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BF75A8" w14:textId="77777777" w:rsidR="007B430A" w:rsidRDefault="007B430A" w:rsidP="008E468A">
      <w:pPr>
        <w:spacing w:after="0"/>
        <w:jc w:val="center"/>
        <w:rPr>
          <w:rFonts w:ascii="Times New Roman" w:hAnsi="Times New Roman" w:cs="Times New Roman"/>
          <w:b/>
          <w:bCs/>
          <w:sz w:val="48"/>
          <w:szCs w:val="48"/>
          <w:lang w:val="it-IT"/>
        </w:rPr>
      </w:pPr>
    </w:p>
    <w:p w14:paraId="5F9DE23C" w14:textId="77777777" w:rsidR="007B430A" w:rsidRDefault="007B430A" w:rsidP="008E468A">
      <w:pPr>
        <w:spacing w:after="0"/>
        <w:jc w:val="center"/>
        <w:rPr>
          <w:rFonts w:ascii="Times New Roman" w:hAnsi="Times New Roman" w:cs="Times New Roman"/>
          <w:b/>
          <w:bCs/>
          <w:sz w:val="48"/>
          <w:szCs w:val="48"/>
          <w:lang w:val="it-IT"/>
        </w:rPr>
      </w:pPr>
    </w:p>
    <w:p w14:paraId="728C57D7" w14:textId="77777777" w:rsidR="007B430A" w:rsidRDefault="007B430A" w:rsidP="008E468A">
      <w:pPr>
        <w:spacing w:after="0"/>
        <w:jc w:val="center"/>
        <w:rPr>
          <w:rFonts w:ascii="Times New Roman" w:hAnsi="Times New Roman" w:cs="Times New Roman"/>
          <w:b/>
          <w:bCs/>
          <w:sz w:val="48"/>
          <w:szCs w:val="48"/>
          <w:lang w:val="it-IT"/>
        </w:rPr>
      </w:pPr>
    </w:p>
    <w:p w14:paraId="7D6187FC" w14:textId="46FCFD40" w:rsidR="00FB6E8C" w:rsidRPr="00C333D3" w:rsidRDefault="00112C98" w:rsidP="00800690">
      <w:pPr>
        <w:spacing w:after="0"/>
        <w:rPr>
          <w:rFonts w:ascii="Times New Roman" w:hAnsi="Times New Roman" w:cs="Times New Roman"/>
          <w:b/>
          <w:bCs/>
          <w:sz w:val="48"/>
          <w:szCs w:val="48"/>
          <w:lang w:val="it-IT"/>
        </w:rPr>
      </w:pPr>
      <w:r w:rsidRPr="00C333D3">
        <w:rPr>
          <w:rFonts w:ascii="Times New Roman" w:hAnsi="Times New Roman" w:cs="Times New Roman"/>
          <w:b/>
          <w:bCs/>
          <w:sz w:val="48"/>
          <w:szCs w:val="48"/>
          <w:lang w:val="it-IT"/>
        </w:rPr>
        <w:t>PLANET E ORËS MËSIMORE</w:t>
      </w:r>
    </w:p>
    <w:p w14:paraId="2F09D9C7" w14:textId="0D01E973" w:rsidR="00112C98" w:rsidRPr="00C333D3" w:rsidRDefault="00FB6E8C" w:rsidP="00800690">
      <w:pPr>
        <w:spacing w:after="0"/>
        <w:rPr>
          <w:rFonts w:ascii="Times New Roman" w:hAnsi="Times New Roman" w:cs="Times New Roman"/>
          <w:b/>
          <w:bCs/>
          <w:sz w:val="48"/>
          <w:szCs w:val="48"/>
          <w:lang w:val="it-IT"/>
        </w:rPr>
      </w:pPr>
      <w:r w:rsidRPr="00C333D3">
        <w:rPr>
          <w:rFonts w:ascii="Times New Roman" w:hAnsi="Times New Roman" w:cs="Times New Roman"/>
          <w:b/>
          <w:bCs/>
          <w:sz w:val="48"/>
          <w:szCs w:val="48"/>
          <w:lang w:val="it-IT"/>
        </w:rPr>
        <w:t>KLASA</w:t>
      </w:r>
      <w:r w:rsidR="00C333D3" w:rsidRPr="00C333D3">
        <w:rPr>
          <w:rFonts w:ascii="Times New Roman" w:hAnsi="Times New Roman" w:cs="Times New Roman"/>
          <w:b/>
          <w:bCs/>
          <w:sz w:val="48"/>
          <w:szCs w:val="48"/>
          <w:lang w:val="it-IT"/>
        </w:rPr>
        <w:t xml:space="preserve"> </w:t>
      </w:r>
      <w:r w:rsidR="00800690">
        <w:rPr>
          <w:rFonts w:ascii="Times New Roman" w:hAnsi="Times New Roman" w:cs="Times New Roman"/>
          <w:b/>
          <w:bCs/>
          <w:sz w:val="48"/>
          <w:szCs w:val="48"/>
          <w:lang w:val="it-IT"/>
        </w:rPr>
        <w:t>5</w:t>
      </w:r>
    </w:p>
    <w:p w14:paraId="27F473A6" w14:textId="77777777" w:rsidR="00112C98" w:rsidRPr="00C333D3" w:rsidRDefault="00112C98" w:rsidP="008E468A">
      <w:pPr>
        <w:spacing w:after="0"/>
        <w:jc w:val="center"/>
        <w:rPr>
          <w:rFonts w:ascii="Times New Roman" w:hAnsi="Times New Roman" w:cs="Times New Roman"/>
          <w:b/>
          <w:bCs/>
          <w:sz w:val="48"/>
          <w:szCs w:val="48"/>
          <w:lang w:val="it-IT"/>
        </w:rPr>
      </w:pPr>
    </w:p>
    <w:p w14:paraId="363100D9" w14:textId="77777777" w:rsidR="00A537F1" w:rsidRPr="00C333D3" w:rsidRDefault="00A537F1" w:rsidP="008E468A">
      <w:pPr>
        <w:spacing w:after="0"/>
        <w:jc w:val="center"/>
        <w:rPr>
          <w:rFonts w:ascii="Times New Roman" w:hAnsi="Times New Roman" w:cs="Times New Roman"/>
          <w:b/>
          <w:bCs/>
          <w:sz w:val="48"/>
          <w:szCs w:val="48"/>
          <w:lang w:val="it-IT"/>
        </w:rPr>
      </w:pPr>
    </w:p>
    <w:p w14:paraId="3D451733" w14:textId="6E19FBC8" w:rsidR="00112C98" w:rsidRPr="00C333D3" w:rsidRDefault="00093FD0" w:rsidP="00800690">
      <w:pPr>
        <w:spacing w:after="0"/>
        <w:rPr>
          <w:rFonts w:ascii="Times New Roman" w:hAnsi="Times New Roman" w:cs="Times New Roman"/>
          <w:b/>
          <w:bCs/>
          <w:sz w:val="48"/>
          <w:szCs w:val="48"/>
        </w:rPr>
      </w:pPr>
      <w:proofErr w:type="gramStart"/>
      <w:r w:rsidRPr="00C333D3">
        <w:rPr>
          <w:rFonts w:ascii="Times New Roman" w:hAnsi="Times New Roman" w:cs="Times New Roman"/>
          <w:b/>
          <w:bCs/>
          <w:sz w:val="48"/>
          <w:szCs w:val="48"/>
        </w:rPr>
        <w:t>L</w:t>
      </w:r>
      <w:r w:rsidR="00C333D3" w:rsidRPr="00C333D3">
        <w:rPr>
          <w:rFonts w:ascii="Times New Roman" w:hAnsi="Times New Roman" w:cs="Times New Roman"/>
          <w:b/>
          <w:bCs/>
          <w:sz w:val="48"/>
          <w:szCs w:val="48"/>
        </w:rPr>
        <w:t>Ë</w:t>
      </w:r>
      <w:r w:rsidRPr="00C333D3">
        <w:rPr>
          <w:rFonts w:ascii="Times New Roman" w:hAnsi="Times New Roman" w:cs="Times New Roman"/>
          <w:b/>
          <w:bCs/>
          <w:sz w:val="48"/>
          <w:szCs w:val="48"/>
        </w:rPr>
        <w:t>NDA</w:t>
      </w:r>
      <w:r w:rsidR="00C333D3" w:rsidRPr="00C333D3">
        <w:rPr>
          <w:rFonts w:ascii="Times New Roman" w:hAnsi="Times New Roman" w:cs="Times New Roman"/>
          <w:b/>
          <w:bCs/>
          <w:sz w:val="48"/>
          <w:szCs w:val="48"/>
        </w:rPr>
        <w:t xml:space="preserve"> :</w:t>
      </w:r>
      <w:proofErr w:type="gramEnd"/>
      <w:r w:rsidR="00C333D3" w:rsidRPr="00C333D3">
        <w:rPr>
          <w:rFonts w:ascii="Times New Roman" w:hAnsi="Times New Roman" w:cs="Times New Roman"/>
          <w:b/>
          <w:bCs/>
          <w:sz w:val="48"/>
          <w:szCs w:val="48"/>
        </w:rPr>
        <w:t xml:space="preserve"> MATEKATIKË</w:t>
      </w:r>
    </w:p>
    <w:p w14:paraId="1E97CCB5" w14:textId="77777777" w:rsidR="00112C98" w:rsidRPr="00215C9F" w:rsidRDefault="00112C98" w:rsidP="00215C9F">
      <w:pPr>
        <w:spacing w:after="0"/>
        <w:rPr>
          <w:rFonts w:ascii="Times New Roman" w:hAnsi="Times New Roman" w:cs="Times New Roman"/>
        </w:rPr>
      </w:pPr>
    </w:p>
    <w:p w14:paraId="4094F2AD" w14:textId="77777777" w:rsidR="00112C98" w:rsidRPr="00215C9F" w:rsidRDefault="00112C98" w:rsidP="00215C9F">
      <w:pPr>
        <w:spacing w:after="0"/>
        <w:rPr>
          <w:rFonts w:ascii="Times New Roman" w:hAnsi="Times New Roman" w:cs="Times New Roman"/>
        </w:rPr>
      </w:pPr>
    </w:p>
    <w:p w14:paraId="2D2EB628" w14:textId="77777777" w:rsidR="00112C98" w:rsidRPr="00215C9F" w:rsidRDefault="00112C98" w:rsidP="00215C9F">
      <w:pPr>
        <w:spacing w:after="0"/>
        <w:rPr>
          <w:rFonts w:ascii="Times New Roman" w:hAnsi="Times New Roman" w:cs="Times New Roman"/>
        </w:rPr>
      </w:pPr>
    </w:p>
    <w:p w14:paraId="740EF82A" w14:textId="77777777" w:rsidR="00112C98" w:rsidRPr="00215C9F" w:rsidRDefault="00112C98" w:rsidP="00215C9F">
      <w:pPr>
        <w:spacing w:after="0"/>
        <w:rPr>
          <w:rFonts w:ascii="Times New Roman" w:hAnsi="Times New Roman" w:cs="Times New Roman"/>
        </w:rPr>
      </w:pPr>
    </w:p>
    <w:p w14:paraId="7D536914" w14:textId="77777777" w:rsidR="00112C98" w:rsidRPr="00215C9F" w:rsidRDefault="00112C98" w:rsidP="00215C9F">
      <w:pPr>
        <w:spacing w:after="0"/>
        <w:rPr>
          <w:rFonts w:ascii="Times New Roman" w:hAnsi="Times New Roman" w:cs="Times New Roman"/>
        </w:rPr>
      </w:pPr>
    </w:p>
    <w:p w14:paraId="03F30DFE" w14:textId="77777777" w:rsidR="00112C98" w:rsidRPr="00215C9F" w:rsidRDefault="00112C98" w:rsidP="00215C9F">
      <w:pPr>
        <w:spacing w:after="0"/>
        <w:rPr>
          <w:rFonts w:ascii="Times New Roman" w:hAnsi="Times New Roman" w:cs="Times New Roman"/>
        </w:rPr>
      </w:pPr>
    </w:p>
    <w:p w14:paraId="1E6C8824" w14:textId="77777777" w:rsidR="00112C98" w:rsidRPr="00215C9F" w:rsidRDefault="00112C98" w:rsidP="00215C9F">
      <w:pPr>
        <w:spacing w:after="0"/>
        <w:rPr>
          <w:rFonts w:ascii="Times New Roman" w:hAnsi="Times New Roman" w:cs="Times New Roman"/>
        </w:rPr>
      </w:pPr>
    </w:p>
    <w:p w14:paraId="44AF8FC4" w14:textId="77777777" w:rsidR="00112C98" w:rsidRPr="00215C9F" w:rsidRDefault="00112C98" w:rsidP="00215C9F">
      <w:pPr>
        <w:spacing w:after="0"/>
        <w:rPr>
          <w:rFonts w:ascii="Times New Roman" w:hAnsi="Times New Roman" w:cs="Times New Roman"/>
        </w:rPr>
      </w:pPr>
    </w:p>
    <w:p w14:paraId="1E2B1F02" w14:textId="77777777" w:rsidR="00112C98" w:rsidRPr="00215C9F" w:rsidRDefault="00112C98" w:rsidP="00215C9F">
      <w:pPr>
        <w:spacing w:after="0"/>
        <w:rPr>
          <w:rFonts w:ascii="Times New Roman" w:hAnsi="Times New Roman" w:cs="Times New Roman"/>
        </w:rPr>
      </w:pPr>
    </w:p>
    <w:p w14:paraId="77514A2B" w14:textId="77777777" w:rsidR="00112C98" w:rsidRPr="00215C9F" w:rsidRDefault="00112C98" w:rsidP="00215C9F">
      <w:pPr>
        <w:spacing w:after="0"/>
        <w:rPr>
          <w:rFonts w:ascii="Times New Roman" w:hAnsi="Times New Roman" w:cs="Times New Roman"/>
        </w:rPr>
      </w:pPr>
    </w:p>
    <w:p w14:paraId="0497478A" w14:textId="77777777" w:rsidR="00112C98" w:rsidRDefault="00112C98" w:rsidP="00215C9F">
      <w:pPr>
        <w:spacing w:after="0"/>
        <w:rPr>
          <w:rFonts w:ascii="Times New Roman" w:hAnsi="Times New Roman" w:cs="Times New Roman"/>
        </w:rPr>
      </w:pPr>
    </w:p>
    <w:p w14:paraId="232C97A0" w14:textId="77777777" w:rsidR="00F179C3" w:rsidRDefault="00F179C3" w:rsidP="00215C9F">
      <w:pPr>
        <w:spacing w:after="0"/>
        <w:rPr>
          <w:rFonts w:ascii="Times New Roman" w:hAnsi="Times New Roman" w:cs="Times New Roman"/>
        </w:rPr>
      </w:pPr>
    </w:p>
    <w:p w14:paraId="1BEFF884" w14:textId="77777777" w:rsidR="00F179C3" w:rsidRDefault="00F179C3" w:rsidP="00215C9F">
      <w:pPr>
        <w:spacing w:after="0"/>
        <w:rPr>
          <w:rFonts w:ascii="Times New Roman" w:hAnsi="Times New Roman" w:cs="Times New Roman"/>
        </w:rPr>
      </w:pPr>
    </w:p>
    <w:p w14:paraId="69772297" w14:textId="77777777" w:rsidR="00F179C3" w:rsidRPr="00215C9F" w:rsidRDefault="00F179C3" w:rsidP="00215C9F">
      <w:pPr>
        <w:spacing w:after="0"/>
        <w:rPr>
          <w:rFonts w:ascii="Times New Roman" w:hAnsi="Times New Roman" w:cs="Times New Roman"/>
        </w:rPr>
      </w:pPr>
    </w:p>
    <w:p w14:paraId="3AA02C9C" w14:textId="77777777" w:rsidR="00112C98" w:rsidRDefault="00112C98" w:rsidP="00215C9F">
      <w:pPr>
        <w:spacing w:after="0"/>
        <w:rPr>
          <w:rFonts w:ascii="Times New Roman" w:hAnsi="Times New Roman" w:cs="Times New Roman"/>
        </w:rPr>
      </w:pPr>
    </w:p>
    <w:p w14:paraId="1CD7D5B5" w14:textId="77777777" w:rsidR="00F179C3" w:rsidRDefault="00F179C3" w:rsidP="00215C9F">
      <w:pPr>
        <w:spacing w:after="0"/>
        <w:rPr>
          <w:rFonts w:ascii="Times New Roman" w:hAnsi="Times New Roman" w:cs="Times New Roman"/>
        </w:rPr>
      </w:pPr>
    </w:p>
    <w:p w14:paraId="4CCFB380" w14:textId="77777777" w:rsidR="00F179C3" w:rsidRDefault="00F179C3" w:rsidP="00215C9F">
      <w:pPr>
        <w:spacing w:after="0"/>
        <w:rPr>
          <w:rFonts w:ascii="Times New Roman" w:hAnsi="Times New Roman" w:cs="Times New Roman"/>
        </w:rPr>
      </w:pPr>
    </w:p>
    <w:p w14:paraId="688960E6" w14:textId="77777777" w:rsidR="00F179C3" w:rsidRDefault="00F179C3" w:rsidP="00215C9F">
      <w:pPr>
        <w:spacing w:after="0"/>
        <w:rPr>
          <w:rFonts w:ascii="Times New Roman" w:hAnsi="Times New Roman" w:cs="Times New Roman"/>
        </w:rPr>
      </w:pPr>
    </w:p>
    <w:p w14:paraId="23AF631A" w14:textId="77777777" w:rsidR="00F179C3" w:rsidRDefault="00F179C3" w:rsidP="00215C9F">
      <w:pPr>
        <w:spacing w:after="0"/>
        <w:rPr>
          <w:rFonts w:ascii="Times New Roman" w:hAnsi="Times New Roman" w:cs="Times New Roman"/>
        </w:rPr>
      </w:pPr>
    </w:p>
    <w:p w14:paraId="49786A05" w14:textId="77777777" w:rsidR="00F179C3" w:rsidRDefault="00F179C3" w:rsidP="00215C9F">
      <w:pPr>
        <w:spacing w:after="0"/>
        <w:rPr>
          <w:rFonts w:ascii="Times New Roman" w:hAnsi="Times New Roman" w:cs="Times New Roman"/>
        </w:rPr>
      </w:pPr>
    </w:p>
    <w:p w14:paraId="207A039E" w14:textId="77777777" w:rsidR="00F179C3" w:rsidRDefault="00F179C3" w:rsidP="00215C9F">
      <w:pPr>
        <w:spacing w:after="0"/>
        <w:rPr>
          <w:rFonts w:ascii="Times New Roman" w:hAnsi="Times New Roman" w:cs="Times New Roman"/>
        </w:rPr>
      </w:pPr>
    </w:p>
    <w:p w14:paraId="322975B3" w14:textId="77777777" w:rsidR="00F179C3" w:rsidRDefault="00F179C3" w:rsidP="00215C9F">
      <w:pPr>
        <w:spacing w:after="0"/>
        <w:rPr>
          <w:rFonts w:ascii="Times New Roman" w:hAnsi="Times New Roman" w:cs="Times New Roman"/>
        </w:rPr>
      </w:pPr>
    </w:p>
    <w:p w14:paraId="2205523E" w14:textId="77777777" w:rsidR="00F179C3" w:rsidRDefault="00F179C3" w:rsidP="00215C9F">
      <w:pPr>
        <w:spacing w:after="0"/>
        <w:rPr>
          <w:rFonts w:ascii="Times New Roman" w:hAnsi="Times New Roman" w:cs="Times New Roman"/>
        </w:rPr>
      </w:pPr>
    </w:p>
    <w:p w14:paraId="0769FA31" w14:textId="77777777" w:rsidR="00F179C3" w:rsidRDefault="00F179C3" w:rsidP="00215C9F">
      <w:pPr>
        <w:spacing w:after="0"/>
        <w:rPr>
          <w:rFonts w:ascii="Times New Roman" w:hAnsi="Times New Roman" w:cs="Times New Roman"/>
        </w:rPr>
      </w:pPr>
    </w:p>
    <w:p w14:paraId="032FE2CB" w14:textId="77777777" w:rsidR="00F179C3" w:rsidRDefault="00F179C3" w:rsidP="00215C9F">
      <w:pPr>
        <w:spacing w:after="0"/>
        <w:rPr>
          <w:rFonts w:ascii="Times New Roman" w:hAnsi="Times New Roman" w:cs="Times New Roman"/>
        </w:rPr>
      </w:pPr>
    </w:p>
    <w:p w14:paraId="58CC1161" w14:textId="77777777" w:rsidR="00F179C3" w:rsidRDefault="00F179C3" w:rsidP="00215C9F">
      <w:pPr>
        <w:spacing w:after="0"/>
        <w:rPr>
          <w:rFonts w:ascii="Times New Roman" w:hAnsi="Times New Roman" w:cs="Times New Roman"/>
        </w:rPr>
      </w:pPr>
    </w:p>
    <w:p w14:paraId="17DC5A03" w14:textId="77777777" w:rsidR="00F179C3" w:rsidRDefault="00F179C3" w:rsidP="00215C9F">
      <w:pPr>
        <w:spacing w:after="0"/>
        <w:rPr>
          <w:rFonts w:ascii="Times New Roman" w:hAnsi="Times New Roman" w:cs="Times New Roman"/>
        </w:rPr>
      </w:pPr>
    </w:p>
    <w:p w14:paraId="540CCDE8" w14:textId="77777777" w:rsidR="00F179C3" w:rsidRDefault="00F179C3" w:rsidP="00215C9F">
      <w:pPr>
        <w:spacing w:after="0"/>
        <w:rPr>
          <w:rFonts w:ascii="Times New Roman" w:hAnsi="Times New Roman" w:cs="Times New Roman"/>
        </w:rPr>
      </w:pPr>
    </w:p>
    <w:p w14:paraId="75064617" w14:textId="77777777" w:rsidR="00F179C3" w:rsidRDefault="00F179C3" w:rsidP="00215C9F">
      <w:pPr>
        <w:spacing w:after="0"/>
        <w:rPr>
          <w:rFonts w:ascii="Times New Roman" w:hAnsi="Times New Roman" w:cs="Times New Roman"/>
        </w:rPr>
      </w:pPr>
    </w:p>
    <w:tbl>
      <w:tblPr>
        <w:tblpPr w:leftFromText="180" w:rightFromText="180" w:vertAnchor="text" w:horzAnchor="margin" w:tblpX="-162" w:tblpY="-200"/>
        <w:tblW w:w="10251"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251"/>
      </w:tblGrid>
      <w:tr w:rsidR="00112C98" w:rsidRPr="00215C9F" w14:paraId="72EABF5B" w14:textId="77777777" w:rsidTr="00800690">
        <w:trPr>
          <w:trHeight w:val="206"/>
        </w:trPr>
        <w:tc>
          <w:tcPr>
            <w:tcW w:w="10251" w:type="dxa"/>
            <w:tcBorders>
              <w:top w:val="single" w:sz="8" w:space="0" w:color="000000"/>
              <w:bottom w:val="nil"/>
            </w:tcBorders>
            <w:shd w:val="clear" w:color="auto" w:fill="000000"/>
            <w:hideMark/>
          </w:tcPr>
          <w:p w14:paraId="2DDC2E58" w14:textId="6AE65353" w:rsidR="00112C98" w:rsidRPr="00215C9F" w:rsidRDefault="00112C98" w:rsidP="00F179C3">
            <w:pPr>
              <w:shd w:val="clear" w:color="auto" w:fill="FFFFFF"/>
              <w:spacing w:after="0" w:line="360" w:lineRule="auto"/>
              <w:jc w:val="center"/>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ASPEKTET E PËRGJITHSHME TË PLANIT TË ORËS MESIMORE        NR - </w:t>
            </w:r>
            <w:r w:rsidR="0026750F">
              <w:rPr>
                <w:rFonts w:ascii="Times New Roman" w:eastAsia="MS Mincho" w:hAnsi="Times New Roman" w:cs="Times New Roman"/>
                <w:b/>
                <w:bCs/>
                <w:color w:val="0D0D0D"/>
                <w:lang w:val="sq-AL"/>
              </w:rPr>
              <w:t>1</w:t>
            </w:r>
          </w:p>
        </w:tc>
      </w:tr>
      <w:tr w:rsidR="00112C98" w:rsidRPr="00800690" w14:paraId="326FD16D" w14:textId="77777777" w:rsidTr="00800690">
        <w:trPr>
          <w:trHeight w:val="379"/>
        </w:trPr>
        <w:tc>
          <w:tcPr>
            <w:tcW w:w="10251" w:type="dxa"/>
            <w:tcBorders>
              <w:top w:val="single" w:sz="8" w:space="0" w:color="000000"/>
              <w:bottom w:val="single" w:sz="8" w:space="0" w:color="000000"/>
            </w:tcBorders>
            <w:hideMark/>
          </w:tcPr>
          <w:p w14:paraId="53143F5E" w14:textId="3E5F74D9" w:rsidR="000C6B78" w:rsidRDefault="00FB6E8C"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w:t>
            </w:r>
            <w:r w:rsidR="00093FD0" w:rsidRPr="00215C9F">
              <w:rPr>
                <w:rFonts w:ascii="Times New Roman" w:eastAsia="MS Mincho" w:hAnsi="Times New Roman" w:cs="Times New Roman"/>
                <w:bCs/>
                <w:color w:val="0D0D0D"/>
                <w:lang w:val="sq-AL"/>
              </w:rPr>
              <w:t>Matematika</w:t>
            </w:r>
            <w:r w:rsidRPr="00215C9F">
              <w:rPr>
                <w:rFonts w:ascii="Times New Roman" w:eastAsia="MS Mincho" w:hAnsi="Times New Roman" w:cs="Times New Roman"/>
                <w:bCs/>
                <w:color w:val="0D0D0D"/>
                <w:lang w:val="sq-AL"/>
              </w:rPr>
              <w:t xml:space="preserve"> </w:t>
            </w:r>
            <w:r w:rsidR="00112C98" w:rsidRPr="00215C9F">
              <w:rPr>
                <w:rFonts w:ascii="Times New Roman" w:eastAsia="MS Mincho" w:hAnsi="Times New Roman" w:cs="Times New Roman"/>
                <w:bCs/>
                <w:color w:val="0D0D0D"/>
                <w:lang w:val="sq-AL"/>
              </w:rPr>
              <w:t xml:space="preserve">   </w:t>
            </w:r>
            <w:r w:rsidR="00E507F3">
              <w:rPr>
                <w:rFonts w:ascii="Times New Roman" w:eastAsia="MS Mincho" w:hAnsi="Times New Roman" w:cs="Times New Roman"/>
                <w:bCs/>
                <w:color w:val="0D0D0D"/>
                <w:lang w:val="sq-AL"/>
              </w:rPr>
              <w:t xml:space="preserve">                                </w:t>
            </w:r>
            <w:r w:rsidR="00112C98" w:rsidRPr="00215C9F">
              <w:rPr>
                <w:rFonts w:ascii="Times New Roman" w:eastAsia="MS Mincho" w:hAnsi="Times New Roman" w:cs="Times New Roman"/>
                <w:b/>
                <w:bCs/>
                <w:color w:val="0D0D0D"/>
                <w:lang w:val="sq-AL"/>
              </w:rPr>
              <w:t>Lënda</w:t>
            </w:r>
            <w:r w:rsidR="00215C9F">
              <w:rPr>
                <w:rFonts w:ascii="Times New Roman" w:eastAsia="MS Mincho" w:hAnsi="Times New Roman" w:cs="Times New Roman"/>
                <w:b/>
                <w:bCs/>
                <w:color w:val="0D0D0D"/>
                <w:lang w:val="sq-AL"/>
              </w:rPr>
              <w:t>:</w:t>
            </w:r>
            <w:r w:rsidRPr="00215C9F">
              <w:rPr>
                <w:rFonts w:ascii="Times New Roman" w:eastAsia="MS Mincho" w:hAnsi="Times New Roman" w:cs="Times New Roman"/>
                <w:b/>
                <w:bCs/>
                <w:color w:val="0D0D0D"/>
                <w:lang w:val="sq-AL"/>
              </w:rPr>
              <w:t xml:space="preserve"> </w:t>
            </w:r>
            <w:r w:rsidR="00093FD0" w:rsidRPr="00215C9F">
              <w:rPr>
                <w:rFonts w:ascii="Times New Roman" w:eastAsia="MS Mincho" w:hAnsi="Times New Roman" w:cs="Times New Roman"/>
                <w:bCs/>
                <w:color w:val="0D0D0D"/>
                <w:lang w:val="sq-AL"/>
              </w:rPr>
              <w:t>Matematikë</w:t>
            </w:r>
            <w:r w:rsidR="00215C9F">
              <w:rPr>
                <w:rFonts w:ascii="Times New Roman" w:eastAsia="MS Mincho" w:hAnsi="Times New Roman" w:cs="Times New Roman"/>
                <w:bCs/>
                <w:color w:val="0D0D0D"/>
                <w:lang w:val="sq-AL"/>
              </w:rPr>
              <w:t xml:space="preserve">       </w:t>
            </w:r>
          </w:p>
          <w:p w14:paraId="708B7E0E" w14:textId="515EEF69" w:rsidR="00112C98" w:rsidRPr="00215C9F" w:rsidRDefault="00215C9F" w:rsidP="00215C9F">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00112C98" w:rsidRPr="00215C9F">
              <w:rPr>
                <w:rFonts w:ascii="Times New Roman" w:eastAsia="MS Mincho" w:hAnsi="Times New Roman" w:cs="Times New Roman"/>
                <w:b/>
                <w:bCs/>
                <w:color w:val="0D0D0D"/>
                <w:lang w:val="sq-AL"/>
              </w:rPr>
              <w:t>Shkalla e kurrikulës: I</w:t>
            </w:r>
            <w:r w:rsidR="00CE1E43">
              <w:rPr>
                <w:rFonts w:ascii="Times New Roman" w:eastAsia="MS Mincho" w:hAnsi="Times New Roman" w:cs="Times New Roman"/>
                <w:b/>
                <w:bCs/>
                <w:color w:val="0D0D0D"/>
                <w:lang w:val="sq-AL"/>
              </w:rPr>
              <w:t>I</w:t>
            </w:r>
            <w:r w:rsidR="006D0FC3" w:rsidRPr="00215C9F">
              <w:rPr>
                <w:rFonts w:ascii="Times New Roman" w:eastAsia="MS Mincho" w:hAnsi="Times New Roman" w:cs="Times New Roman"/>
                <w:b/>
                <w:bCs/>
                <w:color w:val="0D0D0D"/>
                <w:lang w:val="sq-AL"/>
              </w:rPr>
              <w:t xml:space="preserve">   </w:t>
            </w:r>
            <w:r w:rsidR="00112C98" w:rsidRPr="00215C9F">
              <w:rPr>
                <w:rFonts w:ascii="Times New Roman" w:eastAsia="MS Mincho" w:hAnsi="Times New Roman" w:cs="Times New Roman"/>
                <w:b/>
                <w:bCs/>
                <w:color w:val="0D0D0D"/>
                <w:lang w:val="sq-AL"/>
              </w:rPr>
              <w:t xml:space="preserve">             </w:t>
            </w:r>
            <w:r w:rsidR="00E507F3">
              <w:rPr>
                <w:rFonts w:ascii="Times New Roman" w:eastAsia="MS Mincho" w:hAnsi="Times New Roman" w:cs="Times New Roman"/>
                <w:b/>
                <w:bCs/>
                <w:color w:val="0D0D0D"/>
                <w:lang w:val="sq-AL"/>
              </w:rPr>
              <w:t xml:space="preserve">                           </w:t>
            </w:r>
            <w:r w:rsidR="00112C98" w:rsidRPr="00215C9F">
              <w:rPr>
                <w:rFonts w:ascii="Times New Roman" w:eastAsia="MS Mincho" w:hAnsi="Times New Roman" w:cs="Times New Roman"/>
                <w:b/>
                <w:bCs/>
                <w:color w:val="0D0D0D"/>
                <w:lang w:val="sq-AL"/>
              </w:rPr>
              <w:t xml:space="preserve">   </w:t>
            </w:r>
            <w:r w:rsidR="00B24286" w:rsidRPr="00215C9F">
              <w:rPr>
                <w:rFonts w:ascii="Times New Roman" w:eastAsia="MS Mincho" w:hAnsi="Times New Roman" w:cs="Times New Roman"/>
                <w:b/>
                <w:bCs/>
                <w:color w:val="0D0D0D"/>
                <w:lang w:val="sq-AL"/>
              </w:rPr>
              <w:t xml:space="preserve">Klasa:  </w:t>
            </w:r>
            <w:r w:rsidR="00CE1E43">
              <w:rPr>
                <w:rFonts w:ascii="Times New Roman" w:eastAsia="MS Mincho" w:hAnsi="Times New Roman" w:cs="Times New Roman"/>
                <w:b/>
                <w:bCs/>
                <w:color w:val="0D0D0D"/>
                <w:lang w:val="sq-AL"/>
              </w:rPr>
              <w:t>V</w:t>
            </w:r>
          </w:p>
        </w:tc>
      </w:tr>
      <w:tr w:rsidR="00112C98" w:rsidRPr="00800690" w14:paraId="168D2DCC" w14:textId="77777777" w:rsidTr="00800690">
        <w:trPr>
          <w:trHeight w:val="2390"/>
        </w:trPr>
        <w:tc>
          <w:tcPr>
            <w:tcW w:w="10251" w:type="dxa"/>
            <w:tcBorders>
              <w:top w:val="nil"/>
            </w:tcBorders>
          </w:tcPr>
          <w:p w14:paraId="19611211" w14:textId="77777777" w:rsidR="00FF10E5" w:rsidRPr="007E5407" w:rsidRDefault="00FF10E5" w:rsidP="00215C9F">
            <w:pPr>
              <w:pStyle w:val="NoSpacing"/>
              <w:rPr>
                <w:rFonts w:ascii="Times New Roman" w:hAnsi="Times New Roman" w:cs="Times New Roman"/>
                <w:b/>
                <w:bCs/>
                <w:color w:val="080C0C"/>
                <w:lang w:val="it-IT"/>
              </w:rPr>
            </w:pPr>
            <w:r w:rsidRPr="007E5407">
              <w:rPr>
                <w:rFonts w:ascii="Times New Roman" w:hAnsi="Times New Roman" w:cs="Times New Roman"/>
                <w:b/>
                <w:bCs/>
                <w:color w:val="080C0C"/>
                <w:lang w:val="it-IT"/>
              </w:rPr>
              <w:t>Tema: Numrat natyrorë</w:t>
            </w:r>
          </w:p>
          <w:p w14:paraId="3BFEDD0F" w14:textId="77777777" w:rsidR="00FF10E5" w:rsidRPr="007E5407" w:rsidRDefault="00FF10E5" w:rsidP="00215C9F">
            <w:pPr>
              <w:pStyle w:val="NoSpacing"/>
              <w:rPr>
                <w:rFonts w:ascii="Times New Roman" w:hAnsi="Times New Roman" w:cs="Times New Roman"/>
                <w:b/>
                <w:bCs/>
                <w:color w:val="080C0C"/>
                <w:lang w:val="it-IT"/>
              </w:rPr>
            </w:pPr>
            <w:r w:rsidRPr="007E5407">
              <w:rPr>
                <w:rFonts w:ascii="Times New Roman" w:hAnsi="Times New Roman" w:cs="Times New Roman"/>
                <w:b/>
                <w:bCs/>
                <w:color w:val="080C0C"/>
                <w:lang w:val="it-IT"/>
              </w:rPr>
              <w:t>Rezultatet e të nxënit të temës:</w:t>
            </w:r>
          </w:p>
          <w:p w14:paraId="484C33F3" w14:textId="69BAA64B" w:rsidR="00761F7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Lexon dhe shkruan numrat deri në shtatëshifrorë</w:t>
            </w:r>
            <w:r w:rsidR="008E468A">
              <w:rPr>
                <w:rFonts w:ascii="Times New Roman" w:hAnsi="Times New Roman" w:cs="Times New Roman"/>
                <w:color w:val="080C0C"/>
                <w:lang w:val="it-IT"/>
              </w:rPr>
              <w:t xml:space="preserve"> </w:t>
            </w:r>
            <w:r w:rsidRPr="00215C9F">
              <w:rPr>
                <w:rFonts w:ascii="Times New Roman" w:hAnsi="Times New Roman" w:cs="Times New Roman"/>
                <w:color w:val="080C0C"/>
                <w:lang w:val="it-IT"/>
              </w:rPr>
              <w:t>dhe përcakton vendvlerën e çdo shifre.</w:t>
            </w:r>
          </w:p>
          <w:p w14:paraId="1C6A859B" w14:textId="77777777" w:rsidR="00F179C3" w:rsidRPr="00215C9F" w:rsidRDefault="00F179C3" w:rsidP="00215C9F">
            <w:pPr>
              <w:pStyle w:val="NoSpacing"/>
              <w:rPr>
                <w:rFonts w:ascii="Times New Roman" w:hAnsi="Times New Roman" w:cs="Times New Roman"/>
                <w:color w:val="080C0C"/>
                <w:lang w:val="it-IT"/>
              </w:rPr>
            </w:pPr>
          </w:p>
          <w:p w14:paraId="0393059D" w14:textId="77777777" w:rsidR="00FF10E5" w:rsidRPr="00761F7F" w:rsidRDefault="00FF10E5" w:rsidP="00215C9F">
            <w:pPr>
              <w:pStyle w:val="NoSpacing"/>
              <w:rPr>
                <w:rFonts w:ascii="Times New Roman" w:hAnsi="Times New Roman" w:cs="Times New Roman"/>
                <w:b/>
                <w:bCs/>
                <w:color w:val="080C0C"/>
                <w:lang w:val="it-IT"/>
              </w:rPr>
            </w:pPr>
            <w:r w:rsidRPr="00761F7F">
              <w:rPr>
                <w:rFonts w:ascii="Times New Roman" w:hAnsi="Times New Roman" w:cs="Times New Roman"/>
                <w:b/>
                <w:bCs/>
                <w:color w:val="080C0C"/>
                <w:lang w:val="it-IT"/>
              </w:rPr>
              <w:t>Kontributi në rezultatet për kompetencat kryesore të shkallës: I.3; II.4; II.7; III.3; VI.2.</w:t>
            </w:r>
          </w:p>
          <w:p w14:paraId="3A4AF987" w14:textId="77777777" w:rsidR="00FF10E5" w:rsidRPr="00761F7F" w:rsidRDefault="00FF10E5" w:rsidP="00215C9F">
            <w:pPr>
              <w:pStyle w:val="NoSpacing"/>
              <w:rPr>
                <w:rFonts w:ascii="Times New Roman" w:hAnsi="Times New Roman" w:cs="Times New Roman"/>
                <w:b/>
                <w:bCs/>
                <w:color w:val="080C0C"/>
                <w:lang w:val="it-IT"/>
              </w:rPr>
            </w:pPr>
            <w:r w:rsidRPr="00761F7F">
              <w:rPr>
                <w:rFonts w:ascii="Times New Roman" w:hAnsi="Times New Roman" w:cs="Times New Roman"/>
                <w:b/>
                <w:bCs/>
                <w:color w:val="080C0C"/>
                <w:lang w:val="it-IT"/>
              </w:rPr>
              <w:t>Kontributi në rezultatet e fushës së kurrikulës: 1.1; 2.1; 3.4; 7.1.</w:t>
            </w:r>
          </w:p>
          <w:p w14:paraId="6953914C" w14:textId="77777777" w:rsidR="00FF10E5" w:rsidRDefault="00FF10E5" w:rsidP="00215C9F">
            <w:pPr>
              <w:pStyle w:val="NoSpacing"/>
              <w:rPr>
                <w:rFonts w:ascii="Times New Roman" w:hAnsi="Times New Roman" w:cs="Times New Roman"/>
                <w:b/>
                <w:bCs/>
                <w:color w:val="080C0C"/>
                <w:lang w:val="it-IT"/>
              </w:rPr>
            </w:pPr>
          </w:p>
          <w:p w14:paraId="40BDED27" w14:textId="0CF9D0AB" w:rsidR="00CE1E43" w:rsidRPr="00800690" w:rsidRDefault="00CE1E43" w:rsidP="00CE1E43">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A970DE7" w14:textId="77777777" w:rsidR="00CE1E43" w:rsidRPr="00800690" w:rsidRDefault="00CE1E43" w:rsidP="00CE1E43">
            <w:pPr>
              <w:pStyle w:val="NoSpacing"/>
              <w:jc w:val="center"/>
              <w:rPr>
                <w:rFonts w:ascii="Times New Roman" w:hAnsi="Times New Roman" w:cs="Times New Roman"/>
                <w:b/>
                <w:bCs/>
                <w:color w:val="080C0C"/>
              </w:rPr>
            </w:pPr>
          </w:p>
          <w:p w14:paraId="45FA07F8" w14:textId="77777777" w:rsidR="00FF10E5" w:rsidRPr="00800690" w:rsidRDefault="00FF10E5"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Numrat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deri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njëqind</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mijë</w:t>
            </w:r>
            <w:proofErr w:type="spellEnd"/>
          </w:p>
          <w:p w14:paraId="24109C7F" w14:textId="77777777" w:rsidR="00FF10E5" w:rsidRPr="00800690" w:rsidRDefault="00FF10E5"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2C508117" w14:textId="05CE828F" w:rsidR="00FF10E5" w:rsidRPr="00800690" w:rsidRDefault="00FF10E5" w:rsidP="00D06F05">
            <w:pPr>
              <w:pStyle w:val="NoSpacing"/>
              <w:numPr>
                <w:ilvl w:val="0"/>
                <w:numId w:val="7"/>
              </w:numPr>
              <w:rPr>
                <w:rFonts w:ascii="Times New Roman" w:hAnsi="Times New Roman" w:cs="Times New Roman"/>
                <w:color w:val="080C0C"/>
              </w:rPr>
            </w:pPr>
            <w:proofErr w:type="spellStart"/>
            <w:r w:rsidRPr="00800690">
              <w:rPr>
                <w:rFonts w:ascii="Times New Roman" w:hAnsi="Times New Roman" w:cs="Times New Roman"/>
                <w:color w:val="080C0C"/>
              </w:rPr>
              <w:t>Përcakton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vendvlerat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çdo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pesë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gjashtëshifrorë</w:t>
            </w:r>
            <w:proofErr w:type="spellEnd"/>
            <w:r w:rsidRPr="00800690">
              <w:rPr>
                <w:rFonts w:ascii="Times New Roman" w:hAnsi="Times New Roman" w:cs="Times New Roman"/>
                <w:color w:val="080C0C"/>
              </w:rPr>
              <w:t>;</w:t>
            </w:r>
          </w:p>
          <w:p w14:paraId="277517BD" w14:textId="7F1306EA" w:rsidR="00FF10E5" w:rsidRPr="00215C9F" w:rsidRDefault="00FF10E5" w:rsidP="00D06F05">
            <w:pPr>
              <w:pStyle w:val="NoSpacing"/>
              <w:numPr>
                <w:ilvl w:val="0"/>
                <w:numId w:val="7"/>
              </w:numPr>
              <w:rPr>
                <w:rFonts w:ascii="Times New Roman" w:hAnsi="Times New Roman" w:cs="Times New Roman"/>
                <w:color w:val="080C0C"/>
                <w:lang w:val="it-IT"/>
              </w:rPr>
            </w:pPr>
            <w:r w:rsidRPr="00215C9F">
              <w:rPr>
                <w:rFonts w:ascii="Times New Roman" w:hAnsi="Times New Roman" w:cs="Times New Roman"/>
                <w:color w:val="080C0C"/>
                <w:lang w:val="it-IT"/>
              </w:rPr>
              <w:t>Vendos presjen te numrat 5-6-shifrorë duke emërtuar periodat;</w:t>
            </w:r>
          </w:p>
          <w:p w14:paraId="521C72F8" w14:textId="17FD4BBA" w:rsidR="00FF10E5" w:rsidRPr="00800690" w:rsidRDefault="00FF10E5" w:rsidP="00D06F05">
            <w:pPr>
              <w:pStyle w:val="NoSpacing"/>
              <w:numPr>
                <w:ilvl w:val="0"/>
                <w:numId w:val="7"/>
              </w:numPr>
              <w:rPr>
                <w:rFonts w:ascii="Times New Roman" w:hAnsi="Times New Roman" w:cs="Times New Roman"/>
                <w:color w:val="080C0C"/>
              </w:rPr>
            </w:pPr>
            <w:proofErr w:type="spellStart"/>
            <w:r w:rsidRPr="00800690">
              <w:rPr>
                <w:rFonts w:ascii="Times New Roman" w:hAnsi="Times New Roman" w:cs="Times New Roman"/>
                <w:color w:val="080C0C"/>
              </w:rPr>
              <w:t>Shkruan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gjashtëshifrorë</w:t>
            </w:r>
            <w:proofErr w:type="spellEnd"/>
            <w:r w:rsidRPr="00800690">
              <w:rPr>
                <w:rFonts w:ascii="Times New Roman" w:hAnsi="Times New Roman" w:cs="Times New Roman"/>
                <w:color w:val="080C0C"/>
              </w:rPr>
              <w:t>.</w:t>
            </w:r>
          </w:p>
          <w:p w14:paraId="1A87B078" w14:textId="77777777" w:rsidR="00D06F05" w:rsidRPr="00800690" w:rsidRDefault="00D06F05" w:rsidP="00215C9F">
            <w:pPr>
              <w:pStyle w:val="NoSpacing"/>
              <w:rPr>
                <w:rFonts w:ascii="Times New Roman" w:hAnsi="Times New Roman" w:cs="Times New Roman"/>
                <w:color w:val="080C0C"/>
              </w:rPr>
            </w:pPr>
          </w:p>
          <w:p w14:paraId="6F671A54" w14:textId="77777777" w:rsidR="00FF10E5" w:rsidRPr="00800690" w:rsidRDefault="00FF10E5"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BFCEB3E" w14:textId="388A7A71" w:rsidR="00FF10E5" w:rsidRPr="00F179C3" w:rsidRDefault="00FF10E5" w:rsidP="00215C9F">
            <w:pPr>
              <w:pStyle w:val="NoSpacing"/>
              <w:rPr>
                <w:rFonts w:ascii="Times New Roman" w:hAnsi="Times New Roman" w:cs="Times New Roman"/>
                <w:b/>
                <w:bCs/>
                <w:color w:val="080C0C"/>
                <w:lang w:val="it-IT"/>
              </w:rPr>
            </w:pPr>
            <w:r w:rsidRPr="00F179C3">
              <w:rPr>
                <w:rFonts w:ascii="Times New Roman" w:hAnsi="Times New Roman" w:cs="Times New Roman"/>
                <w:b/>
                <w:bCs/>
                <w:color w:val="080C0C"/>
                <w:lang w:val="it-IT"/>
              </w:rPr>
              <w:t xml:space="preserve">Burimet, mjetet e konkretizimit dhe materialet mësimore: </w:t>
            </w:r>
            <w:r w:rsidRPr="00F179C3">
              <w:rPr>
                <w:rFonts w:ascii="Times New Roman" w:hAnsi="Times New Roman" w:cs="Times New Roman"/>
                <w:color w:val="080C0C"/>
                <w:lang w:val="it-IT"/>
              </w:rPr>
              <w:t>Tabela e vendvlerave, numrat magnetikë, tabela e koncepteve.</w:t>
            </w:r>
          </w:p>
          <w:p w14:paraId="70D989E1" w14:textId="77777777" w:rsidR="00FF10E5" w:rsidRPr="00F179C3" w:rsidRDefault="00FF10E5" w:rsidP="00215C9F">
            <w:pPr>
              <w:pStyle w:val="NoSpacing"/>
              <w:rPr>
                <w:rFonts w:ascii="Times New Roman" w:hAnsi="Times New Roman" w:cs="Times New Roman"/>
                <w:b/>
                <w:bCs/>
                <w:color w:val="080C0C"/>
                <w:lang w:val="it-IT"/>
              </w:rPr>
            </w:pPr>
            <w:r w:rsidRPr="00F179C3">
              <w:rPr>
                <w:rFonts w:ascii="Times New Roman" w:hAnsi="Times New Roman" w:cs="Times New Roman"/>
                <w:b/>
                <w:bCs/>
                <w:color w:val="080C0C"/>
                <w:lang w:val="it-IT"/>
              </w:rPr>
              <w:t>Lidhja me lëndët e tjera mësimore dhe/apo me çështjet ndërkurrikulare dhe situatat jetësore:</w:t>
            </w:r>
          </w:p>
          <w:p w14:paraId="648B6D34" w14:textId="18AB1C15"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0C7A109A" w14:textId="3738C14B" w:rsidR="00CE1E43" w:rsidRPr="00CE1E43" w:rsidRDefault="00CE1E43" w:rsidP="00215C9F">
            <w:pPr>
              <w:pStyle w:val="NoSpacing"/>
              <w:rPr>
                <w:rFonts w:ascii="Times New Roman" w:hAnsi="Times New Roman" w:cs="Times New Roman"/>
                <w:b/>
                <w:bCs/>
                <w:color w:val="080C0C"/>
                <w:lang w:val="it-IT"/>
              </w:rPr>
            </w:pPr>
          </w:p>
          <w:p w14:paraId="01B930C6" w14:textId="0CC5CC53" w:rsidR="00CE1E43" w:rsidRPr="00CE1E43" w:rsidRDefault="00CE1E43" w:rsidP="00CE1E43">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9A695EE" w14:textId="648A29A8" w:rsidR="00FF10E5" w:rsidRPr="00CE1E43" w:rsidRDefault="00FF10E5" w:rsidP="00215C9F">
            <w:pPr>
              <w:pStyle w:val="NoSpacing"/>
              <w:rPr>
                <w:rFonts w:ascii="Times New Roman" w:hAnsi="Times New Roman" w:cs="Times New Roman"/>
                <w:b/>
                <w:bCs/>
                <w:color w:val="080C0C"/>
                <w:lang w:val="it-IT"/>
              </w:rPr>
            </w:pPr>
            <w:r w:rsidRPr="00CE1E43">
              <w:rPr>
                <w:rFonts w:ascii="Times New Roman" w:hAnsi="Times New Roman" w:cs="Times New Roman"/>
                <w:b/>
                <w:bCs/>
                <w:color w:val="080C0C"/>
                <w:lang w:val="it-IT"/>
              </w:rPr>
              <w:t>Parashikimi:</w:t>
            </w:r>
          </w:p>
          <w:p w14:paraId="1775EB2B" w14:textId="4FECD3A6"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w:t>
            </w:r>
            <w:r w:rsidR="00CE1E43">
              <w:rPr>
                <w:rFonts w:ascii="Times New Roman" w:hAnsi="Times New Roman" w:cs="Times New Roman"/>
                <w:color w:val="080C0C"/>
                <w:lang w:val="it-IT"/>
              </w:rPr>
              <w:t xml:space="preserve"> - </w:t>
            </w:r>
            <w:r w:rsidRPr="00CE1E43">
              <w:rPr>
                <w:rFonts w:ascii="Times New Roman" w:hAnsi="Times New Roman" w:cs="Times New Roman"/>
                <w:i/>
                <w:iCs/>
                <w:color w:val="080C0C"/>
                <w:lang w:val="it-IT"/>
              </w:rPr>
              <w:t>Parashikim me terma paraprakë</w:t>
            </w:r>
          </w:p>
          <w:p w14:paraId="21CB9123" w14:textId="77777777"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tabelë shkruhen disa terma (fjalë), si: numër, katërshifrorë, shifër, rend, vlerë, periodë (klasë).</w:t>
            </w:r>
          </w:p>
          <w:p w14:paraId="198BAE41" w14:textId="354AC7B0"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Nga nxënësit kërkohet për 3-4 min të bëjnë lidhjen e tyre duke shtuar edhe fjalë të tjera për të formuar 3-4 fjali, të cilat do t’i shkruajnë në fletore.</w:t>
            </w:r>
          </w:p>
          <w:p w14:paraId="1EA8B27B" w14:textId="16CA6D44"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Disa nxënës i lexojnë fjalitë e formuara para klasës, si p.sh.:</w:t>
            </w:r>
          </w:p>
          <w:p w14:paraId="72C02873" w14:textId="572B5FFD" w:rsidR="00CD5EB1"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Numrat katërshifrorë janë të përbërë nga 4 shifra. Vlera e një shifre varet nga vendi ku ndodhet ajo. Tri rende formo- jnë një periodë (klasë). Numrat katërshifrorë kanë 2 perioda (klasa): periodën e njësheve dhe periodën e mijësheve.</w:t>
            </w:r>
          </w:p>
          <w:p w14:paraId="7B2B1FA1" w14:textId="77777777" w:rsidR="00CE1E43" w:rsidRPr="00CE1E43" w:rsidRDefault="00CE1E43" w:rsidP="00215C9F">
            <w:pPr>
              <w:pStyle w:val="NoSpacing"/>
              <w:rPr>
                <w:rFonts w:ascii="Times New Roman" w:hAnsi="Times New Roman" w:cs="Times New Roman"/>
                <w:color w:val="080C0C"/>
                <w:lang w:val="it-IT"/>
              </w:rPr>
            </w:pPr>
          </w:p>
          <w:p w14:paraId="232B7131" w14:textId="77777777" w:rsidR="00CE1E43" w:rsidRPr="00CE1E43" w:rsidRDefault="00FF10E5" w:rsidP="00215C9F">
            <w:pPr>
              <w:pStyle w:val="NoSpacing"/>
              <w:rPr>
                <w:rFonts w:ascii="Times New Roman" w:hAnsi="Times New Roman" w:cs="Times New Roman"/>
                <w:color w:val="080C0C"/>
                <w:lang w:val="it-IT"/>
              </w:rPr>
            </w:pPr>
            <w:r w:rsidRPr="00CE1E43">
              <w:rPr>
                <w:rFonts w:ascii="Times New Roman" w:hAnsi="Times New Roman" w:cs="Times New Roman"/>
                <w:b/>
                <w:bCs/>
                <w:color w:val="080C0C"/>
                <w:lang w:val="it-IT"/>
              </w:rPr>
              <w:t>Ndërtimi i njohurive</w:t>
            </w:r>
            <w:r w:rsidRPr="00CE1E43">
              <w:rPr>
                <w:rFonts w:ascii="Times New Roman" w:hAnsi="Times New Roman" w:cs="Times New Roman"/>
                <w:color w:val="080C0C"/>
                <w:lang w:val="it-IT"/>
              </w:rPr>
              <w:t xml:space="preserve">: </w:t>
            </w:r>
          </w:p>
          <w:p w14:paraId="35BB90CD" w14:textId="1E872EA4"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Përpunimi i përmbajtjes </w:t>
            </w:r>
            <w:r w:rsidR="00CE1E43">
              <w:rPr>
                <w:rFonts w:ascii="Times New Roman" w:hAnsi="Times New Roman" w:cs="Times New Roman"/>
                <w:color w:val="080C0C"/>
                <w:lang w:val="it-IT"/>
              </w:rPr>
              <w:t xml:space="preserve">- </w:t>
            </w:r>
            <w:r w:rsidR="00CE1E43" w:rsidRPr="00CE1E43">
              <w:rPr>
                <w:rFonts w:ascii="Times New Roman" w:hAnsi="Times New Roman" w:cs="Times New Roman"/>
                <w:i/>
                <w:iCs/>
                <w:color w:val="080C0C"/>
                <w:lang w:val="it-IT"/>
              </w:rPr>
              <w:t>Shq</w:t>
            </w:r>
            <w:r w:rsidRPr="00CE1E43">
              <w:rPr>
                <w:rFonts w:ascii="Times New Roman" w:hAnsi="Times New Roman" w:cs="Times New Roman"/>
                <w:i/>
                <w:iCs/>
                <w:color w:val="080C0C"/>
                <w:lang w:val="it-IT"/>
              </w:rPr>
              <w:t>yrtim i përbashkët</w:t>
            </w:r>
          </w:p>
          <w:p w14:paraId="77AEC995" w14:textId="77777777"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Shkruhet në tabelë numri 193,503 dhe u drejtohet py- etja: Çfarë përcakton vendi i shifrës te një numër? (Vlerën e asaj shifre).</w:t>
            </w:r>
          </w:p>
          <w:p w14:paraId="0778536A" w14:textId="77777777"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U kërkohet ta paraqesin në tabelën e vendvlerave këtë numër.</w:t>
            </w:r>
          </w:p>
          <w:p w14:paraId="2E24CDC5" w14:textId="77777777"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Tabela e vendvlerave (e ngjashme me atë të librit) për- gatitet paraprakisht dhe vendoset në tabelën e klasës. Thirret një nxënës të vendosë secilën shifër në ven- din e caktuar, në tabelën e vendvlerave. Njëkohësisht, anash tabelës shkruhet vlera e çdo shifre (ngjashëm si në libër). U drejtohet pyetja:</w:t>
            </w:r>
          </w:p>
          <w:p w14:paraId="54F6C440" w14:textId="3951A935" w:rsidR="00FF10E5" w:rsidRPr="00215C9F" w:rsidRDefault="00FF10E5" w:rsidP="00990F84">
            <w:pPr>
              <w:pStyle w:val="NoSpacing"/>
              <w:numPr>
                <w:ilvl w:val="0"/>
                <w:numId w:val="180"/>
              </w:numPr>
              <w:rPr>
                <w:rFonts w:ascii="Times New Roman" w:hAnsi="Times New Roman" w:cs="Times New Roman"/>
                <w:color w:val="080C0C"/>
                <w:lang w:val="it-IT"/>
              </w:rPr>
            </w:pPr>
            <w:r w:rsidRPr="00215C9F">
              <w:rPr>
                <w:rFonts w:ascii="Times New Roman" w:hAnsi="Times New Roman" w:cs="Times New Roman"/>
                <w:color w:val="080C0C"/>
                <w:lang w:val="it-IT"/>
              </w:rPr>
              <w:t>Çfarë formon çdo grup prej 3 shifrash? (një periodë, klasë).</w:t>
            </w:r>
          </w:p>
          <w:p w14:paraId="19D3A23F" w14:textId="37F56604" w:rsidR="00FF10E5" w:rsidRPr="00215C9F" w:rsidRDefault="00FF10E5" w:rsidP="00990F84">
            <w:pPr>
              <w:pStyle w:val="NoSpacing"/>
              <w:numPr>
                <w:ilvl w:val="0"/>
                <w:numId w:val="180"/>
              </w:numPr>
              <w:rPr>
                <w:rFonts w:ascii="Times New Roman" w:hAnsi="Times New Roman" w:cs="Times New Roman"/>
                <w:color w:val="080C0C"/>
                <w:lang w:val="it-IT"/>
              </w:rPr>
            </w:pPr>
            <w:r w:rsidRPr="00215C9F">
              <w:rPr>
                <w:rFonts w:ascii="Times New Roman" w:hAnsi="Times New Roman" w:cs="Times New Roman"/>
                <w:color w:val="080C0C"/>
                <w:lang w:val="it-IT"/>
              </w:rPr>
              <w:t>Në sa forma mund të shkruhet një numër? (në dy, standarde dhe me fjalë).</w:t>
            </w:r>
          </w:p>
          <w:p w14:paraId="6703F9F1" w14:textId="77777777"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kërkohet në fletore ta shkruajnë këtë numër në formë standarde: 198,503 dhe me fjalë: njëqind e nëntëdhjetë e tetë mijë e pesëqind e tre.</w:t>
            </w:r>
          </w:p>
          <w:p w14:paraId="35716D4F" w14:textId="77777777" w:rsidR="0015432D" w:rsidRDefault="0015432D" w:rsidP="00215C9F">
            <w:pPr>
              <w:pStyle w:val="NoSpacing"/>
              <w:rPr>
                <w:rFonts w:ascii="Times New Roman" w:hAnsi="Times New Roman" w:cs="Times New Roman"/>
                <w:color w:val="080C0C"/>
                <w:lang w:val="it-IT"/>
              </w:rPr>
            </w:pPr>
          </w:p>
          <w:p w14:paraId="206B4B37" w14:textId="77777777" w:rsidR="0015432D" w:rsidRDefault="0015432D" w:rsidP="00215C9F">
            <w:pPr>
              <w:pStyle w:val="NoSpacing"/>
              <w:rPr>
                <w:rFonts w:ascii="Times New Roman" w:hAnsi="Times New Roman" w:cs="Times New Roman"/>
                <w:color w:val="080C0C"/>
                <w:lang w:val="it-IT"/>
              </w:rPr>
            </w:pPr>
          </w:p>
          <w:p w14:paraId="323E6F13" w14:textId="77777777" w:rsidR="0015432D" w:rsidRDefault="0015432D" w:rsidP="00215C9F">
            <w:pPr>
              <w:pStyle w:val="NoSpacing"/>
              <w:rPr>
                <w:rFonts w:ascii="Times New Roman" w:hAnsi="Times New Roman" w:cs="Times New Roman"/>
                <w:color w:val="080C0C"/>
                <w:lang w:val="it-IT"/>
              </w:rPr>
            </w:pPr>
          </w:p>
          <w:p w14:paraId="1E986F17" w14:textId="4F3152B3" w:rsidR="00FF10E5" w:rsidRPr="00215C9F"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Ftohen dy nxënës në tabelë, ku njëri do ta shkruajë në formë standarde, kurse tjetri me fjalë. Sqarohet që numrat katërshifrorë mund të shkruhen me ose pa presje. Kurse te numrat më të mëdhenj se 9999, presja përdoret për t’i veçuar periodat.</w:t>
            </w:r>
          </w:p>
          <w:p w14:paraId="069A2447" w14:textId="0508D4C9" w:rsidR="006D0FC3" w:rsidRDefault="00FF10E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kërkohet t’i punojnë detyrat 1, 2 dhe 3, nga dy shembuj në libër. Pasi ta kryejnë detyrën sipas kërkesës, i shkëmbejnë librat me shokun a shoqen e bankës. Ata do të komentojnë para klasës zgjidhjet e tyre. Në rast nevoje jepen sqarime.</w:t>
            </w:r>
          </w:p>
          <w:p w14:paraId="7BFDD1F1" w14:textId="77777777" w:rsidR="007261AE" w:rsidRDefault="007261AE" w:rsidP="007261AE">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1AA3CC93" w14:textId="77777777" w:rsidR="00CE1E43" w:rsidRDefault="007261AE" w:rsidP="007261AE">
            <w:pPr>
              <w:widowControl w:val="0"/>
              <w:autoSpaceDE w:val="0"/>
              <w:autoSpaceDN w:val="0"/>
              <w:spacing w:after="0" w:line="211" w:lineRule="auto"/>
              <w:ind w:right="675"/>
              <w:rPr>
                <w:rFonts w:ascii="Palatino Linotype" w:eastAsia="Palatino Linotype" w:hAnsi="Palatino Linotype" w:cs="Palatino Linotype"/>
                <w:b/>
                <w:color w:val="231F20"/>
                <w:spacing w:val="1"/>
                <w:lang w:val="it-IT"/>
                <w14:ligatures w14:val="none"/>
              </w:rPr>
            </w:pPr>
            <w:r w:rsidRPr="007261AE">
              <w:rPr>
                <w:rFonts w:ascii="Palatino Linotype" w:eastAsia="Palatino Linotype" w:hAnsi="Palatino Linotype" w:cs="Palatino Linotype"/>
                <w:b/>
                <w:color w:val="231F20"/>
                <w:lang w:val="it-IT"/>
                <w14:ligatures w14:val="none"/>
              </w:rPr>
              <w:t>Përforcimi:</w:t>
            </w:r>
            <w:r w:rsidRPr="007261AE">
              <w:rPr>
                <w:rFonts w:ascii="Palatino Linotype" w:eastAsia="Palatino Linotype" w:hAnsi="Palatino Linotype" w:cs="Palatino Linotype"/>
                <w:b/>
                <w:color w:val="231F20"/>
                <w:spacing w:val="1"/>
                <w:lang w:val="it-IT"/>
                <w14:ligatures w14:val="none"/>
              </w:rPr>
              <w:t xml:space="preserve"> </w:t>
            </w:r>
          </w:p>
          <w:p w14:paraId="182253A2" w14:textId="3C912548" w:rsidR="007261AE" w:rsidRPr="00CE1E43" w:rsidRDefault="007261AE" w:rsidP="007261AE">
            <w:pPr>
              <w:widowControl w:val="0"/>
              <w:autoSpaceDE w:val="0"/>
              <w:autoSpaceDN w:val="0"/>
              <w:spacing w:after="0" w:line="211" w:lineRule="auto"/>
              <w:ind w:right="675"/>
              <w:rPr>
                <w:rFonts w:ascii="Palatino Linotype" w:eastAsia="Palatino Linotype" w:hAnsi="Palatino Linotype" w:cs="Palatino Linotype"/>
                <w:b/>
                <w:color w:val="231F20"/>
                <w:spacing w:val="-47"/>
                <w:w w:val="90"/>
                <w:lang w:val="it-IT"/>
                <w14:ligatures w14:val="none"/>
              </w:rPr>
            </w:pPr>
            <w:r w:rsidRPr="007261AE">
              <w:rPr>
                <w:rFonts w:ascii="Palatino Linotype" w:eastAsia="Palatino Linotype" w:hAnsi="Palatino Linotype" w:cs="Palatino Linotype"/>
                <w:b/>
                <w:color w:val="231F20"/>
                <w:w w:val="90"/>
                <w:lang w:val="it-IT"/>
                <w14:ligatures w14:val="none"/>
              </w:rPr>
              <w:t>Konsolidimi</w:t>
            </w:r>
            <w:r w:rsidRPr="007261AE">
              <w:rPr>
                <w:rFonts w:ascii="Palatino Linotype" w:eastAsia="Palatino Linotype" w:hAnsi="Palatino Linotype" w:cs="Palatino Linotype"/>
                <w:b/>
                <w:color w:val="231F20"/>
                <w:spacing w:val="4"/>
                <w:w w:val="90"/>
                <w:lang w:val="it-IT"/>
                <w14:ligatures w14:val="none"/>
              </w:rPr>
              <w:t xml:space="preserve"> </w:t>
            </w:r>
            <w:r w:rsidRPr="007261AE">
              <w:rPr>
                <w:rFonts w:ascii="Palatino Linotype" w:eastAsia="Palatino Linotype" w:hAnsi="Palatino Linotype" w:cs="Palatino Linotype"/>
                <w:b/>
                <w:color w:val="231F20"/>
                <w:w w:val="90"/>
                <w:lang w:val="it-IT"/>
                <w14:ligatures w14:val="none"/>
              </w:rPr>
              <w:t>i</w:t>
            </w:r>
            <w:r w:rsidRPr="007261AE">
              <w:rPr>
                <w:rFonts w:ascii="Palatino Linotype" w:eastAsia="Palatino Linotype" w:hAnsi="Palatino Linotype" w:cs="Palatino Linotype"/>
                <w:b/>
                <w:color w:val="231F20"/>
                <w:spacing w:val="4"/>
                <w:w w:val="90"/>
                <w:lang w:val="it-IT"/>
                <w14:ligatures w14:val="none"/>
              </w:rPr>
              <w:t xml:space="preserve"> </w:t>
            </w:r>
            <w:r w:rsidRPr="007261AE">
              <w:rPr>
                <w:rFonts w:ascii="Palatino Linotype" w:eastAsia="Palatino Linotype" w:hAnsi="Palatino Linotype" w:cs="Palatino Linotype"/>
                <w:b/>
                <w:color w:val="231F20"/>
                <w:w w:val="90"/>
                <w:lang w:val="it-IT"/>
                <w14:ligatures w14:val="none"/>
              </w:rPr>
              <w:t>të</w:t>
            </w:r>
            <w:r w:rsidRPr="007261AE">
              <w:rPr>
                <w:rFonts w:ascii="Palatino Linotype" w:eastAsia="Palatino Linotype" w:hAnsi="Palatino Linotype" w:cs="Palatino Linotype"/>
                <w:b/>
                <w:color w:val="231F20"/>
                <w:spacing w:val="4"/>
                <w:w w:val="90"/>
                <w:lang w:val="it-IT"/>
                <w14:ligatures w14:val="none"/>
              </w:rPr>
              <w:t xml:space="preserve"> </w:t>
            </w:r>
            <w:r w:rsidRPr="007261AE">
              <w:rPr>
                <w:rFonts w:ascii="Palatino Linotype" w:eastAsia="Palatino Linotype" w:hAnsi="Palatino Linotype" w:cs="Palatino Linotype"/>
                <w:b/>
                <w:color w:val="231F20"/>
                <w:w w:val="90"/>
                <w:lang w:val="it-IT"/>
                <w14:ligatures w14:val="none"/>
              </w:rPr>
              <w:t>nxënit</w:t>
            </w:r>
            <w:r w:rsidR="00CE1E43">
              <w:rPr>
                <w:rFonts w:ascii="Palatino Linotype" w:eastAsia="Palatino Linotype" w:hAnsi="Palatino Linotype" w:cs="Palatino Linotype"/>
                <w:b/>
                <w:color w:val="231F20"/>
                <w:w w:val="90"/>
                <w:lang w:val="it-IT"/>
                <w14:ligatures w14:val="none"/>
              </w:rPr>
              <w:t xml:space="preserve">k </w:t>
            </w:r>
            <w:r w:rsidR="0055588E">
              <w:rPr>
                <w:rFonts w:ascii="Palatino Linotype" w:eastAsia="Palatino Linotype" w:hAnsi="Palatino Linotype" w:cs="Palatino Linotype"/>
                <w:b/>
                <w:color w:val="231F20"/>
                <w:spacing w:val="-47"/>
                <w:w w:val="90"/>
                <w:lang w:val="it-IT"/>
                <w14:ligatures w14:val="none"/>
              </w:rPr>
              <w:t xml:space="preserve"> .;      </w:t>
            </w:r>
            <w:r w:rsidR="00CE1E43">
              <w:rPr>
                <w:rFonts w:ascii="Palatino Linotype" w:eastAsia="Palatino Linotype" w:hAnsi="Palatino Linotype" w:cs="Palatino Linotype"/>
                <w:b/>
                <w:color w:val="231F20"/>
                <w:spacing w:val="-47"/>
                <w:w w:val="90"/>
                <w:lang w:val="it-IT"/>
                <w14:ligatures w14:val="none"/>
              </w:rPr>
              <w:t xml:space="preserve">   </w:t>
            </w:r>
            <w:r w:rsidRPr="007261AE">
              <w:rPr>
                <w:rFonts w:ascii="Palatino Linotype" w:eastAsia="Palatino Linotype" w:hAnsi="Palatino Linotype" w:cs="Palatino Linotype"/>
                <w:i/>
                <w:color w:val="231F20"/>
                <w:sz w:val="20"/>
                <w:lang w:val="it-IT"/>
                <w14:ligatures w14:val="none"/>
              </w:rPr>
              <w:t>Tabela</w:t>
            </w:r>
            <w:r w:rsidRPr="007261AE">
              <w:rPr>
                <w:rFonts w:ascii="Palatino Linotype" w:eastAsia="Palatino Linotype" w:hAnsi="Palatino Linotype" w:cs="Palatino Linotype"/>
                <w:i/>
                <w:color w:val="231F20"/>
                <w:spacing w:val="-8"/>
                <w:sz w:val="20"/>
                <w:lang w:val="it-IT"/>
                <w14:ligatures w14:val="none"/>
              </w:rPr>
              <w:t xml:space="preserve"> </w:t>
            </w:r>
            <w:r w:rsidRPr="007261AE">
              <w:rPr>
                <w:rFonts w:ascii="Palatino Linotype" w:eastAsia="Palatino Linotype" w:hAnsi="Palatino Linotype" w:cs="Palatino Linotype"/>
                <w:i/>
                <w:color w:val="231F20"/>
                <w:sz w:val="20"/>
                <w:lang w:val="it-IT"/>
                <w14:ligatures w14:val="none"/>
              </w:rPr>
              <w:t>e</w:t>
            </w:r>
            <w:r w:rsidRPr="007261AE">
              <w:rPr>
                <w:rFonts w:ascii="Palatino Linotype" w:eastAsia="Palatino Linotype" w:hAnsi="Palatino Linotype" w:cs="Palatino Linotype"/>
                <w:i/>
                <w:color w:val="231F20"/>
                <w:spacing w:val="-8"/>
                <w:sz w:val="20"/>
                <w:lang w:val="it-IT"/>
                <w14:ligatures w14:val="none"/>
              </w:rPr>
              <w:t xml:space="preserve"> </w:t>
            </w:r>
            <w:r w:rsidRPr="007261AE">
              <w:rPr>
                <w:rFonts w:ascii="Palatino Linotype" w:eastAsia="Palatino Linotype" w:hAnsi="Palatino Linotype" w:cs="Palatino Linotype"/>
                <w:i/>
                <w:color w:val="231F20"/>
                <w:sz w:val="20"/>
                <w:lang w:val="it-IT"/>
                <w14:ligatures w14:val="none"/>
              </w:rPr>
              <w:t>koncepteve</w:t>
            </w:r>
          </w:p>
          <w:p w14:paraId="2EDDFDFC" w14:textId="10C17E90" w:rsidR="007261AE" w:rsidRDefault="007261AE" w:rsidP="007261AE">
            <w:pPr>
              <w:widowControl w:val="0"/>
              <w:autoSpaceDE w:val="0"/>
              <w:autoSpaceDN w:val="0"/>
              <w:spacing w:after="0" w:line="211" w:lineRule="auto"/>
              <w:ind w:right="675"/>
              <w:rPr>
                <w:rFonts w:ascii="Palatino Linotype" w:eastAsia="Palatino Linotype" w:hAnsi="Palatino Linotype" w:cs="Palatino Linotype"/>
                <w:color w:val="231F20"/>
                <w:sz w:val="20"/>
                <w:lang w:val="it-IT"/>
                <w14:ligatures w14:val="none"/>
              </w:rPr>
            </w:pPr>
            <w:r w:rsidRPr="007261AE">
              <w:rPr>
                <w:rFonts w:ascii="Palatino Linotype" w:eastAsia="Palatino Linotype" w:hAnsi="Palatino Linotype" w:cs="Palatino Linotype"/>
                <w:color w:val="231F20"/>
                <w:w w:val="90"/>
                <w:sz w:val="20"/>
                <w:lang w:val="it-IT"/>
                <w14:ligatures w14:val="none"/>
              </w:rPr>
              <w:t>Secilit nxënës i shpërndahet nga një tabelë,</w:t>
            </w:r>
            <w:r w:rsidRPr="007261AE">
              <w:rPr>
                <w:rFonts w:ascii="Palatino Linotype" w:eastAsia="Palatino Linotype" w:hAnsi="Palatino Linotype" w:cs="Palatino Linotype"/>
                <w:color w:val="231F20"/>
                <w:spacing w:val="-42"/>
                <w:w w:val="90"/>
                <w:sz w:val="20"/>
                <w:lang w:val="it-IT"/>
                <w14:ligatures w14:val="none"/>
              </w:rPr>
              <w:t xml:space="preserve"> </w:t>
            </w:r>
            <w:r w:rsidRPr="007261AE">
              <w:rPr>
                <w:rFonts w:ascii="Palatino Linotype" w:eastAsia="Palatino Linotype" w:hAnsi="Palatino Linotype" w:cs="Palatino Linotype"/>
                <w:color w:val="231F20"/>
                <w:w w:val="90"/>
                <w:sz w:val="20"/>
                <w:lang w:val="it-IT"/>
                <w14:ligatures w14:val="none"/>
              </w:rPr>
              <w:t>të cilën do ta plotësojnë individualisht e t</w:t>
            </w:r>
            <w:r w:rsidR="00BC051C">
              <w:rPr>
                <w:rFonts w:ascii="Palatino Linotype" w:eastAsia="Palatino Linotype" w:hAnsi="Palatino Linotype" w:cs="Palatino Linotype"/>
                <w:color w:val="231F20"/>
                <w:w w:val="90"/>
                <w:sz w:val="20"/>
                <w:lang w:val="it-IT"/>
                <w14:ligatures w14:val="none"/>
              </w:rPr>
              <w:t xml:space="preserve">ë </w:t>
            </w:r>
            <w:r w:rsidRPr="007261AE">
              <w:rPr>
                <w:rFonts w:ascii="Palatino Linotype" w:eastAsia="Palatino Linotype" w:hAnsi="Palatino Linotype" w:cs="Palatino Linotype"/>
                <w:color w:val="231F20"/>
                <w:sz w:val="20"/>
                <w:lang w:val="it-IT"/>
                <w14:ligatures w14:val="none"/>
              </w:rPr>
              <w:t>pavarur.</w:t>
            </w:r>
          </w:p>
          <w:p w14:paraId="194331A5" w14:textId="77777777" w:rsidR="007261AE" w:rsidRDefault="007261AE" w:rsidP="007261AE">
            <w:pPr>
              <w:widowControl w:val="0"/>
              <w:autoSpaceDE w:val="0"/>
              <w:autoSpaceDN w:val="0"/>
              <w:spacing w:after="0" w:line="211" w:lineRule="auto"/>
              <w:ind w:right="675"/>
              <w:rPr>
                <w:rFonts w:ascii="Palatino Linotype" w:eastAsia="Palatino Linotype" w:hAnsi="Palatino Linotype" w:cs="Palatino Linotype"/>
                <w:color w:val="231F20"/>
                <w:sz w:val="20"/>
                <w:lang w:val="it-IT"/>
                <w14:ligatures w14:val="none"/>
              </w:rPr>
            </w:pPr>
          </w:p>
          <w:p w14:paraId="5ADBE818" w14:textId="66841350" w:rsidR="007261AE" w:rsidRPr="00294255" w:rsidRDefault="007261AE" w:rsidP="007261AE">
            <w:pPr>
              <w:widowControl w:val="0"/>
              <w:autoSpaceDE w:val="0"/>
              <w:autoSpaceDN w:val="0"/>
              <w:spacing w:after="0" w:line="211" w:lineRule="auto"/>
              <w:ind w:right="675"/>
              <w:rPr>
                <w:rFonts w:ascii="Palatino Linotype" w:eastAsia="Palatino Linotype" w:hAnsi="Palatino Linotype" w:cs="Palatino Linotype"/>
                <w:color w:val="231F20"/>
                <w:sz w:val="20"/>
                <w:lang w:val="it-IT"/>
                <w14:ligatures w14:val="none"/>
              </w:rPr>
            </w:pPr>
            <w:r w:rsidRPr="007261AE">
              <w:rPr>
                <w:rFonts w:ascii="Palatino Linotype" w:eastAsia="Palatino Linotype" w:hAnsi="Palatino Linotype" w:cs="Palatino Linotype"/>
                <w:noProof/>
                <w:color w:val="231F20"/>
                <w:sz w:val="20"/>
                <w:lang w:val="it-IT"/>
                <w14:ligatures w14:val="none"/>
              </w:rPr>
              <w:drawing>
                <wp:inline distT="0" distB="0" distL="0" distR="0" wp14:anchorId="4C086CAB" wp14:editId="3336E95A">
                  <wp:extent cx="5943600" cy="1123950"/>
                  <wp:effectExtent l="0" t="0" r="0" b="0"/>
                  <wp:docPr id="59953667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1123950"/>
                          </a:xfrm>
                          <a:prstGeom prst="rect">
                            <a:avLst/>
                          </a:prstGeom>
                          <a:noFill/>
                          <a:ln>
                            <a:noFill/>
                          </a:ln>
                        </pic:spPr>
                      </pic:pic>
                    </a:graphicData>
                  </a:graphic>
                </wp:inline>
              </w:drawing>
            </w:r>
            <w:r w:rsidR="00CE1E43" w:rsidRPr="00294255">
              <w:rPr>
                <w:rFonts w:ascii="Palatino Linotype" w:eastAsia="Palatino Linotype" w:hAnsi="Palatino Linotype" w:cs="Palatino Linotype"/>
                <w:b/>
                <w:color w:val="231F20"/>
                <w:lang w:val="it-IT"/>
                <w14:ligatures w14:val="none"/>
              </w:rPr>
              <w:t>Vlerësimi i nxënësve:</w:t>
            </w:r>
          </w:p>
          <w:p w14:paraId="4163BB02" w14:textId="77777777" w:rsidR="007261AE" w:rsidRPr="007261AE" w:rsidRDefault="007261AE" w:rsidP="007261AE">
            <w:pPr>
              <w:widowControl w:val="0"/>
              <w:autoSpaceDE w:val="0"/>
              <w:autoSpaceDN w:val="0"/>
              <w:spacing w:after="0" w:line="211" w:lineRule="auto"/>
              <w:ind w:right="675"/>
              <w:rPr>
                <w:rFonts w:ascii="Palatino Linotype" w:eastAsia="Palatino Linotype" w:hAnsi="Palatino Linotype" w:cs="Palatino Linotype"/>
                <w:color w:val="231F20"/>
                <w:sz w:val="20"/>
                <w:lang w:val="it-IT"/>
                <w14:ligatures w14:val="none"/>
              </w:rPr>
            </w:pPr>
            <w:r w:rsidRPr="007261AE">
              <w:rPr>
                <w:rFonts w:ascii="Palatino Linotype" w:eastAsia="Palatino Linotype" w:hAnsi="Palatino Linotype" w:cs="Palatino Linotype"/>
                <w:color w:val="231F20"/>
                <w:sz w:val="20"/>
                <w:lang w:val="it-IT"/>
                <w14:ligatures w14:val="none"/>
              </w:rPr>
              <w:t>Nxënësit vlerësohen për saktësinë e përcaktimit të vendvlerës së çdo shifre, vendosjen e presjes te numrat pesë e gjashtëshifrorë, duke emërtuar periodat dhe shkrimin e saktë me fjalë të numrit gjashtëshifror.</w:t>
            </w:r>
          </w:p>
          <w:p w14:paraId="00275DEC" w14:textId="77777777" w:rsidR="00F179C3" w:rsidRDefault="00F179C3" w:rsidP="007261AE">
            <w:pPr>
              <w:widowControl w:val="0"/>
              <w:autoSpaceDE w:val="0"/>
              <w:autoSpaceDN w:val="0"/>
              <w:spacing w:after="0" w:line="211" w:lineRule="auto"/>
              <w:ind w:right="675"/>
              <w:rPr>
                <w:rFonts w:ascii="Palatino Linotype" w:eastAsia="Palatino Linotype" w:hAnsi="Palatino Linotype" w:cs="Palatino Linotype"/>
                <w:color w:val="231F20"/>
                <w:sz w:val="20"/>
                <w:lang w:val="it-IT"/>
                <w14:ligatures w14:val="none"/>
              </w:rPr>
            </w:pPr>
          </w:p>
          <w:p w14:paraId="2EA8068B" w14:textId="77777777" w:rsidR="00F179C3" w:rsidRDefault="007261AE" w:rsidP="007261AE">
            <w:pPr>
              <w:widowControl w:val="0"/>
              <w:autoSpaceDE w:val="0"/>
              <w:autoSpaceDN w:val="0"/>
              <w:spacing w:after="0" w:line="211" w:lineRule="auto"/>
              <w:ind w:right="675"/>
              <w:rPr>
                <w:rFonts w:ascii="Palatino Linotype" w:eastAsia="Palatino Linotype" w:hAnsi="Palatino Linotype" w:cs="Palatino Linotype"/>
                <w:color w:val="231F20"/>
                <w:sz w:val="20"/>
                <w:lang w:val="it-IT"/>
                <w14:ligatures w14:val="none"/>
              </w:rPr>
            </w:pPr>
            <w:r w:rsidRPr="007261AE">
              <w:rPr>
                <w:rFonts w:ascii="Palatino Linotype" w:eastAsia="Palatino Linotype" w:hAnsi="Palatino Linotype" w:cs="Palatino Linotype"/>
                <w:color w:val="231F20"/>
                <w:sz w:val="20"/>
                <w:lang w:val="it-IT"/>
                <w14:ligatures w14:val="none"/>
              </w:rPr>
              <w:t>Detyrë:</w:t>
            </w:r>
          </w:p>
          <w:p w14:paraId="6A4357DF" w14:textId="014AD3B2" w:rsidR="007261AE" w:rsidRDefault="007261AE" w:rsidP="007261AE">
            <w:pPr>
              <w:widowControl w:val="0"/>
              <w:autoSpaceDE w:val="0"/>
              <w:autoSpaceDN w:val="0"/>
              <w:spacing w:after="0" w:line="211" w:lineRule="auto"/>
              <w:ind w:right="675"/>
              <w:rPr>
                <w:rFonts w:ascii="Palatino Linotype" w:eastAsia="Palatino Linotype" w:hAnsi="Palatino Linotype" w:cs="Palatino Linotype"/>
                <w:color w:val="231F20"/>
                <w:sz w:val="20"/>
                <w:lang w:val="it-IT"/>
                <w14:ligatures w14:val="none"/>
              </w:rPr>
            </w:pPr>
            <w:r w:rsidRPr="007261AE">
              <w:rPr>
                <w:rFonts w:ascii="Palatino Linotype" w:eastAsia="Palatino Linotype" w:hAnsi="Palatino Linotype" w:cs="Palatino Linotype"/>
                <w:color w:val="231F20"/>
                <w:sz w:val="20"/>
                <w:lang w:val="it-IT"/>
                <w14:ligatures w14:val="none"/>
              </w:rPr>
              <w:t>Plotësohen shembujt e mbetur të detyrave 1, 2 dhe 3 në libër.</w:t>
            </w:r>
          </w:p>
          <w:p w14:paraId="6E0AFC5B" w14:textId="77777777" w:rsidR="007261AE" w:rsidRPr="007261AE" w:rsidRDefault="007261AE" w:rsidP="007261AE">
            <w:pPr>
              <w:widowControl w:val="0"/>
              <w:autoSpaceDE w:val="0"/>
              <w:autoSpaceDN w:val="0"/>
              <w:spacing w:after="0" w:line="211" w:lineRule="auto"/>
              <w:ind w:right="675"/>
              <w:rPr>
                <w:rFonts w:ascii="Palatino Linotype" w:eastAsia="Palatino Linotype" w:hAnsi="Palatino Linotype" w:cs="Palatino Linotype"/>
                <w:i/>
                <w:sz w:val="20"/>
                <w:lang w:val="it-IT"/>
                <w14:ligatures w14:val="none"/>
              </w:rPr>
            </w:pPr>
          </w:p>
          <w:p w14:paraId="4C092996" w14:textId="156585A4" w:rsidR="00112C98" w:rsidRPr="00215C9F" w:rsidRDefault="007261AE" w:rsidP="007261AE">
            <w:pPr>
              <w:pStyle w:val="NoSpacing"/>
              <w:rPr>
                <w:rFonts w:ascii="Times New Roman" w:hAnsi="Times New Roman" w:cs="Times New Roman"/>
                <w:color w:val="080C0C"/>
                <w:lang w:val="it-IT"/>
              </w:rPr>
            </w:pPr>
            <w:r w:rsidRPr="007261AE">
              <w:rPr>
                <w:rFonts w:ascii="Palatino Linotype" w:eastAsia="Palatino Linotype" w:hAnsi="Palatino Linotype" w:cs="Palatino Linotype"/>
                <w:lang w:val="it-IT"/>
                <w14:ligatures w14:val="none"/>
              </w:rPr>
              <w:br w:type="column"/>
            </w:r>
          </w:p>
        </w:tc>
      </w:tr>
    </w:tbl>
    <w:p w14:paraId="41229778" w14:textId="77777777" w:rsidR="00112C98" w:rsidRPr="00215C9F" w:rsidRDefault="00112C98" w:rsidP="00215C9F">
      <w:pPr>
        <w:spacing w:after="0"/>
        <w:rPr>
          <w:rFonts w:ascii="Times New Roman" w:hAnsi="Times New Roman" w:cs="Times New Roman"/>
          <w:lang w:val="it-IT"/>
        </w:rPr>
      </w:pPr>
    </w:p>
    <w:p w14:paraId="0D846DA5" w14:textId="38B6C887" w:rsidR="00112C98" w:rsidRPr="00215C9F" w:rsidRDefault="00112C98" w:rsidP="00215C9F">
      <w:pPr>
        <w:spacing w:after="0"/>
        <w:rPr>
          <w:rFonts w:ascii="Times New Roman" w:hAnsi="Times New Roman" w:cs="Times New Roman"/>
          <w:lang w:val="it-IT"/>
        </w:rPr>
      </w:pPr>
    </w:p>
    <w:p w14:paraId="1010FEE1" w14:textId="77777777" w:rsidR="00E71A67" w:rsidRPr="00215C9F" w:rsidRDefault="00E71A67" w:rsidP="00215C9F">
      <w:pPr>
        <w:spacing w:after="0"/>
        <w:rPr>
          <w:rFonts w:ascii="Times New Roman" w:hAnsi="Times New Roman" w:cs="Times New Roman"/>
          <w:lang w:val="it-IT"/>
        </w:rPr>
      </w:pPr>
    </w:p>
    <w:p w14:paraId="0CF2F727" w14:textId="77777777" w:rsidR="00E71A67" w:rsidRPr="00215C9F" w:rsidRDefault="00E71A67" w:rsidP="00215C9F">
      <w:pPr>
        <w:spacing w:after="0"/>
        <w:rPr>
          <w:rFonts w:ascii="Times New Roman" w:hAnsi="Times New Roman" w:cs="Times New Roman"/>
          <w:lang w:val="it-IT"/>
        </w:rPr>
      </w:pPr>
    </w:p>
    <w:p w14:paraId="04B1847B" w14:textId="77777777" w:rsidR="00E71A67" w:rsidRPr="00215C9F" w:rsidRDefault="00E71A67" w:rsidP="00215C9F">
      <w:pPr>
        <w:spacing w:after="0"/>
        <w:rPr>
          <w:rFonts w:ascii="Times New Roman" w:hAnsi="Times New Roman" w:cs="Times New Roman"/>
          <w:lang w:val="it-IT"/>
        </w:rPr>
      </w:pPr>
    </w:p>
    <w:p w14:paraId="4E5433CA" w14:textId="77777777" w:rsidR="00E71A67" w:rsidRPr="00215C9F" w:rsidRDefault="00E71A67" w:rsidP="00215C9F">
      <w:pPr>
        <w:spacing w:after="0"/>
        <w:rPr>
          <w:rFonts w:ascii="Times New Roman" w:hAnsi="Times New Roman" w:cs="Times New Roman"/>
          <w:lang w:val="it-IT"/>
        </w:rPr>
      </w:pPr>
    </w:p>
    <w:p w14:paraId="1916939F" w14:textId="77777777" w:rsidR="00E71A67" w:rsidRPr="00215C9F" w:rsidRDefault="00E71A67" w:rsidP="00215C9F">
      <w:pPr>
        <w:spacing w:after="0"/>
        <w:rPr>
          <w:rFonts w:ascii="Times New Roman" w:hAnsi="Times New Roman" w:cs="Times New Roman"/>
          <w:lang w:val="it-IT"/>
        </w:rPr>
      </w:pPr>
    </w:p>
    <w:p w14:paraId="6E1E2666" w14:textId="77777777" w:rsidR="00E71A67" w:rsidRPr="00215C9F" w:rsidRDefault="00E71A67" w:rsidP="00215C9F">
      <w:pPr>
        <w:spacing w:after="0"/>
        <w:rPr>
          <w:rFonts w:ascii="Times New Roman" w:hAnsi="Times New Roman" w:cs="Times New Roman"/>
          <w:lang w:val="it-IT"/>
        </w:rPr>
      </w:pPr>
    </w:p>
    <w:p w14:paraId="35EAB362" w14:textId="77777777" w:rsidR="00E71A67" w:rsidRPr="00215C9F" w:rsidRDefault="00E71A67" w:rsidP="00215C9F">
      <w:pPr>
        <w:spacing w:after="0"/>
        <w:rPr>
          <w:rFonts w:ascii="Times New Roman" w:hAnsi="Times New Roman" w:cs="Times New Roman"/>
          <w:lang w:val="it-IT"/>
        </w:rPr>
      </w:pPr>
    </w:p>
    <w:p w14:paraId="4F036E3F" w14:textId="77777777" w:rsidR="00E71A67" w:rsidRPr="00215C9F" w:rsidRDefault="00E71A67" w:rsidP="00215C9F">
      <w:pPr>
        <w:spacing w:after="0"/>
        <w:rPr>
          <w:rFonts w:ascii="Times New Roman" w:hAnsi="Times New Roman" w:cs="Times New Roman"/>
          <w:lang w:val="it-IT"/>
        </w:rPr>
      </w:pPr>
    </w:p>
    <w:tbl>
      <w:tblPr>
        <w:tblpPr w:leftFromText="180" w:rightFromText="180" w:vertAnchor="text" w:horzAnchor="margin" w:tblpX="-162" w:tblpY="-200"/>
        <w:tblW w:w="9509"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9509"/>
      </w:tblGrid>
      <w:tr w:rsidR="00E71A67" w:rsidRPr="00800690" w14:paraId="4056CD54" w14:textId="77777777" w:rsidTr="008E31D4">
        <w:trPr>
          <w:trHeight w:val="206"/>
        </w:trPr>
        <w:tc>
          <w:tcPr>
            <w:tcW w:w="9509" w:type="dxa"/>
            <w:tcBorders>
              <w:top w:val="single" w:sz="8" w:space="0" w:color="000000"/>
              <w:bottom w:val="nil"/>
            </w:tcBorders>
            <w:shd w:val="clear" w:color="auto" w:fill="000000"/>
            <w:hideMark/>
          </w:tcPr>
          <w:p w14:paraId="4E341D59" w14:textId="18F71407" w:rsidR="00E71A67" w:rsidRPr="00215C9F" w:rsidRDefault="00E71A67"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2</w:t>
            </w:r>
          </w:p>
        </w:tc>
      </w:tr>
      <w:tr w:rsidR="00E71A67" w:rsidRPr="00800690" w14:paraId="7EFD8000" w14:textId="77777777" w:rsidTr="008E31D4">
        <w:trPr>
          <w:trHeight w:val="379"/>
        </w:trPr>
        <w:tc>
          <w:tcPr>
            <w:tcW w:w="9509" w:type="dxa"/>
            <w:tcBorders>
              <w:top w:val="single" w:sz="8" w:space="0" w:color="000000"/>
              <w:bottom w:val="single" w:sz="8" w:space="0" w:color="000000"/>
            </w:tcBorders>
            <w:hideMark/>
          </w:tcPr>
          <w:p w14:paraId="0A2582C7" w14:textId="3FD319C3" w:rsidR="000C6B78" w:rsidRDefault="000C6B78" w:rsidP="000C6B78">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w:t>
            </w:r>
            <w:r w:rsidRPr="00215C9F">
              <w:rPr>
                <w:rFonts w:ascii="Times New Roman" w:eastAsia="MS Mincho" w:hAnsi="Times New Roman" w:cs="Times New Roman"/>
                <w:bCs/>
                <w:color w:val="0D0D0D"/>
                <w:lang w:val="sq-AL"/>
              </w:rPr>
              <w:t xml:space="preserve">Matematika   </w:t>
            </w:r>
            <w:r w:rsidR="00990F84">
              <w:rPr>
                <w:rFonts w:ascii="Times New Roman" w:eastAsia="MS Mincho" w:hAnsi="Times New Roman" w:cs="Times New Roman"/>
                <w:bCs/>
                <w:color w:val="0D0D0D"/>
                <w:lang w:val="sq-AL"/>
              </w:rPr>
              <w:t xml:space="preserve">                      </w:t>
            </w:r>
            <w:r w:rsidRPr="00215C9F">
              <w:rPr>
                <w:rFonts w:ascii="Times New Roman" w:eastAsia="MS Mincho" w:hAnsi="Times New Roman" w:cs="Times New Roman"/>
                <w:bCs/>
                <w:color w:val="0D0D0D"/>
                <w:lang w:val="sq-AL"/>
              </w:rPr>
              <w:t xml:space="preserve"> </w:t>
            </w:r>
            <w:r w:rsidRPr="00215C9F">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215C9F">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472B102" w14:textId="1D5EAB09" w:rsidR="00E71A67" w:rsidRPr="00215C9F" w:rsidRDefault="000C6B78" w:rsidP="000C6B78">
            <w:pPr>
              <w:shd w:val="clear" w:color="auto" w:fill="FFFFFF"/>
              <w:spacing w:after="0" w:line="360" w:lineRule="auto"/>
              <w:jc w:val="both"/>
              <w:rPr>
                <w:rFonts w:ascii="Times New Roman" w:eastAsia="MS Mincho" w:hAnsi="Times New Roman" w:cs="Times New Roman"/>
                <w:b/>
                <w:bCs/>
                <w:color w:val="0D0D0D"/>
                <w:lang w:val="sq-AL"/>
              </w:rPr>
            </w:pPr>
            <w:r>
              <w:rPr>
                <w:rFonts w:ascii="Times New Roman" w:eastAsia="MS Mincho" w:hAnsi="Times New Roman" w:cs="Times New Roman"/>
                <w:bCs/>
                <w:color w:val="0D0D0D"/>
                <w:lang w:val="sq-AL"/>
              </w:rPr>
              <w:t xml:space="preserve"> </w:t>
            </w:r>
            <w:r w:rsidRPr="00215C9F">
              <w:rPr>
                <w:rFonts w:ascii="Times New Roman" w:eastAsia="MS Mincho" w:hAnsi="Times New Roman" w:cs="Times New Roman"/>
                <w:b/>
                <w:bCs/>
                <w:color w:val="0D0D0D"/>
                <w:lang w:val="sq-AL"/>
              </w:rPr>
              <w:t>Shkalla e kurrikulës: I</w:t>
            </w:r>
            <w:r>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990F8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Pr>
                <w:rFonts w:ascii="Times New Roman" w:eastAsia="MS Mincho" w:hAnsi="Times New Roman" w:cs="Times New Roman"/>
                <w:b/>
                <w:bCs/>
                <w:color w:val="0D0D0D"/>
                <w:lang w:val="sq-AL"/>
              </w:rPr>
              <w:t>V</w:t>
            </w:r>
          </w:p>
        </w:tc>
      </w:tr>
      <w:tr w:rsidR="00E71A67" w:rsidRPr="00215C9F" w14:paraId="656CBD88" w14:textId="77777777" w:rsidTr="008E31D4">
        <w:trPr>
          <w:trHeight w:val="2390"/>
        </w:trPr>
        <w:tc>
          <w:tcPr>
            <w:tcW w:w="9509" w:type="dxa"/>
            <w:tcBorders>
              <w:top w:val="nil"/>
            </w:tcBorders>
          </w:tcPr>
          <w:p w14:paraId="57AA3DC2" w14:textId="4E14AA9D" w:rsidR="00F5308C" w:rsidRPr="00C333D3" w:rsidRDefault="00F5308C"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Tema: Numrat natyrorë</w:t>
            </w:r>
          </w:p>
          <w:p w14:paraId="39100EDF" w14:textId="77777777" w:rsidR="00F5308C" w:rsidRPr="00C333D3" w:rsidRDefault="00F5308C"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Rezultatet e të nxënit të temës:</w:t>
            </w:r>
          </w:p>
          <w:p w14:paraId="38176138" w14:textId="77777777" w:rsidR="00F5308C" w:rsidRPr="00215C9F"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Lexon dhe shkruan numrat deri në shtatëshifrorë</w:t>
            </w:r>
          </w:p>
          <w:p w14:paraId="73F983DF" w14:textId="77777777" w:rsidR="00F5308C" w:rsidRPr="00215C9F"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dhe përcakton vendvlerën e çdo shifre.</w:t>
            </w:r>
          </w:p>
          <w:p w14:paraId="5FA0F33E" w14:textId="77777777" w:rsidR="00F5308C" w:rsidRPr="00C333D3" w:rsidRDefault="00F5308C"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për kompetencat kryesore të shkallës: I.3; II.4; II.7; III.3; VI.2.</w:t>
            </w:r>
          </w:p>
          <w:p w14:paraId="3CA072C8" w14:textId="77777777" w:rsidR="00F5308C" w:rsidRDefault="00F5308C"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e fushës së kurrikulës: 1.3; 1.4; 2.1; 2.4; 3.4; 3.7; 4.2.</w:t>
            </w:r>
          </w:p>
          <w:p w14:paraId="4C6C8993" w14:textId="77777777" w:rsidR="00B12686" w:rsidRDefault="00B12686" w:rsidP="00215C9F">
            <w:pPr>
              <w:pStyle w:val="NoSpacing"/>
              <w:rPr>
                <w:rFonts w:ascii="Times New Roman" w:hAnsi="Times New Roman" w:cs="Times New Roman"/>
                <w:b/>
                <w:bCs/>
                <w:color w:val="080C0C"/>
                <w:lang w:val="it-IT"/>
              </w:rPr>
            </w:pPr>
          </w:p>
          <w:p w14:paraId="361C70B6" w14:textId="77777777" w:rsidR="00B12686" w:rsidRPr="00800690" w:rsidRDefault="00B12686" w:rsidP="00B1268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7490859" w14:textId="77777777" w:rsidR="00B12686" w:rsidRPr="00800690" w:rsidRDefault="00B12686" w:rsidP="00215C9F">
            <w:pPr>
              <w:pStyle w:val="NoSpacing"/>
              <w:rPr>
                <w:rFonts w:ascii="Times New Roman" w:hAnsi="Times New Roman" w:cs="Times New Roman"/>
                <w:color w:val="080C0C"/>
              </w:rPr>
            </w:pPr>
          </w:p>
          <w:p w14:paraId="6FAA7511" w14:textId="77777777" w:rsidR="00F5308C" w:rsidRPr="00800690" w:rsidRDefault="00F5308C"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Çka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është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një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milion</w:t>
            </w:r>
            <w:proofErr w:type="spellEnd"/>
            <w:r w:rsidRPr="00800690">
              <w:rPr>
                <w:rFonts w:ascii="Times New Roman" w:hAnsi="Times New Roman" w:cs="Times New Roman"/>
                <w:b/>
                <w:bCs/>
                <w:color w:val="080C0C"/>
              </w:rPr>
              <w:t>?</w:t>
            </w:r>
          </w:p>
          <w:p w14:paraId="795A007D" w14:textId="77777777" w:rsidR="00F5308C" w:rsidRPr="00800690" w:rsidRDefault="00F5308C"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CD1AA3C" w14:textId="3CCC8A10" w:rsidR="00F5308C" w:rsidRPr="00800690" w:rsidRDefault="00F5308C" w:rsidP="008347E0">
            <w:pPr>
              <w:pStyle w:val="NoSpacing"/>
              <w:numPr>
                <w:ilvl w:val="0"/>
                <w:numId w:val="158"/>
              </w:numPr>
              <w:rPr>
                <w:rFonts w:ascii="Times New Roman" w:hAnsi="Times New Roman" w:cs="Times New Roman"/>
                <w:color w:val="080C0C"/>
              </w:rPr>
            </w:pPr>
            <w:proofErr w:type="spellStart"/>
            <w:r w:rsidRPr="00800690">
              <w:rPr>
                <w:rFonts w:ascii="Times New Roman" w:hAnsi="Times New Roman" w:cs="Times New Roman"/>
                <w:color w:val="080C0C"/>
              </w:rPr>
              <w:t>Përcakton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vendvlerat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çdo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pesë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gjashtëshifrorë</w:t>
            </w:r>
            <w:proofErr w:type="spellEnd"/>
            <w:r w:rsidRPr="00800690">
              <w:rPr>
                <w:rFonts w:ascii="Times New Roman" w:hAnsi="Times New Roman" w:cs="Times New Roman"/>
                <w:color w:val="080C0C"/>
              </w:rPr>
              <w:t>;</w:t>
            </w:r>
          </w:p>
          <w:p w14:paraId="627C65C9" w14:textId="65B26A4A" w:rsidR="00F5308C" w:rsidRPr="00215C9F" w:rsidRDefault="00F5308C" w:rsidP="008347E0">
            <w:pPr>
              <w:pStyle w:val="NoSpacing"/>
              <w:numPr>
                <w:ilvl w:val="0"/>
                <w:numId w:val="158"/>
              </w:numPr>
              <w:rPr>
                <w:rFonts w:ascii="Times New Roman" w:hAnsi="Times New Roman" w:cs="Times New Roman"/>
                <w:color w:val="080C0C"/>
                <w:lang w:val="it-IT"/>
              </w:rPr>
            </w:pPr>
            <w:r w:rsidRPr="00215C9F">
              <w:rPr>
                <w:rFonts w:ascii="Times New Roman" w:hAnsi="Times New Roman" w:cs="Times New Roman"/>
                <w:color w:val="080C0C"/>
                <w:lang w:val="it-IT"/>
              </w:rPr>
              <w:t>Vendos presjen te numrat 5-6-shifrorë duke emërtuar periodat;</w:t>
            </w:r>
          </w:p>
          <w:p w14:paraId="5959AD61" w14:textId="2A10DB04" w:rsidR="00F5308C" w:rsidRPr="00800690" w:rsidRDefault="00F5308C" w:rsidP="008347E0">
            <w:pPr>
              <w:pStyle w:val="NoSpacing"/>
              <w:numPr>
                <w:ilvl w:val="0"/>
                <w:numId w:val="158"/>
              </w:numPr>
              <w:rPr>
                <w:rFonts w:ascii="Times New Roman" w:hAnsi="Times New Roman" w:cs="Times New Roman"/>
                <w:color w:val="080C0C"/>
              </w:rPr>
            </w:pPr>
            <w:proofErr w:type="spellStart"/>
            <w:r w:rsidRPr="00800690">
              <w:rPr>
                <w:rFonts w:ascii="Times New Roman" w:hAnsi="Times New Roman" w:cs="Times New Roman"/>
                <w:color w:val="080C0C"/>
              </w:rPr>
              <w:t>Shkruan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gjashtëshifrorë</w:t>
            </w:r>
            <w:proofErr w:type="spellEnd"/>
            <w:r w:rsidRPr="00800690">
              <w:rPr>
                <w:rFonts w:ascii="Times New Roman" w:hAnsi="Times New Roman" w:cs="Times New Roman"/>
                <w:color w:val="080C0C"/>
              </w:rPr>
              <w:t>.</w:t>
            </w:r>
          </w:p>
          <w:p w14:paraId="75B3C777" w14:textId="77777777" w:rsidR="00F5308C" w:rsidRPr="00800690" w:rsidRDefault="00F5308C"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CF8266E" w14:textId="77777777" w:rsidR="00F5308C" w:rsidRPr="00215C9F"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Burimet, mjetet e konkretizimit dhe materialet mësimore: Tabela e vendvlerave, numrat magnetikë, tabela e koncepteve.</w:t>
            </w:r>
          </w:p>
          <w:p w14:paraId="086CEE27" w14:textId="77777777" w:rsidR="00F5308C" w:rsidRPr="00215C9F"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Lidhja me lëndët e tjera mësimore dhe/apo me çështjet ndërkurrikulare dhe situatat jetësore:</w:t>
            </w:r>
          </w:p>
          <w:p w14:paraId="55F90FE1" w14:textId="77777777" w:rsidR="00F5308C"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720D94E0" w14:textId="77777777" w:rsidR="008E4572" w:rsidRPr="008E4572" w:rsidRDefault="008E4572" w:rsidP="008E4572">
            <w:pPr>
              <w:pStyle w:val="NoSpacing"/>
              <w:rPr>
                <w:rFonts w:ascii="Times New Roman" w:hAnsi="Times New Roman" w:cs="Times New Roman"/>
                <w:color w:val="080C0C"/>
                <w:lang w:val="it-IT"/>
              </w:rPr>
            </w:pPr>
          </w:p>
          <w:p w14:paraId="1862CE96" w14:textId="77777777" w:rsidR="008E4572" w:rsidRPr="00CE1E43" w:rsidRDefault="008E4572" w:rsidP="008E4572">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FD424BC" w14:textId="77777777" w:rsidR="008E4572" w:rsidRPr="00215C9F" w:rsidRDefault="008E4572" w:rsidP="008E4572">
            <w:pPr>
              <w:pStyle w:val="NoSpacing"/>
              <w:rPr>
                <w:rFonts w:ascii="Times New Roman" w:hAnsi="Times New Roman" w:cs="Times New Roman"/>
                <w:color w:val="080C0C"/>
                <w:lang w:val="it-IT"/>
              </w:rPr>
            </w:pPr>
          </w:p>
          <w:p w14:paraId="77EB3FA6" w14:textId="77777777" w:rsidR="00F5308C" w:rsidRPr="00F6594C" w:rsidRDefault="00F5308C" w:rsidP="00215C9F">
            <w:pPr>
              <w:pStyle w:val="NoSpacing"/>
              <w:rPr>
                <w:rFonts w:ascii="Times New Roman" w:hAnsi="Times New Roman" w:cs="Times New Roman"/>
                <w:b/>
                <w:bCs/>
                <w:color w:val="080C0C"/>
                <w:lang w:val="it-IT"/>
              </w:rPr>
            </w:pPr>
            <w:r w:rsidRPr="00F6594C">
              <w:rPr>
                <w:rFonts w:ascii="Times New Roman" w:hAnsi="Times New Roman" w:cs="Times New Roman"/>
                <w:b/>
                <w:bCs/>
                <w:color w:val="080C0C"/>
                <w:lang w:val="it-IT"/>
              </w:rPr>
              <w:t>Parashikimi:</w:t>
            </w:r>
          </w:p>
          <w:p w14:paraId="16F5B25A" w14:textId="77777777" w:rsidR="00F5308C" w:rsidRPr="008347E0" w:rsidRDefault="00F5308C" w:rsidP="00215C9F">
            <w:pPr>
              <w:pStyle w:val="NoSpacing"/>
              <w:rPr>
                <w:rFonts w:ascii="Times New Roman" w:hAnsi="Times New Roman" w:cs="Times New Roman"/>
                <w:i/>
                <w:iCs/>
                <w:color w:val="080C0C"/>
                <w:lang w:val="it-IT"/>
              </w:rPr>
            </w:pPr>
            <w:r w:rsidRPr="008347E0">
              <w:rPr>
                <w:rFonts w:ascii="Times New Roman" w:hAnsi="Times New Roman" w:cs="Times New Roman"/>
                <w:i/>
                <w:iCs/>
                <w:color w:val="080C0C"/>
                <w:lang w:val="it-IT"/>
              </w:rPr>
              <w:t>Përgatitja për të nxënët - Diskutim për njohuritë paraprake</w:t>
            </w:r>
          </w:p>
          <w:p w14:paraId="6AC7E1A9" w14:textId="77777777" w:rsidR="00F5308C" w:rsidRPr="00215C9F"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tabelë shkruhet fjala "Një milion" dhe nga nxënësit kërkohet të mendojnë për 1-2 min se çfarë paraqet numri një milion. Mendimet e tyre shkruhen në tabelë, pa u gjykuar, duke ua dhënë mundësinë të flasë secili nga ta, p.sh.: Numër shtatëshifror, pasardhës i numrit 999,999, ka periodën e milionëve, shkruhet 1,000,000.</w:t>
            </w:r>
          </w:p>
          <w:p w14:paraId="11290EBA" w14:textId="77777777" w:rsidR="00F5308C" w:rsidRPr="00215C9F"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Hapet libri dhe nxënësve u kërkohet ta lexojnë paragrafin e parë, duke iu përgjigjur pyetjes:</w:t>
            </w:r>
          </w:p>
          <w:p w14:paraId="14D21904" w14:textId="63AEEF42" w:rsidR="00F6594C" w:rsidRDefault="00F5308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Cili është numri pasardhës i numrit 999,999? (Një milion).</w:t>
            </w:r>
          </w:p>
          <w:p w14:paraId="3251022A" w14:textId="77777777" w:rsidR="00294255" w:rsidRPr="00215C9F" w:rsidRDefault="00294255" w:rsidP="00215C9F">
            <w:pPr>
              <w:pStyle w:val="NoSpacing"/>
              <w:rPr>
                <w:rFonts w:ascii="Times New Roman" w:hAnsi="Times New Roman" w:cs="Times New Roman"/>
                <w:color w:val="080C0C"/>
                <w:lang w:val="it-IT"/>
              </w:rPr>
            </w:pPr>
          </w:p>
          <w:p w14:paraId="3E4957B3" w14:textId="77777777" w:rsidR="00FF1119" w:rsidRPr="00F6594C" w:rsidRDefault="00FF1119" w:rsidP="00215C9F">
            <w:pPr>
              <w:pStyle w:val="NoSpacing"/>
              <w:rPr>
                <w:rFonts w:ascii="Times New Roman" w:hAnsi="Times New Roman" w:cs="Times New Roman"/>
                <w:b/>
                <w:bCs/>
                <w:color w:val="080C0C"/>
                <w:lang w:val="it-IT"/>
              </w:rPr>
            </w:pPr>
            <w:r w:rsidRPr="00F6594C">
              <w:rPr>
                <w:rFonts w:ascii="Times New Roman" w:hAnsi="Times New Roman" w:cs="Times New Roman"/>
                <w:b/>
                <w:bCs/>
                <w:color w:val="080C0C"/>
                <w:lang w:val="it-IT"/>
              </w:rPr>
              <w:t>Ndërtimi i njohurive: Përpunimi i përmbajtjes Ditari dypjesësh</w:t>
            </w:r>
          </w:p>
          <w:p w14:paraId="1EB64625"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kërkohet ta hapin librin dhe duke ana- lizuar ushtrimin e dhënë ta vazhdojnë njehsimin. Më pas, përshkruajnë me fjalë modelin e shumëzimit të numrit 10 me një shumëfish të numrit 10. Këtë e paraqesin në fletore, në dy shtylla.</w:t>
            </w:r>
          </w:p>
          <w:p w14:paraId="51ADC44B"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Shumëzimi i nr. 10 me një</w:t>
            </w:r>
          </w:p>
          <w:p w14:paraId="67025A7D" w14:textId="77777777" w:rsidR="008E31D4"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shumëfish të nr. 10</w:t>
            </w:r>
            <w:r w:rsidRPr="00215C9F">
              <w:rPr>
                <w:rFonts w:ascii="Times New Roman" w:hAnsi="Times New Roman" w:cs="Times New Roman"/>
                <w:color w:val="080C0C"/>
                <w:lang w:val="it-IT"/>
              </w:rPr>
              <w:tab/>
            </w:r>
          </w:p>
          <w:p w14:paraId="3000DE46" w14:textId="605653E9"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Përshkrimi me fjalë </w:t>
            </w:r>
          </w:p>
          <w:p w14:paraId="2C5BF374"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 x 1 = 10</w:t>
            </w:r>
          </w:p>
          <w:p w14:paraId="5E9782AE"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 x 10 = 100</w:t>
            </w:r>
          </w:p>
          <w:p w14:paraId="757D295F"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 x 100 = 1000</w:t>
            </w:r>
          </w:p>
          <w:p w14:paraId="5DA90B62"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 x 1000 = 10,000</w:t>
            </w:r>
          </w:p>
          <w:p w14:paraId="3926A1C4"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 x 10,000 = 100,000</w:t>
            </w:r>
          </w:p>
          <w:p w14:paraId="4217E9A4" w14:textId="169DB6F0"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 njëshe janë të barabarta me një</w:t>
            </w:r>
          </w:p>
          <w:p w14:paraId="2A6B1258"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dhjetëshe.</w:t>
            </w:r>
          </w:p>
          <w:p w14:paraId="170D97FF" w14:textId="6168A5A5"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 dhjetëshe janë të barabarta me njëqind.</w:t>
            </w:r>
          </w:p>
          <w:p w14:paraId="7F8CDF7C" w14:textId="77777777" w:rsidR="00FF1119" w:rsidRPr="00800690" w:rsidRDefault="00FF1119" w:rsidP="00215C9F">
            <w:pPr>
              <w:pStyle w:val="NoSpacing"/>
              <w:rPr>
                <w:rFonts w:ascii="Times New Roman" w:hAnsi="Times New Roman" w:cs="Times New Roman"/>
                <w:color w:val="080C0C"/>
              </w:rPr>
            </w:pPr>
            <w:r w:rsidRPr="00800690">
              <w:rPr>
                <w:rFonts w:ascii="Times New Roman" w:hAnsi="Times New Roman" w:cs="Times New Roman"/>
                <w:color w:val="080C0C"/>
              </w:rPr>
              <w:t xml:space="preserve">10 x 100,000 = 1,000,000 10 </w:t>
            </w:r>
            <w:proofErr w:type="spellStart"/>
            <w:r w:rsidRPr="00800690">
              <w:rPr>
                <w:rFonts w:ascii="Times New Roman" w:hAnsi="Times New Roman" w:cs="Times New Roman"/>
                <w:color w:val="080C0C"/>
              </w:rPr>
              <w:t>njëqind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mijëshe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p>
          <w:p w14:paraId="4E94BD2F" w14:textId="78ABF7BD" w:rsidR="00FF1119" w:rsidRPr="00800690" w:rsidRDefault="00FF1119"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lastRenderedPageBreak/>
              <w:t>barabarta</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milion</w:t>
            </w:r>
            <w:proofErr w:type="spellEnd"/>
            <w:r w:rsidRPr="00800690">
              <w:rPr>
                <w:rFonts w:ascii="Times New Roman" w:hAnsi="Times New Roman" w:cs="Times New Roman"/>
                <w:color w:val="080C0C"/>
              </w:rPr>
              <w:t>.</w:t>
            </w:r>
          </w:p>
          <w:p w14:paraId="3B2A9688" w14:textId="77777777" w:rsidR="00FF1119" w:rsidRPr="00800690" w:rsidRDefault="00FF1119" w:rsidP="00215C9F">
            <w:pPr>
              <w:pStyle w:val="NoSpacing"/>
              <w:rPr>
                <w:rFonts w:ascii="Times New Roman" w:hAnsi="Times New Roman" w:cs="Times New Roman"/>
                <w:color w:val="080C0C"/>
              </w:rPr>
            </w:pPr>
            <w:r w:rsidRPr="00800690">
              <w:rPr>
                <w:rFonts w:ascii="Times New Roman" w:hAnsi="Times New Roman" w:cs="Times New Roman"/>
                <w:color w:val="080C0C"/>
              </w:rPr>
              <w:t xml:space="preserve">Disa </w:t>
            </w:r>
            <w:proofErr w:type="spellStart"/>
            <w:r w:rsidRPr="00800690">
              <w:rPr>
                <w:rFonts w:ascii="Times New Roman" w:hAnsi="Times New Roman" w:cs="Times New Roman"/>
                <w:color w:val="080C0C"/>
              </w:rPr>
              <w:t>nxënës</w:t>
            </w:r>
            <w:proofErr w:type="spellEnd"/>
            <w:r w:rsidRPr="00800690">
              <w:rPr>
                <w:rFonts w:ascii="Times New Roman" w:hAnsi="Times New Roman" w:cs="Times New Roman"/>
                <w:color w:val="080C0C"/>
              </w:rPr>
              <w:t xml:space="preserve"> do </w:t>
            </w:r>
            <w:proofErr w:type="spellStart"/>
            <w:r w:rsidRPr="00800690">
              <w:rPr>
                <w:rFonts w:ascii="Times New Roman" w:hAnsi="Times New Roman" w:cs="Times New Roman"/>
                <w:color w:val="080C0C"/>
              </w:rPr>
              <w:t>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përshkrimet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modeleve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dhëna</w:t>
            </w:r>
            <w:proofErr w:type="spellEnd"/>
            <w:r w:rsidRPr="00800690">
              <w:rPr>
                <w:rFonts w:ascii="Times New Roman" w:hAnsi="Times New Roman" w:cs="Times New Roman"/>
                <w:color w:val="080C0C"/>
              </w:rPr>
              <w:t>.</w:t>
            </w:r>
          </w:p>
          <w:p w14:paraId="6BDDACCE" w14:textId="77777777" w:rsidR="00FF1119" w:rsidRPr="00800690" w:rsidRDefault="00FF1119"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Parashtrojmë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pyetjen</w:t>
            </w:r>
            <w:proofErr w:type="spellEnd"/>
            <w:r w:rsidRPr="00800690">
              <w:rPr>
                <w:rFonts w:ascii="Times New Roman" w:hAnsi="Times New Roman" w:cs="Times New Roman"/>
                <w:color w:val="080C0C"/>
              </w:rPr>
              <w:t>:</w:t>
            </w:r>
          </w:p>
          <w:p w14:paraId="323B4D07" w14:textId="63E4E6CF" w:rsidR="00FF1119" w:rsidRPr="00800690" w:rsidRDefault="00FF1119" w:rsidP="00215C9F">
            <w:pPr>
              <w:pStyle w:val="NoSpacing"/>
              <w:rPr>
                <w:rFonts w:ascii="Times New Roman" w:hAnsi="Times New Roman" w:cs="Times New Roman"/>
                <w:color w:val="080C0C"/>
              </w:rPr>
            </w:pPr>
            <w:r w:rsidRPr="00800690">
              <w:rPr>
                <w:rFonts w:ascii="Times New Roman" w:hAnsi="Times New Roman" w:cs="Times New Roman"/>
                <w:color w:val="080C0C"/>
              </w:rPr>
              <w:t xml:space="preserve">1.Çfarë </w:t>
            </w:r>
            <w:proofErr w:type="spellStart"/>
            <w:r w:rsidRPr="00800690">
              <w:rPr>
                <w:rFonts w:ascii="Times New Roman" w:hAnsi="Times New Roman" w:cs="Times New Roman"/>
                <w:color w:val="080C0C"/>
              </w:rPr>
              <w:t>përfundimi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nxjerrim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milion</w:t>
            </w:r>
            <w:proofErr w:type="spellEnd"/>
            <w:r w:rsidRPr="00800690">
              <w:rPr>
                <w:rFonts w:ascii="Times New Roman" w:hAnsi="Times New Roman" w:cs="Times New Roman"/>
                <w:color w:val="080C0C"/>
              </w:rPr>
              <w:t>?</w:t>
            </w:r>
          </w:p>
          <w:p w14:paraId="2806D87E" w14:textId="6E1545CD"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2</w:t>
            </w:r>
            <w:r w:rsidR="00BB2FE5" w:rsidRPr="00215C9F">
              <w:rPr>
                <w:rFonts w:ascii="Times New Roman" w:hAnsi="Times New Roman" w:cs="Times New Roman"/>
                <w:color w:val="080C0C"/>
                <w:lang w:val="it-IT"/>
              </w:rPr>
              <w:t>.</w:t>
            </w:r>
            <w:r w:rsidRPr="00215C9F">
              <w:rPr>
                <w:rFonts w:ascii="Times New Roman" w:hAnsi="Times New Roman" w:cs="Times New Roman"/>
                <w:color w:val="080C0C"/>
                <w:lang w:val="it-IT"/>
              </w:rPr>
              <w:t>Ç’mendoni, sa 10,000 paraqesin një million? (1,000,000 = 100 x 10,000);</w:t>
            </w:r>
          </w:p>
          <w:p w14:paraId="29AC102C" w14:textId="4123C1F5"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3.Ç’mendoni, sa 1,000 paraqesin një million?</w:t>
            </w:r>
          </w:p>
          <w:p w14:paraId="032D55DD" w14:textId="37F2F02A" w:rsidR="00FF1119"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(1,000,000 = 1000 x 1000).</w:t>
            </w:r>
          </w:p>
          <w:p w14:paraId="14221014" w14:textId="77777777" w:rsidR="00294255" w:rsidRPr="00215C9F" w:rsidRDefault="00294255" w:rsidP="00215C9F">
            <w:pPr>
              <w:pStyle w:val="NoSpacing"/>
              <w:rPr>
                <w:rFonts w:ascii="Times New Roman" w:hAnsi="Times New Roman" w:cs="Times New Roman"/>
                <w:color w:val="080C0C"/>
                <w:lang w:val="it-IT"/>
              </w:rPr>
            </w:pPr>
          </w:p>
          <w:p w14:paraId="1206A889" w14:textId="77777777" w:rsidR="008347E0" w:rsidRDefault="00FF1119" w:rsidP="00215C9F">
            <w:pPr>
              <w:pStyle w:val="NoSpacing"/>
              <w:rPr>
                <w:rFonts w:ascii="Times New Roman" w:hAnsi="Times New Roman" w:cs="Times New Roman"/>
                <w:b/>
                <w:bCs/>
                <w:color w:val="080C0C"/>
                <w:lang w:val="it-IT"/>
              </w:rPr>
            </w:pPr>
            <w:r w:rsidRPr="00F6594C">
              <w:rPr>
                <w:rFonts w:ascii="Times New Roman" w:hAnsi="Times New Roman" w:cs="Times New Roman"/>
                <w:b/>
                <w:bCs/>
                <w:color w:val="080C0C"/>
                <w:lang w:val="it-IT"/>
              </w:rPr>
              <w:t xml:space="preserve">Përforcimi: </w:t>
            </w:r>
          </w:p>
          <w:p w14:paraId="29A0AF58" w14:textId="7093C633" w:rsidR="00FF1119" w:rsidRPr="008347E0" w:rsidRDefault="00FF1119" w:rsidP="00215C9F">
            <w:pPr>
              <w:pStyle w:val="NoSpacing"/>
              <w:rPr>
                <w:rFonts w:ascii="Times New Roman" w:hAnsi="Times New Roman" w:cs="Times New Roman"/>
                <w:i/>
                <w:iCs/>
                <w:color w:val="080C0C"/>
                <w:lang w:val="it-IT"/>
              </w:rPr>
            </w:pPr>
            <w:r w:rsidRPr="008347E0">
              <w:rPr>
                <w:rFonts w:ascii="Times New Roman" w:hAnsi="Times New Roman" w:cs="Times New Roman"/>
                <w:i/>
                <w:iCs/>
                <w:color w:val="080C0C"/>
                <w:lang w:val="it-IT"/>
              </w:rPr>
              <w:t>Konsolidimi i të nxënit</w:t>
            </w:r>
            <w:r w:rsidR="008347E0" w:rsidRPr="008347E0">
              <w:rPr>
                <w:rFonts w:ascii="Times New Roman" w:hAnsi="Times New Roman" w:cs="Times New Roman"/>
                <w:i/>
                <w:iCs/>
                <w:color w:val="080C0C"/>
                <w:lang w:val="it-IT"/>
              </w:rPr>
              <w:t xml:space="preserve">- </w:t>
            </w:r>
            <w:r w:rsidRPr="008347E0">
              <w:rPr>
                <w:rFonts w:ascii="Times New Roman" w:hAnsi="Times New Roman" w:cs="Times New Roman"/>
                <w:i/>
                <w:iCs/>
                <w:color w:val="080C0C"/>
                <w:lang w:val="it-IT"/>
              </w:rPr>
              <w:t>Mendo - krijo dyshe - diskuto</w:t>
            </w:r>
          </w:p>
          <w:p w14:paraId="147381B0" w14:textId="77777777" w:rsidR="00FF1119" w:rsidRPr="00215C9F" w:rsidRDefault="00FF111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do ta lexojnë problemën 1 dhe do ta mendojnë për 1-2 min me kujdes, në mënyrë individuale, zgjidhjen e saj. Duhet t’i kenë parasysh faktet: 60 sec. = 1 min.; 60 min. = 1h; 24 h = 1 ditë.</w:t>
            </w:r>
          </w:p>
          <w:p w14:paraId="593EC1FB" w14:textId="74F5AB29" w:rsidR="00FF1119" w:rsidRPr="00800690" w:rsidRDefault="00FF1119" w:rsidP="00215C9F">
            <w:pPr>
              <w:pStyle w:val="NoSpacing"/>
              <w:rPr>
                <w:rFonts w:ascii="Times New Roman" w:hAnsi="Times New Roman" w:cs="Times New Roman"/>
                <w:color w:val="080C0C"/>
              </w:rPr>
            </w:pPr>
            <w:r w:rsidRPr="00215C9F">
              <w:rPr>
                <w:rFonts w:ascii="Times New Roman" w:hAnsi="Times New Roman" w:cs="Times New Roman"/>
                <w:color w:val="080C0C"/>
                <w:lang w:val="it-IT"/>
              </w:rPr>
              <w:t xml:space="preserve">Pas kësaj kohe vihen nxënësit të diskutojnë zgjidhjen në dyshe.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fund, do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diskutohen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tërë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vazhdohet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problemën</w:t>
            </w:r>
            <w:proofErr w:type="spellEnd"/>
            <w:r w:rsidRPr="00800690">
              <w:rPr>
                <w:rFonts w:ascii="Times New Roman" w:hAnsi="Times New Roman" w:cs="Times New Roman"/>
                <w:color w:val="080C0C"/>
              </w:rPr>
              <w:t xml:space="preserve"> 2 a).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duhet</w:t>
            </w:r>
            <w:proofErr w:type="spellEnd"/>
            <w:r w:rsidRPr="00800690">
              <w:rPr>
                <w:rFonts w:ascii="Times New Roman" w:hAnsi="Times New Roman" w:cs="Times New Roman"/>
                <w:color w:val="080C0C"/>
              </w:rPr>
              <w:t xml:space="preserve"> ta </w:t>
            </w:r>
            <w:proofErr w:type="spellStart"/>
            <w:r w:rsidRPr="00800690">
              <w:rPr>
                <w:rFonts w:ascii="Times New Roman" w:hAnsi="Times New Roman" w:cs="Times New Roman"/>
                <w:color w:val="080C0C"/>
              </w:rPr>
              <w:t>kenë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parasysh</w:t>
            </w:r>
            <w:proofErr w:type="spellEnd"/>
            <w:r w:rsidRPr="00800690">
              <w:rPr>
                <w:rFonts w:ascii="Times New Roman" w:hAnsi="Times New Roman" w:cs="Times New Roman"/>
                <w:color w:val="080C0C"/>
              </w:rPr>
              <w:t xml:space="preserve"> se 1 vit= 365 </w:t>
            </w:r>
            <w:proofErr w:type="spellStart"/>
            <w:r w:rsidRPr="00800690">
              <w:rPr>
                <w:rFonts w:ascii="Times New Roman" w:hAnsi="Times New Roman" w:cs="Times New Roman"/>
                <w:color w:val="080C0C"/>
              </w:rPr>
              <w:t>ditë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Përgjigjen</w:t>
            </w:r>
            <w:proofErr w:type="spellEnd"/>
            <w:r w:rsidRPr="00800690">
              <w:rPr>
                <w:rFonts w:ascii="Times New Roman" w:hAnsi="Times New Roman" w:cs="Times New Roman"/>
                <w:color w:val="080C0C"/>
              </w:rPr>
              <w:t xml:space="preserve"> pas </w:t>
            </w:r>
            <w:proofErr w:type="spellStart"/>
            <w:r w:rsidRPr="00800690">
              <w:rPr>
                <w:rFonts w:ascii="Times New Roman" w:hAnsi="Times New Roman" w:cs="Times New Roman"/>
                <w:color w:val="080C0C"/>
              </w:rPr>
              <w:t>diskutimit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dyshe</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shkruajnë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libër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pas, </w:t>
            </w:r>
            <w:proofErr w:type="spellStart"/>
            <w:r w:rsidRPr="00800690">
              <w:rPr>
                <w:rFonts w:ascii="Times New Roman" w:hAnsi="Times New Roman" w:cs="Times New Roman"/>
                <w:color w:val="080C0C"/>
              </w:rPr>
              <w:t>diskutohen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përgjigjet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tërë</w:t>
            </w:r>
            <w:proofErr w:type="spellEnd"/>
          </w:p>
          <w:p w14:paraId="57A49A3E" w14:textId="77777777" w:rsidR="00FF1119" w:rsidRPr="00800690" w:rsidRDefault="00FF1119"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klasën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rast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nevoje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bëhen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përmirësime</w:t>
            </w:r>
            <w:proofErr w:type="spellEnd"/>
            <w:r w:rsidRPr="00800690">
              <w:rPr>
                <w:rFonts w:ascii="Times New Roman" w:hAnsi="Times New Roman" w:cs="Times New Roman"/>
                <w:color w:val="080C0C"/>
              </w:rPr>
              <w:t>.</w:t>
            </w:r>
          </w:p>
          <w:p w14:paraId="2BCB82AF" w14:textId="77777777" w:rsidR="00294255" w:rsidRPr="00800690" w:rsidRDefault="00294255" w:rsidP="00215C9F">
            <w:pPr>
              <w:pStyle w:val="NoSpacing"/>
              <w:rPr>
                <w:rFonts w:ascii="Times New Roman" w:hAnsi="Times New Roman" w:cs="Times New Roman"/>
                <w:color w:val="080C0C"/>
              </w:rPr>
            </w:pPr>
          </w:p>
          <w:p w14:paraId="49944A6B" w14:textId="77777777" w:rsidR="00294255" w:rsidRPr="00800690" w:rsidRDefault="00294255" w:rsidP="00294255">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76A38882" w14:textId="77777777" w:rsidR="00FF1119" w:rsidRPr="00800690" w:rsidRDefault="00FF1119"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përcaktimit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vendvlerave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pesë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gjashtëshifrorë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periodave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shkrimin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w:t>
            </w:r>
          </w:p>
          <w:p w14:paraId="52965E4D" w14:textId="77777777" w:rsidR="00310D10" w:rsidRPr="00800690" w:rsidRDefault="00310D10" w:rsidP="00215C9F">
            <w:pPr>
              <w:pStyle w:val="NoSpacing"/>
              <w:rPr>
                <w:rFonts w:ascii="Times New Roman" w:hAnsi="Times New Roman" w:cs="Times New Roman"/>
                <w:color w:val="080C0C"/>
              </w:rPr>
            </w:pPr>
          </w:p>
          <w:p w14:paraId="7AB8D08B" w14:textId="38529121" w:rsidR="00FF1119" w:rsidRPr="00800690" w:rsidRDefault="00FF1119"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09958904" w14:textId="1F25654D" w:rsidR="00E71A67" w:rsidRPr="00800690" w:rsidRDefault="00FF1119"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Zgjidhin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problemën</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nën</w:t>
            </w:r>
            <w:proofErr w:type="spellEnd"/>
            <w:r w:rsidRPr="00800690">
              <w:rPr>
                <w:rFonts w:ascii="Times New Roman" w:hAnsi="Times New Roman" w:cs="Times New Roman"/>
                <w:color w:val="080C0C"/>
              </w:rPr>
              <w:t xml:space="preserve"> b)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c)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libër</w:t>
            </w:r>
            <w:proofErr w:type="spellEnd"/>
            <w:r w:rsidRPr="00800690">
              <w:rPr>
                <w:rFonts w:ascii="Times New Roman" w:hAnsi="Times New Roman" w:cs="Times New Roman"/>
                <w:color w:val="080C0C"/>
              </w:rPr>
              <w:t>.</w:t>
            </w:r>
            <w:r w:rsidRPr="00800690">
              <w:rPr>
                <w:rFonts w:ascii="Times New Roman" w:hAnsi="Times New Roman" w:cs="Times New Roman"/>
                <w:color w:val="080C0C"/>
              </w:rPr>
              <w:tab/>
            </w:r>
          </w:p>
          <w:p w14:paraId="0AA716F9" w14:textId="77777777" w:rsidR="00E71A67" w:rsidRPr="00800690" w:rsidRDefault="00E71A67" w:rsidP="00215C9F">
            <w:pPr>
              <w:pStyle w:val="NoSpacing"/>
              <w:rPr>
                <w:rFonts w:ascii="Times New Roman" w:hAnsi="Times New Roman" w:cs="Times New Roman"/>
                <w:color w:val="080C0C"/>
              </w:rPr>
            </w:pPr>
          </w:p>
          <w:p w14:paraId="7C708BE9" w14:textId="77777777" w:rsidR="00E71A67" w:rsidRPr="00800690" w:rsidRDefault="00E71A67" w:rsidP="00215C9F">
            <w:pPr>
              <w:pStyle w:val="NoSpacing"/>
              <w:rPr>
                <w:rFonts w:ascii="Times New Roman" w:hAnsi="Times New Roman" w:cs="Times New Roman"/>
                <w:color w:val="080C0C"/>
              </w:rPr>
            </w:pPr>
          </w:p>
          <w:p w14:paraId="089C0B5E" w14:textId="77777777" w:rsidR="00E71A67" w:rsidRPr="00800690" w:rsidRDefault="00E71A67" w:rsidP="00215C9F">
            <w:pPr>
              <w:pStyle w:val="NoSpacing"/>
              <w:rPr>
                <w:rFonts w:ascii="Times New Roman" w:hAnsi="Times New Roman" w:cs="Times New Roman"/>
                <w:color w:val="080C0C"/>
              </w:rPr>
            </w:pPr>
          </w:p>
        </w:tc>
      </w:tr>
    </w:tbl>
    <w:p w14:paraId="64A3970F" w14:textId="77777777" w:rsidR="00E71A67" w:rsidRPr="00800690" w:rsidRDefault="00E71A67" w:rsidP="00215C9F">
      <w:pPr>
        <w:spacing w:after="0"/>
        <w:rPr>
          <w:rFonts w:ascii="Times New Roman" w:hAnsi="Times New Roman" w:cs="Times New Roman"/>
        </w:rPr>
      </w:pPr>
    </w:p>
    <w:p w14:paraId="25F0B61C" w14:textId="77777777" w:rsidR="00E71A67" w:rsidRPr="00800690" w:rsidRDefault="00E71A67" w:rsidP="00215C9F">
      <w:pPr>
        <w:spacing w:after="0"/>
        <w:rPr>
          <w:rFonts w:ascii="Times New Roman" w:hAnsi="Times New Roman" w:cs="Times New Roman"/>
        </w:rPr>
      </w:pPr>
    </w:p>
    <w:p w14:paraId="410A9648" w14:textId="77777777" w:rsidR="00E71A67" w:rsidRPr="00800690" w:rsidRDefault="00E71A67" w:rsidP="00215C9F">
      <w:pPr>
        <w:spacing w:after="0"/>
        <w:rPr>
          <w:rFonts w:ascii="Times New Roman" w:hAnsi="Times New Roman" w:cs="Times New Roman"/>
        </w:rPr>
      </w:pPr>
    </w:p>
    <w:p w14:paraId="6E095982" w14:textId="77777777" w:rsidR="00FB6E8C" w:rsidRPr="00800690" w:rsidRDefault="00FB6E8C" w:rsidP="00215C9F">
      <w:pPr>
        <w:spacing w:after="0"/>
        <w:rPr>
          <w:rFonts w:ascii="Times New Roman" w:hAnsi="Times New Roman" w:cs="Times New Roman"/>
        </w:rPr>
      </w:pPr>
    </w:p>
    <w:p w14:paraId="7B463CFC" w14:textId="77777777" w:rsidR="00FB6E8C" w:rsidRPr="00800690" w:rsidRDefault="00FB6E8C" w:rsidP="00215C9F">
      <w:pPr>
        <w:spacing w:after="0"/>
        <w:rPr>
          <w:rFonts w:ascii="Times New Roman" w:hAnsi="Times New Roman" w:cs="Times New Roman"/>
        </w:rPr>
      </w:pPr>
    </w:p>
    <w:p w14:paraId="6AD8AEB5" w14:textId="77777777" w:rsidR="00FB6E8C" w:rsidRPr="00800690" w:rsidRDefault="00FB6E8C" w:rsidP="00215C9F">
      <w:pPr>
        <w:spacing w:after="0"/>
        <w:rPr>
          <w:rFonts w:ascii="Times New Roman" w:hAnsi="Times New Roman" w:cs="Times New Roman"/>
        </w:rPr>
      </w:pPr>
    </w:p>
    <w:p w14:paraId="44434691"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17B7E1A7" w14:textId="77777777" w:rsidTr="007A25B0">
        <w:trPr>
          <w:trHeight w:val="206"/>
        </w:trPr>
        <w:tc>
          <w:tcPr>
            <w:tcW w:w="10105" w:type="dxa"/>
            <w:tcBorders>
              <w:top w:val="single" w:sz="8" w:space="0" w:color="000000"/>
              <w:bottom w:val="nil"/>
            </w:tcBorders>
            <w:shd w:val="clear" w:color="auto" w:fill="000000"/>
            <w:hideMark/>
          </w:tcPr>
          <w:p w14:paraId="63F70CEE" w14:textId="14BF5CF2" w:rsidR="00FB6E8C" w:rsidRPr="00215C9F" w:rsidRDefault="00990F84" w:rsidP="000C4280">
            <w:pPr>
              <w:shd w:val="clear" w:color="auto" w:fill="FFFFFF"/>
              <w:spacing w:after="0" w:line="360" w:lineRule="auto"/>
              <w:jc w:val="center"/>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lastRenderedPageBreak/>
              <w:t xml:space="preserve">    </w:t>
            </w:r>
            <w:r w:rsidR="00FB6E8C" w:rsidRPr="00215C9F">
              <w:rPr>
                <w:rFonts w:ascii="Times New Roman" w:eastAsia="MS Mincho" w:hAnsi="Times New Roman" w:cs="Times New Roman"/>
                <w:b/>
                <w:bCs/>
                <w:color w:val="0D0D0D"/>
                <w:lang w:val="sq-AL"/>
              </w:rPr>
              <w:t xml:space="preserve">ASPEKTET E PËRGJITHSHME TË PLANIT TË ORËS MESIMORE        </w:t>
            </w:r>
            <w:r>
              <w:rPr>
                <w:rFonts w:ascii="Times New Roman" w:eastAsia="MS Mincho" w:hAnsi="Times New Roman" w:cs="Times New Roman"/>
                <w:b/>
                <w:bCs/>
                <w:color w:val="0D0D0D"/>
                <w:lang w:val="sq-AL"/>
              </w:rPr>
              <w:t xml:space="preserve">   </w:t>
            </w:r>
            <w:r w:rsidR="00FB6E8C" w:rsidRPr="00215C9F">
              <w:rPr>
                <w:rFonts w:ascii="Times New Roman" w:eastAsia="MS Mincho" w:hAnsi="Times New Roman" w:cs="Times New Roman"/>
                <w:b/>
                <w:bCs/>
                <w:color w:val="0D0D0D"/>
                <w:lang w:val="sq-AL"/>
              </w:rPr>
              <w:t xml:space="preserve">NR - </w:t>
            </w:r>
            <w:r w:rsidR="00F5308C" w:rsidRPr="00215C9F">
              <w:rPr>
                <w:rFonts w:ascii="Times New Roman" w:eastAsia="MS Mincho" w:hAnsi="Times New Roman" w:cs="Times New Roman"/>
                <w:b/>
                <w:bCs/>
                <w:color w:val="0D0D0D"/>
                <w:lang w:val="sq-AL"/>
              </w:rPr>
              <w:t xml:space="preserve"> 3</w:t>
            </w:r>
          </w:p>
        </w:tc>
      </w:tr>
      <w:tr w:rsidR="00FB6E8C" w:rsidRPr="00800690" w14:paraId="2AD568C1" w14:textId="77777777" w:rsidTr="007A25B0">
        <w:trPr>
          <w:trHeight w:val="379"/>
        </w:trPr>
        <w:tc>
          <w:tcPr>
            <w:tcW w:w="10105" w:type="dxa"/>
            <w:tcBorders>
              <w:top w:val="single" w:sz="8" w:space="0" w:color="000000"/>
              <w:bottom w:val="single" w:sz="8" w:space="0" w:color="000000"/>
            </w:tcBorders>
            <w:hideMark/>
          </w:tcPr>
          <w:p w14:paraId="04587952" w14:textId="14E461E8"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0C428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5132F45D" w14:textId="203801C6"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l</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800690" w14:paraId="41A56E1B" w14:textId="77777777" w:rsidTr="007A25B0">
        <w:trPr>
          <w:trHeight w:val="2390"/>
        </w:trPr>
        <w:tc>
          <w:tcPr>
            <w:tcW w:w="10105" w:type="dxa"/>
            <w:tcBorders>
              <w:top w:val="nil"/>
            </w:tcBorders>
          </w:tcPr>
          <w:p w14:paraId="2C8DCDFF" w14:textId="77777777" w:rsidR="00AE5B9A" w:rsidRPr="00C333D3" w:rsidRDefault="00AE5B9A"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Tema: Numrat natyrorë</w:t>
            </w:r>
          </w:p>
          <w:p w14:paraId="572478B1" w14:textId="77777777"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2D36FBF6" w14:textId="77777777"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Lexon dhe shkruan numrat deri në shtatë- shifrorë dhe përcakton vendvlerën e çdo shifre.</w:t>
            </w:r>
          </w:p>
          <w:p w14:paraId="316CE828" w14:textId="77777777" w:rsidR="00AE5B9A" w:rsidRPr="00C333D3" w:rsidRDefault="00AE5B9A"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për kompetencat kryesore të shkallës: I.3; II.4; II.7; III.3; VI.2.</w:t>
            </w:r>
          </w:p>
          <w:p w14:paraId="3A130D90" w14:textId="77777777" w:rsidR="00AE5B9A" w:rsidRDefault="00AE5B9A"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e fushës së kurrikulës: 1.1; 2.1; 3.4; 7.1.</w:t>
            </w:r>
          </w:p>
          <w:p w14:paraId="64ECFF96" w14:textId="77777777" w:rsidR="00B12686" w:rsidRPr="00C333D3" w:rsidRDefault="00B12686" w:rsidP="00215C9F">
            <w:pPr>
              <w:pStyle w:val="NoSpacing"/>
              <w:rPr>
                <w:rFonts w:ascii="Times New Roman" w:hAnsi="Times New Roman" w:cs="Times New Roman"/>
                <w:b/>
                <w:bCs/>
                <w:color w:val="080C0C"/>
                <w:lang w:val="it-IT"/>
              </w:rPr>
            </w:pPr>
          </w:p>
          <w:p w14:paraId="1DEC13DA" w14:textId="77777777" w:rsidR="00B12686" w:rsidRPr="00800690" w:rsidRDefault="00B12686" w:rsidP="00B1268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7FC2EA6" w14:textId="77777777" w:rsidR="00AE5B9A" w:rsidRPr="00800690" w:rsidRDefault="00AE5B9A" w:rsidP="00215C9F">
            <w:pPr>
              <w:pStyle w:val="NoSpacing"/>
              <w:rPr>
                <w:rFonts w:ascii="Times New Roman" w:hAnsi="Times New Roman" w:cs="Times New Roman"/>
                <w:color w:val="080C0C"/>
              </w:rPr>
            </w:pPr>
          </w:p>
          <w:p w14:paraId="709647E8" w14:textId="77777777" w:rsidR="00AE5B9A" w:rsidRPr="00C333D3" w:rsidRDefault="00AE5B9A"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Njësia mësimore: Vendvlerat e shifrave te milionët</w:t>
            </w:r>
          </w:p>
          <w:p w14:paraId="50517290" w14:textId="77777777"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5FA4CBB6" w14:textId="19E4C783" w:rsidR="00AE5B9A" w:rsidRPr="00215C9F" w:rsidRDefault="00AE5B9A" w:rsidP="000C4280">
            <w:pPr>
              <w:pStyle w:val="NoSpacing"/>
              <w:numPr>
                <w:ilvl w:val="0"/>
                <w:numId w:val="170"/>
              </w:numPr>
              <w:rPr>
                <w:rFonts w:ascii="Times New Roman" w:hAnsi="Times New Roman" w:cs="Times New Roman"/>
                <w:color w:val="080C0C"/>
                <w:lang w:val="it-IT"/>
              </w:rPr>
            </w:pPr>
            <w:r w:rsidRPr="00215C9F">
              <w:rPr>
                <w:rFonts w:ascii="Times New Roman" w:hAnsi="Times New Roman" w:cs="Times New Roman"/>
                <w:color w:val="080C0C"/>
                <w:lang w:val="it-IT"/>
              </w:rPr>
              <w:t>.Emërton periodat e shifrave të numrave deri në nëntëshifrorë;</w:t>
            </w:r>
          </w:p>
          <w:p w14:paraId="5027F74F" w14:textId="78C6A263" w:rsidR="00AE5B9A" w:rsidRPr="00215C9F" w:rsidRDefault="00AE5B9A" w:rsidP="000C4280">
            <w:pPr>
              <w:pStyle w:val="NoSpacing"/>
              <w:numPr>
                <w:ilvl w:val="0"/>
                <w:numId w:val="170"/>
              </w:numPr>
              <w:rPr>
                <w:rFonts w:ascii="Times New Roman" w:hAnsi="Times New Roman" w:cs="Times New Roman"/>
                <w:color w:val="080C0C"/>
                <w:lang w:val="it-IT"/>
              </w:rPr>
            </w:pPr>
            <w:r w:rsidRPr="00215C9F">
              <w:rPr>
                <w:rFonts w:ascii="Times New Roman" w:hAnsi="Times New Roman" w:cs="Times New Roman"/>
                <w:color w:val="080C0C"/>
                <w:lang w:val="it-IT"/>
              </w:rPr>
              <w:t>.Përcakton vlerat e shifrave te milionët;</w:t>
            </w:r>
          </w:p>
          <w:p w14:paraId="284764A6" w14:textId="6A2A99E8" w:rsidR="00AE5B9A" w:rsidRDefault="00AE5B9A" w:rsidP="000C4280">
            <w:pPr>
              <w:pStyle w:val="NoSpacing"/>
              <w:numPr>
                <w:ilvl w:val="0"/>
                <w:numId w:val="170"/>
              </w:numPr>
              <w:rPr>
                <w:rFonts w:ascii="Times New Roman" w:hAnsi="Times New Roman" w:cs="Times New Roman"/>
                <w:color w:val="080C0C"/>
                <w:lang w:val="it-IT"/>
              </w:rPr>
            </w:pPr>
            <w:r w:rsidRPr="00215C9F">
              <w:rPr>
                <w:rFonts w:ascii="Times New Roman" w:hAnsi="Times New Roman" w:cs="Times New Roman"/>
                <w:color w:val="080C0C"/>
                <w:lang w:val="it-IT"/>
              </w:rPr>
              <w:t>Shkruan me fjalë numrat që paraqesin milionë.</w:t>
            </w:r>
          </w:p>
          <w:p w14:paraId="7D2EA62D" w14:textId="77777777" w:rsidR="000C4280" w:rsidRPr="00215C9F" w:rsidRDefault="000C4280" w:rsidP="00215C9F">
            <w:pPr>
              <w:pStyle w:val="NoSpacing"/>
              <w:rPr>
                <w:rFonts w:ascii="Times New Roman" w:hAnsi="Times New Roman" w:cs="Times New Roman"/>
                <w:color w:val="080C0C"/>
                <w:lang w:val="it-IT"/>
              </w:rPr>
            </w:pPr>
          </w:p>
          <w:p w14:paraId="55ECEAB4" w14:textId="77777777" w:rsidR="00AE5B9A" w:rsidRPr="00800690" w:rsidRDefault="00AE5B9A" w:rsidP="00215C9F">
            <w:pPr>
              <w:pStyle w:val="NoSpacing"/>
              <w:rPr>
                <w:rFonts w:ascii="Times New Roman" w:hAnsi="Times New Roman" w:cs="Times New Roman"/>
                <w:b/>
                <w:bCs/>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CF4D048" w14:textId="77777777" w:rsidR="00AE5B9A" w:rsidRPr="000C4280" w:rsidRDefault="00AE5B9A" w:rsidP="00215C9F">
            <w:pPr>
              <w:pStyle w:val="NoSpacing"/>
              <w:rPr>
                <w:rFonts w:ascii="Times New Roman" w:hAnsi="Times New Roman" w:cs="Times New Roman"/>
                <w:b/>
                <w:bCs/>
                <w:color w:val="080C0C"/>
                <w:lang w:val="it-IT"/>
              </w:rPr>
            </w:pPr>
            <w:r w:rsidRPr="000C4280">
              <w:rPr>
                <w:rFonts w:ascii="Times New Roman" w:hAnsi="Times New Roman" w:cs="Times New Roman"/>
                <w:b/>
                <w:bCs/>
                <w:color w:val="080C0C"/>
                <w:lang w:val="it-IT"/>
              </w:rPr>
              <w:t>Burimet, mjetet e konkretizimit dhe materialet mësimore</w:t>
            </w:r>
            <w:r w:rsidRPr="00215C9F">
              <w:rPr>
                <w:rFonts w:ascii="Times New Roman" w:hAnsi="Times New Roman" w:cs="Times New Roman"/>
                <w:color w:val="080C0C"/>
                <w:lang w:val="it-IT"/>
              </w:rPr>
              <w:t>: Tabela e vendvlerave, zari.</w:t>
            </w:r>
          </w:p>
          <w:p w14:paraId="56E752A4" w14:textId="77777777" w:rsidR="00AE5B9A" w:rsidRPr="000C4280" w:rsidRDefault="00AE5B9A" w:rsidP="00215C9F">
            <w:pPr>
              <w:pStyle w:val="NoSpacing"/>
              <w:rPr>
                <w:rFonts w:ascii="Times New Roman" w:hAnsi="Times New Roman" w:cs="Times New Roman"/>
                <w:b/>
                <w:bCs/>
                <w:color w:val="080C0C"/>
                <w:lang w:val="it-IT"/>
              </w:rPr>
            </w:pPr>
            <w:r w:rsidRPr="000C4280">
              <w:rPr>
                <w:rFonts w:ascii="Times New Roman" w:hAnsi="Times New Roman" w:cs="Times New Roman"/>
                <w:b/>
                <w:bCs/>
                <w:color w:val="080C0C"/>
                <w:lang w:val="it-IT"/>
              </w:rPr>
              <w:t>Lidhja me lëndët e tjera mësimore dhe/apo me çështjet ndërkurrikulare dhe situatat jetësore:</w:t>
            </w:r>
          </w:p>
          <w:p w14:paraId="035A3A6B" w14:textId="77777777" w:rsidR="00AE5B9A"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 Shoqëria dhe mjedisi.</w:t>
            </w:r>
          </w:p>
          <w:p w14:paraId="7A090A7C" w14:textId="77777777" w:rsidR="008E4572" w:rsidRPr="00215C9F" w:rsidRDefault="008E4572" w:rsidP="00215C9F">
            <w:pPr>
              <w:pStyle w:val="NoSpacing"/>
              <w:rPr>
                <w:rFonts w:ascii="Times New Roman" w:hAnsi="Times New Roman" w:cs="Times New Roman"/>
                <w:color w:val="080C0C"/>
                <w:lang w:val="it-IT"/>
              </w:rPr>
            </w:pPr>
          </w:p>
          <w:p w14:paraId="52F0A345" w14:textId="77777777" w:rsidR="008E4572" w:rsidRPr="00CE1E43" w:rsidRDefault="008E4572" w:rsidP="008E4572">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77FD05F" w14:textId="77777777" w:rsidR="00AE5B9A" w:rsidRPr="00215C9F" w:rsidRDefault="00AE5B9A" w:rsidP="00215C9F">
            <w:pPr>
              <w:pStyle w:val="NoSpacing"/>
              <w:rPr>
                <w:rFonts w:ascii="Times New Roman" w:hAnsi="Times New Roman" w:cs="Times New Roman"/>
                <w:color w:val="080C0C"/>
                <w:lang w:val="it-IT"/>
              </w:rPr>
            </w:pPr>
          </w:p>
          <w:p w14:paraId="3D699A83" w14:textId="77777777" w:rsidR="00AE5B9A" w:rsidRPr="00254E58" w:rsidRDefault="00AE5B9A" w:rsidP="00215C9F">
            <w:pPr>
              <w:pStyle w:val="NoSpacing"/>
              <w:rPr>
                <w:rFonts w:ascii="Times New Roman" w:hAnsi="Times New Roman" w:cs="Times New Roman"/>
                <w:b/>
                <w:bCs/>
                <w:color w:val="080C0C"/>
                <w:lang w:val="it-IT"/>
              </w:rPr>
            </w:pPr>
            <w:r w:rsidRPr="00254E58">
              <w:rPr>
                <w:rFonts w:ascii="Times New Roman" w:hAnsi="Times New Roman" w:cs="Times New Roman"/>
                <w:b/>
                <w:bCs/>
                <w:color w:val="080C0C"/>
                <w:lang w:val="it-IT"/>
              </w:rPr>
              <w:t>Parashikimi:</w:t>
            </w:r>
          </w:p>
          <w:p w14:paraId="175970CE" w14:textId="77777777" w:rsidR="00AE5B9A" w:rsidRPr="00254E58" w:rsidRDefault="00AE5B9A" w:rsidP="00215C9F">
            <w:pPr>
              <w:pStyle w:val="NoSpacing"/>
              <w:rPr>
                <w:rFonts w:ascii="Times New Roman" w:hAnsi="Times New Roman" w:cs="Times New Roman"/>
                <w:b/>
                <w:bCs/>
                <w:color w:val="080C0C"/>
                <w:lang w:val="it-IT"/>
              </w:rPr>
            </w:pPr>
            <w:r w:rsidRPr="00254E58">
              <w:rPr>
                <w:rFonts w:ascii="Times New Roman" w:hAnsi="Times New Roman" w:cs="Times New Roman"/>
                <w:b/>
                <w:bCs/>
                <w:color w:val="080C0C"/>
                <w:lang w:val="it-IT"/>
              </w:rPr>
              <w:t>Përgatitja për të nxënët - Mendo-puno në dyshe</w:t>
            </w:r>
          </w:p>
          <w:p w14:paraId="5E484B52" w14:textId="6791C4B8"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formojnë dyshe. Çdo dyshe do ta ketë nga një zar dhe tabelën e vendvlerave. Njëri nxënës e hedh 6 herë zarin, kurse tjetri do të shkruajë numrin që fitohet në tabelën e vendvlerave. Kontrollohet nga shoku a shoqja. Më pas, ndërrohen rolet dhe përsëritet e tëra. Dyshet dalin në tabelë, ku njëri e lexon numrin e tjetri e shkruan atë.</w:t>
            </w:r>
          </w:p>
          <w:p w14:paraId="167E67E0" w14:textId="77777777" w:rsidR="00AE5B9A" w:rsidRPr="00254E58" w:rsidRDefault="00AE5B9A" w:rsidP="00215C9F">
            <w:pPr>
              <w:pStyle w:val="NoSpacing"/>
              <w:rPr>
                <w:rFonts w:ascii="Times New Roman" w:hAnsi="Times New Roman" w:cs="Times New Roman"/>
                <w:b/>
                <w:bCs/>
                <w:color w:val="080C0C"/>
                <w:lang w:val="it-IT"/>
              </w:rPr>
            </w:pPr>
            <w:r w:rsidRPr="00254E58">
              <w:rPr>
                <w:rFonts w:ascii="Times New Roman" w:hAnsi="Times New Roman" w:cs="Times New Roman"/>
                <w:b/>
                <w:bCs/>
                <w:color w:val="080C0C"/>
                <w:lang w:val="it-IT"/>
              </w:rPr>
              <w:t>Ndërtimi i njohurive:</w:t>
            </w:r>
          </w:p>
          <w:p w14:paraId="0A63C31C" w14:textId="77777777" w:rsidR="00AE5B9A" w:rsidRPr="008347E0" w:rsidRDefault="00AE5B9A" w:rsidP="00215C9F">
            <w:pPr>
              <w:pStyle w:val="NoSpacing"/>
              <w:rPr>
                <w:rFonts w:ascii="Times New Roman" w:hAnsi="Times New Roman" w:cs="Times New Roman"/>
                <w:i/>
                <w:iCs/>
                <w:color w:val="080C0C"/>
                <w:lang w:val="it-IT"/>
              </w:rPr>
            </w:pPr>
            <w:r w:rsidRPr="008347E0">
              <w:rPr>
                <w:rFonts w:ascii="Times New Roman" w:hAnsi="Times New Roman" w:cs="Times New Roman"/>
                <w:i/>
                <w:iCs/>
                <w:color w:val="080C0C"/>
                <w:lang w:val="it-IT"/>
              </w:rPr>
              <w:t>Përpunimi i përmbajtjes - Marrëdhëniet pyetje-përgjigje</w:t>
            </w:r>
          </w:p>
          <w:p w14:paraId="3040CEA2" w14:textId="77777777"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jepet një informacion rreth numrit të banorëve.</w:t>
            </w:r>
          </w:p>
          <w:p w14:paraId="3F9F04C8" w14:textId="287FAA6F"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Sipas vlerësimeve të fundit, Evropa ka 746,419,400 banorë. Ky numër paraqitet në tabelën e vendosur të vendvlerave.</w:t>
            </w:r>
          </w:p>
          <w:p w14:paraId="52873C3B" w14:textId="77777777"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Parashtrohen pyetjet:</w:t>
            </w:r>
          </w:p>
          <w:p w14:paraId="291E7987" w14:textId="2692BC7B" w:rsidR="00AE5B9A" w:rsidRPr="00215C9F" w:rsidRDefault="00AE5B9A" w:rsidP="00310D10">
            <w:pPr>
              <w:pStyle w:val="NoSpacing"/>
              <w:numPr>
                <w:ilvl w:val="0"/>
                <w:numId w:val="175"/>
              </w:numPr>
              <w:rPr>
                <w:rFonts w:ascii="Times New Roman" w:hAnsi="Times New Roman" w:cs="Times New Roman"/>
                <w:color w:val="080C0C"/>
                <w:lang w:val="it-IT"/>
              </w:rPr>
            </w:pPr>
            <w:r w:rsidRPr="00215C9F">
              <w:rPr>
                <w:rFonts w:ascii="Times New Roman" w:hAnsi="Times New Roman" w:cs="Times New Roman"/>
                <w:color w:val="080C0C"/>
                <w:lang w:val="it-IT"/>
              </w:rPr>
              <w:t>Shifra 7 cilën vlerë paraqet? (7 qindmilionëshe ose 700,000,000).</w:t>
            </w:r>
          </w:p>
          <w:p w14:paraId="1128FE92" w14:textId="7810B9D0" w:rsidR="00AE5B9A" w:rsidRPr="00215C9F" w:rsidRDefault="00AE5B9A" w:rsidP="00310D10">
            <w:pPr>
              <w:pStyle w:val="NoSpacing"/>
              <w:numPr>
                <w:ilvl w:val="0"/>
                <w:numId w:val="175"/>
              </w:numPr>
              <w:rPr>
                <w:rFonts w:ascii="Times New Roman" w:hAnsi="Times New Roman" w:cs="Times New Roman"/>
                <w:color w:val="080C0C"/>
                <w:lang w:val="it-IT"/>
              </w:rPr>
            </w:pPr>
            <w:r w:rsidRPr="00215C9F">
              <w:rPr>
                <w:rFonts w:ascii="Times New Roman" w:hAnsi="Times New Roman" w:cs="Times New Roman"/>
                <w:color w:val="080C0C"/>
                <w:lang w:val="it-IT"/>
              </w:rPr>
              <w:t>Shifra 4 cilën vlerë paraqet? (4 dhjetëmil- ionëshe ose 40,000,000).</w:t>
            </w:r>
          </w:p>
          <w:p w14:paraId="6CBAE84D" w14:textId="29ECD7F4" w:rsidR="00AE5B9A" w:rsidRPr="00215C9F" w:rsidRDefault="00AE5B9A" w:rsidP="00310D10">
            <w:pPr>
              <w:pStyle w:val="NoSpacing"/>
              <w:numPr>
                <w:ilvl w:val="0"/>
                <w:numId w:val="175"/>
              </w:numPr>
              <w:rPr>
                <w:rFonts w:ascii="Times New Roman" w:hAnsi="Times New Roman" w:cs="Times New Roman"/>
                <w:color w:val="080C0C"/>
                <w:lang w:val="it-IT"/>
              </w:rPr>
            </w:pPr>
            <w:r w:rsidRPr="00215C9F">
              <w:rPr>
                <w:rFonts w:ascii="Times New Roman" w:hAnsi="Times New Roman" w:cs="Times New Roman"/>
                <w:color w:val="080C0C"/>
                <w:lang w:val="it-IT"/>
              </w:rPr>
              <w:t>Po shifra 6 cilën, vlerë paraqet? (6 milionëshe ose 6,000,000).</w:t>
            </w:r>
          </w:p>
          <w:p w14:paraId="596EB3D4" w14:textId="7EAFC62C" w:rsidR="00AE5B9A" w:rsidRPr="00215C9F" w:rsidRDefault="00AE5B9A" w:rsidP="00310D10">
            <w:pPr>
              <w:pStyle w:val="NoSpacing"/>
              <w:numPr>
                <w:ilvl w:val="0"/>
                <w:numId w:val="175"/>
              </w:numPr>
              <w:rPr>
                <w:rFonts w:ascii="Times New Roman" w:hAnsi="Times New Roman" w:cs="Times New Roman"/>
                <w:color w:val="080C0C"/>
                <w:lang w:val="it-IT"/>
              </w:rPr>
            </w:pPr>
            <w:r w:rsidRPr="00215C9F">
              <w:rPr>
                <w:rFonts w:ascii="Times New Roman" w:hAnsi="Times New Roman" w:cs="Times New Roman"/>
                <w:color w:val="080C0C"/>
                <w:lang w:val="it-IT"/>
              </w:rPr>
              <w:t>Cilën periodë e formojnë këto tri shifra?</w:t>
            </w:r>
          </w:p>
          <w:p w14:paraId="06F5AE8D" w14:textId="77777777"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(Periodën e milionëve).</w:t>
            </w:r>
          </w:p>
          <w:p w14:paraId="1A36053B" w14:textId="5A7B1D0C"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5.Shkruani numrin me fjalë! (Shtatëqind e katërdhjetë e gjashtë milionë e katërqind e nëntëmbëdhjetë mijë e katërqind).</w:t>
            </w:r>
          </w:p>
          <w:p w14:paraId="25737024" w14:textId="53A106AF"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emërtojnë periodat e shifrave të nënvizuara te numrat e dhënë në detyrën 1.</w:t>
            </w:r>
          </w:p>
          <w:p w14:paraId="58A1E866" w14:textId="77777777"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Punohen nga dy shembuj të çdo rreshti. Pyetja:</w:t>
            </w:r>
          </w:p>
          <w:p w14:paraId="565D6A4B" w14:textId="066D34DB" w:rsidR="00AE5B9A" w:rsidRPr="00215C9F" w:rsidRDefault="00AE5B9A" w:rsidP="00310D10">
            <w:pPr>
              <w:pStyle w:val="NoSpacing"/>
              <w:numPr>
                <w:ilvl w:val="0"/>
                <w:numId w:val="174"/>
              </w:numPr>
              <w:rPr>
                <w:rFonts w:ascii="Times New Roman" w:hAnsi="Times New Roman" w:cs="Times New Roman"/>
                <w:color w:val="080C0C"/>
                <w:lang w:val="it-IT"/>
              </w:rPr>
            </w:pPr>
            <w:r w:rsidRPr="00215C9F">
              <w:rPr>
                <w:rFonts w:ascii="Times New Roman" w:hAnsi="Times New Roman" w:cs="Times New Roman"/>
                <w:color w:val="080C0C"/>
                <w:lang w:val="it-IT"/>
              </w:rPr>
              <w:t>Te numri 45,698, cilën periodë e paraqesin shifrat 45? (Periodën e mijësheve).</w:t>
            </w:r>
          </w:p>
          <w:p w14:paraId="58C3A5E6" w14:textId="35D8C25C" w:rsidR="00AE5B9A" w:rsidRPr="00215C9F" w:rsidRDefault="00AE5B9A" w:rsidP="00310D10">
            <w:pPr>
              <w:pStyle w:val="NoSpacing"/>
              <w:numPr>
                <w:ilvl w:val="0"/>
                <w:numId w:val="174"/>
              </w:numPr>
              <w:rPr>
                <w:rFonts w:ascii="Times New Roman" w:hAnsi="Times New Roman" w:cs="Times New Roman"/>
                <w:color w:val="080C0C"/>
                <w:lang w:val="it-IT"/>
              </w:rPr>
            </w:pPr>
            <w:r w:rsidRPr="00215C9F">
              <w:rPr>
                <w:rFonts w:ascii="Times New Roman" w:hAnsi="Times New Roman" w:cs="Times New Roman"/>
                <w:color w:val="080C0C"/>
                <w:lang w:val="it-IT"/>
              </w:rPr>
              <w:t>Te numri 567,870, cilën periodë e paraqesin shifrat 870? (Periodën e njësheve).</w:t>
            </w:r>
          </w:p>
          <w:p w14:paraId="2E1F8760" w14:textId="3F14AC25" w:rsidR="00AE5B9A" w:rsidRPr="00990F84" w:rsidRDefault="00AE5B9A" w:rsidP="00215C9F">
            <w:pPr>
              <w:pStyle w:val="NoSpacing"/>
              <w:numPr>
                <w:ilvl w:val="0"/>
                <w:numId w:val="174"/>
              </w:numPr>
              <w:rPr>
                <w:rFonts w:ascii="Times New Roman" w:hAnsi="Times New Roman" w:cs="Times New Roman"/>
                <w:color w:val="080C0C"/>
                <w:lang w:val="it-IT"/>
              </w:rPr>
            </w:pPr>
            <w:r w:rsidRPr="00215C9F">
              <w:rPr>
                <w:rFonts w:ascii="Times New Roman" w:hAnsi="Times New Roman" w:cs="Times New Roman"/>
                <w:color w:val="080C0C"/>
                <w:lang w:val="it-IT"/>
              </w:rPr>
              <w:t>Te numri 9,446,789, cilën periodë e paraqet</w:t>
            </w:r>
            <w:r w:rsidR="00990F84">
              <w:rPr>
                <w:rFonts w:ascii="Times New Roman" w:hAnsi="Times New Roman" w:cs="Times New Roman"/>
                <w:color w:val="080C0C"/>
                <w:lang w:val="it-IT"/>
              </w:rPr>
              <w:t xml:space="preserve"> </w:t>
            </w:r>
            <w:r w:rsidRPr="00990F84">
              <w:rPr>
                <w:rFonts w:ascii="Times New Roman" w:hAnsi="Times New Roman" w:cs="Times New Roman"/>
                <w:color w:val="080C0C"/>
                <w:lang w:val="it-IT"/>
              </w:rPr>
              <w:t>shifra 9? (Periodën e milionëve).</w:t>
            </w:r>
          </w:p>
          <w:p w14:paraId="0A9935E2" w14:textId="77777777" w:rsidR="00AE5B9A" w:rsidRPr="00215C9F" w:rsidRDefault="00AE5B9A" w:rsidP="00215C9F">
            <w:pPr>
              <w:pStyle w:val="NoSpacing"/>
              <w:rPr>
                <w:rFonts w:ascii="Times New Roman" w:hAnsi="Times New Roman" w:cs="Times New Roman"/>
                <w:color w:val="080C0C"/>
                <w:lang w:val="it-IT"/>
              </w:rPr>
            </w:pPr>
          </w:p>
          <w:p w14:paraId="474C6333" w14:textId="77777777" w:rsidR="00990F84" w:rsidRDefault="00990F84" w:rsidP="00215C9F">
            <w:pPr>
              <w:pStyle w:val="NoSpacing"/>
              <w:rPr>
                <w:rFonts w:ascii="Times New Roman" w:hAnsi="Times New Roman" w:cs="Times New Roman"/>
                <w:color w:val="080C0C"/>
                <w:lang w:val="it-IT"/>
              </w:rPr>
            </w:pPr>
          </w:p>
          <w:p w14:paraId="32B4E7EF" w14:textId="171CCF60"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kërkohet të shkruajnë vlerat e shifrave me ngjyrë të kuqe në detyrën 2. Ata punojnë nga dy shembuj të çdo rreshti. Po ashtu, shkruajnë me fjalë numrat e dhënë në detyrën 3. Kontrollohen shkrimet.</w:t>
            </w:r>
          </w:p>
          <w:p w14:paraId="1DD1C4D1" w14:textId="7DF45CE3" w:rsidR="00254E58"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Disa nxënës vullnetarë i lexojnë përgjigjet në kërkesat e detyrave.</w:t>
            </w:r>
          </w:p>
          <w:p w14:paraId="63627E82" w14:textId="77777777" w:rsidR="00294255" w:rsidRPr="008347E0" w:rsidRDefault="00294255" w:rsidP="00215C9F">
            <w:pPr>
              <w:pStyle w:val="NoSpacing"/>
              <w:rPr>
                <w:rFonts w:ascii="Times New Roman" w:hAnsi="Times New Roman" w:cs="Times New Roman"/>
                <w:color w:val="080C0C"/>
                <w:lang w:val="it-IT"/>
              </w:rPr>
            </w:pPr>
          </w:p>
          <w:p w14:paraId="2C02E7BD" w14:textId="229C644E" w:rsidR="00254E58" w:rsidRPr="008347E0" w:rsidRDefault="0011663A" w:rsidP="008347E0">
            <w:pPr>
              <w:widowControl w:val="0"/>
              <w:autoSpaceDE w:val="0"/>
              <w:autoSpaceDN w:val="0"/>
              <w:spacing w:after="0" w:line="211" w:lineRule="auto"/>
              <w:ind w:right="675"/>
              <w:rPr>
                <w:rFonts w:ascii="Palatino Linotype" w:eastAsia="Palatino Linotype" w:hAnsi="Palatino Linotype" w:cs="Palatino Linotype"/>
                <w:b/>
                <w:bCs/>
                <w:color w:val="231F20"/>
                <w:sz w:val="20"/>
                <w:lang w:val="it-IT"/>
                <w14:ligatures w14:val="none"/>
              </w:rPr>
            </w:pPr>
            <w:r w:rsidRPr="008347E0">
              <w:rPr>
                <w:rFonts w:ascii="Palatino Linotype" w:eastAsia="Palatino Linotype" w:hAnsi="Palatino Linotype" w:cs="Palatino Linotype"/>
                <w:b/>
                <w:bCs/>
                <w:color w:val="231F20"/>
                <w:sz w:val="20"/>
                <w:lang w:val="it-IT"/>
                <w14:ligatures w14:val="none"/>
              </w:rPr>
              <w:t>Vlerësimi i nxënësve:</w:t>
            </w:r>
          </w:p>
          <w:p w14:paraId="442A4247" w14:textId="2CBB6448"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emërtimit të periodave te numrat deri në nëntëshifrorë, përcak- timin e vlerave te shifrat e milionëve, si dhe shkrimin me fjalë të milionëve.</w:t>
            </w:r>
          </w:p>
          <w:p w14:paraId="27AA913F" w14:textId="77777777" w:rsidR="000C4280" w:rsidRDefault="000C4280" w:rsidP="00215C9F">
            <w:pPr>
              <w:pStyle w:val="NoSpacing"/>
              <w:rPr>
                <w:rFonts w:ascii="Times New Roman" w:hAnsi="Times New Roman" w:cs="Times New Roman"/>
                <w:color w:val="080C0C"/>
                <w:lang w:val="it-IT"/>
              </w:rPr>
            </w:pPr>
          </w:p>
          <w:p w14:paraId="243D89B1" w14:textId="70F95123" w:rsidR="00AE5B9A"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73D5DC9A" w14:textId="67D8145B" w:rsidR="00FB6E8C" w:rsidRPr="00215C9F" w:rsidRDefault="00AE5B9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Plotësohen shembujt e mbetur të detyrave 1 dhe 2 në libër.</w:t>
            </w:r>
          </w:p>
          <w:p w14:paraId="24AD9E35" w14:textId="77777777" w:rsidR="00FF1119" w:rsidRPr="00215C9F" w:rsidRDefault="00FF1119" w:rsidP="00215C9F">
            <w:pPr>
              <w:pStyle w:val="NoSpacing"/>
              <w:rPr>
                <w:rFonts w:ascii="Times New Roman" w:hAnsi="Times New Roman" w:cs="Times New Roman"/>
                <w:color w:val="080C0C"/>
                <w:lang w:val="it-IT"/>
              </w:rPr>
            </w:pPr>
          </w:p>
          <w:p w14:paraId="3ECFB6D2" w14:textId="2323F4DA" w:rsidR="00FB6E8C" w:rsidRPr="00215C9F" w:rsidRDefault="00FB6E8C" w:rsidP="00215C9F">
            <w:pPr>
              <w:pStyle w:val="NoSpacing"/>
              <w:rPr>
                <w:rFonts w:ascii="Times New Roman" w:hAnsi="Times New Roman" w:cs="Times New Roman"/>
                <w:color w:val="080C0C"/>
                <w:lang w:val="it-IT"/>
              </w:rPr>
            </w:pPr>
          </w:p>
        </w:tc>
      </w:tr>
    </w:tbl>
    <w:p w14:paraId="5288BAD9" w14:textId="77777777" w:rsidR="00FB6E8C" w:rsidRDefault="00FB6E8C" w:rsidP="00215C9F">
      <w:pPr>
        <w:spacing w:after="0"/>
        <w:rPr>
          <w:rFonts w:ascii="Times New Roman" w:hAnsi="Times New Roman" w:cs="Times New Roman"/>
          <w:lang w:val="it-IT"/>
        </w:rPr>
      </w:pPr>
    </w:p>
    <w:p w14:paraId="142D6654" w14:textId="77777777" w:rsidR="00254E58" w:rsidRPr="00215C9F" w:rsidRDefault="00254E58"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2EF0E00D" w14:textId="77777777" w:rsidTr="007A25B0">
        <w:trPr>
          <w:trHeight w:val="206"/>
        </w:trPr>
        <w:tc>
          <w:tcPr>
            <w:tcW w:w="10105" w:type="dxa"/>
            <w:tcBorders>
              <w:top w:val="single" w:sz="8" w:space="0" w:color="000000"/>
              <w:bottom w:val="nil"/>
            </w:tcBorders>
            <w:shd w:val="clear" w:color="auto" w:fill="000000"/>
            <w:hideMark/>
          </w:tcPr>
          <w:p w14:paraId="2BF346D3" w14:textId="06C2A0C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F5308C" w:rsidRPr="00215C9F">
              <w:rPr>
                <w:rFonts w:ascii="Times New Roman" w:eastAsia="MS Mincho" w:hAnsi="Times New Roman" w:cs="Times New Roman"/>
                <w:b/>
                <w:bCs/>
                <w:color w:val="0D0D0D"/>
                <w:lang w:val="sq-AL"/>
              </w:rPr>
              <w:t xml:space="preserve"> 4</w:t>
            </w:r>
            <w:r w:rsidRPr="00215C9F">
              <w:rPr>
                <w:rFonts w:ascii="Times New Roman" w:eastAsia="MS Mincho" w:hAnsi="Times New Roman" w:cs="Times New Roman"/>
                <w:b/>
                <w:bCs/>
                <w:color w:val="0D0D0D"/>
                <w:lang w:val="sq-AL"/>
              </w:rPr>
              <w:t xml:space="preserve"> </w:t>
            </w:r>
          </w:p>
        </w:tc>
      </w:tr>
      <w:tr w:rsidR="00FB6E8C" w:rsidRPr="00800690" w14:paraId="3B2B3AA0" w14:textId="77777777" w:rsidTr="007A25B0">
        <w:trPr>
          <w:trHeight w:val="379"/>
        </w:trPr>
        <w:tc>
          <w:tcPr>
            <w:tcW w:w="10105" w:type="dxa"/>
            <w:tcBorders>
              <w:top w:val="single" w:sz="8" w:space="0" w:color="000000"/>
              <w:bottom w:val="single" w:sz="8" w:space="0" w:color="000000"/>
            </w:tcBorders>
            <w:hideMark/>
          </w:tcPr>
          <w:p w14:paraId="69D00C91" w14:textId="09FF7FF5"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990F8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6D7EF934" w14:textId="3F3BF946"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990F8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215C9F" w14:paraId="0B70BE04" w14:textId="77777777" w:rsidTr="007A25B0">
        <w:trPr>
          <w:trHeight w:val="2390"/>
        </w:trPr>
        <w:tc>
          <w:tcPr>
            <w:tcW w:w="10105" w:type="dxa"/>
            <w:tcBorders>
              <w:top w:val="nil"/>
            </w:tcBorders>
          </w:tcPr>
          <w:p w14:paraId="40367682" w14:textId="77777777" w:rsidR="008B4FEE" w:rsidRPr="00761F7F" w:rsidRDefault="008B4FEE" w:rsidP="00215C9F">
            <w:pPr>
              <w:pStyle w:val="NoSpacing"/>
              <w:rPr>
                <w:rFonts w:ascii="Times New Roman" w:hAnsi="Times New Roman" w:cs="Times New Roman"/>
                <w:b/>
                <w:bCs/>
                <w:color w:val="080C0C"/>
                <w:lang w:val="it-IT"/>
              </w:rPr>
            </w:pPr>
            <w:r w:rsidRPr="00761F7F">
              <w:rPr>
                <w:rFonts w:ascii="Times New Roman" w:hAnsi="Times New Roman" w:cs="Times New Roman"/>
                <w:b/>
                <w:bCs/>
                <w:color w:val="080C0C"/>
                <w:lang w:val="it-IT"/>
              </w:rPr>
              <w:t>Tema: Numrat natyrorë</w:t>
            </w:r>
          </w:p>
          <w:p w14:paraId="046D2A4E" w14:textId="77777777" w:rsidR="008B4FEE" w:rsidRPr="00761F7F" w:rsidRDefault="008B4FEE" w:rsidP="00215C9F">
            <w:pPr>
              <w:pStyle w:val="NoSpacing"/>
              <w:rPr>
                <w:rFonts w:ascii="Times New Roman" w:hAnsi="Times New Roman" w:cs="Times New Roman"/>
                <w:b/>
                <w:bCs/>
                <w:color w:val="080C0C"/>
                <w:lang w:val="it-IT"/>
              </w:rPr>
            </w:pPr>
            <w:r w:rsidRPr="00761F7F">
              <w:rPr>
                <w:rFonts w:ascii="Times New Roman" w:hAnsi="Times New Roman" w:cs="Times New Roman"/>
                <w:b/>
                <w:bCs/>
                <w:color w:val="080C0C"/>
                <w:lang w:val="it-IT"/>
              </w:rPr>
              <w:t>Rezultatet e të nxënit të temës:</w:t>
            </w:r>
          </w:p>
          <w:p w14:paraId="6AFC93FA"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Të lexojë dhe të shkruajë drejt dhe saktë num- rat natyrorë prej 1-1000000.</w:t>
            </w:r>
          </w:p>
          <w:p w14:paraId="76C5CD03" w14:textId="77777777" w:rsidR="008B4FEE" w:rsidRPr="000A4FB7" w:rsidRDefault="008B4FEE" w:rsidP="00215C9F">
            <w:pPr>
              <w:pStyle w:val="NoSpacing"/>
              <w:rPr>
                <w:rFonts w:ascii="Times New Roman" w:hAnsi="Times New Roman" w:cs="Times New Roman"/>
                <w:b/>
                <w:bCs/>
                <w:color w:val="080C0C"/>
                <w:lang w:val="it-IT"/>
              </w:rPr>
            </w:pPr>
            <w:r w:rsidRPr="000A4FB7">
              <w:rPr>
                <w:rFonts w:ascii="Times New Roman" w:hAnsi="Times New Roman" w:cs="Times New Roman"/>
                <w:b/>
                <w:bCs/>
                <w:color w:val="080C0C"/>
                <w:lang w:val="it-IT"/>
              </w:rPr>
              <w:t>Kontributi në rezultatet për kompetencat kryesore të shkallës: I.3; II.7; III.4; VI.2.</w:t>
            </w:r>
          </w:p>
          <w:p w14:paraId="1D56DB36" w14:textId="77777777" w:rsidR="008B4FEE" w:rsidRDefault="008B4FEE" w:rsidP="00215C9F">
            <w:pPr>
              <w:pStyle w:val="NoSpacing"/>
              <w:rPr>
                <w:rFonts w:ascii="Times New Roman" w:hAnsi="Times New Roman" w:cs="Times New Roman"/>
                <w:b/>
                <w:bCs/>
                <w:color w:val="080C0C"/>
                <w:lang w:val="it-IT"/>
              </w:rPr>
            </w:pPr>
            <w:r w:rsidRPr="000A4FB7">
              <w:rPr>
                <w:rFonts w:ascii="Times New Roman" w:hAnsi="Times New Roman" w:cs="Times New Roman"/>
                <w:b/>
                <w:bCs/>
                <w:color w:val="080C0C"/>
                <w:lang w:val="it-IT"/>
              </w:rPr>
              <w:t>Kontributi në rezultatet e fushës së kurrikulës: 1.3; 2.2; 3.6.</w:t>
            </w:r>
          </w:p>
          <w:p w14:paraId="4F58FAB4" w14:textId="77777777" w:rsidR="00B12686" w:rsidRDefault="00B12686" w:rsidP="00215C9F">
            <w:pPr>
              <w:pStyle w:val="NoSpacing"/>
              <w:rPr>
                <w:rFonts w:ascii="Times New Roman" w:hAnsi="Times New Roman" w:cs="Times New Roman"/>
                <w:b/>
                <w:bCs/>
                <w:color w:val="080C0C"/>
                <w:lang w:val="it-IT"/>
              </w:rPr>
            </w:pPr>
          </w:p>
          <w:p w14:paraId="0DB38A8F" w14:textId="77777777" w:rsidR="00B12686" w:rsidRPr="00800690" w:rsidRDefault="00B12686" w:rsidP="00B1268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824687B" w14:textId="77777777" w:rsidR="008B4FEE" w:rsidRPr="00800690" w:rsidRDefault="008B4FEE" w:rsidP="00215C9F">
            <w:pPr>
              <w:pStyle w:val="NoSpacing"/>
              <w:rPr>
                <w:rFonts w:ascii="Times New Roman" w:hAnsi="Times New Roman" w:cs="Times New Roman"/>
                <w:color w:val="080C0C"/>
              </w:rPr>
            </w:pPr>
          </w:p>
          <w:p w14:paraId="17C90390" w14:textId="77777777" w:rsidR="008B4FEE" w:rsidRPr="00800690" w:rsidRDefault="008B4FEE"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Forma e </w:t>
            </w:r>
            <w:proofErr w:type="spellStart"/>
            <w:r w:rsidRPr="00800690">
              <w:rPr>
                <w:rFonts w:ascii="Times New Roman" w:hAnsi="Times New Roman" w:cs="Times New Roman"/>
                <w:b/>
                <w:bCs/>
                <w:color w:val="080C0C"/>
              </w:rPr>
              <w:t>zgjeruar</w:t>
            </w:r>
            <w:proofErr w:type="spellEnd"/>
          </w:p>
          <w:p w14:paraId="159A6CBA" w14:textId="77777777" w:rsidR="008B4FEE" w:rsidRPr="00800690" w:rsidRDefault="008B4FEE"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6049E500" w14:textId="4986D30C" w:rsidR="008B4FEE" w:rsidRPr="001F0E44" w:rsidRDefault="008B4FEE" w:rsidP="00310D10">
            <w:pPr>
              <w:pStyle w:val="NoSpacing"/>
              <w:numPr>
                <w:ilvl w:val="0"/>
                <w:numId w:val="173"/>
              </w:numPr>
              <w:rPr>
                <w:rFonts w:ascii="Times New Roman" w:hAnsi="Times New Roman" w:cs="Times New Roman"/>
                <w:color w:val="080C0C"/>
                <w:lang w:val="it-IT"/>
              </w:rPr>
            </w:pPr>
            <w:r w:rsidRPr="001F0E44">
              <w:rPr>
                <w:rFonts w:ascii="Times New Roman" w:hAnsi="Times New Roman" w:cs="Times New Roman"/>
                <w:color w:val="080C0C"/>
                <w:lang w:val="it-IT"/>
              </w:rPr>
              <w:t>.Identifikon një numër natyror deri në 12 shifra;</w:t>
            </w:r>
          </w:p>
          <w:p w14:paraId="0DE30B24" w14:textId="4C827CA6" w:rsidR="008B4FEE" w:rsidRPr="001F0E44" w:rsidRDefault="008B4FEE" w:rsidP="00310D10">
            <w:pPr>
              <w:pStyle w:val="NoSpacing"/>
              <w:numPr>
                <w:ilvl w:val="0"/>
                <w:numId w:val="173"/>
              </w:numPr>
              <w:rPr>
                <w:rFonts w:ascii="Times New Roman" w:hAnsi="Times New Roman" w:cs="Times New Roman"/>
                <w:color w:val="080C0C"/>
                <w:lang w:val="it-IT"/>
              </w:rPr>
            </w:pPr>
            <w:r w:rsidRPr="001F0E44">
              <w:rPr>
                <w:rFonts w:ascii="Times New Roman" w:hAnsi="Times New Roman" w:cs="Times New Roman"/>
                <w:color w:val="080C0C"/>
                <w:lang w:val="it-IT"/>
              </w:rPr>
              <w:t>.Interpreton me fjalë ndarjen e numrit në perioda (klasa);</w:t>
            </w:r>
          </w:p>
          <w:p w14:paraId="5A2F2B42" w14:textId="11765BF6" w:rsidR="008B4FEE" w:rsidRPr="00215C9F" w:rsidRDefault="000A4FB7" w:rsidP="00310D10">
            <w:pPr>
              <w:pStyle w:val="NoSpacing"/>
              <w:numPr>
                <w:ilvl w:val="0"/>
                <w:numId w:val="173"/>
              </w:numPr>
              <w:rPr>
                <w:rFonts w:ascii="Times New Roman" w:hAnsi="Times New Roman" w:cs="Times New Roman"/>
                <w:color w:val="080C0C"/>
                <w:lang w:val="it-IT"/>
              </w:rPr>
            </w:pPr>
            <w:r>
              <w:rPr>
                <w:rFonts w:ascii="Times New Roman" w:hAnsi="Times New Roman" w:cs="Times New Roman"/>
                <w:color w:val="080C0C"/>
                <w:lang w:val="it-IT"/>
              </w:rPr>
              <w:t xml:space="preserve"> </w:t>
            </w:r>
            <w:r w:rsidR="008B4FEE" w:rsidRPr="00215C9F">
              <w:rPr>
                <w:rFonts w:ascii="Times New Roman" w:hAnsi="Times New Roman" w:cs="Times New Roman"/>
                <w:color w:val="080C0C"/>
                <w:lang w:val="it-IT"/>
              </w:rPr>
              <w:t>Zbërthen numrat natyrorë deri me 12 shifra, sipas periodave (klasave) dhe rendeve përkatëse.</w:t>
            </w:r>
          </w:p>
          <w:p w14:paraId="11FB8209" w14:textId="77777777" w:rsidR="00310D10" w:rsidRDefault="00310D10" w:rsidP="00215C9F">
            <w:pPr>
              <w:pStyle w:val="NoSpacing"/>
              <w:rPr>
                <w:rFonts w:ascii="Times New Roman" w:hAnsi="Times New Roman" w:cs="Times New Roman"/>
                <w:b/>
                <w:bCs/>
                <w:color w:val="080C0C"/>
                <w:lang w:val="it-IT"/>
              </w:rPr>
            </w:pPr>
          </w:p>
          <w:p w14:paraId="5E9B723E" w14:textId="6DAC9C77" w:rsidR="008B4FEE" w:rsidRPr="00800690" w:rsidRDefault="008B4FEE"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C7AAA9D" w14:textId="77777777" w:rsidR="008B4FEE" w:rsidRPr="00310D10" w:rsidRDefault="008B4FEE" w:rsidP="00215C9F">
            <w:pPr>
              <w:pStyle w:val="NoSpacing"/>
              <w:rPr>
                <w:rFonts w:ascii="Times New Roman" w:hAnsi="Times New Roman" w:cs="Times New Roman"/>
                <w:b/>
                <w:bCs/>
                <w:color w:val="080C0C"/>
                <w:lang w:val="it-IT"/>
              </w:rPr>
            </w:pPr>
            <w:r w:rsidRPr="00310D10">
              <w:rPr>
                <w:rFonts w:ascii="Times New Roman" w:hAnsi="Times New Roman" w:cs="Times New Roman"/>
                <w:b/>
                <w:bCs/>
                <w:color w:val="080C0C"/>
                <w:lang w:val="it-IT"/>
              </w:rPr>
              <w:t>Burimet, mjetet e konkretizimit dhe materialet mësimore: Shkumësa me ngjyra, numëratore.</w:t>
            </w:r>
          </w:p>
          <w:p w14:paraId="58F006B3" w14:textId="77777777" w:rsidR="008B4FEE" w:rsidRPr="00310D10" w:rsidRDefault="008B4FEE" w:rsidP="00215C9F">
            <w:pPr>
              <w:pStyle w:val="NoSpacing"/>
              <w:rPr>
                <w:rFonts w:ascii="Times New Roman" w:hAnsi="Times New Roman" w:cs="Times New Roman"/>
                <w:b/>
                <w:bCs/>
                <w:color w:val="080C0C"/>
                <w:lang w:val="it-IT"/>
              </w:rPr>
            </w:pPr>
            <w:r w:rsidRPr="00310D10">
              <w:rPr>
                <w:rFonts w:ascii="Times New Roman" w:hAnsi="Times New Roman" w:cs="Times New Roman"/>
                <w:b/>
                <w:bCs/>
                <w:color w:val="080C0C"/>
                <w:lang w:val="it-IT"/>
              </w:rPr>
              <w:t>Lidhja me lëndët e tjera mësimore dhe/apo me çështjet ndërkurrikulare dhe situatat jetësore:</w:t>
            </w:r>
          </w:p>
          <w:p w14:paraId="61D3C7DC" w14:textId="1DFB4562" w:rsidR="008B4FEE"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46931182" w14:textId="77777777" w:rsidR="008E4572" w:rsidRDefault="008E4572" w:rsidP="00215C9F">
            <w:pPr>
              <w:pStyle w:val="NoSpacing"/>
              <w:rPr>
                <w:rFonts w:ascii="Times New Roman" w:hAnsi="Times New Roman" w:cs="Times New Roman"/>
                <w:color w:val="080C0C"/>
                <w:lang w:val="it-IT"/>
              </w:rPr>
            </w:pPr>
          </w:p>
          <w:p w14:paraId="64906999" w14:textId="77777777" w:rsidR="008E4572" w:rsidRPr="00CE1E43" w:rsidRDefault="008E4572" w:rsidP="008E4572">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CF628EB" w14:textId="77777777" w:rsidR="008E4572" w:rsidRPr="00215C9F" w:rsidRDefault="008E4572" w:rsidP="00215C9F">
            <w:pPr>
              <w:pStyle w:val="NoSpacing"/>
              <w:rPr>
                <w:rFonts w:ascii="Times New Roman" w:hAnsi="Times New Roman" w:cs="Times New Roman"/>
                <w:color w:val="080C0C"/>
                <w:lang w:val="it-IT"/>
              </w:rPr>
            </w:pPr>
          </w:p>
          <w:p w14:paraId="14A71DBD" w14:textId="77777777" w:rsidR="008B4FEE" w:rsidRPr="001F0E44" w:rsidRDefault="008B4FEE" w:rsidP="00215C9F">
            <w:pPr>
              <w:pStyle w:val="NoSpacing"/>
              <w:rPr>
                <w:rFonts w:ascii="Times New Roman" w:hAnsi="Times New Roman" w:cs="Times New Roman"/>
                <w:b/>
                <w:bCs/>
                <w:color w:val="080C0C"/>
                <w:lang w:val="it-IT"/>
              </w:rPr>
            </w:pPr>
            <w:r w:rsidRPr="001F0E44">
              <w:rPr>
                <w:rFonts w:ascii="Times New Roman" w:hAnsi="Times New Roman" w:cs="Times New Roman"/>
                <w:b/>
                <w:bCs/>
                <w:color w:val="080C0C"/>
                <w:lang w:val="it-IT"/>
              </w:rPr>
              <w:t>Parashikimi:</w:t>
            </w:r>
          </w:p>
          <w:p w14:paraId="6A2C94D4" w14:textId="77777777" w:rsidR="008B4FEE" w:rsidRPr="001F0E44" w:rsidRDefault="008B4FEE" w:rsidP="00215C9F">
            <w:pPr>
              <w:pStyle w:val="NoSpacing"/>
              <w:rPr>
                <w:rFonts w:ascii="Times New Roman" w:hAnsi="Times New Roman" w:cs="Times New Roman"/>
                <w:b/>
                <w:bCs/>
                <w:color w:val="080C0C"/>
                <w:lang w:val="it-IT"/>
              </w:rPr>
            </w:pPr>
            <w:r w:rsidRPr="001F0E44">
              <w:rPr>
                <w:rFonts w:ascii="Times New Roman" w:hAnsi="Times New Roman" w:cs="Times New Roman"/>
                <w:b/>
                <w:bCs/>
                <w:color w:val="080C0C"/>
                <w:lang w:val="it-IT"/>
              </w:rPr>
              <w:t>Përgatitja për të nxënët - Shkrim i shpejtë</w:t>
            </w:r>
          </w:p>
          <w:p w14:paraId="4B56798F"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Shkruhet në tabelë një numër 12-shifror. Nxënësve u kërkohet të lexojnë numrin e shkruar:</w:t>
            </w:r>
          </w:p>
          <w:p w14:paraId="4F82360B" w14:textId="77777777" w:rsidR="008B4FEE" w:rsidRPr="00990F84" w:rsidRDefault="008B4FEE" w:rsidP="00215C9F">
            <w:pPr>
              <w:pStyle w:val="NoSpacing"/>
              <w:rPr>
                <w:rFonts w:ascii="Times New Roman" w:hAnsi="Times New Roman" w:cs="Times New Roman"/>
                <w:b/>
                <w:bCs/>
                <w:color w:val="080C0C"/>
                <w:lang w:val="it-IT"/>
              </w:rPr>
            </w:pPr>
            <w:r w:rsidRPr="00990F84">
              <w:rPr>
                <w:rFonts w:ascii="Times New Roman" w:hAnsi="Times New Roman" w:cs="Times New Roman"/>
                <w:b/>
                <w:bCs/>
                <w:color w:val="EE0000"/>
                <w:lang w:val="it-IT"/>
              </w:rPr>
              <w:t xml:space="preserve">237, </w:t>
            </w:r>
            <w:r w:rsidRPr="00990F84">
              <w:rPr>
                <w:rFonts w:ascii="Times New Roman" w:hAnsi="Times New Roman" w:cs="Times New Roman"/>
                <w:b/>
                <w:bCs/>
                <w:color w:val="00B0F0"/>
                <w:lang w:val="it-IT"/>
              </w:rPr>
              <w:t xml:space="preserve">459, </w:t>
            </w:r>
            <w:r w:rsidRPr="00990F84">
              <w:rPr>
                <w:rFonts w:ascii="Times New Roman" w:hAnsi="Times New Roman" w:cs="Times New Roman"/>
                <w:b/>
                <w:bCs/>
                <w:color w:val="00B050"/>
                <w:lang w:val="it-IT"/>
              </w:rPr>
              <w:t xml:space="preserve">109, </w:t>
            </w:r>
            <w:r w:rsidRPr="00990F84">
              <w:rPr>
                <w:rFonts w:ascii="Times New Roman" w:hAnsi="Times New Roman" w:cs="Times New Roman"/>
                <w:b/>
                <w:bCs/>
                <w:color w:val="FFC000"/>
                <w:lang w:val="it-IT"/>
              </w:rPr>
              <w:t>005</w:t>
            </w:r>
          </w:p>
          <w:p w14:paraId="51602EB1"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Ata udhëzohen të tregojnë për secilën ngjyrë se cilës periodë i takon, duke u ndihmuar me pyetjet: Me ngjyrë të kuqe cila periodë është? (E miliardëve)</w:t>
            </w:r>
          </w:p>
          <w:p w14:paraId="0CE0094D" w14:textId="77777777" w:rsidR="008B4FEE" w:rsidRPr="001F0E44" w:rsidRDefault="008B4FEE" w:rsidP="00215C9F">
            <w:pPr>
              <w:pStyle w:val="NoSpacing"/>
              <w:rPr>
                <w:rFonts w:ascii="Times New Roman" w:hAnsi="Times New Roman" w:cs="Times New Roman"/>
                <w:b/>
                <w:bCs/>
                <w:color w:val="080C0C"/>
                <w:lang w:val="it-IT"/>
              </w:rPr>
            </w:pPr>
            <w:r w:rsidRPr="001F0E44">
              <w:rPr>
                <w:rFonts w:ascii="Times New Roman" w:hAnsi="Times New Roman" w:cs="Times New Roman"/>
                <w:b/>
                <w:bCs/>
                <w:color w:val="080C0C"/>
                <w:lang w:val="it-IT"/>
              </w:rPr>
              <w:t>Ndërtimi i njohurive:</w:t>
            </w:r>
          </w:p>
          <w:p w14:paraId="7277554D" w14:textId="7810523E" w:rsidR="008B4FEE" w:rsidRPr="001F0E44" w:rsidRDefault="008B4FEE" w:rsidP="00215C9F">
            <w:pPr>
              <w:pStyle w:val="NoSpacing"/>
              <w:rPr>
                <w:rFonts w:ascii="Times New Roman" w:hAnsi="Times New Roman" w:cs="Times New Roman"/>
                <w:b/>
                <w:bCs/>
                <w:color w:val="080C0C"/>
                <w:lang w:val="it-IT"/>
              </w:rPr>
            </w:pPr>
            <w:r w:rsidRPr="001F0E44">
              <w:rPr>
                <w:rFonts w:ascii="Times New Roman" w:hAnsi="Times New Roman" w:cs="Times New Roman"/>
                <w:b/>
                <w:bCs/>
                <w:color w:val="080C0C"/>
                <w:lang w:val="it-IT"/>
              </w:rPr>
              <w:t>Përpunimi i përmbajtjes - Diskutim i përbashkët</w:t>
            </w:r>
          </w:p>
          <w:p w14:paraId="67105465" w14:textId="77777777" w:rsidR="008B4FEE"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Kërkohet nga një nxënës të paraqesë në numëratore numrin: 7,530.</w:t>
            </w:r>
          </w:p>
          <w:p w14:paraId="3C3074AE" w14:textId="0BD536E5" w:rsidR="001F0E44" w:rsidRDefault="001F0E44" w:rsidP="00215C9F">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4BBA61D5" wp14:editId="368F9C9A">
                  <wp:extent cx="2865120" cy="756285"/>
                  <wp:effectExtent l="0" t="0" r="0" b="5715"/>
                  <wp:docPr id="393641015"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65120" cy="756285"/>
                          </a:xfrm>
                          <a:prstGeom prst="rect">
                            <a:avLst/>
                          </a:prstGeom>
                          <a:noFill/>
                        </pic:spPr>
                      </pic:pic>
                    </a:graphicData>
                  </a:graphic>
                </wp:inline>
              </w:drawing>
            </w:r>
          </w:p>
          <w:p w14:paraId="74AD998E" w14:textId="77777777" w:rsidR="001F0E44" w:rsidRPr="00215C9F" w:rsidRDefault="001F0E44" w:rsidP="00215C9F">
            <w:pPr>
              <w:pStyle w:val="NoSpacing"/>
              <w:rPr>
                <w:rFonts w:ascii="Times New Roman" w:hAnsi="Times New Roman" w:cs="Times New Roman"/>
                <w:color w:val="080C0C"/>
                <w:lang w:val="it-IT"/>
              </w:rPr>
            </w:pPr>
          </w:p>
          <w:p w14:paraId="78829668"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Një nxënës tjetër shkruan me shifra në tabelë numrin e kërkuar. Vazhdohet veprimtaria me numrat e ushtrimit të parë: 75,302; 753,020; 7,530,201 dhe 7,50,201,000.</w:t>
            </w:r>
          </w:p>
          <w:p w14:paraId="44D10D51"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Nga numëratorja kuptohet se nëse një shifër është zero, ajo vendvlerë mbetet e zbrazët. Tregohet se secili numër mund të paraqitet në formë të zgjeruar, si:</w:t>
            </w:r>
          </w:p>
          <w:p w14:paraId="22F8A7E1"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8,400,132,060 = 8,000,000,000 + 400,000,000</w:t>
            </w:r>
          </w:p>
          <w:p w14:paraId="384D3935"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+ 100,000 + 30,000 + 2,000 + 60 = 8 x.</w:t>
            </w:r>
          </w:p>
          <w:p w14:paraId="05987143"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1,000,000,000 + 4 x 100,000,000 + 1 x 100,000 +</w:t>
            </w:r>
          </w:p>
          <w:p w14:paraId="443DC3FF" w14:textId="77777777"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3 x 10,000 + 2 x 1,000 + 6 x 10.</w:t>
            </w:r>
          </w:p>
          <w:p w14:paraId="3BF7F73B" w14:textId="01405142"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Paraqiten të gjithë numrat e detyrës së dytë në formë të zgjeruar.</w:t>
            </w:r>
          </w:p>
          <w:p w14:paraId="072EE7D4" w14:textId="77777777" w:rsidR="008347E0" w:rsidRDefault="008347E0" w:rsidP="00215C9F">
            <w:pPr>
              <w:pStyle w:val="NoSpacing"/>
              <w:rPr>
                <w:rFonts w:ascii="Times New Roman" w:hAnsi="Times New Roman" w:cs="Times New Roman"/>
                <w:b/>
                <w:bCs/>
                <w:color w:val="080C0C"/>
                <w:lang w:val="it-IT"/>
              </w:rPr>
            </w:pPr>
          </w:p>
          <w:p w14:paraId="31E8A546" w14:textId="77777777" w:rsidR="008347E0" w:rsidRDefault="008347E0" w:rsidP="00215C9F">
            <w:pPr>
              <w:pStyle w:val="NoSpacing"/>
              <w:rPr>
                <w:rFonts w:ascii="Times New Roman" w:hAnsi="Times New Roman" w:cs="Times New Roman"/>
                <w:b/>
                <w:bCs/>
                <w:color w:val="080C0C"/>
                <w:lang w:val="it-IT"/>
              </w:rPr>
            </w:pPr>
          </w:p>
          <w:p w14:paraId="7430252B" w14:textId="77777777" w:rsidR="008347E0" w:rsidRDefault="008347E0" w:rsidP="00215C9F">
            <w:pPr>
              <w:pStyle w:val="NoSpacing"/>
              <w:rPr>
                <w:rFonts w:ascii="Times New Roman" w:hAnsi="Times New Roman" w:cs="Times New Roman"/>
                <w:b/>
                <w:bCs/>
                <w:color w:val="080C0C"/>
                <w:lang w:val="it-IT"/>
              </w:rPr>
            </w:pPr>
          </w:p>
          <w:p w14:paraId="550FC1EB" w14:textId="45193C6E" w:rsidR="008347E0" w:rsidRDefault="008B4FEE" w:rsidP="00215C9F">
            <w:pPr>
              <w:pStyle w:val="NoSpacing"/>
              <w:rPr>
                <w:rFonts w:ascii="Times New Roman" w:hAnsi="Times New Roman" w:cs="Times New Roman"/>
                <w:color w:val="080C0C"/>
                <w:lang w:val="it-IT"/>
              </w:rPr>
            </w:pPr>
            <w:r w:rsidRPr="001F0E44">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32D46BC0" w14:textId="64C0D748" w:rsidR="008B4FEE" w:rsidRPr="008347E0" w:rsidRDefault="008B4FEE" w:rsidP="00215C9F">
            <w:pPr>
              <w:pStyle w:val="NoSpacing"/>
              <w:rPr>
                <w:rFonts w:ascii="Times New Roman" w:hAnsi="Times New Roman" w:cs="Times New Roman"/>
                <w:i/>
                <w:iCs/>
                <w:color w:val="080C0C"/>
                <w:lang w:val="it-IT"/>
              </w:rPr>
            </w:pPr>
            <w:r w:rsidRPr="008347E0">
              <w:rPr>
                <w:rFonts w:ascii="Times New Roman" w:hAnsi="Times New Roman" w:cs="Times New Roman"/>
                <w:i/>
                <w:iCs/>
                <w:color w:val="080C0C"/>
                <w:lang w:val="it-IT"/>
              </w:rPr>
              <w:t>Konsolidimi i të nxënit Tabela</w:t>
            </w:r>
          </w:p>
          <w:p w14:paraId="28AD9286" w14:textId="4BA187DC" w:rsidR="007C40AD"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punojnë detyrën 2 në fletore, duke paraqitur numrin në tabelë dhe në formë të zgjeruar. Puna e nxënësve kontrollohet dhe vlerësohet.</w:t>
            </w:r>
          </w:p>
          <w:tbl>
            <w:tblPr>
              <w:tblW w:w="0" w:type="auto"/>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642"/>
              <w:gridCol w:w="642"/>
              <w:gridCol w:w="642"/>
              <w:gridCol w:w="642"/>
              <w:gridCol w:w="642"/>
              <w:gridCol w:w="642"/>
              <w:gridCol w:w="642"/>
              <w:gridCol w:w="642"/>
              <w:gridCol w:w="642"/>
            </w:tblGrid>
            <w:tr w:rsidR="007C40AD" w:rsidRPr="00800690" w14:paraId="5C65D8A1" w14:textId="77777777" w:rsidTr="007C40AD">
              <w:trPr>
                <w:trHeight w:val="295"/>
              </w:trPr>
              <w:tc>
                <w:tcPr>
                  <w:tcW w:w="1926" w:type="dxa"/>
                  <w:gridSpan w:val="3"/>
                  <w:tcBorders>
                    <w:left w:val="single" w:sz="8" w:space="0" w:color="231F20"/>
                    <w:right w:val="single" w:sz="8" w:space="0" w:color="231F20"/>
                  </w:tcBorders>
                  <w:shd w:val="clear" w:color="auto" w:fill="65BD5A"/>
                </w:tcPr>
                <w:p w14:paraId="4286F43C" w14:textId="77777777" w:rsidR="007C40AD" w:rsidRPr="00800690" w:rsidRDefault="007C40AD" w:rsidP="00800690">
                  <w:pPr>
                    <w:framePr w:hSpace="180" w:wrap="around" w:vAnchor="text" w:hAnchor="margin" w:x="-162" w:y="-200"/>
                    <w:widowControl w:val="0"/>
                    <w:autoSpaceDE w:val="0"/>
                    <w:autoSpaceDN w:val="0"/>
                    <w:spacing w:after="0" w:line="265" w:lineRule="exact"/>
                    <w:ind w:left="80"/>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w w:val="90"/>
                      <w:lang w:val="it-IT"/>
                      <w14:ligatures w14:val="none"/>
                    </w:rPr>
                    <w:t>Perioda</w:t>
                  </w:r>
                  <w:r w:rsidRPr="00800690">
                    <w:rPr>
                      <w:rFonts w:ascii="Times New Roman" w:eastAsia="Palatino Linotype" w:hAnsi="Times New Roman" w:cs="Times New Roman"/>
                      <w:color w:val="231F20"/>
                      <w:spacing w:val="-1"/>
                      <w:w w:val="90"/>
                      <w:lang w:val="it-IT"/>
                      <w14:ligatures w14:val="none"/>
                    </w:rPr>
                    <w:t xml:space="preserve"> </w:t>
                  </w:r>
                  <w:r w:rsidRPr="00800690">
                    <w:rPr>
                      <w:rFonts w:ascii="Times New Roman" w:eastAsia="Palatino Linotype" w:hAnsi="Times New Roman" w:cs="Times New Roman"/>
                      <w:color w:val="231F20"/>
                      <w:w w:val="90"/>
                      <w:lang w:val="it-IT"/>
                      <w14:ligatures w14:val="none"/>
                    </w:rPr>
                    <w:t>e</w:t>
                  </w:r>
                  <w:r w:rsidRPr="00800690">
                    <w:rPr>
                      <w:rFonts w:ascii="Times New Roman" w:eastAsia="Palatino Linotype" w:hAnsi="Times New Roman" w:cs="Times New Roman"/>
                      <w:color w:val="231F20"/>
                      <w:spacing w:val="-1"/>
                      <w:w w:val="90"/>
                      <w:lang w:val="it-IT"/>
                      <w14:ligatures w14:val="none"/>
                    </w:rPr>
                    <w:t xml:space="preserve"> </w:t>
                  </w:r>
                  <w:r w:rsidRPr="00800690">
                    <w:rPr>
                      <w:rFonts w:ascii="Times New Roman" w:eastAsia="Palatino Linotype" w:hAnsi="Times New Roman" w:cs="Times New Roman"/>
                      <w:color w:val="231F20"/>
                      <w:w w:val="90"/>
                      <w:lang w:val="it-IT"/>
                      <w14:ligatures w14:val="none"/>
                    </w:rPr>
                    <w:t>milionëve</w:t>
                  </w:r>
                </w:p>
              </w:tc>
              <w:tc>
                <w:tcPr>
                  <w:tcW w:w="1926" w:type="dxa"/>
                  <w:gridSpan w:val="3"/>
                  <w:tcBorders>
                    <w:left w:val="single" w:sz="8" w:space="0" w:color="231F20"/>
                    <w:right w:val="single" w:sz="8" w:space="0" w:color="231F20"/>
                  </w:tcBorders>
                  <w:shd w:val="clear" w:color="auto" w:fill="FFF200"/>
                </w:tcPr>
                <w:p w14:paraId="4E547232" w14:textId="77777777" w:rsidR="007C40AD" w:rsidRPr="00800690" w:rsidRDefault="007C40AD" w:rsidP="00800690">
                  <w:pPr>
                    <w:framePr w:hSpace="180" w:wrap="around" w:vAnchor="text" w:hAnchor="margin" w:x="-162" w:y="-200"/>
                    <w:widowControl w:val="0"/>
                    <w:autoSpaceDE w:val="0"/>
                    <w:autoSpaceDN w:val="0"/>
                    <w:spacing w:after="0" w:line="265" w:lineRule="exact"/>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w w:val="90"/>
                      <w:lang w:val="it-IT"/>
                      <w14:ligatures w14:val="none"/>
                    </w:rPr>
                    <w:t>Perioda</w:t>
                  </w:r>
                  <w:r w:rsidRPr="00800690">
                    <w:rPr>
                      <w:rFonts w:ascii="Times New Roman" w:eastAsia="Palatino Linotype" w:hAnsi="Times New Roman" w:cs="Times New Roman"/>
                      <w:color w:val="231F20"/>
                      <w:spacing w:val="-1"/>
                      <w:w w:val="90"/>
                      <w:lang w:val="it-IT"/>
                      <w14:ligatures w14:val="none"/>
                    </w:rPr>
                    <w:t xml:space="preserve"> </w:t>
                  </w:r>
                  <w:r w:rsidRPr="00800690">
                    <w:rPr>
                      <w:rFonts w:ascii="Times New Roman" w:eastAsia="Palatino Linotype" w:hAnsi="Times New Roman" w:cs="Times New Roman"/>
                      <w:color w:val="231F20"/>
                      <w:w w:val="90"/>
                      <w:lang w:val="it-IT"/>
                      <w14:ligatures w14:val="none"/>
                    </w:rPr>
                    <w:t>e</w:t>
                  </w:r>
                  <w:r w:rsidRPr="00800690">
                    <w:rPr>
                      <w:rFonts w:ascii="Times New Roman" w:eastAsia="Palatino Linotype" w:hAnsi="Times New Roman" w:cs="Times New Roman"/>
                      <w:color w:val="231F20"/>
                      <w:spacing w:val="-1"/>
                      <w:w w:val="90"/>
                      <w:lang w:val="it-IT"/>
                      <w14:ligatures w14:val="none"/>
                    </w:rPr>
                    <w:t xml:space="preserve"> </w:t>
                  </w:r>
                  <w:r w:rsidRPr="00800690">
                    <w:rPr>
                      <w:rFonts w:ascii="Times New Roman" w:eastAsia="Palatino Linotype" w:hAnsi="Times New Roman" w:cs="Times New Roman"/>
                      <w:color w:val="231F20"/>
                      <w:w w:val="90"/>
                      <w:lang w:val="it-IT"/>
                      <w14:ligatures w14:val="none"/>
                    </w:rPr>
                    <w:t>mijësheve</w:t>
                  </w:r>
                </w:p>
              </w:tc>
              <w:tc>
                <w:tcPr>
                  <w:tcW w:w="1926" w:type="dxa"/>
                  <w:gridSpan w:val="3"/>
                  <w:tcBorders>
                    <w:left w:val="single" w:sz="8" w:space="0" w:color="231F20"/>
                  </w:tcBorders>
                  <w:shd w:val="clear" w:color="auto" w:fill="958A57"/>
                </w:tcPr>
                <w:p w14:paraId="18ADBE2F" w14:textId="77777777" w:rsidR="007C40AD" w:rsidRPr="00800690" w:rsidRDefault="007C40AD" w:rsidP="00800690">
                  <w:pPr>
                    <w:framePr w:hSpace="180" w:wrap="around" w:vAnchor="text" w:hAnchor="margin" w:x="-162" w:y="-200"/>
                    <w:widowControl w:val="0"/>
                    <w:autoSpaceDE w:val="0"/>
                    <w:autoSpaceDN w:val="0"/>
                    <w:spacing w:after="0" w:line="265" w:lineRule="exact"/>
                    <w:ind w:left="78"/>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w w:val="90"/>
                      <w:lang w:val="it-IT"/>
                      <w14:ligatures w14:val="none"/>
                    </w:rPr>
                    <w:t>Perioda</w:t>
                  </w:r>
                  <w:r w:rsidRPr="00800690">
                    <w:rPr>
                      <w:rFonts w:ascii="Times New Roman" w:eastAsia="Palatino Linotype" w:hAnsi="Times New Roman" w:cs="Times New Roman"/>
                      <w:color w:val="231F20"/>
                      <w:spacing w:val="-2"/>
                      <w:w w:val="90"/>
                      <w:lang w:val="it-IT"/>
                      <w14:ligatures w14:val="none"/>
                    </w:rPr>
                    <w:t xml:space="preserve"> </w:t>
                  </w:r>
                  <w:r w:rsidRPr="00800690">
                    <w:rPr>
                      <w:rFonts w:ascii="Times New Roman" w:eastAsia="Palatino Linotype" w:hAnsi="Times New Roman" w:cs="Times New Roman"/>
                      <w:color w:val="231F20"/>
                      <w:w w:val="90"/>
                      <w:lang w:val="it-IT"/>
                      <w14:ligatures w14:val="none"/>
                    </w:rPr>
                    <w:t>e</w:t>
                  </w:r>
                  <w:r w:rsidRPr="00800690">
                    <w:rPr>
                      <w:rFonts w:ascii="Times New Roman" w:eastAsia="Palatino Linotype" w:hAnsi="Times New Roman" w:cs="Times New Roman"/>
                      <w:color w:val="231F20"/>
                      <w:spacing w:val="-1"/>
                      <w:w w:val="90"/>
                      <w:lang w:val="it-IT"/>
                      <w14:ligatures w14:val="none"/>
                    </w:rPr>
                    <w:t xml:space="preserve"> </w:t>
                  </w:r>
                  <w:r w:rsidRPr="00800690">
                    <w:rPr>
                      <w:rFonts w:ascii="Times New Roman" w:eastAsia="Palatino Linotype" w:hAnsi="Times New Roman" w:cs="Times New Roman"/>
                      <w:color w:val="231F20"/>
                      <w:w w:val="90"/>
                      <w:lang w:val="it-IT"/>
                      <w14:ligatures w14:val="none"/>
                    </w:rPr>
                    <w:t>njësheve</w:t>
                  </w:r>
                </w:p>
              </w:tc>
            </w:tr>
            <w:tr w:rsidR="007C40AD" w:rsidRPr="00800690" w14:paraId="58F01B90" w14:textId="77777777" w:rsidTr="007C40AD">
              <w:trPr>
                <w:trHeight w:val="280"/>
              </w:trPr>
              <w:tc>
                <w:tcPr>
                  <w:tcW w:w="642" w:type="dxa"/>
                  <w:tcBorders>
                    <w:left w:val="single" w:sz="8" w:space="0" w:color="231F20"/>
                    <w:right w:val="single" w:sz="8" w:space="0" w:color="231F20"/>
                  </w:tcBorders>
                </w:tcPr>
                <w:p w14:paraId="4A34843C" w14:textId="77777777" w:rsidR="007C40AD" w:rsidRPr="00800690" w:rsidRDefault="007C40AD" w:rsidP="00800690">
                  <w:pPr>
                    <w:framePr w:hSpace="180" w:wrap="around" w:vAnchor="text" w:hAnchor="margin" w:x="-162" w:y="-200"/>
                    <w:widowControl w:val="0"/>
                    <w:autoSpaceDE w:val="0"/>
                    <w:autoSpaceDN w:val="0"/>
                    <w:spacing w:after="0" w:line="240" w:lineRule="auto"/>
                    <w:ind w:left="80"/>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QMi</w:t>
                  </w:r>
                </w:p>
              </w:tc>
              <w:tc>
                <w:tcPr>
                  <w:tcW w:w="642" w:type="dxa"/>
                  <w:tcBorders>
                    <w:left w:val="single" w:sz="8" w:space="0" w:color="231F20"/>
                    <w:right w:val="single" w:sz="8" w:space="0" w:color="231F20"/>
                  </w:tcBorders>
                </w:tcPr>
                <w:p w14:paraId="5BC1D347"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DhMi</w:t>
                  </w:r>
                </w:p>
              </w:tc>
              <w:tc>
                <w:tcPr>
                  <w:tcW w:w="642" w:type="dxa"/>
                  <w:tcBorders>
                    <w:left w:val="single" w:sz="8" w:space="0" w:color="231F20"/>
                    <w:right w:val="single" w:sz="8" w:space="0" w:color="231F20"/>
                  </w:tcBorders>
                </w:tcPr>
                <w:p w14:paraId="35D330B2"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NjMi</w:t>
                  </w:r>
                </w:p>
              </w:tc>
              <w:tc>
                <w:tcPr>
                  <w:tcW w:w="642" w:type="dxa"/>
                  <w:tcBorders>
                    <w:left w:val="single" w:sz="8" w:space="0" w:color="231F20"/>
                    <w:right w:val="single" w:sz="8" w:space="0" w:color="231F20"/>
                  </w:tcBorders>
                </w:tcPr>
                <w:p w14:paraId="01FFF7B5"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QM</w:t>
                  </w:r>
                </w:p>
              </w:tc>
              <w:tc>
                <w:tcPr>
                  <w:tcW w:w="642" w:type="dxa"/>
                  <w:tcBorders>
                    <w:left w:val="single" w:sz="8" w:space="0" w:color="231F20"/>
                    <w:right w:val="single" w:sz="8" w:space="0" w:color="231F20"/>
                  </w:tcBorders>
                </w:tcPr>
                <w:p w14:paraId="53CE8277"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DhM</w:t>
                  </w:r>
                </w:p>
              </w:tc>
              <w:tc>
                <w:tcPr>
                  <w:tcW w:w="642" w:type="dxa"/>
                  <w:tcBorders>
                    <w:left w:val="single" w:sz="8" w:space="0" w:color="231F20"/>
                    <w:right w:val="single" w:sz="8" w:space="0" w:color="231F20"/>
                  </w:tcBorders>
                </w:tcPr>
                <w:p w14:paraId="346FF36A"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NjM</w:t>
                  </w:r>
                </w:p>
              </w:tc>
              <w:tc>
                <w:tcPr>
                  <w:tcW w:w="642" w:type="dxa"/>
                  <w:tcBorders>
                    <w:left w:val="single" w:sz="8" w:space="0" w:color="231F20"/>
                    <w:right w:val="single" w:sz="8" w:space="0" w:color="231F20"/>
                  </w:tcBorders>
                </w:tcPr>
                <w:p w14:paraId="45D9EE5E"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w w:val="94"/>
                      <w:lang w:val="it-IT"/>
                      <w14:ligatures w14:val="none"/>
                    </w:rPr>
                    <w:t>Q</w:t>
                  </w:r>
                </w:p>
              </w:tc>
              <w:tc>
                <w:tcPr>
                  <w:tcW w:w="642" w:type="dxa"/>
                  <w:tcBorders>
                    <w:left w:val="single" w:sz="8" w:space="0" w:color="231F20"/>
                    <w:right w:val="single" w:sz="8" w:space="0" w:color="231F20"/>
                  </w:tcBorders>
                </w:tcPr>
                <w:p w14:paraId="549A6337"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Dh</w:t>
                  </w:r>
                </w:p>
              </w:tc>
              <w:tc>
                <w:tcPr>
                  <w:tcW w:w="642" w:type="dxa"/>
                  <w:tcBorders>
                    <w:left w:val="single" w:sz="8" w:space="0" w:color="231F20"/>
                  </w:tcBorders>
                </w:tcPr>
                <w:p w14:paraId="41DD115E" w14:textId="77777777" w:rsidR="007C40AD" w:rsidRPr="00800690" w:rsidRDefault="007C40AD" w:rsidP="00800690">
                  <w:pPr>
                    <w:framePr w:hSpace="180" w:wrap="around" w:vAnchor="text" w:hAnchor="margin" w:x="-162" w:y="-200"/>
                    <w:widowControl w:val="0"/>
                    <w:autoSpaceDE w:val="0"/>
                    <w:autoSpaceDN w:val="0"/>
                    <w:spacing w:after="0" w:line="240" w:lineRule="auto"/>
                    <w:ind w:left="79"/>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Nj</w:t>
                  </w:r>
                </w:p>
              </w:tc>
            </w:tr>
            <w:tr w:rsidR="007C40AD" w:rsidRPr="00800690" w14:paraId="59522461" w14:textId="77777777" w:rsidTr="007C40AD">
              <w:trPr>
                <w:trHeight w:val="324"/>
              </w:trPr>
              <w:tc>
                <w:tcPr>
                  <w:tcW w:w="642" w:type="dxa"/>
                  <w:tcBorders>
                    <w:left w:val="single" w:sz="8" w:space="0" w:color="231F20"/>
                    <w:right w:val="single" w:sz="8" w:space="0" w:color="231F20"/>
                  </w:tcBorders>
                </w:tcPr>
                <w:p w14:paraId="0E5E4A0B"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right w:val="single" w:sz="8" w:space="0" w:color="231F20"/>
                  </w:tcBorders>
                </w:tcPr>
                <w:p w14:paraId="524B3C98"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right w:val="single" w:sz="8" w:space="0" w:color="231F20"/>
                  </w:tcBorders>
                </w:tcPr>
                <w:p w14:paraId="2B6080B1"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right w:val="single" w:sz="8" w:space="0" w:color="231F20"/>
                  </w:tcBorders>
                </w:tcPr>
                <w:p w14:paraId="3035C83D"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right w:val="single" w:sz="8" w:space="0" w:color="231F20"/>
                  </w:tcBorders>
                </w:tcPr>
                <w:p w14:paraId="1A4FA002"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right w:val="single" w:sz="8" w:space="0" w:color="231F20"/>
                  </w:tcBorders>
                </w:tcPr>
                <w:p w14:paraId="7BBA2A04"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right w:val="single" w:sz="8" w:space="0" w:color="231F20"/>
                  </w:tcBorders>
                </w:tcPr>
                <w:p w14:paraId="2FEACB9F"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right w:val="single" w:sz="8" w:space="0" w:color="231F20"/>
                  </w:tcBorders>
                </w:tcPr>
                <w:p w14:paraId="5D926974"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c>
                <w:tcPr>
                  <w:tcW w:w="642" w:type="dxa"/>
                  <w:tcBorders>
                    <w:left w:val="single" w:sz="8" w:space="0" w:color="231F20"/>
                  </w:tcBorders>
                </w:tcPr>
                <w:p w14:paraId="54E4670C" w14:textId="77777777" w:rsidR="007C40AD" w:rsidRPr="00800690" w:rsidRDefault="007C40AD"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r>
          </w:tbl>
          <w:p w14:paraId="28450EFD" w14:textId="77777777" w:rsidR="00294255" w:rsidRDefault="00294255"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3459421A" w14:textId="5F49AB7F" w:rsidR="00294255" w:rsidRPr="00294255" w:rsidRDefault="00294255"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5573A00" w14:textId="5B31A5A8"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identifikimit të një numri natyror deri në 12 shifra, interpretimit me fjalë, ndarjes së numrit në perioda (klasa), si dhe të zbërthimit të numrit natyror deri në 12 shifra, sipas periodave (klasave) dhe rendeve përkatëse.</w:t>
            </w:r>
          </w:p>
          <w:p w14:paraId="18CDE2C2" w14:textId="77777777" w:rsidR="00310D10" w:rsidRDefault="00310D10" w:rsidP="00215C9F">
            <w:pPr>
              <w:pStyle w:val="NoSpacing"/>
              <w:rPr>
                <w:rFonts w:ascii="Times New Roman" w:hAnsi="Times New Roman" w:cs="Times New Roman"/>
                <w:color w:val="080C0C"/>
                <w:lang w:val="it-IT"/>
              </w:rPr>
            </w:pPr>
          </w:p>
          <w:p w14:paraId="5E58EEAF" w14:textId="3756D248" w:rsidR="008B4FEE" w:rsidRPr="00215C9F"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7632D585" w14:textId="77777777" w:rsidR="00FB6E8C" w:rsidRDefault="008B4FEE"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3 (faqe 12).</w:t>
            </w:r>
          </w:p>
          <w:p w14:paraId="53A56717" w14:textId="0EE5D2CC" w:rsidR="006E1F68" w:rsidRPr="00215C9F" w:rsidRDefault="006E1F68" w:rsidP="00215C9F">
            <w:pPr>
              <w:pStyle w:val="NoSpacing"/>
              <w:rPr>
                <w:rFonts w:ascii="Times New Roman" w:hAnsi="Times New Roman" w:cs="Times New Roman"/>
                <w:color w:val="080C0C"/>
                <w:lang w:val="it-IT"/>
              </w:rPr>
            </w:pPr>
          </w:p>
        </w:tc>
      </w:tr>
    </w:tbl>
    <w:p w14:paraId="43C8E08E"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EE83133" w14:textId="77777777" w:rsidTr="007A25B0">
        <w:trPr>
          <w:trHeight w:val="206"/>
        </w:trPr>
        <w:tc>
          <w:tcPr>
            <w:tcW w:w="10105" w:type="dxa"/>
            <w:tcBorders>
              <w:top w:val="single" w:sz="8" w:space="0" w:color="000000"/>
              <w:bottom w:val="nil"/>
            </w:tcBorders>
            <w:shd w:val="clear" w:color="auto" w:fill="000000"/>
            <w:hideMark/>
          </w:tcPr>
          <w:p w14:paraId="0AA03399" w14:textId="739F8667"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F5308C" w:rsidRPr="00215C9F">
              <w:rPr>
                <w:rFonts w:ascii="Times New Roman" w:eastAsia="MS Mincho" w:hAnsi="Times New Roman" w:cs="Times New Roman"/>
                <w:b/>
                <w:bCs/>
                <w:color w:val="0D0D0D"/>
                <w:lang w:val="sq-AL"/>
              </w:rPr>
              <w:t>5</w:t>
            </w:r>
            <w:r w:rsidRPr="00215C9F">
              <w:rPr>
                <w:rFonts w:ascii="Times New Roman" w:eastAsia="MS Mincho" w:hAnsi="Times New Roman" w:cs="Times New Roman"/>
                <w:b/>
                <w:bCs/>
                <w:color w:val="0D0D0D"/>
                <w:lang w:val="sq-AL"/>
              </w:rPr>
              <w:t xml:space="preserve"> </w:t>
            </w:r>
          </w:p>
        </w:tc>
      </w:tr>
      <w:tr w:rsidR="00FB6E8C" w:rsidRPr="00800690" w14:paraId="3ABCF4B5" w14:textId="77777777" w:rsidTr="007A25B0">
        <w:trPr>
          <w:trHeight w:val="379"/>
        </w:trPr>
        <w:tc>
          <w:tcPr>
            <w:tcW w:w="10105" w:type="dxa"/>
            <w:tcBorders>
              <w:top w:val="single" w:sz="8" w:space="0" w:color="000000"/>
              <w:bottom w:val="single" w:sz="8" w:space="0" w:color="000000"/>
            </w:tcBorders>
            <w:hideMark/>
          </w:tcPr>
          <w:p w14:paraId="6CB44957" w14:textId="20767663"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990F8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Lënda:Matematikë</w:t>
            </w:r>
          </w:p>
          <w:p w14:paraId="5B6E8A50" w14:textId="559FDAF9"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990F8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800690" w14:paraId="0E9B9188" w14:textId="77777777" w:rsidTr="007A25B0">
        <w:trPr>
          <w:trHeight w:val="2390"/>
        </w:trPr>
        <w:tc>
          <w:tcPr>
            <w:tcW w:w="10105" w:type="dxa"/>
            <w:tcBorders>
              <w:top w:val="nil"/>
            </w:tcBorders>
          </w:tcPr>
          <w:p w14:paraId="024B7DE9" w14:textId="77777777" w:rsidR="007C40AD" w:rsidRPr="00C333D3" w:rsidRDefault="007C40AD"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Tema: Numrat natyrorë</w:t>
            </w:r>
          </w:p>
          <w:p w14:paraId="252A0FE4" w14:textId="77777777"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59B052CE" w14:textId="77777777"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Krahason numrat shtatëshifrorë dhe gjen paraardhësin/pasardhësin e këtyre numrave.</w:t>
            </w:r>
          </w:p>
          <w:p w14:paraId="5C65836C" w14:textId="77777777" w:rsidR="007C40AD" w:rsidRPr="00C333D3" w:rsidRDefault="007C40AD"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për kompetencat kryesore të shkallës: I.3; II.7; III.5,9; VI.2.</w:t>
            </w:r>
          </w:p>
          <w:p w14:paraId="3D6FB73A" w14:textId="77777777" w:rsidR="007C40AD" w:rsidRDefault="007C40AD"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e fushës së kurrikulës: 1.1,5; 3.4,5; 7.1.</w:t>
            </w:r>
          </w:p>
          <w:p w14:paraId="67DFDC7D" w14:textId="77777777" w:rsidR="00B12686" w:rsidRDefault="00B12686" w:rsidP="00215C9F">
            <w:pPr>
              <w:pStyle w:val="NoSpacing"/>
              <w:rPr>
                <w:rFonts w:ascii="Times New Roman" w:hAnsi="Times New Roman" w:cs="Times New Roman"/>
                <w:b/>
                <w:bCs/>
                <w:color w:val="080C0C"/>
                <w:lang w:val="it-IT"/>
              </w:rPr>
            </w:pPr>
          </w:p>
          <w:p w14:paraId="1C070BCE" w14:textId="77777777" w:rsidR="00B12686" w:rsidRPr="00800690" w:rsidRDefault="00B12686" w:rsidP="00B1268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1D5029E" w14:textId="77777777" w:rsidR="007C40AD" w:rsidRPr="00800690" w:rsidRDefault="007C40AD" w:rsidP="00215C9F">
            <w:pPr>
              <w:pStyle w:val="NoSpacing"/>
              <w:rPr>
                <w:rFonts w:ascii="Times New Roman" w:hAnsi="Times New Roman" w:cs="Times New Roman"/>
                <w:b/>
                <w:bCs/>
                <w:color w:val="080C0C"/>
              </w:rPr>
            </w:pPr>
          </w:p>
          <w:p w14:paraId="63D21301" w14:textId="77777777" w:rsidR="007C40AD" w:rsidRPr="00C333D3" w:rsidRDefault="007C40AD"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Njësia mësimore: Krahasimi dhe renditja e numrave</w:t>
            </w:r>
          </w:p>
          <w:p w14:paraId="0D3002A2" w14:textId="77777777"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05E1AF3C" w14:textId="19A4A72A" w:rsidR="007C40AD" w:rsidRPr="00800690" w:rsidRDefault="007C40AD" w:rsidP="00310D10">
            <w:pPr>
              <w:pStyle w:val="NoSpacing"/>
              <w:numPr>
                <w:ilvl w:val="0"/>
                <w:numId w:val="176"/>
              </w:numPr>
              <w:rPr>
                <w:rFonts w:ascii="Times New Roman" w:hAnsi="Times New Roman" w:cs="Times New Roman"/>
                <w:color w:val="080C0C"/>
              </w:rPr>
            </w:pPr>
            <w:proofErr w:type="spellStart"/>
            <w:r w:rsidRPr="00800690">
              <w:rPr>
                <w:rFonts w:ascii="Times New Roman" w:hAnsi="Times New Roman" w:cs="Times New Roman"/>
                <w:color w:val="080C0C"/>
              </w:rPr>
              <w:t>Rendit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rendin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rritës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zbritës</w:t>
            </w:r>
            <w:proofErr w:type="spellEnd"/>
            <w:r w:rsidRPr="00800690">
              <w:rPr>
                <w:rFonts w:ascii="Times New Roman" w:hAnsi="Times New Roman" w:cs="Times New Roman"/>
                <w:color w:val="080C0C"/>
              </w:rPr>
              <w:t>;</w:t>
            </w:r>
          </w:p>
          <w:p w14:paraId="3E0C54FB" w14:textId="0E6676B0" w:rsidR="007C40AD" w:rsidRPr="00800690" w:rsidRDefault="007C40AD" w:rsidP="00310D10">
            <w:pPr>
              <w:pStyle w:val="NoSpacing"/>
              <w:numPr>
                <w:ilvl w:val="0"/>
                <w:numId w:val="176"/>
              </w:numPr>
              <w:rPr>
                <w:rFonts w:ascii="Times New Roman" w:hAnsi="Times New Roman" w:cs="Times New Roman"/>
                <w:color w:val="080C0C"/>
              </w:rPr>
            </w:pPr>
            <w:proofErr w:type="gramStart"/>
            <w:r w:rsidRPr="00800690">
              <w:rPr>
                <w:rFonts w:ascii="Times New Roman" w:hAnsi="Times New Roman" w:cs="Times New Roman"/>
                <w:color w:val="080C0C"/>
              </w:rPr>
              <w:t>.Krahason</w:t>
            </w:r>
            <w:proofErr w:type="gram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përdorur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simbolet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krahasimit</w:t>
            </w:r>
            <w:proofErr w:type="spellEnd"/>
            <w:r w:rsidRPr="00800690">
              <w:rPr>
                <w:rFonts w:ascii="Times New Roman" w:hAnsi="Times New Roman" w:cs="Times New Roman"/>
                <w:color w:val="080C0C"/>
              </w:rPr>
              <w:t xml:space="preserve"> &lt;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&gt;.</w:t>
            </w:r>
          </w:p>
          <w:p w14:paraId="41722F89" w14:textId="77777777" w:rsidR="00310D10" w:rsidRPr="00800690" w:rsidRDefault="00310D10" w:rsidP="00215C9F">
            <w:pPr>
              <w:pStyle w:val="NoSpacing"/>
              <w:rPr>
                <w:rFonts w:ascii="Times New Roman" w:hAnsi="Times New Roman" w:cs="Times New Roman"/>
                <w:b/>
                <w:bCs/>
                <w:color w:val="080C0C"/>
              </w:rPr>
            </w:pPr>
          </w:p>
          <w:p w14:paraId="7A250642" w14:textId="0BE3E91A" w:rsidR="007C40AD" w:rsidRPr="00800690" w:rsidRDefault="007C40AD"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96E1373" w14:textId="77777777" w:rsidR="007C40AD" w:rsidRPr="00310D10" w:rsidRDefault="007C40AD" w:rsidP="00215C9F">
            <w:pPr>
              <w:pStyle w:val="NoSpacing"/>
              <w:rPr>
                <w:rFonts w:ascii="Times New Roman" w:hAnsi="Times New Roman" w:cs="Times New Roman"/>
                <w:b/>
                <w:bCs/>
                <w:color w:val="080C0C"/>
                <w:lang w:val="it-IT"/>
              </w:rPr>
            </w:pPr>
            <w:r w:rsidRPr="00310D10">
              <w:rPr>
                <w:rFonts w:ascii="Times New Roman" w:hAnsi="Times New Roman" w:cs="Times New Roman"/>
                <w:b/>
                <w:bCs/>
                <w:color w:val="080C0C"/>
                <w:lang w:val="it-IT"/>
              </w:rPr>
              <w:t>Burimet, mjetet e konkretizimit dhe materialet mësimore: Shkumësa me ngjyra, burime nga interneti.</w:t>
            </w:r>
          </w:p>
          <w:p w14:paraId="0EED1E30" w14:textId="77777777" w:rsidR="007C40AD" w:rsidRPr="00310D10" w:rsidRDefault="007C40AD" w:rsidP="00215C9F">
            <w:pPr>
              <w:pStyle w:val="NoSpacing"/>
              <w:rPr>
                <w:rFonts w:ascii="Times New Roman" w:hAnsi="Times New Roman" w:cs="Times New Roman"/>
                <w:b/>
                <w:bCs/>
                <w:color w:val="080C0C"/>
                <w:lang w:val="it-IT"/>
              </w:rPr>
            </w:pPr>
            <w:r w:rsidRPr="00310D10">
              <w:rPr>
                <w:rFonts w:ascii="Times New Roman" w:hAnsi="Times New Roman" w:cs="Times New Roman"/>
                <w:b/>
                <w:bCs/>
                <w:color w:val="080C0C"/>
                <w:lang w:val="it-IT"/>
              </w:rPr>
              <w:t>Lidhja me lëndët e tjera mësimore dhe/apo me çështjet ndërkurrikulare dhe situatat jetësore:</w:t>
            </w:r>
          </w:p>
          <w:p w14:paraId="39ABD135" w14:textId="77777777" w:rsidR="007C40AD"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Njeriu dhe natyra.</w:t>
            </w:r>
          </w:p>
          <w:p w14:paraId="017F7CD8" w14:textId="7BFC9019" w:rsidR="008347E0" w:rsidRDefault="008347E0" w:rsidP="00215C9F">
            <w:pPr>
              <w:pStyle w:val="NoSpacing"/>
              <w:rPr>
                <w:rFonts w:ascii="Times New Roman" w:hAnsi="Times New Roman" w:cs="Times New Roman"/>
                <w:color w:val="080C0C"/>
                <w:lang w:val="it-IT"/>
              </w:rPr>
            </w:pPr>
          </w:p>
          <w:p w14:paraId="765B6186" w14:textId="0331800E" w:rsidR="008347E0" w:rsidRPr="008347E0" w:rsidRDefault="008347E0" w:rsidP="008347E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0F85B9D2" w14:textId="77777777" w:rsidR="007C40AD" w:rsidRPr="00215C9F" w:rsidRDefault="007C40AD" w:rsidP="00215C9F">
            <w:pPr>
              <w:pStyle w:val="NoSpacing"/>
              <w:rPr>
                <w:rFonts w:ascii="Times New Roman" w:hAnsi="Times New Roman" w:cs="Times New Roman"/>
                <w:color w:val="080C0C"/>
                <w:lang w:val="it-IT"/>
              </w:rPr>
            </w:pPr>
          </w:p>
          <w:p w14:paraId="18365F6B" w14:textId="77777777" w:rsidR="007C40AD" w:rsidRPr="00310D10" w:rsidRDefault="007C40AD" w:rsidP="00215C9F">
            <w:pPr>
              <w:pStyle w:val="NoSpacing"/>
              <w:rPr>
                <w:rFonts w:ascii="Times New Roman" w:hAnsi="Times New Roman" w:cs="Times New Roman"/>
                <w:b/>
                <w:bCs/>
                <w:i/>
                <w:iCs/>
                <w:color w:val="080C0C"/>
                <w:lang w:val="it-IT"/>
              </w:rPr>
            </w:pPr>
            <w:r w:rsidRPr="008347E0">
              <w:rPr>
                <w:rFonts w:ascii="Times New Roman" w:hAnsi="Times New Roman" w:cs="Times New Roman"/>
                <w:b/>
                <w:bCs/>
                <w:color w:val="080C0C"/>
                <w:lang w:val="it-IT"/>
              </w:rPr>
              <w:t>Parashikimi:</w:t>
            </w:r>
          </w:p>
          <w:p w14:paraId="433FC8BC" w14:textId="4738A17D" w:rsidR="007C40AD" w:rsidRPr="00310D10" w:rsidRDefault="007C40AD" w:rsidP="00215C9F">
            <w:pPr>
              <w:pStyle w:val="NoSpacing"/>
              <w:rPr>
                <w:rFonts w:ascii="Times New Roman" w:hAnsi="Times New Roman" w:cs="Times New Roman"/>
                <w:i/>
                <w:iCs/>
                <w:color w:val="080C0C"/>
                <w:lang w:val="it-IT"/>
              </w:rPr>
            </w:pPr>
            <w:r w:rsidRPr="00310D10">
              <w:rPr>
                <w:rFonts w:ascii="Times New Roman" w:hAnsi="Times New Roman" w:cs="Times New Roman"/>
                <w:i/>
                <w:iCs/>
                <w:color w:val="080C0C"/>
                <w:lang w:val="it-IT"/>
              </w:rPr>
              <w:t>Përgatitja për të nxënët</w:t>
            </w:r>
            <w:r w:rsidR="00310D10" w:rsidRPr="00310D10">
              <w:rPr>
                <w:rFonts w:ascii="Times New Roman" w:hAnsi="Times New Roman" w:cs="Times New Roman"/>
                <w:i/>
                <w:iCs/>
                <w:color w:val="080C0C"/>
                <w:lang w:val="it-IT"/>
              </w:rPr>
              <w:t>-</w:t>
            </w:r>
            <w:r w:rsidRPr="00310D10">
              <w:rPr>
                <w:rFonts w:ascii="Times New Roman" w:hAnsi="Times New Roman" w:cs="Times New Roman"/>
                <w:i/>
                <w:iCs/>
                <w:color w:val="080C0C"/>
                <w:lang w:val="it-IT"/>
              </w:rPr>
              <w:t>Stuhi mendimesh</w:t>
            </w:r>
          </w:p>
          <w:p w14:paraId="01049BDC" w14:textId="77777777" w:rsidR="007C40AD" w:rsidRPr="00990F84" w:rsidRDefault="007C40AD" w:rsidP="00215C9F">
            <w:pPr>
              <w:pStyle w:val="NoSpacing"/>
              <w:rPr>
                <w:rFonts w:ascii="Times New Roman" w:hAnsi="Times New Roman" w:cs="Times New Roman"/>
                <w:b/>
                <w:bCs/>
                <w:color w:val="ED7D31" w:themeColor="accent2"/>
                <w:lang w:val="it-IT"/>
              </w:rPr>
            </w:pPr>
            <w:r w:rsidRPr="00215C9F">
              <w:rPr>
                <w:rFonts w:ascii="Times New Roman" w:hAnsi="Times New Roman" w:cs="Times New Roman"/>
                <w:color w:val="080C0C"/>
                <w:lang w:val="it-IT"/>
              </w:rPr>
              <w:t xml:space="preserve">Në projektor paraqitet tabela me numrin e popullsisë së botës. Në tabelë shkruhet numri i banorëve të 4 shteteve: Tailanda - </w:t>
            </w:r>
            <w:r w:rsidRPr="00990F84">
              <w:rPr>
                <w:rFonts w:ascii="Times New Roman" w:hAnsi="Times New Roman" w:cs="Times New Roman"/>
                <w:b/>
                <w:bCs/>
                <w:color w:val="EE0000"/>
                <w:lang w:val="it-IT"/>
              </w:rPr>
              <w:t xml:space="preserve">65.479.453; </w:t>
            </w:r>
            <w:r w:rsidRPr="00215C9F">
              <w:rPr>
                <w:rFonts w:ascii="Times New Roman" w:hAnsi="Times New Roman" w:cs="Times New Roman"/>
                <w:color w:val="080C0C"/>
                <w:lang w:val="it-IT"/>
              </w:rPr>
              <w:t xml:space="preserve">Franca - 65.350.000; Polonia - </w:t>
            </w:r>
            <w:r w:rsidRPr="00990F84">
              <w:rPr>
                <w:rFonts w:ascii="Times New Roman" w:hAnsi="Times New Roman" w:cs="Times New Roman"/>
                <w:b/>
                <w:bCs/>
                <w:color w:val="ED7D31" w:themeColor="accent2"/>
                <w:lang w:val="it-IT"/>
              </w:rPr>
              <w:t>38.501.000;</w:t>
            </w:r>
          </w:p>
          <w:p w14:paraId="17113009" w14:textId="23B47A72"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Kanadaja - </w:t>
            </w:r>
            <w:r w:rsidRPr="00990F84">
              <w:rPr>
                <w:rFonts w:ascii="Times New Roman" w:hAnsi="Times New Roman" w:cs="Times New Roman"/>
                <w:b/>
                <w:bCs/>
                <w:color w:val="00B050"/>
                <w:lang w:val="it-IT"/>
              </w:rPr>
              <w:t>38.343.900.</w:t>
            </w:r>
            <w:r w:rsidRPr="00215C9F">
              <w:rPr>
                <w:rFonts w:ascii="Times New Roman" w:hAnsi="Times New Roman" w:cs="Times New Roman"/>
                <w:color w:val="00B050"/>
                <w:lang w:val="it-IT"/>
              </w:rPr>
              <w:t xml:space="preserve"> </w:t>
            </w:r>
            <w:r w:rsidRPr="00215C9F">
              <w:rPr>
                <w:rFonts w:ascii="Times New Roman" w:hAnsi="Times New Roman" w:cs="Times New Roman"/>
                <w:color w:val="080C0C"/>
                <w:lang w:val="it-IT"/>
              </w:rPr>
              <w:t xml:space="preserve">U kërkohet nxënësve t’i renditin nga numri më i vogël i banorëve: </w:t>
            </w:r>
            <w:r w:rsidRPr="00990F84">
              <w:rPr>
                <w:rFonts w:ascii="Times New Roman" w:hAnsi="Times New Roman" w:cs="Times New Roman"/>
                <w:b/>
                <w:bCs/>
                <w:color w:val="00B050"/>
                <w:lang w:val="it-IT"/>
              </w:rPr>
              <w:t>38.343.900</w:t>
            </w:r>
            <w:r w:rsidRPr="00215C9F">
              <w:rPr>
                <w:rFonts w:ascii="Times New Roman" w:hAnsi="Times New Roman" w:cs="Times New Roman"/>
                <w:color w:val="00B050"/>
                <w:lang w:val="it-IT"/>
              </w:rPr>
              <w:t xml:space="preserve"> </w:t>
            </w:r>
            <w:r w:rsidRPr="00215C9F">
              <w:rPr>
                <w:rFonts w:ascii="Times New Roman" w:hAnsi="Times New Roman" w:cs="Times New Roman"/>
                <w:color w:val="080C0C"/>
                <w:lang w:val="it-IT"/>
              </w:rPr>
              <w:t>&lt; ___________ &lt;___________&lt; 65.479.453.</w:t>
            </w:r>
          </w:p>
          <w:p w14:paraId="096C9450" w14:textId="77777777"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Bëhen pyetje: Sa shifra kanë numrat e dhënë? (Të gjithë 8-shifrorë). Cili është numri më i vogël? Po më i madhi? Diskutohen përgjigjet në tabelë.</w:t>
            </w:r>
          </w:p>
          <w:p w14:paraId="596E6B19" w14:textId="120C522A"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p>
          <w:p w14:paraId="41EA05AD" w14:textId="77777777" w:rsidR="008347E0" w:rsidRDefault="007C40AD" w:rsidP="00215C9F">
            <w:pPr>
              <w:pStyle w:val="NoSpacing"/>
              <w:rPr>
                <w:rFonts w:ascii="Times New Roman" w:hAnsi="Times New Roman" w:cs="Times New Roman"/>
                <w:color w:val="080C0C"/>
                <w:lang w:val="it-IT"/>
              </w:rPr>
            </w:pPr>
            <w:r w:rsidRPr="008347E0">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7C0F952D" w14:textId="33E70CFD" w:rsidR="007C40AD" w:rsidRPr="008347E0" w:rsidRDefault="007C40AD" w:rsidP="00215C9F">
            <w:pPr>
              <w:pStyle w:val="NoSpacing"/>
              <w:rPr>
                <w:rFonts w:ascii="Times New Roman" w:hAnsi="Times New Roman" w:cs="Times New Roman"/>
                <w:i/>
                <w:iCs/>
                <w:color w:val="080C0C"/>
                <w:lang w:val="it-IT"/>
              </w:rPr>
            </w:pPr>
            <w:r w:rsidRPr="008347E0">
              <w:rPr>
                <w:rFonts w:ascii="Times New Roman" w:hAnsi="Times New Roman" w:cs="Times New Roman"/>
                <w:i/>
                <w:iCs/>
                <w:color w:val="080C0C"/>
                <w:lang w:val="it-IT"/>
              </w:rPr>
              <w:t>Përpunimi i përmbajtjes Marrëdhëniet pyetje-përgjigje</w:t>
            </w:r>
          </w:p>
          <w:p w14:paraId="7CDAE7DD" w14:textId="77777777"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Pyeten nxënësit:</w:t>
            </w:r>
          </w:p>
          <w:p w14:paraId="74FE07B0" w14:textId="34F33D1C"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1.Si krahasohen dy numra kur kanë numër të ndryshëm shifrash? (Më i madhi është ai që ka më shumë shifra).</w:t>
            </w:r>
          </w:p>
          <w:p w14:paraId="5079D543" w14:textId="727C3E00"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2.Si krahasohen dy numra kur kanë të njëjtin numër shifrash? (Më i madhi është ai që ka shifrën e parë me radhë më të madhe, duke filluar nga shifra më e vjetër).</w:t>
            </w:r>
          </w:p>
          <w:p w14:paraId="6CF73B96" w14:textId="0B955DC5" w:rsidR="007C40AD" w:rsidRPr="00215C9F" w:rsidRDefault="00B309D0" w:rsidP="00215C9F">
            <w:pPr>
              <w:pStyle w:val="NoSpacing"/>
              <w:rPr>
                <w:rFonts w:ascii="Times New Roman" w:hAnsi="Times New Roman" w:cs="Times New Roman"/>
                <w:color w:val="080C0C"/>
                <w:lang w:val="it-IT"/>
              </w:rPr>
            </w:pPr>
            <w:r w:rsidRPr="00215C9F">
              <w:rPr>
                <w:rFonts w:ascii="Times New Roman" w:eastAsia="Palatino Linotype" w:hAnsi="Times New Roman" w:cs="Times New Roman"/>
                <w:noProof/>
                <w14:ligatures w14:val="none"/>
              </w:rPr>
              <mc:AlternateContent>
                <mc:Choice Requires="wps">
                  <w:drawing>
                    <wp:anchor distT="0" distB="0" distL="114300" distR="114300" simplePos="0" relativeHeight="251659264" behindDoc="0" locked="0" layoutInCell="1" allowOverlap="1" wp14:anchorId="4ED3A1AF" wp14:editId="704267AA">
                      <wp:simplePos x="0" y="0"/>
                      <wp:positionH relativeFrom="page">
                        <wp:posOffset>1957705</wp:posOffset>
                      </wp:positionH>
                      <wp:positionV relativeFrom="paragraph">
                        <wp:posOffset>20955</wp:posOffset>
                      </wp:positionV>
                      <wp:extent cx="723900" cy="447675"/>
                      <wp:effectExtent l="0" t="0" r="19050" b="28575"/>
                      <wp:wrapNone/>
                      <wp:docPr id="996821681" name="Text Box 1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447675"/>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BD4129F" w14:textId="77777777" w:rsidR="00B309D0" w:rsidRDefault="00B309D0" w:rsidP="00B309D0">
                                  <w:pPr>
                                    <w:pStyle w:val="BodyText"/>
                                    <w:spacing w:before="34" w:line="280" w:lineRule="exact"/>
                                    <w:ind w:left="185"/>
                                  </w:pPr>
                                  <w:r>
                                    <w:rPr>
                                      <w:color w:val="D2232A"/>
                                      <w:w w:val="105"/>
                                    </w:rPr>
                                    <w:t>5</w:t>
                                  </w:r>
                                  <w:r>
                                    <w:rPr>
                                      <w:color w:val="D2232A"/>
                                      <w:spacing w:val="-13"/>
                                      <w:w w:val="105"/>
                                    </w:rPr>
                                    <w:t xml:space="preserve"> </w:t>
                                  </w:r>
                                  <w:r>
                                    <w:rPr>
                                      <w:color w:val="D2232A"/>
                                      <w:w w:val="105"/>
                                    </w:rPr>
                                    <w:t>=</w:t>
                                  </w:r>
                                  <w:r>
                                    <w:rPr>
                                      <w:color w:val="D2232A"/>
                                      <w:spacing w:val="-13"/>
                                      <w:w w:val="105"/>
                                    </w:rPr>
                                    <w:t xml:space="preserve"> </w:t>
                                  </w:r>
                                  <w:r>
                                    <w:rPr>
                                      <w:color w:val="D2232A"/>
                                      <w:w w:val="105"/>
                                    </w:rPr>
                                    <w:t>5</w:t>
                                  </w:r>
                                </w:p>
                                <w:p w14:paraId="21DB379A" w14:textId="77777777" w:rsidR="00B309D0" w:rsidRDefault="00B309D0" w:rsidP="00B309D0">
                                  <w:pPr>
                                    <w:pStyle w:val="BodyText"/>
                                    <w:spacing w:line="280" w:lineRule="exact"/>
                                    <w:ind w:left="185"/>
                                  </w:pP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3A1AF" id="_x0000_t202" coordsize="21600,21600" o:spt="202" path="m,l,21600r21600,l21600,xe">
                      <v:stroke joinstyle="miter"/>
                      <v:path gradientshapeok="t" o:connecttype="rect"/>
                    </v:shapetype>
                    <v:shape id="Text Box 1679" o:spid="_x0000_s1026" type="#_x0000_t202" style="position:absolute;margin-left:154.15pt;margin-top:1.65pt;width:57pt;height:35.2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" filled="f" strokeweight=".5pt">
                      <v:textbox inset="0,0,0,0">
                        <w:txbxContent>
                          <w:p w14:paraId="4BD4129F" w14:textId="77777777" w:rsidR="00B309D0" w:rsidRDefault="00B309D0" w:rsidP="00B309D0">
                            <w:pPr>
                              <w:pStyle w:val="BodyText"/>
                              <w:spacing w:before="34" w:line="280" w:lineRule="exact"/>
                              <w:ind w:left="185"/>
                            </w:pPr>
                            <w:r>
                              <w:rPr>
                                <w:color w:val="D2232A"/>
                                <w:w w:val="105"/>
                              </w:rPr>
                              <w:t>5</w:t>
                            </w:r>
                            <w:r>
                              <w:rPr>
                                <w:color w:val="D2232A"/>
                                <w:spacing w:val="-13"/>
                                <w:w w:val="105"/>
                              </w:rPr>
                              <w:t xml:space="preserve"> </w:t>
                            </w:r>
                            <w:r>
                              <w:rPr>
                                <w:color w:val="D2232A"/>
                                <w:w w:val="105"/>
                              </w:rPr>
                              <w:t>=</w:t>
                            </w:r>
                            <w:r>
                              <w:rPr>
                                <w:color w:val="D2232A"/>
                                <w:spacing w:val="-13"/>
                                <w:w w:val="105"/>
                              </w:rPr>
                              <w:t xml:space="preserve"> </w:t>
                            </w:r>
                            <w:r>
                              <w:rPr>
                                <w:color w:val="D2232A"/>
                                <w:w w:val="105"/>
                              </w:rPr>
                              <w:t>5</w:t>
                            </w:r>
                          </w:p>
                          <w:p w14:paraId="21DB379A" w14:textId="77777777" w:rsidR="00B309D0" w:rsidRDefault="00B309D0" w:rsidP="00B309D0">
                            <w:pPr>
                              <w:pStyle w:val="BodyText"/>
                              <w:spacing w:line="280" w:lineRule="exact"/>
                              <w:ind w:left="185"/>
                            </w:pP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3</w:t>
                            </w:r>
                          </w:p>
                        </w:txbxContent>
                      </v:textbox>
                      <w10:wrap anchorx="page"/>
                    </v:shape>
                  </w:pict>
                </mc:Fallback>
              </mc:AlternateContent>
            </w:r>
            <w:r w:rsidRPr="00215C9F">
              <w:rPr>
                <w:rFonts w:ascii="Times New Roman" w:eastAsia="Palatino Linotype" w:hAnsi="Times New Roman" w:cs="Times New Roman"/>
                <w:noProof/>
                <w14:ligatures w14:val="none"/>
              </w:rPr>
              <mc:AlternateContent>
                <mc:Choice Requires="wps">
                  <w:drawing>
                    <wp:anchor distT="0" distB="0" distL="114300" distR="114300" simplePos="0" relativeHeight="251661312" behindDoc="0" locked="0" layoutInCell="1" allowOverlap="1" wp14:anchorId="1A00EF9E" wp14:editId="02D83A2E">
                      <wp:simplePos x="0" y="0"/>
                      <wp:positionH relativeFrom="page">
                        <wp:posOffset>3097530</wp:posOffset>
                      </wp:positionH>
                      <wp:positionV relativeFrom="paragraph">
                        <wp:posOffset>97790</wp:posOffset>
                      </wp:positionV>
                      <wp:extent cx="561975" cy="238125"/>
                      <wp:effectExtent l="9525" t="10795" r="9525" b="8255"/>
                      <wp:wrapNone/>
                      <wp:docPr id="267390067" name="Text Box 16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 cy="238125"/>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8826F67" w14:textId="77777777" w:rsidR="00B309D0" w:rsidRDefault="00B309D0" w:rsidP="00B309D0">
                                  <w:pPr>
                                    <w:pStyle w:val="BodyText"/>
                                    <w:spacing w:before="26"/>
                                    <w:ind w:left="219"/>
                                  </w:pPr>
                                  <w:r>
                                    <w:rPr>
                                      <w:color w:val="40AD49"/>
                                    </w:rPr>
                                    <w:t>9</w:t>
                                  </w:r>
                                  <w:r>
                                    <w:rPr>
                                      <w:color w:val="40AD49"/>
                                      <w:spacing w:val="-6"/>
                                    </w:rPr>
                                    <w:t xml:space="preserve"> </w:t>
                                  </w:r>
                                  <w:r>
                                    <w:rPr>
                                      <w:color w:val="40AD49"/>
                                    </w:rPr>
                                    <w:t>&gt;</w:t>
                                  </w:r>
                                  <w:r>
                                    <w:rPr>
                                      <w:color w:val="40AD49"/>
                                      <w:spacing w:val="-6"/>
                                    </w:rPr>
                                    <w:t xml:space="preserve"> </w:t>
                                  </w:r>
                                  <w:r>
                                    <w:rPr>
                                      <w:color w:val="40AD49"/>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00EF9E" id="Text Box 1680" o:spid="_x0000_s1027" type="#_x0000_t202" style="position:absolute;margin-left:243.9pt;margin-top:7.7pt;width:44.25pt;height:18.7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" filled="f" strokeweight=".5pt">
                      <v:textbox inset="0,0,0,0">
                        <w:txbxContent>
                          <w:p w14:paraId="68826F67" w14:textId="77777777" w:rsidR="00B309D0" w:rsidRDefault="00B309D0" w:rsidP="00B309D0">
                            <w:pPr>
                              <w:pStyle w:val="BodyText"/>
                              <w:spacing w:before="26"/>
                              <w:ind w:left="219"/>
                            </w:pPr>
                            <w:r>
                              <w:rPr>
                                <w:color w:val="40AD49"/>
                              </w:rPr>
                              <w:t>9</w:t>
                            </w:r>
                            <w:r>
                              <w:rPr>
                                <w:color w:val="40AD49"/>
                                <w:spacing w:val="-6"/>
                              </w:rPr>
                              <w:t xml:space="preserve"> </w:t>
                            </w:r>
                            <w:r>
                              <w:rPr>
                                <w:color w:val="40AD49"/>
                              </w:rPr>
                              <w:t>&gt;</w:t>
                            </w:r>
                            <w:r>
                              <w:rPr>
                                <w:color w:val="40AD49"/>
                                <w:spacing w:val="-6"/>
                              </w:rPr>
                              <w:t xml:space="preserve"> </w:t>
                            </w:r>
                            <w:r>
                              <w:rPr>
                                <w:color w:val="40AD49"/>
                              </w:rPr>
                              <w:t>2</w:t>
                            </w:r>
                          </w:p>
                        </w:txbxContent>
                      </v:textbox>
                      <w10:wrap anchorx="page"/>
                    </v:shape>
                  </w:pict>
                </mc:Fallback>
              </mc:AlternateContent>
            </w:r>
            <w:r w:rsidR="007C40AD" w:rsidRPr="00215C9F">
              <w:rPr>
                <w:rFonts w:ascii="Times New Roman" w:hAnsi="Times New Roman" w:cs="Times New Roman"/>
                <w:color w:val="EE0000"/>
                <w:lang w:val="it-IT"/>
              </w:rPr>
              <w:t>5</w:t>
            </w:r>
            <w:r w:rsidR="007C40AD" w:rsidRPr="00215C9F">
              <w:rPr>
                <w:rFonts w:ascii="Times New Roman" w:hAnsi="Times New Roman" w:cs="Times New Roman"/>
                <w:color w:val="0070C0"/>
                <w:lang w:val="it-IT"/>
              </w:rPr>
              <w:t>3</w:t>
            </w:r>
            <w:r w:rsidR="007C40AD" w:rsidRPr="00215C9F">
              <w:rPr>
                <w:rFonts w:ascii="Times New Roman" w:hAnsi="Times New Roman" w:cs="Times New Roman"/>
                <w:color w:val="00B050"/>
                <w:lang w:val="it-IT"/>
              </w:rPr>
              <w:t>2</w:t>
            </w:r>
            <w:r w:rsidR="007C40AD" w:rsidRPr="00215C9F">
              <w:rPr>
                <w:rFonts w:ascii="Times New Roman" w:hAnsi="Times New Roman" w:cs="Times New Roman"/>
                <w:color w:val="080C0C"/>
                <w:lang w:val="it-IT"/>
              </w:rPr>
              <w:t>,314,516</w:t>
            </w:r>
            <w:r w:rsidRPr="00215C9F">
              <w:rPr>
                <w:rFonts w:ascii="Times New Roman" w:hAnsi="Times New Roman" w:cs="Times New Roman"/>
                <w:color w:val="080C0C"/>
                <w:lang w:val="it-IT"/>
              </w:rPr>
              <w:t xml:space="preserve"> </w:t>
            </w:r>
          </w:p>
          <w:p w14:paraId="126F5FB6" w14:textId="77777777" w:rsidR="00B309D0" w:rsidRPr="00215C9F" w:rsidRDefault="00160994" w:rsidP="00215C9F">
            <w:pPr>
              <w:pStyle w:val="NoSpacing"/>
              <w:tabs>
                <w:tab w:val="center" w:pos="4944"/>
              </w:tabs>
              <w:rPr>
                <w:rFonts w:ascii="Times New Roman" w:hAnsi="Times New Roman" w:cs="Times New Roman"/>
                <w:color w:val="080C0C"/>
                <w:lang w:val="it-IT"/>
              </w:rPr>
            </w:pPr>
            <w:r w:rsidRPr="00215C9F">
              <w:rPr>
                <w:rFonts w:ascii="Times New Roman" w:hAnsi="Times New Roman" w:cs="Times New Roman"/>
                <w:color w:val="EE0000"/>
                <w:lang w:val="it-IT"/>
              </w:rPr>
              <w:t>5</w:t>
            </w:r>
            <w:r w:rsidRPr="00215C9F">
              <w:rPr>
                <w:rFonts w:ascii="Times New Roman" w:hAnsi="Times New Roman" w:cs="Times New Roman"/>
                <w:color w:val="00B0F0"/>
                <w:lang w:val="it-IT"/>
              </w:rPr>
              <w:t>3</w:t>
            </w:r>
            <w:r w:rsidR="00B309D0" w:rsidRPr="00215C9F">
              <w:rPr>
                <w:rFonts w:ascii="Times New Roman" w:hAnsi="Times New Roman" w:cs="Times New Roman"/>
                <w:color w:val="00B050"/>
                <w:lang w:val="it-IT"/>
              </w:rPr>
              <w:t>9</w:t>
            </w:r>
            <w:r w:rsidR="007C40AD" w:rsidRPr="00215C9F">
              <w:rPr>
                <w:rFonts w:ascii="Times New Roman" w:hAnsi="Times New Roman" w:cs="Times New Roman"/>
                <w:color w:val="EE0000"/>
                <w:lang w:val="it-IT"/>
              </w:rPr>
              <w:t>,</w:t>
            </w:r>
            <w:r w:rsidR="007C40AD" w:rsidRPr="00215C9F">
              <w:rPr>
                <w:rFonts w:ascii="Times New Roman" w:hAnsi="Times New Roman" w:cs="Times New Roman"/>
                <w:color w:val="080C0C"/>
                <w:lang w:val="it-IT"/>
              </w:rPr>
              <w:t>317,148</w:t>
            </w:r>
          </w:p>
          <w:p w14:paraId="63B5D7EF" w14:textId="0CB83900" w:rsidR="007C40AD" w:rsidRPr="00215C9F" w:rsidRDefault="00B309D0" w:rsidP="00215C9F">
            <w:pPr>
              <w:pStyle w:val="NoSpacing"/>
              <w:tabs>
                <w:tab w:val="center" w:pos="4944"/>
              </w:tabs>
              <w:rPr>
                <w:rFonts w:ascii="Times New Roman" w:hAnsi="Times New Roman" w:cs="Times New Roman"/>
                <w:color w:val="080C0C"/>
                <w:lang w:val="it-IT"/>
              </w:rPr>
            </w:pPr>
            <w:r w:rsidRPr="00215C9F">
              <w:rPr>
                <w:rFonts w:ascii="Times New Roman" w:hAnsi="Times New Roman" w:cs="Times New Roman"/>
                <w:color w:val="080C0C"/>
                <w:lang w:val="it-IT"/>
              </w:rPr>
              <w:tab/>
            </w:r>
          </w:p>
          <w:p w14:paraId="5229E223" w14:textId="7A0535F0" w:rsidR="007C40AD"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EE0000"/>
                <w:lang w:val="it-IT"/>
              </w:rPr>
              <w:t>5</w:t>
            </w:r>
            <w:r w:rsidRPr="00215C9F">
              <w:rPr>
                <w:rFonts w:ascii="Times New Roman" w:hAnsi="Times New Roman" w:cs="Times New Roman"/>
                <w:color w:val="00B0F0"/>
                <w:lang w:val="it-IT"/>
              </w:rPr>
              <w:t>3</w:t>
            </w:r>
            <w:r w:rsidRPr="00215C9F">
              <w:rPr>
                <w:rFonts w:ascii="Times New Roman" w:hAnsi="Times New Roman" w:cs="Times New Roman"/>
                <w:color w:val="00B050"/>
                <w:lang w:val="it-IT"/>
              </w:rPr>
              <w:t>9</w:t>
            </w:r>
            <w:r w:rsidR="007C40AD" w:rsidRPr="00215C9F">
              <w:rPr>
                <w:rFonts w:ascii="Times New Roman" w:hAnsi="Times New Roman" w:cs="Times New Roman"/>
                <w:color w:val="080C0C"/>
                <w:lang w:val="it-IT"/>
              </w:rPr>
              <w:t xml:space="preserve">,317,148 &gt; </w:t>
            </w:r>
            <w:r w:rsidRPr="00215C9F">
              <w:rPr>
                <w:rFonts w:ascii="Times New Roman" w:hAnsi="Times New Roman" w:cs="Times New Roman"/>
                <w:color w:val="EE0000"/>
                <w:lang w:val="it-IT"/>
              </w:rPr>
              <w:t>5</w:t>
            </w:r>
            <w:r w:rsidRPr="00215C9F">
              <w:rPr>
                <w:rFonts w:ascii="Times New Roman" w:hAnsi="Times New Roman" w:cs="Times New Roman"/>
                <w:color w:val="0070C0"/>
                <w:lang w:val="it-IT"/>
              </w:rPr>
              <w:t>3</w:t>
            </w:r>
            <w:r w:rsidRPr="00215C9F">
              <w:rPr>
                <w:rFonts w:ascii="Times New Roman" w:hAnsi="Times New Roman" w:cs="Times New Roman"/>
                <w:color w:val="00B050"/>
                <w:lang w:val="it-IT"/>
              </w:rPr>
              <w:t>2</w:t>
            </w:r>
            <w:r w:rsidR="007C40AD" w:rsidRPr="00215C9F">
              <w:rPr>
                <w:rFonts w:ascii="Times New Roman" w:hAnsi="Times New Roman" w:cs="Times New Roman"/>
                <w:color w:val="080C0C"/>
                <w:lang w:val="it-IT"/>
              </w:rPr>
              <w:t>,314,516</w:t>
            </w:r>
          </w:p>
          <w:p w14:paraId="2BD52B4A" w14:textId="38173EE9" w:rsidR="007C40AD"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EE0000"/>
                <w:lang w:val="it-IT"/>
              </w:rPr>
              <w:t>5</w:t>
            </w:r>
            <w:r w:rsidRPr="00215C9F">
              <w:rPr>
                <w:rFonts w:ascii="Times New Roman" w:hAnsi="Times New Roman" w:cs="Times New Roman"/>
                <w:color w:val="0070C0"/>
                <w:lang w:val="it-IT"/>
              </w:rPr>
              <w:t>3</w:t>
            </w:r>
            <w:r w:rsidRPr="00215C9F">
              <w:rPr>
                <w:rFonts w:ascii="Times New Roman" w:hAnsi="Times New Roman" w:cs="Times New Roman"/>
                <w:color w:val="00B050"/>
                <w:lang w:val="it-IT"/>
              </w:rPr>
              <w:t>2</w:t>
            </w:r>
            <w:r w:rsidRPr="00215C9F">
              <w:rPr>
                <w:rFonts w:ascii="Times New Roman" w:hAnsi="Times New Roman" w:cs="Times New Roman"/>
                <w:color w:val="080C0C"/>
                <w:lang w:val="it-IT"/>
              </w:rPr>
              <w:t>,</w:t>
            </w:r>
            <w:r w:rsidR="007C40AD" w:rsidRPr="00215C9F">
              <w:rPr>
                <w:rFonts w:ascii="Times New Roman" w:hAnsi="Times New Roman" w:cs="Times New Roman"/>
                <w:color w:val="080C0C"/>
                <w:lang w:val="it-IT"/>
              </w:rPr>
              <w:t xml:space="preserve">,314,516 &lt; </w:t>
            </w:r>
            <w:r w:rsidRPr="00215C9F">
              <w:rPr>
                <w:rFonts w:ascii="Times New Roman" w:hAnsi="Times New Roman" w:cs="Times New Roman"/>
                <w:color w:val="EE0000"/>
                <w:lang w:val="it-IT"/>
              </w:rPr>
              <w:t>5</w:t>
            </w:r>
            <w:r w:rsidRPr="00215C9F">
              <w:rPr>
                <w:rFonts w:ascii="Times New Roman" w:hAnsi="Times New Roman" w:cs="Times New Roman"/>
                <w:color w:val="00B0F0"/>
                <w:lang w:val="it-IT"/>
              </w:rPr>
              <w:t>3</w:t>
            </w:r>
            <w:r w:rsidRPr="00215C9F">
              <w:rPr>
                <w:rFonts w:ascii="Times New Roman" w:hAnsi="Times New Roman" w:cs="Times New Roman"/>
                <w:color w:val="00B050"/>
                <w:lang w:val="it-IT"/>
              </w:rPr>
              <w:t>9</w:t>
            </w:r>
            <w:r w:rsidR="007C40AD" w:rsidRPr="00215C9F">
              <w:rPr>
                <w:rFonts w:ascii="Times New Roman" w:hAnsi="Times New Roman" w:cs="Times New Roman"/>
                <w:color w:val="080C0C"/>
                <w:lang w:val="it-IT"/>
              </w:rPr>
              <w:t>,317,148</w:t>
            </w:r>
          </w:p>
          <w:p w14:paraId="1592BCFC" w14:textId="77777777" w:rsidR="00F678C2" w:rsidRPr="00215C9F" w:rsidRDefault="00F678C2" w:rsidP="00215C9F">
            <w:pPr>
              <w:pStyle w:val="NoSpacing"/>
              <w:rPr>
                <w:rFonts w:ascii="Times New Roman" w:hAnsi="Times New Roman" w:cs="Times New Roman"/>
                <w:color w:val="080C0C"/>
                <w:lang w:val="it-IT"/>
              </w:rPr>
            </w:pPr>
          </w:p>
          <w:p w14:paraId="4B70C10D" w14:textId="77777777" w:rsidR="00683A54" w:rsidRDefault="007C40AD" w:rsidP="00215C9F">
            <w:pPr>
              <w:pStyle w:val="NoSpacing"/>
              <w:rPr>
                <w:rFonts w:ascii="Times New Roman" w:hAnsi="Times New Roman" w:cs="Times New Roman"/>
                <w:color w:val="080C0C"/>
                <w:lang w:val="it-IT"/>
              </w:rPr>
            </w:pPr>
            <w:r w:rsidRPr="00F678C2">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5BCFF4F8" w14:textId="767D9958" w:rsidR="007C40AD" w:rsidRPr="00215C9F" w:rsidRDefault="007C40AD" w:rsidP="00215C9F">
            <w:pPr>
              <w:pStyle w:val="NoSpacing"/>
              <w:rPr>
                <w:rFonts w:ascii="Times New Roman" w:hAnsi="Times New Roman" w:cs="Times New Roman"/>
                <w:color w:val="080C0C"/>
                <w:lang w:val="it-IT"/>
              </w:rPr>
            </w:pPr>
            <w:r w:rsidRPr="008347E0">
              <w:rPr>
                <w:rFonts w:ascii="Times New Roman" w:hAnsi="Times New Roman" w:cs="Times New Roman"/>
                <w:i/>
                <w:iCs/>
                <w:color w:val="080C0C"/>
                <w:lang w:val="it-IT"/>
              </w:rPr>
              <w:t>Konsolidimi i të nxënit Përvijim i të menduarit</w:t>
            </w:r>
          </w:p>
          <w:p w14:paraId="53F5C4B4" w14:textId="77777777"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duke bashkëpunuar në dyshe plotëso- jnë ushtrimin 1, dy kolonat e para. Dyshja që e plotëson më shpejt dhe saktë, prezanton para klasës zgjidhjen e detyrës. Njëri nxënës shkruan</w:t>
            </w:r>
          </w:p>
          <w:p w14:paraId="16881BD6" w14:textId="77777777"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tabelë kolonën e parë, ndërsa tjetri kolonën e dytë. Kërkohet nga ta të argumentojnë zgjidhjen e tyre duke përdorur fjalorin matematikor. Vlerësohen idetë dhe bashkëpunimi në procesin e të nxënit.</w:t>
            </w:r>
          </w:p>
          <w:p w14:paraId="32916F26" w14:textId="3FAAE1C5" w:rsidR="00F678C2"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lastRenderedPageBreak/>
              <w:t>Nxënësit udhëzohen të punojnë në mënyrë individuale ushtrimin 2. Puna e tyre kontrollohet dhe vlerësohet. Bëhen korrigjime në qoftë se ka gabime.</w:t>
            </w:r>
          </w:p>
          <w:p w14:paraId="08E4AC2C" w14:textId="77777777" w:rsidR="00294255" w:rsidRDefault="00294255" w:rsidP="00215C9F">
            <w:pPr>
              <w:pStyle w:val="NoSpacing"/>
              <w:rPr>
                <w:rFonts w:ascii="Times New Roman" w:hAnsi="Times New Roman" w:cs="Times New Roman"/>
                <w:color w:val="080C0C"/>
                <w:lang w:val="it-IT"/>
              </w:rPr>
            </w:pPr>
          </w:p>
          <w:p w14:paraId="33152127" w14:textId="77777777" w:rsidR="00294255" w:rsidRPr="00294255" w:rsidRDefault="00294255"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BF24D6A" w14:textId="1623E214" w:rsidR="007C40AD" w:rsidRPr="00215C9F"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renditjes së numrave në rendin rritës dhe zbritës, krahasimin e tyre.</w:t>
            </w:r>
          </w:p>
          <w:p w14:paraId="00570389" w14:textId="77777777" w:rsidR="00310D10" w:rsidRDefault="00310D10" w:rsidP="00215C9F">
            <w:pPr>
              <w:pStyle w:val="NoSpacing"/>
              <w:rPr>
                <w:rFonts w:ascii="Times New Roman" w:hAnsi="Times New Roman" w:cs="Times New Roman"/>
                <w:color w:val="080C0C"/>
                <w:lang w:val="it-IT"/>
              </w:rPr>
            </w:pPr>
          </w:p>
          <w:p w14:paraId="54EE3827" w14:textId="62981B2A" w:rsidR="006771C5" w:rsidRDefault="007C40A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Detyrë:Renditen 5 lumenjtë e Kosovës duke filluar nga lumi më i gjatë.</w:t>
            </w:r>
            <w:r w:rsidRPr="00215C9F">
              <w:rPr>
                <w:rFonts w:ascii="Times New Roman" w:hAnsi="Times New Roman" w:cs="Times New Roman"/>
                <w:color w:val="080C0C"/>
                <w:lang w:val="it-IT"/>
              </w:rPr>
              <w:tab/>
            </w:r>
          </w:p>
          <w:p w14:paraId="35FB8EA1" w14:textId="1A5D969A" w:rsidR="00C333D3" w:rsidRPr="00215C9F" w:rsidRDefault="00C333D3" w:rsidP="00215C9F">
            <w:pPr>
              <w:pStyle w:val="NoSpacing"/>
              <w:rPr>
                <w:rFonts w:ascii="Times New Roman" w:hAnsi="Times New Roman" w:cs="Times New Roman"/>
                <w:color w:val="080C0C"/>
                <w:lang w:val="it-IT"/>
              </w:rPr>
            </w:pPr>
          </w:p>
        </w:tc>
      </w:tr>
    </w:tbl>
    <w:p w14:paraId="1FE245F9" w14:textId="4BE4E2CC"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7C2CF20D" w14:textId="77777777" w:rsidTr="007A25B0">
        <w:trPr>
          <w:trHeight w:val="206"/>
        </w:trPr>
        <w:tc>
          <w:tcPr>
            <w:tcW w:w="10105" w:type="dxa"/>
            <w:tcBorders>
              <w:top w:val="single" w:sz="8" w:space="0" w:color="000000"/>
              <w:bottom w:val="nil"/>
            </w:tcBorders>
            <w:shd w:val="clear" w:color="auto" w:fill="000000"/>
            <w:hideMark/>
          </w:tcPr>
          <w:p w14:paraId="46A32771" w14:textId="49F40485"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F5308C" w:rsidRPr="00215C9F">
              <w:rPr>
                <w:rFonts w:ascii="Times New Roman" w:eastAsia="MS Mincho" w:hAnsi="Times New Roman" w:cs="Times New Roman"/>
                <w:b/>
                <w:bCs/>
                <w:color w:val="0D0D0D"/>
                <w:lang w:val="sq-AL"/>
              </w:rPr>
              <w:t>6</w:t>
            </w:r>
            <w:r w:rsidRPr="00215C9F">
              <w:rPr>
                <w:rFonts w:ascii="Times New Roman" w:eastAsia="MS Mincho" w:hAnsi="Times New Roman" w:cs="Times New Roman"/>
                <w:b/>
                <w:bCs/>
                <w:color w:val="0D0D0D"/>
                <w:lang w:val="sq-AL"/>
              </w:rPr>
              <w:t xml:space="preserve"> </w:t>
            </w:r>
          </w:p>
        </w:tc>
      </w:tr>
      <w:tr w:rsidR="00FB6E8C" w:rsidRPr="00800690" w14:paraId="3CD9A708" w14:textId="77777777" w:rsidTr="007A25B0">
        <w:trPr>
          <w:trHeight w:val="379"/>
        </w:trPr>
        <w:tc>
          <w:tcPr>
            <w:tcW w:w="10105" w:type="dxa"/>
            <w:tcBorders>
              <w:top w:val="single" w:sz="8" w:space="0" w:color="000000"/>
              <w:bottom w:val="single" w:sz="8" w:space="0" w:color="000000"/>
            </w:tcBorders>
            <w:hideMark/>
          </w:tcPr>
          <w:p w14:paraId="634ED6B4" w14:textId="3D2DD4C1"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Lënda:Matematikë</w:t>
            </w:r>
          </w:p>
          <w:p w14:paraId="628FAC80" w14:textId="1FA8C28D"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215C9F" w14:paraId="2507478F" w14:textId="77777777" w:rsidTr="007A25B0">
        <w:trPr>
          <w:trHeight w:val="2390"/>
        </w:trPr>
        <w:tc>
          <w:tcPr>
            <w:tcW w:w="10105" w:type="dxa"/>
            <w:tcBorders>
              <w:top w:val="nil"/>
            </w:tcBorders>
          </w:tcPr>
          <w:p w14:paraId="6B6277E9" w14:textId="77777777" w:rsidR="00B309D0" w:rsidRPr="00C333D3" w:rsidRDefault="00B309D0"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Tema: Numrat natyrorë</w:t>
            </w:r>
          </w:p>
          <w:p w14:paraId="3B9F1E5B" w14:textId="77777777"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625C5482" w14:textId="77777777"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Krahason numrat shtatëshifrorë dhe gjen paraardhësin/pasardhësin e këtyre numrave.</w:t>
            </w:r>
          </w:p>
          <w:p w14:paraId="0B22FC10" w14:textId="77777777" w:rsidR="00B309D0" w:rsidRDefault="00B309D0"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për kompetencat kryesore të shkallës: I.3; II.7; III.5,9; VI.2.</w:t>
            </w:r>
          </w:p>
          <w:p w14:paraId="5D84219C" w14:textId="77777777" w:rsidR="00B12686" w:rsidRDefault="00B12686" w:rsidP="00215C9F">
            <w:pPr>
              <w:pStyle w:val="NoSpacing"/>
              <w:rPr>
                <w:rFonts w:ascii="Times New Roman" w:hAnsi="Times New Roman" w:cs="Times New Roman"/>
                <w:b/>
                <w:bCs/>
                <w:color w:val="080C0C"/>
                <w:lang w:val="it-IT"/>
              </w:rPr>
            </w:pPr>
          </w:p>
          <w:p w14:paraId="71A9DB1E" w14:textId="19EF910F" w:rsidR="00B12686" w:rsidRPr="00800690" w:rsidRDefault="00B12686" w:rsidP="008347E0">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3D6073F" w14:textId="77777777" w:rsidR="00B12686" w:rsidRPr="00800690" w:rsidRDefault="00B12686" w:rsidP="00215C9F">
            <w:pPr>
              <w:pStyle w:val="NoSpacing"/>
              <w:rPr>
                <w:rFonts w:ascii="Times New Roman" w:hAnsi="Times New Roman" w:cs="Times New Roman"/>
                <w:b/>
                <w:bCs/>
                <w:color w:val="080C0C"/>
              </w:rPr>
            </w:pPr>
          </w:p>
          <w:p w14:paraId="4194B329" w14:textId="59D0A45B" w:rsidR="00B309D0" w:rsidRPr="00C333D3" w:rsidRDefault="00B309D0"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e fushës së kurrikulës: 1.1,5; 3.4,5; 7.1.</w:t>
            </w:r>
          </w:p>
          <w:p w14:paraId="00AA0FA1" w14:textId="77777777"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Njësia mësimore: Ushtrojmë</w:t>
            </w:r>
          </w:p>
          <w:p w14:paraId="17263DE7" w14:textId="77777777"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3121730E" w14:textId="46F66AED" w:rsidR="00B309D0" w:rsidRPr="00800690" w:rsidRDefault="00B309D0" w:rsidP="00310D10">
            <w:pPr>
              <w:pStyle w:val="NoSpacing"/>
              <w:numPr>
                <w:ilvl w:val="0"/>
                <w:numId w:val="177"/>
              </w:numPr>
              <w:rPr>
                <w:rFonts w:ascii="Times New Roman" w:hAnsi="Times New Roman" w:cs="Times New Roman"/>
                <w:color w:val="080C0C"/>
              </w:rPr>
            </w:pPr>
            <w:proofErr w:type="gramStart"/>
            <w:r w:rsidRPr="00800690">
              <w:rPr>
                <w:rFonts w:ascii="Times New Roman" w:hAnsi="Times New Roman" w:cs="Times New Roman"/>
                <w:color w:val="080C0C"/>
              </w:rPr>
              <w:t>.</w:t>
            </w:r>
            <w:proofErr w:type="spellStart"/>
            <w:r w:rsidRPr="00800690">
              <w:rPr>
                <w:rFonts w:ascii="Times New Roman" w:hAnsi="Times New Roman" w:cs="Times New Roman"/>
                <w:color w:val="080C0C"/>
              </w:rPr>
              <w:t>Rendit</w:t>
            </w:r>
            <w:proofErr w:type="spellEnd"/>
            <w:proofErr w:type="gram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rendin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rritës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zbritës</w:t>
            </w:r>
            <w:proofErr w:type="spellEnd"/>
            <w:r w:rsidRPr="00800690">
              <w:rPr>
                <w:rFonts w:ascii="Times New Roman" w:hAnsi="Times New Roman" w:cs="Times New Roman"/>
                <w:color w:val="080C0C"/>
              </w:rPr>
              <w:t>;</w:t>
            </w:r>
          </w:p>
          <w:p w14:paraId="6B479E89" w14:textId="25B8C571" w:rsidR="00B309D0" w:rsidRPr="00800690" w:rsidRDefault="00B309D0" w:rsidP="00310D10">
            <w:pPr>
              <w:pStyle w:val="NoSpacing"/>
              <w:numPr>
                <w:ilvl w:val="0"/>
                <w:numId w:val="177"/>
              </w:numPr>
              <w:rPr>
                <w:rFonts w:ascii="Times New Roman" w:hAnsi="Times New Roman" w:cs="Times New Roman"/>
                <w:color w:val="080C0C"/>
              </w:rPr>
            </w:pPr>
            <w:r w:rsidRPr="00800690">
              <w:rPr>
                <w:rFonts w:ascii="Times New Roman" w:hAnsi="Times New Roman" w:cs="Times New Roman"/>
                <w:color w:val="080C0C"/>
              </w:rPr>
              <w:t xml:space="preserve">Krahason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përdorur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simbolet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krahasimit</w:t>
            </w:r>
            <w:proofErr w:type="spellEnd"/>
            <w:r w:rsidRPr="00800690">
              <w:rPr>
                <w:rFonts w:ascii="Times New Roman" w:hAnsi="Times New Roman" w:cs="Times New Roman"/>
                <w:color w:val="080C0C"/>
              </w:rPr>
              <w:t xml:space="preserve"> &lt;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gramStart"/>
            <w:r w:rsidRPr="00800690">
              <w:rPr>
                <w:rFonts w:ascii="Times New Roman" w:hAnsi="Times New Roman" w:cs="Times New Roman"/>
                <w:color w:val="080C0C"/>
              </w:rPr>
              <w:t>&gt; ;</w:t>
            </w:r>
            <w:proofErr w:type="gramEnd"/>
          </w:p>
          <w:p w14:paraId="2A82FC2A" w14:textId="4C567397" w:rsidR="00310D10" w:rsidRPr="007F2863" w:rsidRDefault="00B309D0" w:rsidP="00215C9F">
            <w:pPr>
              <w:pStyle w:val="NoSpacing"/>
              <w:numPr>
                <w:ilvl w:val="0"/>
                <w:numId w:val="177"/>
              </w:numPr>
              <w:rPr>
                <w:rFonts w:ascii="Times New Roman" w:hAnsi="Times New Roman" w:cs="Times New Roman"/>
                <w:color w:val="080C0C"/>
                <w:lang w:val="it-IT"/>
              </w:rPr>
            </w:pPr>
            <w:r w:rsidRPr="00215C9F">
              <w:rPr>
                <w:rFonts w:ascii="Times New Roman" w:hAnsi="Times New Roman" w:cs="Times New Roman"/>
                <w:color w:val="080C0C"/>
                <w:lang w:val="it-IT"/>
              </w:rPr>
              <w:t>Gjen paraardhësin/pasardhësin e këtyre numrave.</w:t>
            </w:r>
          </w:p>
          <w:p w14:paraId="6CB45207" w14:textId="5496713C" w:rsidR="00B309D0" w:rsidRPr="00800690" w:rsidRDefault="00B309D0"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5CBBD2EC" w14:textId="77777777" w:rsidR="00B309D0" w:rsidRPr="00800690" w:rsidRDefault="00B309D0"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Shkumësa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fletushka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numra</w:t>
            </w:r>
            <w:proofErr w:type="spellEnd"/>
            <w:r w:rsidRPr="00800690">
              <w:rPr>
                <w:rFonts w:ascii="Times New Roman" w:hAnsi="Times New Roman" w:cs="Times New Roman"/>
                <w:b/>
                <w:bCs/>
                <w:color w:val="080C0C"/>
              </w:rPr>
              <w:t>.</w:t>
            </w:r>
          </w:p>
          <w:p w14:paraId="2C9795A8" w14:textId="77777777" w:rsidR="00B309D0" w:rsidRPr="00800690" w:rsidRDefault="00B309D0"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4E55136A" w14:textId="77777777" w:rsidR="00B309D0" w:rsidRPr="00800690" w:rsidRDefault="00B309D0"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fizike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sportet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shëndeti</w:t>
            </w:r>
            <w:proofErr w:type="spellEnd"/>
            <w:r w:rsidRPr="00800690">
              <w:rPr>
                <w:rFonts w:ascii="Times New Roman" w:hAnsi="Times New Roman" w:cs="Times New Roman"/>
                <w:color w:val="080C0C"/>
              </w:rPr>
              <w:t>.</w:t>
            </w:r>
          </w:p>
          <w:p w14:paraId="01E6DC5D" w14:textId="77777777" w:rsidR="008347E0" w:rsidRPr="00800690" w:rsidRDefault="008347E0" w:rsidP="00215C9F">
            <w:pPr>
              <w:pStyle w:val="NoSpacing"/>
              <w:rPr>
                <w:rFonts w:ascii="Times New Roman" w:hAnsi="Times New Roman" w:cs="Times New Roman"/>
                <w:color w:val="080C0C"/>
              </w:rPr>
            </w:pPr>
          </w:p>
          <w:p w14:paraId="30D6AAFE" w14:textId="60DC71BB" w:rsidR="00B309D0" w:rsidRPr="00683A54" w:rsidRDefault="008347E0" w:rsidP="00683A5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66A91D0" w14:textId="77777777" w:rsidR="00B309D0" w:rsidRPr="008347E0" w:rsidRDefault="00B309D0" w:rsidP="00215C9F">
            <w:pPr>
              <w:pStyle w:val="NoSpacing"/>
              <w:rPr>
                <w:rFonts w:ascii="Times New Roman" w:hAnsi="Times New Roman" w:cs="Times New Roman"/>
                <w:b/>
                <w:bCs/>
                <w:color w:val="080C0C"/>
                <w:lang w:val="it-IT"/>
              </w:rPr>
            </w:pPr>
            <w:r w:rsidRPr="008347E0">
              <w:rPr>
                <w:rFonts w:ascii="Times New Roman" w:hAnsi="Times New Roman" w:cs="Times New Roman"/>
                <w:b/>
                <w:bCs/>
                <w:color w:val="080C0C"/>
                <w:lang w:val="it-IT"/>
              </w:rPr>
              <w:t>Parashikimi:</w:t>
            </w:r>
          </w:p>
          <w:p w14:paraId="18BEE906" w14:textId="0FBE2273" w:rsidR="00B309D0" w:rsidRPr="008347E0" w:rsidRDefault="00B309D0" w:rsidP="00215C9F">
            <w:pPr>
              <w:pStyle w:val="NoSpacing"/>
              <w:rPr>
                <w:rFonts w:ascii="Times New Roman" w:hAnsi="Times New Roman" w:cs="Times New Roman"/>
                <w:i/>
                <w:iCs/>
                <w:color w:val="080C0C"/>
                <w:lang w:val="it-IT"/>
              </w:rPr>
            </w:pPr>
            <w:r w:rsidRPr="008347E0">
              <w:rPr>
                <w:rFonts w:ascii="Times New Roman" w:hAnsi="Times New Roman" w:cs="Times New Roman"/>
                <w:i/>
                <w:iCs/>
                <w:color w:val="080C0C"/>
                <w:lang w:val="it-IT"/>
              </w:rPr>
              <w:t>Përgatitja për të nxënët</w:t>
            </w:r>
            <w:r w:rsidR="008347E0" w:rsidRPr="008347E0">
              <w:rPr>
                <w:rFonts w:ascii="Times New Roman" w:hAnsi="Times New Roman" w:cs="Times New Roman"/>
                <w:i/>
                <w:iCs/>
                <w:color w:val="080C0C"/>
                <w:lang w:val="it-IT"/>
              </w:rPr>
              <w:t xml:space="preserve"> -</w:t>
            </w:r>
            <w:r w:rsidRPr="008347E0">
              <w:rPr>
                <w:rFonts w:ascii="Times New Roman" w:hAnsi="Times New Roman" w:cs="Times New Roman"/>
                <w:i/>
                <w:iCs/>
                <w:color w:val="080C0C"/>
                <w:lang w:val="it-IT"/>
              </w:rPr>
              <w:t>Copëzat e përziera</w:t>
            </w:r>
          </w:p>
          <w:p w14:paraId="6EFE48FE" w14:textId="77777777"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Paraqitet në tabelë shiriti numerik (drejtkëndëshat) me ngjyra si në detyrën 1. Përgatiten fletushka me numra, të cilat i shoqërojnë edhe shkronjat (sikurse në shiritin numerik). Ftohen 12 nxënës të marrin nga një fletushkë dhe ta vendosin në vendin përkatës të shiritit. Kërkohet të argumentojnë pse mendojnë se duhet të jetë në atë vend të shiritit. Pritet edhe miratimi i nxënësve të tjerë.</w:t>
            </w:r>
          </w:p>
          <w:p w14:paraId="6DB2F0DC" w14:textId="77777777" w:rsidR="00B309D0" w:rsidRPr="00215C9F" w:rsidRDefault="00B309D0" w:rsidP="00215C9F">
            <w:pPr>
              <w:pStyle w:val="NoSpacing"/>
              <w:rPr>
                <w:rFonts w:ascii="Times New Roman" w:hAnsi="Times New Roman" w:cs="Times New Roman"/>
                <w:color w:val="080C0C"/>
                <w:lang w:val="it-IT"/>
              </w:rPr>
            </w:pPr>
          </w:p>
          <w:p w14:paraId="3870C10C" w14:textId="77777777" w:rsidR="00683A54" w:rsidRDefault="00B309D0" w:rsidP="00215C9F">
            <w:pPr>
              <w:pStyle w:val="NoSpacing"/>
              <w:rPr>
                <w:rFonts w:ascii="Times New Roman" w:hAnsi="Times New Roman" w:cs="Times New Roman"/>
                <w:b/>
                <w:bCs/>
                <w:i/>
                <w:iCs/>
                <w:color w:val="080C0C"/>
                <w:lang w:val="it-IT"/>
              </w:rPr>
            </w:pPr>
            <w:r w:rsidRPr="00683A54">
              <w:rPr>
                <w:rFonts w:ascii="Times New Roman" w:hAnsi="Times New Roman" w:cs="Times New Roman"/>
                <w:b/>
                <w:bCs/>
                <w:color w:val="080C0C"/>
                <w:lang w:val="it-IT"/>
              </w:rPr>
              <w:t>Ndërtimi i njohurive</w:t>
            </w:r>
            <w:r w:rsidRPr="00683A54">
              <w:rPr>
                <w:rFonts w:ascii="Times New Roman" w:hAnsi="Times New Roman" w:cs="Times New Roman"/>
                <w:b/>
                <w:bCs/>
                <w:i/>
                <w:iCs/>
                <w:color w:val="080C0C"/>
                <w:lang w:val="it-IT"/>
              </w:rPr>
              <w:t>:</w:t>
            </w:r>
          </w:p>
          <w:p w14:paraId="1A0F67B4" w14:textId="2AAA8638" w:rsidR="00B309D0" w:rsidRPr="00683A54" w:rsidRDefault="00B309D0" w:rsidP="00215C9F">
            <w:pPr>
              <w:pStyle w:val="NoSpacing"/>
              <w:rPr>
                <w:rFonts w:ascii="Times New Roman" w:hAnsi="Times New Roman" w:cs="Times New Roman"/>
                <w:i/>
                <w:iCs/>
                <w:color w:val="080C0C"/>
                <w:lang w:val="it-IT"/>
              </w:rPr>
            </w:pPr>
            <w:r w:rsidRPr="00683A54">
              <w:rPr>
                <w:rFonts w:ascii="Times New Roman" w:hAnsi="Times New Roman" w:cs="Times New Roman"/>
                <w:i/>
                <w:iCs/>
                <w:color w:val="080C0C"/>
                <w:lang w:val="it-IT"/>
              </w:rPr>
              <w:t xml:space="preserve"> Përpunimi i përmbajtjes</w:t>
            </w:r>
            <w:r w:rsidR="00683A54">
              <w:rPr>
                <w:rFonts w:ascii="Times New Roman" w:hAnsi="Times New Roman" w:cs="Times New Roman"/>
                <w:i/>
                <w:iCs/>
                <w:color w:val="080C0C"/>
                <w:lang w:val="it-IT"/>
              </w:rPr>
              <w:t>-</w:t>
            </w:r>
            <w:r w:rsidRPr="00683A54">
              <w:rPr>
                <w:rFonts w:ascii="Times New Roman" w:hAnsi="Times New Roman" w:cs="Times New Roman"/>
                <w:i/>
                <w:iCs/>
                <w:color w:val="080C0C"/>
                <w:lang w:val="it-IT"/>
              </w:rPr>
              <w:t>Mendo/puno në dyshe/shkëmbe mendime</w:t>
            </w:r>
          </w:p>
          <w:p w14:paraId="5C0A1BD6" w14:textId="5722B965"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Paraqitet në tabelë numri 90000. Tregohet se për të gjetur numrin </w:t>
            </w:r>
            <w:r w:rsidRPr="000C6B78">
              <w:rPr>
                <w:rFonts w:ascii="Times New Roman" w:hAnsi="Times New Roman" w:cs="Times New Roman"/>
                <w:b/>
                <w:bCs/>
                <w:lang w:val="it-IT"/>
              </w:rPr>
              <w:t xml:space="preserve">paraardhës </w:t>
            </w:r>
            <w:r w:rsidRPr="00215C9F">
              <w:rPr>
                <w:rFonts w:ascii="Times New Roman" w:hAnsi="Times New Roman" w:cs="Times New Roman"/>
                <w:color w:val="080C0C"/>
                <w:lang w:val="it-IT"/>
              </w:rPr>
              <w:t xml:space="preserve">duhet zbritur një numër </w:t>
            </w:r>
            <w:r w:rsidRPr="000C6B78">
              <w:rPr>
                <w:rFonts w:ascii="Times New Roman" w:hAnsi="Times New Roman" w:cs="Times New Roman"/>
                <w:b/>
                <w:bCs/>
                <w:lang w:val="it-IT"/>
              </w:rPr>
              <w:t>(- 1).</w:t>
            </w:r>
            <w:r w:rsidRPr="000C6B78">
              <w:rPr>
                <w:rFonts w:ascii="Times New Roman" w:hAnsi="Times New Roman" w:cs="Times New Roman"/>
                <w:lang w:val="it-IT"/>
              </w:rPr>
              <w:t xml:space="preserve"> </w:t>
            </w:r>
            <w:r w:rsidRPr="00215C9F">
              <w:rPr>
                <w:rFonts w:ascii="Times New Roman" w:hAnsi="Times New Roman" w:cs="Times New Roman"/>
                <w:color w:val="080C0C"/>
                <w:lang w:val="it-IT"/>
              </w:rPr>
              <w:t xml:space="preserve">Ndërsa për të gjetur numrin </w:t>
            </w:r>
            <w:r w:rsidRPr="000C6B78">
              <w:rPr>
                <w:rFonts w:ascii="Times New Roman" w:hAnsi="Times New Roman" w:cs="Times New Roman"/>
                <w:b/>
                <w:bCs/>
                <w:lang w:val="it-IT"/>
              </w:rPr>
              <w:t>pasardhës</w:t>
            </w:r>
            <w:r w:rsidRPr="000C6B78">
              <w:rPr>
                <w:rFonts w:ascii="Times New Roman" w:hAnsi="Times New Roman" w:cs="Times New Roman"/>
                <w:lang w:val="it-IT"/>
              </w:rPr>
              <w:t xml:space="preserve"> </w:t>
            </w:r>
            <w:r w:rsidRPr="00215C9F">
              <w:rPr>
                <w:rFonts w:ascii="Times New Roman" w:hAnsi="Times New Roman" w:cs="Times New Roman"/>
                <w:color w:val="080C0C"/>
                <w:lang w:val="it-IT"/>
              </w:rPr>
              <w:t xml:space="preserve">duhet shtuar një numër </w:t>
            </w:r>
            <w:r w:rsidRPr="000C6B78">
              <w:rPr>
                <w:rFonts w:ascii="Times New Roman" w:hAnsi="Times New Roman" w:cs="Times New Roman"/>
                <w:lang w:val="it-IT"/>
              </w:rPr>
              <w:t>(+ 1).</w:t>
            </w:r>
          </w:p>
          <w:p w14:paraId="06961C63" w14:textId="4094E386"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analizojnë detyrat 2 dhe3. U lejohet një "kohë pritjeje" e shkurtër "për të peshuar" detyrat me kujdes në mënyrë individ- uale. Ata vihen të diskutojnë në dyshe zgjidhjen e detyrave. Dyshja e nxënësve që plotëson më shpejt dhe saktë detyrat, u kërkohet të shkëm- bejnë mendimet e tyre me të gjithë klasën për mënyrën e zgjidhjes së detyrave. Nxënësit e tjerë kontrollojnë detyrat e tyre dhe sipas nevojës i korrigjojnë.</w:t>
            </w:r>
          </w:p>
          <w:p w14:paraId="47CBBDAF" w14:textId="77777777"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Vazhdohet ecuria e njëjtë me detyrat 4 dhe 5, gjithnjë me kontrollin dhe mbështetjen e mësim- dhënësit. Nxënësit që kanë vështirësi ndihmo- hen, duke sqaruar mënyrën e llogaritjes.</w:t>
            </w:r>
          </w:p>
          <w:p w14:paraId="7324CE8B" w14:textId="77777777" w:rsidR="00683A54" w:rsidRDefault="00683A54" w:rsidP="00215C9F">
            <w:pPr>
              <w:pStyle w:val="NoSpacing"/>
              <w:rPr>
                <w:rFonts w:ascii="Times New Roman" w:hAnsi="Times New Roman" w:cs="Times New Roman"/>
                <w:b/>
                <w:bCs/>
                <w:color w:val="080C0C"/>
                <w:lang w:val="it-IT"/>
              </w:rPr>
            </w:pPr>
          </w:p>
          <w:p w14:paraId="4927EFC5" w14:textId="77777777" w:rsidR="007F2863" w:rsidRDefault="007F2863" w:rsidP="00215C9F">
            <w:pPr>
              <w:pStyle w:val="NoSpacing"/>
              <w:rPr>
                <w:rFonts w:ascii="Times New Roman" w:hAnsi="Times New Roman" w:cs="Times New Roman"/>
                <w:b/>
                <w:bCs/>
                <w:color w:val="080C0C"/>
                <w:lang w:val="it-IT"/>
              </w:rPr>
            </w:pPr>
          </w:p>
          <w:p w14:paraId="474A3A4F" w14:textId="2B9D35DB" w:rsidR="00683A54" w:rsidRDefault="00B309D0" w:rsidP="00215C9F">
            <w:pPr>
              <w:pStyle w:val="NoSpacing"/>
              <w:rPr>
                <w:rFonts w:ascii="Times New Roman" w:hAnsi="Times New Roman" w:cs="Times New Roman"/>
                <w:color w:val="080C0C"/>
                <w:lang w:val="it-IT"/>
              </w:rPr>
            </w:pPr>
            <w:r w:rsidRPr="00683A54">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25D58530" w14:textId="19A41870" w:rsidR="00B309D0" w:rsidRPr="00683A54" w:rsidRDefault="00B309D0" w:rsidP="00215C9F">
            <w:pPr>
              <w:pStyle w:val="NoSpacing"/>
              <w:rPr>
                <w:rFonts w:ascii="Times New Roman" w:hAnsi="Times New Roman" w:cs="Times New Roman"/>
                <w:i/>
                <w:iCs/>
                <w:color w:val="080C0C"/>
                <w:lang w:val="it-IT"/>
              </w:rPr>
            </w:pPr>
            <w:r w:rsidRPr="00683A54">
              <w:rPr>
                <w:rFonts w:ascii="Times New Roman" w:hAnsi="Times New Roman" w:cs="Times New Roman"/>
                <w:i/>
                <w:iCs/>
                <w:color w:val="080C0C"/>
                <w:lang w:val="it-IT"/>
              </w:rPr>
              <w:t>Konsolidimi i të nxënit Përvijim i të menduarit</w:t>
            </w:r>
          </w:p>
          <w:p w14:paraId="18C45783" w14:textId="3F5DED5E" w:rsidR="00294255" w:rsidRPr="00294255" w:rsidRDefault="00B309D0" w:rsidP="00294255">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lexojnë me kujdes detyrën 6 dhe 7 dhe më pas ta plotësojnë në mënyrë individuale. Kujdes i shtuar është edhe drejtshqiptimi i numrave. Puna e nxënësve kontrollohet dhe vlerësohet.</w:t>
            </w:r>
          </w:p>
          <w:p w14:paraId="002F140B" w14:textId="77777777" w:rsidR="007F2863" w:rsidRDefault="007F2863"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640F3393" w14:textId="77777777" w:rsidR="007F2863" w:rsidRDefault="007F2863"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7E97AC53" w14:textId="77777777" w:rsidR="007F2863" w:rsidRDefault="007F2863"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7D42EA1D" w14:textId="77777777" w:rsidR="006C3DC1" w:rsidRDefault="006C3DC1"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0ADEE089" w14:textId="624146B8" w:rsidR="00294255" w:rsidRPr="00294255" w:rsidRDefault="00294255" w:rsidP="00294255">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33811396" w14:textId="77777777" w:rsidR="00B309D0" w:rsidRPr="00215C9F"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renditjes së numrave në rendin rritës dhe zbritës, krahasimin e tyre duke përdorur simbolet "&lt;" dhe "&gt;", si dhe gjetjen e numrave paraardhës dhe pasardhës.</w:t>
            </w:r>
          </w:p>
          <w:p w14:paraId="6FAC7B77" w14:textId="77777777" w:rsidR="006C3DC1" w:rsidRDefault="006C3DC1" w:rsidP="00215C9F">
            <w:pPr>
              <w:pStyle w:val="NoSpacing"/>
              <w:rPr>
                <w:rFonts w:ascii="Times New Roman" w:hAnsi="Times New Roman" w:cs="Times New Roman"/>
                <w:color w:val="080C0C"/>
                <w:lang w:val="it-IT"/>
              </w:rPr>
            </w:pPr>
          </w:p>
          <w:p w14:paraId="5086E663" w14:textId="77777777" w:rsidR="006C3DC1" w:rsidRDefault="00B309D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4094BC44" w14:textId="470972D3" w:rsidR="00C333D3" w:rsidRPr="00215C9F" w:rsidRDefault="00683A54" w:rsidP="00215C9F">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B309D0" w:rsidRPr="00215C9F">
              <w:rPr>
                <w:rFonts w:ascii="Times New Roman" w:hAnsi="Times New Roman" w:cs="Times New Roman"/>
                <w:color w:val="080C0C"/>
                <w:lang w:val="it-IT"/>
              </w:rPr>
              <w:t>Detyra 8 (faqe 15).</w:t>
            </w:r>
          </w:p>
        </w:tc>
      </w:tr>
    </w:tbl>
    <w:p w14:paraId="7BDC500B" w14:textId="32189FA8" w:rsidR="007F47BD" w:rsidRPr="00215C9F" w:rsidRDefault="007F47BD" w:rsidP="00215C9F">
      <w:pPr>
        <w:tabs>
          <w:tab w:val="left" w:pos="3780"/>
        </w:tabs>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B7985F0" w14:textId="77777777" w:rsidTr="007A25B0">
        <w:trPr>
          <w:trHeight w:val="206"/>
        </w:trPr>
        <w:tc>
          <w:tcPr>
            <w:tcW w:w="10105" w:type="dxa"/>
            <w:tcBorders>
              <w:top w:val="single" w:sz="8" w:space="0" w:color="000000"/>
              <w:bottom w:val="nil"/>
            </w:tcBorders>
            <w:shd w:val="clear" w:color="auto" w:fill="000000"/>
            <w:hideMark/>
          </w:tcPr>
          <w:p w14:paraId="33D347E2" w14:textId="6561833C"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ASPEKTET E PËRGJITHSHME TË PLANIT TË ORËS MESIMORE        NR -  </w:t>
            </w:r>
            <w:r w:rsidR="00F5308C" w:rsidRPr="00215C9F">
              <w:rPr>
                <w:rFonts w:ascii="Times New Roman" w:eastAsia="MS Mincho" w:hAnsi="Times New Roman" w:cs="Times New Roman"/>
                <w:b/>
                <w:bCs/>
                <w:color w:val="0D0D0D"/>
                <w:lang w:val="sq-AL"/>
              </w:rPr>
              <w:t>7</w:t>
            </w:r>
          </w:p>
        </w:tc>
      </w:tr>
      <w:tr w:rsidR="00FB6E8C" w:rsidRPr="00800690" w14:paraId="7A689A6A" w14:textId="77777777" w:rsidTr="007A25B0">
        <w:trPr>
          <w:trHeight w:val="379"/>
        </w:trPr>
        <w:tc>
          <w:tcPr>
            <w:tcW w:w="10105" w:type="dxa"/>
            <w:tcBorders>
              <w:top w:val="single" w:sz="8" w:space="0" w:color="000000"/>
              <w:bottom w:val="single" w:sz="8" w:space="0" w:color="000000"/>
            </w:tcBorders>
            <w:hideMark/>
          </w:tcPr>
          <w:p w14:paraId="1014240E" w14:textId="71D20889"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6FB7D4B8" w14:textId="18B15DFD"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800690" w14:paraId="48F8295F" w14:textId="77777777" w:rsidTr="007A25B0">
        <w:trPr>
          <w:trHeight w:val="2390"/>
        </w:trPr>
        <w:tc>
          <w:tcPr>
            <w:tcW w:w="10105" w:type="dxa"/>
            <w:tcBorders>
              <w:top w:val="nil"/>
            </w:tcBorders>
          </w:tcPr>
          <w:p w14:paraId="130FBA73" w14:textId="77777777" w:rsidR="007F47BD" w:rsidRPr="00C333D3" w:rsidRDefault="007F47BD"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Tema: Numrat natyrorë</w:t>
            </w:r>
          </w:p>
          <w:p w14:paraId="5D707B8F"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3F40F61D"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Rrumbullakon numrat e dhënë shtatëshifrorë në dhjetëshen më të afërt, qindëshen më të afërt etj.</w:t>
            </w:r>
          </w:p>
          <w:p w14:paraId="3A2E9638" w14:textId="77777777" w:rsidR="007F47BD" w:rsidRPr="00C333D3" w:rsidRDefault="007F47BD"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për kompetencat kryesore të shkallës: I.3; II.7; III.7.</w:t>
            </w:r>
          </w:p>
          <w:p w14:paraId="2845BA76" w14:textId="77777777" w:rsidR="007F47BD" w:rsidRDefault="007F47BD" w:rsidP="00215C9F">
            <w:pPr>
              <w:pStyle w:val="NoSpacing"/>
              <w:rPr>
                <w:rFonts w:ascii="Times New Roman" w:hAnsi="Times New Roman" w:cs="Times New Roman"/>
                <w:b/>
                <w:bCs/>
                <w:color w:val="080C0C"/>
                <w:lang w:val="it-IT"/>
              </w:rPr>
            </w:pPr>
            <w:r w:rsidRPr="00C333D3">
              <w:rPr>
                <w:rFonts w:ascii="Times New Roman" w:hAnsi="Times New Roman" w:cs="Times New Roman"/>
                <w:b/>
                <w:bCs/>
                <w:color w:val="080C0C"/>
                <w:lang w:val="it-IT"/>
              </w:rPr>
              <w:t>Kontributi në rezultatet e fushës së kurrikulës: 2.1; 4.1; 6.2.</w:t>
            </w:r>
          </w:p>
          <w:p w14:paraId="7F995686" w14:textId="77777777" w:rsidR="00B12686" w:rsidRDefault="00B12686" w:rsidP="00215C9F">
            <w:pPr>
              <w:pStyle w:val="NoSpacing"/>
              <w:rPr>
                <w:rFonts w:ascii="Times New Roman" w:hAnsi="Times New Roman" w:cs="Times New Roman"/>
                <w:b/>
                <w:bCs/>
                <w:color w:val="080C0C"/>
                <w:lang w:val="it-IT"/>
              </w:rPr>
            </w:pPr>
          </w:p>
          <w:p w14:paraId="6BCE6820" w14:textId="74DF2D34" w:rsidR="00B12686" w:rsidRPr="00800690" w:rsidRDefault="00B12686" w:rsidP="001219AF">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60F0BB9" w14:textId="77777777" w:rsidR="007F47BD" w:rsidRPr="00800690" w:rsidRDefault="007F47BD" w:rsidP="00215C9F">
            <w:pPr>
              <w:pStyle w:val="NoSpacing"/>
              <w:rPr>
                <w:rFonts w:ascii="Times New Roman" w:hAnsi="Times New Roman" w:cs="Times New Roman"/>
                <w:b/>
                <w:bCs/>
                <w:color w:val="080C0C"/>
              </w:rPr>
            </w:pPr>
          </w:p>
          <w:p w14:paraId="5A417D4A" w14:textId="77777777" w:rsidR="007F47BD" w:rsidRPr="00800690" w:rsidRDefault="007F47BD"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Rrumbullakimi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numrave</w:t>
            </w:r>
            <w:proofErr w:type="spellEnd"/>
          </w:p>
          <w:p w14:paraId="1D706BDB" w14:textId="77777777" w:rsidR="007F47BD" w:rsidRPr="00800690" w:rsidRDefault="007F47BD"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7CE68094" w14:textId="34E67454" w:rsidR="007F47BD" w:rsidRPr="00800690" w:rsidRDefault="007F47BD" w:rsidP="00310D10">
            <w:pPr>
              <w:pStyle w:val="NoSpacing"/>
              <w:numPr>
                <w:ilvl w:val="0"/>
                <w:numId w:val="171"/>
              </w:numPr>
              <w:rPr>
                <w:rFonts w:ascii="Times New Roman" w:hAnsi="Times New Roman" w:cs="Times New Roman"/>
                <w:color w:val="080C0C"/>
              </w:rPr>
            </w:pPr>
            <w:proofErr w:type="spellStart"/>
            <w:r w:rsidRPr="00800690">
              <w:rPr>
                <w:rFonts w:ascii="Times New Roman" w:hAnsi="Times New Roman" w:cs="Times New Roman"/>
                <w:color w:val="080C0C"/>
              </w:rPr>
              <w:t>Rrumbullakon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qindmijëshe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milionë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dhjetëmilionë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afërt</w:t>
            </w:r>
            <w:proofErr w:type="spellEnd"/>
            <w:r w:rsidRPr="00800690">
              <w:rPr>
                <w:rFonts w:ascii="Times New Roman" w:hAnsi="Times New Roman" w:cs="Times New Roman"/>
                <w:color w:val="080C0C"/>
              </w:rPr>
              <w:t>;</w:t>
            </w:r>
          </w:p>
          <w:p w14:paraId="31DFADAB" w14:textId="08097B7B" w:rsidR="007F47BD" w:rsidRPr="00800690" w:rsidRDefault="007F47BD" w:rsidP="00310D10">
            <w:pPr>
              <w:pStyle w:val="NoSpacing"/>
              <w:numPr>
                <w:ilvl w:val="0"/>
                <w:numId w:val="171"/>
              </w:numPr>
              <w:rPr>
                <w:rFonts w:ascii="Times New Roman" w:hAnsi="Times New Roman" w:cs="Times New Roman"/>
                <w:color w:val="080C0C"/>
              </w:rPr>
            </w:pPr>
            <w:proofErr w:type="gramStart"/>
            <w:r w:rsidRPr="00800690">
              <w:rPr>
                <w:rFonts w:ascii="Times New Roman" w:hAnsi="Times New Roman" w:cs="Times New Roman"/>
                <w:color w:val="080C0C"/>
              </w:rPr>
              <w:t>.Komenton</w:t>
            </w:r>
            <w:proofErr w:type="gram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rrumbullakimit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natyror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shtatëshifror</w:t>
            </w:r>
            <w:proofErr w:type="spellEnd"/>
            <w:r w:rsidRPr="00800690">
              <w:rPr>
                <w:rFonts w:ascii="Times New Roman" w:hAnsi="Times New Roman" w:cs="Times New Roman"/>
                <w:color w:val="080C0C"/>
              </w:rPr>
              <w:t>.</w:t>
            </w:r>
          </w:p>
          <w:p w14:paraId="6AA30C7B" w14:textId="77777777" w:rsidR="007F2863" w:rsidRPr="00800690" w:rsidRDefault="007F2863" w:rsidP="00215C9F">
            <w:pPr>
              <w:pStyle w:val="NoSpacing"/>
              <w:rPr>
                <w:rFonts w:ascii="Times New Roman" w:hAnsi="Times New Roman" w:cs="Times New Roman"/>
                <w:b/>
                <w:bCs/>
                <w:color w:val="080C0C"/>
              </w:rPr>
            </w:pPr>
          </w:p>
          <w:p w14:paraId="6D16555B" w14:textId="1BBADC53" w:rsidR="007F47BD" w:rsidRPr="00800690" w:rsidRDefault="007F47BD"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CD574E7" w14:textId="77777777" w:rsidR="007F47BD" w:rsidRPr="00800690" w:rsidRDefault="007F47BD"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w:t>
            </w:r>
          </w:p>
          <w:p w14:paraId="73F28AAC" w14:textId="77777777" w:rsidR="007F47BD" w:rsidRPr="00800690" w:rsidRDefault="007F47BD" w:rsidP="00215C9F">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color w:val="080C0C"/>
              </w:rPr>
              <w:t>:</w:t>
            </w:r>
          </w:p>
          <w:p w14:paraId="3ABED0A3" w14:textId="77777777" w:rsidR="007F47BD" w:rsidRPr="00800690" w:rsidRDefault="007F47BD"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fizike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sportet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shëndeti</w:t>
            </w:r>
            <w:proofErr w:type="spellEnd"/>
            <w:r w:rsidRPr="00800690">
              <w:rPr>
                <w:rFonts w:ascii="Times New Roman" w:hAnsi="Times New Roman" w:cs="Times New Roman"/>
                <w:color w:val="080C0C"/>
              </w:rPr>
              <w:t>.</w:t>
            </w:r>
          </w:p>
          <w:p w14:paraId="29A44B4E" w14:textId="77777777" w:rsidR="00683A54" w:rsidRPr="00800690" w:rsidRDefault="00683A54" w:rsidP="00215C9F">
            <w:pPr>
              <w:pStyle w:val="NoSpacing"/>
              <w:rPr>
                <w:rFonts w:ascii="Times New Roman" w:hAnsi="Times New Roman" w:cs="Times New Roman"/>
                <w:color w:val="080C0C"/>
              </w:rPr>
            </w:pPr>
          </w:p>
          <w:p w14:paraId="4A29F3D9" w14:textId="77777777" w:rsidR="00683A54" w:rsidRPr="00CE1E43" w:rsidRDefault="00683A54" w:rsidP="00683A5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556C346" w14:textId="77777777" w:rsidR="007F47BD" w:rsidRPr="00683A54" w:rsidRDefault="007F47BD" w:rsidP="00215C9F">
            <w:pPr>
              <w:pStyle w:val="NoSpacing"/>
              <w:rPr>
                <w:rFonts w:ascii="Times New Roman" w:hAnsi="Times New Roman" w:cs="Times New Roman"/>
                <w:b/>
                <w:bCs/>
                <w:color w:val="080C0C"/>
                <w:lang w:val="it-IT"/>
              </w:rPr>
            </w:pPr>
          </w:p>
          <w:p w14:paraId="2C8E27E7" w14:textId="77777777" w:rsidR="007F47BD" w:rsidRPr="00683A54" w:rsidRDefault="007F47BD" w:rsidP="00215C9F">
            <w:pPr>
              <w:pStyle w:val="NoSpacing"/>
              <w:rPr>
                <w:rFonts w:ascii="Times New Roman" w:hAnsi="Times New Roman" w:cs="Times New Roman"/>
                <w:b/>
                <w:bCs/>
                <w:color w:val="080C0C"/>
                <w:lang w:val="it-IT"/>
              </w:rPr>
            </w:pPr>
            <w:r w:rsidRPr="00683A54">
              <w:rPr>
                <w:rFonts w:ascii="Times New Roman" w:hAnsi="Times New Roman" w:cs="Times New Roman"/>
                <w:b/>
                <w:bCs/>
                <w:color w:val="080C0C"/>
                <w:lang w:val="it-IT"/>
              </w:rPr>
              <w:t>Parashikimi:</w:t>
            </w:r>
          </w:p>
          <w:p w14:paraId="649D89BB" w14:textId="77777777" w:rsidR="007F47BD" w:rsidRPr="00683A54" w:rsidRDefault="007F47BD" w:rsidP="00215C9F">
            <w:pPr>
              <w:pStyle w:val="NoSpacing"/>
              <w:rPr>
                <w:rFonts w:ascii="Times New Roman" w:hAnsi="Times New Roman" w:cs="Times New Roman"/>
                <w:i/>
                <w:iCs/>
                <w:color w:val="080C0C"/>
                <w:lang w:val="it-IT"/>
              </w:rPr>
            </w:pPr>
            <w:r w:rsidRPr="00683A54">
              <w:rPr>
                <w:rFonts w:ascii="Times New Roman" w:hAnsi="Times New Roman" w:cs="Times New Roman"/>
                <w:i/>
                <w:iCs/>
                <w:color w:val="080C0C"/>
                <w:lang w:val="it-IT"/>
              </w:rPr>
              <w:t>Përgatitja për të nxënët - Diskutim i njohurive paraprake</w:t>
            </w:r>
          </w:p>
          <w:p w14:paraId="0AB9A959"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Rikujtohen mësimet e klasave paraprake në lidhje me rrumbullakimin e numrave. Nxënësve u lexohet kërkesa: Nëse në një shkollë mësimet i vijojnë 748 nxënës, ndërsa në shkollën tjetër 853 nxënës, si mund t`i rrumbullakojmë me dhjetëshe dhe qindëshe të plota? Mendimet e tyre shkruhen në tabelë, pa u gjykuar, derisa të arrihet përgjigjja e saktë, e cila shënohet në tabelë:</w:t>
            </w:r>
          </w:p>
          <w:p w14:paraId="0FA269B7"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848 ≈ 850 dhe    853 ≈ 850</w:t>
            </w:r>
            <w:r w:rsidRPr="00215C9F">
              <w:rPr>
                <w:rFonts w:ascii="Times New Roman" w:hAnsi="Times New Roman" w:cs="Times New Roman"/>
                <w:color w:val="080C0C"/>
                <w:lang w:val="it-IT"/>
              </w:rPr>
              <w:tab/>
              <w:t>848 ≈ 800 dhe 853 ≈ 900</w:t>
            </w:r>
          </w:p>
          <w:p w14:paraId="64BE55AA"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ku simboli (shenja) "≈" lexohet “afërsisht”.</w:t>
            </w:r>
          </w:p>
          <w:p w14:paraId="74E93FD5" w14:textId="77777777" w:rsidR="007F47BD" w:rsidRPr="00215C9F" w:rsidRDefault="007F47BD" w:rsidP="00215C9F">
            <w:pPr>
              <w:pStyle w:val="NoSpacing"/>
              <w:rPr>
                <w:rFonts w:ascii="Times New Roman" w:hAnsi="Times New Roman" w:cs="Times New Roman"/>
                <w:color w:val="080C0C"/>
                <w:lang w:val="it-IT"/>
              </w:rPr>
            </w:pPr>
          </w:p>
          <w:p w14:paraId="3342CFDB" w14:textId="77777777" w:rsidR="007F47BD" w:rsidRPr="00683A54" w:rsidRDefault="007F47BD" w:rsidP="00215C9F">
            <w:pPr>
              <w:pStyle w:val="NoSpacing"/>
              <w:rPr>
                <w:rFonts w:ascii="Times New Roman" w:hAnsi="Times New Roman" w:cs="Times New Roman"/>
                <w:b/>
                <w:bCs/>
                <w:color w:val="080C0C"/>
                <w:lang w:val="it-IT"/>
              </w:rPr>
            </w:pPr>
            <w:r w:rsidRPr="00683A54">
              <w:rPr>
                <w:rFonts w:ascii="Times New Roman" w:hAnsi="Times New Roman" w:cs="Times New Roman"/>
                <w:b/>
                <w:bCs/>
                <w:color w:val="080C0C"/>
                <w:lang w:val="it-IT"/>
              </w:rPr>
              <w:t>Ndërtimi i njohurive:</w:t>
            </w:r>
          </w:p>
          <w:p w14:paraId="252CD99B" w14:textId="77777777" w:rsidR="007F47BD" w:rsidRPr="00683A54" w:rsidRDefault="007F47BD" w:rsidP="00215C9F">
            <w:pPr>
              <w:pStyle w:val="NoSpacing"/>
              <w:rPr>
                <w:rFonts w:ascii="Times New Roman" w:hAnsi="Times New Roman" w:cs="Times New Roman"/>
                <w:i/>
                <w:iCs/>
                <w:color w:val="080C0C"/>
                <w:lang w:val="it-IT"/>
              </w:rPr>
            </w:pPr>
            <w:r w:rsidRPr="00683A54">
              <w:rPr>
                <w:rFonts w:ascii="Times New Roman" w:hAnsi="Times New Roman" w:cs="Times New Roman"/>
                <w:i/>
                <w:iCs/>
                <w:color w:val="080C0C"/>
                <w:lang w:val="it-IT"/>
              </w:rPr>
              <w:t>Përpunimi i përmbajtjes - Lexim i drejtuar</w:t>
            </w:r>
          </w:p>
          <w:p w14:paraId="30FC12E3" w14:textId="2E83BE90"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hapin librat. Lexohet detyra e parë, e cila paraqitet në tabelë në boshtin</w:t>
            </w:r>
            <w:r w:rsidR="008A042F" w:rsidRPr="00215C9F">
              <w:rPr>
                <w:rFonts w:ascii="Times New Roman" w:hAnsi="Times New Roman" w:cs="Times New Roman"/>
                <w:color w:val="080C0C"/>
                <w:lang w:val="it-IT"/>
              </w:rPr>
              <w:t xml:space="preserve"> </w:t>
            </w:r>
            <w:r w:rsidRPr="00215C9F">
              <w:rPr>
                <w:rFonts w:ascii="Times New Roman" w:hAnsi="Times New Roman" w:cs="Times New Roman"/>
                <w:color w:val="080C0C"/>
                <w:lang w:val="it-IT"/>
              </w:rPr>
              <w:t>numerik.</w:t>
            </w:r>
            <w:r w:rsidR="008A042F" w:rsidRPr="00215C9F">
              <w:rPr>
                <w:rFonts w:ascii="Times New Roman" w:hAnsi="Times New Roman" w:cs="Times New Roman"/>
                <w:color w:val="080C0C"/>
                <w:lang w:val="it-IT"/>
              </w:rPr>
              <w:t xml:space="preserve"> </w:t>
            </w:r>
            <w:r w:rsidRPr="00215C9F">
              <w:rPr>
                <w:rFonts w:ascii="Times New Roman" w:hAnsi="Times New Roman" w:cs="Times New Roman"/>
                <w:color w:val="080C0C"/>
                <w:lang w:val="it-IT"/>
              </w:rPr>
              <w:t xml:space="preserve"> Më pas u drejtohen pyetjet:</w:t>
            </w:r>
          </w:p>
          <w:p w14:paraId="516D629C" w14:textId="5E1979B3" w:rsidR="007F47BD" w:rsidRPr="00215C9F" w:rsidRDefault="007F47BD" w:rsidP="00310D10">
            <w:pPr>
              <w:pStyle w:val="NoSpacing"/>
              <w:numPr>
                <w:ilvl w:val="0"/>
                <w:numId w:val="172"/>
              </w:numPr>
              <w:rPr>
                <w:rFonts w:ascii="Times New Roman" w:hAnsi="Times New Roman" w:cs="Times New Roman"/>
                <w:color w:val="080C0C"/>
                <w:lang w:val="it-IT"/>
              </w:rPr>
            </w:pPr>
            <w:r w:rsidRPr="00215C9F">
              <w:rPr>
                <w:rFonts w:ascii="Times New Roman" w:hAnsi="Times New Roman" w:cs="Times New Roman"/>
                <w:color w:val="080C0C"/>
                <w:lang w:val="it-IT"/>
              </w:rPr>
              <w:t>Ndërmjet cilave qindmijëshe gjendet numri 1,798,188?</w:t>
            </w:r>
          </w:p>
          <w:p w14:paraId="6C6CD3D6" w14:textId="562C3406" w:rsidR="007F47BD" w:rsidRPr="00215C9F" w:rsidRDefault="007F47BD" w:rsidP="00310D10">
            <w:pPr>
              <w:pStyle w:val="NoSpacing"/>
              <w:numPr>
                <w:ilvl w:val="0"/>
                <w:numId w:val="172"/>
              </w:numPr>
              <w:rPr>
                <w:rFonts w:ascii="Times New Roman" w:hAnsi="Times New Roman" w:cs="Times New Roman"/>
                <w:color w:val="080C0C"/>
                <w:lang w:val="it-IT"/>
              </w:rPr>
            </w:pPr>
            <w:r w:rsidRPr="00215C9F">
              <w:rPr>
                <w:rFonts w:ascii="Times New Roman" w:hAnsi="Times New Roman" w:cs="Times New Roman"/>
                <w:color w:val="080C0C"/>
                <w:lang w:val="it-IT"/>
              </w:rPr>
              <w:t>Cilën qindmijëshe e ka më afër? Arrihet përfundimi: 1,798.188 ≈ 1,800,000</w:t>
            </w:r>
          </w:p>
          <w:p w14:paraId="2607986D"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Kur rrumbullakojmë në qindmijëshen më të afërt:</w:t>
            </w:r>
          </w:p>
          <w:p w14:paraId="0C6F65CB" w14:textId="55623839"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1.kur pesë shifrat e fundit janë më të vogla se 50,000, shifra e qindmijësheve nuk ndry- shon 2,348,732 ≈ 2,300,000;</w:t>
            </w:r>
          </w:p>
          <w:p w14:paraId="28A0C835" w14:textId="0F325FD9"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2.kur pesë shifrat e fundit janë 50,000 ose më të mëdha se 50,000, shifra e qindmijësheve rritet me një 1,656,239 ≈ 1,700,000.</w:t>
            </w:r>
          </w:p>
          <w:p w14:paraId="3B2D5A38" w14:textId="77777777" w:rsidR="007F47BD" w:rsidRPr="00215C9F" w:rsidRDefault="007F47BD" w:rsidP="00215C9F">
            <w:pPr>
              <w:pStyle w:val="NoSpacing"/>
              <w:rPr>
                <w:rFonts w:ascii="Times New Roman" w:hAnsi="Times New Roman" w:cs="Times New Roman"/>
                <w:color w:val="080C0C"/>
                <w:lang w:val="it-IT"/>
              </w:rPr>
            </w:pPr>
          </w:p>
          <w:p w14:paraId="72DFA656" w14:textId="77777777" w:rsidR="00683A54" w:rsidRDefault="007F47BD" w:rsidP="00215C9F">
            <w:pPr>
              <w:pStyle w:val="NoSpacing"/>
              <w:rPr>
                <w:rFonts w:ascii="Times New Roman" w:hAnsi="Times New Roman" w:cs="Times New Roman"/>
                <w:color w:val="080C0C"/>
                <w:lang w:val="it-IT"/>
              </w:rPr>
            </w:pPr>
            <w:r w:rsidRPr="00683A54">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55EADC53" w14:textId="129B823A" w:rsidR="007F47BD" w:rsidRPr="00683A54" w:rsidRDefault="007F47BD" w:rsidP="00215C9F">
            <w:pPr>
              <w:pStyle w:val="NoSpacing"/>
              <w:rPr>
                <w:rFonts w:ascii="Times New Roman" w:hAnsi="Times New Roman" w:cs="Times New Roman"/>
                <w:i/>
                <w:iCs/>
                <w:color w:val="080C0C"/>
                <w:lang w:val="it-IT"/>
              </w:rPr>
            </w:pPr>
            <w:r w:rsidRPr="00683A54">
              <w:rPr>
                <w:rFonts w:ascii="Times New Roman" w:hAnsi="Times New Roman" w:cs="Times New Roman"/>
                <w:i/>
                <w:iCs/>
                <w:color w:val="080C0C"/>
                <w:lang w:val="it-IT"/>
              </w:rPr>
              <w:t>Konsolidimi i të nxënit Rishikim në dyshe</w:t>
            </w:r>
          </w:p>
          <w:p w14:paraId="308F2D91" w14:textId="77777777" w:rsidR="0015432D"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Paraqitet në tabelë numri 1,642,317. Nxënësve u kërkohet të rrumbullakojnë me 10, 100, 1000. 10,000, 100,000. Ata punojnë në dyshe ushtrim- in e dhënë në fletoret e tyre. Më pas udhëzohen që të shkëmbejnë </w:t>
            </w:r>
          </w:p>
          <w:p w14:paraId="7D68F3DC" w14:textId="77777777" w:rsidR="0015432D" w:rsidRDefault="0015432D" w:rsidP="00215C9F">
            <w:pPr>
              <w:pStyle w:val="NoSpacing"/>
              <w:rPr>
                <w:rFonts w:ascii="Times New Roman" w:hAnsi="Times New Roman" w:cs="Times New Roman"/>
                <w:color w:val="080C0C"/>
                <w:lang w:val="it-IT"/>
              </w:rPr>
            </w:pPr>
          </w:p>
          <w:p w14:paraId="0B125B04" w14:textId="77777777" w:rsidR="0015432D" w:rsidRDefault="0015432D" w:rsidP="00215C9F">
            <w:pPr>
              <w:pStyle w:val="NoSpacing"/>
              <w:rPr>
                <w:rFonts w:ascii="Times New Roman" w:hAnsi="Times New Roman" w:cs="Times New Roman"/>
                <w:color w:val="080C0C"/>
                <w:lang w:val="it-IT"/>
              </w:rPr>
            </w:pPr>
          </w:p>
          <w:p w14:paraId="2E134F05" w14:textId="3E602FB0"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fletoret me shokun ose shoqen pranë, për të diskutuar edhe një herë zgjidhjen. Në fund, të dy nxënësit duhet të dalin me një zgjidhje të përbashkët. Caktohen dy nga dyshet</w:t>
            </w:r>
          </w:p>
          <w:p w14:paraId="35CB37C0"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 ta shpjeguar ushtrimin në tabelë. Diskutohen përgjigjet dhe bëhen korrigjimet në qoftë se ka gabime.</w:t>
            </w:r>
          </w:p>
          <w:p w14:paraId="50269EC9"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VEPRIMTARI SHTESË:</w:t>
            </w:r>
          </w:p>
          <w:p w14:paraId="5CD3092A" w14:textId="77777777" w:rsidR="00683A54" w:rsidRDefault="007F47BD" w:rsidP="00683A54">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Topat e borës - nxënësve u shpërndahen fletët në të cilat duhet të shënojnë një numër 7-shifror. Fletët i palosin në formë të topave të borës dhe më pas fillojnë "të gjuajnë" njëri-tjetrin, derisa mësuesi thotë “STOP”. Detyra që është në fletët e tyre duhet të zgjidhet duke rrumbullakuar me 100,000 dhe 1,000,000 më të afërt. Nxënësi i parë që e zgjidh detyrën saktë e shënon edhe në tabelë.</w:t>
            </w:r>
          </w:p>
          <w:p w14:paraId="2E221B08" w14:textId="77777777" w:rsidR="00683A54" w:rsidRDefault="00683A54" w:rsidP="00683A54">
            <w:pPr>
              <w:pStyle w:val="NoSpacing"/>
              <w:rPr>
                <w:rFonts w:ascii="Times New Roman" w:hAnsi="Times New Roman" w:cs="Times New Roman"/>
                <w:color w:val="080C0C"/>
                <w:lang w:val="it-IT"/>
              </w:rPr>
            </w:pPr>
          </w:p>
          <w:p w14:paraId="2D559250" w14:textId="6D73D67F" w:rsidR="007F47BD" w:rsidRPr="00683A54" w:rsidRDefault="0011663A" w:rsidP="00215C9F">
            <w:pPr>
              <w:pStyle w:val="NoSpacing"/>
              <w:rPr>
                <w:rFonts w:ascii="Palatino Linotype" w:eastAsia="Palatino Linotype" w:hAnsi="Palatino Linotype" w:cs="Palatino Linotype"/>
                <w:b/>
                <w:bCs/>
                <w:color w:val="231F20"/>
                <w:sz w:val="20"/>
                <w:lang w:val="it-IT"/>
                <w14:ligatures w14:val="none"/>
              </w:rPr>
            </w:pPr>
            <w:r w:rsidRPr="00683A54">
              <w:rPr>
                <w:rFonts w:ascii="Palatino Linotype" w:eastAsia="Palatino Linotype" w:hAnsi="Palatino Linotype" w:cs="Palatino Linotype"/>
                <w:b/>
                <w:bCs/>
                <w:color w:val="231F20"/>
                <w:sz w:val="20"/>
                <w:lang w:val="it-IT"/>
                <w14:ligatures w14:val="none"/>
              </w:rPr>
              <w:t>Vlerësimi i nxënësve:</w:t>
            </w:r>
          </w:p>
          <w:p w14:paraId="46DAC3FB" w14:textId="77777777" w:rsidR="007F47BD"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rrumbullakimit të numrave natyrorë në 100.000 dhe 1.000.000 më të afërt, dhënien e ideve dhe bashkëpunimin në procesin e të nxënit.</w:t>
            </w:r>
          </w:p>
          <w:p w14:paraId="56D451E4" w14:textId="77777777" w:rsidR="00310D10" w:rsidRDefault="00310D10" w:rsidP="00215C9F">
            <w:pPr>
              <w:pStyle w:val="NoSpacing"/>
              <w:rPr>
                <w:rFonts w:ascii="Times New Roman" w:hAnsi="Times New Roman" w:cs="Times New Roman"/>
                <w:color w:val="080C0C"/>
                <w:lang w:val="it-IT"/>
              </w:rPr>
            </w:pPr>
          </w:p>
          <w:p w14:paraId="38476F2C" w14:textId="77777777" w:rsidR="006C3DC1"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3C5D8DF5" w14:textId="676F6A21" w:rsidR="00FB6E8C" w:rsidRPr="00215C9F" w:rsidRDefault="007F47BD"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Numri 3,152,829 rrumbullakohet me 10, 100, 1000, 10,000, 100,000 më të afërt.</w:t>
            </w:r>
          </w:p>
          <w:p w14:paraId="007FFC21" w14:textId="77777777" w:rsidR="00FB6E8C" w:rsidRPr="00215C9F" w:rsidRDefault="00FB6E8C" w:rsidP="00215C9F">
            <w:pPr>
              <w:pStyle w:val="NoSpacing"/>
              <w:rPr>
                <w:rFonts w:ascii="Times New Roman" w:hAnsi="Times New Roman" w:cs="Times New Roman"/>
                <w:color w:val="080C0C"/>
                <w:lang w:val="it-IT"/>
              </w:rPr>
            </w:pPr>
          </w:p>
        </w:tc>
      </w:tr>
    </w:tbl>
    <w:p w14:paraId="735801DE" w14:textId="77777777" w:rsidR="00FB6E8C" w:rsidRPr="00215C9F" w:rsidRDefault="00FB6E8C" w:rsidP="00215C9F">
      <w:pPr>
        <w:spacing w:after="0"/>
        <w:rPr>
          <w:rFonts w:ascii="Times New Roman" w:hAnsi="Times New Roman" w:cs="Times New Roman"/>
          <w:lang w:val="it-IT"/>
        </w:rPr>
      </w:pPr>
    </w:p>
    <w:p w14:paraId="124C9D95" w14:textId="77777777" w:rsidR="00FB6E8C" w:rsidRPr="00215C9F" w:rsidRDefault="00FB6E8C" w:rsidP="00215C9F">
      <w:pPr>
        <w:spacing w:after="0"/>
        <w:rPr>
          <w:rFonts w:ascii="Times New Roman" w:hAnsi="Times New Roman" w:cs="Times New Roman"/>
          <w:lang w:val="it-IT"/>
        </w:rPr>
      </w:pPr>
    </w:p>
    <w:p w14:paraId="20462164" w14:textId="77777777" w:rsidR="00FB6E8C" w:rsidRPr="00215C9F" w:rsidRDefault="00FB6E8C" w:rsidP="00215C9F">
      <w:pPr>
        <w:spacing w:after="0"/>
        <w:rPr>
          <w:rFonts w:ascii="Times New Roman" w:hAnsi="Times New Roman" w:cs="Times New Roman"/>
          <w:lang w:val="it-IT"/>
        </w:rPr>
      </w:pPr>
    </w:p>
    <w:p w14:paraId="3D7BBF03" w14:textId="77777777" w:rsidR="00FB6E8C" w:rsidRPr="00215C9F" w:rsidRDefault="00FB6E8C" w:rsidP="00215C9F">
      <w:pPr>
        <w:spacing w:after="0"/>
        <w:rPr>
          <w:rFonts w:ascii="Times New Roman" w:hAnsi="Times New Roman" w:cs="Times New Roman"/>
          <w:lang w:val="it-IT"/>
        </w:rPr>
      </w:pPr>
    </w:p>
    <w:p w14:paraId="4F5BAD15" w14:textId="77777777" w:rsidR="00FB6E8C" w:rsidRPr="00215C9F" w:rsidRDefault="00FB6E8C" w:rsidP="00215C9F">
      <w:pPr>
        <w:spacing w:after="0"/>
        <w:rPr>
          <w:rFonts w:ascii="Times New Roman" w:hAnsi="Times New Roman" w:cs="Times New Roman"/>
          <w:lang w:val="it-IT"/>
        </w:rPr>
      </w:pPr>
    </w:p>
    <w:p w14:paraId="0B0BD40D" w14:textId="77777777" w:rsidR="00FB6E8C" w:rsidRPr="00215C9F" w:rsidRDefault="00FB6E8C" w:rsidP="00215C9F">
      <w:pPr>
        <w:spacing w:after="0"/>
        <w:rPr>
          <w:rFonts w:ascii="Times New Roman" w:hAnsi="Times New Roman" w:cs="Times New Roman"/>
          <w:lang w:val="it-IT"/>
        </w:rPr>
      </w:pPr>
    </w:p>
    <w:p w14:paraId="5FD2ACE5" w14:textId="77777777" w:rsidR="00FB6E8C" w:rsidRPr="00215C9F" w:rsidRDefault="00FB6E8C" w:rsidP="00215C9F">
      <w:pPr>
        <w:spacing w:after="0"/>
        <w:rPr>
          <w:rFonts w:ascii="Times New Roman" w:hAnsi="Times New Roman" w:cs="Times New Roman"/>
          <w:lang w:val="it-IT"/>
        </w:rPr>
      </w:pPr>
    </w:p>
    <w:p w14:paraId="303FB38B" w14:textId="77777777" w:rsidR="00FB6E8C" w:rsidRPr="00215C9F" w:rsidRDefault="00FB6E8C" w:rsidP="00215C9F">
      <w:pPr>
        <w:spacing w:after="0"/>
        <w:rPr>
          <w:rFonts w:ascii="Times New Roman" w:hAnsi="Times New Roman" w:cs="Times New Roman"/>
          <w:lang w:val="it-IT"/>
        </w:rPr>
      </w:pPr>
    </w:p>
    <w:p w14:paraId="16D7B9FC" w14:textId="77777777" w:rsidR="00FB6E8C" w:rsidRPr="00215C9F" w:rsidRDefault="00FB6E8C" w:rsidP="00215C9F">
      <w:pPr>
        <w:spacing w:after="0"/>
        <w:rPr>
          <w:rFonts w:ascii="Times New Roman" w:hAnsi="Times New Roman" w:cs="Times New Roman"/>
          <w:lang w:val="it-IT"/>
        </w:rPr>
      </w:pPr>
    </w:p>
    <w:p w14:paraId="6D06ADE5"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186C62EE" w14:textId="77777777" w:rsidTr="007A25B0">
        <w:trPr>
          <w:trHeight w:val="206"/>
        </w:trPr>
        <w:tc>
          <w:tcPr>
            <w:tcW w:w="10105" w:type="dxa"/>
            <w:tcBorders>
              <w:top w:val="single" w:sz="8" w:space="0" w:color="000000"/>
              <w:bottom w:val="nil"/>
            </w:tcBorders>
            <w:shd w:val="clear" w:color="auto" w:fill="000000"/>
            <w:hideMark/>
          </w:tcPr>
          <w:p w14:paraId="344A109F" w14:textId="0C4613C8"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w:t>
            </w:r>
            <w:r w:rsidR="00F5308C" w:rsidRPr="00215C9F">
              <w:rPr>
                <w:rFonts w:ascii="Times New Roman" w:eastAsia="MS Mincho" w:hAnsi="Times New Roman" w:cs="Times New Roman"/>
                <w:b/>
                <w:bCs/>
                <w:color w:val="0D0D0D"/>
                <w:lang w:val="sq-AL"/>
              </w:rPr>
              <w:t>8</w:t>
            </w:r>
            <w:r w:rsidRPr="00215C9F">
              <w:rPr>
                <w:rFonts w:ascii="Times New Roman" w:eastAsia="MS Mincho" w:hAnsi="Times New Roman" w:cs="Times New Roman"/>
                <w:b/>
                <w:bCs/>
                <w:color w:val="0D0D0D"/>
                <w:lang w:val="sq-AL"/>
              </w:rPr>
              <w:t xml:space="preserve">  </w:t>
            </w:r>
          </w:p>
        </w:tc>
      </w:tr>
      <w:tr w:rsidR="00FB6E8C" w:rsidRPr="00800690" w14:paraId="3A3A776C" w14:textId="77777777" w:rsidTr="007A25B0">
        <w:trPr>
          <w:trHeight w:val="379"/>
        </w:trPr>
        <w:tc>
          <w:tcPr>
            <w:tcW w:w="10105" w:type="dxa"/>
            <w:tcBorders>
              <w:top w:val="single" w:sz="8" w:space="0" w:color="000000"/>
              <w:bottom w:val="single" w:sz="8" w:space="0" w:color="000000"/>
            </w:tcBorders>
            <w:hideMark/>
          </w:tcPr>
          <w:p w14:paraId="111BFCA9" w14:textId="69701D12"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79B89BB5" w14:textId="4E028C20"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215C9F" w14:paraId="653AD311" w14:textId="77777777" w:rsidTr="007A25B0">
        <w:trPr>
          <w:trHeight w:val="2390"/>
        </w:trPr>
        <w:tc>
          <w:tcPr>
            <w:tcW w:w="10105" w:type="dxa"/>
            <w:tcBorders>
              <w:top w:val="nil"/>
            </w:tcBorders>
          </w:tcPr>
          <w:p w14:paraId="4B5D388F" w14:textId="77777777" w:rsidR="00000BE3" w:rsidRPr="00683A54" w:rsidRDefault="00000BE3" w:rsidP="00215C9F">
            <w:pPr>
              <w:pStyle w:val="NoSpacing"/>
              <w:rPr>
                <w:rFonts w:ascii="Times New Roman" w:hAnsi="Times New Roman" w:cs="Times New Roman"/>
                <w:b/>
                <w:bCs/>
                <w:color w:val="080C0C"/>
                <w:lang w:val="it-IT"/>
              </w:rPr>
            </w:pPr>
            <w:r w:rsidRPr="00683A54">
              <w:rPr>
                <w:rFonts w:ascii="Times New Roman" w:hAnsi="Times New Roman" w:cs="Times New Roman"/>
                <w:b/>
                <w:bCs/>
                <w:color w:val="080C0C"/>
                <w:lang w:val="it-IT"/>
              </w:rPr>
              <w:t>Tema: Numrat natyrorë</w:t>
            </w:r>
          </w:p>
          <w:p w14:paraId="524F924D"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51AC7155"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Rrumbullakon numrat e dhënë shtatëshifrorë në dhjetëshen më të afërt, qindëshen më të afërt etj.</w:t>
            </w:r>
          </w:p>
          <w:p w14:paraId="5F84B028" w14:textId="77777777" w:rsidR="00000BE3" w:rsidRPr="00B12686" w:rsidRDefault="00000B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Kontributi në rezultatet për kompetencat kryesore të shkallës: I.3; II.7; III.7.</w:t>
            </w:r>
          </w:p>
          <w:p w14:paraId="0066C60D" w14:textId="77777777" w:rsidR="00000BE3" w:rsidRDefault="00000B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Kontributi në rezultatet e fushës së kurrikulës: 2.1; 4.1; 6.2.</w:t>
            </w:r>
          </w:p>
          <w:p w14:paraId="0E857582" w14:textId="77777777" w:rsidR="00B12686" w:rsidRDefault="00B12686" w:rsidP="00215C9F">
            <w:pPr>
              <w:pStyle w:val="NoSpacing"/>
              <w:rPr>
                <w:rFonts w:ascii="Times New Roman" w:hAnsi="Times New Roman" w:cs="Times New Roman"/>
                <w:b/>
                <w:bCs/>
                <w:color w:val="080C0C"/>
                <w:lang w:val="it-IT"/>
              </w:rPr>
            </w:pPr>
          </w:p>
          <w:p w14:paraId="7574A275" w14:textId="1DD1ABE8" w:rsidR="00B12686" w:rsidRPr="00800690" w:rsidRDefault="00B12686" w:rsidP="00683A54">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1C89A32" w14:textId="77777777" w:rsidR="00000BE3" w:rsidRPr="00800690" w:rsidRDefault="00000BE3" w:rsidP="00215C9F">
            <w:pPr>
              <w:pStyle w:val="NoSpacing"/>
              <w:rPr>
                <w:rFonts w:ascii="Times New Roman" w:hAnsi="Times New Roman" w:cs="Times New Roman"/>
                <w:b/>
                <w:bCs/>
                <w:color w:val="080C0C"/>
              </w:rPr>
            </w:pPr>
          </w:p>
          <w:p w14:paraId="07D02FDC" w14:textId="77777777" w:rsidR="00000BE3" w:rsidRPr="00800690" w:rsidRDefault="00000BE3"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58C8B58B" w14:textId="77777777" w:rsidR="00000BE3" w:rsidRPr="00800690" w:rsidRDefault="00000BE3"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26E97D03" w14:textId="23E2022D" w:rsidR="00000BE3" w:rsidRPr="00800690" w:rsidRDefault="00000BE3" w:rsidP="00B12686">
            <w:pPr>
              <w:pStyle w:val="NoSpacing"/>
              <w:numPr>
                <w:ilvl w:val="0"/>
                <w:numId w:val="128"/>
              </w:numPr>
              <w:rPr>
                <w:rFonts w:ascii="Times New Roman" w:hAnsi="Times New Roman" w:cs="Times New Roman"/>
                <w:color w:val="080C0C"/>
              </w:rPr>
            </w:pPr>
            <w:proofErr w:type="gramStart"/>
            <w:r w:rsidRPr="00800690">
              <w:rPr>
                <w:rFonts w:ascii="Times New Roman" w:hAnsi="Times New Roman" w:cs="Times New Roman"/>
                <w:color w:val="080C0C"/>
              </w:rPr>
              <w:t>.</w:t>
            </w:r>
            <w:proofErr w:type="spellStart"/>
            <w:r w:rsidRPr="00800690">
              <w:rPr>
                <w:rFonts w:ascii="Times New Roman" w:hAnsi="Times New Roman" w:cs="Times New Roman"/>
                <w:color w:val="080C0C"/>
              </w:rPr>
              <w:t>Rrumbullakon</w:t>
            </w:r>
            <w:proofErr w:type="spellEnd"/>
            <w:proofErr w:type="gram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qindmijëshe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milionë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dhjetëmilionë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afërt</w:t>
            </w:r>
            <w:proofErr w:type="spellEnd"/>
            <w:r w:rsidRPr="00800690">
              <w:rPr>
                <w:rFonts w:ascii="Times New Roman" w:hAnsi="Times New Roman" w:cs="Times New Roman"/>
                <w:color w:val="080C0C"/>
              </w:rPr>
              <w:t>;</w:t>
            </w:r>
          </w:p>
          <w:p w14:paraId="666DA046" w14:textId="2A568E11" w:rsidR="00000BE3" w:rsidRPr="00800690" w:rsidRDefault="00000BE3" w:rsidP="00B12686">
            <w:pPr>
              <w:pStyle w:val="NoSpacing"/>
              <w:numPr>
                <w:ilvl w:val="0"/>
                <w:numId w:val="128"/>
              </w:numPr>
              <w:rPr>
                <w:rFonts w:ascii="Times New Roman" w:hAnsi="Times New Roman" w:cs="Times New Roman"/>
                <w:color w:val="080C0C"/>
              </w:rPr>
            </w:pPr>
            <w:proofErr w:type="spellStart"/>
            <w:r w:rsidRPr="00800690">
              <w:rPr>
                <w:rFonts w:ascii="Times New Roman" w:hAnsi="Times New Roman" w:cs="Times New Roman"/>
                <w:color w:val="080C0C"/>
              </w:rPr>
              <w:t>Komenton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rrumbullakimit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natyror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shtatëshifror</w:t>
            </w:r>
            <w:proofErr w:type="spellEnd"/>
            <w:r w:rsidRPr="00800690">
              <w:rPr>
                <w:rFonts w:ascii="Times New Roman" w:hAnsi="Times New Roman" w:cs="Times New Roman"/>
                <w:color w:val="080C0C"/>
              </w:rPr>
              <w:t>.</w:t>
            </w:r>
          </w:p>
          <w:p w14:paraId="28F74FE1" w14:textId="77777777" w:rsidR="007F2863" w:rsidRPr="00800690" w:rsidRDefault="007F2863" w:rsidP="00215C9F">
            <w:pPr>
              <w:pStyle w:val="NoSpacing"/>
              <w:rPr>
                <w:rFonts w:ascii="Times New Roman" w:hAnsi="Times New Roman" w:cs="Times New Roman"/>
                <w:b/>
                <w:bCs/>
                <w:color w:val="080C0C"/>
              </w:rPr>
            </w:pPr>
          </w:p>
          <w:p w14:paraId="16AA8283" w14:textId="0C22AA98" w:rsidR="00000BE3" w:rsidRPr="00800690" w:rsidRDefault="00000BE3"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265D9057" w14:textId="77777777" w:rsidR="00000BE3" w:rsidRPr="00310D10" w:rsidRDefault="00000BE3" w:rsidP="00215C9F">
            <w:pPr>
              <w:pStyle w:val="NoSpacing"/>
              <w:rPr>
                <w:rFonts w:ascii="Times New Roman" w:hAnsi="Times New Roman" w:cs="Times New Roman"/>
                <w:b/>
                <w:bCs/>
                <w:color w:val="080C0C"/>
                <w:lang w:val="it-IT"/>
              </w:rPr>
            </w:pPr>
            <w:r w:rsidRPr="00310D10">
              <w:rPr>
                <w:rFonts w:ascii="Times New Roman" w:hAnsi="Times New Roman" w:cs="Times New Roman"/>
                <w:b/>
                <w:bCs/>
                <w:color w:val="080C0C"/>
                <w:lang w:val="it-IT"/>
              </w:rPr>
              <w:t>Burimet, mjetet e konkretizimit dhe materialet mësimore: Ngjyra e kuqe.</w:t>
            </w:r>
          </w:p>
          <w:p w14:paraId="6E772EA6" w14:textId="77777777" w:rsidR="00000BE3" w:rsidRPr="00310D10" w:rsidRDefault="00000BE3" w:rsidP="00215C9F">
            <w:pPr>
              <w:pStyle w:val="NoSpacing"/>
              <w:rPr>
                <w:rFonts w:ascii="Times New Roman" w:hAnsi="Times New Roman" w:cs="Times New Roman"/>
                <w:b/>
                <w:bCs/>
                <w:color w:val="080C0C"/>
                <w:lang w:val="it-IT"/>
              </w:rPr>
            </w:pPr>
            <w:r w:rsidRPr="00310D10">
              <w:rPr>
                <w:rFonts w:ascii="Times New Roman" w:hAnsi="Times New Roman" w:cs="Times New Roman"/>
                <w:b/>
                <w:bCs/>
                <w:color w:val="080C0C"/>
                <w:lang w:val="it-IT"/>
              </w:rPr>
              <w:t>Lidhja me lëndët e tjera mësimore dhe/apo me çështjet ndërkurrikulare dhe situatat jetësore:</w:t>
            </w:r>
          </w:p>
          <w:p w14:paraId="6D45765C" w14:textId="77777777" w:rsidR="00000BE3"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28ACD024" w14:textId="77777777" w:rsidR="00683A54" w:rsidRDefault="00683A54" w:rsidP="00215C9F">
            <w:pPr>
              <w:pStyle w:val="NoSpacing"/>
              <w:rPr>
                <w:rFonts w:ascii="Times New Roman" w:hAnsi="Times New Roman" w:cs="Times New Roman"/>
                <w:color w:val="080C0C"/>
                <w:lang w:val="it-IT"/>
              </w:rPr>
            </w:pPr>
          </w:p>
          <w:p w14:paraId="55DA5D61" w14:textId="4D6B05FD" w:rsidR="00683A54" w:rsidRPr="00683A54" w:rsidRDefault="00683A54" w:rsidP="00683A5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CDAA288" w14:textId="77777777" w:rsidR="00000BE3" w:rsidRPr="00215C9F" w:rsidRDefault="00000BE3" w:rsidP="00215C9F">
            <w:pPr>
              <w:pStyle w:val="NoSpacing"/>
              <w:rPr>
                <w:rFonts w:ascii="Times New Roman" w:hAnsi="Times New Roman" w:cs="Times New Roman"/>
                <w:color w:val="080C0C"/>
                <w:lang w:val="it-IT"/>
              </w:rPr>
            </w:pPr>
          </w:p>
          <w:p w14:paraId="0A99FFAB" w14:textId="77777777" w:rsidR="00000BE3" w:rsidRPr="00B12686" w:rsidRDefault="00000B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Parashikimi:</w:t>
            </w:r>
          </w:p>
          <w:p w14:paraId="50F208CE"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w:t>
            </w:r>
          </w:p>
          <w:p w14:paraId="70489DD3"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Stuhi mendimesh</w:t>
            </w:r>
          </w:p>
          <w:p w14:paraId="2CDBA36F"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Pyeten nxënësit:</w:t>
            </w:r>
          </w:p>
          <w:p w14:paraId="0119B5DD" w14:textId="536C15C6" w:rsidR="00000BE3" w:rsidRPr="00215C9F" w:rsidRDefault="00000BE3" w:rsidP="00B12686">
            <w:pPr>
              <w:pStyle w:val="NoSpacing"/>
              <w:numPr>
                <w:ilvl w:val="0"/>
                <w:numId w:val="129"/>
              </w:numPr>
              <w:rPr>
                <w:rFonts w:ascii="Times New Roman" w:hAnsi="Times New Roman" w:cs="Times New Roman"/>
                <w:color w:val="080C0C"/>
                <w:lang w:val="it-IT"/>
              </w:rPr>
            </w:pPr>
            <w:r w:rsidRPr="00215C9F">
              <w:rPr>
                <w:rFonts w:ascii="Times New Roman" w:hAnsi="Times New Roman" w:cs="Times New Roman"/>
                <w:color w:val="080C0C"/>
                <w:lang w:val="it-IT"/>
              </w:rPr>
              <w:t>Si janë rregullat për të rrumbullakuar një numër në 10 më të afërt?</w:t>
            </w:r>
          </w:p>
          <w:p w14:paraId="52629F46" w14:textId="43475C3E" w:rsidR="00000BE3" w:rsidRPr="00215C9F" w:rsidRDefault="00000BE3" w:rsidP="00B12686">
            <w:pPr>
              <w:pStyle w:val="NoSpacing"/>
              <w:numPr>
                <w:ilvl w:val="0"/>
                <w:numId w:val="129"/>
              </w:numPr>
              <w:rPr>
                <w:rFonts w:ascii="Times New Roman" w:hAnsi="Times New Roman" w:cs="Times New Roman"/>
                <w:color w:val="080C0C"/>
                <w:lang w:val="it-IT"/>
              </w:rPr>
            </w:pPr>
            <w:r w:rsidRPr="00215C9F">
              <w:rPr>
                <w:rFonts w:ascii="Times New Roman" w:hAnsi="Times New Roman" w:cs="Times New Roman"/>
                <w:color w:val="080C0C"/>
                <w:lang w:val="it-IT"/>
              </w:rPr>
              <w:t>Po në 100 më të afërt?</w:t>
            </w:r>
          </w:p>
          <w:p w14:paraId="2C851EEB" w14:textId="61151598" w:rsidR="00000BE3" w:rsidRPr="00215C9F" w:rsidRDefault="00000BE3" w:rsidP="00B12686">
            <w:pPr>
              <w:pStyle w:val="NoSpacing"/>
              <w:numPr>
                <w:ilvl w:val="0"/>
                <w:numId w:val="129"/>
              </w:numPr>
              <w:rPr>
                <w:rFonts w:ascii="Times New Roman" w:hAnsi="Times New Roman" w:cs="Times New Roman"/>
                <w:color w:val="080C0C"/>
                <w:lang w:val="it-IT"/>
              </w:rPr>
            </w:pPr>
            <w:r w:rsidRPr="00215C9F">
              <w:rPr>
                <w:rFonts w:ascii="Times New Roman" w:hAnsi="Times New Roman" w:cs="Times New Roman"/>
                <w:color w:val="080C0C"/>
                <w:lang w:val="it-IT"/>
              </w:rPr>
              <w:t>Cilën shifër shikojmë për të rrumbullakuar në 1,000, 10,000, 100,000, 1,000,000 më të afërt?</w:t>
            </w:r>
          </w:p>
          <w:p w14:paraId="09FFDE30" w14:textId="00EA5265" w:rsidR="00000BE3" w:rsidRPr="00215C9F" w:rsidRDefault="00000BE3" w:rsidP="00B12686">
            <w:pPr>
              <w:pStyle w:val="NoSpacing"/>
              <w:numPr>
                <w:ilvl w:val="0"/>
                <w:numId w:val="129"/>
              </w:numPr>
              <w:rPr>
                <w:rFonts w:ascii="Times New Roman" w:hAnsi="Times New Roman" w:cs="Times New Roman"/>
                <w:color w:val="080C0C"/>
                <w:lang w:val="it-IT"/>
              </w:rPr>
            </w:pPr>
            <w:r w:rsidRPr="00215C9F">
              <w:rPr>
                <w:rFonts w:ascii="Times New Roman" w:hAnsi="Times New Roman" w:cs="Times New Roman"/>
                <w:color w:val="080C0C"/>
                <w:lang w:val="it-IT"/>
              </w:rPr>
              <w:t>.Si shënohet simboli “afërsisht”?</w:t>
            </w:r>
          </w:p>
          <w:p w14:paraId="32AADE8A" w14:textId="45089765"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Pyetjet parashtrohen disa herë në mënyrë që të mbahen në mend sa më mirë, si dhe të japin përgjigje sa më shumë nxënës.</w:t>
            </w:r>
          </w:p>
          <w:p w14:paraId="7CAEA9D0" w14:textId="77777777" w:rsidR="00B12686" w:rsidRDefault="00000B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Ndërtimi i njohurive:</w:t>
            </w:r>
          </w:p>
          <w:p w14:paraId="00AC38CE" w14:textId="031D43A4" w:rsidR="00000BE3" w:rsidRPr="00B12686" w:rsidRDefault="00000BE3" w:rsidP="00215C9F">
            <w:pPr>
              <w:pStyle w:val="NoSpacing"/>
              <w:rPr>
                <w:rFonts w:ascii="Times New Roman" w:hAnsi="Times New Roman" w:cs="Times New Roman"/>
                <w:color w:val="080C0C"/>
                <w:lang w:val="it-IT"/>
              </w:rPr>
            </w:pPr>
            <w:r w:rsidRPr="00B12686">
              <w:rPr>
                <w:rFonts w:ascii="Times New Roman" w:hAnsi="Times New Roman" w:cs="Times New Roman"/>
                <w:b/>
                <w:bCs/>
                <w:color w:val="080C0C"/>
                <w:lang w:val="it-IT"/>
              </w:rPr>
              <w:t xml:space="preserve"> </w:t>
            </w:r>
            <w:r w:rsidRPr="00B12686">
              <w:rPr>
                <w:rFonts w:ascii="Times New Roman" w:hAnsi="Times New Roman" w:cs="Times New Roman"/>
                <w:color w:val="080C0C"/>
                <w:lang w:val="it-IT"/>
              </w:rPr>
              <w:t>Përpunimi i përmbajtjes</w:t>
            </w:r>
            <w:r w:rsidR="00B12686" w:rsidRPr="00B12686">
              <w:rPr>
                <w:rFonts w:ascii="Times New Roman" w:hAnsi="Times New Roman" w:cs="Times New Roman"/>
                <w:color w:val="080C0C"/>
                <w:lang w:val="it-IT"/>
              </w:rPr>
              <w:t xml:space="preserve">- </w:t>
            </w:r>
            <w:r w:rsidRPr="00B12686">
              <w:rPr>
                <w:rFonts w:ascii="Times New Roman" w:hAnsi="Times New Roman" w:cs="Times New Roman"/>
                <w:i/>
                <w:iCs/>
                <w:color w:val="080C0C"/>
                <w:lang w:val="it-IT"/>
              </w:rPr>
              <w:t>Mbajtja e strukturuar e shënimeve</w:t>
            </w:r>
          </w:p>
          <w:p w14:paraId="6A0BEC68"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për të shkruar numrin për- katës në dy tabelat e detyrës së parë. Në fillim shkruajnë mijëshen (dhjetëmijëshen) e poshtme dhe të sipërme, pastaj mijëshen (dhjetëmijëshen) më të afërt e ngjyrosin me të kuqe.</w:t>
            </w:r>
          </w:p>
          <w:p w14:paraId="66794D1D"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Atyre u kërkohet të punojnë në grupe, nga 4 nxënës në detyrën e dytë, duke rrumbullakuar shifrën e vijëzuar. Grupi i nxënësve që zgjidh më shpejt dhe saktë detyrën, paraqitet në tabelë.</w:t>
            </w:r>
          </w:p>
          <w:p w14:paraId="56903616" w14:textId="77777777"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Veprimtaria e njëjtë vazhdohet me ushtrim- in 3, ku duhet të rrumbullakohet shifra më e vjetër. Në numrin 53,678, shifra më e vjetër është dhjetë mijë (53,678 ≈ 50,000). Në numrin 15,543,901 shifra më e vjetër është dhjetë milionë (15,543,901 ≈ 20,000,000).</w:t>
            </w:r>
          </w:p>
          <w:p w14:paraId="7577E10D" w14:textId="77777777" w:rsidR="00000BE3" w:rsidRPr="00215C9F" w:rsidRDefault="00000BE3" w:rsidP="00215C9F">
            <w:pPr>
              <w:pStyle w:val="NoSpacing"/>
              <w:rPr>
                <w:rFonts w:ascii="Times New Roman" w:hAnsi="Times New Roman" w:cs="Times New Roman"/>
                <w:color w:val="080C0C"/>
                <w:lang w:val="it-IT"/>
              </w:rPr>
            </w:pPr>
          </w:p>
          <w:p w14:paraId="0AD64247" w14:textId="77777777" w:rsidR="00B12686" w:rsidRDefault="00000BE3" w:rsidP="00215C9F">
            <w:pPr>
              <w:pStyle w:val="NoSpacing"/>
              <w:rPr>
                <w:rFonts w:ascii="Times New Roman" w:hAnsi="Times New Roman" w:cs="Times New Roman"/>
                <w:color w:val="080C0C"/>
                <w:lang w:val="it-IT"/>
              </w:rPr>
            </w:pPr>
            <w:r w:rsidRPr="00B12686">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1301A19E" w14:textId="14B8A673" w:rsidR="00000BE3" w:rsidRPr="00B12686" w:rsidRDefault="00000BE3" w:rsidP="00215C9F">
            <w:pPr>
              <w:pStyle w:val="NoSpacing"/>
              <w:rPr>
                <w:rFonts w:ascii="Times New Roman" w:hAnsi="Times New Roman" w:cs="Times New Roman"/>
                <w:i/>
                <w:iCs/>
                <w:color w:val="080C0C"/>
                <w:lang w:val="it-IT"/>
              </w:rPr>
            </w:pPr>
            <w:r w:rsidRPr="00B12686">
              <w:rPr>
                <w:rFonts w:ascii="Times New Roman" w:hAnsi="Times New Roman" w:cs="Times New Roman"/>
                <w:i/>
                <w:iCs/>
                <w:color w:val="080C0C"/>
                <w:lang w:val="it-IT"/>
              </w:rPr>
              <w:t>Konsolidimi i të nxënit Mendo, puno, diskuto</w:t>
            </w:r>
          </w:p>
          <w:p w14:paraId="0D9D5759" w14:textId="77777777" w:rsidR="0015432D"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Nxënësit udhëzohen që në dyshe të analizojnë dhe të gjejnë zgjidhjen e detyrës 5. Gjatësia e një segmenti është rrumbullakuar në 3 m. Kërkohet të gjejnë gjatësinë më të vogël dhe më të madhe të mundshme. Sqarohet që gjatësinë e segmentit ta paraqesin në centimetra (3 m = 300 cm). Përveç zgjidhjes së saktë, rëndësi ka edhe </w:t>
            </w:r>
          </w:p>
          <w:p w14:paraId="16E8E646" w14:textId="77777777" w:rsidR="0015432D" w:rsidRDefault="0015432D" w:rsidP="00215C9F">
            <w:pPr>
              <w:pStyle w:val="NoSpacing"/>
              <w:rPr>
                <w:rFonts w:ascii="Times New Roman" w:hAnsi="Times New Roman" w:cs="Times New Roman"/>
                <w:color w:val="080C0C"/>
                <w:lang w:val="it-IT"/>
              </w:rPr>
            </w:pPr>
          </w:p>
          <w:p w14:paraId="2D0DFC81" w14:textId="682CBA03" w:rsidR="00000BE3"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bashkëpunimi ndërmjet nxënësve. Ata e punojnë në mënyrë individuale ushtrimin 6. Diskutohen përgjigjet dhe bëhen korrigjimet në qoftë se ka gabime. Puna e nxënësve vlerësohet.</w:t>
            </w:r>
          </w:p>
          <w:p w14:paraId="40134222" w14:textId="77777777" w:rsidR="0011663A" w:rsidRDefault="0011663A" w:rsidP="0011663A">
            <w:pPr>
              <w:widowControl w:val="0"/>
              <w:autoSpaceDE w:val="0"/>
              <w:autoSpaceDN w:val="0"/>
              <w:spacing w:after="0" w:line="211" w:lineRule="auto"/>
              <w:ind w:right="675"/>
              <w:rPr>
                <w:rFonts w:ascii="Palatino Linotype" w:eastAsia="Palatino Linotype" w:hAnsi="Palatino Linotype" w:cs="Palatino Linotype"/>
                <w:b/>
                <w:bCs/>
                <w:color w:val="231F20"/>
                <w:sz w:val="20"/>
                <w:lang w:val="it-IT"/>
                <w14:ligatures w14:val="none"/>
              </w:rPr>
            </w:pPr>
            <w:r>
              <w:rPr>
                <w:rFonts w:ascii="Palatino Linotype" w:eastAsia="Palatino Linotype" w:hAnsi="Palatino Linotype" w:cs="Palatino Linotype"/>
                <w:b/>
                <w:bCs/>
                <w:color w:val="231F20"/>
                <w:sz w:val="20"/>
                <w:lang w:val="it-IT"/>
                <w14:ligatures w14:val="none"/>
              </w:rPr>
              <w:t xml:space="preserve"> </w:t>
            </w:r>
          </w:p>
          <w:p w14:paraId="331DCA82" w14:textId="77777777" w:rsidR="00F7119D" w:rsidRPr="00294255" w:rsidRDefault="00F7119D" w:rsidP="00F7119D">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C9C9AB6" w14:textId="022F2CC2" w:rsidR="00000BE3"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rrumbullakimit të numrave natyrorë në 100.000 dhe 1.000.000 më të afërt, dhënien e ideve dhe bashkëpunimin në procesin e të nxënit.</w:t>
            </w:r>
          </w:p>
          <w:p w14:paraId="4D72CFB2" w14:textId="77777777" w:rsidR="00310D10" w:rsidRDefault="00310D10" w:rsidP="00215C9F">
            <w:pPr>
              <w:pStyle w:val="NoSpacing"/>
              <w:rPr>
                <w:rFonts w:ascii="Times New Roman" w:hAnsi="Times New Roman" w:cs="Times New Roman"/>
                <w:color w:val="080C0C"/>
                <w:lang w:val="it-IT"/>
              </w:rPr>
            </w:pPr>
          </w:p>
          <w:p w14:paraId="5BA1C127" w14:textId="77777777" w:rsidR="00310D10"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43105933" w14:textId="4896C8CA" w:rsidR="00FB6E8C" w:rsidRPr="00215C9F" w:rsidRDefault="00000B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4 (faqe 17).</w:t>
            </w:r>
            <w:r w:rsidRPr="00215C9F">
              <w:rPr>
                <w:rFonts w:ascii="Times New Roman" w:hAnsi="Times New Roman" w:cs="Times New Roman"/>
                <w:color w:val="080C0C"/>
                <w:lang w:val="it-IT"/>
              </w:rPr>
              <w:tab/>
            </w:r>
          </w:p>
        </w:tc>
      </w:tr>
    </w:tbl>
    <w:p w14:paraId="025D1C97"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2422DA6" w14:textId="77777777" w:rsidTr="007A25B0">
        <w:trPr>
          <w:trHeight w:val="206"/>
        </w:trPr>
        <w:tc>
          <w:tcPr>
            <w:tcW w:w="10105" w:type="dxa"/>
            <w:tcBorders>
              <w:top w:val="single" w:sz="8" w:space="0" w:color="000000"/>
              <w:bottom w:val="nil"/>
            </w:tcBorders>
            <w:shd w:val="clear" w:color="auto" w:fill="000000"/>
            <w:hideMark/>
          </w:tcPr>
          <w:p w14:paraId="491E80DB" w14:textId="7771A1E4"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F5308C" w:rsidRPr="00215C9F">
              <w:rPr>
                <w:rFonts w:ascii="Times New Roman" w:eastAsia="MS Mincho" w:hAnsi="Times New Roman" w:cs="Times New Roman"/>
                <w:b/>
                <w:bCs/>
                <w:color w:val="0D0D0D"/>
                <w:lang w:val="sq-AL"/>
              </w:rPr>
              <w:t>9</w:t>
            </w:r>
            <w:r w:rsidRPr="00215C9F">
              <w:rPr>
                <w:rFonts w:ascii="Times New Roman" w:eastAsia="MS Mincho" w:hAnsi="Times New Roman" w:cs="Times New Roman"/>
                <w:b/>
                <w:bCs/>
                <w:color w:val="0D0D0D"/>
                <w:lang w:val="sq-AL"/>
              </w:rPr>
              <w:t xml:space="preserve"> </w:t>
            </w:r>
          </w:p>
        </w:tc>
      </w:tr>
      <w:tr w:rsidR="00FB6E8C" w:rsidRPr="00800690" w14:paraId="31D4271C" w14:textId="77777777" w:rsidTr="007A25B0">
        <w:trPr>
          <w:trHeight w:val="379"/>
        </w:trPr>
        <w:tc>
          <w:tcPr>
            <w:tcW w:w="10105" w:type="dxa"/>
            <w:tcBorders>
              <w:top w:val="single" w:sz="8" w:space="0" w:color="000000"/>
              <w:bottom w:val="single" w:sz="8" w:space="0" w:color="000000"/>
            </w:tcBorders>
            <w:hideMark/>
          </w:tcPr>
          <w:p w14:paraId="2FDE0CDA" w14:textId="1A3779EE"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749FCEF9" w14:textId="0BF8A62E"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215C9F" w14:paraId="2B3733F7" w14:textId="77777777" w:rsidTr="007A25B0">
        <w:trPr>
          <w:trHeight w:val="2390"/>
        </w:trPr>
        <w:tc>
          <w:tcPr>
            <w:tcW w:w="10105" w:type="dxa"/>
            <w:tcBorders>
              <w:top w:val="nil"/>
            </w:tcBorders>
          </w:tcPr>
          <w:p w14:paraId="29474BA2" w14:textId="77777777" w:rsidR="00432CE3" w:rsidRPr="00B12686" w:rsidRDefault="00432C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Tema: Modele dhe vargje</w:t>
            </w:r>
          </w:p>
          <w:p w14:paraId="2F2D5D72"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7A669ED9"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Zbaton rregullat për plotësimin e vargjeve numerike duke u bazuar në modelet e dhëna; Arsyeton kufizat radhëse në vargun numerik duke zbuluar rregullat e caktuara.</w:t>
            </w:r>
          </w:p>
          <w:p w14:paraId="4DE8F320" w14:textId="77777777" w:rsidR="00432CE3" w:rsidRPr="00B12686" w:rsidRDefault="00432C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Kontributi në rezultatet për kompetencat kryesore të shkallës: I.3; II.1,4,7; III.3,4,5; V.8; VI.2.</w:t>
            </w:r>
          </w:p>
          <w:p w14:paraId="7CC3FC0C" w14:textId="77777777" w:rsidR="00432CE3" w:rsidRDefault="00432CE3" w:rsidP="00215C9F">
            <w:pPr>
              <w:pStyle w:val="NoSpacing"/>
              <w:rPr>
                <w:rFonts w:ascii="Times New Roman" w:hAnsi="Times New Roman" w:cs="Times New Roman"/>
                <w:color w:val="080C0C"/>
                <w:lang w:val="it-IT"/>
              </w:rPr>
            </w:pPr>
            <w:r w:rsidRPr="00B12686">
              <w:rPr>
                <w:rFonts w:ascii="Times New Roman" w:hAnsi="Times New Roman" w:cs="Times New Roman"/>
                <w:b/>
                <w:bCs/>
                <w:color w:val="080C0C"/>
                <w:lang w:val="it-IT"/>
              </w:rPr>
              <w:t>Kontributi në rezultatet e fushës së kurrikulës: 1.1; 2.1,2; 3.1,4; 4.1,3; 7.1</w:t>
            </w:r>
            <w:r w:rsidRPr="00215C9F">
              <w:rPr>
                <w:rFonts w:ascii="Times New Roman" w:hAnsi="Times New Roman" w:cs="Times New Roman"/>
                <w:color w:val="080C0C"/>
                <w:lang w:val="it-IT"/>
              </w:rPr>
              <w:t>.</w:t>
            </w:r>
          </w:p>
          <w:p w14:paraId="46FC3D0C" w14:textId="77777777" w:rsidR="00B12686" w:rsidRDefault="00B12686" w:rsidP="00215C9F">
            <w:pPr>
              <w:pStyle w:val="NoSpacing"/>
              <w:rPr>
                <w:rFonts w:ascii="Times New Roman" w:hAnsi="Times New Roman" w:cs="Times New Roman"/>
                <w:color w:val="080C0C"/>
                <w:lang w:val="it-IT"/>
              </w:rPr>
            </w:pPr>
          </w:p>
          <w:p w14:paraId="5A3E50B8" w14:textId="77777777" w:rsidR="00B12686" w:rsidRPr="00800690" w:rsidRDefault="00B12686" w:rsidP="00B1268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5A94802" w14:textId="77777777" w:rsidR="00432CE3" w:rsidRPr="00800690" w:rsidRDefault="00432CE3" w:rsidP="00215C9F">
            <w:pPr>
              <w:pStyle w:val="NoSpacing"/>
              <w:rPr>
                <w:rFonts w:ascii="Times New Roman" w:hAnsi="Times New Roman" w:cs="Times New Roman"/>
                <w:b/>
                <w:bCs/>
                <w:color w:val="080C0C"/>
              </w:rPr>
            </w:pPr>
          </w:p>
          <w:p w14:paraId="4A3C1AB7" w14:textId="77777777" w:rsidR="00432CE3" w:rsidRPr="00B12686" w:rsidRDefault="00432C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Njësia mësimore: Modele figurash dhe vargjesh</w:t>
            </w:r>
          </w:p>
          <w:p w14:paraId="7ED9BBD6" w14:textId="4FD9A8AC"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02080D63" w14:textId="21974A45" w:rsidR="00432CE3" w:rsidRPr="00215C9F" w:rsidRDefault="00432CE3" w:rsidP="00B12686">
            <w:pPr>
              <w:pStyle w:val="NoSpacing"/>
              <w:numPr>
                <w:ilvl w:val="0"/>
                <w:numId w:val="130"/>
              </w:numPr>
              <w:rPr>
                <w:rFonts w:ascii="Times New Roman" w:hAnsi="Times New Roman" w:cs="Times New Roman"/>
                <w:color w:val="080C0C"/>
                <w:lang w:val="it-IT"/>
              </w:rPr>
            </w:pPr>
            <w:r w:rsidRPr="00215C9F">
              <w:rPr>
                <w:rFonts w:ascii="Times New Roman" w:hAnsi="Times New Roman" w:cs="Times New Roman"/>
                <w:color w:val="080C0C"/>
                <w:lang w:val="it-IT"/>
              </w:rPr>
              <w:t>Dallon modelin e figurave me përsëritje;</w:t>
            </w:r>
          </w:p>
          <w:p w14:paraId="09F64032" w14:textId="29C58FDD" w:rsidR="00432CE3" w:rsidRPr="00215C9F" w:rsidRDefault="00432CE3" w:rsidP="00B12686">
            <w:pPr>
              <w:pStyle w:val="NoSpacing"/>
              <w:numPr>
                <w:ilvl w:val="0"/>
                <w:numId w:val="130"/>
              </w:numPr>
              <w:rPr>
                <w:rFonts w:ascii="Times New Roman" w:hAnsi="Times New Roman" w:cs="Times New Roman"/>
                <w:color w:val="080C0C"/>
                <w:lang w:val="it-IT"/>
              </w:rPr>
            </w:pPr>
            <w:r w:rsidRPr="00215C9F">
              <w:rPr>
                <w:rFonts w:ascii="Times New Roman" w:hAnsi="Times New Roman" w:cs="Times New Roman"/>
                <w:color w:val="080C0C"/>
                <w:lang w:val="it-IT"/>
              </w:rPr>
              <w:t>.Zbulon rregullën e vargjeve numerike;</w:t>
            </w:r>
          </w:p>
          <w:p w14:paraId="47097E9B" w14:textId="20AD5131" w:rsidR="00432CE3" w:rsidRPr="00215C9F" w:rsidRDefault="00432CE3" w:rsidP="00B12686">
            <w:pPr>
              <w:pStyle w:val="NoSpacing"/>
              <w:numPr>
                <w:ilvl w:val="0"/>
                <w:numId w:val="130"/>
              </w:numPr>
              <w:rPr>
                <w:rFonts w:ascii="Times New Roman" w:hAnsi="Times New Roman" w:cs="Times New Roman"/>
                <w:color w:val="080C0C"/>
                <w:lang w:val="it-IT"/>
              </w:rPr>
            </w:pPr>
            <w:r w:rsidRPr="00215C9F">
              <w:rPr>
                <w:rFonts w:ascii="Times New Roman" w:hAnsi="Times New Roman" w:cs="Times New Roman"/>
                <w:color w:val="080C0C"/>
                <w:lang w:val="it-IT"/>
              </w:rPr>
              <w:t>.Krijon modele figurash dhe vargje numerike.</w:t>
            </w:r>
          </w:p>
          <w:p w14:paraId="10FA82A5" w14:textId="77777777" w:rsidR="007F2863" w:rsidRDefault="007F2863" w:rsidP="00215C9F">
            <w:pPr>
              <w:pStyle w:val="NoSpacing"/>
              <w:rPr>
                <w:rFonts w:ascii="Times New Roman" w:hAnsi="Times New Roman" w:cs="Times New Roman"/>
                <w:b/>
                <w:bCs/>
                <w:color w:val="080C0C"/>
                <w:lang w:val="it-IT"/>
              </w:rPr>
            </w:pPr>
          </w:p>
          <w:p w14:paraId="524AD2DF" w14:textId="32C0293B" w:rsidR="00432CE3" w:rsidRPr="00800690" w:rsidRDefault="00432CE3"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1B888603" w14:textId="5771C691" w:rsidR="00432CE3" w:rsidRPr="00800690" w:rsidRDefault="00432CE3"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Teknologji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petëza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figura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gjeo</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metrike</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ndryshme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etj</w:t>
            </w:r>
            <w:proofErr w:type="spellEnd"/>
            <w:r w:rsidRPr="00800690">
              <w:rPr>
                <w:rFonts w:ascii="Times New Roman" w:hAnsi="Times New Roman" w:cs="Times New Roman"/>
                <w:b/>
                <w:bCs/>
                <w:color w:val="080C0C"/>
              </w:rPr>
              <w:t>.</w:t>
            </w:r>
          </w:p>
          <w:p w14:paraId="5F89E220" w14:textId="4E4730C6" w:rsidR="00432CE3" w:rsidRPr="00800690" w:rsidRDefault="00432CE3" w:rsidP="00215C9F">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color w:val="080C0C"/>
              </w:rPr>
              <w:t>:</w:t>
            </w:r>
          </w:p>
          <w:p w14:paraId="47B4D8F1" w14:textId="2B19308C" w:rsidR="00432CE3" w:rsidRPr="00800690" w:rsidRDefault="00432CE3"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3CD7F201" w14:textId="77777777" w:rsidR="00683A54" w:rsidRPr="00800690" w:rsidRDefault="00683A54" w:rsidP="00215C9F">
            <w:pPr>
              <w:pStyle w:val="NoSpacing"/>
              <w:rPr>
                <w:rFonts w:ascii="Times New Roman" w:hAnsi="Times New Roman" w:cs="Times New Roman"/>
                <w:color w:val="080C0C"/>
              </w:rPr>
            </w:pPr>
          </w:p>
          <w:p w14:paraId="79296D63" w14:textId="77777777" w:rsidR="00683A54" w:rsidRPr="00CE1E43" w:rsidRDefault="00683A54" w:rsidP="00683A5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FF35DEE" w14:textId="6C111E06" w:rsidR="00432CE3" w:rsidRPr="00215C9F" w:rsidRDefault="00432CE3" w:rsidP="00215C9F">
            <w:pPr>
              <w:pStyle w:val="NoSpacing"/>
              <w:rPr>
                <w:rFonts w:ascii="Times New Roman" w:hAnsi="Times New Roman" w:cs="Times New Roman"/>
                <w:color w:val="080C0C"/>
                <w:lang w:val="it-IT"/>
              </w:rPr>
            </w:pPr>
          </w:p>
          <w:p w14:paraId="36675F22" w14:textId="02199650" w:rsidR="00432CE3" w:rsidRPr="00B12686" w:rsidRDefault="00432CE3"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Parashikimi:</w:t>
            </w:r>
          </w:p>
          <w:p w14:paraId="36B975F1" w14:textId="377C935B" w:rsidR="00432CE3" w:rsidRPr="00B12686" w:rsidRDefault="00432CE3" w:rsidP="00215C9F">
            <w:pPr>
              <w:pStyle w:val="NoSpacing"/>
              <w:rPr>
                <w:rFonts w:ascii="Times New Roman" w:hAnsi="Times New Roman" w:cs="Times New Roman"/>
                <w:i/>
                <w:iCs/>
                <w:color w:val="080C0C"/>
                <w:lang w:val="it-IT"/>
              </w:rPr>
            </w:pPr>
            <w:r w:rsidRPr="00B12686">
              <w:rPr>
                <w:rFonts w:ascii="Times New Roman" w:hAnsi="Times New Roman" w:cs="Times New Roman"/>
                <w:i/>
                <w:iCs/>
                <w:color w:val="080C0C"/>
                <w:lang w:val="it-IT"/>
              </w:rPr>
              <w:t>Përgatitja për të nxënët - Stuhi mendimesh</w:t>
            </w:r>
          </w:p>
          <w:p w14:paraId="3DB812C0" w14:textId="6279B68E" w:rsidR="00B617AA" w:rsidRPr="00800690" w:rsidRDefault="001025BC" w:rsidP="00215C9F">
            <w:pPr>
              <w:pStyle w:val="NoSpacing"/>
              <w:rPr>
                <w:rFonts w:ascii="Times New Roman" w:hAnsi="Times New Roman" w:cs="Times New Roman"/>
                <w:color w:val="080C0C"/>
              </w:rPr>
            </w:pPr>
            <w:r w:rsidRPr="00215C9F">
              <w:rPr>
                <w:rFonts w:ascii="Times New Roman" w:hAnsi="Times New Roman" w:cs="Times New Roman"/>
                <w:noProof/>
                <w:color w:val="080C0C"/>
                <w:lang w:val="it-IT"/>
              </w:rPr>
              <mc:AlternateContent>
                <mc:Choice Requires="wps">
                  <w:drawing>
                    <wp:anchor distT="0" distB="0" distL="114300" distR="114300" simplePos="0" relativeHeight="251677696" behindDoc="0" locked="0" layoutInCell="1" allowOverlap="1" wp14:anchorId="73D61624" wp14:editId="07EC30D6">
                      <wp:simplePos x="0" y="0"/>
                      <wp:positionH relativeFrom="column">
                        <wp:posOffset>3206750</wp:posOffset>
                      </wp:positionH>
                      <wp:positionV relativeFrom="paragraph">
                        <wp:posOffset>479425</wp:posOffset>
                      </wp:positionV>
                      <wp:extent cx="276225" cy="171450"/>
                      <wp:effectExtent l="19050" t="19050" r="47625" b="19050"/>
                      <wp:wrapNone/>
                      <wp:docPr id="1301998552" name="Isosceles Triangle 4"/>
                      <wp:cNvGraphicFramePr/>
                      <a:graphic xmlns:a="http://schemas.openxmlformats.org/drawingml/2006/main">
                        <a:graphicData uri="http://schemas.microsoft.com/office/word/2010/wordprocessingShape">
                          <wps:wsp>
                            <wps:cNvSpPr/>
                            <wps:spPr>
                              <a:xfrm>
                                <a:off x="0" y="0"/>
                                <a:ext cx="276225" cy="171450"/>
                              </a:xfrm>
                              <a:prstGeom prst="triangle">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538F5"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 o:spid="_x0000_s1026" type="#_x0000_t5" style="position:absolute;margin-left:252.5pt;margin-top:37.75pt;width:21.75pt;height:1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" fillcolor="#4472c4" strokecolor="#172c51" strokeweight="1pt"/>
                  </w:pict>
                </mc:Fallback>
              </mc:AlternateContent>
            </w:r>
            <w:r w:rsidRPr="00215C9F">
              <w:rPr>
                <w:rFonts w:ascii="Times New Roman" w:hAnsi="Times New Roman" w:cs="Times New Roman"/>
                <w:noProof/>
                <w:color w:val="080C0C"/>
                <w:lang w:val="it-IT"/>
              </w:rPr>
              <mc:AlternateContent>
                <mc:Choice Requires="wps">
                  <w:drawing>
                    <wp:anchor distT="0" distB="0" distL="114300" distR="114300" simplePos="0" relativeHeight="251675648" behindDoc="0" locked="0" layoutInCell="1" allowOverlap="1" wp14:anchorId="17175B38" wp14:editId="0C8D662F">
                      <wp:simplePos x="0" y="0"/>
                      <wp:positionH relativeFrom="column">
                        <wp:posOffset>3587750</wp:posOffset>
                      </wp:positionH>
                      <wp:positionV relativeFrom="paragraph">
                        <wp:posOffset>508000</wp:posOffset>
                      </wp:positionV>
                      <wp:extent cx="219075" cy="180975"/>
                      <wp:effectExtent l="0" t="0" r="28575" b="28575"/>
                      <wp:wrapNone/>
                      <wp:docPr id="1444433345" name="Oval 5"/>
                      <wp:cNvGraphicFramePr/>
                      <a:graphic xmlns:a="http://schemas.openxmlformats.org/drawingml/2006/main">
                        <a:graphicData uri="http://schemas.microsoft.com/office/word/2010/wordprocessingShape">
                          <wps:wsp>
                            <wps:cNvSpPr/>
                            <wps:spPr>
                              <a:xfrm>
                                <a:off x="0" y="0"/>
                                <a:ext cx="219075" cy="180975"/>
                              </a:xfrm>
                              <a:prstGeom prst="ellipse">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A459EB" id="Oval 5" o:spid="_x0000_s1026" style="position:absolute;margin-left:282.5pt;margin-top:40pt;width:17.25pt;height:14.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" fillcolor="#4472c4" strokecolor="#172c51" strokeweight="1pt">
                      <v:stroke joinstyle="miter"/>
                    </v:oval>
                  </w:pict>
                </mc:Fallback>
              </mc:AlternateContent>
            </w:r>
            <w:r w:rsidR="00432CE3" w:rsidRPr="00215C9F">
              <w:rPr>
                <w:rFonts w:ascii="Times New Roman" w:hAnsi="Times New Roman" w:cs="Times New Roman"/>
                <w:noProof/>
                <w:color w:val="080C0C"/>
                <w:lang w:val="it-IT"/>
              </w:rPr>
              <mc:AlternateContent>
                <mc:Choice Requires="wps">
                  <w:drawing>
                    <wp:anchor distT="0" distB="0" distL="114300" distR="114300" simplePos="0" relativeHeight="251673600" behindDoc="0" locked="0" layoutInCell="1" allowOverlap="1" wp14:anchorId="674CD824" wp14:editId="4327D867">
                      <wp:simplePos x="0" y="0"/>
                      <wp:positionH relativeFrom="column">
                        <wp:posOffset>2873375</wp:posOffset>
                      </wp:positionH>
                      <wp:positionV relativeFrom="paragraph">
                        <wp:posOffset>486410</wp:posOffset>
                      </wp:positionV>
                      <wp:extent cx="219075" cy="180975"/>
                      <wp:effectExtent l="0" t="0" r="28575" b="28575"/>
                      <wp:wrapNone/>
                      <wp:docPr id="1121952949" name="Oval 5"/>
                      <wp:cNvGraphicFramePr/>
                      <a:graphic xmlns:a="http://schemas.openxmlformats.org/drawingml/2006/main">
                        <a:graphicData uri="http://schemas.microsoft.com/office/word/2010/wordprocessingShape">
                          <wps:wsp>
                            <wps:cNvSpPr/>
                            <wps:spPr>
                              <a:xfrm>
                                <a:off x="0" y="0"/>
                                <a:ext cx="219075" cy="180975"/>
                              </a:xfrm>
                              <a:prstGeom prst="ellipse">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E01AE3" id="Oval 5" o:spid="_x0000_s1026" style="position:absolute;margin-left:226.25pt;margin-top:38.3pt;width:17.25pt;height:14.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" fillcolor="#4472c4" strokecolor="#172c51" strokeweight="1pt">
                      <v:stroke joinstyle="miter"/>
                    </v:oval>
                  </w:pict>
                </mc:Fallback>
              </mc:AlternateContent>
            </w:r>
            <w:r w:rsidR="00432CE3" w:rsidRPr="00215C9F">
              <w:rPr>
                <w:rFonts w:ascii="Times New Roman" w:hAnsi="Times New Roman" w:cs="Times New Roman"/>
                <w:noProof/>
                <w:color w:val="080C0C"/>
                <w:lang w:val="it-IT"/>
              </w:rPr>
              <mc:AlternateContent>
                <mc:Choice Requires="wps">
                  <w:drawing>
                    <wp:anchor distT="0" distB="0" distL="114300" distR="114300" simplePos="0" relativeHeight="251671552" behindDoc="0" locked="0" layoutInCell="1" allowOverlap="1" wp14:anchorId="6059A7E3" wp14:editId="7BFAFFD6">
                      <wp:simplePos x="0" y="0"/>
                      <wp:positionH relativeFrom="column">
                        <wp:posOffset>2492375</wp:posOffset>
                      </wp:positionH>
                      <wp:positionV relativeFrom="paragraph">
                        <wp:posOffset>480060</wp:posOffset>
                      </wp:positionV>
                      <wp:extent cx="276225" cy="171450"/>
                      <wp:effectExtent l="19050" t="19050" r="47625" b="19050"/>
                      <wp:wrapNone/>
                      <wp:docPr id="1320451587" name="Isosceles Triangle 4"/>
                      <wp:cNvGraphicFramePr/>
                      <a:graphic xmlns:a="http://schemas.openxmlformats.org/drawingml/2006/main">
                        <a:graphicData uri="http://schemas.microsoft.com/office/word/2010/wordprocessingShape">
                          <wps:wsp>
                            <wps:cNvSpPr/>
                            <wps:spPr>
                              <a:xfrm>
                                <a:off x="0" y="0"/>
                                <a:ext cx="276225" cy="171450"/>
                              </a:xfrm>
                              <a:prstGeom prst="triangle">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A7830" id="Isosceles Triangle 4" o:spid="_x0000_s1026" type="#_x0000_t5" style="position:absolute;margin-left:196.25pt;margin-top:37.8pt;width:21.75pt;height:1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" fillcolor="#4472c4" strokecolor="#172c51" strokeweight="1pt"/>
                  </w:pict>
                </mc:Fallback>
              </mc:AlternateContent>
            </w:r>
            <w:r w:rsidR="00432CE3" w:rsidRPr="00215C9F">
              <w:rPr>
                <w:rFonts w:ascii="Times New Roman" w:hAnsi="Times New Roman" w:cs="Times New Roman"/>
                <w:noProof/>
                <w:color w:val="080C0C"/>
                <w:lang w:val="it-IT"/>
              </w:rPr>
              <mc:AlternateContent>
                <mc:Choice Requires="wps">
                  <w:drawing>
                    <wp:anchor distT="0" distB="0" distL="114300" distR="114300" simplePos="0" relativeHeight="251667456" behindDoc="0" locked="0" layoutInCell="1" allowOverlap="1" wp14:anchorId="5A1D93C8" wp14:editId="7F303F22">
                      <wp:simplePos x="0" y="0"/>
                      <wp:positionH relativeFrom="column">
                        <wp:posOffset>2209165</wp:posOffset>
                      </wp:positionH>
                      <wp:positionV relativeFrom="paragraph">
                        <wp:posOffset>495935</wp:posOffset>
                      </wp:positionV>
                      <wp:extent cx="219075" cy="180975"/>
                      <wp:effectExtent l="0" t="0" r="28575" b="28575"/>
                      <wp:wrapNone/>
                      <wp:docPr id="2122692162" name="Oval 5"/>
                      <wp:cNvGraphicFramePr/>
                      <a:graphic xmlns:a="http://schemas.openxmlformats.org/drawingml/2006/main">
                        <a:graphicData uri="http://schemas.microsoft.com/office/word/2010/wordprocessingShape">
                          <wps:wsp>
                            <wps:cNvSpPr/>
                            <wps:spPr>
                              <a:xfrm>
                                <a:off x="0" y="0"/>
                                <a:ext cx="219075" cy="180975"/>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57B1F8" id="Oval 5" o:spid="_x0000_s1026" style="position:absolute;margin-left:173.95pt;margin-top:39.05pt;width:17.25pt;height:14.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" fillcolor="#4472c4 [3204]" strokecolor="#09101d [484]" strokeweight="1pt">
                      <v:stroke joinstyle="miter"/>
                    </v:oval>
                  </w:pict>
                </mc:Fallback>
              </mc:AlternateContent>
            </w:r>
            <w:r w:rsidR="00432CE3" w:rsidRPr="00215C9F">
              <w:rPr>
                <w:rFonts w:ascii="Times New Roman" w:hAnsi="Times New Roman" w:cs="Times New Roman"/>
                <w:noProof/>
                <w:color w:val="080C0C"/>
                <w:lang w:val="it-IT"/>
              </w:rPr>
              <mc:AlternateContent>
                <mc:Choice Requires="wps">
                  <w:drawing>
                    <wp:anchor distT="0" distB="0" distL="114300" distR="114300" simplePos="0" relativeHeight="251669504" behindDoc="0" locked="0" layoutInCell="1" allowOverlap="1" wp14:anchorId="59DA1A84" wp14:editId="6504EABD">
                      <wp:simplePos x="0" y="0"/>
                      <wp:positionH relativeFrom="column">
                        <wp:posOffset>1863725</wp:posOffset>
                      </wp:positionH>
                      <wp:positionV relativeFrom="paragraph">
                        <wp:posOffset>490220</wp:posOffset>
                      </wp:positionV>
                      <wp:extent cx="276225" cy="171450"/>
                      <wp:effectExtent l="19050" t="19050" r="47625" b="19050"/>
                      <wp:wrapNone/>
                      <wp:docPr id="1913505613" name="Isosceles Triangle 4"/>
                      <wp:cNvGraphicFramePr/>
                      <a:graphic xmlns:a="http://schemas.openxmlformats.org/drawingml/2006/main">
                        <a:graphicData uri="http://schemas.microsoft.com/office/word/2010/wordprocessingShape">
                          <wps:wsp>
                            <wps:cNvSpPr/>
                            <wps:spPr>
                              <a:xfrm>
                                <a:off x="0" y="0"/>
                                <a:ext cx="276225" cy="171450"/>
                              </a:xfrm>
                              <a:prstGeom prst="triangle">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9CD3C" id="Isosceles Triangle 4" o:spid="_x0000_s1026" type="#_x0000_t5" style="position:absolute;margin-left:146.75pt;margin-top:38.6pt;width:21.75pt;height:1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" fillcolor="#4472c4" strokecolor="#172c51" strokeweight="1pt"/>
                  </w:pict>
                </mc:Fallback>
              </mc:AlternateContent>
            </w:r>
            <w:proofErr w:type="spellStart"/>
            <w:r w:rsidR="00432CE3" w:rsidRPr="00800690">
              <w:rPr>
                <w:rFonts w:ascii="Times New Roman" w:hAnsi="Times New Roman" w:cs="Times New Roman"/>
                <w:color w:val="080C0C"/>
              </w:rPr>
              <w:t>Paraqitet</w:t>
            </w:r>
            <w:proofErr w:type="spellEnd"/>
            <w:r w:rsidR="00432CE3" w:rsidRPr="00800690">
              <w:rPr>
                <w:rFonts w:ascii="Times New Roman" w:hAnsi="Times New Roman" w:cs="Times New Roman"/>
                <w:color w:val="080C0C"/>
              </w:rPr>
              <w:t xml:space="preserve"> me </w:t>
            </w:r>
            <w:proofErr w:type="spellStart"/>
            <w:r w:rsidR="00432CE3" w:rsidRPr="00800690">
              <w:rPr>
                <w:rFonts w:ascii="Times New Roman" w:hAnsi="Times New Roman" w:cs="Times New Roman"/>
                <w:color w:val="080C0C"/>
              </w:rPr>
              <w:t>projektor</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një</w:t>
            </w:r>
            <w:proofErr w:type="spellEnd"/>
            <w:r w:rsidR="00432CE3" w:rsidRPr="00800690">
              <w:rPr>
                <w:rFonts w:ascii="Times New Roman" w:hAnsi="Times New Roman" w:cs="Times New Roman"/>
                <w:color w:val="080C0C"/>
              </w:rPr>
              <w:t xml:space="preserve"> video </w:t>
            </w:r>
            <w:proofErr w:type="spellStart"/>
            <w:r w:rsidR="00432CE3" w:rsidRPr="00800690">
              <w:rPr>
                <w:rFonts w:ascii="Times New Roman" w:hAnsi="Times New Roman" w:cs="Times New Roman"/>
                <w:color w:val="080C0C"/>
              </w:rPr>
              <w:t>nga</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ky</w:t>
            </w:r>
            <w:proofErr w:type="spellEnd"/>
            <w:r w:rsidR="00432CE3" w:rsidRPr="00800690">
              <w:rPr>
                <w:rFonts w:ascii="Times New Roman" w:hAnsi="Times New Roman" w:cs="Times New Roman"/>
                <w:color w:val="080C0C"/>
              </w:rPr>
              <w:t xml:space="preserve"> link: https://</w:t>
            </w:r>
            <w:r w:rsidR="00CE1E43" w:rsidRPr="00800690">
              <w:rPr>
                <w:rFonts w:ascii="Times New Roman" w:hAnsi="Times New Roman" w:cs="Times New Roman"/>
                <w:color w:val="080C0C"/>
              </w:rPr>
              <w:t>ëëë</w:t>
            </w:r>
            <w:r w:rsidR="00432CE3" w:rsidRPr="00800690">
              <w:rPr>
                <w:rFonts w:ascii="Times New Roman" w:hAnsi="Times New Roman" w:cs="Times New Roman"/>
                <w:color w:val="080C0C"/>
              </w:rPr>
              <w:t>.youtube.com/</w:t>
            </w:r>
            <w:r w:rsidR="00CE1E43" w:rsidRPr="00800690">
              <w:rPr>
                <w:rFonts w:ascii="Times New Roman" w:hAnsi="Times New Roman" w:cs="Times New Roman"/>
                <w:color w:val="080C0C"/>
              </w:rPr>
              <w:t>ë</w:t>
            </w:r>
            <w:r w:rsidR="00432CE3" w:rsidRPr="00800690">
              <w:rPr>
                <w:rFonts w:ascii="Times New Roman" w:hAnsi="Times New Roman" w:cs="Times New Roman"/>
                <w:color w:val="080C0C"/>
              </w:rPr>
              <w:t>atch?v=a4f8NrJOC</w:t>
            </w:r>
            <w:r w:rsidR="00CE1E43" w:rsidRPr="00800690">
              <w:rPr>
                <w:rFonts w:ascii="Times New Roman" w:hAnsi="Times New Roman" w:cs="Times New Roman"/>
                <w:color w:val="080C0C"/>
              </w:rPr>
              <w:t>ë</w:t>
            </w:r>
            <w:r w:rsidR="00432CE3" w:rsidRPr="00800690">
              <w:rPr>
                <w:rFonts w:ascii="Times New Roman" w:hAnsi="Times New Roman" w:cs="Times New Roman"/>
                <w:color w:val="080C0C"/>
              </w:rPr>
              <w:t xml:space="preserve">8&amp;t=20s. </w:t>
            </w:r>
            <w:proofErr w:type="spellStart"/>
            <w:r w:rsidR="00432CE3" w:rsidRPr="00800690">
              <w:rPr>
                <w:rFonts w:ascii="Times New Roman" w:hAnsi="Times New Roman" w:cs="Times New Roman"/>
                <w:color w:val="080C0C"/>
              </w:rPr>
              <w:t>Në</w:t>
            </w:r>
            <w:proofErr w:type="spellEnd"/>
            <w:r w:rsidR="00432CE3" w:rsidRPr="00800690">
              <w:rPr>
                <w:rFonts w:ascii="Times New Roman" w:hAnsi="Times New Roman" w:cs="Times New Roman"/>
                <w:color w:val="080C0C"/>
              </w:rPr>
              <w:t xml:space="preserve"> video </w:t>
            </w:r>
            <w:proofErr w:type="spellStart"/>
            <w:r w:rsidR="00432CE3" w:rsidRPr="00800690">
              <w:rPr>
                <w:rFonts w:ascii="Times New Roman" w:hAnsi="Times New Roman" w:cs="Times New Roman"/>
                <w:color w:val="080C0C"/>
              </w:rPr>
              <w:t>paraqiten</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modele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figurash</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dhe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vargje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numerike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Gjatë</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shikimit</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ndalet</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videoja</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herë</w:t>
            </w:r>
            <w:proofErr w:type="spellEnd"/>
            <w:r w:rsidR="00432CE3" w:rsidRPr="00800690">
              <w:rPr>
                <w:rFonts w:ascii="Times New Roman" w:hAnsi="Times New Roman" w:cs="Times New Roman"/>
                <w:color w:val="080C0C"/>
              </w:rPr>
              <w:t xml:space="preserve"> pas here </w:t>
            </w:r>
            <w:proofErr w:type="spellStart"/>
            <w:r w:rsidR="00432CE3" w:rsidRPr="00800690">
              <w:rPr>
                <w:rFonts w:ascii="Times New Roman" w:hAnsi="Times New Roman" w:cs="Times New Roman"/>
                <w:color w:val="080C0C"/>
              </w:rPr>
              <w:t>dhe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diskutohet</w:t>
            </w:r>
            <w:proofErr w:type="spellEnd"/>
            <w:r w:rsidR="00432CE3" w:rsidRPr="00800690">
              <w:rPr>
                <w:rFonts w:ascii="Times New Roman" w:hAnsi="Times New Roman" w:cs="Times New Roman"/>
                <w:color w:val="080C0C"/>
              </w:rPr>
              <w:t xml:space="preserve"> me </w:t>
            </w:r>
            <w:proofErr w:type="spellStart"/>
            <w:r w:rsidR="00432CE3" w:rsidRPr="00800690">
              <w:rPr>
                <w:rFonts w:ascii="Times New Roman" w:hAnsi="Times New Roman" w:cs="Times New Roman"/>
                <w:color w:val="080C0C"/>
              </w:rPr>
              <w:t>nxënësit</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rreth</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pamjeve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për</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modelet</w:t>
            </w:r>
            <w:proofErr w:type="spellEnd"/>
            <w:r w:rsidR="00432CE3" w:rsidRPr="00800690">
              <w:rPr>
                <w:rFonts w:ascii="Times New Roman" w:hAnsi="Times New Roman" w:cs="Times New Roman"/>
                <w:color w:val="080C0C"/>
              </w:rPr>
              <w:t xml:space="preserve"> e </w:t>
            </w:r>
            <w:proofErr w:type="spellStart"/>
            <w:r w:rsidR="00432CE3" w:rsidRPr="00800690">
              <w:rPr>
                <w:rFonts w:ascii="Times New Roman" w:hAnsi="Times New Roman" w:cs="Times New Roman"/>
                <w:color w:val="080C0C"/>
              </w:rPr>
              <w:t>figurave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dhe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vargjeve</w:t>
            </w:r>
            <w:proofErr w:type="spellEnd"/>
            <w:r w:rsidR="00432CE3" w:rsidRPr="00800690">
              <w:rPr>
                <w:rFonts w:ascii="Times New Roman" w:hAnsi="Times New Roman" w:cs="Times New Roman"/>
                <w:color w:val="080C0C"/>
              </w:rPr>
              <w:t xml:space="preserve"> me </w:t>
            </w:r>
            <w:proofErr w:type="spellStart"/>
            <w:r w:rsidR="00432CE3" w:rsidRPr="00800690">
              <w:rPr>
                <w:rFonts w:ascii="Times New Roman" w:hAnsi="Times New Roman" w:cs="Times New Roman"/>
                <w:color w:val="080C0C"/>
              </w:rPr>
              <w:t>numra</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Pastaj</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merren</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petëzat</w:t>
            </w:r>
            <w:proofErr w:type="spellEnd"/>
            <w:r w:rsidR="00432CE3" w:rsidRPr="00800690">
              <w:rPr>
                <w:rFonts w:ascii="Times New Roman" w:hAnsi="Times New Roman" w:cs="Times New Roman"/>
                <w:color w:val="080C0C"/>
              </w:rPr>
              <w:t xml:space="preserve"> me </w:t>
            </w:r>
            <w:proofErr w:type="spellStart"/>
            <w:r w:rsidR="00432CE3" w:rsidRPr="00800690">
              <w:rPr>
                <w:rFonts w:ascii="Times New Roman" w:hAnsi="Times New Roman" w:cs="Times New Roman"/>
                <w:color w:val="080C0C"/>
              </w:rPr>
              <w:t>figura</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dhe</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ngjiten</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në</w:t>
            </w:r>
            <w:proofErr w:type="spellEnd"/>
            <w:r w:rsidR="00432CE3" w:rsidRPr="00800690">
              <w:rPr>
                <w:rFonts w:ascii="Times New Roman" w:hAnsi="Times New Roman" w:cs="Times New Roman"/>
                <w:color w:val="080C0C"/>
              </w:rPr>
              <w:t xml:space="preserve"> </w:t>
            </w:r>
            <w:proofErr w:type="spellStart"/>
            <w:r w:rsidR="00432CE3" w:rsidRPr="00800690">
              <w:rPr>
                <w:rFonts w:ascii="Times New Roman" w:hAnsi="Times New Roman" w:cs="Times New Roman"/>
                <w:color w:val="080C0C"/>
              </w:rPr>
              <w:t>tabelë</w:t>
            </w:r>
            <w:proofErr w:type="spellEnd"/>
            <w:r w:rsidR="00432CE3" w:rsidRPr="00800690">
              <w:rPr>
                <w:rFonts w:ascii="Times New Roman" w:hAnsi="Times New Roman" w:cs="Times New Roman"/>
                <w:color w:val="080C0C"/>
              </w:rPr>
              <w:t>:</w:t>
            </w:r>
            <w:r w:rsidR="00432CE3" w:rsidRPr="00800690">
              <w:rPr>
                <w:rFonts w:ascii="Times New Roman" w:hAnsi="Times New Roman" w:cs="Times New Roman"/>
                <w:color w:val="080C0C"/>
              </w:rPr>
              <w:tab/>
              <w:t xml:space="preserve">                                                               </w:t>
            </w:r>
            <w:proofErr w:type="gramStart"/>
            <w:r w:rsidR="00432CE3" w:rsidRPr="00800690">
              <w:rPr>
                <w:rFonts w:ascii="Times New Roman" w:hAnsi="Times New Roman" w:cs="Times New Roman"/>
                <w:color w:val="080C0C"/>
              </w:rPr>
              <w:t xml:space="preserve">  ?</w:t>
            </w:r>
            <w:proofErr w:type="gramEnd"/>
            <w:r w:rsidR="00432CE3" w:rsidRPr="00800690">
              <w:rPr>
                <w:rFonts w:ascii="Times New Roman" w:hAnsi="Times New Roman" w:cs="Times New Roman"/>
                <w:color w:val="080C0C"/>
              </w:rPr>
              <w:t xml:space="preserve"> </w:t>
            </w:r>
          </w:p>
          <w:p w14:paraId="03EE692F" w14:textId="2F67D737" w:rsidR="00432CE3" w:rsidRPr="00800690" w:rsidRDefault="00432CE3"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Pyeten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Cila </w:t>
            </w:r>
            <w:proofErr w:type="spellStart"/>
            <w:r w:rsidRPr="00800690">
              <w:rPr>
                <w:rFonts w:ascii="Times New Roman" w:hAnsi="Times New Roman" w:cs="Times New Roman"/>
                <w:color w:val="080C0C"/>
              </w:rPr>
              <w:t>figurë</w:t>
            </w:r>
            <w:proofErr w:type="spellEnd"/>
            <w:r w:rsidRPr="00800690">
              <w:rPr>
                <w:rFonts w:ascii="Times New Roman" w:hAnsi="Times New Roman" w:cs="Times New Roman"/>
                <w:color w:val="080C0C"/>
              </w:rPr>
              <w:t xml:space="preserve"> e ka </w:t>
            </w:r>
            <w:proofErr w:type="spellStart"/>
            <w:r w:rsidRPr="00800690">
              <w:rPr>
                <w:rFonts w:ascii="Times New Roman" w:hAnsi="Times New Roman" w:cs="Times New Roman"/>
                <w:color w:val="080C0C"/>
              </w:rPr>
              <w:t>radhën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tani</w:t>
            </w:r>
            <w:proofErr w:type="spellEnd"/>
            <w:r w:rsidRPr="00800690">
              <w:rPr>
                <w:rFonts w:ascii="Times New Roman" w:hAnsi="Times New Roman" w:cs="Times New Roman"/>
                <w:color w:val="080C0C"/>
              </w:rPr>
              <w:t>? (</w:t>
            </w:r>
            <w:proofErr w:type="spellStart"/>
            <w:r w:rsidRPr="00800690">
              <w:rPr>
                <w:rFonts w:ascii="Times New Roman" w:hAnsi="Times New Roman" w:cs="Times New Roman"/>
                <w:color w:val="080C0C"/>
              </w:rPr>
              <w:t>Trekëndëshi</w:t>
            </w:r>
            <w:proofErr w:type="spellEnd"/>
            <w:r w:rsidRPr="00800690">
              <w:rPr>
                <w:rFonts w:ascii="Times New Roman" w:hAnsi="Times New Roman" w:cs="Times New Roman"/>
                <w:color w:val="080C0C"/>
              </w:rPr>
              <w:t xml:space="preserve">). U </w:t>
            </w:r>
            <w:proofErr w:type="spellStart"/>
            <w:r w:rsidRPr="00800690">
              <w:rPr>
                <w:rFonts w:ascii="Times New Roman" w:hAnsi="Times New Roman" w:cs="Times New Roman"/>
                <w:color w:val="080C0C"/>
              </w:rPr>
              <w:t>tregohet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atyre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sot do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modele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figurash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vargje</w:t>
            </w:r>
            <w:proofErr w:type="spellEnd"/>
            <w:r w:rsidRPr="00800690">
              <w:rPr>
                <w:rFonts w:ascii="Times New Roman" w:hAnsi="Times New Roman" w:cs="Times New Roman"/>
                <w:color w:val="080C0C"/>
              </w:rPr>
              <w:t>.</w:t>
            </w:r>
          </w:p>
          <w:p w14:paraId="04CC1C8C" w14:textId="36EFA544" w:rsidR="00432CE3" w:rsidRPr="00800690" w:rsidRDefault="00432CE3" w:rsidP="00215C9F">
            <w:pPr>
              <w:pStyle w:val="NoSpacing"/>
              <w:rPr>
                <w:rFonts w:ascii="Times New Roman" w:hAnsi="Times New Roman" w:cs="Times New Roman"/>
                <w:color w:val="080C0C"/>
              </w:rPr>
            </w:pPr>
            <w:r w:rsidRPr="00800690">
              <w:rPr>
                <w:rFonts w:ascii="Times New Roman" w:hAnsi="Times New Roman" w:cs="Times New Roman"/>
                <w:color w:val="080C0C"/>
              </w:rPr>
              <w:t xml:space="preserve"> </w:t>
            </w:r>
          </w:p>
          <w:p w14:paraId="56A23EB6" w14:textId="77777777" w:rsidR="00B12686" w:rsidRDefault="00432CE3" w:rsidP="00215C9F">
            <w:pPr>
              <w:pStyle w:val="NoSpacing"/>
              <w:rPr>
                <w:rFonts w:ascii="Times New Roman" w:hAnsi="Times New Roman" w:cs="Times New Roman"/>
                <w:color w:val="080C0C"/>
                <w:lang w:val="it-IT"/>
              </w:rPr>
            </w:pPr>
            <w:r w:rsidRPr="00B12686">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4CF89F5B" w14:textId="3F26F8E9" w:rsidR="00432CE3" w:rsidRPr="00B12686" w:rsidRDefault="00432CE3" w:rsidP="00215C9F">
            <w:pPr>
              <w:pStyle w:val="NoSpacing"/>
              <w:rPr>
                <w:rFonts w:ascii="Times New Roman" w:hAnsi="Times New Roman" w:cs="Times New Roman"/>
                <w:i/>
                <w:iCs/>
                <w:color w:val="080C0C"/>
                <w:lang w:val="it-IT"/>
              </w:rPr>
            </w:pPr>
            <w:r w:rsidRPr="00B12686">
              <w:rPr>
                <w:rFonts w:ascii="Times New Roman" w:hAnsi="Times New Roman" w:cs="Times New Roman"/>
                <w:i/>
                <w:iCs/>
                <w:color w:val="080C0C"/>
                <w:lang w:val="it-IT"/>
              </w:rPr>
              <w:t>Përpunimi i përmbajtjes</w:t>
            </w:r>
            <w:r w:rsidR="00B12686" w:rsidRPr="00B12686">
              <w:rPr>
                <w:rFonts w:ascii="Times New Roman" w:hAnsi="Times New Roman" w:cs="Times New Roman"/>
                <w:i/>
                <w:iCs/>
                <w:color w:val="080C0C"/>
                <w:lang w:val="it-IT"/>
              </w:rPr>
              <w:t xml:space="preserve">- </w:t>
            </w:r>
            <w:r w:rsidRPr="00B12686">
              <w:rPr>
                <w:rFonts w:ascii="Times New Roman" w:hAnsi="Times New Roman" w:cs="Times New Roman"/>
                <w:i/>
                <w:iCs/>
                <w:color w:val="080C0C"/>
                <w:lang w:val="it-IT"/>
              </w:rPr>
              <w:t>Sistemi ndërveprues i shënimeve</w:t>
            </w:r>
          </w:p>
          <w:p w14:paraId="79064B0F"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hapin librat dhe të ana- lizojnë modelet e figurave që përsëriten. Nxë- nësit plotësojnë modelet duke ngjyrosur dhe plotësuar figurat që përsëriten.</w:t>
            </w:r>
          </w:p>
          <w:p w14:paraId="017A78F6"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Merren disa shembuj në tabelë me modele nu- merike. Nxiten nxënësit të zbulojnë rregullën për të gjetur numrat pasardhës. Pastaj, shkruajnë sipas rregullës dhe i gjejnë numrat që mungojnë.</w:t>
            </w:r>
          </w:p>
          <w:p w14:paraId="527F283E" w14:textId="77777777" w:rsidR="00432CE3" w:rsidRPr="00215C9F" w:rsidRDefault="00432CE3" w:rsidP="00215C9F">
            <w:pPr>
              <w:pStyle w:val="NoSpacing"/>
              <w:rPr>
                <w:rFonts w:ascii="Times New Roman" w:hAnsi="Times New Roman" w:cs="Times New Roman"/>
                <w:color w:val="080C0C"/>
                <w:lang w:val="it-IT"/>
              </w:rPr>
            </w:pPr>
          </w:p>
          <w:p w14:paraId="7337B92C"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2,</w:t>
            </w:r>
            <w:r w:rsidRPr="00215C9F">
              <w:rPr>
                <w:rFonts w:ascii="Times New Roman" w:hAnsi="Times New Roman" w:cs="Times New Roman"/>
                <w:color w:val="080C0C"/>
                <w:lang w:val="it-IT"/>
              </w:rPr>
              <w:tab/>
              <w:t>4, 6, 8,</w:t>
            </w:r>
            <w:r w:rsidRPr="00215C9F">
              <w:rPr>
                <w:rFonts w:ascii="Times New Roman" w:hAnsi="Times New Roman" w:cs="Times New Roman"/>
                <w:color w:val="080C0C"/>
                <w:lang w:val="it-IT"/>
              </w:rPr>
              <w:tab/>
              <w:t>10,</w:t>
            </w:r>
            <w:r w:rsidRPr="00215C9F">
              <w:rPr>
                <w:rFonts w:ascii="Times New Roman" w:hAnsi="Times New Roman" w:cs="Times New Roman"/>
                <w:color w:val="080C0C"/>
                <w:lang w:val="it-IT"/>
              </w:rPr>
              <w:tab/>
              <w:t>12,</w:t>
            </w:r>
            <w:r w:rsidRPr="00215C9F">
              <w:rPr>
                <w:rFonts w:ascii="Times New Roman" w:hAnsi="Times New Roman" w:cs="Times New Roman"/>
                <w:color w:val="080C0C"/>
                <w:lang w:val="it-IT"/>
              </w:rPr>
              <w:tab/>
              <w:t xml:space="preserve">14, </w:t>
            </w:r>
            <w:r w:rsidRPr="00215C9F">
              <w:rPr>
                <w:rFonts w:ascii="Times New Roman" w:hAnsi="Times New Roman" w:cs="Times New Roman"/>
                <w:color w:val="080C0C"/>
                <w:lang w:val="it-IT"/>
              </w:rPr>
              <w:tab/>
            </w:r>
          </w:p>
          <w:p w14:paraId="3BC7D2CF"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+2</w:t>
            </w:r>
            <w:r w:rsidRPr="00215C9F">
              <w:rPr>
                <w:rFonts w:ascii="Times New Roman" w:hAnsi="Times New Roman" w:cs="Times New Roman"/>
                <w:color w:val="080C0C"/>
                <w:lang w:val="it-IT"/>
              </w:rPr>
              <w:tab/>
              <w:t>+2</w:t>
            </w:r>
            <w:r w:rsidRPr="00215C9F">
              <w:rPr>
                <w:rFonts w:ascii="Times New Roman" w:hAnsi="Times New Roman" w:cs="Times New Roman"/>
                <w:color w:val="080C0C"/>
                <w:lang w:val="it-IT"/>
              </w:rPr>
              <w:tab/>
              <w:t>+2</w:t>
            </w:r>
            <w:r w:rsidRPr="00215C9F">
              <w:rPr>
                <w:rFonts w:ascii="Times New Roman" w:hAnsi="Times New Roman" w:cs="Times New Roman"/>
                <w:color w:val="080C0C"/>
                <w:lang w:val="it-IT"/>
              </w:rPr>
              <w:tab/>
              <w:t>+2</w:t>
            </w:r>
            <w:r w:rsidRPr="00215C9F">
              <w:rPr>
                <w:rFonts w:ascii="Times New Roman" w:hAnsi="Times New Roman" w:cs="Times New Roman"/>
                <w:color w:val="080C0C"/>
                <w:lang w:val="it-IT"/>
              </w:rPr>
              <w:tab/>
              <w:t>+2</w:t>
            </w:r>
            <w:r w:rsidRPr="00215C9F">
              <w:rPr>
                <w:rFonts w:ascii="Times New Roman" w:hAnsi="Times New Roman" w:cs="Times New Roman"/>
                <w:color w:val="080C0C"/>
                <w:lang w:val="it-IT"/>
              </w:rPr>
              <w:tab/>
              <w:t>+2</w:t>
            </w:r>
          </w:p>
          <w:p w14:paraId="7BEF128E"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0,   3,    2,    5,      4,       7,    6,       9,      8,</w:t>
            </w:r>
          </w:p>
          <w:p w14:paraId="1DA7DD1B" w14:textId="77777777" w:rsidR="00432CE3" w:rsidRPr="00215C9F" w:rsidRDefault="00432CE3" w:rsidP="00215C9F">
            <w:pPr>
              <w:pStyle w:val="NoSpacing"/>
              <w:rPr>
                <w:rFonts w:ascii="Times New Roman" w:hAnsi="Times New Roman" w:cs="Times New Roman"/>
                <w:color w:val="080C0C"/>
                <w:lang w:val="it-IT"/>
              </w:rPr>
            </w:pPr>
          </w:p>
          <w:p w14:paraId="4BDA10AD" w14:textId="77777777"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+3    -1    +3     -1     +3      -1     +3    -1</w:t>
            </w:r>
          </w:p>
          <w:p w14:paraId="07BE9BB6" w14:textId="77777777" w:rsidR="00432CE3" w:rsidRPr="00215C9F" w:rsidRDefault="00432CE3" w:rsidP="00215C9F">
            <w:pPr>
              <w:pStyle w:val="NoSpacing"/>
              <w:rPr>
                <w:rFonts w:ascii="Times New Roman" w:hAnsi="Times New Roman" w:cs="Times New Roman"/>
                <w:color w:val="080C0C"/>
                <w:lang w:val="it-IT"/>
              </w:rPr>
            </w:pPr>
          </w:p>
          <w:p w14:paraId="7166860F" w14:textId="77777777" w:rsidR="00683A54" w:rsidRDefault="00683A54" w:rsidP="00215C9F">
            <w:pPr>
              <w:pStyle w:val="NoSpacing"/>
              <w:rPr>
                <w:rFonts w:ascii="Times New Roman" w:hAnsi="Times New Roman" w:cs="Times New Roman"/>
                <w:b/>
                <w:bCs/>
                <w:color w:val="080C0C"/>
                <w:lang w:val="it-IT"/>
              </w:rPr>
            </w:pPr>
          </w:p>
          <w:p w14:paraId="668B3C04" w14:textId="77777777" w:rsidR="00683A54" w:rsidRDefault="00683A54" w:rsidP="00215C9F">
            <w:pPr>
              <w:pStyle w:val="NoSpacing"/>
              <w:rPr>
                <w:rFonts w:ascii="Times New Roman" w:hAnsi="Times New Roman" w:cs="Times New Roman"/>
                <w:b/>
                <w:bCs/>
                <w:color w:val="080C0C"/>
                <w:lang w:val="it-IT"/>
              </w:rPr>
            </w:pPr>
          </w:p>
          <w:p w14:paraId="064B1121" w14:textId="77777777" w:rsidR="00683A54" w:rsidRDefault="00683A54" w:rsidP="00215C9F">
            <w:pPr>
              <w:pStyle w:val="NoSpacing"/>
              <w:rPr>
                <w:rFonts w:ascii="Times New Roman" w:hAnsi="Times New Roman" w:cs="Times New Roman"/>
                <w:b/>
                <w:bCs/>
                <w:color w:val="080C0C"/>
                <w:lang w:val="it-IT"/>
              </w:rPr>
            </w:pPr>
          </w:p>
          <w:p w14:paraId="716CE001" w14:textId="068A64D6" w:rsidR="00683A54" w:rsidRDefault="00432CE3" w:rsidP="00215C9F">
            <w:pPr>
              <w:pStyle w:val="NoSpacing"/>
              <w:rPr>
                <w:rFonts w:ascii="Times New Roman" w:hAnsi="Times New Roman" w:cs="Times New Roman"/>
                <w:color w:val="080C0C"/>
                <w:lang w:val="it-IT"/>
              </w:rPr>
            </w:pPr>
            <w:r w:rsidRPr="00683A54">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366846F2" w14:textId="768BEF6B" w:rsidR="00432CE3" w:rsidRPr="00683A54" w:rsidRDefault="00432CE3" w:rsidP="00215C9F">
            <w:pPr>
              <w:pStyle w:val="NoSpacing"/>
              <w:rPr>
                <w:rFonts w:ascii="Times New Roman" w:hAnsi="Times New Roman" w:cs="Times New Roman"/>
                <w:i/>
                <w:iCs/>
                <w:color w:val="080C0C"/>
                <w:lang w:val="it-IT"/>
              </w:rPr>
            </w:pPr>
            <w:r w:rsidRPr="00683A54">
              <w:rPr>
                <w:rFonts w:ascii="Times New Roman" w:hAnsi="Times New Roman" w:cs="Times New Roman"/>
                <w:i/>
                <w:iCs/>
                <w:color w:val="080C0C"/>
                <w:lang w:val="it-IT"/>
              </w:rPr>
              <w:t>Konsolidimi i të nxënit Rrjeti i diskutimit</w:t>
            </w:r>
          </w:p>
          <w:p w14:paraId="597683BC" w14:textId="77777777" w:rsidR="00432CE3" w:rsidRPr="00215C9F" w:rsidRDefault="00432CE3" w:rsidP="00215C9F">
            <w:pPr>
              <w:pStyle w:val="NoSpacing"/>
              <w:rPr>
                <w:rFonts w:ascii="Times New Roman" w:hAnsi="Times New Roman" w:cs="Times New Roman"/>
                <w:color w:val="080C0C"/>
                <w:lang w:val="it-IT"/>
              </w:rPr>
            </w:pPr>
            <w:r w:rsidRPr="00800690">
              <w:rPr>
                <w:rFonts w:ascii="Times New Roman" w:hAnsi="Times New Roman" w:cs="Times New Roman"/>
                <w:color w:val="080C0C"/>
              </w:rPr>
              <w:t xml:space="preserve">Nxënësve u </w:t>
            </w:r>
            <w:proofErr w:type="spellStart"/>
            <w:r w:rsidRPr="00800690">
              <w:rPr>
                <w:rFonts w:ascii="Times New Roman" w:hAnsi="Times New Roman" w:cs="Times New Roman"/>
                <w:color w:val="080C0C"/>
              </w:rPr>
              <w:t>shpërndahen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fletë</w:t>
            </w:r>
            <w:proofErr w:type="spellEnd"/>
            <w:r w:rsidRPr="00800690">
              <w:rPr>
                <w:rFonts w:ascii="Times New Roman" w:hAnsi="Times New Roman" w:cs="Times New Roman"/>
                <w:color w:val="080C0C"/>
              </w:rPr>
              <w:t xml:space="preserve"> A4. </w:t>
            </w:r>
            <w:proofErr w:type="spellStart"/>
            <w:r w:rsidRPr="00800690">
              <w:rPr>
                <w:rFonts w:ascii="Times New Roman" w:hAnsi="Times New Roman" w:cs="Times New Roman"/>
                <w:color w:val="080C0C"/>
              </w:rPr>
              <w:t>Kërkohet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ta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grupe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krijojnë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modele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figu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vargje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r w:rsidRPr="00215C9F">
              <w:rPr>
                <w:rFonts w:ascii="Times New Roman" w:hAnsi="Times New Roman" w:cs="Times New Roman"/>
                <w:color w:val="080C0C"/>
                <w:lang w:val="it-IT"/>
              </w:rPr>
              <w:t>Ata punojnë së bashku në grupe. Përfaqësuesit e grupeve prezantojnë</w:t>
            </w:r>
          </w:p>
          <w:p w14:paraId="02662381" w14:textId="5527D1FE" w:rsidR="00C333D3"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punën e grupit. Argumentojnë me fjalë se si kanë ardhur deri tek ato përfundime.</w:t>
            </w:r>
          </w:p>
          <w:p w14:paraId="0BA6821D" w14:textId="69B4BE30"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Puna e nxënësve mund të duket përafërsisht si në figurat më poshtë.</w:t>
            </w:r>
          </w:p>
          <w:p w14:paraId="3BA080A3" w14:textId="323A2D1B" w:rsidR="00B617AA" w:rsidRPr="00215C9F" w:rsidRDefault="006C567F" w:rsidP="00215C9F">
            <w:pPr>
              <w:pStyle w:val="NoSpacing"/>
              <w:rPr>
                <w:rFonts w:ascii="Times New Roman" w:hAnsi="Times New Roman" w:cs="Times New Roman"/>
                <w:color w:val="080C0C"/>
                <w:lang w:val="it-IT"/>
              </w:rPr>
            </w:pPr>
            <w:r w:rsidRPr="00215C9F">
              <w:rPr>
                <w:rFonts w:ascii="Times New Roman" w:hAnsi="Times New Roman" w:cs="Times New Roman"/>
                <w:noProof/>
              </w:rPr>
              <w:drawing>
                <wp:anchor distT="0" distB="0" distL="0" distR="0" simplePos="0" relativeHeight="251679744" behindDoc="0" locked="0" layoutInCell="1" allowOverlap="1" wp14:anchorId="10FEC5BA" wp14:editId="7A2E78E3">
                  <wp:simplePos x="0" y="0"/>
                  <wp:positionH relativeFrom="page">
                    <wp:posOffset>204470</wp:posOffset>
                  </wp:positionH>
                  <wp:positionV relativeFrom="paragraph">
                    <wp:posOffset>88265</wp:posOffset>
                  </wp:positionV>
                  <wp:extent cx="1019175" cy="1004705"/>
                  <wp:effectExtent l="0" t="0" r="0" b="5080"/>
                  <wp:wrapNone/>
                  <wp:docPr id="65"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52.jpeg"/>
                          <pic:cNvPicPr/>
                        </pic:nvPicPr>
                        <pic:blipFill>
                          <a:blip r:embed="rId10" cstate="print"/>
                          <a:stretch>
                            <a:fillRect/>
                          </a:stretch>
                        </pic:blipFill>
                        <pic:spPr>
                          <a:xfrm>
                            <a:off x="0" y="0"/>
                            <a:ext cx="1019175" cy="1004705"/>
                          </a:xfrm>
                          <a:prstGeom prst="rect">
                            <a:avLst/>
                          </a:prstGeom>
                        </pic:spPr>
                      </pic:pic>
                    </a:graphicData>
                  </a:graphic>
                  <wp14:sizeRelH relativeFrom="margin">
                    <wp14:pctWidth>0</wp14:pctWidth>
                  </wp14:sizeRelH>
                  <wp14:sizeRelV relativeFrom="margin">
                    <wp14:pctHeight>0</wp14:pctHeight>
                  </wp14:sizeRelV>
                </wp:anchor>
              </w:drawing>
            </w:r>
          </w:p>
          <w:p w14:paraId="4C721ABF" w14:textId="24A45968" w:rsidR="00B617AA" w:rsidRPr="00215C9F" w:rsidRDefault="00B617AA" w:rsidP="00215C9F">
            <w:pPr>
              <w:pStyle w:val="NoSpacing"/>
              <w:rPr>
                <w:rFonts w:ascii="Times New Roman" w:hAnsi="Times New Roman" w:cs="Times New Roman"/>
                <w:color w:val="080C0C"/>
                <w:lang w:val="it-IT"/>
              </w:rPr>
            </w:pPr>
          </w:p>
          <w:p w14:paraId="0DDA38AD" w14:textId="7A79EB06" w:rsidR="00432CE3" w:rsidRPr="00215C9F" w:rsidRDefault="00432CE3" w:rsidP="00215C9F">
            <w:pPr>
              <w:pStyle w:val="NoSpacing"/>
              <w:rPr>
                <w:rFonts w:ascii="Times New Roman" w:hAnsi="Times New Roman" w:cs="Times New Roman"/>
                <w:color w:val="080C0C"/>
                <w:lang w:val="it-IT"/>
              </w:rPr>
            </w:pPr>
          </w:p>
          <w:p w14:paraId="4804C9D2" w14:textId="77777777" w:rsidR="00B617AA" w:rsidRPr="00215C9F" w:rsidRDefault="00B617AA" w:rsidP="00215C9F">
            <w:pPr>
              <w:pStyle w:val="NoSpacing"/>
              <w:rPr>
                <w:rFonts w:ascii="Times New Roman" w:hAnsi="Times New Roman" w:cs="Times New Roman"/>
                <w:color w:val="080C0C"/>
                <w:lang w:val="it-IT"/>
              </w:rPr>
            </w:pPr>
          </w:p>
          <w:p w14:paraId="32AEEDAC" w14:textId="77777777" w:rsidR="00B617AA" w:rsidRPr="00215C9F" w:rsidRDefault="00B617AA" w:rsidP="00215C9F">
            <w:pPr>
              <w:pStyle w:val="NoSpacing"/>
              <w:rPr>
                <w:rFonts w:ascii="Times New Roman" w:hAnsi="Times New Roman" w:cs="Times New Roman"/>
                <w:color w:val="080C0C"/>
                <w:lang w:val="it-IT"/>
              </w:rPr>
            </w:pPr>
          </w:p>
          <w:p w14:paraId="771897FC" w14:textId="77777777" w:rsidR="00B617AA" w:rsidRPr="00215C9F" w:rsidRDefault="00B617AA" w:rsidP="00215C9F">
            <w:pPr>
              <w:pStyle w:val="NoSpacing"/>
              <w:rPr>
                <w:rFonts w:ascii="Times New Roman" w:hAnsi="Times New Roman" w:cs="Times New Roman"/>
                <w:color w:val="080C0C"/>
                <w:lang w:val="it-IT"/>
              </w:rPr>
            </w:pPr>
          </w:p>
          <w:p w14:paraId="67D13C1D" w14:textId="3DDCEED0" w:rsidR="006C567F" w:rsidRDefault="006C567F" w:rsidP="00215C9F">
            <w:pPr>
              <w:pStyle w:val="NoSpacing"/>
              <w:rPr>
                <w:rFonts w:ascii="Times New Roman" w:hAnsi="Times New Roman" w:cs="Times New Roman"/>
                <w:color w:val="080C0C"/>
                <w:lang w:val="it-IT"/>
              </w:rPr>
            </w:pPr>
          </w:p>
          <w:p w14:paraId="22AD9E5F" w14:textId="46923DCA" w:rsidR="00F678C2" w:rsidRDefault="00F678C2" w:rsidP="00215C9F">
            <w:pPr>
              <w:pStyle w:val="NoSpacing"/>
              <w:rPr>
                <w:rFonts w:ascii="Times New Roman" w:hAnsi="Times New Roman" w:cs="Times New Roman"/>
                <w:color w:val="080C0C"/>
                <w:lang w:val="it-IT"/>
              </w:rPr>
            </w:pPr>
          </w:p>
          <w:p w14:paraId="2DC60409" w14:textId="77777777" w:rsidR="00F7119D" w:rsidRPr="00294255" w:rsidRDefault="00F7119D" w:rsidP="00F7119D">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7BD09C9" w14:textId="60FC0EDB" w:rsidR="00432CE3"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dallimit të modeleve me figura me përsëritje, zbulimin e rregullave për vargje numerike dhe krijimin e modeleve me figura dhe vargje numerike.</w:t>
            </w:r>
          </w:p>
          <w:p w14:paraId="142E8C7D" w14:textId="77777777" w:rsidR="00310D10" w:rsidRDefault="00310D10" w:rsidP="00215C9F">
            <w:pPr>
              <w:pStyle w:val="NoSpacing"/>
              <w:rPr>
                <w:rFonts w:ascii="Times New Roman" w:hAnsi="Times New Roman" w:cs="Times New Roman"/>
                <w:color w:val="080C0C"/>
                <w:lang w:val="it-IT"/>
              </w:rPr>
            </w:pPr>
          </w:p>
          <w:p w14:paraId="2C7F11A1" w14:textId="77777777" w:rsidR="006C3DC1"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32ED325E" w14:textId="5D0BE5E3" w:rsidR="00FB6E8C" w:rsidRPr="00215C9F" w:rsidRDefault="00432CE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Krijohen dy vargje numerike dhe një model me figura gjeometrike</w:t>
            </w:r>
          </w:p>
          <w:p w14:paraId="12810204" w14:textId="77777777" w:rsidR="00FB6E8C" w:rsidRPr="00215C9F" w:rsidRDefault="00FB6E8C" w:rsidP="00215C9F">
            <w:pPr>
              <w:pStyle w:val="NoSpacing"/>
              <w:rPr>
                <w:rFonts w:ascii="Times New Roman" w:hAnsi="Times New Roman" w:cs="Times New Roman"/>
                <w:color w:val="080C0C"/>
                <w:lang w:val="it-IT"/>
              </w:rPr>
            </w:pPr>
          </w:p>
          <w:p w14:paraId="7A37013B" w14:textId="77777777" w:rsidR="00FB6E8C" w:rsidRPr="00215C9F" w:rsidRDefault="00FB6E8C" w:rsidP="00215C9F">
            <w:pPr>
              <w:pStyle w:val="NoSpacing"/>
              <w:rPr>
                <w:rFonts w:ascii="Times New Roman" w:hAnsi="Times New Roman" w:cs="Times New Roman"/>
                <w:color w:val="080C0C"/>
                <w:lang w:val="it-IT"/>
              </w:rPr>
            </w:pPr>
          </w:p>
        </w:tc>
      </w:tr>
    </w:tbl>
    <w:p w14:paraId="7FD14432" w14:textId="7B2471D0" w:rsidR="00FB6E8C" w:rsidRPr="00215C9F" w:rsidRDefault="00FB6E8C" w:rsidP="00215C9F">
      <w:pPr>
        <w:spacing w:after="0"/>
        <w:rPr>
          <w:rFonts w:ascii="Times New Roman" w:hAnsi="Times New Roman" w:cs="Times New Roman"/>
          <w:lang w:val="it-IT"/>
        </w:rPr>
      </w:pPr>
    </w:p>
    <w:p w14:paraId="1A323E95" w14:textId="77777777" w:rsidR="00FB6E8C" w:rsidRPr="00215C9F" w:rsidRDefault="00FB6E8C" w:rsidP="00215C9F">
      <w:pPr>
        <w:spacing w:after="0"/>
        <w:rPr>
          <w:rFonts w:ascii="Times New Roman" w:hAnsi="Times New Roman" w:cs="Times New Roman"/>
          <w:lang w:val="it-IT"/>
        </w:rPr>
      </w:pPr>
    </w:p>
    <w:p w14:paraId="14979CE5" w14:textId="77777777" w:rsidR="00FB6E8C" w:rsidRPr="00215C9F" w:rsidRDefault="00FB6E8C" w:rsidP="00215C9F">
      <w:pPr>
        <w:spacing w:after="0"/>
        <w:rPr>
          <w:rFonts w:ascii="Times New Roman" w:hAnsi="Times New Roman" w:cs="Times New Roman"/>
          <w:lang w:val="it-IT"/>
        </w:rPr>
      </w:pPr>
    </w:p>
    <w:p w14:paraId="176AAA9A" w14:textId="77777777" w:rsidR="00FB6E8C" w:rsidRPr="00215C9F" w:rsidRDefault="00FB6E8C" w:rsidP="00215C9F">
      <w:pPr>
        <w:spacing w:after="0"/>
        <w:rPr>
          <w:rFonts w:ascii="Times New Roman" w:hAnsi="Times New Roman" w:cs="Times New Roman"/>
          <w:lang w:val="it-IT"/>
        </w:rPr>
      </w:pPr>
    </w:p>
    <w:p w14:paraId="721F8C44" w14:textId="77777777" w:rsidR="00FB6E8C" w:rsidRPr="00215C9F" w:rsidRDefault="00FB6E8C" w:rsidP="00215C9F">
      <w:pPr>
        <w:spacing w:after="0"/>
        <w:rPr>
          <w:rFonts w:ascii="Times New Roman" w:hAnsi="Times New Roman" w:cs="Times New Roman"/>
          <w:lang w:val="it-IT"/>
        </w:rPr>
      </w:pPr>
    </w:p>
    <w:p w14:paraId="3F5500FE" w14:textId="77777777" w:rsidR="00FB6E8C" w:rsidRPr="00215C9F" w:rsidRDefault="00FB6E8C" w:rsidP="00215C9F">
      <w:pPr>
        <w:spacing w:after="0"/>
        <w:rPr>
          <w:rFonts w:ascii="Times New Roman" w:hAnsi="Times New Roman" w:cs="Times New Roman"/>
          <w:lang w:val="it-IT"/>
        </w:rPr>
      </w:pPr>
    </w:p>
    <w:p w14:paraId="3B13E684" w14:textId="77777777" w:rsidR="00FB6E8C" w:rsidRPr="00215C9F" w:rsidRDefault="00FB6E8C" w:rsidP="00215C9F">
      <w:pPr>
        <w:spacing w:after="0"/>
        <w:rPr>
          <w:rFonts w:ascii="Times New Roman" w:hAnsi="Times New Roman" w:cs="Times New Roman"/>
          <w:lang w:val="it-IT"/>
        </w:rPr>
      </w:pPr>
    </w:p>
    <w:p w14:paraId="057F326B"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00F6C6F" w14:textId="77777777" w:rsidTr="007A25B0">
        <w:trPr>
          <w:trHeight w:val="206"/>
        </w:trPr>
        <w:tc>
          <w:tcPr>
            <w:tcW w:w="10105" w:type="dxa"/>
            <w:tcBorders>
              <w:top w:val="single" w:sz="8" w:space="0" w:color="000000"/>
              <w:bottom w:val="nil"/>
            </w:tcBorders>
            <w:shd w:val="clear" w:color="auto" w:fill="000000"/>
            <w:hideMark/>
          </w:tcPr>
          <w:p w14:paraId="7BBDEBE3" w14:textId="442EA91B"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F5308C" w:rsidRPr="00215C9F">
              <w:rPr>
                <w:rFonts w:ascii="Times New Roman" w:eastAsia="MS Mincho" w:hAnsi="Times New Roman" w:cs="Times New Roman"/>
                <w:b/>
                <w:bCs/>
                <w:color w:val="0D0D0D"/>
                <w:lang w:val="sq-AL"/>
              </w:rPr>
              <w:t>10</w:t>
            </w:r>
          </w:p>
        </w:tc>
      </w:tr>
      <w:tr w:rsidR="00FB6E8C" w:rsidRPr="00800690" w14:paraId="48296DAA" w14:textId="77777777" w:rsidTr="007A25B0">
        <w:trPr>
          <w:trHeight w:val="379"/>
        </w:trPr>
        <w:tc>
          <w:tcPr>
            <w:tcW w:w="10105" w:type="dxa"/>
            <w:tcBorders>
              <w:top w:val="single" w:sz="8" w:space="0" w:color="000000"/>
              <w:bottom w:val="single" w:sz="8" w:space="0" w:color="000000"/>
            </w:tcBorders>
            <w:hideMark/>
          </w:tcPr>
          <w:p w14:paraId="2ABFB9AA" w14:textId="6FC7D506"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18427259" w14:textId="3479631C"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800690" w14:paraId="6EBC222E" w14:textId="77777777" w:rsidTr="007A25B0">
        <w:trPr>
          <w:trHeight w:val="2390"/>
        </w:trPr>
        <w:tc>
          <w:tcPr>
            <w:tcW w:w="10105" w:type="dxa"/>
            <w:tcBorders>
              <w:top w:val="nil"/>
            </w:tcBorders>
          </w:tcPr>
          <w:p w14:paraId="3771CE7B" w14:textId="77777777" w:rsidR="00B617AA" w:rsidRPr="006C567F" w:rsidRDefault="00B617AA"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Modele dhe vargje</w:t>
            </w:r>
          </w:p>
          <w:p w14:paraId="240B214C"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5A092791"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Zbaton rregullat për plotësimin e vargjeve numerike duke u bazuar në modelet e dhëna. Arsyeton kufizat radhëse në vargun numerik duke zbuluar rregullat e caktuara.</w:t>
            </w:r>
          </w:p>
          <w:p w14:paraId="2C3FC00A" w14:textId="77777777" w:rsidR="00B617AA" w:rsidRPr="006C567F" w:rsidRDefault="00B617AA"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I.3; II.1,4,7; III.3; V.8.</w:t>
            </w:r>
          </w:p>
          <w:p w14:paraId="24B71BB9" w14:textId="77777777" w:rsidR="00B617AA" w:rsidRPr="006C567F" w:rsidRDefault="00B617AA"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1.1; 2.2; 3.1; 4.1; 7.1.</w:t>
            </w:r>
          </w:p>
          <w:p w14:paraId="1FAF44C0" w14:textId="77777777" w:rsidR="00B617AA" w:rsidRDefault="00B617AA" w:rsidP="00215C9F">
            <w:pPr>
              <w:pStyle w:val="NoSpacing"/>
              <w:rPr>
                <w:rFonts w:ascii="Times New Roman" w:hAnsi="Times New Roman" w:cs="Times New Roman"/>
                <w:color w:val="080C0C"/>
                <w:lang w:val="it-IT"/>
              </w:rPr>
            </w:pPr>
          </w:p>
          <w:p w14:paraId="3DEA4D8A" w14:textId="27109C2B" w:rsidR="00B12686" w:rsidRPr="00800690" w:rsidRDefault="00B12686" w:rsidP="00F7119D">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D224C24" w14:textId="77777777" w:rsidR="00B12686" w:rsidRPr="00800690" w:rsidRDefault="00B12686" w:rsidP="00215C9F">
            <w:pPr>
              <w:pStyle w:val="NoSpacing"/>
              <w:rPr>
                <w:rFonts w:ascii="Times New Roman" w:hAnsi="Times New Roman" w:cs="Times New Roman"/>
                <w:color w:val="080C0C"/>
              </w:rPr>
            </w:pPr>
          </w:p>
          <w:p w14:paraId="21ED4A9A" w14:textId="77777777" w:rsidR="00B617AA" w:rsidRPr="00800690" w:rsidRDefault="00B617A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Modele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vargje</w:t>
            </w:r>
            <w:proofErr w:type="spellEnd"/>
          </w:p>
          <w:p w14:paraId="2753A90C" w14:textId="77777777" w:rsidR="00B617AA" w:rsidRPr="00800690" w:rsidRDefault="00B617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4F89068D" w14:textId="5F582B0C" w:rsidR="00B617AA" w:rsidRPr="00800690" w:rsidRDefault="00B617AA" w:rsidP="00B12686">
            <w:pPr>
              <w:pStyle w:val="NoSpacing"/>
              <w:numPr>
                <w:ilvl w:val="0"/>
                <w:numId w:val="131"/>
              </w:numPr>
              <w:rPr>
                <w:rFonts w:ascii="Times New Roman" w:hAnsi="Times New Roman" w:cs="Times New Roman"/>
                <w:color w:val="080C0C"/>
              </w:rPr>
            </w:pPr>
            <w:proofErr w:type="gramStart"/>
            <w:r w:rsidRPr="00800690">
              <w:rPr>
                <w:rFonts w:ascii="Times New Roman" w:hAnsi="Times New Roman" w:cs="Times New Roman"/>
                <w:color w:val="080C0C"/>
              </w:rPr>
              <w:t>.</w:t>
            </w:r>
            <w:proofErr w:type="spellStart"/>
            <w:r w:rsidRPr="00800690">
              <w:rPr>
                <w:rFonts w:ascii="Times New Roman" w:hAnsi="Times New Roman" w:cs="Times New Roman"/>
                <w:color w:val="080C0C"/>
              </w:rPr>
              <w:t>Zbaton</w:t>
            </w:r>
            <w:proofErr w:type="spellEnd"/>
            <w:proofErr w:type="gram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plotësimin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modelit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varg</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rritës</w:t>
            </w:r>
            <w:proofErr w:type="spellEnd"/>
            <w:r w:rsidRPr="00800690">
              <w:rPr>
                <w:rFonts w:ascii="Times New Roman" w:hAnsi="Times New Roman" w:cs="Times New Roman"/>
                <w:color w:val="080C0C"/>
              </w:rPr>
              <w:t>;</w:t>
            </w:r>
          </w:p>
          <w:p w14:paraId="56CD3D37" w14:textId="27340DFC" w:rsidR="00B617AA" w:rsidRPr="00215C9F" w:rsidRDefault="00B617AA" w:rsidP="00B12686">
            <w:pPr>
              <w:pStyle w:val="NoSpacing"/>
              <w:numPr>
                <w:ilvl w:val="0"/>
                <w:numId w:val="131"/>
              </w:numPr>
              <w:rPr>
                <w:rFonts w:ascii="Times New Roman" w:hAnsi="Times New Roman" w:cs="Times New Roman"/>
                <w:color w:val="080C0C"/>
                <w:lang w:val="it-IT"/>
              </w:rPr>
            </w:pPr>
            <w:r w:rsidRPr="00215C9F">
              <w:rPr>
                <w:rFonts w:ascii="Times New Roman" w:hAnsi="Times New Roman" w:cs="Times New Roman"/>
                <w:color w:val="080C0C"/>
                <w:lang w:val="it-IT"/>
              </w:rPr>
              <w:t>.Argumenton rregullat për plotësimin e modelit të vargut rritës.</w:t>
            </w:r>
          </w:p>
          <w:p w14:paraId="4BAFD87B" w14:textId="77777777" w:rsidR="007F2863" w:rsidRDefault="007F2863" w:rsidP="00215C9F">
            <w:pPr>
              <w:pStyle w:val="NoSpacing"/>
              <w:rPr>
                <w:rFonts w:ascii="Times New Roman" w:hAnsi="Times New Roman" w:cs="Times New Roman"/>
                <w:b/>
                <w:bCs/>
                <w:color w:val="080C0C"/>
                <w:lang w:val="it-IT"/>
              </w:rPr>
            </w:pPr>
          </w:p>
          <w:p w14:paraId="1AB259B3" w14:textId="7572AEFB" w:rsidR="00B617AA" w:rsidRPr="00800690" w:rsidRDefault="00B617AA"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727DF06" w14:textId="77777777" w:rsidR="00B617AA" w:rsidRPr="00800690" w:rsidRDefault="00B617A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Shkopinj</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ose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fije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shkrepëse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petëza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figura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gjeometrike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etj</w:t>
            </w:r>
            <w:proofErr w:type="spellEnd"/>
            <w:r w:rsidRPr="00800690">
              <w:rPr>
                <w:rFonts w:ascii="Times New Roman" w:hAnsi="Times New Roman" w:cs="Times New Roman"/>
                <w:b/>
                <w:bCs/>
                <w:color w:val="080C0C"/>
              </w:rPr>
              <w:t>.</w:t>
            </w:r>
          </w:p>
          <w:p w14:paraId="5FA3CF75" w14:textId="77777777" w:rsidR="00B617AA" w:rsidRPr="00800690" w:rsidRDefault="00B617A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2A5A9306" w14:textId="77777777" w:rsidR="00B617AA" w:rsidRPr="00800690" w:rsidRDefault="00B617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6FC706A6" w14:textId="77777777" w:rsidR="00B617AA" w:rsidRPr="00800690" w:rsidRDefault="00B617AA" w:rsidP="00215C9F">
            <w:pPr>
              <w:pStyle w:val="NoSpacing"/>
              <w:rPr>
                <w:rFonts w:ascii="Times New Roman" w:hAnsi="Times New Roman" w:cs="Times New Roman"/>
                <w:color w:val="080C0C"/>
              </w:rPr>
            </w:pPr>
          </w:p>
          <w:p w14:paraId="52131E6D" w14:textId="77777777" w:rsidR="00683A54" w:rsidRPr="00CE1E43" w:rsidRDefault="00683A54" w:rsidP="00683A5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264EA3CC" w14:textId="77777777" w:rsidR="00683A54" w:rsidRPr="00215C9F" w:rsidRDefault="00683A54" w:rsidP="00215C9F">
            <w:pPr>
              <w:pStyle w:val="NoSpacing"/>
              <w:rPr>
                <w:rFonts w:ascii="Times New Roman" w:hAnsi="Times New Roman" w:cs="Times New Roman"/>
                <w:color w:val="080C0C"/>
                <w:lang w:val="it-IT"/>
              </w:rPr>
            </w:pPr>
          </w:p>
          <w:p w14:paraId="4156F45B" w14:textId="77777777" w:rsidR="00B617AA" w:rsidRPr="00B12686" w:rsidRDefault="00B617AA" w:rsidP="00215C9F">
            <w:pPr>
              <w:pStyle w:val="NoSpacing"/>
              <w:rPr>
                <w:rFonts w:ascii="Times New Roman" w:hAnsi="Times New Roman" w:cs="Times New Roman"/>
                <w:b/>
                <w:bCs/>
                <w:color w:val="080C0C"/>
                <w:lang w:val="it-IT"/>
              </w:rPr>
            </w:pPr>
            <w:r w:rsidRPr="00B12686">
              <w:rPr>
                <w:rFonts w:ascii="Times New Roman" w:hAnsi="Times New Roman" w:cs="Times New Roman"/>
                <w:b/>
                <w:bCs/>
                <w:color w:val="080C0C"/>
                <w:lang w:val="it-IT"/>
              </w:rPr>
              <w:t>Parashikimi:</w:t>
            </w:r>
          </w:p>
          <w:p w14:paraId="3FE9302F" w14:textId="77777777" w:rsidR="00B617AA" w:rsidRPr="00B12686" w:rsidRDefault="00B617AA" w:rsidP="00215C9F">
            <w:pPr>
              <w:pStyle w:val="NoSpacing"/>
              <w:rPr>
                <w:rFonts w:ascii="Times New Roman" w:hAnsi="Times New Roman" w:cs="Times New Roman"/>
                <w:i/>
                <w:iCs/>
                <w:color w:val="080C0C"/>
                <w:lang w:val="it-IT"/>
              </w:rPr>
            </w:pPr>
            <w:r w:rsidRPr="00B12686">
              <w:rPr>
                <w:rFonts w:ascii="Times New Roman" w:hAnsi="Times New Roman" w:cs="Times New Roman"/>
                <w:i/>
                <w:iCs/>
                <w:color w:val="080C0C"/>
                <w:lang w:val="it-IT"/>
              </w:rPr>
              <w:t>Përgatitja për të nxënët - Shpjegim i përparuar</w:t>
            </w:r>
          </w:p>
          <w:p w14:paraId="6FEA4ED7" w14:textId="1833DBE8"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Merren shkopinj ose fije shkrepëse dhe shpjegohet modeli rritës hap pas hapi para nxënësve. Në fill- im me 3 shkopinj ndërtohet një trekëndësh dhe ky hap emërtohet termi i parë, pastaj shtohen edhe 2 shkopinj dhe fitohen 2 trekëndësha duke bërë kështu termin e dytë. Vazhdohet me radhë derisa nxë- nësit të kuptojnë modelin rritës. Ata pyesin gjatë shpjegimit, u jepen sqarime të hollësishme dhe të mjaftueshme.</w:t>
            </w:r>
          </w:p>
          <w:p w14:paraId="0ADF9129" w14:textId="2A9F86DA" w:rsidR="00B617AA" w:rsidRPr="00215C9F" w:rsidRDefault="008065B5" w:rsidP="00215C9F">
            <w:pPr>
              <w:pStyle w:val="NoSpacing"/>
              <w:rPr>
                <w:rFonts w:ascii="Times New Roman" w:hAnsi="Times New Roman" w:cs="Times New Roman"/>
                <w:color w:val="080C0C"/>
                <w:lang w:val="it-IT"/>
              </w:rPr>
            </w:pPr>
            <w:r w:rsidRPr="00215C9F">
              <w:rPr>
                <w:rFonts w:ascii="Times New Roman" w:hAnsi="Times New Roman" w:cs="Times New Roman"/>
                <w:noProof/>
              </w:rPr>
              <mc:AlternateContent>
                <mc:Choice Requires="wps">
                  <w:drawing>
                    <wp:anchor distT="0" distB="0" distL="0" distR="0" simplePos="0" relativeHeight="251683840" behindDoc="1" locked="0" layoutInCell="1" allowOverlap="1" wp14:anchorId="37F6F953" wp14:editId="02BC535C">
                      <wp:simplePos x="0" y="0"/>
                      <wp:positionH relativeFrom="page">
                        <wp:posOffset>706755</wp:posOffset>
                      </wp:positionH>
                      <wp:positionV relativeFrom="paragraph">
                        <wp:posOffset>229235</wp:posOffset>
                      </wp:positionV>
                      <wp:extent cx="630555" cy="255270"/>
                      <wp:effectExtent l="20955" t="15875" r="15240" b="14605"/>
                      <wp:wrapTopAndBottom/>
                      <wp:docPr id="62841277" name="Freeform: Shape 15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0555" cy="255270"/>
                              </a:xfrm>
                              <a:custGeom>
                                <a:avLst/>
                                <a:gdLst>
                                  <a:gd name="T0" fmla="+- 0 3246 2913"/>
                                  <a:gd name="T1" fmla="*/ T0 w 993"/>
                                  <a:gd name="T2" fmla="+- 0 371 371"/>
                                  <a:gd name="T3" fmla="*/ 371 h 402"/>
                                  <a:gd name="T4" fmla="+- 0 2913 2913"/>
                                  <a:gd name="T5" fmla="*/ T4 w 993"/>
                                  <a:gd name="T6" fmla="+- 0 773 371"/>
                                  <a:gd name="T7" fmla="*/ 773 h 402"/>
                                  <a:gd name="T8" fmla="+- 0 3566 2913"/>
                                  <a:gd name="T9" fmla="*/ T8 w 993"/>
                                  <a:gd name="T10" fmla="+- 0 773 371"/>
                                  <a:gd name="T11" fmla="*/ 773 h 402"/>
                                  <a:gd name="T12" fmla="+- 0 3246 2913"/>
                                  <a:gd name="T13" fmla="*/ T12 w 993"/>
                                  <a:gd name="T14" fmla="+- 0 371 371"/>
                                  <a:gd name="T15" fmla="*/ 371 h 402"/>
                                  <a:gd name="T16" fmla="+- 0 3573 2913"/>
                                  <a:gd name="T17" fmla="*/ T16 w 993"/>
                                  <a:gd name="T18" fmla="+- 0 773 371"/>
                                  <a:gd name="T19" fmla="*/ 773 h 402"/>
                                  <a:gd name="T20" fmla="+- 0 3906 2913"/>
                                  <a:gd name="T21" fmla="*/ T20 w 993"/>
                                  <a:gd name="T22" fmla="+- 0 371 371"/>
                                  <a:gd name="T23" fmla="*/ 371 h 402"/>
                                  <a:gd name="T24" fmla="+- 0 3253 2913"/>
                                  <a:gd name="T25" fmla="*/ T24 w 993"/>
                                  <a:gd name="T26" fmla="+- 0 371 371"/>
                                  <a:gd name="T27" fmla="*/ 371 h 402"/>
                                  <a:gd name="T28" fmla="+- 0 3573 2913"/>
                                  <a:gd name="T29" fmla="*/ T28 w 993"/>
                                  <a:gd name="T30" fmla="+- 0 773 371"/>
                                  <a:gd name="T31" fmla="*/ 773 h 40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993" h="402">
                                    <a:moveTo>
                                      <a:pt x="333" y="0"/>
                                    </a:moveTo>
                                    <a:lnTo>
                                      <a:pt x="0" y="402"/>
                                    </a:lnTo>
                                    <a:lnTo>
                                      <a:pt x="653" y="402"/>
                                    </a:lnTo>
                                    <a:lnTo>
                                      <a:pt x="333" y="0"/>
                                    </a:lnTo>
                                    <a:close/>
                                    <a:moveTo>
                                      <a:pt x="660" y="402"/>
                                    </a:moveTo>
                                    <a:lnTo>
                                      <a:pt x="993" y="0"/>
                                    </a:lnTo>
                                    <a:lnTo>
                                      <a:pt x="340" y="0"/>
                                    </a:lnTo>
                                    <a:lnTo>
                                      <a:pt x="660" y="402"/>
                                    </a:lnTo>
                                    <a:close/>
                                  </a:path>
                                </a:pathLst>
                              </a:custGeom>
                              <a:noFill/>
                              <a:ln w="5715">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CD545D" id="Freeform: Shape 1581" o:spid="_x0000_s1026" style="position:absolute;margin-left:55.65pt;margin-top:18.05pt;width:49.65pt;height:20.1pt;z-index:-251632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3,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" path="m333,l,402r653,l333,xm660,402l993,,340,,660,402xe" filled="f" strokecolor="#231d20" strokeweight=".45pt">
                      <v:path arrowok="t" o:connecttype="custom" o:connectlocs="211455,235585;0,490855;414655,490855;211455,235585;419100,490855;630555,235585;215900,235585;419100,490855" o:connectangles="0,0,0,0,0,0,0,0"/>
                      <w10:wrap type="topAndBottom" anchorx="page"/>
                    </v:shape>
                  </w:pict>
                </mc:Fallback>
              </mc:AlternateContent>
            </w:r>
            <w:r w:rsidRPr="00215C9F">
              <w:rPr>
                <w:rFonts w:ascii="Times New Roman" w:hAnsi="Times New Roman" w:cs="Times New Roman"/>
                <w:noProof/>
              </w:rPr>
              <mc:AlternateContent>
                <mc:Choice Requires="wps">
                  <w:drawing>
                    <wp:anchor distT="0" distB="0" distL="0" distR="0" simplePos="0" relativeHeight="251685888" behindDoc="1" locked="0" layoutInCell="1" allowOverlap="1" wp14:anchorId="386B82A2" wp14:editId="7D3E387B">
                      <wp:simplePos x="0" y="0"/>
                      <wp:positionH relativeFrom="page">
                        <wp:posOffset>1525905</wp:posOffset>
                      </wp:positionH>
                      <wp:positionV relativeFrom="paragraph">
                        <wp:posOffset>231140</wp:posOffset>
                      </wp:positionV>
                      <wp:extent cx="837565" cy="255270"/>
                      <wp:effectExtent l="21590" t="15875" r="17145" b="14605"/>
                      <wp:wrapTopAndBottom/>
                      <wp:docPr id="597084949" name="Freeform: Shape 15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7565" cy="255270"/>
                              </a:xfrm>
                              <a:custGeom>
                                <a:avLst/>
                                <a:gdLst>
                                  <a:gd name="T0" fmla="+- 0 5068 4069"/>
                                  <a:gd name="T1" fmla="*/ T0 w 1319"/>
                                  <a:gd name="T2" fmla="+- 0 371 371"/>
                                  <a:gd name="T3" fmla="*/ 371 h 402"/>
                                  <a:gd name="T4" fmla="+- 0 4735 4069"/>
                                  <a:gd name="T5" fmla="*/ T4 w 1319"/>
                                  <a:gd name="T6" fmla="+- 0 773 371"/>
                                  <a:gd name="T7" fmla="*/ 773 h 402"/>
                                  <a:gd name="T8" fmla="+- 0 5388 4069"/>
                                  <a:gd name="T9" fmla="*/ T8 w 1319"/>
                                  <a:gd name="T10" fmla="+- 0 773 371"/>
                                  <a:gd name="T11" fmla="*/ 773 h 402"/>
                                  <a:gd name="T12" fmla="+- 0 5068 4069"/>
                                  <a:gd name="T13" fmla="*/ T12 w 1319"/>
                                  <a:gd name="T14" fmla="+- 0 371 371"/>
                                  <a:gd name="T15" fmla="*/ 371 h 402"/>
                                  <a:gd name="T16" fmla="+- 0 4402 4069"/>
                                  <a:gd name="T17" fmla="*/ T16 w 1319"/>
                                  <a:gd name="T18" fmla="+- 0 371 371"/>
                                  <a:gd name="T19" fmla="*/ 371 h 402"/>
                                  <a:gd name="T20" fmla="+- 0 4069 4069"/>
                                  <a:gd name="T21" fmla="*/ T20 w 1319"/>
                                  <a:gd name="T22" fmla="+- 0 773 371"/>
                                  <a:gd name="T23" fmla="*/ 773 h 402"/>
                                  <a:gd name="T24" fmla="+- 0 4721 4069"/>
                                  <a:gd name="T25" fmla="*/ T24 w 1319"/>
                                  <a:gd name="T26" fmla="+- 0 773 371"/>
                                  <a:gd name="T27" fmla="*/ 773 h 402"/>
                                  <a:gd name="T28" fmla="+- 0 4402 4069"/>
                                  <a:gd name="T29" fmla="*/ T28 w 1319"/>
                                  <a:gd name="T30" fmla="+- 0 371 371"/>
                                  <a:gd name="T31" fmla="*/ 371 h 402"/>
                                  <a:gd name="T32" fmla="+- 0 4728 4069"/>
                                  <a:gd name="T33" fmla="*/ T32 w 1319"/>
                                  <a:gd name="T34" fmla="+- 0 773 371"/>
                                  <a:gd name="T35" fmla="*/ 773 h 402"/>
                                  <a:gd name="T36" fmla="+- 0 5061 4069"/>
                                  <a:gd name="T37" fmla="*/ T36 w 1319"/>
                                  <a:gd name="T38" fmla="+- 0 371 371"/>
                                  <a:gd name="T39" fmla="*/ 371 h 402"/>
                                  <a:gd name="T40" fmla="+- 0 4409 4069"/>
                                  <a:gd name="T41" fmla="*/ T40 w 1319"/>
                                  <a:gd name="T42" fmla="+- 0 371 371"/>
                                  <a:gd name="T43" fmla="*/ 371 h 402"/>
                                  <a:gd name="T44" fmla="+- 0 4728 4069"/>
                                  <a:gd name="T45" fmla="*/ T44 w 1319"/>
                                  <a:gd name="T46" fmla="+- 0 773 371"/>
                                  <a:gd name="T47" fmla="*/ 773 h 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19" h="402">
                                    <a:moveTo>
                                      <a:pt x="999" y="0"/>
                                    </a:moveTo>
                                    <a:lnTo>
                                      <a:pt x="666" y="402"/>
                                    </a:lnTo>
                                    <a:lnTo>
                                      <a:pt x="1319" y="402"/>
                                    </a:lnTo>
                                    <a:lnTo>
                                      <a:pt x="999" y="0"/>
                                    </a:lnTo>
                                    <a:close/>
                                    <a:moveTo>
                                      <a:pt x="333" y="0"/>
                                    </a:moveTo>
                                    <a:lnTo>
                                      <a:pt x="0" y="402"/>
                                    </a:lnTo>
                                    <a:lnTo>
                                      <a:pt x="652" y="402"/>
                                    </a:lnTo>
                                    <a:lnTo>
                                      <a:pt x="333" y="0"/>
                                    </a:lnTo>
                                    <a:close/>
                                    <a:moveTo>
                                      <a:pt x="659" y="402"/>
                                    </a:moveTo>
                                    <a:lnTo>
                                      <a:pt x="992" y="0"/>
                                    </a:lnTo>
                                    <a:lnTo>
                                      <a:pt x="340" y="0"/>
                                    </a:lnTo>
                                    <a:lnTo>
                                      <a:pt x="659" y="402"/>
                                    </a:lnTo>
                                    <a:close/>
                                  </a:path>
                                </a:pathLst>
                              </a:custGeom>
                              <a:noFill/>
                              <a:ln w="5715">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42B35" id="Freeform: Shape 1580" o:spid="_x0000_s1026" style="position:absolute;margin-left:120.15pt;margin-top:18.2pt;width:65.95pt;height:20.1pt;z-index:-251630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319,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" path="m999,l666,402r653,l999,xm333,l,402r652,l333,xm659,402l992,,340,,659,402xe" filled="f" strokecolor="#231d20" strokeweight=".45pt">
                      <v:path arrowok="t" o:connecttype="custom" o:connectlocs="634365,235585;422910,490855;837565,490855;634365,235585;211455,235585;0,490855;414020,490855;211455,235585;418465,490855;629920,235585;215900,235585;418465,490855" o:connectangles="0,0,0,0,0,0,0,0,0,0,0,0"/>
                      <w10:wrap type="topAndBottom" anchorx="page"/>
                    </v:shape>
                  </w:pict>
                </mc:Fallback>
              </mc:AlternateContent>
            </w:r>
            <w:r w:rsidRPr="00215C9F">
              <w:rPr>
                <w:rFonts w:ascii="Times New Roman" w:hAnsi="Times New Roman" w:cs="Times New Roman"/>
                <w:noProof/>
              </w:rPr>
              <mc:AlternateContent>
                <mc:Choice Requires="wps">
                  <w:drawing>
                    <wp:anchor distT="0" distB="0" distL="0" distR="0" simplePos="0" relativeHeight="251687936" behindDoc="1" locked="0" layoutInCell="1" allowOverlap="1" wp14:anchorId="7438A25D" wp14:editId="57118828">
                      <wp:simplePos x="0" y="0"/>
                      <wp:positionH relativeFrom="page">
                        <wp:posOffset>2564130</wp:posOffset>
                      </wp:positionH>
                      <wp:positionV relativeFrom="paragraph">
                        <wp:posOffset>218440</wp:posOffset>
                      </wp:positionV>
                      <wp:extent cx="1044575" cy="255270"/>
                      <wp:effectExtent l="16510" t="15875" r="15240" b="14605"/>
                      <wp:wrapTopAndBottom/>
                      <wp:docPr id="1612993960" name="Freeform: Shape 15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4575" cy="255270"/>
                              </a:xfrm>
                              <a:custGeom>
                                <a:avLst/>
                                <a:gdLst>
                                  <a:gd name="T0" fmla="+- 0 6876 5876"/>
                                  <a:gd name="T1" fmla="*/ T0 w 1645"/>
                                  <a:gd name="T2" fmla="+- 0 371 371"/>
                                  <a:gd name="T3" fmla="*/ 371 h 402"/>
                                  <a:gd name="T4" fmla="+- 0 6542 5876"/>
                                  <a:gd name="T5" fmla="*/ T4 w 1645"/>
                                  <a:gd name="T6" fmla="+- 0 773 371"/>
                                  <a:gd name="T7" fmla="*/ 773 h 402"/>
                                  <a:gd name="T8" fmla="+- 0 7195 5876"/>
                                  <a:gd name="T9" fmla="*/ T8 w 1645"/>
                                  <a:gd name="T10" fmla="+- 0 773 371"/>
                                  <a:gd name="T11" fmla="*/ 773 h 402"/>
                                  <a:gd name="T12" fmla="+- 0 6876 5876"/>
                                  <a:gd name="T13" fmla="*/ T12 w 1645"/>
                                  <a:gd name="T14" fmla="+- 0 371 371"/>
                                  <a:gd name="T15" fmla="*/ 371 h 402"/>
                                  <a:gd name="T16" fmla="+- 0 6209 5876"/>
                                  <a:gd name="T17" fmla="*/ T16 w 1645"/>
                                  <a:gd name="T18" fmla="+- 0 371 371"/>
                                  <a:gd name="T19" fmla="*/ 371 h 402"/>
                                  <a:gd name="T20" fmla="+- 0 5876 5876"/>
                                  <a:gd name="T21" fmla="*/ T20 w 1645"/>
                                  <a:gd name="T22" fmla="+- 0 773 371"/>
                                  <a:gd name="T23" fmla="*/ 773 h 402"/>
                                  <a:gd name="T24" fmla="+- 0 6529 5876"/>
                                  <a:gd name="T25" fmla="*/ T24 w 1645"/>
                                  <a:gd name="T26" fmla="+- 0 773 371"/>
                                  <a:gd name="T27" fmla="*/ 773 h 402"/>
                                  <a:gd name="T28" fmla="+- 0 6209 5876"/>
                                  <a:gd name="T29" fmla="*/ T28 w 1645"/>
                                  <a:gd name="T30" fmla="+- 0 371 371"/>
                                  <a:gd name="T31" fmla="*/ 371 h 402"/>
                                  <a:gd name="T32" fmla="+- 0 6536 5876"/>
                                  <a:gd name="T33" fmla="*/ T32 w 1645"/>
                                  <a:gd name="T34" fmla="+- 0 773 371"/>
                                  <a:gd name="T35" fmla="*/ 773 h 402"/>
                                  <a:gd name="T36" fmla="+- 0 6869 5876"/>
                                  <a:gd name="T37" fmla="*/ T36 w 1645"/>
                                  <a:gd name="T38" fmla="+- 0 371 371"/>
                                  <a:gd name="T39" fmla="*/ 371 h 402"/>
                                  <a:gd name="T40" fmla="+- 0 6216 5876"/>
                                  <a:gd name="T41" fmla="*/ T40 w 1645"/>
                                  <a:gd name="T42" fmla="+- 0 371 371"/>
                                  <a:gd name="T43" fmla="*/ 371 h 402"/>
                                  <a:gd name="T44" fmla="+- 0 6536 5876"/>
                                  <a:gd name="T45" fmla="*/ T44 w 1645"/>
                                  <a:gd name="T46" fmla="+- 0 773 371"/>
                                  <a:gd name="T47" fmla="*/ 773 h 402"/>
                                  <a:gd name="T48" fmla="+- 0 7188 5876"/>
                                  <a:gd name="T49" fmla="*/ T48 w 1645"/>
                                  <a:gd name="T50" fmla="+- 0 773 371"/>
                                  <a:gd name="T51" fmla="*/ 773 h 402"/>
                                  <a:gd name="T52" fmla="+- 0 7521 5876"/>
                                  <a:gd name="T53" fmla="*/ T52 w 1645"/>
                                  <a:gd name="T54" fmla="+- 0 371 371"/>
                                  <a:gd name="T55" fmla="*/ 371 h 402"/>
                                  <a:gd name="T56" fmla="+- 0 6869 5876"/>
                                  <a:gd name="T57" fmla="*/ T56 w 1645"/>
                                  <a:gd name="T58" fmla="+- 0 371 371"/>
                                  <a:gd name="T59" fmla="*/ 371 h 402"/>
                                  <a:gd name="T60" fmla="+- 0 7188 5876"/>
                                  <a:gd name="T61" fmla="*/ T60 w 1645"/>
                                  <a:gd name="T62" fmla="+- 0 773 371"/>
                                  <a:gd name="T63" fmla="*/ 773 h 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645" h="402">
                                    <a:moveTo>
                                      <a:pt x="1000" y="0"/>
                                    </a:moveTo>
                                    <a:lnTo>
                                      <a:pt x="666" y="402"/>
                                    </a:lnTo>
                                    <a:lnTo>
                                      <a:pt x="1319" y="402"/>
                                    </a:lnTo>
                                    <a:lnTo>
                                      <a:pt x="1000" y="0"/>
                                    </a:lnTo>
                                    <a:close/>
                                    <a:moveTo>
                                      <a:pt x="333" y="0"/>
                                    </a:moveTo>
                                    <a:lnTo>
                                      <a:pt x="0" y="402"/>
                                    </a:lnTo>
                                    <a:lnTo>
                                      <a:pt x="653" y="402"/>
                                    </a:lnTo>
                                    <a:lnTo>
                                      <a:pt x="333" y="0"/>
                                    </a:lnTo>
                                    <a:close/>
                                    <a:moveTo>
                                      <a:pt x="660" y="402"/>
                                    </a:moveTo>
                                    <a:lnTo>
                                      <a:pt x="993" y="0"/>
                                    </a:lnTo>
                                    <a:lnTo>
                                      <a:pt x="340" y="0"/>
                                    </a:lnTo>
                                    <a:lnTo>
                                      <a:pt x="660" y="402"/>
                                    </a:lnTo>
                                    <a:close/>
                                    <a:moveTo>
                                      <a:pt x="1312" y="402"/>
                                    </a:moveTo>
                                    <a:lnTo>
                                      <a:pt x="1645" y="0"/>
                                    </a:lnTo>
                                    <a:lnTo>
                                      <a:pt x="993" y="0"/>
                                    </a:lnTo>
                                    <a:lnTo>
                                      <a:pt x="1312" y="402"/>
                                    </a:lnTo>
                                    <a:close/>
                                  </a:path>
                                </a:pathLst>
                              </a:custGeom>
                              <a:noFill/>
                              <a:ln w="5715">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6757C" id="Freeform: Shape 1579" o:spid="_x0000_s1026" style="position:absolute;margin-left:201.9pt;margin-top:17.2pt;width:82.25pt;height:20.1pt;z-index:-251628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645,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" path="m1000,l666,402r653,l1000,xm333,l,402r653,l333,xm660,402l993,,340,,660,402xm1312,402l1645,,993,r319,402xe" filled="f" strokecolor="#231d20" strokeweight=".45pt">
                      <v:path arrowok="t" o:connecttype="custom" o:connectlocs="635000,235585;422910,490855;837565,490855;635000,235585;211455,235585;0,490855;414655,490855;211455,235585;419100,490855;630555,235585;215900,235585;419100,490855;833120,490855;1044575,235585;630555,235585;833120,490855" o:connectangles="0,0,0,0,0,0,0,0,0,0,0,0,0,0,0,0"/>
                      <w10:wrap type="topAndBottom" anchorx="page"/>
                    </v:shape>
                  </w:pict>
                </mc:Fallback>
              </mc:AlternateContent>
            </w:r>
            <w:r w:rsidRPr="00215C9F">
              <w:rPr>
                <w:rFonts w:ascii="Times New Roman" w:hAnsi="Times New Roman" w:cs="Times New Roman"/>
                <w:noProof/>
              </w:rPr>
              <mc:AlternateContent>
                <mc:Choice Requires="wps">
                  <w:drawing>
                    <wp:anchor distT="0" distB="0" distL="0" distR="0" simplePos="0" relativeHeight="251681792" behindDoc="1" locked="0" layoutInCell="1" allowOverlap="1" wp14:anchorId="3CFACDAB" wp14:editId="5C2AC438">
                      <wp:simplePos x="0" y="0"/>
                      <wp:positionH relativeFrom="page">
                        <wp:posOffset>116205</wp:posOffset>
                      </wp:positionH>
                      <wp:positionV relativeFrom="paragraph">
                        <wp:posOffset>236855</wp:posOffset>
                      </wp:positionV>
                      <wp:extent cx="414655" cy="255270"/>
                      <wp:effectExtent l="22225" t="15875" r="20320" b="5080"/>
                      <wp:wrapTopAndBottom/>
                      <wp:docPr id="1156644398" name="Freeform: Shape 15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4655" cy="255270"/>
                              </a:xfrm>
                              <a:custGeom>
                                <a:avLst/>
                                <a:gdLst>
                                  <a:gd name="T0" fmla="+- 0 2123 1790"/>
                                  <a:gd name="T1" fmla="*/ T0 w 653"/>
                                  <a:gd name="T2" fmla="+- 0 371 371"/>
                                  <a:gd name="T3" fmla="*/ 371 h 402"/>
                                  <a:gd name="T4" fmla="+- 0 1790 1790"/>
                                  <a:gd name="T5" fmla="*/ T4 w 653"/>
                                  <a:gd name="T6" fmla="+- 0 773 371"/>
                                  <a:gd name="T7" fmla="*/ 773 h 402"/>
                                  <a:gd name="T8" fmla="+- 0 2443 1790"/>
                                  <a:gd name="T9" fmla="*/ T8 w 653"/>
                                  <a:gd name="T10" fmla="+- 0 773 371"/>
                                  <a:gd name="T11" fmla="*/ 773 h 402"/>
                                  <a:gd name="T12" fmla="+- 0 2123 1790"/>
                                  <a:gd name="T13" fmla="*/ T12 w 653"/>
                                  <a:gd name="T14" fmla="+- 0 371 371"/>
                                  <a:gd name="T15" fmla="*/ 371 h 402"/>
                                </a:gdLst>
                                <a:ahLst/>
                                <a:cxnLst>
                                  <a:cxn ang="0">
                                    <a:pos x="T1" y="T3"/>
                                  </a:cxn>
                                  <a:cxn ang="0">
                                    <a:pos x="T5" y="T7"/>
                                  </a:cxn>
                                  <a:cxn ang="0">
                                    <a:pos x="T9" y="T11"/>
                                  </a:cxn>
                                  <a:cxn ang="0">
                                    <a:pos x="T13" y="T15"/>
                                  </a:cxn>
                                </a:cxnLst>
                                <a:rect l="0" t="0" r="r" b="b"/>
                                <a:pathLst>
                                  <a:path w="653" h="402">
                                    <a:moveTo>
                                      <a:pt x="333" y="0"/>
                                    </a:moveTo>
                                    <a:lnTo>
                                      <a:pt x="0" y="402"/>
                                    </a:lnTo>
                                    <a:lnTo>
                                      <a:pt x="653" y="402"/>
                                    </a:lnTo>
                                    <a:lnTo>
                                      <a:pt x="333" y="0"/>
                                    </a:lnTo>
                                    <a:close/>
                                  </a:path>
                                </a:pathLst>
                              </a:custGeom>
                              <a:noFill/>
                              <a:ln w="5715">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8FA913" id="Freeform: Shape 1582" o:spid="_x0000_s1026" style="position:absolute;margin-left:9.15pt;margin-top:18.65pt;width:32.65pt;height:20.1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53,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" path="m333,l,402r653,l333,xe" filled="f" strokecolor="#231d20" strokeweight=".45pt">
                      <v:path arrowok="t" o:connecttype="custom" o:connectlocs="211455,235585;0,490855;414655,490855;211455,235585" o:connectangles="0,0,0,0"/>
                      <w10:wrap type="topAndBottom" anchorx="page"/>
                    </v:shape>
                  </w:pict>
                </mc:Fallback>
              </mc:AlternateContent>
            </w:r>
            <w:r w:rsidR="00B617AA" w:rsidRPr="00215C9F">
              <w:rPr>
                <w:rFonts w:ascii="Times New Roman" w:hAnsi="Times New Roman" w:cs="Times New Roman"/>
                <w:color w:val="080C0C"/>
                <w:lang w:val="it-IT"/>
              </w:rPr>
              <w:t>Termi i parë   termi i dytë    termi i tretë     termi i katërt</w:t>
            </w:r>
            <w:r w:rsidR="00B617AA" w:rsidRPr="00215C9F">
              <w:rPr>
                <w:rFonts w:ascii="Times New Roman" w:hAnsi="Times New Roman" w:cs="Times New Roman"/>
                <w:color w:val="080C0C"/>
                <w:lang w:val="it-IT"/>
              </w:rPr>
              <w:tab/>
              <w:t>termi i pestë   termi i gjashtë</w:t>
            </w:r>
          </w:p>
          <w:p w14:paraId="4BA58E6C" w14:textId="1B13B59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Ndërtimi i njohurive: Përpunimi i përmbajtjes Sistemi ndërveprues i shënimeve</w:t>
            </w:r>
          </w:p>
          <w:p w14:paraId="295594F6" w14:textId="310E5E2D"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Duke u bazuar në sqarimet e mëparshme, nxë- nësit udhëzohen të plotësojnë tabelën në libër duke numëruar shkopinjtë dhe duke plotësuar vargun. Pastaj, për modelin e dhënë shkruajnë vargun:</w:t>
            </w:r>
          </w:p>
          <w:p w14:paraId="53405F08"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3, 5, 7, 9, 11, 13, 15, 17 ...</w:t>
            </w:r>
          </w:p>
          <w:p w14:paraId="678AA28D"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11 = 5 x 2 + 1 termi i pestë. Nxiten nxënësit të</w:t>
            </w:r>
          </w:p>
          <w:p w14:paraId="4C8AE399"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gjejnë vetë termat: 6, 7, 8, 9 etj.</w:t>
            </w:r>
          </w:p>
          <w:p w14:paraId="074A3F66"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detyrën 2 në libër e punojnë duke plotësuar tabelën si në shembullin paraprak, gjejnë numrin e trekëndëshave dhe e plotësojnë vargun rritës.</w:t>
            </w:r>
          </w:p>
          <w:p w14:paraId="466EE53A"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detyrën 3 kërkohet nga ta të përshkruajnë rregullën e formimit të vargut dhe ta interpreto- jnë atë me një model rritës: 1, 5, 9, 13, 17. I pari:</w:t>
            </w:r>
          </w:p>
          <w:p w14:paraId="275CAC40"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 = 1 + 0 x 4. I dyti: 5 = 1 + 1 x 4. I treti 9 = 1 + 2</w:t>
            </w:r>
          </w:p>
          <w:p w14:paraId="47943A5C" w14:textId="4343D31F" w:rsidR="00683A54" w:rsidRPr="00F7119D"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x 4. I katërti: 13 = 1 + 3 x 4 etj.</w:t>
            </w:r>
          </w:p>
          <w:p w14:paraId="62C08522" w14:textId="70DC1EBD" w:rsidR="00B12686" w:rsidRDefault="00B617AA" w:rsidP="00215C9F">
            <w:pPr>
              <w:pStyle w:val="NoSpacing"/>
              <w:rPr>
                <w:rFonts w:ascii="Times New Roman" w:hAnsi="Times New Roman" w:cs="Times New Roman"/>
                <w:color w:val="080C0C"/>
                <w:lang w:val="it-IT"/>
              </w:rPr>
            </w:pPr>
            <w:r w:rsidRPr="00B12686">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298874C6" w14:textId="13093199" w:rsidR="00B617AA" w:rsidRPr="00B12686" w:rsidRDefault="00B617AA" w:rsidP="00215C9F">
            <w:pPr>
              <w:pStyle w:val="NoSpacing"/>
              <w:rPr>
                <w:rFonts w:ascii="Times New Roman" w:hAnsi="Times New Roman" w:cs="Times New Roman"/>
                <w:i/>
                <w:iCs/>
                <w:color w:val="080C0C"/>
                <w:lang w:val="it-IT"/>
              </w:rPr>
            </w:pPr>
            <w:r w:rsidRPr="00B12686">
              <w:rPr>
                <w:rFonts w:ascii="Times New Roman" w:hAnsi="Times New Roman" w:cs="Times New Roman"/>
                <w:i/>
                <w:iCs/>
                <w:color w:val="080C0C"/>
                <w:lang w:val="it-IT"/>
              </w:rPr>
              <w:t>Konsolidimi i të nxënit Rishikimi në dyshe</w:t>
            </w:r>
          </w:p>
          <w:p w14:paraId="72F4A2DF"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punojnë në çifte. Kërko- het që detyrën 3 ta paraqesin përmes figurave,</w:t>
            </w:r>
          </w:p>
          <w:p w14:paraId="2E194823" w14:textId="77777777"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lastRenderedPageBreak/>
              <w:t>duke vazhduar nga termi i katërt edhe për disa terma me radhë. Njëri nxënës punon me figurat në mo-</w:t>
            </w:r>
          </w:p>
          <w:p w14:paraId="1AF13BC3" w14:textId="4DBDD074" w:rsidR="00B617AA"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delin rritës, tjetri korrigjon punën e shokut. Pastaj, ai që korrigjoi, e plotëson tabelën. Shoku e korrigjon atë. Në fund prezantojnë punën e përbashkët.</w:t>
            </w:r>
          </w:p>
          <w:p w14:paraId="51117C6E" w14:textId="77777777" w:rsidR="006C567F" w:rsidRPr="00215C9F" w:rsidRDefault="006C567F" w:rsidP="00215C9F">
            <w:pPr>
              <w:pStyle w:val="NoSpacing"/>
              <w:rPr>
                <w:rFonts w:ascii="Times New Roman" w:hAnsi="Times New Roman" w:cs="Times New Roman"/>
                <w:color w:val="080C0C"/>
                <w:lang w:val="it-IT"/>
              </w:rPr>
            </w:pPr>
          </w:p>
          <w:p w14:paraId="338E6189" w14:textId="7F5F3876" w:rsidR="00B617AA"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termi i parë</w:t>
            </w:r>
            <w:r w:rsidRPr="00215C9F">
              <w:rPr>
                <w:rFonts w:ascii="Times New Roman" w:hAnsi="Times New Roman" w:cs="Times New Roman"/>
                <w:color w:val="080C0C"/>
                <w:lang w:val="it-IT"/>
              </w:rPr>
              <w:tab/>
              <w:t>termi i dytë</w:t>
            </w:r>
            <w:r w:rsidRPr="00215C9F">
              <w:rPr>
                <w:rFonts w:ascii="Times New Roman" w:hAnsi="Times New Roman" w:cs="Times New Roman"/>
                <w:color w:val="080C0C"/>
                <w:lang w:val="it-IT"/>
              </w:rPr>
              <w:tab/>
              <w:t>termi i tretë</w:t>
            </w:r>
            <w:r w:rsidRPr="00215C9F">
              <w:rPr>
                <w:rFonts w:ascii="Times New Roman" w:hAnsi="Times New Roman" w:cs="Times New Roman"/>
                <w:color w:val="080C0C"/>
                <w:lang w:val="it-IT"/>
              </w:rPr>
              <w:tab/>
              <w:t>termi i katërt</w:t>
            </w:r>
            <w:r w:rsidRPr="00215C9F">
              <w:rPr>
                <w:rFonts w:ascii="Times New Roman" w:hAnsi="Times New Roman" w:cs="Times New Roman"/>
                <w:color w:val="080C0C"/>
                <w:lang w:val="it-IT"/>
              </w:rPr>
              <w:tab/>
              <w:t>termi i pestë</w:t>
            </w:r>
          </w:p>
          <w:p w14:paraId="395AFC05" w14:textId="77777777" w:rsidR="006C567F" w:rsidRDefault="006C567F" w:rsidP="00215C9F">
            <w:pPr>
              <w:pStyle w:val="NoSpacing"/>
              <w:rPr>
                <w:rFonts w:ascii="Times New Roman" w:hAnsi="Times New Roman" w:cs="Times New Roman"/>
                <w:color w:val="080C0C"/>
                <w:lang w:val="it-IT"/>
              </w:rPr>
            </w:pPr>
          </w:p>
          <w:p w14:paraId="2369F17D" w14:textId="2394465E" w:rsidR="00F62A1C" w:rsidRPr="00215C9F" w:rsidRDefault="00F62A1C" w:rsidP="00215C9F">
            <w:pPr>
              <w:pStyle w:val="NoSpacing"/>
              <w:rPr>
                <w:rFonts w:ascii="Times New Roman" w:hAnsi="Times New Roman" w:cs="Times New Roman"/>
                <w:color w:val="080C0C"/>
                <w:lang w:val="it-IT"/>
              </w:rPr>
            </w:pPr>
            <w:r w:rsidRPr="00215C9F">
              <w:rPr>
                <w:rFonts w:ascii="Times New Roman" w:hAnsi="Times New Roman" w:cs="Times New Roman"/>
                <w:noProof/>
              </w:rPr>
              <mc:AlternateContent>
                <mc:Choice Requires="wps">
                  <w:drawing>
                    <wp:anchor distT="0" distB="0" distL="114300" distR="114300" simplePos="0" relativeHeight="251696128" behindDoc="0" locked="0" layoutInCell="1" allowOverlap="1" wp14:anchorId="45F92173" wp14:editId="00C94951">
                      <wp:simplePos x="0" y="0"/>
                      <wp:positionH relativeFrom="page">
                        <wp:posOffset>2821305</wp:posOffset>
                      </wp:positionH>
                      <wp:positionV relativeFrom="paragraph">
                        <wp:posOffset>31115</wp:posOffset>
                      </wp:positionV>
                      <wp:extent cx="786130" cy="670560"/>
                      <wp:effectExtent l="0" t="0" r="0" b="0"/>
                      <wp:wrapNone/>
                      <wp:docPr id="553944962" name="Freeform: Shape 15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86130" cy="670560"/>
                              </a:xfrm>
                              <a:custGeom>
                                <a:avLst/>
                                <a:gdLst>
                                  <a:gd name="T0" fmla="+- 0 7628 7452"/>
                                  <a:gd name="T1" fmla="*/ T0 w 1238"/>
                                  <a:gd name="T2" fmla="+- 0 1210 331"/>
                                  <a:gd name="T3" fmla="*/ 1210 h 1056"/>
                                  <a:gd name="T4" fmla="+- 0 7452 7452"/>
                                  <a:gd name="T5" fmla="*/ T4 w 1238"/>
                                  <a:gd name="T6" fmla="+- 0 1210 331"/>
                                  <a:gd name="T7" fmla="*/ 1210 h 1056"/>
                                  <a:gd name="T8" fmla="+- 0 7452 7452"/>
                                  <a:gd name="T9" fmla="*/ T8 w 1238"/>
                                  <a:gd name="T10" fmla="+- 0 1356 331"/>
                                  <a:gd name="T11" fmla="*/ 1356 h 1056"/>
                                  <a:gd name="T12" fmla="+- 0 7628 7452"/>
                                  <a:gd name="T13" fmla="*/ T12 w 1238"/>
                                  <a:gd name="T14" fmla="+- 0 1356 331"/>
                                  <a:gd name="T15" fmla="*/ 1356 h 1056"/>
                                  <a:gd name="T16" fmla="+- 0 7628 7452"/>
                                  <a:gd name="T17" fmla="*/ T16 w 1238"/>
                                  <a:gd name="T18" fmla="+- 0 1210 331"/>
                                  <a:gd name="T19" fmla="*/ 1210 h 1056"/>
                                  <a:gd name="T20" fmla="+- 0 7805 7452"/>
                                  <a:gd name="T21" fmla="*/ T20 w 1238"/>
                                  <a:gd name="T22" fmla="+- 0 1063 331"/>
                                  <a:gd name="T23" fmla="*/ 1063 h 1056"/>
                                  <a:gd name="T24" fmla="+- 0 7628 7452"/>
                                  <a:gd name="T25" fmla="*/ T24 w 1238"/>
                                  <a:gd name="T26" fmla="+- 0 1063 331"/>
                                  <a:gd name="T27" fmla="*/ 1063 h 1056"/>
                                  <a:gd name="T28" fmla="+- 0 7628 7452"/>
                                  <a:gd name="T29" fmla="*/ T28 w 1238"/>
                                  <a:gd name="T30" fmla="+- 0 1210 331"/>
                                  <a:gd name="T31" fmla="*/ 1210 h 1056"/>
                                  <a:gd name="T32" fmla="+- 0 7805 7452"/>
                                  <a:gd name="T33" fmla="*/ T32 w 1238"/>
                                  <a:gd name="T34" fmla="+- 0 1210 331"/>
                                  <a:gd name="T35" fmla="*/ 1210 h 1056"/>
                                  <a:gd name="T36" fmla="+- 0 7805 7452"/>
                                  <a:gd name="T37" fmla="*/ T36 w 1238"/>
                                  <a:gd name="T38" fmla="+- 0 1063 331"/>
                                  <a:gd name="T39" fmla="*/ 1063 h 1056"/>
                                  <a:gd name="T40" fmla="+- 0 7805 7452"/>
                                  <a:gd name="T41" fmla="*/ T40 w 1238"/>
                                  <a:gd name="T42" fmla="+- 0 477 331"/>
                                  <a:gd name="T43" fmla="*/ 477 h 1056"/>
                                  <a:gd name="T44" fmla="+- 0 7628 7452"/>
                                  <a:gd name="T45" fmla="*/ T44 w 1238"/>
                                  <a:gd name="T46" fmla="+- 0 477 331"/>
                                  <a:gd name="T47" fmla="*/ 477 h 1056"/>
                                  <a:gd name="T48" fmla="+- 0 7628 7452"/>
                                  <a:gd name="T49" fmla="*/ T48 w 1238"/>
                                  <a:gd name="T50" fmla="+- 0 331 331"/>
                                  <a:gd name="T51" fmla="*/ 331 h 1056"/>
                                  <a:gd name="T52" fmla="+- 0 7452 7452"/>
                                  <a:gd name="T53" fmla="*/ T52 w 1238"/>
                                  <a:gd name="T54" fmla="+- 0 331 331"/>
                                  <a:gd name="T55" fmla="*/ 331 h 1056"/>
                                  <a:gd name="T56" fmla="+- 0 7452 7452"/>
                                  <a:gd name="T57" fmla="*/ T56 w 1238"/>
                                  <a:gd name="T58" fmla="+- 0 477 331"/>
                                  <a:gd name="T59" fmla="*/ 477 h 1056"/>
                                  <a:gd name="T60" fmla="+- 0 7628 7452"/>
                                  <a:gd name="T61" fmla="*/ T60 w 1238"/>
                                  <a:gd name="T62" fmla="+- 0 477 331"/>
                                  <a:gd name="T63" fmla="*/ 477 h 1056"/>
                                  <a:gd name="T64" fmla="+- 0 7628 7452"/>
                                  <a:gd name="T65" fmla="*/ T64 w 1238"/>
                                  <a:gd name="T66" fmla="+- 0 624 331"/>
                                  <a:gd name="T67" fmla="*/ 624 h 1056"/>
                                  <a:gd name="T68" fmla="+- 0 7805 7452"/>
                                  <a:gd name="T69" fmla="*/ T68 w 1238"/>
                                  <a:gd name="T70" fmla="+- 0 624 331"/>
                                  <a:gd name="T71" fmla="*/ 624 h 1056"/>
                                  <a:gd name="T72" fmla="+- 0 7805 7452"/>
                                  <a:gd name="T73" fmla="*/ T72 w 1238"/>
                                  <a:gd name="T74" fmla="+- 0 477 331"/>
                                  <a:gd name="T75" fmla="*/ 477 h 1056"/>
                                  <a:gd name="T76" fmla="+- 0 7982 7452"/>
                                  <a:gd name="T77" fmla="*/ T76 w 1238"/>
                                  <a:gd name="T78" fmla="+- 0 624 331"/>
                                  <a:gd name="T79" fmla="*/ 624 h 1056"/>
                                  <a:gd name="T80" fmla="+- 0 7805 7452"/>
                                  <a:gd name="T81" fmla="*/ T80 w 1238"/>
                                  <a:gd name="T82" fmla="+- 0 624 331"/>
                                  <a:gd name="T83" fmla="*/ 624 h 1056"/>
                                  <a:gd name="T84" fmla="+- 0 7805 7452"/>
                                  <a:gd name="T85" fmla="*/ T84 w 1238"/>
                                  <a:gd name="T86" fmla="+- 0 770 331"/>
                                  <a:gd name="T87" fmla="*/ 770 h 1056"/>
                                  <a:gd name="T88" fmla="+- 0 7982 7452"/>
                                  <a:gd name="T89" fmla="*/ T88 w 1238"/>
                                  <a:gd name="T90" fmla="+- 0 770 331"/>
                                  <a:gd name="T91" fmla="*/ 770 h 1056"/>
                                  <a:gd name="T92" fmla="+- 0 7982 7452"/>
                                  <a:gd name="T93" fmla="*/ T92 w 1238"/>
                                  <a:gd name="T94" fmla="+- 0 624 331"/>
                                  <a:gd name="T95" fmla="*/ 624 h 1056"/>
                                  <a:gd name="T96" fmla="+- 0 8159 7452"/>
                                  <a:gd name="T97" fmla="*/ T96 w 1238"/>
                                  <a:gd name="T98" fmla="+- 0 770 331"/>
                                  <a:gd name="T99" fmla="*/ 770 h 1056"/>
                                  <a:gd name="T100" fmla="+- 0 7982 7452"/>
                                  <a:gd name="T101" fmla="*/ T100 w 1238"/>
                                  <a:gd name="T102" fmla="+- 0 770 331"/>
                                  <a:gd name="T103" fmla="*/ 770 h 1056"/>
                                  <a:gd name="T104" fmla="+- 0 7982 7452"/>
                                  <a:gd name="T105" fmla="*/ T104 w 1238"/>
                                  <a:gd name="T106" fmla="+- 0 917 331"/>
                                  <a:gd name="T107" fmla="*/ 917 h 1056"/>
                                  <a:gd name="T108" fmla="+- 0 7805 7452"/>
                                  <a:gd name="T109" fmla="*/ T108 w 1238"/>
                                  <a:gd name="T110" fmla="+- 0 917 331"/>
                                  <a:gd name="T111" fmla="*/ 917 h 1056"/>
                                  <a:gd name="T112" fmla="+- 0 7805 7452"/>
                                  <a:gd name="T113" fmla="*/ T112 w 1238"/>
                                  <a:gd name="T114" fmla="+- 0 1063 331"/>
                                  <a:gd name="T115" fmla="*/ 1063 h 1056"/>
                                  <a:gd name="T116" fmla="+- 0 7982 7452"/>
                                  <a:gd name="T117" fmla="*/ T116 w 1238"/>
                                  <a:gd name="T118" fmla="+- 0 1063 331"/>
                                  <a:gd name="T119" fmla="*/ 1063 h 1056"/>
                                  <a:gd name="T120" fmla="+- 0 7982 7452"/>
                                  <a:gd name="T121" fmla="*/ T120 w 1238"/>
                                  <a:gd name="T122" fmla="+- 0 917 331"/>
                                  <a:gd name="T123" fmla="*/ 917 h 1056"/>
                                  <a:gd name="T124" fmla="+- 0 8159 7452"/>
                                  <a:gd name="T125" fmla="*/ T124 w 1238"/>
                                  <a:gd name="T126" fmla="+- 0 917 331"/>
                                  <a:gd name="T127" fmla="*/ 917 h 1056"/>
                                  <a:gd name="T128" fmla="+- 0 8159 7452"/>
                                  <a:gd name="T129" fmla="*/ T128 w 1238"/>
                                  <a:gd name="T130" fmla="+- 0 770 331"/>
                                  <a:gd name="T131" fmla="*/ 770 h 1056"/>
                                  <a:gd name="T132" fmla="+- 0 8335 7452"/>
                                  <a:gd name="T133" fmla="*/ T132 w 1238"/>
                                  <a:gd name="T134" fmla="+- 0 917 331"/>
                                  <a:gd name="T135" fmla="*/ 917 h 1056"/>
                                  <a:gd name="T136" fmla="+- 0 8159 7452"/>
                                  <a:gd name="T137" fmla="*/ T136 w 1238"/>
                                  <a:gd name="T138" fmla="+- 0 917 331"/>
                                  <a:gd name="T139" fmla="*/ 917 h 1056"/>
                                  <a:gd name="T140" fmla="+- 0 8159 7452"/>
                                  <a:gd name="T141" fmla="*/ T140 w 1238"/>
                                  <a:gd name="T142" fmla="+- 0 1063 331"/>
                                  <a:gd name="T143" fmla="*/ 1063 h 1056"/>
                                  <a:gd name="T144" fmla="+- 0 8335 7452"/>
                                  <a:gd name="T145" fmla="*/ T144 w 1238"/>
                                  <a:gd name="T146" fmla="+- 0 1063 331"/>
                                  <a:gd name="T147" fmla="*/ 1063 h 1056"/>
                                  <a:gd name="T148" fmla="+- 0 8335 7452"/>
                                  <a:gd name="T149" fmla="*/ T148 w 1238"/>
                                  <a:gd name="T150" fmla="+- 0 917 331"/>
                                  <a:gd name="T151" fmla="*/ 917 h 1056"/>
                                  <a:gd name="T152" fmla="+- 0 8335 7452"/>
                                  <a:gd name="T153" fmla="*/ T152 w 1238"/>
                                  <a:gd name="T154" fmla="+- 0 624 331"/>
                                  <a:gd name="T155" fmla="*/ 624 h 1056"/>
                                  <a:gd name="T156" fmla="+- 0 8159 7452"/>
                                  <a:gd name="T157" fmla="*/ T156 w 1238"/>
                                  <a:gd name="T158" fmla="+- 0 624 331"/>
                                  <a:gd name="T159" fmla="*/ 624 h 1056"/>
                                  <a:gd name="T160" fmla="+- 0 8159 7452"/>
                                  <a:gd name="T161" fmla="*/ T160 w 1238"/>
                                  <a:gd name="T162" fmla="+- 0 770 331"/>
                                  <a:gd name="T163" fmla="*/ 770 h 1056"/>
                                  <a:gd name="T164" fmla="+- 0 8335 7452"/>
                                  <a:gd name="T165" fmla="*/ T164 w 1238"/>
                                  <a:gd name="T166" fmla="+- 0 770 331"/>
                                  <a:gd name="T167" fmla="*/ 770 h 1056"/>
                                  <a:gd name="T168" fmla="+- 0 8335 7452"/>
                                  <a:gd name="T169" fmla="*/ T168 w 1238"/>
                                  <a:gd name="T170" fmla="+- 0 624 331"/>
                                  <a:gd name="T171" fmla="*/ 624 h 1056"/>
                                  <a:gd name="T172" fmla="+- 0 8512 7452"/>
                                  <a:gd name="T173" fmla="*/ T172 w 1238"/>
                                  <a:gd name="T174" fmla="+- 0 1063 331"/>
                                  <a:gd name="T175" fmla="*/ 1063 h 1056"/>
                                  <a:gd name="T176" fmla="+- 0 8335 7452"/>
                                  <a:gd name="T177" fmla="*/ T176 w 1238"/>
                                  <a:gd name="T178" fmla="+- 0 1063 331"/>
                                  <a:gd name="T179" fmla="*/ 1063 h 1056"/>
                                  <a:gd name="T180" fmla="+- 0 8335 7452"/>
                                  <a:gd name="T181" fmla="*/ T180 w 1238"/>
                                  <a:gd name="T182" fmla="+- 0 1210 331"/>
                                  <a:gd name="T183" fmla="*/ 1210 h 1056"/>
                                  <a:gd name="T184" fmla="+- 0 8512 7452"/>
                                  <a:gd name="T185" fmla="*/ T184 w 1238"/>
                                  <a:gd name="T186" fmla="+- 0 1210 331"/>
                                  <a:gd name="T187" fmla="*/ 1210 h 1056"/>
                                  <a:gd name="T188" fmla="+- 0 8512 7452"/>
                                  <a:gd name="T189" fmla="*/ T188 w 1238"/>
                                  <a:gd name="T190" fmla="+- 0 1063 331"/>
                                  <a:gd name="T191" fmla="*/ 1063 h 1056"/>
                                  <a:gd name="T192" fmla="+- 0 8689 7452"/>
                                  <a:gd name="T193" fmla="*/ T192 w 1238"/>
                                  <a:gd name="T194" fmla="+- 0 1240 331"/>
                                  <a:gd name="T195" fmla="*/ 1240 h 1056"/>
                                  <a:gd name="T196" fmla="+- 0 8512 7452"/>
                                  <a:gd name="T197" fmla="*/ T196 w 1238"/>
                                  <a:gd name="T198" fmla="+- 0 1240 331"/>
                                  <a:gd name="T199" fmla="*/ 1240 h 1056"/>
                                  <a:gd name="T200" fmla="+- 0 8512 7452"/>
                                  <a:gd name="T201" fmla="*/ T200 w 1238"/>
                                  <a:gd name="T202" fmla="+- 0 1386 331"/>
                                  <a:gd name="T203" fmla="*/ 1386 h 1056"/>
                                  <a:gd name="T204" fmla="+- 0 8689 7452"/>
                                  <a:gd name="T205" fmla="*/ T204 w 1238"/>
                                  <a:gd name="T206" fmla="+- 0 1386 331"/>
                                  <a:gd name="T207" fmla="*/ 1386 h 1056"/>
                                  <a:gd name="T208" fmla="+- 0 8689 7452"/>
                                  <a:gd name="T209" fmla="*/ T208 w 1238"/>
                                  <a:gd name="T210" fmla="+- 0 1240 331"/>
                                  <a:gd name="T211" fmla="*/ 1240 h 1056"/>
                                  <a:gd name="T212" fmla="+- 0 8689 7452"/>
                                  <a:gd name="T213" fmla="*/ T212 w 1238"/>
                                  <a:gd name="T214" fmla="+- 0 331 331"/>
                                  <a:gd name="T215" fmla="*/ 331 h 1056"/>
                                  <a:gd name="T216" fmla="+- 0 8512 7452"/>
                                  <a:gd name="T217" fmla="*/ T216 w 1238"/>
                                  <a:gd name="T218" fmla="+- 0 331 331"/>
                                  <a:gd name="T219" fmla="*/ 331 h 1056"/>
                                  <a:gd name="T220" fmla="+- 0 8512 7452"/>
                                  <a:gd name="T221" fmla="*/ T220 w 1238"/>
                                  <a:gd name="T222" fmla="+- 0 477 331"/>
                                  <a:gd name="T223" fmla="*/ 477 h 1056"/>
                                  <a:gd name="T224" fmla="+- 0 8335 7452"/>
                                  <a:gd name="T225" fmla="*/ T224 w 1238"/>
                                  <a:gd name="T226" fmla="+- 0 477 331"/>
                                  <a:gd name="T227" fmla="*/ 477 h 1056"/>
                                  <a:gd name="T228" fmla="+- 0 8335 7452"/>
                                  <a:gd name="T229" fmla="*/ T228 w 1238"/>
                                  <a:gd name="T230" fmla="+- 0 624 331"/>
                                  <a:gd name="T231" fmla="*/ 624 h 1056"/>
                                  <a:gd name="T232" fmla="+- 0 8512 7452"/>
                                  <a:gd name="T233" fmla="*/ T232 w 1238"/>
                                  <a:gd name="T234" fmla="+- 0 624 331"/>
                                  <a:gd name="T235" fmla="*/ 624 h 1056"/>
                                  <a:gd name="T236" fmla="+- 0 8512 7452"/>
                                  <a:gd name="T237" fmla="*/ T236 w 1238"/>
                                  <a:gd name="T238" fmla="+- 0 477 331"/>
                                  <a:gd name="T239" fmla="*/ 477 h 1056"/>
                                  <a:gd name="T240" fmla="+- 0 8689 7452"/>
                                  <a:gd name="T241" fmla="*/ T240 w 1238"/>
                                  <a:gd name="T242" fmla="+- 0 477 331"/>
                                  <a:gd name="T243" fmla="*/ 477 h 1056"/>
                                  <a:gd name="T244" fmla="+- 0 8689 7452"/>
                                  <a:gd name="T245" fmla="*/ T244 w 1238"/>
                                  <a:gd name="T246" fmla="+- 0 331 331"/>
                                  <a:gd name="T247" fmla="*/ 331 h 10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1238" h="1056">
                                    <a:moveTo>
                                      <a:pt x="176" y="879"/>
                                    </a:moveTo>
                                    <a:lnTo>
                                      <a:pt x="0" y="879"/>
                                    </a:lnTo>
                                    <a:lnTo>
                                      <a:pt x="0" y="1025"/>
                                    </a:lnTo>
                                    <a:lnTo>
                                      <a:pt x="176" y="1025"/>
                                    </a:lnTo>
                                    <a:lnTo>
                                      <a:pt x="176" y="879"/>
                                    </a:lnTo>
                                    <a:close/>
                                    <a:moveTo>
                                      <a:pt x="353" y="732"/>
                                    </a:moveTo>
                                    <a:lnTo>
                                      <a:pt x="176" y="732"/>
                                    </a:lnTo>
                                    <a:lnTo>
                                      <a:pt x="176" y="879"/>
                                    </a:lnTo>
                                    <a:lnTo>
                                      <a:pt x="353" y="879"/>
                                    </a:lnTo>
                                    <a:lnTo>
                                      <a:pt x="353" y="732"/>
                                    </a:lnTo>
                                    <a:close/>
                                    <a:moveTo>
                                      <a:pt x="353" y="146"/>
                                    </a:moveTo>
                                    <a:lnTo>
                                      <a:pt x="176" y="146"/>
                                    </a:lnTo>
                                    <a:lnTo>
                                      <a:pt x="176" y="0"/>
                                    </a:lnTo>
                                    <a:lnTo>
                                      <a:pt x="0" y="0"/>
                                    </a:lnTo>
                                    <a:lnTo>
                                      <a:pt x="0" y="146"/>
                                    </a:lnTo>
                                    <a:lnTo>
                                      <a:pt x="176" y="146"/>
                                    </a:lnTo>
                                    <a:lnTo>
                                      <a:pt x="176" y="293"/>
                                    </a:lnTo>
                                    <a:lnTo>
                                      <a:pt x="353" y="293"/>
                                    </a:lnTo>
                                    <a:lnTo>
                                      <a:pt x="353" y="146"/>
                                    </a:lnTo>
                                    <a:close/>
                                    <a:moveTo>
                                      <a:pt x="530" y="293"/>
                                    </a:moveTo>
                                    <a:lnTo>
                                      <a:pt x="353" y="293"/>
                                    </a:lnTo>
                                    <a:lnTo>
                                      <a:pt x="353" y="439"/>
                                    </a:lnTo>
                                    <a:lnTo>
                                      <a:pt x="530" y="439"/>
                                    </a:lnTo>
                                    <a:lnTo>
                                      <a:pt x="530" y="293"/>
                                    </a:lnTo>
                                    <a:close/>
                                    <a:moveTo>
                                      <a:pt x="707" y="439"/>
                                    </a:moveTo>
                                    <a:lnTo>
                                      <a:pt x="530" y="439"/>
                                    </a:lnTo>
                                    <a:lnTo>
                                      <a:pt x="530" y="586"/>
                                    </a:lnTo>
                                    <a:lnTo>
                                      <a:pt x="353" y="586"/>
                                    </a:lnTo>
                                    <a:lnTo>
                                      <a:pt x="353" y="732"/>
                                    </a:lnTo>
                                    <a:lnTo>
                                      <a:pt x="530" y="732"/>
                                    </a:lnTo>
                                    <a:lnTo>
                                      <a:pt x="530" y="586"/>
                                    </a:lnTo>
                                    <a:lnTo>
                                      <a:pt x="707" y="586"/>
                                    </a:lnTo>
                                    <a:lnTo>
                                      <a:pt x="707" y="439"/>
                                    </a:lnTo>
                                    <a:close/>
                                    <a:moveTo>
                                      <a:pt x="883" y="586"/>
                                    </a:moveTo>
                                    <a:lnTo>
                                      <a:pt x="707" y="586"/>
                                    </a:lnTo>
                                    <a:lnTo>
                                      <a:pt x="707" y="732"/>
                                    </a:lnTo>
                                    <a:lnTo>
                                      <a:pt x="883" y="732"/>
                                    </a:lnTo>
                                    <a:lnTo>
                                      <a:pt x="883" y="586"/>
                                    </a:lnTo>
                                    <a:close/>
                                    <a:moveTo>
                                      <a:pt x="883" y="293"/>
                                    </a:moveTo>
                                    <a:lnTo>
                                      <a:pt x="707" y="293"/>
                                    </a:lnTo>
                                    <a:lnTo>
                                      <a:pt x="707" y="439"/>
                                    </a:lnTo>
                                    <a:lnTo>
                                      <a:pt x="883" y="439"/>
                                    </a:lnTo>
                                    <a:lnTo>
                                      <a:pt x="883" y="293"/>
                                    </a:lnTo>
                                    <a:close/>
                                    <a:moveTo>
                                      <a:pt x="1060" y="732"/>
                                    </a:moveTo>
                                    <a:lnTo>
                                      <a:pt x="883" y="732"/>
                                    </a:lnTo>
                                    <a:lnTo>
                                      <a:pt x="883" y="879"/>
                                    </a:lnTo>
                                    <a:lnTo>
                                      <a:pt x="1060" y="879"/>
                                    </a:lnTo>
                                    <a:lnTo>
                                      <a:pt x="1060" y="732"/>
                                    </a:lnTo>
                                    <a:close/>
                                    <a:moveTo>
                                      <a:pt x="1237" y="909"/>
                                    </a:moveTo>
                                    <a:lnTo>
                                      <a:pt x="1060" y="909"/>
                                    </a:lnTo>
                                    <a:lnTo>
                                      <a:pt x="1060" y="1055"/>
                                    </a:lnTo>
                                    <a:lnTo>
                                      <a:pt x="1237" y="1055"/>
                                    </a:lnTo>
                                    <a:lnTo>
                                      <a:pt x="1237" y="909"/>
                                    </a:lnTo>
                                    <a:close/>
                                    <a:moveTo>
                                      <a:pt x="1237" y="0"/>
                                    </a:moveTo>
                                    <a:lnTo>
                                      <a:pt x="1060" y="0"/>
                                    </a:lnTo>
                                    <a:lnTo>
                                      <a:pt x="1060" y="146"/>
                                    </a:lnTo>
                                    <a:lnTo>
                                      <a:pt x="883" y="146"/>
                                    </a:lnTo>
                                    <a:lnTo>
                                      <a:pt x="883" y="293"/>
                                    </a:lnTo>
                                    <a:lnTo>
                                      <a:pt x="1060" y="293"/>
                                    </a:lnTo>
                                    <a:lnTo>
                                      <a:pt x="1060" y="146"/>
                                    </a:lnTo>
                                    <a:lnTo>
                                      <a:pt x="1237" y="146"/>
                                    </a:lnTo>
                                    <a:lnTo>
                                      <a:pt x="1237" y="0"/>
                                    </a:lnTo>
                                    <a:close/>
                                  </a:path>
                                </a:pathLst>
                              </a:custGeom>
                              <a:solidFill>
                                <a:srgbClr val="5D9C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A7246" id="Freeform: Shape 1571" o:spid="_x0000_s1026" style="position:absolute;margin-left:222.15pt;margin-top:2.45pt;width:61.9pt;height:52.8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38,1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" path="m176,879l,879r,146l176,1025r,-146xm353,732r-177,l176,879r177,l353,732xm353,146r-177,l176,,,,,146r176,l176,293r177,l353,146xm530,293r-177,l353,439r177,l530,293xm707,439r-177,l530,586r-177,l353,732r177,l530,586r177,l707,439xm883,586r-176,l707,732r176,l883,586xm883,293r-176,l707,439r176,l883,293xm1060,732r-177,l883,879r177,l1060,732xm1237,909r-177,l1060,1055r177,l1237,909xm1237,l1060,r,146l883,146r,147l1060,293r,-147l1237,146,1237,xe" fillcolor="#5d9cd4" stroked="f">
                      <v:path arrowok="t" o:connecttype="custom" o:connectlocs="111760,768350;0,768350;0,861060;111760,861060;111760,768350;224155,675005;111760,675005;111760,768350;224155,768350;224155,675005;224155,302895;111760,302895;111760,210185;0,210185;0,302895;111760,302895;111760,396240;224155,396240;224155,302895;336550,396240;224155,396240;224155,488950;336550,488950;336550,396240;448945,488950;336550,488950;336550,582295;224155,582295;224155,675005;336550,675005;336550,582295;448945,582295;448945,488950;560705,582295;448945,582295;448945,675005;560705,675005;560705,582295;560705,396240;448945,396240;448945,488950;560705,488950;560705,396240;673100,675005;560705,675005;560705,768350;673100,768350;673100,675005;785495,787400;673100,787400;673100,880110;785495,880110;785495,787400;785495,210185;673100,210185;673100,302895;560705,302895;560705,396240;673100,396240;673100,302895;785495,302895;785495,210185" o:connectangles="0,0,0,0,0,0,0,0,0,0,0,0,0,0,0,0,0,0,0,0,0,0,0,0,0,0,0,0,0,0,0,0,0,0,0,0,0,0,0,0,0,0,0,0,0,0,0,0,0,0,0,0,0,0,0,0,0,0,0,0,0,0"/>
                      <w10:wrap anchorx="page"/>
                    </v:shape>
                  </w:pict>
                </mc:Fallback>
              </mc:AlternateContent>
            </w:r>
            <w:r w:rsidRPr="00215C9F">
              <w:rPr>
                <w:rFonts w:ascii="Times New Roman" w:hAnsi="Times New Roman" w:cs="Times New Roman"/>
                <w:noProof/>
              </w:rPr>
              <mc:AlternateContent>
                <mc:Choice Requires="wps">
                  <w:drawing>
                    <wp:anchor distT="0" distB="0" distL="114300" distR="114300" simplePos="0" relativeHeight="251694080" behindDoc="0" locked="0" layoutInCell="1" allowOverlap="1" wp14:anchorId="55AA957A" wp14:editId="75CE260A">
                      <wp:simplePos x="0" y="0"/>
                      <wp:positionH relativeFrom="page">
                        <wp:posOffset>1868805</wp:posOffset>
                      </wp:positionH>
                      <wp:positionV relativeFrom="paragraph">
                        <wp:posOffset>31750</wp:posOffset>
                      </wp:positionV>
                      <wp:extent cx="696595" cy="577850"/>
                      <wp:effectExtent l="2540" t="0" r="0" b="0"/>
                      <wp:wrapNone/>
                      <wp:docPr id="350984142" name="Freeform: Shape 15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6595" cy="577850"/>
                              </a:xfrm>
                              <a:custGeom>
                                <a:avLst/>
                                <a:gdLst>
                                  <a:gd name="T0" fmla="+- 0 5354 5134"/>
                                  <a:gd name="T1" fmla="*/ T0 w 1097"/>
                                  <a:gd name="T2" fmla="+- 0 1043 316"/>
                                  <a:gd name="T3" fmla="*/ 1043 h 910"/>
                                  <a:gd name="T4" fmla="+- 0 5134 5134"/>
                                  <a:gd name="T5" fmla="*/ T4 w 1097"/>
                                  <a:gd name="T6" fmla="+- 0 1043 316"/>
                                  <a:gd name="T7" fmla="*/ 1043 h 910"/>
                                  <a:gd name="T8" fmla="+- 0 5134 5134"/>
                                  <a:gd name="T9" fmla="*/ T8 w 1097"/>
                                  <a:gd name="T10" fmla="+- 0 1225 316"/>
                                  <a:gd name="T11" fmla="*/ 1225 h 910"/>
                                  <a:gd name="T12" fmla="+- 0 5354 5134"/>
                                  <a:gd name="T13" fmla="*/ T12 w 1097"/>
                                  <a:gd name="T14" fmla="+- 0 1225 316"/>
                                  <a:gd name="T15" fmla="*/ 1225 h 910"/>
                                  <a:gd name="T16" fmla="+- 0 5354 5134"/>
                                  <a:gd name="T17" fmla="*/ T16 w 1097"/>
                                  <a:gd name="T18" fmla="+- 0 1043 316"/>
                                  <a:gd name="T19" fmla="*/ 1043 h 910"/>
                                  <a:gd name="T20" fmla="+- 0 5354 5134"/>
                                  <a:gd name="T21" fmla="*/ T20 w 1097"/>
                                  <a:gd name="T22" fmla="+- 0 316 316"/>
                                  <a:gd name="T23" fmla="*/ 316 h 910"/>
                                  <a:gd name="T24" fmla="+- 0 5134 5134"/>
                                  <a:gd name="T25" fmla="*/ T24 w 1097"/>
                                  <a:gd name="T26" fmla="+- 0 316 316"/>
                                  <a:gd name="T27" fmla="*/ 316 h 910"/>
                                  <a:gd name="T28" fmla="+- 0 5134 5134"/>
                                  <a:gd name="T29" fmla="*/ T28 w 1097"/>
                                  <a:gd name="T30" fmla="+- 0 498 316"/>
                                  <a:gd name="T31" fmla="*/ 498 h 910"/>
                                  <a:gd name="T32" fmla="+- 0 5354 5134"/>
                                  <a:gd name="T33" fmla="*/ T32 w 1097"/>
                                  <a:gd name="T34" fmla="+- 0 498 316"/>
                                  <a:gd name="T35" fmla="*/ 498 h 910"/>
                                  <a:gd name="T36" fmla="+- 0 5354 5134"/>
                                  <a:gd name="T37" fmla="*/ T36 w 1097"/>
                                  <a:gd name="T38" fmla="+- 0 316 316"/>
                                  <a:gd name="T39" fmla="*/ 316 h 910"/>
                                  <a:gd name="T40" fmla="+- 0 5573 5134"/>
                                  <a:gd name="T41" fmla="*/ T40 w 1097"/>
                                  <a:gd name="T42" fmla="+- 0 861 316"/>
                                  <a:gd name="T43" fmla="*/ 861 h 910"/>
                                  <a:gd name="T44" fmla="+- 0 5354 5134"/>
                                  <a:gd name="T45" fmla="*/ T44 w 1097"/>
                                  <a:gd name="T46" fmla="+- 0 861 316"/>
                                  <a:gd name="T47" fmla="*/ 861 h 910"/>
                                  <a:gd name="T48" fmla="+- 0 5354 5134"/>
                                  <a:gd name="T49" fmla="*/ T48 w 1097"/>
                                  <a:gd name="T50" fmla="+- 0 1043 316"/>
                                  <a:gd name="T51" fmla="*/ 1043 h 910"/>
                                  <a:gd name="T52" fmla="+- 0 5573 5134"/>
                                  <a:gd name="T53" fmla="*/ T52 w 1097"/>
                                  <a:gd name="T54" fmla="+- 0 1043 316"/>
                                  <a:gd name="T55" fmla="*/ 1043 h 910"/>
                                  <a:gd name="T56" fmla="+- 0 5573 5134"/>
                                  <a:gd name="T57" fmla="*/ T56 w 1097"/>
                                  <a:gd name="T58" fmla="+- 0 861 316"/>
                                  <a:gd name="T59" fmla="*/ 861 h 910"/>
                                  <a:gd name="T60" fmla="+- 0 5792 5134"/>
                                  <a:gd name="T61" fmla="*/ T60 w 1097"/>
                                  <a:gd name="T62" fmla="+- 0 679 316"/>
                                  <a:gd name="T63" fmla="*/ 679 h 910"/>
                                  <a:gd name="T64" fmla="+- 0 5573 5134"/>
                                  <a:gd name="T65" fmla="*/ T64 w 1097"/>
                                  <a:gd name="T66" fmla="+- 0 679 316"/>
                                  <a:gd name="T67" fmla="*/ 679 h 910"/>
                                  <a:gd name="T68" fmla="+- 0 5573 5134"/>
                                  <a:gd name="T69" fmla="*/ T68 w 1097"/>
                                  <a:gd name="T70" fmla="+- 0 498 316"/>
                                  <a:gd name="T71" fmla="*/ 498 h 910"/>
                                  <a:gd name="T72" fmla="+- 0 5354 5134"/>
                                  <a:gd name="T73" fmla="*/ T72 w 1097"/>
                                  <a:gd name="T74" fmla="+- 0 498 316"/>
                                  <a:gd name="T75" fmla="*/ 498 h 910"/>
                                  <a:gd name="T76" fmla="+- 0 5354 5134"/>
                                  <a:gd name="T77" fmla="*/ T76 w 1097"/>
                                  <a:gd name="T78" fmla="+- 0 679 316"/>
                                  <a:gd name="T79" fmla="*/ 679 h 910"/>
                                  <a:gd name="T80" fmla="+- 0 5573 5134"/>
                                  <a:gd name="T81" fmla="*/ T80 w 1097"/>
                                  <a:gd name="T82" fmla="+- 0 679 316"/>
                                  <a:gd name="T83" fmla="*/ 679 h 910"/>
                                  <a:gd name="T84" fmla="+- 0 5573 5134"/>
                                  <a:gd name="T85" fmla="*/ T84 w 1097"/>
                                  <a:gd name="T86" fmla="+- 0 861 316"/>
                                  <a:gd name="T87" fmla="*/ 861 h 910"/>
                                  <a:gd name="T88" fmla="+- 0 5792 5134"/>
                                  <a:gd name="T89" fmla="*/ T88 w 1097"/>
                                  <a:gd name="T90" fmla="+- 0 861 316"/>
                                  <a:gd name="T91" fmla="*/ 861 h 910"/>
                                  <a:gd name="T92" fmla="+- 0 5792 5134"/>
                                  <a:gd name="T93" fmla="*/ T92 w 1097"/>
                                  <a:gd name="T94" fmla="+- 0 679 316"/>
                                  <a:gd name="T95" fmla="*/ 679 h 910"/>
                                  <a:gd name="T96" fmla="+- 0 6231 5134"/>
                                  <a:gd name="T97" fmla="*/ T96 w 1097"/>
                                  <a:gd name="T98" fmla="+- 0 1043 316"/>
                                  <a:gd name="T99" fmla="*/ 1043 h 910"/>
                                  <a:gd name="T100" fmla="+- 0 6012 5134"/>
                                  <a:gd name="T101" fmla="*/ T100 w 1097"/>
                                  <a:gd name="T102" fmla="+- 0 1043 316"/>
                                  <a:gd name="T103" fmla="*/ 1043 h 910"/>
                                  <a:gd name="T104" fmla="+- 0 6012 5134"/>
                                  <a:gd name="T105" fmla="*/ T104 w 1097"/>
                                  <a:gd name="T106" fmla="+- 0 861 316"/>
                                  <a:gd name="T107" fmla="*/ 861 h 910"/>
                                  <a:gd name="T108" fmla="+- 0 5792 5134"/>
                                  <a:gd name="T109" fmla="*/ T108 w 1097"/>
                                  <a:gd name="T110" fmla="+- 0 861 316"/>
                                  <a:gd name="T111" fmla="*/ 861 h 910"/>
                                  <a:gd name="T112" fmla="+- 0 5792 5134"/>
                                  <a:gd name="T113" fmla="*/ T112 w 1097"/>
                                  <a:gd name="T114" fmla="+- 0 1043 316"/>
                                  <a:gd name="T115" fmla="*/ 1043 h 910"/>
                                  <a:gd name="T116" fmla="+- 0 6012 5134"/>
                                  <a:gd name="T117" fmla="*/ T116 w 1097"/>
                                  <a:gd name="T118" fmla="+- 0 1043 316"/>
                                  <a:gd name="T119" fmla="*/ 1043 h 910"/>
                                  <a:gd name="T120" fmla="+- 0 6012 5134"/>
                                  <a:gd name="T121" fmla="*/ T120 w 1097"/>
                                  <a:gd name="T122" fmla="+- 0 1225 316"/>
                                  <a:gd name="T123" fmla="*/ 1225 h 910"/>
                                  <a:gd name="T124" fmla="+- 0 6231 5134"/>
                                  <a:gd name="T125" fmla="*/ T124 w 1097"/>
                                  <a:gd name="T126" fmla="+- 0 1225 316"/>
                                  <a:gd name="T127" fmla="*/ 1225 h 910"/>
                                  <a:gd name="T128" fmla="+- 0 6231 5134"/>
                                  <a:gd name="T129" fmla="*/ T128 w 1097"/>
                                  <a:gd name="T130" fmla="+- 0 1043 316"/>
                                  <a:gd name="T131" fmla="*/ 1043 h 910"/>
                                  <a:gd name="T132" fmla="+- 0 6231 5134"/>
                                  <a:gd name="T133" fmla="*/ T132 w 1097"/>
                                  <a:gd name="T134" fmla="+- 0 316 316"/>
                                  <a:gd name="T135" fmla="*/ 316 h 910"/>
                                  <a:gd name="T136" fmla="+- 0 6012 5134"/>
                                  <a:gd name="T137" fmla="*/ T136 w 1097"/>
                                  <a:gd name="T138" fmla="+- 0 316 316"/>
                                  <a:gd name="T139" fmla="*/ 316 h 910"/>
                                  <a:gd name="T140" fmla="+- 0 6012 5134"/>
                                  <a:gd name="T141" fmla="*/ T140 w 1097"/>
                                  <a:gd name="T142" fmla="+- 0 498 316"/>
                                  <a:gd name="T143" fmla="*/ 498 h 910"/>
                                  <a:gd name="T144" fmla="+- 0 5792 5134"/>
                                  <a:gd name="T145" fmla="*/ T144 w 1097"/>
                                  <a:gd name="T146" fmla="+- 0 498 316"/>
                                  <a:gd name="T147" fmla="*/ 498 h 910"/>
                                  <a:gd name="T148" fmla="+- 0 5792 5134"/>
                                  <a:gd name="T149" fmla="*/ T148 w 1097"/>
                                  <a:gd name="T150" fmla="+- 0 679 316"/>
                                  <a:gd name="T151" fmla="*/ 679 h 910"/>
                                  <a:gd name="T152" fmla="+- 0 6012 5134"/>
                                  <a:gd name="T153" fmla="*/ T152 w 1097"/>
                                  <a:gd name="T154" fmla="+- 0 679 316"/>
                                  <a:gd name="T155" fmla="*/ 679 h 910"/>
                                  <a:gd name="T156" fmla="+- 0 6012 5134"/>
                                  <a:gd name="T157" fmla="*/ T156 w 1097"/>
                                  <a:gd name="T158" fmla="+- 0 498 316"/>
                                  <a:gd name="T159" fmla="*/ 498 h 910"/>
                                  <a:gd name="T160" fmla="+- 0 6231 5134"/>
                                  <a:gd name="T161" fmla="*/ T160 w 1097"/>
                                  <a:gd name="T162" fmla="+- 0 498 316"/>
                                  <a:gd name="T163" fmla="*/ 498 h 910"/>
                                  <a:gd name="T164" fmla="+- 0 6231 5134"/>
                                  <a:gd name="T165" fmla="*/ T164 w 1097"/>
                                  <a:gd name="T166" fmla="+- 0 316 316"/>
                                  <a:gd name="T167" fmla="*/ 316 h 9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1097" h="910">
                                    <a:moveTo>
                                      <a:pt x="220" y="727"/>
                                    </a:moveTo>
                                    <a:lnTo>
                                      <a:pt x="0" y="727"/>
                                    </a:lnTo>
                                    <a:lnTo>
                                      <a:pt x="0" y="909"/>
                                    </a:lnTo>
                                    <a:lnTo>
                                      <a:pt x="220" y="909"/>
                                    </a:lnTo>
                                    <a:lnTo>
                                      <a:pt x="220" y="727"/>
                                    </a:lnTo>
                                    <a:close/>
                                    <a:moveTo>
                                      <a:pt x="220" y="0"/>
                                    </a:moveTo>
                                    <a:lnTo>
                                      <a:pt x="0" y="0"/>
                                    </a:lnTo>
                                    <a:lnTo>
                                      <a:pt x="0" y="182"/>
                                    </a:lnTo>
                                    <a:lnTo>
                                      <a:pt x="220" y="182"/>
                                    </a:lnTo>
                                    <a:lnTo>
                                      <a:pt x="220" y="0"/>
                                    </a:lnTo>
                                    <a:close/>
                                    <a:moveTo>
                                      <a:pt x="439" y="545"/>
                                    </a:moveTo>
                                    <a:lnTo>
                                      <a:pt x="220" y="545"/>
                                    </a:lnTo>
                                    <a:lnTo>
                                      <a:pt x="220" y="727"/>
                                    </a:lnTo>
                                    <a:lnTo>
                                      <a:pt x="439" y="727"/>
                                    </a:lnTo>
                                    <a:lnTo>
                                      <a:pt x="439" y="545"/>
                                    </a:lnTo>
                                    <a:close/>
                                    <a:moveTo>
                                      <a:pt x="658" y="363"/>
                                    </a:moveTo>
                                    <a:lnTo>
                                      <a:pt x="439" y="363"/>
                                    </a:lnTo>
                                    <a:lnTo>
                                      <a:pt x="439" y="182"/>
                                    </a:lnTo>
                                    <a:lnTo>
                                      <a:pt x="220" y="182"/>
                                    </a:lnTo>
                                    <a:lnTo>
                                      <a:pt x="220" y="363"/>
                                    </a:lnTo>
                                    <a:lnTo>
                                      <a:pt x="439" y="363"/>
                                    </a:lnTo>
                                    <a:lnTo>
                                      <a:pt x="439" y="545"/>
                                    </a:lnTo>
                                    <a:lnTo>
                                      <a:pt x="658" y="545"/>
                                    </a:lnTo>
                                    <a:lnTo>
                                      <a:pt x="658" y="363"/>
                                    </a:lnTo>
                                    <a:close/>
                                    <a:moveTo>
                                      <a:pt x="1097" y="727"/>
                                    </a:moveTo>
                                    <a:lnTo>
                                      <a:pt x="878" y="727"/>
                                    </a:lnTo>
                                    <a:lnTo>
                                      <a:pt x="878" y="545"/>
                                    </a:lnTo>
                                    <a:lnTo>
                                      <a:pt x="658" y="545"/>
                                    </a:lnTo>
                                    <a:lnTo>
                                      <a:pt x="658" y="727"/>
                                    </a:lnTo>
                                    <a:lnTo>
                                      <a:pt x="878" y="727"/>
                                    </a:lnTo>
                                    <a:lnTo>
                                      <a:pt x="878" y="909"/>
                                    </a:lnTo>
                                    <a:lnTo>
                                      <a:pt x="1097" y="909"/>
                                    </a:lnTo>
                                    <a:lnTo>
                                      <a:pt x="1097" y="727"/>
                                    </a:lnTo>
                                    <a:close/>
                                    <a:moveTo>
                                      <a:pt x="1097" y="0"/>
                                    </a:moveTo>
                                    <a:lnTo>
                                      <a:pt x="878" y="0"/>
                                    </a:lnTo>
                                    <a:lnTo>
                                      <a:pt x="878" y="182"/>
                                    </a:lnTo>
                                    <a:lnTo>
                                      <a:pt x="658" y="182"/>
                                    </a:lnTo>
                                    <a:lnTo>
                                      <a:pt x="658" y="363"/>
                                    </a:lnTo>
                                    <a:lnTo>
                                      <a:pt x="878" y="363"/>
                                    </a:lnTo>
                                    <a:lnTo>
                                      <a:pt x="878" y="182"/>
                                    </a:lnTo>
                                    <a:lnTo>
                                      <a:pt x="1097" y="182"/>
                                    </a:lnTo>
                                    <a:lnTo>
                                      <a:pt x="1097" y="0"/>
                                    </a:lnTo>
                                    <a:close/>
                                  </a:path>
                                </a:pathLst>
                              </a:custGeom>
                              <a:solidFill>
                                <a:srgbClr val="5D9C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5FE0F2" id="Freeform: Shape 1570" o:spid="_x0000_s1026" style="position:absolute;margin-left:147.15pt;margin-top:2.5pt;width:54.85pt;height:45.5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9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" path="m220,727l,727,,909r220,l220,727xm220,l,,,182r220,l220,xm439,545r-219,l220,727r219,l439,545xm658,363r-219,l439,182r-219,l220,363r219,l439,545r219,l658,363xm1097,727r-219,l878,545r-220,l658,727r220,l878,909r219,l1097,727xm1097,l878,r,182l658,182r,181l878,363r,-181l1097,182,1097,xe" fillcolor="#5d9cd4" stroked="f">
                      <v:path arrowok="t" o:connecttype="custom" o:connectlocs="139700,662305;0,662305;0,777875;139700,777875;139700,662305;139700,200660;0,200660;0,316230;139700,316230;139700,200660;278765,546735;139700,546735;139700,662305;278765,662305;278765,546735;417830,431165;278765,431165;278765,316230;139700,316230;139700,431165;278765,431165;278765,546735;417830,546735;417830,431165;696595,662305;557530,662305;557530,546735;417830,546735;417830,662305;557530,662305;557530,777875;696595,777875;696595,662305;696595,200660;557530,200660;557530,316230;417830,316230;417830,431165;557530,431165;557530,316230;696595,316230;696595,200660" o:connectangles="0,0,0,0,0,0,0,0,0,0,0,0,0,0,0,0,0,0,0,0,0,0,0,0,0,0,0,0,0,0,0,0,0,0,0,0,0,0,0,0,0,0"/>
                      <w10:wrap anchorx="page"/>
                    </v:shape>
                  </w:pict>
                </mc:Fallback>
              </mc:AlternateContent>
            </w:r>
            <w:r w:rsidRPr="00215C9F">
              <w:rPr>
                <w:rFonts w:ascii="Times New Roman" w:hAnsi="Times New Roman" w:cs="Times New Roman"/>
                <w:noProof/>
              </w:rPr>
              <mc:AlternateContent>
                <mc:Choice Requires="wps">
                  <w:drawing>
                    <wp:anchor distT="0" distB="0" distL="114300" distR="114300" simplePos="0" relativeHeight="251692032" behindDoc="0" locked="0" layoutInCell="1" allowOverlap="1" wp14:anchorId="6BE221BF" wp14:editId="1156DEAA">
                      <wp:simplePos x="0" y="0"/>
                      <wp:positionH relativeFrom="page">
                        <wp:posOffset>1030605</wp:posOffset>
                      </wp:positionH>
                      <wp:positionV relativeFrom="paragraph">
                        <wp:posOffset>50800</wp:posOffset>
                      </wp:positionV>
                      <wp:extent cx="518160" cy="429895"/>
                      <wp:effectExtent l="2540" t="0" r="3175" b="635"/>
                      <wp:wrapNone/>
                      <wp:docPr id="1325307779" name="Freeform: Shape 15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8160" cy="429895"/>
                              </a:xfrm>
                              <a:custGeom>
                                <a:avLst/>
                                <a:gdLst>
                                  <a:gd name="T0" fmla="+- 0 3636 3364"/>
                                  <a:gd name="T1" fmla="*/ T0 w 816"/>
                                  <a:gd name="T2" fmla="+- 0 782 331"/>
                                  <a:gd name="T3" fmla="*/ 782 h 677"/>
                                  <a:gd name="T4" fmla="+- 0 3364 3364"/>
                                  <a:gd name="T5" fmla="*/ T4 w 816"/>
                                  <a:gd name="T6" fmla="+- 0 782 331"/>
                                  <a:gd name="T7" fmla="*/ 782 h 677"/>
                                  <a:gd name="T8" fmla="+- 0 3364 3364"/>
                                  <a:gd name="T9" fmla="*/ T8 w 816"/>
                                  <a:gd name="T10" fmla="+- 0 1007 331"/>
                                  <a:gd name="T11" fmla="*/ 1007 h 677"/>
                                  <a:gd name="T12" fmla="+- 0 3636 3364"/>
                                  <a:gd name="T13" fmla="*/ T12 w 816"/>
                                  <a:gd name="T14" fmla="+- 0 1007 331"/>
                                  <a:gd name="T15" fmla="*/ 1007 h 677"/>
                                  <a:gd name="T16" fmla="+- 0 3636 3364"/>
                                  <a:gd name="T17" fmla="*/ T16 w 816"/>
                                  <a:gd name="T18" fmla="+- 0 782 331"/>
                                  <a:gd name="T19" fmla="*/ 782 h 677"/>
                                  <a:gd name="T20" fmla="+- 0 3636 3364"/>
                                  <a:gd name="T21" fmla="*/ T20 w 816"/>
                                  <a:gd name="T22" fmla="+- 0 331 331"/>
                                  <a:gd name="T23" fmla="*/ 331 h 677"/>
                                  <a:gd name="T24" fmla="+- 0 3364 3364"/>
                                  <a:gd name="T25" fmla="*/ T24 w 816"/>
                                  <a:gd name="T26" fmla="+- 0 331 331"/>
                                  <a:gd name="T27" fmla="*/ 331 h 677"/>
                                  <a:gd name="T28" fmla="+- 0 3364 3364"/>
                                  <a:gd name="T29" fmla="*/ T28 w 816"/>
                                  <a:gd name="T30" fmla="+- 0 556 331"/>
                                  <a:gd name="T31" fmla="*/ 556 h 677"/>
                                  <a:gd name="T32" fmla="+- 0 3636 3364"/>
                                  <a:gd name="T33" fmla="*/ T32 w 816"/>
                                  <a:gd name="T34" fmla="+- 0 556 331"/>
                                  <a:gd name="T35" fmla="*/ 556 h 677"/>
                                  <a:gd name="T36" fmla="+- 0 3636 3364"/>
                                  <a:gd name="T37" fmla="*/ T36 w 816"/>
                                  <a:gd name="T38" fmla="+- 0 331 331"/>
                                  <a:gd name="T39" fmla="*/ 331 h 677"/>
                                  <a:gd name="T40" fmla="+- 0 3908 3364"/>
                                  <a:gd name="T41" fmla="*/ T40 w 816"/>
                                  <a:gd name="T42" fmla="+- 0 556 331"/>
                                  <a:gd name="T43" fmla="*/ 556 h 677"/>
                                  <a:gd name="T44" fmla="+- 0 3636 3364"/>
                                  <a:gd name="T45" fmla="*/ T44 w 816"/>
                                  <a:gd name="T46" fmla="+- 0 556 331"/>
                                  <a:gd name="T47" fmla="*/ 556 h 677"/>
                                  <a:gd name="T48" fmla="+- 0 3636 3364"/>
                                  <a:gd name="T49" fmla="*/ T48 w 816"/>
                                  <a:gd name="T50" fmla="+- 0 782 331"/>
                                  <a:gd name="T51" fmla="*/ 782 h 677"/>
                                  <a:gd name="T52" fmla="+- 0 3908 3364"/>
                                  <a:gd name="T53" fmla="*/ T52 w 816"/>
                                  <a:gd name="T54" fmla="+- 0 782 331"/>
                                  <a:gd name="T55" fmla="*/ 782 h 677"/>
                                  <a:gd name="T56" fmla="+- 0 3908 3364"/>
                                  <a:gd name="T57" fmla="*/ T56 w 816"/>
                                  <a:gd name="T58" fmla="+- 0 556 331"/>
                                  <a:gd name="T59" fmla="*/ 556 h 677"/>
                                  <a:gd name="T60" fmla="+- 0 4180 3364"/>
                                  <a:gd name="T61" fmla="*/ T60 w 816"/>
                                  <a:gd name="T62" fmla="+- 0 782 331"/>
                                  <a:gd name="T63" fmla="*/ 782 h 677"/>
                                  <a:gd name="T64" fmla="+- 0 3908 3364"/>
                                  <a:gd name="T65" fmla="*/ T64 w 816"/>
                                  <a:gd name="T66" fmla="+- 0 782 331"/>
                                  <a:gd name="T67" fmla="*/ 782 h 677"/>
                                  <a:gd name="T68" fmla="+- 0 3908 3364"/>
                                  <a:gd name="T69" fmla="*/ T68 w 816"/>
                                  <a:gd name="T70" fmla="+- 0 1007 331"/>
                                  <a:gd name="T71" fmla="*/ 1007 h 677"/>
                                  <a:gd name="T72" fmla="+- 0 4180 3364"/>
                                  <a:gd name="T73" fmla="*/ T72 w 816"/>
                                  <a:gd name="T74" fmla="+- 0 1007 331"/>
                                  <a:gd name="T75" fmla="*/ 1007 h 677"/>
                                  <a:gd name="T76" fmla="+- 0 4180 3364"/>
                                  <a:gd name="T77" fmla="*/ T76 w 816"/>
                                  <a:gd name="T78" fmla="+- 0 782 331"/>
                                  <a:gd name="T79" fmla="*/ 782 h 677"/>
                                  <a:gd name="T80" fmla="+- 0 4180 3364"/>
                                  <a:gd name="T81" fmla="*/ T80 w 816"/>
                                  <a:gd name="T82" fmla="+- 0 331 331"/>
                                  <a:gd name="T83" fmla="*/ 331 h 677"/>
                                  <a:gd name="T84" fmla="+- 0 3908 3364"/>
                                  <a:gd name="T85" fmla="*/ T84 w 816"/>
                                  <a:gd name="T86" fmla="+- 0 331 331"/>
                                  <a:gd name="T87" fmla="*/ 331 h 677"/>
                                  <a:gd name="T88" fmla="+- 0 3908 3364"/>
                                  <a:gd name="T89" fmla="*/ T88 w 816"/>
                                  <a:gd name="T90" fmla="+- 0 556 331"/>
                                  <a:gd name="T91" fmla="*/ 556 h 677"/>
                                  <a:gd name="T92" fmla="+- 0 4180 3364"/>
                                  <a:gd name="T93" fmla="*/ T92 w 816"/>
                                  <a:gd name="T94" fmla="+- 0 556 331"/>
                                  <a:gd name="T95" fmla="*/ 556 h 677"/>
                                  <a:gd name="T96" fmla="+- 0 4180 3364"/>
                                  <a:gd name="T97" fmla="*/ T96 w 816"/>
                                  <a:gd name="T98" fmla="+- 0 331 331"/>
                                  <a:gd name="T99" fmla="*/ 331 h 6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816" h="677">
                                    <a:moveTo>
                                      <a:pt x="272" y="451"/>
                                    </a:moveTo>
                                    <a:lnTo>
                                      <a:pt x="0" y="451"/>
                                    </a:lnTo>
                                    <a:lnTo>
                                      <a:pt x="0" y="676"/>
                                    </a:lnTo>
                                    <a:lnTo>
                                      <a:pt x="272" y="676"/>
                                    </a:lnTo>
                                    <a:lnTo>
                                      <a:pt x="272" y="451"/>
                                    </a:lnTo>
                                    <a:close/>
                                    <a:moveTo>
                                      <a:pt x="272" y="0"/>
                                    </a:moveTo>
                                    <a:lnTo>
                                      <a:pt x="0" y="0"/>
                                    </a:lnTo>
                                    <a:lnTo>
                                      <a:pt x="0" y="225"/>
                                    </a:lnTo>
                                    <a:lnTo>
                                      <a:pt x="272" y="225"/>
                                    </a:lnTo>
                                    <a:lnTo>
                                      <a:pt x="272" y="0"/>
                                    </a:lnTo>
                                    <a:close/>
                                    <a:moveTo>
                                      <a:pt x="544" y="225"/>
                                    </a:moveTo>
                                    <a:lnTo>
                                      <a:pt x="272" y="225"/>
                                    </a:lnTo>
                                    <a:lnTo>
                                      <a:pt x="272" y="451"/>
                                    </a:lnTo>
                                    <a:lnTo>
                                      <a:pt x="544" y="451"/>
                                    </a:lnTo>
                                    <a:lnTo>
                                      <a:pt x="544" y="225"/>
                                    </a:lnTo>
                                    <a:close/>
                                    <a:moveTo>
                                      <a:pt x="816" y="451"/>
                                    </a:moveTo>
                                    <a:lnTo>
                                      <a:pt x="544" y="451"/>
                                    </a:lnTo>
                                    <a:lnTo>
                                      <a:pt x="544" y="676"/>
                                    </a:lnTo>
                                    <a:lnTo>
                                      <a:pt x="816" y="676"/>
                                    </a:lnTo>
                                    <a:lnTo>
                                      <a:pt x="816" y="451"/>
                                    </a:lnTo>
                                    <a:close/>
                                    <a:moveTo>
                                      <a:pt x="816" y="0"/>
                                    </a:moveTo>
                                    <a:lnTo>
                                      <a:pt x="544" y="0"/>
                                    </a:lnTo>
                                    <a:lnTo>
                                      <a:pt x="544" y="225"/>
                                    </a:lnTo>
                                    <a:lnTo>
                                      <a:pt x="816" y="225"/>
                                    </a:lnTo>
                                    <a:lnTo>
                                      <a:pt x="816" y="0"/>
                                    </a:lnTo>
                                    <a:close/>
                                  </a:path>
                                </a:pathLst>
                              </a:custGeom>
                              <a:solidFill>
                                <a:srgbClr val="5D9C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75E261" id="Freeform: Shape 1572" o:spid="_x0000_s1026" style="position:absolute;margin-left:81.15pt;margin-top:4pt;width:40.8pt;height:33.85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16,6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" path="m272,451l,451,,676r272,l272,451xm272,l,,,225r272,l272,xm544,225r-272,l272,451r272,l544,225xm816,451r-272,l544,676r272,l816,451xm816,l544,r,225l816,225,816,xe" fillcolor="#5d9cd4" stroked="f">
                      <v:path arrowok="t" o:connecttype="custom" o:connectlocs="172720,496570;0,496570;0,639445;172720,639445;172720,496570;172720,210185;0,210185;0,353060;172720,353060;172720,210185;345440,353060;172720,353060;172720,496570;345440,496570;345440,353060;518160,496570;345440,496570;345440,639445;518160,639445;518160,496570;518160,210185;345440,210185;345440,353060;518160,353060;518160,210185" o:connectangles="0,0,0,0,0,0,0,0,0,0,0,0,0,0,0,0,0,0,0,0,0,0,0,0,0"/>
                      <w10:wrap anchorx="page"/>
                    </v:shape>
                  </w:pict>
                </mc:Fallback>
              </mc:AlternateContent>
            </w:r>
            <w:r w:rsidRPr="00215C9F">
              <w:rPr>
                <w:rFonts w:ascii="Times New Roman" w:hAnsi="Times New Roman" w:cs="Times New Roman"/>
                <w:noProof/>
              </w:rPr>
              <mc:AlternateContent>
                <mc:Choice Requires="wps">
                  <w:drawing>
                    <wp:anchor distT="0" distB="0" distL="114300" distR="114300" simplePos="0" relativeHeight="251689984" behindDoc="0" locked="0" layoutInCell="1" allowOverlap="1" wp14:anchorId="28EE711E" wp14:editId="56C116E6">
                      <wp:simplePos x="0" y="0"/>
                      <wp:positionH relativeFrom="page">
                        <wp:posOffset>286385</wp:posOffset>
                      </wp:positionH>
                      <wp:positionV relativeFrom="paragraph">
                        <wp:posOffset>125730</wp:posOffset>
                      </wp:positionV>
                      <wp:extent cx="172720" cy="142875"/>
                      <wp:effectExtent l="0" t="0" r="1905" b="1270"/>
                      <wp:wrapNone/>
                      <wp:docPr id="316927253" name="Rectangle 1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720" cy="142875"/>
                              </a:xfrm>
                              <a:prstGeom prst="rect">
                                <a:avLst/>
                              </a:prstGeom>
                              <a:solidFill>
                                <a:srgbClr val="5D9C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8D1F0" id="Rectangle 1569" o:spid="_x0000_s1026" style="position:absolute;margin-left:22.55pt;margin-top:9.9pt;width:13.6pt;height:11.25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" fillcolor="#5d9cd4" stroked="f">
                      <w10:wrap anchorx="page"/>
                    </v:rect>
                  </w:pict>
                </mc:Fallback>
              </mc:AlternateContent>
            </w:r>
          </w:p>
          <w:p w14:paraId="61486165" w14:textId="5A5EAB3C" w:rsidR="00B617AA" w:rsidRPr="00215C9F" w:rsidRDefault="00F62A1C" w:rsidP="00215C9F">
            <w:pPr>
              <w:spacing w:after="0"/>
              <w:ind w:right="1026"/>
              <w:jc w:val="center"/>
              <w:rPr>
                <w:rFonts w:ascii="Times New Roman" w:eastAsia="Palatino Linotype" w:hAnsi="Times New Roman" w:cs="Times New Roman"/>
                <w:lang w:val="it-IT"/>
                <w14:ligatures w14:val="none"/>
              </w:rPr>
            </w:pPr>
            <w:r w:rsidRPr="00215C9F">
              <w:rPr>
                <w:rFonts w:ascii="Times New Roman" w:eastAsia="Palatino Linotype" w:hAnsi="Times New Roman" w:cs="Times New Roman"/>
                <w:noProof/>
                <w14:ligatures w14:val="none"/>
              </w:rPr>
              <mc:AlternateContent>
                <mc:Choice Requires="wps">
                  <w:drawing>
                    <wp:anchor distT="0" distB="0" distL="114300" distR="114300" simplePos="0" relativeHeight="251698176" behindDoc="0" locked="0" layoutInCell="1" allowOverlap="1" wp14:anchorId="66A40E30" wp14:editId="3EC13F8C">
                      <wp:simplePos x="0" y="0"/>
                      <wp:positionH relativeFrom="page">
                        <wp:posOffset>1368425</wp:posOffset>
                      </wp:positionH>
                      <wp:positionV relativeFrom="paragraph">
                        <wp:posOffset>635</wp:posOffset>
                      </wp:positionV>
                      <wp:extent cx="172720" cy="142875"/>
                      <wp:effectExtent l="0" t="0" r="1905" b="1270"/>
                      <wp:wrapNone/>
                      <wp:docPr id="547324735" name="Rectangle 1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720" cy="142875"/>
                              </a:xfrm>
                              <a:prstGeom prst="rect">
                                <a:avLst/>
                              </a:prstGeom>
                              <a:solidFill>
                                <a:srgbClr val="5D9C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5381B6" id="Rectangle 1569" o:spid="_x0000_s1026" style="position:absolute;margin-left:107.75pt;margin-top:.05pt;width:13.6pt;height:11.25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" fillcolor="#5d9cd4" stroked="f">
                      <w10:wrap anchorx="page"/>
                    </v:rect>
                  </w:pict>
                </mc:Fallback>
              </mc:AlternateContent>
            </w:r>
            <w:r w:rsidRPr="00215C9F">
              <w:rPr>
                <w:rFonts w:ascii="Times New Roman" w:eastAsia="Palatino Linotype" w:hAnsi="Times New Roman" w:cs="Times New Roman"/>
                <w:lang w:val="it-IT"/>
                <w14:ligatures w14:val="none"/>
              </w:rPr>
              <w:t xml:space="preserve">                                ?</w:t>
            </w:r>
          </w:p>
          <w:p w14:paraId="30CD4D03" w14:textId="77777777" w:rsidR="00B617AA" w:rsidRPr="00215C9F" w:rsidRDefault="00B617AA" w:rsidP="00215C9F">
            <w:pPr>
              <w:pStyle w:val="NoSpacing"/>
              <w:rPr>
                <w:rFonts w:ascii="Times New Roman" w:hAnsi="Times New Roman" w:cs="Times New Roman"/>
                <w:color w:val="080C0C"/>
                <w:lang w:val="it-IT"/>
              </w:rPr>
            </w:pPr>
          </w:p>
          <w:p w14:paraId="52968114" w14:textId="77777777" w:rsidR="00683A54" w:rsidRDefault="00683A54" w:rsidP="0011663A">
            <w:pPr>
              <w:widowControl w:val="0"/>
              <w:autoSpaceDE w:val="0"/>
              <w:autoSpaceDN w:val="0"/>
              <w:spacing w:after="0" w:line="211" w:lineRule="auto"/>
              <w:ind w:right="675"/>
              <w:rPr>
                <w:rFonts w:ascii="Palatino Linotype" w:eastAsia="Palatino Linotype" w:hAnsi="Palatino Linotype" w:cs="Palatino Linotype"/>
                <w:b/>
                <w:bCs/>
                <w:color w:val="231F20"/>
                <w:sz w:val="20"/>
                <w:lang w:val="it-IT"/>
                <w14:ligatures w14:val="none"/>
              </w:rPr>
            </w:pPr>
          </w:p>
          <w:p w14:paraId="624BE5CB" w14:textId="77777777" w:rsidR="00F7119D" w:rsidRPr="00294255" w:rsidRDefault="00F7119D" w:rsidP="00F7119D">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4F104674" w14:textId="11786CD8" w:rsidR="00B617AA"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në zbatimin dhe argumentimin e rregullës për modelin e vargut rritës.</w:t>
            </w:r>
          </w:p>
          <w:p w14:paraId="3404A2CC" w14:textId="77777777" w:rsidR="006C3DC1" w:rsidRDefault="006C3DC1" w:rsidP="00215C9F">
            <w:pPr>
              <w:pStyle w:val="NoSpacing"/>
              <w:rPr>
                <w:rFonts w:ascii="Times New Roman" w:hAnsi="Times New Roman" w:cs="Times New Roman"/>
                <w:color w:val="080C0C"/>
                <w:lang w:val="it-IT"/>
              </w:rPr>
            </w:pPr>
          </w:p>
          <w:p w14:paraId="096D371D" w14:textId="77777777" w:rsidR="006C3DC1"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38C3625E" w14:textId="30E62D86" w:rsidR="00FB6E8C" w:rsidRPr="00215C9F" w:rsidRDefault="00B617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Krijohet model i vargut rritës duke e paraqitur me figura dhe në tabelë.</w:t>
            </w:r>
          </w:p>
          <w:p w14:paraId="744135E6" w14:textId="77777777" w:rsidR="00FB6E8C" w:rsidRPr="00215C9F" w:rsidRDefault="00FB6E8C" w:rsidP="00215C9F">
            <w:pPr>
              <w:pStyle w:val="NoSpacing"/>
              <w:rPr>
                <w:rFonts w:ascii="Times New Roman" w:hAnsi="Times New Roman" w:cs="Times New Roman"/>
                <w:color w:val="080C0C"/>
                <w:lang w:val="it-IT"/>
              </w:rPr>
            </w:pPr>
          </w:p>
          <w:p w14:paraId="04BDA62E" w14:textId="77777777" w:rsidR="00FB6E8C" w:rsidRPr="00215C9F" w:rsidRDefault="00FB6E8C" w:rsidP="00215C9F">
            <w:pPr>
              <w:pStyle w:val="NoSpacing"/>
              <w:rPr>
                <w:rFonts w:ascii="Times New Roman" w:hAnsi="Times New Roman" w:cs="Times New Roman"/>
                <w:color w:val="080C0C"/>
                <w:lang w:val="it-IT"/>
              </w:rPr>
            </w:pPr>
          </w:p>
          <w:p w14:paraId="7A9CDC4B" w14:textId="77777777" w:rsidR="00FB6E8C" w:rsidRPr="00215C9F" w:rsidRDefault="00FB6E8C" w:rsidP="00215C9F">
            <w:pPr>
              <w:pStyle w:val="NoSpacing"/>
              <w:rPr>
                <w:rFonts w:ascii="Times New Roman" w:hAnsi="Times New Roman" w:cs="Times New Roman"/>
                <w:color w:val="080C0C"/>
                <w:lang w:val="it-IT"/>
              </w:rPr>
            </w:pPr>
          </w:p>
        </w:tc>
      </w:tr>
    </w:tbl>
    <w:p w14:paraId="42781F25" w14:textId="77777777" w:rsidR="00FB6E8C" w:rsidRPr="00215C9F" w:rsidRDefault="00FB6E8C" w:rsidP="00215C9F">
      <w:pPr>
        <w:spacing w:after="0"/>
        <w:rPr>
          <w:rFonts w:ascii="Times New Roman" w:hAnsi="Times New Roman" w:cs="Times New Roman"/>
          <w:lang w:val="it-IT"/>
        </w:rPr>
      </w:pPr>
    </w:p>
    <w:p w14:paraId="154F9F97" w14:textId="77777777" w:rsidR="00FB6E8C" w:rsidRPr="00215C9F" w:rsidRDefault="00FB6E8C" w:rsidP="00215C9F">
      <w:pPr>
        <w:spacing w:after="0"/>
        <w:rPr>
          <w:rFonts w:ascii="Times New Roman" w:hAnsi="Times New Roman" w:cs="Times New Roman"/>
          <w:lang w:val="it-IT"/>
        </w:rPr>
      </w:pPr>
    </w:p>
    <w:p w14:paraId="2AAA32D5" w14:textId="77777777" w:rsidR="00FB6E8C" w:rsidRPr="00215C9F" w:rsidRDefault="00FB6E8C" w:rsidP="00215C9F">
      <w:pPr>
        <w:spacing w:after="0"/>
        <w:rPr>
          <w:rFonts w:ascii="Times New Roman" w:hAnsi="Times New Roman" w:cs="Times New Roman"/>
          <w:lang w:val="it-IT"/>
        </w:rPr>
      </w:pPr>
    </w:p>
    <w:p w14:paraId="7F3012AC"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155E584" w14:textId="77777777" w:rsidTr="007A25B0">
        <w:trPr>
          <w:trHeight w:val="206"/>
        </w:trPr>
        <w:tc>
          <w:tcPr>
            <w:tcW w:w="10105" w:type="dxa"/>
            <w:tcBorders>
              <w:top w:val="single" w:sz="8" w:space="0" w:color="000000"/>
              <w:bottom w:val="nil"/>
            </w:tcBorders>
            <w:shd w:val="clear" w:color="auto" w:fill="000000"/>
            <w:hideMark/>
          </w:tcPr>
          <w:p w14:paraId="72494E83" w14:textId="038C410B"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F5308C" w:rsidRPr="00215C9F">
              <w:rPr>
                <w:rFonts w:ascii="Times New Roman" w:eastAsia="MS Mincho" w:hAnsi="Times New Roman" w:cs="Times New Roman"/>
                <w:b/>
                <w:bCs/>
                <w:color w:val="0D0D0D"/>
                <w:lang w:val="sq-AL"/>
              </w:rPr>
              <w:t>11</w:t>
            </w:r>
          </w:p>
        </w:tc>
      </w:tr>
      <w:tr w:rsidR="00FB6E8C" w:rsidRPr="00800690" w14:paraId="104CAE73" w14:textId="77777777" w:rsidTr="007A25B0">
        <w:trPr>
          <w:trHeight w:val="379"/>
        </w:trPr>
        <w:tc>
          <w:tcPr>
            <w:tcW w:w="10105" w:type="dxa"/>
            <w:tcBorders>
              <w:top w:val="single" w:sz="8" w:space="0" w:color="000000"/>
              <w:bottom w:val="single" w:sz="8" w:space="0" w:color="000000"/>
            </w:tcBorders>
            <w:hideMark/>
          </w:tcPr>
          <w:p w14:paraId="5752980C" w14:textId="0DA1AC49"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169FECD0" w14:textId="242192A6"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215C9F" w14:paraId="228A15BF" w14:textId="77777777" w:rsidTr="007A25B0">
        <w:trPr>
          <w:trHeight w:val="2390"/>
        </w:trPr>
        <w:tc>
          <w:tcPr>
            <w:tcW w:w="10105" w:type="dxa"/>
            <w:tcBorders>
              <w:top w:val="nil"/>
            </w:tcBorders>
          </w:tcPr>
          <w:p w14:paraId="24942D21" w14:textId="1662416C" w:rsidR="006C567F" w:rsidRPr="00683A54" w:rsidRDefault="00FA12B0"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Modele dhe vargje</w:t>
            </w:r>
          </w:p>
          <w:p w14:paraId="37D831CD"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7BFB4994"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Zbaton rregullat për plotësimin e vargjeve numerike duke u bazuar në modelet e dhëna; Arsyeton kufizat radhëse në vargun numerik duke zbuluar rregullat e caktuara.</w:t>
            </w:r>
          </w:p>
          <w:p w14:paraId="7242B73C" w14:textId="77777777" w:rsidR="00FA12B0" w:rsidRPr="006C567F" w:rsidRDefault="00FA12B0"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I.3; II.1,4,7; III.3,4,5; V.8; VI.2.</w:t>
            </w:r>
          </w:p>
          <w:p w14:paraId="047C7E66" w14:textId="77777777" w:rsidR="00FA12B0" w:rsidRDefault="00FA12B0"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1.1; 2.1,2; 3.1,4; 4.1,3; 7.1.</w:t>
            </w:r>
          </w:p>
          <w:p w14:paraId="5AB63A28" w14:textId="77777777" w:rsidR="009E3B9C" w:rsidRDefault="009E3B9C" w:rsidP="00215C9F">
            <w:pPr>
              <w:pStyle w:val="NoSpacing"/>
              <w:rPr>
                <w:rFonts w:ascii="Times New Roman" w:hAnsi="Times New Roman" w:cs="Times New Roman"/>
                <w:b/>
                <w:bCs/>
                <w:color w:val="080C0C"/>
                <w:lang w:val="it-IT"/>
              </w:rPr>
            </w:pPr>
          </w:p>
          <w:p w14:paraId="44174517" w14:textId="3FAA6D94" w:rsidR="009E3B9C" w:rsidRPr="00800690" w:rsidRDefault="009E3B9C" w:rsidP="003D662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709BD70" w14:textId="77777777" w:rsidR="00FA12B0" w:rsidRPr="00800690" w:rsidRDefault="00FA12B0" w:rsidP="00215C9F">
            <w:pPr>
              <w:pStyle w:val="NoSpacing"/>
              <w:rPr>
                <w:rFonts w:ascii="Times New Roman" w:hAnsi="Times New Roman" w:cs="Times New Roman"/>
                <w:b/>
                <w:bCs/>
                <w:color w:val="080C0C"/>
              </w:rPr>
            </w:pPr>
          </w:p>
          <w:p w14:paraId="0BB535E0" w14:textId="77777777" w:rsidR="00FA12B0" w:rsidRPr="009E3B9C" w:rsidRDefault="00FA12B0" w:rsidP="00215C9F">
            <w:pPr>
              <w:pStyle w:val="NoSpacing"/>
              <w:rPr>
                <w:rFonts w:ascii="Times New Roman" w:hAnsi="Times New Roman" w:cs="Times New Roman"/>
                <w:b/>
                <w:bCs/>
                <w:color w:val="080C0C"/>
                <w:lang w:val="it-IT"/>
              </w:rPr>
            </w:pPr>
            <w:r w:rsidRPr="009E3B9C">
              <w:rPr>
                <w:rFonts w:ascii="Times New Roman" w:hAnsi="Times New Roman" w:cs="Times New Roman"/>
                <w:b/>
                <w:bCs/>
                <w:color w:val="080C0C"/>
                <w:lang w:val="it-IT"/>
              </w:rPr>
              <w:t>Njësia mësimore: Numrat trekëndorë</w:t>
            </w:r>
          </w:p>
          <w:p w14:paraId="41E09117" w14:textId="77777777" w:rsidR="00FA12B0" w:rsidRPr="00215C9F" w:rsidRDefault="00FA12B0" w:rsidP="00D06F05">
            <w:pPr>
              <w:pStyle w:val="NoSpacing"/>
              <w:numPr>
                <w:ilvl w:val="0"/>
                <w:numId w:val="4"/>
              </w:numPr>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5F2AFA77" w14:textId="63454ECF" w:rsidR="00FA12B0" w:rsidRPr="00D06F05" w:rsidRDefault="00FA12B0" w:rsidP="00D06F05">
            <w:pPr>
              <w:pStyle w:val="NoSpacing"/>
              <w:numPr>
                <w:ilvl w:val="0"/>
                <w:numId w:val="4"/>
              </w:numPr>
              <w:rPr>
                <w:rFonts w:ascii="Times New Roman" w:hAnsi="Times New Roman" w:cs="Times New Roman"/>
                <w:lang w:val="it-IT"/>
              </w:rPr>
            </w:pPr>
            <w:r w:rsidRPr="00D06F05">
              <w:rPr>
                <w:rFonts w:ascii="Times New Roman" w:hAnsi="Times New Roman" w:cs="Times New Roman"/>
                <w:lang w:val="it-IT"/>
              </w:rPr>
              <w:t>Kupton modelin e numrave trekëndorë;</w:t>
            </w:r>
          </w:p>
          <w:p w14:paraId="0ED7A2A4" w14:textId="74ED5481" w:rsidR="00FA12B0" w:rsidRPr="00D06F05" w:rsidRDefault="00FA12B0" w:rsidP="00D06F05">
            <w:pPr>
              <w:pStyle w:val="NoSpacing"/>
              <w:numPr>
                <w:ilvl w:val="0"/>
                <w:numId w:val="4"/>
              </w:numPr>
              <w:rPr>
                <w:rFonts w:ascii="Times New Roman" w:hAnsi="Times New Roman" w:cs="Times New Roman"/>
                <w:lang w:val="it-IT"/>
              </w:rPr>
            </w:pPr>
            <w:r w:rsidRPr="00D06F05">
              <w:rPr>
                <w:rFonts w:ascii="Times New Roman" w:hAnsi="Times New Roman" w:cs="Times New Roman"/>
                <w:lang w:val="it-IT"/>
              </w:rPr>
              <w:t>Zbulon rregullën për formimin e vargut të numrave trekëndorë;</w:t>
            </w:r>
          </w:p>
          <w:p w14:paraId="01872747" w14:textId="4FCFDBFD" w:rsidR="00FA12B0" w:rsidRPr="00D06F05" w:rsidRDefault="00FA12B0" w:rsidP="00D06F05">
            <w:pPr>
              <w:pStyle w:val="NoSpacing"/>
              <w:numPr>
                <w:ilvl w:val="0"/>
                <w:numId w:val="4"/>
              </w:numPr>
              <w:rPr>
                <w:rFonts w:ascii="Times New Roman" w:hAnsi="Times New Roman" w:cs="Times New Roman"/>
                <w:lang w:val="it-IT"/>
              </w:rPr>
            </w:pPr>
            <w:r w:rsidRPr="00D06F05">
              <w:rPr>
                <w:rFonts w:ascii="Times New Roman" w:hAnsi="Times New Roman" w:cs="Times New Roman"/>
                <w:lang w:val="it-IT"/>
              </w:rPr>
              <w:t>Arsyeton me fjalë plotësimin e enigmave trekëndore.</w:t>
            </w:r>
          </w:p>
          <w:p w14:paraId="02859D0B" w14:textId="77777777" w:rsidR="007F2863" w:rsidRDefault="007F2863" w:rsidP="00215C9F">
            <w:pPr>
              <w:pStyle w:val="NoSpacing"/>
              <w:rPr>
                <w:rFonts w:ascii="Times New Roman" w:hAnsi="Times New Roman" w:cs="Times New Roman"/>
                <w:b/>
                <w:bCs/>
                <w:color w:val="080C0C"/>
                <w:lang w:val="it-IT"/>
              </w:rPr>
            </w:pPr>
          </w:p>
          <w:p w14:paraId="38FA7D06" w14:textId="3410C5EB" w:rsidR="00FA12B0" w:rsidRPr="00800690" w:rsidRDefault="00FA12B0"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C9B2BCA" w14:textId="77777777" w:rsidR="00FA12B0" w:rsidRPr="00800690" w:rsidRDefault="00FA12B0"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Rrathë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vegjël</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ose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rruaza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petëza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figura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etj</w:t>
            </w:r>
            <w:proofErr w:type="spellEnd"/>
            <w:r w:rsidRPr="00800690">
              <w:rPr>
                <w:rFonts w:ascii="Times New Roman" w:hAnsi="Times New Roman" w:cs="Times New Roman"/>
                <w:b/>
                <w:bCs/>
                <w:color w:val="080C0C"/>
              </w:rPr>
              <w:t>.</w:t>
            </w:r>
          </w:p>
          <w:p w14:paraId="67EBDD2A" w14:textId="3D043665" w:rsidR="00FA12B0" w:rsidRPr="00800690" w:rsidRDefault="00FA12B0"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5E908CF7" w14:textId="61BD29DD" w:rsidR="00FA12B0" w:rsidRPr="00800690" w:rsidRDefault="00FA12B0"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5D95D548" w14:textId="77777777" w:rsidR="00683A54" w:rsidRPr="00800690" w:rsidRDefault="00683A54" w:rsidP="00215C9F">
            <w:pPr>
              <w:pStyle w:val="NoSpacing"/>
              <w:rPr>
                <w:rFonts w:ascii="Times New Roman" w:hAnsi="Times New Roman" w:cs="Times New Roman"/>
                <w:color w:val="080C0C"/>
              </w:rPr>
            </w:pPr>
          </w:p>
          <w:p w14:paraId="7CAF0A68" w14:textId="77777777" w:rsidR="00683A54" w:rsidRPr="00CE1E43" w:rsidRDefault="00683A54" w:rsidP="00683A5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A7CD178" w14:textId="06BAAF4C" w:rsidR="00FA12B0" w:rsidRPr="00215C9F" w:rsidRDefault="00FA12B0" w:rsidP="00215C9F">
            <w:pPr>
              <w:pStyle w:val="NoSpacing"/>
              <w:rPr>
                <w:rFonts w:ascii="Times New Roman" w:hAnsi="Times New Roman" w:cs="Times New Roman"/>
                <w:color w:val="080C0C"/>
                <w:lang w:val="it-IT"/>
              </w:rPr>
            </w:pPr>
          </w:p>
          <w:p w14:paraId="517CDE75" w14:textId="4C977AD0" w:rsidR="00FA12B0" w:rsidRPr="009E3B9C" w:rsidRDefault="00FA12B0" w:rsidP="00215C9F">
            <w:pPr>
              <w:pStyle w:val="NoSpacing"/>
              <w:rPr>
                <w:rFonts w:ascii="Times New Roman" w:hAnsi="Times New Roman" w:cs="Times New Roman"/>
                <w:b/>
                <w:bCs/>
                <w:color w:val="080C0C"/>
                <w:lang w:val="it-IT"/>
              </w:rPr>
            </w:pPr>
            <w:r w:rsidRPr="009E3B9C">
              <w:rPr>
                <w:rFonts w:ascii="Times New Roman" w:hAnsi="Times New Roman" w:cs="Times New Roman"/>
                <w:b/>
                <w:bCs/>
                <w:color w:val="080C0C"/>
                <w:lang w:val="it-IT"/>
              </w:rPr>
              <w:t>Parashikimi:</w:t>
            </w:r>
          </w:p>
          <w:p w14:paraId="78C1B59D" w14:textId="2DCA1981" w:rsidR="00A42235" w:rsidRPr="00683A54" w:rsidRDefault="00FA12B0" w:rsidP="00215C9F">
            <w:pPr>
              <w:pStyle w:val="NoSpacing"/>
              <w:rPr>
                <w:rFonts w:ascii="Times New Roman" w:hAnsi="Times New Roman" w:cs="Times New Roman"/>
                <w:i/>
                <w:iCs/>
                <w:color w:val="080C0C"/>
                <w:lang w:val="it-IT"/>
              </w:rPr>
            </w:pPr>
            <w:r w:rsidRPr="009E3B9C">
              <w:rPr>
                <w:rFonts w:ascii="Times New Roman" w:hAnsi="Times New Roman" w:cs="Times New Roman"/>
                <w:i/>
                <w:iCs/>
                <w:color w:val="080C0C"/>
                <w:lang w:val="it-IT"/>
              </w:rPr>
              <w:t>Përgatitja për të nxënët</w:t>
            </w:r>
            <w:r w:rsidR="009E3B9C" w:rsidRPr="009E3B9C">
              <w:rPr>
                <w:rFonts w:ascii="Times New Roman" w:hAnsi="Times New Roman" w:cs="Times New Roman"/>
                <w:i/>
                <w:iCs/>
                <w:color w:val="080C0C"/>
                <w:lang w:val="it-IT"/>
              </w:rPr>
              <w:t>-</w:t>
            </w:r>
            <w:r w:rsidRPr="009E3B9C">
              <w:rPr>
                <w:rFonts w:ascii="Times New Roman" w:hAnsi="Times New Roman" w:cs="Times New Roman"/>
                <w:i/>
                <w:iCs/>
                <w:color w:val="080C0C"/>
                <w:lang w:val="it-IT"/>
              </w:rPr>
              <w:t>Stuhi mendimesh</w:t>
            </w:r>
          </w:p>
          <w:p w14:paraId="2C7DEB9B"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shpërndahet fleta e printuar. Kërkohet që ta analizojnë me vëmendje, pastaj nxitet diskutimi rreth termave të paraqitur</w:t>
            </w:r>
          </w:p>
          <w:p w14:paraId="75C45852"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fletë. Ata japin mendimet e tyre duke i arsyetuar ato</w:t>
            </w:r>
          </w:p>
          <w:p w14:paraId="12DD6CA0" w14:textId="655675C0"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me shembuj konkretë. Del një nxënës te tabela, paraqet edhe para nxënësve të tjerë shembullin e numrave trekëndorë.</w:t>
            </w:r>
          </w:p>
          <w:p w14:paraId="18523764" w14:textId="77777777" w:rsidR="009E3B9C" w:rsidRDefault="00FA12B0" w:rsidP="00215C9F">
            <w:pPr>
              <w:pStyle w:val="NoSpacing"/>
              <w:rPr>
                <w:rFonts w:ascii="Times New Roman" w:hAnsi="Times New Roman" w:cs="Times New Roman"/>
                <w:color w:val="080C0C"/>
                <w:lang w:val="it-IT"/>
              </w:rPr>
            </w:pPr>
            <w:r w:rsidRPr="009E3B9C">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539CE6AD" w14:textId="71BA6F71" w:rsidR="00FA12B0" w:rsidRPr="009E3B9C" w:rsidRDefault="00FA12B0" w:rsidP="00215C9F">
            <w:pPr>
              <w:pStyle w:val="NoSpacing"/>
              <w:rPr>
                <w:rFonts w:ascii="Times New Roman" w:hAnsi="Times New Roman" w:cs="Times New Roman"/>
                <w:i/>
                <w:iCs/>
                <w:color w:val="080C0C"/>
                <w:lang w:val="it-IT"/>
              </w:rPr>
            </w:pPr>
            <w:r w:rsidRPr="009E3B9C">
              <w:rPr>
                <w:rFonts w:ascii="Times New Roman" w:hAnsi="Times New Roman" w:cs="Times New Roman"/>
                <w:i/>
                <w:iCs/>
                <w:color w:val="080C0C"/>
                <w:lang w:val="it-IT"/>
              </w:rPr>
              <w:t>Përpunimi i përmbajtjes Marrëdhëniet pyetje-përgjigje</w:t>
            </w:r>
          </w:p>
          <w:p w14:paraId="454A6FA9"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Fillohet me pyetje rreth detyrës së parë, e cila është e ngjashme me detyrën që u sqarua më parë. Plotësohet tabela e detyrës së parë duke u bërë pyetje nxënësve, të cilët përgjigjen duke plotësuar kështu tabelën dhe shkruajnë rregullën për formimin e numrave trekëndorë.</w:t>
            </w:r>
          </w:p>
          <w:p w14:paraId="53AA870D"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U shpërndahen rruazat. Paraqitet në tabelë vargu: 1 + 2 + 3 + 4 + 5 + 6 + 7 + 8 + 9 + 10 = 5 x 11 = 55.</w:t>
            </w:r>
          </w:p>
          <w:p w14:paraId="500BE3B3" w14:textId="6E982AD3"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Pyeten nxënësit: Sa rruaza ka termi i dhjetë i modelit? Nxiten të gjejnë numrin vijues në var- gun e numrave trekëndorë: 45, 55, </w:t>
            </w:r>
            <w:r w:rsidR="00A42235" w:rsidRPr="00215C9F">
              <w:rPr>
                <w:rFonts w:ascii="Times New Roman" w:hAnsi="Times New Roman" w:cs="Times New Roman"/>
                <w:color w:val="080C0C"/>
                <w:lang w:val="it-IT"/>
              </w:rPr>
              <w:t>__</w:t>
            </w:r>
            <w:r w:rsidRPr="00215C9F">
              <w:rPr>
                <w:rFonts w:ascii="Times New Roman" w:hAnsi="Times New Roman" w:cs="Times New Roman"/>
                <w:color w:val="080C0C"/>
                <w:lang w:val="it-IT"/>
              </w:rPr>
              <w:t>.</w:t>
            </w:r>
          </w:p>
          <w:p w14:paraId="732B2C08"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Pyeten nxënësit rreth pamjeve në detyrën 7. Si është ndërtuar ky model i numrave trekëndorë? (Përmes shtyllave). Sa shtylla me numra janë paraqitur? (Vetëm 10). U tregohet atyre që mo- deli mund të ketë numër të pafundmë rreshtash. I jepet fjala një nxënësi që të lexojë numrat që sheh.</w:t>
            </w:r>
          </w:p>
          <w:p w14:paraId="28CBB256" w14:textId="77777777" w:rsidR="00FA12B0" w:rsidRPr="00215C9F" w:rsidRDefault="00FA12B0" w:rsidP="00215C9F">
            <w:pPr>
              <w:pStyle w:val="NoSpacing"/>
              <w:rPr>
                <w:rFonts w:ascii="Times New Roman" w:hAnsi="Times New Roman" w:cs="Times New Roman"/>
                <w:color w:val="080C0C"/>
                <w:lang w:val="it-IT"/>
              </w:rPr>
            </w:pPr>
          </w:p>
          <w:p w14:paraId="66F75481" w14:textId="77777777" w:rsidR="009E3B9C" w:rsidRDefault="00FA12B0" w:rsidP="00215C9F">
            <w:pPr>
              <w:pStyle w:val="NoSpacing"/>
              <w:rPr>
                <w:rFonts w:ascii="Times New Roman" w:hAnsi="Times New Roman" w:cs="Times New Roman"/>
                <w:color w:val="080C0C"/>
                <w:lang w:val="it-IT"/>
              </w:rPr>
            </w:pPr>
            <w:r w:rsidRPr="009E3B9C">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298564E9" w14:textId="2523BC30" w:rsidR="00FA12B0" w:rsidRPr="009E3B9C" w:rsidRDefault="00FA12B0" w:rsidP="00215C9F">
            <w:pPr>
              <w:pStyle w:val="NoSpacing"/>
              <w:rPr>
                <w:rFonts w:ascii="Times New Roman" w:hAnsi="Times New Roman" w:cs="Times New Roman"/>
                <w:i/>
                <w:iCs/>
                <w:color w:val="080C0C"/>
                <w:lang w:val="it-IT"/>
              </w:rPr>
            </w:pPr>
            <w:r w:rsidRPr="009E3B9C">
              <w:rPr>
                <w:rFonts w:ascii="Times New Roman" w:hAnsi="Times New Roman" w:cs="Times New Roman"/>
                <w:i/>
                <w:iCs/>
                <w:color w:val="080C0C"/>
                <w:lang w:val="it-IT"/>
              </w:rPr>
              <w:t>Konsolidimi i të nxënit Rrjeti i diskutimit</w:t>
            </w:r>
          </w:p>
          <w:p w14:paraId="415658BA" w14:textId="77777777" w:rsidR="006C567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Nxënësit ndahen në grupe dhe u shpërndahet fleta e punës me enigmat trekëndore. Jepen disa sqarime. P.sh., shuma e dy numrave është e barabartë me numrin në fushën e jashtme. Nxënësit diskutojnë në grupe dhe </w:t>
            </w:r>
            <w:r w:rsidRPr="00215C9F">
              <w:rPr>
                <w:rFonts w:ascii="Times New Roman" w:hAnsi="Times New Roman" w:cs="Times New Roman"/>
                <w:color w:val="080C0C"/>
                <w:lang w:val="it-IT"/>
              </w:rPr>
              <w:lastRenderedPageBreak/>
              <w:t>plotësojnë enigmat trekëndore. Pastaj, një nxënës nga secili grup prezanton punën e grupit. Në tabelë shkruhen edhe detyrat e secilit grup.</w:t>
            </w:r>
          </w:p>
          <w:p w14:paraId="029768FF" w14:textId="083A92D2" w:rsidR="00A42235" w:rsidRPr="00215C9F" w:rsidRDefault="00A42235" w:rsidP="00215C9F">
            <w:pPr>
              <w:pStyle w:val="NoSpacing"/>
              <w:rPr>
                <w:rFonts w:ascii="Times New Roman" w:hAnsi="Times New Roman" w:cs="Times New Roman"/>
                <w:color w:val="080C0C"/>
                <w:lang w:val="it-IT"/>
              </w:rPr>
            </w:pPr>
          </w:p>
          <w:p w14:paraId="75F47D30" w14:textId="77777777" w:rsidR="00A42235" w:rsidRPr="00215C9F" w:rsidRDefault="00A42235" w:rsidP="00215C9F">
            <w:pPr>
              <w:pStyle w:val="NoSpacing"/>
              <w:rPr>
                <w:rFonts w:ascii="Times New Roman" w:hAnsi="Times New Roman" w:cs="Times New Roman"/>
                <w:color w:val="080C0C"/>
                <w:lang w:val="it-IT"/>
              </w:rPr>
            </w:pPr>
          </w:p>
          <w:p w14:paraId="7D7D060C" w14:textId="0C34EBEA" w:rsidR="00FA12B0" w:rsidRPr="00215C9F" w:rsidRDefault="00A4223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r w:rsidR="00FA12B0" w:rsidRPr="00215C9F">
              <w:rPr>
                <w:rFonts w:ascii="Times New Roman" w:hAnsi="Times New Roman" w:cs="Times New Roman"/>
                <w:color w:val="080C0C"/>
                <w:lang w:val="it-IT"/>
              </w:rPr>
              <w:t>34 + 29 = 65</w:t>
            </w:r>
          </w:p>
          <w:p w14:paraId="405DFE88" w14:textId="654B33AB" w:rsidR="00FA12B0" w:rsidRPr="00215C9F" w:rsidRDefault="00A4223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r w:rsidR="00FA12B0" w:rsidRPr="00215C9F">
              <w:rPr>
                <w:rFonts w:ascii="Times New Roman" w:hAnsi="Times New Roman" w:cs="Times New Roman"/>
                <w:color w:val="080C0C"/>
                <w:lang w:val="it-IT"/>
              </w:rPr>
              <w:t>29 + 89 = 118</w:t>
            </w:r>
            <w:r w:rsidRPr="00215C9F">
              <w:rPr>
                <w:rFonts w:ascii="Times New Roman" w:eastAsia="Palatino Linotype" w:hAnsi="Times New Roman" w:cs="Times New Roman"/>
                <w:noProof/>
                <w14:ligatures w14:val="none"/>
              </w:rPr>
              <mc:AlternateContent>
                <mc:Choice Requires="wpg">
                  <w:drawing>
                    <wp:anchor distT="0" distB="0" distL="114300" distR="114300" simplePos="0" relativeHeight="251701248" behindDoc="1" locked="0" layoutInCell="1" allowOverlap="1" wp14:anchorId="2E0F76B8" wp14:editId="224A4FC8">
                      <wp:simplePos x="0" y="0"/>
                      <wp:positionH relativeFrom="page">
                        <wp:posOffset>59055</wp:posOffset>
                      </wp:positionH>
                      <wp:positionV relativeFrom="paragraph">
                        <wp:posOffset>19685</wp:posOffset>
                      </wp:positionV>
                      <wp:extent cx="1076960" cy="902335"/>
                      <wp:effectExtent l="19050" t="15240" r="8890" b="6350"/>
                      <wp:wrapNone/>
                      <wp:docPr id="563656355" name="Group 1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6960" cy="902335"/>
                                <a:chOff x="6240" y="897"/>
                                <a:chExt cx="1696" cy="1421"/>
                              </a:xfrm>
                            </wpg:grpSpPr>
                            <wps:wsp>
                              <wps:cNvPr id="435288531" name="Freeform 2362"/>
                              <wps:cNvSpPr>
                                <a:spLocks/>
                              </wps:cNvSpPr>
                              <wps:spPr bwMode="auto">
                                <a:xfrm>
                                  <a:off x="6248" y="905"/>
                                  <a:ext cx="1650" cy="1135"/>
                                </a:xfrm>
                                <a:custGeom>
                                  <a:avLst/>
                                  <a:gdLst>
                                    <a:gd name="T0" fmla="+- 0 7897 6248"/>
                                    <a:gd name="T1" fmla="*/ T0 w 1650"/>
                                    <a:gd name="T2" fmla="+- 0 2040 906"/>
                                    <a:gd name="T3" fmla="*/ 2040 h 1135"/>
                                    <a:gd name="T4" fmla="+- 0 6248 6248"/>
                                    <a:gd name="T5" fmla="*/ T4 w 1650"/>
                                    <a:gd name="T6" fmla="+- 0 2040 906"/>
                                    <a:gd name="T7" fmla="*/ 2040 h 1135"/>
                                    <a:gd name="T8" fmla="+- 0 7138 6248"/>
                                    <a:gd name="T9" fmla="*/ T8 w 1650"/>
                                    <a:gd name="T10" fmla="+- 0 906 906"/>
                                    <a:gd name="T11" fmla="*/ 906 h 1135"/>
                                    <a:gd name="T12" fmla="+- 0 7897 6248"/>
                                    <a:gd name="T13" fmla="*/ T12 w 1650"/>
                                    <a:gd name="T14" fmla="+- 0 2040 906"/>
                                    <a:gd name="T15" fmla="*/ 2040 h 1135"/>
                                  </a:gdLst>
                                  <a:ahLst/>
                                  <a:cxnLst>
                                    <a:cxn ang="0">
                                      <a:pos x="T1" y="T3"/>
                                    </a:cxn>
                                    <a:cxn ang="0">
                                      <a:pos x="T5" y="T7"/>
                                    </a:cxn>
                                    <a:cxn ang="0">
                                      <a:pos x="T9" y="T11"/>
                                    </a:cxn>
                                    <a:cxn ang="0">
                                      <a:pos x="T13" y="T15"/>
                                    </a:cxn>
                                  </a:cxnLst>
                                  <a:rect l="0" t="0" r="r" b="b"/>
                                  <a:pathLst>
                                    <a:path w="1650" h="1135">
                                      <a:moveTo>
                                        <a:pt x="1649" y="1134"/>
                                      </a:moveTo>
                                      <a:lnTo>
                                        <a:pt x="0" y="1134"/>
                                      </a:lnTo>
                                      <a:lnTo>
                                        <a:pt x="890" y="0"/>
                                      </a:lnTo>
                                      <a:lnTo>
                                        <a:pt x="1649" y="1134"/>
                                      </a:lnTo>
                                      <a:close/>
                                    </a:path>
                                  </a:pathLst>
                                </a:custGeom>
                                <a:noFill/>
                                <a:ln w="10617">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6440556" name="Text Box 2363"/>
                              <wps:cNvSpPr txBox="1">
                                <a:spLocks noChangeArrowheads="1"/>
                              </wps:cNvSpPr>
                              <wps:spPr bwMode="auto">
                                <a:xfrm>
                                  <a:off x="6935" y="2074"/>
                                  <a:ext cx="367" cy="239"/>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C863DA2" w14:textId="77777777" w:rsidR="00A42235" w:rsidRDefault="00A42235" w:rsidP="00A42235">
                                    <w:pPr>
                                      <w:spacing w:line="228" w:lineRule="exact"/>
                                      <w:ind w:left="7"/>
                                    </w:pPr>
                                    <w:r>
                                      <w:rPr>
                                        <w:color w:val="231F20"/>
                                      </w:rPr>
                                      <w:t>123</w:t>
                                    </w:r>
                                  </w:p>
                                </w:txbxContent>
                              </wps:txbx>
                              <wps:bodyPr rot="0" vert="horz" wrap="square" lIns="0" tIns="0" rIns="0" bIns="0" anchor="t" anchorCtr="0" upright="1">
                                <a:noAutofit/>
                              </wps:bodyPr>
                            </wps:wsp>
                            <wps:wsp>
                              <wps:cNvPr id="804038444" name="Text Box 2364"/>
                              <wps:cNvSpPr txBox="1">
                                <a:spLocks noChangeArrowheads="1"/>
                              </wps:cNvSpPr>
                              <wps:spPr bwMode="auto">
                                <a:xfrm>
                                  <a:off x="7563" y="960"/>
                                  <a:ext cx="367" cy="239"/>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4F728BA" w14:textId="77777777" w:rsidR="00A42235" w:rsidRDefault="00A42235" w:rsidP="00A42235">
                                    <w:pPr>
                                      <w:spacing w:line="228" w:lineRule="exact"/>
                                      <w:ind w:left="-1"/>
                                    </w:pPr>
                                    <w:r>
                                      <w:rPr>
                                        <w:color w:val="231F20"/>
                                      </w:rPr>
                                      <w:t>118</w:t>
                                    </w:r>
                                  </w:p>
                                </w:txbxContent>
                              </wps:txbx>
                              <wps:bodyPr rot="0" vert="horz" wrap="square" lIns="0" tIns="0" rIns="0" bIns="0" anchor="t" anchorCtr="0" upright="1">
                                <a:noAutofit/>
                              </wps:bodyPr>
                            </wps:wsp>
                            <wps:wsp>
                              <wps:cNvPr id="590291283" name="Text Box 2365"/>
                              <wps:cNvSpPr txBox="1">
                                <a:spLocks noChangeArrowheads="1"/>
                              </wps:cNvSpPr>
                              <wps:spPr bwMode="auto">
                                <a:xfrm>
                                  <a:off x="6409" y="932"/>
                                  <a:ext cx="290"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6E15F4" w14:textId="77777777" w:rsidR="00A42235" w:rsidRDefault="00A42235" w:rsidP="00A42235">
                                    <w:pPr>
                                      <w:spacing w:line="283" w:lineRule="exact"/>
                                      <w:ind w:left="35"/>
                                    </w:pPr>
                                    <w:r>
                                      <w:rPr>
                                        <w:color w:val="231F20"/>
                                      </w:rPr>
                                      <w:t>63</w:t>
                                    </w:r>
                                  </w:p>
                                </w:txbxContent>
                              </wps:txbx>
                              <wps:bodyPr rot="0" vert="horz" wrap="square" lIns="0" tIns="0" rIns="0" bIns="0" anchor="t" anchorCtr="0" upright="1">
                                <a:noAutofit/>
                              </wps:bodyPr>
                            </wps:wsp>
                            <wps:wsp>
                              <wps:cNvPr id="1195437270" name="Rectangle 2366"/>
                              <wps:cNvSpPr>
                                <a:spLocks noChangeArrowheads="1"/>
                              </wps:cNvSpPr>
                              <wps:spPr bwMode="auto">
                                <a:xfrm>
                                  <a:off x="6414" y="959"/>
                                  <a:ext cx="280" cy="239"/>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906308" name="Text Box 2367"/>
                              <wps:cNvSpPr txBox="1">
                                <a:spLocks noChangeArrowheads="1"/>
                              </wps:cNvSpPr>
                              <wps:spPr bwMode="auto">
                                <a:xfrm>
                                  <a:off x="6491" y="1772"/>
                                  <a:ext cx="290"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0B84D7" w14:textId="77777777" w:rsidR="00A42235" w:rsidRDefault="00A42235" w:rsidP="00A42235">
                                    <w:pPr>
                                      <w:spacing w:line="283" w:lineRule="exact"/>
                                      <w:ind w:left="38"/>
                                    </w:pPr>
                                    <w:r>
                                      <w:rPr>
                                        <w:color w:val="231F20"/>
                                      </w:rPr>
                                      <w:t>34</w:t>
                                    </w:r>
                                  </w:p>
                                </w:txbxContent>
                              </wps:txbx>
                              <wps:bodyPr rot="0" vert="horz" wrap="square" lIns="0" tIns="0" rIns="0" bIns="0" anchor="t" anchorCtr="0" upright="1">
                                <a:noAutofit/>
                              </wps:bodyPr>
                            </wps:wsp>
                            <wps:wsp>
                              <wps:cNvPr id="49521154" name="Rectangle 2368"/>
                              <wps:cNvSpPr>
                                <a:spLocks noChangeArrowheads="1"/>
                              </wps:cNvSpPr>
                              <wps:spPr bwMode="auto">
                                <a:xfrm>
                                  <a:off x="6496" y="1805"/>
                                  <a:ext cx="280" cy="239"/>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5235996" name="Text Box 2369"/>
                              <wps:cNvSpPr txBox="1">
                                <a:spLocks noChangeArrowheads="1"/>
                              </wps:cNvSpPr>
                              <wps:spPr bwMode="auto">
                                <a:xfrm>
                                  <a:off x="7384" y="1772"/>
                                  <a:ext cx="290"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3C6B8" w14:textId="77777777" w:rsidR="00A42235" w:rsidRDefault="00A42235" w:rsidP="00A42235">
                                    <w:pPr>
                                      <w:spacing w:line="283" w:lineRule="exact"/>
                                      <w:ind w:left="38"/>
                                    </w:pPr>
                                    <w:r>
                                      <w:rPr>
                                        <w:color w:val="231F20"/>
                                      </w:rPr>
                                      <w:t>89</w:t>
                                    </w:r>
                                  </w:p>
                                </w:txbxContent>
                              </wps:txbx>
                              <wps:bodyPr rot="0" vert="horz" wrap="square" lIns="0" tIns="0" rIns="0" bIns="0" anchor="t" anchorCtr="0" upright="1">
                                <a:noAutofit/>
                              </wps:bodyPr>
                            </wps:wsp>
                            <wps:wsp>
                              <wps:cNvPr id="111862612" name="Rectangle 2370"/>
                              <wps:cNvSpPr>
                                <a:spLocks noChangeArrowheads="1"/>
                              </wps:cNvSpPr>
                              <wps:spPr bwMode="auto">
                                <a:xfrm>
                                  <a:off x="7389" y="1805"/>
                                  <a:ext cx="280" cy="239"/>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3556192" name="Text Box 2371"/>
                              <wps:cNvSpPr txBox="1">
                                <a:spLocks noChangeArrowheads="1"/>
                              </wps:cNvSpPr>
                              <wps:spPr bwMode="auto">
                                <a:xfrm>
                                  <a:off x="6973" y="1137"/>
                                  <a:ext cx="290"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2B316C" w14:textId="77777777" w:rsidR="00A42235" w:rsidRDefault="00A42235" w:rsidP="00A42235">
                                    <w:pPr>
                                      <w:spacing w:line="283" w:lineRule="exact"/>
                                      <w:ind w:left="38"/>
                                    </w:pPr>
                                    <w:r>
                                      <w:rPr>
                                        <w:color w:val="231F20"/>
                                      </w:rPr>
                                      <w:t>29</w:t>
                                    </w:r>
                                  </w:p>
                                </w:txbxContent>
                              </wps:txbx>
                              <wps:bodyPr rot="0" vert="horz" wrap="square" lIns="0" tIns="0" rIns="0" bIns="0" anchor="t" anchorCtr="0" upright="1">
                                <a:noAutofit/>
                              </wps:bodyPr>
                            </wps:wsp>
                            <wps:wsp>
                              <wps:cNvPr id="1752424127" name="Rectangle 2372"/>
                              <wps:cNvSpPr>
                                <a:spLocks noChangeArrowheads="1"/>
                              </wps:cNvSpPr>
                              <wps:spPr bwMode="auto">
                                <a:xfrm>
                                  <a:off x="6978" y="1164"/>
                                  <a:ext cx="280" cy="239"/>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0F76B8" id="Group 1547" o:spid="_x0000_s1028" style="position:absolute;margin-left:4.65pt;margin-top:1.55pt;width:84.8pt;height:71.05pt;z-index:-251615232;mso-position-horizontal-relative:page" coordorigin="6240,897" coordsize="1696,1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">
                      <v:shape id="Freeform 2362" o:spid="_x0000_s1029" style="position:absolute;left:6248;top:905;width:1650;height:1135;visibility:visible;mso-wrap-style:square;v-text-anchor:top" coordsize="1650,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" path="m1649,1134l,1134,890,r759,1134xe" filled="f" strokecolor="#010202" strokeweight=".29492mm">
                        <v:path arrowok="t" o:connecttype="custom" o:connectlocs="1649,2040;0,2040;890,906;1649,2040" o:connectangles="0,0,0,0"/>
                      </v:shape>
                      <v:shape id="Text Box 2363" o:spid="_x0000_s1030" type="#_x0000_t202" style="position:absolute;left:6935;top:2074;width:367;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" filled="f" strokecolor="#231f20" strokeweight=".5pt">
                        <v:textbox inset="0,0,0,0">
                          <w:txbxContent>
                            <w:p w14:paraId="0C863DA2" w14:textId="77777777" w:rsidR="00A42235" w:rsidRDefault="00A42235" w:rsidP="00A42235">
                              <w:pPr>
                                <w:spacing w:line="228" w:lineRule="exact"/>
                                <w:ind w:left="7"/>
                              </w:pPr>
                              <w:r>
                                <w:rPr>
                                  <w:color w:val="231F20"/>
                                </w:rPr>
                                <w:t>123</w:t>
                              </w:r>
                            </w:p>
                          </w:txbxContent>
                        </v:textbox>
                      </v:shape>
                      <v:shape id="Text Box 2364" o:spid="_x0000_s1031" type="#_x0000_t202" style="position:absolute;left:7563;top:960;width:367;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" filled="f" strokecolor="#231f20" strokeweight=".5pt">
                        <v:textbox inset="0,0,0,0">
                          <w:txbxContent>
                            <w:p w14:paraId="14F728BA" w14:textId="77777777" w:rsidR="00A42235" w:rsidRDefault="00A42235" w:rsidP="00A42235">
                              <w:pPr>
                                <w:spacing w:line="228" w:lineRule="exact"/>
                                <w:ind w:left="-1"/>
                              </w:pPr>
                              <w:r>
                                <w:rPr>
                                  <w:color w:val="231F20"/>
                                </w:rPr>
                                <w:t>118</w:t>
                              </w:r>
                            </w:p>
                          </w:txbxContent>
                        </v:textbox>
                      </v:shape>
                      <v:shape id="Text Box 2365" o:spid="_x0000_s1032" type="#_x0000_t202" style="position:absolute;left:6409;top:932;width:290;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" filled="f" stroked="f">
                        <v:textbox inset="0,0,0,0">
                          <w:txbxContent>
                            <w:p w14:paraId="446E15F4" w14:textId="77777777" w:rsidR="00A42235" w:rsidRDefault="00A42235" w:rsidP="00A42235">
                              <w:pPr>
                                <w:spacing w:line="283" w:lineRule="exact"/>
                                <w:ind w:left="35"/>
                              </w:pPr>
                              <w:r>
                                <w:rPr>
                                  <w:color w:val="231F20"/>
                                </w:rPr>
                                <w:t>63</w:t>
                              </w:r>
                            </w:p>
                          </w:txbxContent>
                        </v:textbox>
                      </v:shape>
                      <v:rect id="Rectangle 2366" o:spid="_x0000_s1033" style="position:absolute;left:6414;top:959;width:280;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" filled="f" strokecolor="#231f20" strokeweight=".5pt"/>
                      <v:shape id="Text Box 2367" o:spid="_x0000_s1034" type="#_x0000_t202" style="position:absolute;left:6491;top:1772;width:290;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" filled="f" stroked="f">
                        <v:textbox inset="0,0,0,0">
                          <w:txbxContent>
                            <w:p w14:paraId="7F0B84D7" w14:textId="77777777" w:rsidR="00A42235" w:rsidRDefault="00A42235" w:rsidP="00A42235">
                              <w:pPr>
                                <w:spacing w:line="283" w:lineRule="exact"/>
                                <w:ind w:left="38"/>
                              </w:pPr>
                              <w:r>
                                <w:rPr>
                                  <w:color w:val="231F20"/>
                                </w:rPr>
                                <w:t>34</w:t>
                              </w:r>
                            </w:p>
                          </w:txbxContent>
                        </v:textbox>
                      </v:shape>
                      <v:rect id="Rectangle 2368" o:spid="_x0000_s1035" style="position:absolute;left:6496;top:1805;width:280;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" filled="f" strokecolor="#231f20" strokeweight=".5pt"/>
                      <v:shape id="Text Box 2369" o:spid="_x0000_s1036" type="#_x0000_t202" style="position:absolute;left:7384;top:1772;width:290;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" filled="f" stroked="f">
                        <v:textbox inset="0,0,0,0">
                          <w:txbxContent>
                            <w:p w14:paraId="6D23C6B8" w14:textId="77777777" w:rsidR="00A42235" w:rsidRDefault="00A42235" w:rsidP="00A42235">
                              <w:pPr>
                                <w:spacing w:line="283" w:lineRule="exact"/>
                                <w:ind w:left="38"/>
                              </w:pPr>
                              <w:r>
                                <w:rPr>
                                  <w:color w:val="231F20"/>
                                </w:rPr>
                                <w:t>89</w:t>
                              </w:r>
                            </w:p>
                          </w:txbxContent>
                        </v:textbox>
                      </v:shape>
                      <v:rect id="Rectangle 2370" o:spid="_x0000_s1037" style="position:absolute;left:7389;top:1805;width:280;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" filled="f" strokecolor="#231f20" strokeweight=".5pt"/>
                      <v:shape id="Text Box 2371" o:spid="_x0000_s1038" type="#_x0000_t202" style="position:absolute;left:6973;top:1137;width:290;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" filled="f" stroked="f">
                        <v:textbox inset="0,0,0,0">
                          <w:txbxContent>
                            <w:p w14:paraId="4E2B316C" w14:textId="77777777" w:rsidR="00A42235" w:rsidRDefault="00A42235" w:rsidP="00A42235">
                              <w:pPr>
                                <w:spacing w:line="283" w:lineRule="exact"/>
                                <w:ind w:left="38"/>
                              </w:pPr>
                              <w:r>
                                <w:rPr>
                                  <w:color w:val="231F20"/>
                                </w:rPr>
                                <w:t>29</w:t>
                              </w:r>
                            </w:p>
                          </w:txbxContent>
                        </v:textbox>
                      </v:shape>
                      <v:rect id="Rectangle 2372" o:spid="_x0000_s1039" style="position:absolute;left:6978;top:1164;width:280;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" filled="f" strokecolor="#231f20" strokeweight=".5pt"/>
                      <w10:wrap anchorx="page"/>
                    </v:group>
                  </w:pict>
                </mc:Fallback>
              </mc:AlternateContent>
            </w:r>
          </w:p>
          <w:p w14:paraId="70FA9121" w14:textId="3373B354" w:rsidR="00FA12B0" w:rsidRPr="00215C9F" w:rsidRDefault="00A42235"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r w:rsidR="00FA12B0" w:rsidRPr="00215C9F">
              <w:rPr>
                <w:rFonts w:ascii="Times New Roman" w:hAnsi="Times New Roman" w:cs="Times New Roman"/>
                <w:color w:val="080C0C"/>
                <w:lang w:val="it-IT"/>
              </w:rPr>
              <w:t>34 + 89 = 123</w:t>
            </w:r>
          </w:p>
          <w:p w14:paraId="2B6A4A4E" w14:textId="77777777" w:rsidR="00A42235" w:rsidRPr="00215C9F" w:rsidRDefault="00A42235" w:rsidP="00215C9F">
            <w:pPr>
              <w:pStyle w:val="NoSpacing"/>
              <w:rPr>
                <w:rFonts w:ascii="Times New Roman" w:hAnsi="Times New Roman" w:cs="Times New Roman"/>
                <w:color w:val="080C0C"/>
                <w:lang w:val="it-IT"/>
              </w:rPr>
            </w:pPr>
          </w:p>
          <w:p w14:paraId="5A11A8BB" w14:textId="77777777" w:rsidR="00A42235" w:rsidRPr="00215C9F" w:rsidRDefault="00A42235" w:rsidP="00215C9F">
            <w:pPr>
              <w:pStyle w:val="NoSpacing"/>
              <w:rPr>
                <w:rFonts w:ascii="Times New Roman" w:hAnsi="Times New Roman" w:cs="Times New Roman"/>
                <w:color w:val="080C0C"/>
                <w:lang w:val="it-IT"/>
              </w:rPr>
            </w:pPr>
          </w:p>
          <w:p w14:paraId="2210F378" w14:textId="77777777" w:rsidR="00A42235" w:rsidRPr="00215C9F" w:rsidRDefault="00A42235" w:rsidP="00215C9F">
            <w:pPr>
              <w:pStyle w:val="NoSpacing"/>
              <w:rPr>
                <w:rFonts w:ascii="Times New Roman" w:hAnsi="Times New Roman" w:cs="Times New Roman"/>
                <w:color w:val="080C0C"/>
                <w:lang w:val="it-IT"/>
              </w:rPr>
            </w:pPr>
          </w:p>
          <w:p w14:paraId="12FBE12E" w14:textId="77777777" w:rsidR="00A42235" w:rsidRDefault="00A42235" w:rsidP="00215C9F">
            <w:pPr>
              <w:pStyle w:val="NoSpacing"/>
              <w:rPr>
                <w:rFonts w:ascii="Times New Roman" w:hAnsi="Times New Roman" w:cs="Times New Roman"/>
                <w:color w:val="080C0C"/>
                <w:lang w:val="it-IT"/>
              </w:rPr>
            </w:pPr>
          </w:p>
          <w:p w14:paraId="2C77F9B1" w14:textId="77777777" w:rsidR="003D662B" w:rsidRPr="00215C9F" w:rsidRDefault="003D662B" w:rsidP="00215C9F">
            <w:pPr>
              <w:pStyle w:val="NoSpacing"/>
              <w:rPr>
                <w:rFonts w:ascii="Times New Roman" w:hAnsi="Times New Roman" w:cs="Times New Roman"/>
                <w:color w:val="080C0C"/>
                <w:lang w:val="it-IT"/>
              </w:rPr>
            </w:pPr>
          </w:p>
          <w:p w14:paraId="3EDE05CD" w14:textId="77777777" w:rsidR="00F7119D" w:rsidRPr="00294255" w:rsidRDefault="00F7119D" w:rsidP="00F7119D">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79E8424" w14:textId="77777777" w:rsidR="00FA12B0"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të kuptuarit të numrave trekëndorë, për formimin e vargjeve me numra trekëndorë dhe zgjidhjen e enigmave trekëndore.</w:t>
            </w:r>
          </w:p>
          <w:p w14:paraId="54D23CD1" w14:textId="77777777" w:rsidR="007F2863" w:rsidRDefault="007F2863" w:rsidP="00215C9F">
            <w:pPr>
              <w:pStyle w:val="NoSpacing"/>
              <w:rPr>
                <w:rFonts w:ascii="Times New Roman" w:hAnsi="Times New Roman" w:cs="Times New Roman"/>
                <w:color w:val="080C0C"/>
                <w:lang w:val="it-IT"/>
              </w:rPr>
            </w:pPr>
          </w:p>
          <w:p w14:paraId="1F89E29F" w14:textId="77777777" w:rsidR="007F2863"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68CD1ECF" w14:textId="20740FAB" w:rsidR="00FB6E8C" w:rsidRPr="00215C9F" w:rsidRDefault="00FA12B0"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8 (faqe 23).</w:t>
            </w:r>
            <w:r w:rsidRPr="00215C9F">
              <w:rPr>
                <w:rFonts w:ascii="Times New Roman" w:hAnsi="Times New Roman" w:cs="Times New Roman"/>
                <w:color w:val="080C0C"/>
                <w:lang w:val="it-IT"/>
              </w:rPr>
              <w:tab/>
            </w:r>
          </w:p>
          <w:p w14:paraId="2023CB69" w14:textId="77777777" w:rsidR="00FB6E8C" w:rsidRPr="00215C9F" w:rsidRDefault="00FB6E8C" w:rsidP="00215C9F">
            <w:pPr>
              <w:pStyle w:val="NoSpacing"/>
              <w:rPr>
                <w:rFonts w:ascii="Times New Roman" w:hAnsi="Times New Roman" w:cs="Times New Roman"/>
                <w:color w:val="080C0C"/>
                <w:lang w:val="it-IT"/>
              </w:rPr>
            </w:pPr>
          </w:p>
          <w:p w14:paraId="02DB72F5" w14:textId="77777777" w:rsidR="00FB6E8C" w:rsidRPr="00215C9F" w:rsidRDefault="00FB6E8C" w:rsidP="00215C9F">
            <w:pPr>
              <w:pStyle w:val="NoSpacing"/>
              <w:rPr>
                <w:rFonts w:ascii="Times New Roman" w:hAnsi="Times New Roman" w:cs="Times New Roman"/>
                <w:color w:val="080C0C"/>
                <w:lang w:val="it-IT"/>
              </w:rPr>
            </w:pPr>
          </w:p>
          <w:p w14:paraId="37D5DCF3" w14:textId="77777777" w:rsidR="00FB6E8C" w:rsidRPr="00215C9F" w:rsidRDefault="00FB6E8C" w:rsidP="00215C9F">
            <w:pPr>
              <w:pStyle w:val="NoSpacing"/>
              <w:rPr>
                <w:rFonts w:ascii="Times New Roman" w:hAnsi="Times New Roman" w:cs="Times New Roman"/>
                <w:color w:val="080C0C"/>
                <w:lang w:val="it-IT"/>
              </w:rPr>
            </w:pPr>
          </w:p>
        </w:tc>
      </w:tr>
    </w:tbl>
    <w:p w14:paraId="49DFFD86" w14:textId="78B35FF9" w:rsidR="00FB6E8C" w:rsidRPr="00215C9F" w:rsidRDefault="00FB6E8C" w:rsidP="00215C9F">
      <w:pPr>
        <w:spacing w:after="0"/>
        <w:rPr>
          <w:rFonts w:ascii="Times New Roman" w:hAnsi="Times New Roman" w:cs="Times New Roman"/>
          <w:lang w:val="it-IT"/>
        </w:rPr>
      </w:pPr>
    </w:p>
    <w:p w14:paraId="58DD5936" w14:textId="77777777" w:rsidR="00FB6E8C" w:rsidRPr="00215C9F" w:rsidRDefault="00FB6E8C" w:rsidP="00215C9F">
      <w:pPr>
        <w:spacing w:after="0"/>
        <w:rPr>
          <w:rFonts w:ascii="Times New Roman" w:hAnsi="Times New Roman" w:cs="Times New Roman"/>
          <w:lang w:val="it-IT"/>
        </w:rPr>
      </w:pPr>
    </w:p>
    <w:p w14:paraId="269DB58E" w14:textId="77777777" w:rsidR="00FB6E8C" w:rsidRPr="00215C9F" w:rsidRDefault="00FB6E8C" w:rsidP="00215C9F">
      <w:pPr>
        <w:spacing w:after="0"/>
        <w:rPr>
          <w:rFonts w:ascii="Times New Roman" w:hAnsi="Times New Roman" w:cs="Times New Roman"/>
          <w:lang w:val="it-IT"/>
        </w:rPr>
      </w:pPr>
    </w:p>
    <w:p w14:paraId="501A2115" w14:textId="77777777" w:rsidR="00FB6E8C" w:rsidRPr="00215C9F" w:rsidRDefault="00FB6E8C" w:rsidP="00215C9F">
      <w:pPr>
        <w:spacing w:after="0"/>
        <w:rPr>
          <w:rFonts w:ascii="Times New Roman" w:hAnsi="Times New Roman" w:cs="Times New Roman"/>
          <w:lang w:val="it-IT"/>
        </w:rPr>
      </w:pPr>
    </w:p>
    <w:p w14:paraId="200ABDDA" w14:textId="77777777" w:rsidR="00FB6E8C" w:rsidRPr="00215C9F" w:rsidRDefault="00FB6E8C" w:rsidP="00215C9F">
      <w:pPr>
        <w:spacing w:after="0"/>
        <w:rPr>
          <w:rFonts w:ascii="Times New Roman" w:hAnsi="Times New Roman" w:cs="Times New Roman"/>
          <w:lang w:val="it-IT"/>
        </w:rPr>
      </w:pPr>
    </w:p>
    <w:p w14:paraId="56CC0EE5" w14:textId="77777777" w:rsidR="00FB6E8C" w:rsidRPr="00215C9F" w:rsidRDefault="00FB6E8C" w:rsidP="00215C9F">
      <w:pPr>
        <w:spacing w:after="0"/>
        <w:rPr>
          <w:rFonts w:ascii="Times New Roman" w:hAnsi="Times New Roman" w:cs="Times New Roman"/>
          <w:lang w:val="it-IT"/>
        </w:rPr>
      </w:pPr>
    </w:p>
    <w:p w14:paraId="6D643843"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4581F07" w14:textId="77777777" w:rsidTr="007A25B0">
        <w:trPr>
          <w:trHeight w:val="206"/>
        </w:trPr>
        <w:tc>
          <w:tcPr>
            <w:tcW w:w="10105" w:type="dxa"/>
            <w:tcBorders>
              <w:top w:val="single" w:sz="8" w:space="0" w:color="000000"/>
              <w:bottom w:val="nil"/>
            </w:tcBorders>
            <w:shd w:val="clear" w:color="auto" w:fill="000000"/>
            <w:hideMark/>
          </w:tcPr>
          <w:p w14:paraId="38CF50B6" w14:textId="2E04D6D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12</w:t>
            </w:r>
          </w:p>
        </w:tc>
      </w:tr>
      <w:tr w:rsidR="00FB6E8C" w:rsidRPr="00800690" w14:paraId="6AEDC58F" w14:textId="77777777" w:rsidTr="007A25B0">
        <w:trPr>
          <w:trHeight w:val="379"/>
        </w:trPr>
        <w:tc>
          <w:tcPr>
            <w:tcW w:w="10105" w:type="dxa"/>
            <w:tcBorders>
              <w:top w:val="single" w:sz="8" w:space="0" w:color="000000"/>
              <w:bottom w:val="single" w:sz="8" w:space="0" w:color="000000"/>
            </w:tcBorders>
            <w:hideMark/>
          </w:tcPr>
          <w:p w14:paraId="43AAF8E7" w14:textId="165949B4"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111B99F3" w14:textId="022C952A"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800690" w14:paraId="493EA3B7" w14:textId="77777777" w:rsidTr="007A25B0">
        <w:trPr>
          <w:trHeight w:val="2390"/>
        </w:trPr>
        <w:tc>
          <w:tcPr>
            <w:tcW w:w="10105" w:type="dxa"/>
            <w:tcBorders>
              <w:top w:val="nil"/>
            </w:tcBorders>
          </w:tcPr>
          <w:p w14:paraId="348A3DC8" w14:textId="77777777" w:rsidR="00DD26BC" w:rsidRPr="006C567F" w:rsidRDefault="00DD26BC"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Modele dhe vargje</w:t>
            </w:r>
          </w:p>
          <w:p w14:paraId="3670F61A"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269E121F"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Zbaton rregullat për plotësimin e vargjeve numerike duke u bazuar në modelet e dhëna; Arsyeton kufizat radhëse në vargun numerik duke zbuluar rregullat e caktuara.</w:t>
            </w:r>
          </w:p>
          <w:p w14:paraId="1929FE77" w14:textId="77777777" w:rsidR="00DD26BC" w:rsidRPr="006C567F" w:rsidRDefault="00DD26BC"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I.3; II.1,4,7; III.3,4,5; V.8; VI.2.</w:t>
            </w:r>
          </w:p>
          <w:p w14:paraId="7B13CE7A" w14:textId="77777777" w:rsidR="00DD26BC" w:rsidRDefault="00DD26BC"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1.1; 2.1,2; 3.1,4; 4.1,3; 7.1.</w:t>
            </w:r>
          </w:p>
          <w:p w14:paraId="4DE27BBE" w14:textId="77777777" w:rsidR="005719B8" w:rsidRDefault="005719B8" w:rsidP="00215C9F">
            <w:pPr>
              <w:pStyle w:val="NoSpacing"/>
              <w:rPr>
                <w:rFonts w:ascii="Times New Roman" w:hAnsi="Times New Roman" w:cs="Times New Roman"/>
                <w:b/>
                <w:bCs/>
                <w:color w:val="080C0C"/>
                <w:lang w:val="it-IT"/>
              </w:rPr>
            </w:pPr>
          </w:p>
          <w:p w14:paraId="41E527D0" w14:textId="3420C40B" w:rsidR="00DD26BC" w:rsidRPr="00800690" w:rsidRDefault="005719B8" w:rsidP="000C6B78">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6EBC214D" w14:textId="77777777" w:rsidR="000C6B78" w:rsidRPr="00800690" w:rsidRDefault="000C6B78" w:rsidP="000C6B78">
            <w:pPr>
              <w:pStyle w:val="NoSpacing"/>
              <w:jc w:val="center"/>
              <w:rPr>
                <w:rFonts w:ascii="Times New Roman" w:hAnsi="Times New Roman" w:cs="Times New Roman"/>
                <w:b/>
                <w:bCs/>
                <w:color w:val="080C0C"/>
              </w:rPr>
            </w:pPr>
          </w:p>
          <w:p w14:paraId="0F353C65" w14:textId="77777777" w:rsidR="00DD26BC" w:rsidRPr="00800690" w:rsidRDefault="00DD26BC"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085A9C67" w14:textId="77777777" w:rsidR="00DD26BC" w:rsidRPr="00800690" w:rsidRDefault="00DD26BC"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72EC741" w14:textId="2E7204EB" w:rsidR="00DD26BC" w:rsidRPr="00215C9F" w:rsidRDefault="00DD26BC" w:rsidP="007F2863">
            <w:pPr>
              <w:pStyle w:val="NoSpacing"/>
              <w:numPr>
                <w:ilvl w:val="0"/>
                <w:numId w:val="178"/>
              </w:numPr>
              <w:rPr>
                <w:rFonts w:ascii="Times New Roman" w:hAnsi="Times New Roman" w:cs="Times New Roman"/>
                <w:color w:val="080C0C"/>
                <w:lang w:val="it-IT"/>
              </w:rPr>
            </w:pPr>
            <w:r w:rsidRPr="00215C9F">
              <w:rPr>
                <w:rFonts w:ascii="Times New Roman" w:hAnsi="Times New Roman" w:cs="Times New Roman"/>
                <w:color w:val="080C0C"/>
                <w:lang w:val="it-IT"/>
              </w:rPr>
              <w:t>Zbaton modelin rritës duke e plotësuar edhe me terma të tjerë;</w:t>
            </w:r>
          </w:p>
          <w:p w14:paraId="789EC60D" w14:textId="059B5175" w:rsidR="00DD26BC" w:rsidRPr="00215C9F" w:rsidRDefault="00DD26BC" w:rsidP="007F2863">
            <w:pPr>
              <w:pStyle w:val="NoSpacing"/>
              <w:numPr>
                <w:ilvl w:val="0"/>
                <w:numId w:val="178"/>
              </w:numPr>
              <w:rPr>
                <w:rFonts w:ascii="Times New Roman" w:hAnsi="Times New Roman" w:cs="Times New Roman"/>
                <w:color w:val="080C0C"/>
                <w:lang w:val="it-IT"/>
              </w:rPr>
            </w:pPr>
            <w:r w:rsidRPr="00215C9F">
              <w:rPr>
                <w:rFonts w:ascii="Times New Roman" w:hAnsi="Times New Roman" w:cs="Times New Roman"/>
                <w:color w:val="080C0C"/>
                <w:lang w:val="it-IT"/>
              </w:rPr>
              <w:t>Zbulon rregullën për formimin e vargut të numrave trekëndorë;</w:t>
            </w:r>
          </w:p>
          <w:p w14:paraId="7E20DED3" w14:textId="09E687D6" w:rsidR="00DD26BC" w:rsidRPr="00215C9F" w:rsidRDefault="00DD26BC" w:rsidP="007F2863">
            <w:pPr>
              <w:pStyle w:val="NoSpacing"/>
              <w:numPr>
                <w:ilvl w:val="0"/>
                <w:numId w:val="178"/>
              </w:numPr>
              <w:rPr>
                <w:rFonts w:ascii="Times New Roman" w:hAnsi="Times New Roman" w:cs="Times New Roman"/>
                <w:color w:val="080C0C"/>
                <w:lang w:val="it-IT"/>
              </w:rPr>
            </w:pPr>
            <w:r w:rsidRPr="00215C9F">
              <w:rPr>
                <w:rFonts w:ascii="Times New Roman" w:hAnsi="Times New Roman" w:cs="Times New Roman"/>
                <w:color w:val="080C0C"/>
                <w:lang w:val="it-IT"/>
              </w:rPr>
              <w:t>Argumenton plotësimin e enigmave trekëndore dhe katrorëve magjikë.</w:t>
            </w:r>
          </w:p>
          <w:p w14:paraId="4F5050E1" w14:textId="77777777" w:rsidR="007F2863" w:rsidRDefault="007F2863" w:rsidP="00215C9F">
            <w:pPr>
              <w:pStyle w:val="NoSpacing"/>
              <w:rPr>
                <w:rFonts w:ascii="Times New Roman" w:hAnsi="Times New Roman" w:cs="Times New Roman"/>
                <w:b/>
                <w:bCs/>
                <w:color w:val="080C0C"/>
                <w:lang w:val="it-IT"/>
              </w:rPr>
            </w:pPr>
          </w:p>
          <w:p w14:paraId="4E113977" w14:textId="6BF5C9EC" w:rsidR="00DD26BC" w:rsidRPr="00800690" w:rsidRDefault="00DD26BC"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5D66AF7" w14:textId="77777777" w:rsidR="00DD26BC" w:rsidRPr="007F2863" w:rsidRDefault="00DD26BC" w:rsidP="00215C9F">
            <w:pPr>
              <w:pStyle w:val="NoSpacing"/>
              <w:rPr>
                <w:rFonts w:ascii="Times New Roman" w:hAnsi="Times New Roman" w:cs="Times New Roman"/>
                <w:b/>
                <w:bCs/>
                <w:color w:val="080C0C"/>
                <w:lang w:val="it-IT"/>
              </w:rPr>
            </w:pPr>
            <w:r w:rsidRPr="007F2863">
              <w:rPr>
                <w:rFonts w:ascii="Times New Roman" w:hAnsi="Times New Roman" w:cs="Times New Roman"/>
                <w:b/>
                <w:bCs/>
                <w:color w:val="080C0C"/>
                <w:lang w:val="it-IT"/>
              </w:rPr>
              <w:t>Burimet, mjetet e konkretizimit dhe materialet mësimore: Figura gjeometrike, petëza me figura.</w:t>
            </w:r>
          </w:p>
          <w:p w14:paraId="0DD24C51" w14:textId="77777777" w:rsidR="00DD26BC" w:rsidRPr="00215C9F" w:rsidRDefault="00DD26BC" w:rsidP="00215C9F">
            <w:pPr>
              <w:pStyle w:val="NoSpacing"/>
              <w:rPr>
                <w:rFonts w:ascii="Times New Roman" w:hAnsi="Times New Roman" w:cs="Times New Roman"/>
                <w:color w:val="080C0C"/>
                <w:lang w:val="it-IT"/>
              </w:rPr>
            </w:pPr>
            <w:r w:rsidRPr="007F2863">
              <w:rPr>
                <w:rFonts w:ascii="Times New Roman" w:hAnsi="Times New Roman" w:cs="Times New Roman"/>
                <w:b/>
                <w:bCs/>
                <w:color w:val="080C0C"/>
                <w:lang w:val="it-IT"/>
              </w:rPr>
              <w:t>Lidhja me lëndët e tjera mësimore dhe/apo me çështjet ndërkurrikulare dhe situatat jetësore</w:t>
            </w:r>
            <w:r w:rsidRPr="00215C9F">
              <w:rPr>
                <w:rFonts w:ascii="Times New Roman" w:hAnsi="Times New Roman" w:cs="Times New Roman"/>
                <w:color w:val="080C0C"/>
                <w:lang w:val="it-IT"/>
              </w:rPr>
              <w:t>:</w:t>
            </w:r>
          </w:p>
          <w:p w14:paraId="57C676F2" w14:textId="77777777" w:rsidR="00DD26BC"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Edukatë figurative, Shkathtësi për jetë.</w:t>
            </w:r>
          </w:p>
          <w:p w14:paraId="19A78AF7" w14:textId="77777777" w:rsidR="003D662B" w:rsidRDefault="003D662B" w:rsidP="00215C9F">
            <w:pPr>
              <w:pStyle w:val="NoSpacing"/>
              <w:rPr>
                <w:rFonts w:ascii="Times New Roman" w:hAnsi="Times New Roman" w:cs="Times New Roman"/>
                <w:color w:val="080C0C"/>
                <w:lang w:val="it-IT"/>
              </w:rPr>
            </w:pPr>
          </w:p>
          <w:p w14:paraId="0B82E435"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3CE129A" w14:textId="77777777" w:rsidR="00DD26BC" w:rsidRPr="00215C9F" w:rsidRDefault="00DD26BC" w:rsidP="00215C9F">
            <w:pPr>
              <w:pStyle w:val="NoSpacing"/>
              <w:rPr>
                <w:rFonts w:ascii="Times New Roman" w:hAnsi="Times New Roman" w:cs="Times New Roman"/>
                <w:color w:val="080C0C"/>
                <w:lang w:val="it-IT"/>
              </w:rPr>
            </w:pPr>
          </w:p>
          <w:p w14:paraId="43ACA557" w14:textId="77777777" w:rsidR="00DD26BC" w:rsidRPr="005719B8" w:rsidRDefault="00DD26BC"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Parashikimi:</w:t>
            </w:r>
          </w:p>
          <w:p w14:paraId="7FE35C15" w14:textId="63E357AC" w:rsidR="00DD26BC" w:rsidRPr="005719B8" w:rsidRDefault="00DD26BC" w:rsidP="00215C9F">
            <w:pPr>
              <w:pStyle w:val="NoSpacing"/>
              <w:rPr>
                <w:rFonts w:ascii="Times New Roman" w:hAnsi="Times New Roman" w:cs="Times New Roman"/>
                <w:i/>
                <w:iCs/>
                <w:color w:val="080C0C"/>
                <w:lang w:val="it-IT"/>
              </w:rPr>
            </w:pPr>
            <w:r w:rsidRPr="005719B8">
              <w:rPr>
                <w:rFonts w:ascii="Times New Roman" w:hAnsi="Times New Roman" w:cs="Times New Roman"/>
                <w:i/>
                <w:iCs/>
                <w:color w:val="080C0C"/>
                <w:lang w:val="it-IT"/>
              </w:rPr>
              <w:t>Përgatitja për të nxënët</w:t>
            </w:r>
            <w:r w:rsidR="005719B8" w:rsidRPr="005719B8">
              <w:rPr>
                <w:rFonts w:ascii="Times New Roman" w:hAnsi="Times New Roman" w:cs="Times New Roman"/>
                <w:i/>
                <w:iCs/>
                <w:color w:val="080C0C"/>
                <w:lang w:val="it-IT"/>
              </w:rPr>
              <w:t xml:space="preserve"> -</w:t>
            </w:r>
            <w:r w:rsidRPr="005719B8">
              <w:rPr>
                <w:rFonts w:ascii="Times New Roman" w:hAnsi="Times New Roman" w:cs="Times New Roman"/>
                <w:i/>
                <w:iCs/>
                <w:color w:val="080C0C"/>
                <w:lang w:val="it-IT"/>
              </w:rPr>
              <w:t>Shkrim i shpejtë</w:t>
            </w:r>
          </w:p>
          <w:p w14:paraId="50507FB3"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Me anë të figurës së trekëndëshit paraqiten para nxënësve disa pozita të trekëndëshit. Kërkohet nga ta t’i vizatojnë trekëndëshat në pozitat e ardhshme dhe t’i shkruajnë shpejt përgjigjet e këtyre pyetjeve:</w:t>
            </w:r>
          </w:p>
          <w:p w14:paraId="0140B77D" w14:textId="66D976F4" w:rsidR="00DD26BC" w:rsidRPr="00215C9F" w:rsidRDefault="00DD26BC" w:rsidP="00215C9F">
            <w:pPr>
              <w:pStyle w:val="NoSpacing"/>
              <w:rPr>
                <w:rFonts w:ascii="Times New Roman" w:hAnsi="Times New Roman" w:cs="Times New Roman"/>
                <w:color w:val="080C0C"/>
                <w:lang w:val="it-IT"/>
              </w:rPr>
            </w:pPr>
          </w:p>
          <w:p w14:paraId="3B3FC96C" w14:textId="3FB5645A" w:rsidR="00DD26BC" w:rsidRPr="00215C9F" w:rsidRDefault="007F2863" w:rsidP="00215C9F">
            <w:pPr>
              <w:pStyle w:val="NoSpacing"/>
              <w:rPr>
                <w:rFonts w:ascii="Times New Roman" w:hAnsi="Times New Roman" w:cs="Times New Roman"/>
                <w:color w:val="080C0C"/>
                <w:lang w:val="it-IT"/>
              </w:rPr>
            </w:pPr>
            <w:r w:rsidRPr="00215C9F">
              <w:rPr>
                <w:rFonts w:ascii="Times New Roman" w:hAnsi="Times New Roman" w:cs="Times New Roman"/>
                <w:noProof/>
              </w:rPr>
              <mc:AlternateContent>
                <mc:Choice Requires="wpg">
                  <w:drawing>
                    <wp:anchor distT="0" distB="0" distL="0" distR="0" simplePos="0" relativeHeight="251703296" behindDoc="1" locked="0" layoutInCell="1" allowOverlap="1" wp14:anchorId="4F545A45" wp14:editId="2AECA337">
                      <wp:simplePos x="0" y="0"/>
                      <wp:positionH relativeFrom="page">
                        <wp:posOffset>54610</wp:posOffset>
                      </wp:positionH>
                      <wp:positionV relativeFrom="paragraph">
                        <wp:posOffset>187960</wp:posOffset>
                      </wp:positionV>
                      <wp:extent cx="5462270" cy="687070"/>
                      <wp:effectExtent l="0" t="0" r="5080" b="17780"/>
                      <wp:wrapTopAndBottom/>
                      <wp:docPr id="1454822643" name="Group 1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2270" cy="687070"/>
                                <a:chOff x="1645" y="172"/>
                                <a:chExt cx="7741" cy="773"/>
                              </a:xfrm>
                            </wpg:grpSpPr>
                            <wps:wsp>
                              <wps:cNvPr id="544612155" name="Freeform 3104"/>
                              <wps:cNvSpPr>
                                <a:spLocks/>
                              </wps:cNvSpPr>
                              <wps:spPr bwMode="auto">
                                <a:xfrm>
                                  <a:off x="1650" y="194"/>
                                  <a:ext cx="762" cy="734"/>
                                </a:xfrm>
                                <a:custGeom>
                                  <a:avLst/>
                                  <a:gdLst>
                                    <a:gd name="T0" fmla="+- 0 2412 1650"/>
                                    <a:gd name="T1" fmla="*/ T0 w 762"/>
                                    <a:gd name="T2" fmla="+- 0 929 195"/>
                                    <a:gd name="T3" fmla="*/ 929 h 734"/>
                                    <a:gd name="T4" fmla="+- 0 1650 1650"/>
                                    <a:gd name="T5" fmla="*/ T4 w 762"/>
                                    <a:gd name="T6" fmla="+- 0 929 195"/>
                                    <a:gd name="T7" fmla="*/ 929 h 734"/>
                                    <a:gd name="T8" fmla="+- 0 2062 1650"/>
                                    <a:gd name="T9" fmla="*/ T8 w 762"/>
                                    <a:gd name="T10" fmla="+- 0 195 195"/>
                                    <a:gd name="T11" fmla="*/ 195 h 734"/>
                                    <a:gd name="T12" fmla="+- 0 2412 1650"/>
                                    <a:gd name="T13" fmla="*/ T12 w 762"/>
                                    <a:gd name="T14" fmla="+- 0 929 195"/>
                                    <a:gd name="T15" fmla="*/ 929 h 734"/>
                                  </a:gdLst>
                                  <a:ahLst/>
                                  <a:cxnLst>
                                    <a:cxn ang="0">
                                      <a:pos x="T1" y="T3"/>
                                    </a:cxn>
                                    <a:cxn ang="0">
                                      <a:pos x="T5" y="T7"/>
                                    </a:cxn>
                                    <a:cxn ang="0">
                                      <a:pos x="T9" y="T11"/>
                                    </a:cxn>
                                    <a:cxn ang="0">
                                      <a:pos x="T13" y="T15"/>
                                    </a:cxn>
                                  </a:cxnLst>
                                  <a:rect l="0" t="0" r="r" b="b"/>
                                  <a:pathLst>
                                    <a:path w="762" h="734">
                                      <a:moveTo>
                                        <a:pt x="762" y="734"/>
                                      </a:moveTo>
                                      <a:lnTo>
                                        <a:pt x="0" y="734"/>
                                      </a:lnTo>
                                      <a:lnTo>
                                        <a:pt x="412" y="0"/>
                                      </a:lnTo>
                                      <a:lnTo>
                                        <a:pt x="762" y="734"/>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9029" name="Freeform 3105"/>
                              <wps:cNvSpPr>
                                <a:spLocks/>
                              </wps:cNvSpPr>
                              <wps:spPr bwMode="auto">
                                <a:xfrm>
                                  <a:off x="2463" y="177"/>
                                  <a:ext cx="734" cy="762"/>
                                </a:xfrm>
                                <a:custGeom>
                                  <a:avLst/>
                                  <a:gdLst>
                                    <a:gd name="T0" fmla="+- 0 2464 2464"/>
                                    <a:gd name="T1" fmla="*/ T0 w 734"/>
                                    <a:gd name="T2" fmla="+- 0 940 178"/>
                                    <a:gd name="T3" fmla="*/ 940 h 762"/>
                                    <a:gd name="T4" fmla="+- 0 2464 2464"/>
                                    <a:gd name="T5" fmla="*/ T4 w 734"/>
                                    <a:gd name="T6" fmla="+- 0 178 178"/>
                                    <a:gd name="T7" fmla="*/ 178 h 762"/>
                                    <a:gd name="T8" fmla="+- 0 3197 2464"/>
                                    <a:gd name="T9" fmla="*/ T8 w 734"/>
                                    <a:gd name="T10" fmla="+- 0 589 178"/>
                                    <a:gd name="T11" fmla="*/ 589 h 762"/>
                                    <a:gd name="T12" fmla="+- 0 2464 2464"/>
                                    <a:gd name="T13" fmla="*/ T12 w 734"/>
                                    <a:gd name="T14" fmla="+- 0 940 178"/>
                                    <a:gd name="T15" fmla="*/ 940 h 762"/>
                                  </a:gdLst>
                                  <a:ahLst/>
                                  <a:cxnLst>
                                    <a:cxn ang="0">
                                      <a:pos x="T1" y="T3"/>
                                    </a:cxn>
                                    <a:cxn ang="0">
                                      <a:pos x="T5" y="T7"/>
                                    </a:cxn>
                                    <a:cxn ang="0">
                                      <a:pos x="T9" y="T11"/>
                                    </a:cxn>
                                    <a:cxn ang="0">
                                      <a:pos x="T13" y="T15"/>
                                    </a:cxn>
                                  </a:cxnLst>
                                  <a:rect l="0" t="0" r="r" b="b"/>
                                  <a:pathLst>
                                    <a:path w="734" h="762">
                                      <a:moveTo>
                                        <a:pt x="0" y="762"/>
                                      </a:moveTo>
                                      <a:lnTo>
                                        <a:pt x="0" y="0"/>
                                      </a:lnTo>
                                      <a:lnTo>
                                        <a:pt x="733" y="411"/>
                                      </a:lnTo>
                                      <a:lnTo>
                                        <a:pt x="0" y="762"/>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7472290" name="Freeform 3106"/>
                              <wps:cNvSpPr>
                                <a:spLocks/>
                              </wps:cNvSpPr>
                              <wps:spPr bwMode="auto">
                                <a:xfrm>
                                  <a:off x="4383" y="194"/>
                                  <a:ext cx="762" cy="734"/>
                                </a:xfrm>
                                <a:custGeom>
                                  <a:avLst/>
                                  <a:gdLst>
                                    <a:gd name="T0" fmla="+- 0 5145 4384"/>
                                    <a:gd name="T1" fmla="*/ T0 w 762"/>
                                    <a:gd name="T2" fmla="+- 0 929 195"/>
                                    <a:gd name="T3" fmla="*/ 929 h 734"/>
                                    <a:gd name="T4" fmla="+- 0 4384 4384"/>
                                    <a:gd name="T5" fmla="*/ T4 w 762"/>
                                    <a:gd name="T6" fmla="+- 0 929 195"/>
                                    <a:gd name="T7" fmla="*/ 929 h 734"/>
                                    <a:gd name="T8" fmla="+- 0 4795 4384"/>
                                    <a:gd name="T9" fmla="*/ T8 w 762"/>
                                    <a:gd name="T10" fmla="+- 0 195 195"/>
                                    <a:gd name="T11" fmla="*/ 195 h 734"/>
                                    <a:gd name="T12" fmla="+- 0 5145 4384"/>
                                    <a:gd name="T13" fmla="*/ T12 w 762"/>
                                    <a:gd name="T14" fmla="+- 0 929 195"/>
                                    <a:gd name="T15" fmla="*/ 929 h 734"/>
                                  </a:gdLst>
                                  <a:ahLst/>
                                  <a:cxnLst>
                                    <a:cxn ang="0">
                                      <a:pos x="T1" y="T3"/>
                                    </a:cxn>
                                    <a:cxn ang="0">
                                      <a:pos x="T5" y="T7"/>
                                    </a:cxn>
                                    <a:cxn ang="0">
                                      <a:pos x="T9" y="T11"/>
                                    </a:cxn>
                                    <a:cxn ang="0">
                                      <a:pos x="T13" y="T15"/>
                                    </a:cxn>
                                  </a:cxnLst>
                                  <a:rect l="0" t="0" r="r" b="b"/>
                                  <a:pathLst>
                                    <a:path w="762" h="734">
                                      <a:moveTo>
                                        <a:pt x="761" y="734"/>
                                      </a:moveTo>
                                      <a:lnTo>
                                        <a:pt x="0" y="734"/>
                                      </a:lnTo>
                                      <a:lnTo>
                                        <a:pt x="411" y="0"/>
                                      </a:lnTo>
                                      <a:lnTo>
                                        <a:pt x="761" y="734"/>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775025" name="Freeform 3107"/>
                              <wps:cNvSpPr>
                                <a:spLocks/>
                              </wps:cNvSpPr>
                              <wps:spPr bwMode="auto">
                                <a:xfrm>
                                  <a:off x="5199" y="177"/>
                                  <a:ext cx="734" cy="762"/>
                                </a:xfrm>
                                <a:custGeom>
                                  <a:avLst/>
                                  <a:gdLst>
                                    <a:gd name="T0" fmla="+- 0 5199 5199"/>
                                    <a:gd name="T1" fmla="*/ T0 w 734"/>
                                    <a:gd name="T2" fmla="+- 0 940 178"/>
                                    <a:gd name="T3" fmla="*/ 940 h 762"/>
                                    <a:gd name="T4" fmla="+- 0 5199 5199"/>
                                    <a:gd name="T5" fmla="*/ T4 w 734"/>
                                    <a:gd name="T6" fmla="+- 0 178 178"/>
                                    <a:gd name="T7" fmla="*/ 178 h 762"/>
                                    <a:gd name="T8" fmla="+- 0 5933 5199"/>
                                    <a:gd name="T9" fmla="*/ T8 w 734"/>
                                    <a:gd name="T10" fmla="+- 0 589 178"/>
                                    <a:gd name="T11" fmla="*/ 589 h 762"/>
                                    <a:gd name="T12" fmla="+- 0 5199 5199"/>
                                    <a:gd name="T13" fmla="*/ T12 w 734"/>
                                    <a:gd name="T14" fmla="+- 0 940 178"/>
                                    <a:gd name="T15" fmla="*/ 940 h 762"/>
                                  </a:gdLst>
                                  <a:ahLst/>
                                  <a:cxnLst>
                                    <a:cxn ang="0">
                                      <a:pos x="T1" y="T3"/>
                                    </a:cxn>
                                    <a:cxn ang="0">
                                      <a:pos x="T5" y="T7"/>
                                    </a:cxn>
                                    <a:cxn ang="0">
                                      <a:pos x="T9" y="T11"/>
                                    </a:cxn>
                                    <a:cxn ang="0">
                                      <a:pos x="T13" y="T15"/>
                                    </a:cxn>
                                  </a:cxnLst>
                                  <a:rect l="0" t="0" r="r" b="b"/>
                                  <a:pathLst>
                                    <a:path w="734" h="762">
                                      <a:moveTo>
                                        <a:pt x="0" y="762"/>
                                      </a:moveTo>
                                      <a:lnTo>
                                        <a:pt x="0" y="0"/>
                                      </a:lnTo>
                                      <a:lnTo>
                                        <a:pt x="734" y="411"/>
                                      </a:lnTo>
                                      <a:lnTo>
                                        <a:pt x="0" y="762"/>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4934883" name="Freeform 3108"/>
                              <wps:cNvSpPr>
                                <a:spLocks/>
                              </wps:cNvSpPr>
                              <wps:spPr bwMode="auto">
                                <a:xfrm>
                                  <a:off x="3646" y="177"/>
                                  <a:ext cx="734" cy="762"/>
                                </a:xfrm>
                                <a:custGeom>
                                  <a:avLst/>
                                  <a:gdLst>
                                    <a:gd name="T0" fmla="+- 0 4380 3646"/>
                                    <a:gd name="T1" fmla="*/ T0 w 734"/>
                                    <a:gd name="T2" fmla="+- 0 940 178"/>
                                    <a:gd name="T3" fmla="*/ 940 h 762"/>
                                    <a:gd name="T4" fmla="+- 0 4380 3646"/>
                                    <a:gd name="T5" fmla="*/ T4 w 734"/>
                                    <a:gd name="T6" fmla="+- 0 178 178"/>
                                    <a:gd name="T7" fmla="*/ 178 h 762"/>
                                    <a:gd name="T8" fmla="+- 0 3646 3646"/>
                                    <a:gd name="T9" fmla="*/ T8 w 734"/>
                                    <a:gd name="T10" fmla="+- 0 589 178"/>
                                    <a:gd name="T11" fmla="*/ 589 h 762"/>
                                    <a:gd name="T12" fmla="+- 0 4380 3646"/>
                                    <a:gd name="T13" fmla="*/ T12 w 734"/>
                                    <a:gd name="T14" fmla="+- 0 940 178"/>
                                    <a:gd name="T15" fmla="*/ 940 h 762"/>
                                  </a:gdLst>
                                  <a:ahLst/>
                                  <a:cxnLst>
                                    <a:cxn ang="0">
                                      <a:pos x="T1" y="T3"/>
                                    </a:cxn>
                                    <a:cxn ang="0">
                                      <a:pos x="T5" y="T7"/>
                                    </a:cxn>
                                    <a:cxn ang="0">
                                      <a:pos x="T9" y="T11"/>
                                    </a:cxn>
                                    <a:cxn ang="0">
                                      <a:pos x="T13" y="T15"/>
                                    </a:cxn>
                                  </a:cxnLst>
                                  <a:rect l="0" t="0" r="r" b="b"/>
                                  <a:pathLst>
                                    <a:path w="734" h="762">
                                      <a:moveTo>
                                        <a:pt x="734" y="762"/>
                                      </a:moveTo>
                                      <a:lnTo>
                                        <a:pt x="734" y="0"/>
                                      </a:lnTo>
                                      <a:lnTo>
                                        <a:pt x="0" y="411"/>
                                      </a:lnTo>
                                      <a:lnTo>
                                        <a:pt x="734" y="762"/>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087689" name="Freeform 3109"/>
                              <wps:cNvSpPr>
                                <a:spLocks/>
                              </wps:cNvSpPr>
                              <wps:spPr bwMode="auto">
                                <a:xfrm>
                                  <a:off x="3054" y="188"/>
                                  <a:ext cx="762" cy="734"/>
                                </a:xfrm>
                                <a:custGeom>
                                  <a:avLst/>
                                  <a:gdLst>
                                    <a:gd name="T0" fmla="+- 0 3055 3055"/>
                                    <a:gd name="T1" fmla="*/ T0 w 762"/>
                                    <a:gd name="T2" fmla="+- 0 188 188"/>
                                    <a:gd name="T3" fmla="*/ 188 h 734"/>
                                    <a:gd name="T4" fmla="+- 0 3817 3055"/>
                                    <a:gd name="T5" fmla="*/ T4 w 762"/>
                                    <a:gd name="T6" fmla="+- 0 188 188"/>
                                    <a:gd name="T7" fmla="*/ 188 h 734"/>
                                    <a:gd name="T8" fmla="+- 0 3406 3055"/>
                                    <a:gd name="T9" fmla="*/ T8 w 762"/>
                                    <a:gd name="T10" fmla="+- 0 922 188"/>
                                    <a:gd name="T11" fmla="*/ 922 h 734"/>
                                    <a:gd name="T12" fmla="+- 0 3055 3055"/>
                                    <a:gd name="T13" fmla="*/ T12 w 762"/>
                                    <a:gd name="T14" fmla="+- 0 188 188"/>
                                    <a:gd name="T15" fmla="*/ 188 h 734"/>
                                  </a:gdLst>
                                  <a:ahLst/>
                                  <a:cxnLst>
                                    <a:cxn ang="0">
                                      <a:pos x="T1" y="T3"/>
                                    </a:cxn>
                                    <a:cxn ang="0">
                                      <a:pos x="T5" y="T7"/>
                                    </a:cxn>
                                    <a:cxn ang="0">
                                      <a:pos x="T9" y="T11"/>
                                    </a:cxn>
                                    <a:cxn ang="0">
                                      <a:pos x="T13" y="T15"/>
                                    </a:cxn>
                                  </a:cxnLst>
                                  <a:rect l="0" t="0" r="r" b="b"/>
                                  <a:pathLst>
                                    <a:path w="762" h="734">
                                      <a:moveTo>
                                        <a:pt x="0" y="0"/>
                                      </a:moveTo>
                                      <a:lnTo>
                                        <a:pt x="762" y="0"/>
                                      </a:lnTo>
                                      <a:lnTo>
                                        <a:pt x="351" y="734"/>
                                      </a:lnTo>
                                      <a:lnTo>
                                        <a:pt x="0" y="0"/>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84459" name="Freeform 3110"/>
                              <wps:cNvSpPr>
                                <a:spLocks/>
                              </wps:cNvSpPr>
                              <wps:spPr bwMode="auto">
                                <a:xfrm>
                                  <a:off x="7179" y="194"/>
                                  <a:ext cx="762" cy="734"/>
                                </a:xfrm>
                                <a:custGeom>
                                  <a:avLst/>
                                  <a:gdLst>
                                    <a:gd name="T0" fmla="+- 0 7941 7179"/>
                                    <a:gd name="T1" fmla="*/ T0 w 762"/>
                                    <a:gd name="T2" fmla="+- 0 929 195"/>
                                    <a:gd name="T3" fmla="*/ 929 h 734"/>
                                    <a:gd name="T4" fmla="+- 0 7179 7179"/>
                                    <a:gd name="T5" fmla="*/ T4 w 762"/>
                                    <a:gd name="T6" fmla="+- 0 929 195"/>
                                    <a:gd name="T7" fmla="*/ 929 h 734"/>
                                    <a:gd name="T8" fmla="+- 0 7590 7179"/>
                                    <a:gd name="T9" fmla="*/ T8 w 762"/>
                                    <a:gd name="T10" fmla="+- 0 195 195"/>
                                    <a:gd name="T11" fmla="*/ 195 h 734"/>
                                    <a:gd name="T12" fmla="+- 0 7941 7179"/>
                                    <a:gd name="T13" fmla="*/ T12 w 762"/>
                                    <a:gd name="T14" fmla="+- 0 929 195"/>
                                    <a:gd name="T15" fmla="*/ 929 h 734"/>
                                  </a:gdLst>
                                  <a:ahLst/>
                                  <a:cxnLst>
                                    <a:cxn ang="0">
                                      <a:pos x="T1" y="T3"/>
                                    </a:cxn>
                                    <a:cxn ang="0">
                                      <a:pos x="T5" y="T7"/>
                                    </a:cxn>
                                    <a:cxn ang="0">
                                      <a:pos x="T9" y="T11"/>
                                    </a:cxn>
                                    <a:cxn ang="0">
                                      <a:pos x="T13" y="T15"/>
                                    </a:cxn>
                                  </a:cxnLst>
                                  <a:rect l="0" t="0" r="r" b="b"/>
                                  <a:pathLst>
                                    <a:path w="762" h="734">
                                      <a:moveTo>
                                        <a:pt x="762" y="734"/>
                                      </a:moveTo>
                                      <a:lnTo>
                                        <a:pt x="0" y="734"/>
                                      </a:lnTo>
                                      <a:lnTo>
                                        <a:pt x="411" y="0"/>
                                      </a:lnTo>
                                      <a:lnTo>
                                        <a:pt x="762" y="734"/>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1051490" name="Freeform 3111"/>
                              <wps:cNvSpPr>
                                <a:spLocks/>
                              </wps:cNvSpPr>
                              <wps:spPr bwMode="auto">
                                <a:xfrm>
                                  <a:off x="7983" y="177"/>
                                  <a:ext cx="734" cy="762"/>
                                </a:xfrm>
                                <a:custGeom>
                                  <a:avLst/>
                                  <a:gdLst>
                                    <a:gd name="T0" fmla="+- 0 7984 7984"/>
                                    <a:gd name="T1" fmla="*/ T0 w 734"/>
                                    <a:gd name="T2" fmla="+- 0 940 178"/>
                                    <a:gd name="T3" fmla="*/ 940 h 762"/>
                                    <a:gd name="T4" fmla="+- 0 7984 7984"/>
                                    <a:gd name="T5" fmla="*/ T4 w 734"/>
                                    <a:gd name="T6" fmla="+- 0 178 178"/>
                                    <a:gd name="T7" fmla="*/ 178 h 762"/>
                                    <a:gd name="T8" fmla="+- 0 8718 7984"/>
                                    <a:gd name="T9" fmla="*/ T8 w 734"/>
                                    <a:gd name="T10" fmla="+- 0 589 178"/>
                                    <a:gd name="T11" fmla="*/ 589 h 762"/>
                                    <a:gd name="T12" fmla="+- 0 7984 7984"/>
                                    <a:gd name="T13" fmla="*/ T12 w 734"/>
                                    <a:gd name="T14" fmla="+- 0 940 178"/>
                                    <a:gd name="T15" fmla="*/ 940 h 762"/>
                                  </a:gdLst>
                                  <a:ahLst/>
                                  <a:cxnLst>
                                    <a:cxn ang="0">
                                      <a:pos x="T1" y="T3"/>
                                    </a:cxn>
                                    <a:cxn ang="0">
                                      <a:pos x="T5" y="T7"/>
                                    </a:cxn>
                                    <a:cxn ang="0">
                                      <a:pos x="T9" y="T11"/>
                                    </a:cxn>
                                    <a:cxn ang="0">
                                      <a:pos x="T13" y="T15"/>
                                    </a:cxn>
                                  </a:cxnLst>
                                  <a:rect l="0" t="0" r="r" b="b"/>
                                  <a:pathLst>
                                    <a:path w="734" h="762">
                                      <a:moveTo>
                                        <a:pt x="0" y="762"/>
                                      </a:moveTo>
                                      <a:lnTo>
                                        <a:pt x="0" y="0"/>
                                      </a:lnTo>
                                      <a:lnTo>
                                        <a:pt x="734" y="411"/>
                                      </a:lnTo>
                                      <a:lnTo>
                                        <a:pt x="0" y="762"/>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8048090" name="Freeform 3112"/>
                              <wps:cNvSpPr>
                                <a:spLocks/>
                              </wps:cNvSpPr>
                              <wps:spPr bwMode="auto">
                                <a:xfrm>
                                  <a:off x="6401" y="177"/>
                                  <a:ext cx="734" cy="762"/>
                                </a:xfrm>
                                <a:custGeom>
                                  <a:avLst/>
                                  <a:gdLst>
                                    <a:gd name="T0" fmla="+- 0 7136 6402"/>
                                    <a:gd name="T1" fmla="*/ T0 w 734"/>
                                    <a:gd name="T2" fmla="+- 0 940 178"/>
                                    <a:gd name="T3" fmla="*/ 940 h 762"/>
                                    <a:gd name="T4" fmla="+- 0 7136 6402"/>
                                    <a:gd name="T5" fmla="*/ T4 w 734"/>
                                    <a:gd name="T6" fmla="+- 0 178 178"/>
                                    <a:gd name="T7" fmla="*/ 178 h 762"/>
                                    <a:gd name="T8" fmla="+- 0 6402 6402"/>
                                    <a:gd name="T9" fmla="*/ T8 w 734"/>
                                    <a:gd name="T10" fmla="+- 0 589 178"/>
                                    <a:gd name="T11" fmla="*/ 589 h 762"/>
                                    <a:gd name="T12" fmla="+- 0 7136 6402"/>
                                    <a:gd name="T13" fmla="*/ T12 w 734"/>
                                    <a:gd name="T14" fmla="+- 0 940 178"/>
                                    <a:gd name="T15" fmla="*/ 940 h 762"/>
                                  </a:gdLst>
                                  <a:ahLst/>
                                  <a:cxnLst>
                                    <a:cxn ang="0">
                                      <a:pos x="T1" y="T3"/>
                                    </a:cxn>
                                    <a:cxn ang="0">
                                      <a:pos x="T5" y="T7"/>
                                    </a:cxn>
                                    <a:cxn ang="0">
                                      <a:pos x="T9" y="T11"/>
                                    </a:cxn>
                                    <a:cxn ang="0">
                                      <a:pos x="T13" y="T15"/>
                                    </a:cxn>
                                  </a:cxnLst>
                                  <a:rect l="0" t="0" r="r" b="b"/>
                                  <a:pathLst>
                                    <a:path w="734" h="762">
                                      <a:moveTo>
                                        <a:pt x="734" y="762"/>
                                      </a:moveTo>
                                      <a:lnTo>
                                        <a:pt x="734" y="0"/>
                                      </a:lnTo>
                                      <a:lnTo>
                                        <a:pt x="0" y="411"/>
                                      </a:lnTo>
                                      <a:lnTo>
                                        <a:pt x="734" y="762"/>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9471582" name="Freeform 3113"/>
                              <wps:cNvSpPr>
                                <a:spLocks/>
                              </wps:cNvSpPr>
                              <wps:spPr bwMode="auto">
                                <a:xfrm>
                                  <a:off x="5800" y="188"/>
                                  <a:ext cx="762" cy="734"/>
                                </a:xfrm>
                                <a:custGeom>
                                  <a:avLst/>
                                  <a:gdLst>
                                    <a:gd name="T0" fmla="+- 0 5801 5801"/>
                                    <a:gd name="T1" fmla="*/ T0 w 762"/>
                                    <a:gd name="T2" fmla="+- 0 188 188"/>
                                    <a:gd name="T3" fmla="*/ 188 h 734"/>
                                    <a:gd name="T4" fmla="+- 0 6563 5801"/>
                                    <a:gd name="T5" fmla="*/ T4 w 762"/>
                                    <a:gd name="T6" fmla="+- 0 188 188"/>
                                    <a:gd name="T7" fmla="*/ 188 h 734"/>
                                    <a:gd name="T8" fmla="+- 0 6151 5801"/>
                                    <a:gd name="T9" fmla="*/ T8 w 762"/>
                                    <a:gd name="T10" fmla="+- 0 922 188"/>
                                    <a:gd name="T11" fmla="*/ 922 h 734"/>
                                    <a:gd name="T12" fmla="+- 0 5801 5801"/>
                                    <a:gd name="T13" fmla="*/ T12 w 762"/>
                                    <a:gd name="T14" fmla="+- 0 188 188"/>
                                    <a:gd name="T15" fmla="*/ 188 h 734"/>
                                  </a:gdLst>
                                  <a:ahLst/>
                                  <a:cxnLst>
                                    <a:cxn ang="0">
                                      <a:pos x="T1" y="T3"/>
                                    </a:cxn>
                                    <a:cxn ang="0">
                                      <a:pos x="T5" y="T7"/>
                                    </a:cxn>
                                    <a:cxn ang="0">
                                      <a:pos x="T9" y="T11"/>
                                    </a:cxn>
                                    <a:cxn ang="0">
                                      <a:pos x="T13" y="T15"/>
                                    </a:cxn>
                                  </a:cxnLst>
                                  <a:rect l="0" t="0" r="r" b="b"/>
                                  <a:pathLst>
                                    <a:path w="762" h="734">
                                      <a:moveTo>
                                        <a:pt x="0" y="0"/>
                                      </a:moveTo>
                                      <a:lnTo>
                                        <a:pt x="762" y="0"/>
                                      </a:lnTo>
                                      <a:lnTo>
                                        <a:pt x="350" y="734"/>
                                      </a:lnTo>
                                      <a:lnTo>
                                        <a:pt x="0" y="0"/>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0169561" name="Freeform 3114"/>
                              <wps:cNvSpPr>
                                <a:spLocks/>
                              </wps:cNvSpPr>
                              <wps:spPr bwMode="auto">
                                <a:xfrm>
                                  <a:off x="8617" y="188"/>
                                  <a:ext cx="762" cy="734"/>
                                </a:xfrm>
                                <a:custGeom>
                                  <a:avLst/>
                                  <a:gdLst>
                                    <a:gd name="T0" fmla="+- 0 8618 8618"/>
                                    <a:gd name="T1" fmla="*/ T0 w 762"/>
                                    <a:gd name="T2" fmla="+- 0 188 188"/>
                                    <a:gd name="T3" fmla="*/ 188 h 734"/>
                                    <a:gd name="T4" fmla="+- 0 9380 8618"/>
                                    <a:gd name="T5" fmla="*/ T4 w 762"/>
                                    <a:gd name="T6" fmla="+- 0 188 188"/>
                                    <a:gd name="T7" fmla="*/ 188 h 734"/>
                                    <a:gd name="T8" fmla="+- 0 8969 8618"/>
                                    <a:gd name="T9" fmla="*/ T8 w 762"/>
                                    <a:gd name="T10" fmla="+- 0 922 188"/>
                                    <a:gd name="T11" fmla="*/ 922 h 734"/>
                                    <a:gd name="T12" fmla="+- 0 8618 8618"/>
                                    <a:gd name="T13" fmla="*/ T12 w 762"/>
                                    <a:gd name="T14" fmla="+- 0 188 188"/>
                                    <a:gd name="T15" fmla="*/ 188 h 734"/>
                                  </a:gdLst>
                                  <a:ahLst/>
                                  <a:cxnLst>
                                    <a:cxn ang="0">
                                      <a:pos x="T1" y="T3"/>
                                    </a:cxn>
                                    <a:cxn ang="0">
                                      <a:pos x="T5" y="T7"/>
                                    </a:cxn>
                                    <a:cxn ang="0">
                                      <a:pos x="T9" y="T11"/>
                                    </a:cxn>
                                    <a:cxn ang="0">
                                      <a:pos x="T13" y="T15"/>
                                    </a:cxn>
                                  </a:cxnLst>
                                  <a:rect l="0" t="0" r="r" b="b"/>
                                  <a:pathLst>
                                    <a:path w="762" h="734">
                                      <a:moveTo>
                                        <a:pt x="0" y="0"/>
                                      </a:moveTo>
                                      <a:lnTo>
                                        <a:pt x="762" y="0"/>
                                      </a:lnTo>
                                      <a:lnTo>
                                        <a:pt x="351" y="734"/>
                                      </a:lnTo>
                                      <a:lnTo>
                                        <a:pt x="0" y="0"/>
                                      </a:lnTo>
                                      <a:close/>
                                    </a:path>
                                  </a:pathLst>
                                </a:custGeom>
                                <a:noFill/>
                                <a:ln w="6871">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3BB8D7" id="Group 1533" o:spid="_x0000_s1026" style="position:absolute;margin-left:4.3pt;margin-top:14.8pt;width:430.1pt;height:54.1pt;z-index:-251613184;mso-wrap-distance-left:0;mso-wrap-distance-right:0;mso-position-horizontal-relative:page" coordorigin="1645,172" coordsize="7741,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">
                      <v:shape id="Freeform 3104" o:spid="_x0000_s1027" style="position:absolute;left:1650;top:194;width:762;height:734;visibility:visible;mso-wrap-style:square;v-text-anchor:top" coordsize="76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" path="m762,734l,734,412,,762,734xe" filled="f" strokecolor="#010202" strokeweight=".19086mm">
                        <v:path arrowok="t" o:connecttype="custom" o:connectlocs="762,929;0,929;412,195;762,929" o:connectangles="0,0,0,0"/>
                      </v:shape>
                      <v:shape id="Freeform 3105" o:spid="_x0000_s1028" style="position:absolute;left:2463;top:177;width:734;height:762;visibility:visible;mso-wrap-style:square;v-text-anchor:top" coordsize="73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" path="m,762l,,733,411,,762xe" filled="f" strokecolor="#010202" strokeweight=".19086mm">
                        <v:path arrowok="t" o:connecttype="custom" o:connectlocs="0,940;0,178;733,589;0,940" o:connectangles="0,0,0,0"/>
                      </v:shape>
                      <v:shape id="Freeform 3106" o:spid="_x0000_s1029" style="position:absolute;left:4383;top:194;width:762;height:734;visibility:visible;mso-wrap-style:square;v-text-anchor:top" coordsize="76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" path="m761,734l,734,411,,761,734xe" filled="f" strokecolor="#010202" strokeweight=".19086mm">
                        <v:path arrowok="t" o:connecttype="custom" o:connectlocs="761,929;0,929;411,195;761,929" o:connectangles="0,0,0,0"/>
                      </v:shape>
                      <v:shape id="Freeform 3107" o:spid="_x0000_s1030" style="position:absolute;left:5199;top:177;width:734;height:762;visibility:visible;mso-wrap-style:square;v-text-anchor:top" coordsize="73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" path="m,762l,,734,411,,762xe" filled="f" strokecolor="#010202" strokeweight=".19086mm">
                        <v:path arrowok="t" o:connecttype="custom" o:connectlocs="0,940;0,178;734,589;0,940" o:connectangles="0,0,0,0"/>
                      </v:shape>
                      <v:shape id="Freeform 3108" o:spid="_x0000_s1031" style="position:absolute;left:3646;top:177;width:734;height:762;visibility:visible;mso-wrap-style:square;v-text-anchor:top" coordsize="73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" path="m734,762l734,,,411,734,762xe" filled="f" strokecolor="#010202" strokeweight=".19086mm">
                        <v:path arrowok="t" o:connecttype="custom" o:connectlocs="734,940;734,178;0,589;734,940" o:connectangles="0,0,0,0"/>
                      </v:shape>
                      <v:shape id="Freeform 3109" o:spid="_x0000_s1032" style="position:absolute;left:3054;top:188;width:762;height:734;visibility:visible;mso-wrap-style:square;v-text-anchor:top" coordsize="76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" path="m,l762,,351,734,,xe" filled="f" strokecolor="#010202" strokeweight=".19086mm">
                        <v:path arrowok="t" o:connecttype="custom" o:connectlocs="0,188;762,188;351,922;0,188" o:connectangles="0,0,0,0"/>
                      </v:shape>
                      <v:shape id="Freeform 3110" o:spid="_x0000_s1033" style="position:absolute;left:7179;top:194;width:762;height:734;visibility:visible;mso-wrap-style:square;v-text-anchor:top" coordsize="76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" path="m762,734l,734,411,,762,734xe" filled="f" strokecolor="#010202" strokeweight=".19086mm">
                        <v:path arrowok="t" o:connecttype="custom" o:connectlocs="762,929;0,929;411,195;762,929" o:connectangles="0,0,0,0"/>
                      </v:shape>
                      <v:shape id="Freeform 3111" o:spid="_x0000_s1034" style="position:absolute;left:7983;top:177;width:734;height:762;visibility:visible;mso-wrap-style:square;v-text-anchor:top" coordsize="73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" path="m,762l,,734,411,,762xe" filled="f" strokecolor="#010202" strokeweight=".19086mm">
                        <v:path arrowok="t" o:connecttype="custom" o:connectlocs="0,940;0,178;734,589;0,940" o:connectangles="0,0,0,0"/>
                      </v:shape>
                      <v:shape id="Freeform 3112" o:spid="_x0000_s1035" style="position:absolute;left:6401;top:177;width:734;height:762;visibility:visible;mso-wrap-style:square;v-text-anchor:top" coordsize="73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" path="m734,762l734,,,411,734,762xe" filled="f" strokecolor="#010202" strokeweight=".19086mm">
                        <v:path arrowok="t" o:connecttype="custom" o:connectlocs="734,940;734,178;0,589;734,940" o:connectangles="0,0,0,0"/>
                      </v:shape>
                      <v:shape id="Freeform 3113" o:spid="_x0000_s1036" style="position:absolute;left:5800;top:188;width:762;height:734;visibility:visible;mso-wrap-style:square;v-text-anchor:top" coordsize="76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" path="m,l762,,350,734,,xe" filled="f" strokecolor="#010202" strokeweight=".19086mm">
                        <v:path arrowok="t" o:connecttype="custom" o:connectlocs="0,188;762,188;350,922;0,188" o:connectangles="0,0,0,0"/>
                      </v:shape>
                      <v:shape id="Freeform 3114" o:spid="_x0000_s1037" style="position:absolute;left:8617;top:188;width:762;height:734;visibility:visible;mso-wrap-style:square;v-text-anchor:top" coordsize="76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" path="m,l762,,351,734,,xe" filled="f" strokecolor="#010202" strokeweight=".19086mm">
                        <v:path arrowok="t" o:connecttype="custom" o:connectlocs="0,188;762,188;351,922;0,188" o:connectangles="0,0,0,0"/>
                      </v:shape>
                      <w10:wrap type="topAndBottom" anchorx="page"/>
                    </v:group>
                  </w:pict>
                </mc:Fallback>
              </mc:AlternateContent>
            </w:r>
          </w:p>
          <w:p w14:paraId="63689CFE" w14:textId="77777777" w:rsidR="007F2863" w:rsidRDefault="007F2863" w:rsidP="00215C9F">
            <w:pPr>
              <w:pStyle w:val="NoSpacing"/>
              <w:rPr>
                <w:rFonts w:ascii="Times New Roman" w:hAnsi="Times New Roman" w:cs="Times New Roman"/>
                <w:color w:val="080C0C"/>
                <w:lang w:val="it-IT"/>
              </w:rPr>
            </w:pPr>
          </w:p>
          <w:p w14:paraId="3A4109B0" w14:textId="77777777" w:rsidR="007F2863" w:rsidRDefault="007F2863" w:rsidP="00215C9F">
            <w:pPr>
              <w:pStyle w:val="NoSpacing"/>
              <w:rPr>
                <w:rFonts w:ascii="Times New Roman" w:hAnsi="Times New Roman" w:cs="Times New Roman"/>
                <w:color w:val="080C0C"/>
                <w:lang w:val="it-IT"/>
              </w:rPr>
            </w:pPr>
          </w:p>
          <w:p w14:paraId="407EC205" w14:textId="77777777" w:rsidR="007F2863" w:rsidRDefault="007F2863" w:rsidP="00215C9F">
            <w:pPr>
              <w:pStyle w:val="NoSpacing"/>
              <w:rPr>
                <w:rFonts w:ascii="Times New Roman" w:hAnsi="Times New Roman" w:cs="Times New Roman"/>
                <w:color w:val="080C0C"/>
                <w:lang w:val="it-IT"/>
              </w:rPr>
            </w:pPr>
          </w:p>
          <w:p w14:paraId="191F1472" w14:textId="6C1D70D6"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Cila është pozita e 17-të me radhë?</w:t>
            </w:r>
            <w:r w:rsidRPr="00215C9F">
              <w:rPr>
                <w:rFonts w:ascii="Times New Roman" w:hAnsi="Times New Roman" w:cs="Times New Roman"/>
                <w:color w:val="080C0C"/>
                <w:lang w:val="it-IT"/>
              </w:rPr>
              <w:tab/>
              <w:t>Cila është pozita e 27-të me radhë?</w:t>
            </w:r>
          </w:p>
          <w:p w14:paraId="2CC6FB35" w14:textId="20BD1EE5" w:rsidR="00DD26BC" w:rsidRPr="005719B8" w:rsidRDefault="00DD26BC" w:rsidP="00215C9F">
            <w:pPr>
              <w:pStyle w:val="NoSpacing"/>
              <w:rPr>
                <w:rFonts w:ascii="Times New Roman" w:hAnsi="Times New Roman" w:cs="Times New Roman"/>
                <w:b/>
                <w:bCs/>
                <w:color w:val="080C0C"/>
                <w:lang w:val="it-IT"/>
              </w:rPr>
            </w:pPr>
            <w:r w:rsidRPr="00215C9F">
              <w:rPr>
                <w:rFonts w:ascii="Times New Roman" w:hAnsi="Times New Roman" w:cs="Times New Roman"/>
                <w:color w:val="080C0C"/>
                <w:lang w:val="it-IT"/>
              </w:rPr>
              <w:t xml:space="preserve"> </w:t>
            </w:r>
          </w:p>
          <w:p w14:paraId="2A24F7B3" w14:textId="77777777" w:rsidR="005719B8" w:rsidRDefault="00DD26BC" w:rsidP="00215C9F">
            <w:pPr>
              <w:pStyle w:val="NoSpacing"/>
              <w:rPr>
                <w:rFonts w:ascii="Times New Roman" w:hAnsi="Times New Roman" w:cs="Times New Roman"/>
                <w:color w:val="080C0C"/>
                <w:lang w:val="it-IT"/>
              </w:rPr>
            </w:pPr>
            <w:r w:rsidRPr="005719B8">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689FF3A6" w14:textId="755071A7" w:rsidR="00DD26BC" w:rsidRPr="005719B8" w:rsidRDefault="00DD26BC" w:rsidP="00215C9F">
            <w:pPr>
              <w:pStyle w:val="NoSpacing"/>
              <w:rPr>
                <w:rFonts w:ascii="Times New Roman" w:hAnsi="Times New Roman" w:cs="Times New Roman"/>
                <w:i/>
                <w:iCs/>
                <w:color w:val="080C0C"/>
                <w:lang w:val="it-IT"/>
              </w:rPr>
            </w:pPr>
            <w:r w:rsidRPr="005719B8">
              <w:rPr>
                <w:rFonts w:ascii="Times New Roman" w:hAnsi="Times New Roman" w:cs="Times New Roman"/>
                <w:i/>
                <w:iCs/>
                <w:color w:val="080C0C"/>
                <w:lang w:val="it-IT"/>
              </w:rPr>
              <w:t>Përpunimi i përmbajtjes Rrjeti i diskutimit</w:t>
            </w:r>
          </w:p>
          <w:p w14:paraId="5B530783"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kërkohet të kompletojnë modelin e figurave duke ngjyrosur figurat në detyrën 2. Tjetri e lexon rregullën dhe plotëson vargun e detyrës 3.</w:t>
            </w:r>
          </w:p>
          <w:p w14:paraId="1B540F20"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Udhëzohet një nxënës të analizojë modelin rritës të vargut të dhënë në detyrën 4, pastaj e plotëson vargun edhe me një term. Nxënësi tjetër e plotëson tabelën dhe shkruan vargun, po ashtu për detyrën 4.</w:t>
            </w:r>
          </w:p>
          <w:p w14:paraId="02D4ECA3"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Kërkohet nga një tjetër që të lexojë me zë kërkesën e detyrës 5. Nxënësit e tjerë analizojnë vargun e figurave dhe zbulojnë rregullën sipas së cilës mund të shkruajnë termat e vargut si dhe përgjigjen e detyrës.</w:t>
            </w:r>
          </w:p>
          <w:p w14:paraId="3D86CA8F" w14:textId="77777777" w:rsidR="00DD26BC" w:rsidRPr="00215C9F" w:rsidRDefault="00DD26BC" w:rsidP="00215C9F">
            <w:pPr>
              <w:pStyle w:val="NoSpacing"/>
              <w:rPr>
                <w:rFonts w:ascii="Times New Roman" w:hAnsi="Times New Roman" w:cs="Times New Roman"/>
                <w:color w:val="080C0C"/>
                <w:lang w:val="it-IT"/>
              </w:rPr>
            </w:pPr>
          </w:p>
          <w:p w14:paraId="1EF055C5" w14:textId="77777777" w:rsidR="007F2863" w:rsidRDefault="007F2863" w:rsidP="00215C9F">
            <w:pPr>
              <w:pStyle w:val="NoSpacing"/>
              <w:rPr>
                <w:rFonts w:ascii="Times New Roman" w:hAnsi="Times New Roman" w:cs="Times New Roman"/>
                <w:b/>
                <w:bCs/>
                <w:color w:val="080C0C"/>
                <w:lang w:val="it-IT"/>
              </w:rPr>
            </w:pPr>
          </w:p>
          <w:p w14:paraId="039522F3" w14:textId="4BE8040D" w:rsidR="005719B8" w:rsidRDefault="00DD26BC" w:rsidP="00215C9F">
            <w:pPr>
              <w:pStyle w:val="NoSpacing"/>
              <w:rPr>
                <w:rFonts w:ascii="Times New Roman" w:hAnsi="Times New Roman" w:cs="Times New Roman"/>
                <w:color w:val="080C0C"/>
                <w:lang w:val="it-IT"/>
              </w:rPr>
            </w:pPr>
            <w:r w:rsidRPr="005719B8">
              <w:rPr>
                <w:rFonts w:ascii="Times New Roman" w:hAnsi="Times New Roman" w:cs="Times New Roman"/>
                <w:b/>
                <w:bCs/>
                <w:color w:val="080C0C"/>
                <w:lang w:val="it-IT"/>
              </w:rPr>
              <w:t>Përforcimi:</w:t>
            </w:r>
            <w:r w:rsidRPr="00215C9F">
              <w:rPr>
                <w:rFonts w:ascii="Times New Roman" w:hAnsi="Times New Roman" w:cs="Times New Roman"/>
                <w:color w:val="080C0C"/>
                <w:lang w:val="it-IT"/>
              </w:rPr>
              <w:t xml:space="preserve"> </w:t>
            </w:r>
          </w:p>
          <w:p w14:paraId="7715A345" w14:textId="673F5462" w:rsidR="00DD26BC" w:rsidRPr="005719B8" w:rsidRDefault="00DD26BC" w:rsidP="00215C9F">
            <w:pPr>
              <w:pStyle w:val="NoSpacing"/>
              <w:rPr>
                <w:rFonts w:ascii="Times New Roman" w:hAnsi="Times New Roman" w:cs="Times New Roman"/>
                <w:i/>
                <w:iCs/>
                <w:color w:val="080C0C"/>
                <w:lang w:val="it-IT"/>
              </w:rPr>
            </w:pPr>
            <w:r w:rsidRPr="005719B8">
              <w:rPr>
                <w:rFonts w:ascii="Times New Roman" w:hAnsi="Times New Roman" w:cs="Times New Roman"/>
                <w:i/>
                <w:iCs/>
                <w:color w:val="080C0C"/>
                <w:lang w:val="it-IT"/>
              </w:rPr>
              <w:t>Konsolidimi i të nxënit Rishikim në dyshe</w:t>
            </w:r>
          </w:p>
          <w:p w14:paraId="1F44D715" w14:textId="397E4B15" w:rsidR="00DD26BC" w:rsidRPr="00800690" w:rsidRDefault="00DD26BC" w:rsidP="00215C9F">
            <w:pPr>
              <w:pStyle w:val="NoSpacing"/>
              <w:rPr>
                <w:rFonts w:ascii="Times New Roman" w:hAnsi="Times New Roman" w:cs="Times New Roman"/>
                <w:color w:val="080C0C"/>
              </w:rPr>
            </w:pPr>
            <w:r w:rsidRPr="00215C9F">
              <w:rPr>
                <w:rFonts w:ascii="Times New Roman" w:hAnsi="Times New Roman" w:cs="Times New Roman"/>
                <w:color w:val="080C0C"/>
                <w:lang w:val="it-IT"/>
              </w:rPr>
              <w:t xml:space="preserve">Nxënësit udhëzohen të punojnë në dyshe de- tyrën 6. </w:t>
            </w:r>
            <w:proofErr w:type="spellStart"/>
            <w:r w:rsidRPr="00800690">
              <w:rPr>
                <w:rFonts w:ascii="Times New Roman" w:hAnsi="Times New Roman" w:cs="Times New Roman"/>
                <w:color w:val="080C0C"/>
              </w:rPr>
              <w:t>Atyre</w:t>
            </w:r>
            <w:proofErr w:type="spellEnd"/>
            <w:r w:rsidRPr="00800690">
              <w:rPr>
                <w:rFonts w:ascii="Times New Roman" w:hAnsi="Times New Roman" w:cs="Times New Roman"/>
                <w:color w:val="080C0C"/>
              </w:rPr>
              <w:t xml:space="preserve"> u </w:t>
            </w:r>
            <w:proofErr w:type="spellStart"/>
            <w:r w:rsidRPr="00800690">
              <w:rPr>
                <w:rFonts w:ascii="Times New Roman" w:hAnsi="Times New Roman" w:cs="Times New Roman"/>
                <w:color w:val="080C0C"/>
              </w:rPr>
              <w:t>jepen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sqarimet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mjaftueshme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rreth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katërshifrorë</w:t>
            </w:r>
            <w:proofErr w:type="spellEnd"/>
            <w:r w:rsidRPr="00800690">
              <w:rPr>
                <w:rFonts w:ascii="Times New Roman" w:hAnsi="Times New Roman" w:cs="Times New Roman"/>
                <w:color w:val="080C0C"/>
              </w:rPr>
              <w:t xml:space="preserve"> 5417, 9132,8621, 3751, 6193, 1476, 2735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6528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paraqes</w:t>
            </w:r>
            <w:proofErr w:type="spellEnd"/>
            <w:r w:rsidRPr="00800690">
              <w:rPr>
                <w:rFonts w:ascii="Times New Roman" w:hAnsi="Times New Roman" w:cs="Times New Roman"/>
                <w:color w:val="080C0C"/>
              </w:rPr>
              <w:t xml:space="preserve">-in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rrjetin</w:t>
            </w:r>
            <w:proofErr w:type="spellEnd"/>
            <w:r w:rsidRPr="00800690">
              <w:rPr>
                <w:rFonts w:ascii="Times New Roman" w:hAnsi="Times New Roman" w:cs="Times New Roman"/>
                <w:color w:val="080C0C"/>
              </w:rPr>
              <w:t xml:space="preserve"> 4 x 4 </w:t>
            </w:r>
            <w:proofErr w:type="spellStart"/>
            <w:r w:rsidRPr="00800690">
              <w:rPr>
                <w:rFonts w:ascii="Times New Roman" w:hAnsi="Times New Roman" w:cs="Times New Roman"/>
                <w:color w:val="080C0C"/>
              </w:rPr>
              <w:t>ashtu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katër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horizontalisht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katër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vertikalisht</w:t>
            </w:r>
            <w:proofErr w:type="spellEnd"/>
            <w:r w:rsidRPr="00800690">
              <w:rPr>
                <w:rFonts w:ascii="Times New Roman" w:hAnsi="Times New Roman" w:cs="Times New Roman"/>
                <w:color w:val="080C0C"/>
              </w:rPr>
              <w:t>.</w:t>
            </w:r>
          </w:p>
          <w:p w14:paraId="2EFC03B1" w14:textId="77777777" w:rsidR="00DD26BC"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Detyrën e fundit e punojnë në mënyrë individuale. Pastaj në dyshe e kontrollojnë punën e njëri-tjetrit. Puna e tyre kontrollohet dhe vlerësohet.</w:t>
            </w:r>
          </w:p>
          <w:p w14:paraId="13B4BACA" w14:textId="77777777" w:rsidR="00F678C2" w:rsidRPr="005719B8" w:rsidRDefault="00F678C2" w:rsidP="00215C9F">
            <w:pPr>
              <w:pStyle w:val="NoSpacing"/>
              <w:rPr>
                <w:rFonts w:ascii="Times New Roman" w:hAnsi="Times New Roman" w:cs="Times New Roman"/>
                <w:b/>
                <w:bCs/>
                <w:color w:val="080C0C"/>
                <w:lang w:val="it-IT"/>
              </w:rPr>
            </w:pPr>
          </w:p>
          <w:p w14:paraId="039C7B4C" w14:textId="77777777" w:rsidR="00F7119D" w:rsidRPr="00294255" w:rsidRDefault="00F7119D" w:rsidP="00F7119D">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7D3A2E54"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zbatimit të modelit rritës, formimin e vargjeve me numra trekën- dorë dhe argumentimin me fjalë të zgjidhjes së detyrave.</w:t>
            </w:r>
          </w:p>
          <w:p w14:paraId="25C97B68" w14:textId="77777777" w:rsidR="007F2863" w:rsidRDefault="007F2863" w:rsidP="00215C9F">
            <w:pPr>
              <w:pStyle w:val="NoSpacing"/>
              <w:rPr>
                <w:rFonts w:ascii="Times New Roman" w:hAnsi="Times New Roman" w:cs="Times New Roman"/>
                <w:color w:val="080C0C"/>
                <w:lang w:val="it-IT"/>
              </w:rPr>
            </w:pPr>
          </w:p>
          <w:p w14:paraId="57F1851D" w14:textId="77777777" w:rsidR="007F2863"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Detyrë:Krijohen dy detyra sikur shembulli në detyrën 6.</w:t>
            </w:r>
          </w:p>
          <w:p w14:paraId="14035246" w14:textId="77777777" w:rsidR="007F2863" w:rsidRDefault="007F2863" w:rsidP="00215C9F">
            <w:pPr>
              <w:pStyle w:val="NoSpacing"/>
              <w:rPr>
                <w:rFonts w:ascii="Times New Roman" w:hAnsi="Times New Roman" w:cs="Times New Roman"/>
                <w:color w:val="080C0C"/>
                <w:lang w:val="it-IT"/>
              </w:rPr>
            </w:pPr>
          </w:p>
          <w:p w14:paraId="3F2E81EF" w14:textId="77777777" w:rsidR="007F2863" w:rsidRDefault="007F2863" w:rsidP="00215C9F">
            <w:pPr>
              <w:pStyle w:val="NoSpacing"/>
              <w:rPr>
                <w:rFonts w:ascii="Times New Roman" w:hAnsi="Times New Roman" w:cs="Times New Roman"/>
                <w:color w:val="080C0C"/>
                <w:lang w:val="it-IT"/>
              </w:rPr>
            </w:pPr>
          </w:p>
          <w:p w14:paraId="5D5A1AA2" w14:textId="5E7810EF"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b/>
            </w:r>
          </w:p>
          <w:p w14:paraId="64BCAC77" w14:textId="7777777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Orë e lirë (Mund të shfrytëzohen ushtrimet te Pakoja e vlerësimit dhe vetëvlerësimit – Dukagjini)</w:t>
            </w:r>
          </w:p>
          <w:p w14:paraId="3BDDB13C" w14:textId="632A6CD7" w:rsidR="00DD26BC" w:rsidRPr="00215C9F" w:rsidRDefault="00DD26B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p>
          <w:p w14:paraId="7C13A984" w14:textId="77777777" w:rsidR="00DD26BC" w:rsidRPr="00215C9F" w:rsidRDefault="00DD26BC" w:rsidP="00215C9F">
            <w:pPr>
              <w:pStyle w:val="NoSpacing"/>
              <w:rPr>
                <w:rFonts w:ascii="Times New Roman" w:hAnsi="Times New Roman" w:cs="Times New Roman"/>
                <w:color w:val="080C0C"/>
                <w:lang w:val="it-IT"/>
              </w:rPr>
            </w:pPr>
          </w:p>
          <w:p w14:paraId="34C373CF" w14:textId="10578B24" w:rsidR="00FB6E8C" w:rsidRPr="00215C9F" w:rsidRDefault="00FB6E8C" w:rsidP="00215C9F">
            <w:pPr>
              <w:pStyle w:val="NoSpacing"/>
              <w:rPr>
                <w:rFonts w:ascii="Times New Roman" w:hAnsi="Times New Roman" w:cs="Times New Roman"/>
                <w:color w:val="080C0C"/>
                <w:lang w:val="it-IT"/>
              </w:rPr>
            </w:pPr>
          </w:p>
        </w:tc>
      </w:tr>
    </w:tbl>
    <w:p w14:paraId="031B8351" w14:textId="77777777" w:rsidR="00FB6E8C" w:rsidRPr="00215C9F" w:rsidRDefault="00FB6E8C" w:rsidP="00215C9F">
      <w:pPr>
        <w:spacing w:after="0"/>
        <w:rPr>
          <w:rFonts w:ascii="Times New Roman" w:hAnsi="Times New Roman" w:cs="Times New Roman"/>
          <w:lang w:val="it-IT"/>
        </w:rPr>
      </w:pPr>
    </w:p>
    <w:p w14:paraId="51897A1D" w14:textId="77777777" w:rsidR="00FB6E8C" w:rsidRPr="00215C9F" w:rsidRDefault="00FB6E8C" w:rsidP="00215C9F">
      <w:pPr>
        <w:spacing w:after="0"/>
        <w:rPr>
          <w:rFonts w:ascii="Times New Roman" w:hAnsi="Times New Roman" w:cs="Times New Roman"/>
          <w:lang w:val="it-IT"/>
        </w:rPr>
      </w:pPr>
    </w:p>
    <w:p w14:paraId="221E9384" w14:textId="77777777" w:rsidR="00FB6E8C" w:rsidRPr="00215C9F" w:rsidRDefault="00FB6E8C" w:rsidP="00215C9F">
      <w:pPr>
        <w:spacing w:after="0"/>
        <w:rPr>
          <w:rFonts w:ascii="Times New Roman" w:hAnsi="Times New Roman" w:cs="Times New Roman"/>
          <w:lang w:val="it-IT"/>
        </w:rPr>
      </w:pPr>
    </w:p>
    <w:p w14:paraId="0A0DE56E" w14:textId="77777777" w:rsidR="00FB6E8C" w:rsidRPr="00215C9F" w:rsidRDefault="00FB6E8C" w:rsidP="00215C9F">
      <w:pPr>
        <w:spacing w:after="0"/>
        <w:rPr>
          <w:rFonts w:ascii="Times New Roman" w:hAnsi="Times New Roman" w:cs="Times New Roman"/>
          <w:lang w:val="it-IT"/>
        </w:rPr>
      </w:pPr>
    </w:p>
    <w:p w14:paraId="52276275" w14:textId="77777777" w:rsidR="00FB6E8C" w:rsidRPr="00215C9F" w:rsidRDefault="00FB6E8C" w:rsidP="00215C9F">
      <w:pPr>
        <w:spacing w:after="0"/>
        <w:rPr>
          <w:rFonts w:ascii="Times New Roman" w:hAnsi="Times New Roman" w:cs="Times New Roman"/>
          <w:lang w:val="it-IT"/>
        </w:rPr>
      </w:pPr>
    </w:p>
    <w:p w14:paraId="4BF916DE" w14:textId="77777777" w:rsidR="00FB6E8C" w:rsidRPr="00215C9F" w:rsidRDefault="00FB6E8C" w:rsidP="00215C9F">
      <w:pPr>
        <w:spacing w:after="0"/>
        <w:rPr>
          <w:rFonts w:ascii="Times New Roman" w:hAnsi="Times New Roman" w:cs="Times New Roman"/>
          <w:lang w:val="it-IT"/>
        </w:rPr>
      </w:pPr>
    </w:p>
    <w:p w14:paraId="2DEF1FDC" w14:textId="77777777" w:rsidR="00FB6E8C" w:rsidRPr="00215C9F" w:rsidRDefault="00FB6E8C" w:rsidP="00215C9F">
      <w:pPr>
        <w:spacing w:after="0"/>
        <w:rPr>
          <w:rFonts w:ascii="Times New Roman" w:hAnsi="Times New Roman" w:cs="Times New Roman"/>
          <w:lang w:val="it-IT"/>
        </w:rPr>
      </w:pPr>
    </w:p>
    <w:p w14:paraId="49A61343" w14:textId="77777777" w:rsidR="00FB6E8C" w:rsidRPr="00215C9F" w:rsidRDefault="00FB6E8C" w:rsidP="00215C9F">
      <w:pPr>
        <w:spacing w:after="0"/>
        <w:rPr>
          <w:rFonts w:ascii="Times New Roman" w:hAnsi="Times New Roman" w:cs="Times New Roman"/>
          <w:lang w:val="it-IT"/>
        </w:rPr>
      </w:pPr>
    </w:p>
    <w:p w14:paraId="033DD11A" w14:textId="77777777" w:rsidR="00FB6E8C" w:rsidRPr="00215C9F" w:rsidRDefault="00FB6E8C" w:rsidP="00215C9F">
      <w:pPr>
        <w:spacing w:after="0"/>
        <w:rPr>
          <w:rFonts w:ascii="Times New Roman" w:hAnsi="Times New Roman" w:cs="Times New Roman"/>
          <w:lang w:val="it-IT"/>
        </w:rPr>
      </w:pPr>
    </w:p>
    <w:p w14:paraId="758B8B2A"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094FA98" w14:textId="77777777" w:rsidTr="007A25B0">
        <w:trPr>
          <w:trHeight w:val="206"/>
        </w:trPr>
        <w:tc>
          <w:tcPr>
            <w:tcW w:w="10105" w:type="dxa"/>
            <w:tcBorders>
              <w:top w:val="single" w:sz="8" w:space="0" w:color="000000"/>
              <w:bottom w:val="nil"/>
            </w:tcBorders>
            <w:shd w:val="clear" w:color="auto" w:fill="000000"/>
            <w:hideMark/>
          </w:tcPr>
          <w:p w14:paraId="0566B75C" w14:textId="5C96509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13</w:t>
            </w:r>
            <w:r w:rsidRPr="00215C9F">
              <w:rPr>
                <w:rFonts w:ascii="Times New Roman" w:eastAsia="MS Mincho" w:hAnsi="Times New Roman" w:cs="Times New Roman"/>
                <w:b/>
                <w:bCs/>
                <w:color w:val="0D0D0D"/>
                <w:lang w:val="sq-AL"/>
              </w:rPr>
              <w:t xml:space="preserve"> </w:t>
            </w:r>
          </w:p>
        </w:tc>
      </w:tr>
      <w:tr w:rsidR="00FB6E8C" w:rsidRPr="00800690" w14:paraId="5C0F0A77" w14:textId="77777777" w:rsidTr="007A25B0">
        <w:trPr>
          <w:trHeight w:val="379"/>
        </w:trPr>
        <w:tc>
          <w:tcPr>
            <w:tcW w:w="10105" w:type="dxa"/>
            <w:tcBorders>
              <w:top w:val="single" w:sz="8" w:space="0" w:color="000000"/>
              <w:bottom w:val="single" w:sz="8" w:space="0" w:color="000000"/>
            </w:tcBorders>
            <w:hideMark/>
          </w:tcPr>
          <w:p w14:paraId="7E5E7F91" w14:textId="720A1DFF"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Lënda:Matematikë</w:t>
            </w:r>
          </w:p>
          <w:p w14:paraId="0A50E287" w14:textId="2C0EA53F"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215C9F" w14:paraId="159BD65D" w14:textId="77777777" w:rsidTr="007A25B0">
        <w:trPr>
          <w:trHeight w:val="2390"/>
        </w:trPr>
        <w:tc>
          <w:tcPr>
            <w:tcW w:w="10105" w:type="dxa"/>
            <w:tcBorders>
              <w:top w:val="nil"/>
            </w:tcBorders>
          </w:tcPr>
          <w:p w14:paraId="0EAADD75" w14:textId="77777777" w:rsidR="005500C2" w:rsidRPr="006C567F" w:rsidRDefault="005500C2"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Bashkësitë dhe relacionet</w:t>
            </w:r>
          </w:p>
          <w:p w14:paraId="4BFE7E16"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7D37EEC0"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Përshkruan bashkësinë si një grumbull ele- mentesh dhe identifikon rastet kur një element i takon ose nuk i takon një bashkësie.</w:t>
            </w:r>
          </w:p>
          <w:p w14:paraId="65CF3701"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Përkufizon nënbashkësinë dhe jep shembuj konkretë me gojë ose përmes ilustrimeve të nënbashkësive në jetën e përditshme.</w:t>
            </w:r>
          </w:p>
          <w:p w14:paraId="597E19EC" w14:textId="77777777" w:rsidR="005500C2" w:rsidRPr="006C567F" w:rsidRDefault="005500C2"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I.3; II.7; III.4; VI.2.</w:t>
            </w:r>
          </w:p>
          <w:p w14:paraId="0E083E38" w14:textId="01383007" w:rsidR="005719B8" w:rsidRDefault="005500C2"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I.3; II.7; III.4; VI.2.</w:t>
            </w:r>
          </w:p>
          <w:p w14:paraId="725E31DA" w14:textId="77777777" w:rsidR="005719B8" w:rsidRDefault="005719B8" w:rsidP="00215C9F">
            <w:pPr>
              <w:pStyle w:val="NoSpacing"/>
              <w:rPr>
                <w:rFonts w:ascii="Times New Roman" w:hAnsi="Times New Roman" w:cs="Times New Roman"/>
                <w:b/>
                <w:bCs/>
                <w:color w:val="080C0C"/>
                <w:lang w:val="it-IT"/>
              </w:rPr>
            </w:pPr>
          </w:p>
          <w:p w14:paraId="244B546E" w14:textId="639732F1" w:rsidR="005719B8" w:rsidRPr="00800690" w:rsidRDefault="005719B8" w:rsidP="003D662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8C5C3E0" w14:textId="77777777" w:rsidR="005500C2" w:rsidRPr="00800690" w:rsidRDefault="005500C2" w:rsidP="00215C9F">
            <w:pPr>
              <w:pStyle w:val="NoSpacing"/>
              <w:rPr>
                <w:rFonts w:ascii="Times New Roman" w:hAnsi="Times New Roman" w:cs="Times New Roman"/>
                <w:color w:val="080C0C"/>
              </w:rPr>
            </w:pPr>
          </w:p>
          <w:p w14:paraId="45F836C0" w14:textId="77777777" w:rsidR="005500C2" w:rsidRPr="00800690" w:rsidRDefault="005500C2"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Bashkësitë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elementet</w:t>
            </w:r>
            <w:proofErr w:type="spellEnd"/>
          </w:p>
          <w:p w14:paraId="5E593D70" w14:textId="77777777" w:rsidR="005500C2" w:rsidRPr="00800690" w:rsidRDefault="005500C2"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2096DBCA" w14:textId="58D1A0E8" w:rsidR="005500C2" w:rsidRPr="00215C9F" w:rsidRDefault="005500C2" w:rsidP="005719B8">
            <w:pPr>
              <w:pStyle w:val="NoSpacing"/>
              <w:numPr>
                <w:ilvl w:val="0"/>
                <w:numId w:val="132"/>
              </w:numPr>
              <w:rPr>
                <w:rFonts w:ascii="Times New Roman" w:hAnsi="Times New Roman" w:cs="Times New Roman"/>
                <w:color w:val="080C0C"/>
                <w:lang w:val="it-IT"/>
              </w:rPr>
            </w:pPr>
            <w:r w:rsidRPr="00215C9F">
              <w:rPr>
                <w:rFonts w:ascii="Times New Roman" w:hAnsi="Times New Roman" w:cs="Times New Roman"/>
                <w:color w:val="080C0C"/>
                <w:lang w:val="it-IT"/>
              </w:rPr>
              <w:t>Përshkruan bashkësinë si një grumbull elementesh;</w:t>
            </w:r>
          </w:p>
          <w:p w14:paraId="567A8FA6" w14:textId="31CF9B4A" w:rsidR="005500C2" w:rsidRPr="00215C9F" w:rsidRDefault="005500C2" w:rsidP="005719B8">
            <w:pPr>
              <w:pStyle w:val="NoSpacing"/>
              <w:numPr>
                <w:ilvl w:val="0"/>
                <w:numId w:val="132"/>
              </w:numPr>
              <w:rPr>
                <w:rFonts w:ascii="Times New Roman" w:hAnsi="Times New Roman" w:cs="Times New Roman"/>
                <w:color w:val="080C0C"/>
                <w:lang w:val="it-IT"/>
              </w:rPr>
            </w:pPr>
            <w:r w:rsidRPr="00215C9F">
              <w:rPr>
                <w:rFonts w:ascii="Times New Roman" w:hAnsi="Times New Roman" w:cs="Times New Roman"/>
                <w:color w:val="080C0C"/>
                <w:lang w:val="it-IT"/>
              </w:rPr>
              <w:t>Përkufizon nënbashkësinë dhe jep shembuj konkretë me gojë;</w:t>
            </w:r>
          </w:p>
          <w:p w14:paraId="36E5C725" w14:textId="3F54C328" w:rsidR="005500C2" w:rsidRPr="00215C9F" w:rsidRDefault="005500C2" w:rsidP="005719B8">
            <w:pPr>
              <w:pStyle w:val="NoSpacing"/>
              <w:numPr>
                <w:ilvl w:val="0"/>
                <w:numId w:val="132"/>
              </w:numPr>
              <w:rPr>
                <w:rFonts w:ascii="Times New Roman" w:hAnsi="Times New Roman" w:cs="Times New Roman"/>
                <w:color w:val="080C0C"/>
                <w:lang w:val="it-IT"/>
              </w:rPr>
            </w:pPr>
            <w:r w:rsidRPr="00215C9F">
              <w:rPr>
                <w:rFonts w:ascii="Times New Roman" w:hAnsi="Times New Roman" w:cs="Times New Roman"/>
                <w:color w:val="080C0C"/>
                <w:lang w:val="it-IT"/>
              </w:rPr>
              <w:t>Shpjegon relacionin ndërmjet dy bashkësive dhe argumenton relacionin e përcaktuar.</w:t>
            </w:r>
          </w:p>
          <w:p w14:paraId="2815A93D" w14:textId="77777777" w:rsidR="005500C2" w:rsidRPr="00800690" w:rsidRDefault="005500C2"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20A57FC" w14:textId="77777777" w:rsidR="005500C2" w:rsidRPr="00984151" w:rsidRDefault="005500C2" w:rsidP="00215C9F">
            <w:pPr>
              <w:pStyle w:val="NoSpacing"/>
              <w:rPr>
                <w:rFonts w:ascii="Times New Roman" w:hAnsi="Times New Roman" w:cs="Times New Roman"/>
                <w:b/>
                <w:bCs/>
                <w:color w:val="080C0C"/>
                <w:lang w:val="it-IT"/>
              </w:rPr>
            </w:pPr>
            <w:r w:rsidRPr="00984151">
              <w:rPr>
                <w:rFonts w:ascii="Times New Roman" w:hAnsi="Times New Roman" w:cs="Times New Roman"/>
                <w:b/>
                <w:bCs/>
                <w:color w:val="080C0C"/>
                <w:lang w:val="it-IT"/>
              </w:rPr>
              <w:t>Burimet, mjetet e konkretizimit dhe materialet mësimore: Spango.</w:t>
            </w:r>
          </w:p>
          <w:p w14:paraId="41DE3BAF" w14:textId="77777777" w:rsidR="005500C2" w:rsidRPr="00215C9F" w:rsidRDefault="005500C2" w:rsidP="00215C9F">
            <w:pPr>
              <w:pStyle w:val="NoSpacing"/>
              <w:rPr>
                <w:rFonts w:ascii="Times New Roman" w:hAnsi="Times New Roman" w:cs="Times New Roman"/>
                <w:color w:val="080C0C"/>
                <w:lang w:val="it-IT"/>
              </w:rPr>
            </w:pPr>
            <w:r w:rsidRPr="00984151">
              <w:rPr>
                <w:rFonts w:ascii="Times New Roman" w:hAnsi="Times New Roman" w:cs="Times New Roman"/>
                <w:b/>
                <w:bCs/>
                <w:color w:val="080C0C"/>
                <w:lang w:val="it-IT"/>
              </w:rPr>
              <w:t>Lidhja me lëndët e tjera mësimore dhe/apo me çështjet ndërkurrikulare dhe situatat jetësore</w:t>
            </w:r>
            <w:r w:rsidRPr="00215C9F">
              <w:rPr>
                <w:rFonts w:ascii="Times New Roman" w:hAnsi="Times New Roman" w:cs="Times New Roman"/>
                <w:color w:val="080C0C"/>
                <w:lang w:val="it-IT"/>
              </w:rPr>
              <w:t>:</w:t>
            </w:r>
          </w:p>
          <w:p w14:paraId="05A479F3" w14:textId="77777777" w:rsidR="005500C2"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0DAA0B7D" w14:textId="77777777" w:rsidR="003D662B" w:rsidRPr="00215C9F" w:rsidRDefault="003D662B" w:rsidP="00215C9F">
            <w:pPr>
              <w:pStyle w:val="NoSpacing"/>
              <w:rPr>
                <w:rFonts w:ascii="Times New Roman" w:hAnsi="Times New Roman" w:cs="Times New Roman"/>
                <w:color w:val="080C0C"/>
                <w:lang w:val="it-IT"/>
              </w:rPr>
            </w:pPr>
          </w:p>
          <w:p w14:paraId="0F9BC252"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1E71CCC" w14:textId="77777777" w:rsidR="005500C2" w:rsidRPr="005719B8" w:rsidRDefault="005500C2" w:rsidP="00215C9F">
            <w:pPr>
              <w:pStyle w:val="NoSpacing"/>
              <w:rPr>
                <w:rFonts w:ascii="Times New Roman" w:hAnsi="Times New Roman" w:cs="Times New Roman"/>
                <w:b/>
                <w:bCs/>
                <w:color w:val="080C0C"/>
                <w:lang w:val="it-IT"/>
              </w:rPr>
            </w:pPr>
          </w:p>
          <w:p w14:paraId="6A487674" w14:textId="77777777" w:rsidR="005500C2" w:rsidRPr="005719B8" w:rsidRDefault="005500C2"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Parashikimi:</w:t>
            </w:r>
          </w:p>
          <w:p w14:paraId="78F530C1"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 - Rrjeti i diskutimit</w:t>
            </w:r>
          </w:p>
          <w:p w14:paraId="3838CB35" w14:textId="73A9864C" w:rsidR="00F7119D" w:rsidRPr="00800690" w:rsidRDefault="00984151" w:rsidP="00215C9F">
            <w:pPr>
              <w:pStyle w:val="NoSpacing"/>
              <w:rPr>
                <w:rFonts w:ascii="Times New Roman" w:hAnsi="Times New Roman" w:cs="Times New Roman"/>
                <w:color w:val="080C0C"/>
              </w:rPr>
            </w:pPr>
            <w:r>
              <w:rPr>
                <w:rFonts w:ascii="Times New Roman" w:hAnsi="Times New Roman" w:cs="Times New Roman"/>
                <w:noProof/>
                <w:color w:val="080C0C"/>
                <w:lang w:val="it-IT"/>
              </w:rPr>
              <w:drawing>
                <wp:anchor distT="0" distB="0" distL="114300" distR="114300" simplePos="0" relativeHeight="251955200" behindDoc="0" locked="0" layoutInCell="1" allowOverlap="1" wp14:anchorId="592EDD1A" wp14:editId="5AFA3E5E">
                  <wp:simplePos x="0" y="0"/>
                  <wp:positionH relativeFrom="column">
                    <wp:posOffset>1512388</wp:posOffset>
                  </wp:positionH>
                  <wp:positionV relativeFrom="paragraph">
                    <wp:posOffset>592645</wp:posOffset>
                  </wp:positionV>
                  <wp:extent cx="4583875" cy="806450"/>
                  <wp:effectExtent l="0" t="0" r="7620" b="0"/>
                  <wp:wrapNone/>
                  <wp:docPr id="811616282"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616282" name="Picture 811616282"/>
                          <pic:cNvPicPr/>
                        </pic:nvPicPr>
                        <pic:blipFill>
                          <a:blip r:embed="rId11">
                            <a:extLst>
                              <a:ext uri="{28A0092B-C50C-407E-A947-70E740481C1C}">
                                <a14:useLocalDpi xmlns:a14="http://schemas.microsoft.com/office/drawing/2010/main" val="0"/>
                              </a:ext>
                            </a:extLst>
                          </a:blip>
                          <a:stretch>
                            <a:fillRect/>
                          </a:stretch>
                        </pic:blipFill>
                        <pic:spPr>
                          <a:xfrm>
                            <a:off x="0" y="0"/>
                            <a:ext cx="4583875" cy="806450"/>
                          </a:xfrm>
                          <a:prstGeom prst="rect">
                            <a:avLst/>
                          </a:prstGeom>
                        </pic:spPr>
                      </pic:pic>
                    </a:graphicData>
                  </a:graphic>
                  <wp14:sizeRelH relativeFrom="margin">
                    <wp14:pctWidth>0</wp14:pctWidth>
                  </wp14:sizeRelH>
                  <wp14:sizeRelV relativeFrom="margin">
                    <wp14:pctHeight>0</wp14:pctHeight>
                  </wp14:sizeRelV>
                </wp:anchor>
              </w:drawing>
            </w:r>
            <w:r w:rsidR="005500C2" w:rsidRPr="00800690">
              <w:rPr>
                <w:rFonts w:ascii="Times New Roman" w:hAnsi="Times New Roman" w:cs="Times New Roman"/>
                <w:color w:val="080C0C"/>
              </w:rPr>
              <w:t xml:space="preserve">Merren </w:t>
            </w:r>
            <w:proofErr w:type="spellStart"/>
            <w:r w:rsidR="005500C2" w:rsidRPr="00800690">
              <w:rPr>
                <w:rFonts w:ascii="Times New Roman" w:hAnsi="Times New Roman" w:cs="Times New Roman"/>
                <w:color w:val="080C0C"/>
              </w:rPr>
              <w:t>dy</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spango</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dhe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formohen</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dy</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bashkësi</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të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cilat</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priten</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mes</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vete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Bashkësia</w:t>
            </w:r>
            <w:proofErr w:type="spellEnd"/>
            <w:r w:rsidR="005500C2" w:rsidRPr="00800690">
              <w:rPr>
                <w:rFonts w:ascii="Times New Roman" w:hAnsi="Times New Roman" w:cs="Times New Roman"/>
                <w:color w:val="080C0C"/>
              </w:rPr>
              <w:t xml:space="preserve"> A me </w:t>
            </w:r>
            <w:proofErr w:type="spellStart"/>
            <w:r w:rsidR="005500C2" w:rsidRPr="00800690">
              <w:rPr>
                <w:rFonts w:ascii="Times New Roman" w:hAnsi="Times New Roman" w:cs="Times New Roman"/>
                <w:color w:val="080C0C"/>
              </w:rPr>
              <w:t>këto</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elemente</w:t>
            </w:r>
            <w:proofErr w:type="spellEnd"/>
            <w:r w:rsidR="005500C2" w:rsidRPr="00800690">
              <w:rPr>
                <w:rFonts w:ascii="Times New Roman" w:hAnsi="Times New Roman" w:cs="Times New Roman"/>
                <w:color w:val="080C0C"/>
              </w:rPr>
              <w:t xml:space="preserve"> A = {1, 2, 3, 4, 5, 6, 7} </w:t>
            </w:r>
            <w:proofErr w:type="spellStart"/>
            <w:r w:rsidR="005500C2" w:rsidRPr="00800690">
              <w:rPr>
                <w:rFonts w:ascii="Times New Roman" w:hAnsi="Times New Roman" w:cs="Times New Roman"/>
                <w:color w:val="080C0C"/>
              </w:rPr>
              <w:t>dhe</w:t>
            </w:r>
            <w:proofErr w:type="spellEnd"/>
            <w:r w:rsidR="005500C2" w:rsidRPr="00800690">
              <w:rPr>
                <w:rFonts w:ascii="Times New Roman" w:hAnsi="Times New Roman" w:cs="Times New Roman"/>
                <w:color w:val="080C0C"/>
              </w:rPr>
              <w:t xml:space="preserve"> B = {4, 5, 6, 7, 8, 9, 10}. </w:t>
            </w:r>
            <w:proofErr w:type="spellStart"/>
            <w:r w:rsidR="005500C2" w:rsidRPr="00800690">
              <w:rPr>
                <w:rFonts w:ascii="Times New Roman" w:hAnsi="Times New Roman" w:cs="Times New Roman"/>
                <w:color w:val="080C0C"/>
              </w:rPr>
              <w:t>Kërkohet</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nga</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një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nxënës</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të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paraqesë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në</w:t>
            </w:r>
            <w:proofErr w:type="spellEnd"/>
            <w:r w:rsidR="005500C2" w:rsidRPr="00800690">
              <w:rPr>
                <w:rFonts w:ascii="Times New Roman" w:hAnsi="Times New Roman" w:cs="Times New Roman"/>
                <w:color w:val="080C0C"/>
              </w:rPr>
              <w:t xml:space="preserve"> diagram </w:t>
            </w:r>
            <w:proofErr w:type="spellStart"/>
            <w:r w:rsidR="005500C2" w:rsidRPr="00800690">
              <w:rPr>
                <w:rFonts w:ascii="Times New Roman" w:hAnsi="Times New Roman" w:cs="Times New Roman"/>
                <w:color w:val="080C0C"/>
              </w:rPr>
              <w:t>ele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mentet</w:t>
            </w:r>
            <w:proofErr w:type="spellEnd"/>
            <w:r w:rsidR="005500C2" w:rsidRPr="00800690">
              <w:rPr>
                <w:rFonts w:ascii="Times New Roman" w:hAnsi="Times New Roman" w:cs="Times New Roman"/>
                <w:color w:val="080C0C"/>
              </w:rPr>
              <w:t xml:space="preserve"> e </w:t>
            </w:r>
            <w:proofErr w:type="spellStart"/>
            <w:r w:rsidR="005500C2" w:rsidRPr="00800690">
              <w:rPr>
                <w:rFonts w:ascii="Times New Roman" w:hAnsi="Times New Roman" w:cs="Times New Roman"/>
                <w:color w:val="080C0C"/>
              </w:rPr>
              <w:t>bashkësisë</w:t>
            </w:r>
            <w:proofErr w:type="spellEnd"/>
            <w:r w:rsidR="005500C2" w:rsidRPr="00800690">
              <w:rPr>
                <w:rFonts w:ascii="Times New Roman" w:hAnsi="Times New Roman" w:cs="Times New Roman"/>
                <w:color w:val="080C0C"/>
              </w:rPr>
              <w:t xml:space="preserve"> A, </w:t>
            </w:r>
            <w:proofErr w:type="spellStart"/>
            <w:r w:rsidR="005500C2" w:rsidRPr="00800690">
              <w:rPr>
                <w:rFonts w:ascii="Times New Roman" w:hAnsi="Times New Roman" w:cs="Times New Roman"/>
                <w:color w:val="080C0C"/>
              </w:rPr>
              <w:t>ndërsa</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një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tjetër</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elementet</w:t>
            </w:r>
            <w:proofErr w:type="spellEnd"/>
            <w:r w:rsidR="005500C2" w:rsidRPr="00800690">
              <w:rPr>
                <w:rFonts w:ascii="Times New Roman" w:hAnsi="Times New Roman" w:cs="Times New Roman"/>
                <w:color w:val="080C0C"/>
              </w:rPr>
              <w:t xml:space="preserve"> e </w:t>
            </w:r>
            <w:proofErr w:type="spellStart"/>
            <w:r w:rsidR="005500C2" w:rsidRPr="00800690">
              <w:rPr>
                <w:rFonts w:ascii="Times New Roman" w:hAnsi="Times New Roman" w:cs="Times New Roman"/>
                <w:color w:val="080C0C"/>
              </w:rPr>
              <w:t>bashkësisë</w:t>
            </w:r>
            <w:proofErr w:type="spellEnd"/>
            <w:r w:rsidR="005500C2" w:rsidRPr="00800690">
              <w:rPr>
                <w:rFonts w:ascii="Times New Roman" w:hAnsi="Times New Roman" w:cs="Times New Roman"/>
                <w:color w:val="080C0C"/>
              </w:rPr>
              <w:t xml:space="preserve"> B. U </w:t>
            </w:r>
            <w:proofErr w:type="spellStart"/>
            <w:r w:rsidR="005500C2" w:rsidRPr="00800690">
              <w:rPr>
                <w:rFonts w:ascii="Times New Roman" w:hAnsi="Times New Roman" w:cs="Times New Roman"/>
                <w:color w:val="080C0C"/>
              </w:rPr>
              <w:t>tregohet</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atyre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kuptimi</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i</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shenjave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që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tregon</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kur</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një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numër</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është</w:t>
            </w:r>
            <w:proofErr w:type="spellEnd"/>
            <w:r w:rsidR="005500C2" w:rsidRPr="00800690">
              <w:rPr>
                <w:rFonts w:ascii="Times New Roman" w:hAnsi="Times New Roman" w:cs="Times New Roman"/>
                <w:color w:val="080C0C"/>
              </w:rPr>
              <w:t xml:space="preserve"> element </w:t>
            </w:r>
            <w:proofErr w:type="spellStart"/>
            <w:r w:rsidR="005500C2" w:rsidRPr="00800690">
              <w:rPr>
                <w:rFonts w:ascii="Times New Roman" w:hAnsi="Times New Roman" w:cs="Times New Roman"/>
                <w:color w:val="080C0C"/>
              </w:rPr>
              <w:t>i</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një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bashkësie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dhe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kur</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nuk</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është</w:t>
            </w:r>
            <w:proofErr w:type="spellEnd"/>
            <w:r w:rsidR="005500C2" w:rsidRPr="00800690">
              <w:rPr>
                <w:rFonts w:ascii="Times New Roman" w:hAnsi="Times New Roman" w:cs="Times New Roman"/>
                <w:color w:val="080C0C"/>
              </w:rPr>
              <w:t xml:space="preserve"> element </w:t>
            </w:r>
            <w:proofErr w:type="spellStart"/>
            <w:r w:rsidR="005500C2" w:rsidRPr="00800690">
              <w:rPr>
                <w:rFonts w:ascii="Times New Roman" w:hAnsi="Times New Roman" w:cs="Times New Roman"/>
                <w:color w:val="080C0C"/>
              </w:rPr>
              <w:t>i</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saj</w:t>
            </w:r>
            <w:proofErr w:type="spellEnd"/>
            <w:r w:rsidR="005500C2" w:rsidRPr="00800690">
              <w:rPr>
                <w:rFonts w:ascii="Times New Roman" w:hAnsi="Times New Roman" w:cs="Times New Roman"/>
                <w:color w:val="080C0C"/>
              </w:rPr>
              <w:t xml:space="preserve">. Nga ta </w:t>
            </w:r>
            <w:proofErr w:type="spellStart"/>
            <w:r w:rsidR="005500C2" w:rsidRPr="00800690">
              <w:rPr>
                <w:rFonts w:ascii="Times New Roman" w:hAnsi="Times New Roman" w:cs="Times New Roman"/>
                <w:color w:val="080C0C"/>
              </w:rPr>
              <w:t>kërkohet</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pastaj</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të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dalin</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dhe</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të</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vendosin</w:t>
            </w:r>
            <w:proofErr w:type="spellEnd"/>
            <w:r w:rsidR="005500C2" w:rsidRPr="00800690">
              <w:rPr>
                <w:rFonts w:ascii="Times New Roman" w:hAnsi="Times New Roman" w:cs="Times New Roman"/>
                <w:color w:val="080C0C"/>
              </w:rPr>
              <w:t xml:space="preserve"> </w:t>
            </w:r>
            <w:proofErr w:type="spellStart"/>
            <w:r w:rsidR="005500C2" w:rsidRPr="00800690">
              <w:rPr>
                <w:rFonts w:ascii="Times New Roman" w:hAnsi="Times New Roman" w:cs="Times New Roman"/>
                <w:color w:val="080C0C"/>
              </w:rPr>
              <w:t>shenjën</w:t>
            </w:r>
            <w:proofErr w:type="spellEnd"/>
            <w:r w:rsidR="005500C2" w:rsidRPr="00800690">
              <w:rPr>
                <w:rFonts w:ascii="Times New Roman" w:hAnsi="Times New Roman" w:cs="Times New Roman"/>
                <w:color w:val="080C0C"/>
              </w:rPr>
              <w:t xml:space="preserve"> e </w:t>
            </w:r>
            <w:proofErr w:type="spellStart"/>
            <w:r w:rsidR="005500C2" w:rsidRPr="00800690">
              <w:rPr>
                <w:rFonts w:ascii="Times New Roman" w:hAnsi="Times New Roman" w:cs="Times New Roman"/>
                <w:color w:val="080C0C"/>
              </w:rPr>
              <w:t>duhur</w:t>
            </w:r>
            <w:proofErr w:type="spellEnd"/>
            <w:r w:rsidR="005500C2" w:rsidRPr="00800690">
              <w:rPr>
                <w:rFonts w:ascii="Times New Roman" w:hAnsi="Times New Roman" w:cs="Times New Roman"/>
                <w:color w:val="080C0C"/>
              </w:rPr>
              <w:t>:</w:t>
            </w:r>
          </w:p>
          <w:p w14:paraId="7B079677" w14:textId="7C94CDD6" w:rsidR="00F7119D" w:rsidRPr="00800690" w:rsidRDefault="00F7119D" w:rsidP="00215C9F">
            <w:pPr>
              <w:pStyle w:val="NoSpacing"/>
              <w:rPr>
                <w:rFonts w:ascii="Times New Roman" w:hAnsi="Times New Roman" w:cs="Times New Roman"/>
                <w:color w:val="080C0C"/>
              </w:rPr>
            </w:pPr>
          </w:p>
          <w:p w14:paraId="2944B41A" w14:textId="22DE2592" w:rsidR="005500C2" w:rsidRPr="00800690" w:rsidRDefault="005500C2" w:rsidP="00215C9F">
            <w:pPr>
              <w:pStyle w:val="NoSpacing"/>
              <w:rPr>
                <w:rFonts w:ascii="Times New Roman" w:hAnsi="Times New Roman" w:cs="Times New Roman"/>
                <w:noProof/>
                <w:color w:val="080C0C"/>
              </w:rPr>
            </w:pPr>
          </w:p>
          <w:p w14:paraId="5430A9AF" w14:textId="77777777" w:rsidR="00F7119D" w:rsidRPr="00800690" w:rsidRDefault="00F7119D" w:rsidP="00215C9F">
            <w:pPr>
              <w:pStyle w:val="NoSpacing"/>
              <w:rPr>
                <w:rFonts w:ascii="Times New Roman" w:hAnsi="Times New Roman" w:cs="Times New Roman"/>
                <w:b/>
                <w:bCs/>
                <w:color w:val="080C0C"/>
              </w:rPr>
            </w:pPr>
          </w:p>
          <w:p w14:paraId="1A1C48CD" w14:textId="06ADCA25" w:rsidR="003D662B" w:rsidRDefault="005500C2" w:rsidP="00215C9F">
            <w:pPr>
              <w:pStyle w:val="NoSpacing"/>
              <w:rPr>
                <w:rFonts w:ascii="Times New Roman" w:hAnsi="Times New Roman" w:cs="Times New Roman"/>
                <w:color w:val="080C0C"/>
                <w:lang w:val="it-IT"/>
              </w:rPr>
            </w:pPr>
            <w:r w:rsidRPr="003D662B">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4BBE19B1" w14:textId="4F87718F" w:rsidR="005500C2" w:rsidRPr="00215C9F" w:rsidRDefault="005500C2" w:rsidP="00215C9F">
            <w:pPr>
              <w:pStyle w:val="NoSpacing"/>
              <w:rPr>
                <w:rFonts w:ascii="Times New Roman" w:hAnsi="Times New Roman" w:cs="Times New Roman"/>
                <w:color w:val="080C0C"/>
                <w:lang w:val="it-IT"/>
              </w:rPr>
            </w:pPr>
            <w:r w:rsidRPr="003D662B">
              <w:rPr>
                <w:rFonts w:ascii="Times New Roman" w:hAnsi="Times New Roman" w:cs="Times New Roman"/>
                <w:i/>
                <w:iCs/>
                <w:color w:val="080C0C"/>
                <w:lang w:val="it-IT"/>
              </w:rPr>
              <w:t>Përpunimi i përmbajtjes Sistemi ndërveprues i shënimeve</w:t>
            </w:r>
          </w:p>
          <w:p w14:paraId="56EC89BE" w14:textId="418E476A"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Merren shembuj të ndryshëm në tabelë dhe u sqarohet nxënësve që ka edhe bashkësi që nuk kanë fare elemente, kjo bashkësi quhet bashkësi boshe (e zbrazët) dhe shënohet me simbolin O. Paraqitet në tabelë detyra 3 dhe atyre u kujtohen njohuritë për nënbashkësitë, p.sh.:</w:t>
            </w:r>
          </w:p>
          <w:p w14:paraId="0AF412AC" w14:textId="0A567FA2" w:rsidR="00323430" w:rsidRPr="00215C9F" w:rsidRDefault="00323430"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mc:AlternateContent>
                <mc:Choice Requires="wps">
                  <w:drawing>
                    <wp:anchor distT="0" distB="0" distL="114300" distR="114300" simplePos="0" relativeHeight="251723776" behindDoc="0" locked="0" layoutInCell="1" allowOverlap="1" wp14:anchorId="1EC063C3" wp14:editId="1058D058">
                      <wp:simplePos x="0" y="0"/>
                      <wp:positionH relativeFrom="column">
                        <wp:posOffset>1190625</wp:posOffset>
                      </wp:positionH>
                      <wp:positionV relativeFrom="paragraph">
                        <wp:posOffset>41910</wp:posOffset>
                      </wp:positionV>
                      <wp:extent cx="1552575" cy="790575"/>
                      <wp:effectExtent l="0" t="0" r="28575" b="28575"/>
                      <wp:wrapNone/>
                      <wp:docPr id="682688601" name="Oval 10"/>
                      <wp:cNvGraphicFramePr/>
                      <a:graphic xmlns:a="http://schemas.openxmlformats.org/drawingml/2006/main">
                        <a:graphicData uri="http://schemas.microsoft.com/office/word/2010/wordprocessingShape">
                          <wps:wsp>
                            <wps:cNvSpPr/>
                            <wps:spPr>
                              <a:xfrm>
                                <a:off x="0" y="0"/>
                                <a:ext cx="1552575" cy="790575"/>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E5A494" id="Oval 10" o:spid="_x0000_s1026" style="position:absolute;margin-left:93.75pt;margin-top:3.3pt;width:122.25pt;height:62.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" fillcolor="white [3201]" strokecolor="black [3200]" strokeweight="1pt">
                      <v:stroke joinstyle="miter"/>
                    </v:oval>
                  </w:pict>
                </mc:Fallback>
              </mc:AlternateContent>
            </w:r>
          </w:p>
          <w:p w14:paraId="66642DAB" w14:textId="01E06453" w:rsidR="00323430" w:rsidRPr="00215C9F" w:rsidRDefault="00323430" w:rsidP="00215C9F">
            <w:pPr>
              <w:pStyle w:val="NoSpacing"/>
              <w:rPr>
                <w:rFonts w:ascii="Times New Roman" w:hAnsi="Times New Roman" w:cs="Times New Roman"/>
                <w:color w:val="080C0C"/>
                <w:lang w:val="it-IT"/>
              </w:rPr>
            </w:pPr>
          </w:p>
          <w:p w14:paraId="1CE20372" w14:textId="1DD5DF5A" w:rsidR="00323430" w:rsidRPr="00215C9F" w:rsidRDefault="00F7119D"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mc:AlternateContent>
                <mc:Choice Requires="wps">
                  <w:drawing>
                    <wp:anchor distT="0" distB="0" distL="114300" distR="114300" simplePos="0" relativeHeight="251725824" behindDoc="0" locked="0" layoutInCell="1" allowOverlap="1" wp14:anchorId="2CBAFAC1" wp14:editId="2EC09EE3">
                      <wp:simplePos x="0" y="0"/>
                      <wp:positionH relativeFrom="column">
                        <wp:posOffset>2809875</wp:posOffset>
                      </wp:positionH>
                      <wp:positionV relativeFrom="paragraph">
                        <wp:posOffset>100330</wp:posOffset>
                      </wp:positionV>
                      <wp:extent cx="314325" cy="190500"/>
                      <wp:effectExtent l="0" t="0" r="66675" b="57150"/>
                      <wp:wrapNone/>
                      <wp:docPr id="415604983" name="Straight Arrow Connector 12"/>
                      <wp:cNvGraphicFramePr/>
                      <a:graphic xmlns:a="http://schemas.openxmlformats.org/drawingml/2006/main">
                        <a:graphicData uri="http://schemas.microsoft.com/office/word/2010/wordprocessingShape">
                          <wps:wsp>
                            <wps:cNvCnPr/>
                            <wps:spPr>
                              <a:xfrm>
                                <a:off x="0" y="0"/>
                                <a:ext cx="314325" cy="1905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48C86CA0" id="_x0000_t32" coordsize="21600,21600" o:spt="32" o:oned="t" path="m,l21600,21600e" filled="f">
                      <v:path arrowok="t" fillok="f" o:connecttype="none"/>
                      <o:lock v:ext="edit" shapetype="t"/>
                    </v:shapetype>
                    <v:shape id="Straight Arrow Connector 12" o:spid="_x0000_s1026" type="#_x0000_t32" style="position:absolute;margin-left:221.25pt;margin-top:7.9pt;width:24.75pt;height:15pt;z-index:251725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" strokecolor="black [3200]" strokeweight=".5pt">
                      <v:stroke endarrow="block" joinstyle="miter"/>
                    </v:shape>
                  </w:pict>
                </mc:Fallback>
              </mc:AlternateContent>
            </w:r>
            <w:r w:rsidR="00323430" w:rsidRPr="00215C9F">
              <w:rPr>
                <w:rFonts w:ascii="Times New Roman" w:hAnsi="Times New Roman" w:cs="Times New Roman"/>
                <w:noProof/>
                <w:color w:val="080C0C"/>
                <w:lang w:val="it-IT"/>
              </w:rPr>
              <mc:AlternateContent>
                <mc:Choice Requires="wps">
                  <w:drawing>
                    <wp:anchor distT="0" distB="0" distL="114300" distR="114300" simplePos="0" relativeHeight="251724800" behindDoc="0" locked="0" layoutInCell="1" allowOverlap="1" wp14:anchorId="07BBCFA7" wp14:editId="43BC7C25">
                      <wp:simplePos x="0" y="0"/>
                      <wp:positionH relativeFrom="column">
                        <wp:posOffset>952102</wp:posOffset>
                      </wp:positionH>
                      <wp:positionV relativeFrom="paragraph">
                        <wp:posOffset>29452</wp:posOffset>
                      </wp:positionV>
                      <wp:extent cx="997547" cy="388947"/>
                      <wp:effectExtent l="0" t="95250" r="0" b="87630"/>
                      <wp:wrapNone/>
                      <wp:docPr id="1815881577" name="Oval 11"/>
                      <wp:cNvGraphicFramePr/>
                      <a:graphic xmlns:a="http://schemas.openxmlformats.org/drawingml/2006/main">
                        <a:graphicData uri="http://schemas.microsoft.com/office/word/2010/wordprocessingShape">
                          <wps:wsp>
                            <wps:cNvSpPr/>
                            <wps:spPr>
                              <a:xfrm rot="20141969">
                                <a:off x="0" y="0"/>
                                <a:ext cx="997547" cy="388947"/>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8EE685" id="Oval 11" o:spid="_x0000_s1026" style="position:absolute;margin-left:74.95pt;margin-top:2.3pt;width:78.55pt;height:30.65pt;rotation:-1592559fd;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" fillcolor="white [3201]" strokecolor="black [3200]" strokeweight="1pt">
                      <v:stroke joinstyle="miter"/>
                    </v:oval>
                  </w:pict>
                </mc:Fallback>
              </mc:AlternateContent>
            </w:r>
          </w:p>
          <w:p w14:paraId="27A3DC45" w14:textId="2E235DE5" w:rsidR="00323430" w:rsidRPr="00215C9F" w:rsidRDefault="00323430"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mc:AlternateContent>
                <mc:Choice Requires="wps">
                  <w:drawing>
                    <wp:anchor distT="0" distB="0" distL="114300" distR="114300" simplePos="0" relativeHeight="251727872" behindDoc="0" locked="0" layoutInCell="1" allowOverlap="1" wp14:anchorId="0591B76A" wp14:editId="7F40BC9D">
                      <wp:simplePos x="0" y="0"/>
                      <wp:positionH relativeFrom="column">
                        <wp:posOffset>609600</wp:posOffset>
                      </wp:positionH>
                      <wp:positionV relativeFrom="paragraph">
                        <wp:posOffset>111125</wp:posOffset>
                      </wp:positionV>
                      <wp:extent cx="352425" cy="266700"/>
                      <wp:effectExtent l="38100" t="0" r="28575" b="57150"/>
                      <wp:wrapNone/>
                      <wp:docPr id="965772448" name="Straight Arrow Connector 12"/>
                      <wp:cNvGraphicFramePr/>
                      <a:graphic xmlns:a="http://schemas.openxmlformats.org/drawingml/2006/main">
                        <a:graphicData uri="http://schemas.microsoft.com/office/word/2010/wordprocessingShape">
                          <wps:wsp>
                            <wps:cNvCnPr/>
                            <wps:spPr>
                              <a:xfrm flipH="1">
                                <a:off x="0" y="0"/>
                                <a:ext cx="352425" cy="266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C031CCB" id="Straight Arrow Connector 12" o:spid="_x0000_s1026" type="#_x0000_t32" style="position:absolute;margin-left:48pt;margin-top:8.75pt;width:27.75pt;height:21pt;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" strokecolor="windowText" strokeweight=".5pt">
                      <v:stroke endarrow="block" joinstyle="miter"/>
                    </v:shape>
                  </w:pict>
                </mc:Fallback>
              </mc:AlternateContent>
            </w:r>
          </w:p>
          <w:p w14:paraId="0F28A9BB" w14:textId="47B2F677" w:rsidR="00F7119D" w:rsidRPr="00215C9F" w:rsidRDefault="00323430" w:rsidP="00215C9F">
            <w:pPr>
              <w:pStyle w:val="NoSpacing"/>
              <w:tabs>
                <w:tab w:val="center" w:pos="4944"/>
              </w:tabs>
              <w:rPr>
                <w:rFonts w:ascii="Times New Roman" w:hAnsi="Times New Roman" w:cs="Times New Roman"/>
                <w:b/>
                <w:bCs/>
                <w:color w:val="080C0C"/>
                <w:lang w:val="it-IT"/>
              </w:rPr>
            </w:pPr>
            <w:r w:rsidRPr="00215C9F">
              <w:rPr>
                <w:rFonts w:ascii="Times New Roman" w:hAnsi="Times New Roman" w:cs="Times New Roman"/>
                <w:color w:val="080C0C"/>
                <w:lang w:val="it-IT"/>
              </w:rPr>
              <w:t xml:space="preserve">          </w:t>
            </w:r>
            <w:r w:rsidRPr="00215C9F">
              <w:rPr>
                <w:rFonts w:ascii="Times New Roman" w:hAnsi="Times New Roman" w:cs="Times New Roman"/>
                <w:b/>
                <w:bCs/>
                <w:color w:val="080C0C"/>
                <w:lang w:val="it-IT"/>
              </w:rPr>
              <w:t xml:space="preserve"> B</w:t>
            </w:r>
            <w:r w:rsidRPr="00215C9F">
              <w:rPr>
                <w:rFonts w:ascii="Times New Roman" w:hAnsi="Times New Roman" w:cs="Times New Roman"/>
                <w:b/>
                <w:bCs/>
                <w:color w:val="080C0C"/>
                <w:lang w:val="it-IT"/>
              </w:rPr>
              <w:tab/>
              <w:t xml:space="preserve">   A</w:t>
            </w:r>
          </w:p>
          <w:p w14:paraId="5BED33BE" w14:textId="77777777" w:rsidR="00323430" w:rsidRPr="00215C9F" w:rsidRDefault="00323430" w:rsidP="00215C9F">
            <w:pPr>
              <w:pStyle w:val="NoSpacing"/>
              <w:rPr>
                <w:rFonts w:ascii="Times New Roman" w:hAnsi="Times New Roman" w:cs="Times New Roman"/>
                <w:color w:val="080C0C"/>
                <w:lang w:val="it-IT"/>
              </w:rPr>
            </w:pPr>
          </w:p>
          <w:p w14:paraId="010A899C" w14:textId="77777777" w:rsidR="00984151" w:rsidRDefault="00984151" w:rsidP="00215C9F">
            <w:pPr>
              <w:pStyle w:val="NoSpacing"/>
              <w:rPr>
                <w:rFonts w:ascii="Times New Roman" w:hAnsi="Times New Roman" w:cs="Times New Roman"/>
                <w:color w:val="080C0C"/>
                <w:lang w:val="it-IT"/>
              </w:rPr>
            </w:pPr>
          </w:p>
          <w:p w14:paraId="2284AD7D" w14:textId="77777777" w:rsidR="00984151" w:rsidRDefault="00984151" w:rsidP="00215C9F">
            <w:pPr>
              <w:pStyle w:val="NoSpacing"/>
              <w:rPr>
                <w:rFonts w:ascii="Times New Roman" w:hAnsi="Times New Roman" w:cs="Times New Roman"/>
                <w:color w:val="080C0C"/>
                <w:lang w:val="it-IT"/>
              </w:rPr>
            </w:pPr>
          </w:p>
          <w:p w14:paraId="6EF1A34A" w14:textId="77777777" w:rsidR="00984151" w:rsidRDefault="00984151" w:rsidP="00215C9F">
            <w:pPr>
              <w:pStyle w:val="NoSpacing"/>
              <w:rPr>
                <w:rFonts w:ascii="Times New Roman" w:hAnsi="Times New Roman" w:cs="Times New Roman"/>
                <w:color w:val="080C0C"/>
                <w:lang w:val="it-IT"/>
              </w:rPr>
            </w:pPr>
          </w:p>
          <w:p w14:paraId="41BA06BA" w14:textId="77777777" w:rsidR="00984151" w:rsidRDefault="00984151" w:rsidP="00215C9F">
            <w:pPr>
              <w:pStyle w:val="NoSpacing"/>
              <w:rPr>
                <w:rFonts w:ascii="Times New Roman" w:hAnsi="Times New Roman" w:cs="Times New Roman"/>
                <w:color w:val="080C0C"/>
                <w:lang w:val="it-IT"/>
              </w:rPr>
            </w:pPr>
          </w:p>
          <w:p w14:paraId="4B6D342F" w14:textId="57004DEB"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U tregohet nxë- nësve që bash- kësia B quhet nënbashkësi e bashkësisë A.</w:t>
            </w:r>
          </w:p>
          <w:p w14:paraId="3777DA13"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Një nxënës del dhe shkruan elementet e bashkë- sisë A. Paraqiten pastaj elementet e dy bashkë- sive veç e veç.</w:t>
            </w:r>
          </w:p>
          <w:p w14:paraId="0BF5CD11" w14:textId="77777777" w:rsidR="005500C2"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 = { a, b, c, d, e, f, g} B = {b, c, e, f}</w:t>
            </w:r>
          </w:p>
          <w:p w14:paraId="79D44BC0" w14:textId="77777777" w:rsidR="00F7119D" w:rsidRPr="00215C9F" w:rsidRDefault="00F7119D" w:rsidP="00215C9F">
            <w:pPr>
              <w:pStyle w:val="NoSpacing"/>
              <w:rPr>
                <w:rFonts w:ascii="Times New Roman" w:hAnsi="Times New Roman" w:cs="Times New Roman"/>
                <w:color w:val="080C0C"/>
                <w:lang w:val="it-IT"/>
              </w:rPr>
            </w:pPr>
          </w:p>
          <w:p w14:paraId="7515DE44" w14:textId="4354194B"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analizojnë detyrën 5 ku janë dy nënbashkësi brenda bashkësisë A. Ata plotësojnë katrorët e zbrazët duke vendosur √ aty ku relacionet janë të sakta.</w:t>
            </w:r>
          </w:p>
          <w:p w14:paraId="62FCD687"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Detyrën 6 nxënësit e punojnë në mënyrë individuale. Është dhënë bashkësia A me këto elemente:</w:t>
            </w:r>
          </w:p>
          <w:p w14:paraId="18BEF4C1"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 = {9, 16, 18, 19, 27, 28, 32, 34, 47, 51, 55, 77, 87, 112}.</w:t>
            </w:r>
          </w:p>
          <w:p w14:paraId="70C03F51"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U kërkohet të formojnë një bashkësi të madhe A dhe brenda saj të krijojnë dy nënbashkësi.</w:t>
            </w:r>
          </w:p>
          <w:p w14:paraId="1A49F0E7" w14:textId="77777777" w:rsidR="005500C2"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Njëra nënbashkësi formohet me numrat që plotpjesëtohen me numrin 3, ndërsa nënbashkësia tjetër for- mohet me numrat që plotpjesëtohen me numrin 4. Puna e tyre kontrollohet dhe vlerësohet.</w:t>
            </w:r>
          </w:p>
          <w:p w14:paraId="4A2AAFDE" w14:textId="77777777" w:rsidR="00F678C2" w:rsidRDefault="00F678C2" w:rsidP="00215C9F">
            <w:pPr>
              <w:pStyle w:val="NoSpacing"/>
              <w:rPr>
                <w:rFonts w:ascii="Times New Roman" w:hAnsi="Times New Roman" w:cs="Times New Roman"/>
                <w:color w:val="080C0C"/>
                <w:lang w:val="it-IT"/>
              </w:rPr>
            </w:pPr>
          </w:p>
          <w:p w14:paraId="420010E3" w14:textId="77777777" w:rsidR="00F7119D" w:rsidRPr="00294255" w:rsidRDefault="00F7119D" w:rsidP="00F7119D">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4C3689DD" w14:textId="77777777" w:rsidR="005500C2"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përshkrimit të bashkësive si një grumbull elementesh, përkufizimin e nënbashkësive si dhe argumentimin e relacionit ndërmjet bashkësive.</w:t>
            </w:r>
          </w:p>
          <w:p w14:paraId="61B22450" w14:textId="77777777" w:rsidR="00984151" w:rsidRDefault="00984151" w:rsidP="00215C9F">
            <w:pPr>
              <w:pStyle w:val="NoSpacing"/>
              <w:rPr>
                <w:rFonts w:ascii="Times New Roman" w:hAnsi="Times New Roman" w:cs="Times New Roman"/>
                <w:color w:val="080C0C"/>
                <w:lang w:val="it-IT"/>
              </w:rPr>
            </w:pPr>
          </w:p>
          <w:p w14:paraId="3DBDF44A" w14:textId="77777777" w:rsidR="00984151"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5E4E2F75" w14:textId="0A280E6C" w:rsidR="00FB6E8C" w:rsidRPr="00215C9F" w:rsidRDefault="005500C2"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7 (faqe 27).</w:t>
            </w:r>
            <w:r w:rsidRPr="00215C9F">
              <w:rPr>
                <w:rFonts w:ascii="Times New Roman" w:hAnsi="Times New Roman" w:cs="Times New Roman"/>
                <w:color w:val="080C0C"/>
                <w:lang w:val="it-IT"/>
              </w:rPr>
              <w:tab/>
            </w:r>
          </w:p>
          <w:p w14:paraId="56CEDB41" w14:textId="77777777" w:rsidR="00FB6E8C" w:rsidRPr="00215C9F" w:rsidRDefault="00FB6E8C" w:rsidP="00215C9F">
            <w:pPr>
              <w:pStyle w:val="NoSpacing"/>
              <w:rPr>
                <w:rFonts w:ascii="Times New Roman" w:hAnsi="Times New Roman" w:cs="Times New Roman"/>
                <w:color w:val="080C0C"/>
                <w:lang w:val="it-IT"/>
              </w:rPr>
            </w:pPr>
          </w:p>
          <w:p w14:paraId="58BE3FA1" w14:textId="77777777" w:rsidR="00FB6E8C" w:rsidRPr="00215C9F" w:rsidRDefault="00FB6E8C" w:rsidP="00215C9F">
            <w:pPr>
              <w:pStyle w:val="NoSpacing"/>
              <w:rPr>
                <w:rFonts w:ascii="Times New Roman" w:hAnsi="Times New Roman" w:cs="Times New Roman"/>
                <w:color w:val="080C0C"/>
                <w:lang w:val="it-IT"/>
              </w:rPr>
            </w:pPr>
          </w:p>
        </w:tc>
      </w:tr>
    </w:tbl>
    <w:p w14:paraId="167B5D38" w14:textId="77777777" w:rsidR="00FB6E8C" w:rsidRPr="00215C9F" w:rsidRDefault="00FB6E8C" w:rsidP="00215C9F">
      <w:pPr>
        <w:spacing w:after="0"/>
        <w:rPr>
          <w:rFonts w:ascii="Times New Roman" w:hAnsi="Times New Roman" w:cs="Times New Roman"/>
          <w:lang w:val="it-IT"/>
        </w:rPr>
      </w:pPr>
    </w:p>
    <w:p w14:paraId="15B3E000" w14:textId="77777777" w:rsidR="00FB6E8C" w:rsidRPr="00215C9F" w:rsidRDefault="00FB6E8C" w:rsidP="00215C9F">
      <w:pPr>
        <w:spacing w:after="0"/>
        <w:rPr>
          <w:rFonts w:ascii="Times New Roman" w:hAnsi="Times New Roman" w:cs="Times New Roman"/>
          <w:lang w:val="it-IT"/>
        </w:rPr>
      </w:pPr>
    </w:p>
    <w:p w14:paraId="30A50B62" w14:textId="77777777" w:rsidR="00FB6E8C" w:rsidRPr="00215C9F" w:rsidRDefault="00FB6E8C" w:rsidP="00215C9F">
      <w:pPr>
        <w:spacing w:after="0"/>
        <w:rPr>
          <w:rFonts w:ascii="Times New Roman" w:hAnsi="Times New Roman" w:cs="Times New Roman"/>
          <w:lang w:val="it-IT"/>
        </w:rPr>
      </w:pPr>
    </w:p>
    <w:p w14:paraId="46B28EF6" w14:textId="77777777" w:rsidR="00FB6E8C" w:rsidRPr="00215C9F" w:rsidRDefault="00FB6E8C" w:rsidP="00215C9F">
      <w:pPr>
        <w:spacing w:after="0"/>
        <w:rPr>
          <w:rFonts w:ascii="Times New Roman" w:hAnsi="Times New Roman" w:cs="Times New Roman"/>
          <w:lang w:val="it-IT"/>
        </w:rPr>
      </w:pPr>
    </w:p>
    <w:p w14:paraId="4B233D79" w14:textId="77777777" w:rsidR="00FB6E8C" w:rsidRPr="00215C9F" w:rsidRDefault="00FB6E8C" w:rsidP="00215C9F">
      <w:pPr>
        <w:spacing w:after="0"/>
        <w:rPr>
          <w:rFonts w:ascii="Times New Roman" w:hAnsi="Times New Roman" w:cs="Times New Roman"/>
          <w:lang w:val="it-IT"/>
        </w:rPr>
      </w:pPr>
    </w:p>
    <w:p w14:paraId="21FA1716" w14:textId="77777777" w:rsidR="00FB6E8C" w:rsidRPr="00215C9F" w:rsidRDefault="00FB6E8C" w:rsidP="00215C9F">
      <w:pPr>
        <w:spacing w:after="0"/>
        <w:rPr>
          <w:rFonts w:ascii="Times New Roman" w:hAnsi="Times New Roman" w:cs="Times New Roman"/>
          <w:lang w:val="it-IT"/>
        </w:rPr>
      </w:pPr>
    </w:p>
    <w:p w14:paraId="12546F73" w14:textId="77777777" w:rsidR="00FB6E8C" w:rsidRPr="00215C9F" w:rsidRDefault="00FB6E8C" w:rsidP="00215C9F">
      <w:pPr>
        <w:spacing w:after="0"/>
        <w:rPr>
          <w:rFonts w:ascii="Times New Roman" w:hAnsi="Times New Roman" w:cs="Times New Roman"/>
          <w:lang w:val="it-IT"/>
        </w:rPr>
      </w:pPr>
    </w:p>
    <w:p w14:paraId="4C445B0E"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64E078B7" w14:textId="77777777" w:rsidTr="007A25B0">
        <w:trPr>
          <w:trHeight w:val="206"/>
        </w:trPr>
        <w:tc>
          <w:tcPr>
            <w:tcW w:w="10105" w:type="dxa"/>
            <w:tcBorders>
              <w:top w:val="single" w:sz="8" w:space="0" w:color="000000"/>
              <w:bottom w:val="nil"/>
            </w:tcBorders>
            <w:shd w:val="clear" w:color="auto" w:fill="000000"/>
            <w:hideMark/>
          </w:tcPr>
          <w:p w14:paraId="7565FE7A" w14:textId="28AB8BFC"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14</w:t>
            </w:r>
            <w:r w:rsidRPr="00215C9F">
              <w:rPr>
                <w:rFonts w:ascii="Times New Roman" w:eastAsia="MS Mincho" w:hAnsi="Times New Roman" w:cs="Times New Roman"/>
                <w:b/>
                <w:bCs/>
                <w:color w:val="0D0D0D"/>
                <w:lang w:val="sq-AL"/>
              </w:rPr>
              <w:t xml:space="preserve"> </w:t>
            </w:r>
          </w:p>
        </w:tc>
      </w:tr>
      <w:tr w:rsidR="00FB6E8C" w:rsidRPr="00800690" w14:paraId="3E9B8936" w14:textId="77777777" w:rsidTr="007A25B0">
        <w:trPr>
          <w:trHeight w:val="379"/>
        </w:trPr>
        <w:tc>
          <w:tcPr>
            <w:tcW w:w="10105" w:type="dxa"/>
            <w:tcBorders>
              <w:top w:val="single" w:sz="8" w:space="0" w:color="000000"/>
              <w:bottom w:val="single" w:sz="8" w:space="0" w:color="000000"/>
            </w:tcBorders>
            <w:hideMark/>
          </w:tcPr>
          <w:p w14:paraId="128401FD" w14:textId="7165F017"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6D4D03E6" w14:textId="2FDC05EF"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800690" w14:paraId="21D6AA73" w14:textId="77777777" w:rsidTr="007A25B0">
        <w:trPr>
          <w:trHeight w:val="2390"/>
        </w:trPr>
        <w:tc>
          <w:tcPr>
            <w:tcW w:w="10105" w:type="dxa"/>
            <w:tcBorders>
              <w:top w:val="nil"/>
            </w:tcBorders>
          </w:tcPr>
          <w:p w14:paraId="2799A954" w14:textId="1D2DFA36" w:rsidR="008746A3" w:rsidRPr="005719B8" w:rsidRDefault="008746A3"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Tema: Bashkësitë dhe relacionet</w:t>
            </w:r>
          </w:p>
          <w:p w14:paraId="4D01BA9B" w14:textId="77777777"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5660A3E6" w14:textId="77777777" w:rsidR="008746A3" w:rsidRPr="00800690" w:rsidRDefault="008746A3"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Demonstron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përmes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shembujve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bash- </w:t>
            </w:r>
            <w:proofErr w:type="spellStart"/>
            <w:r w:rsidRPr="00800690">
              <w:rPr>
                <w:rFonts w:ascii="Times New Roman" w:hAnsi="Times New Roman" w:cs="Times New Roman"/>
                <w:color w:val="080C0C"/>
              </w:rPr>
              <w:t>kësi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barabarta</w:t>
            </w:r>
            <w:proofErr w:type="spellEnd"/>
            <w:r w:rsidRPr="00800690">
              <w:rPr>
                <w:rFonts w:ascii="Times New Roman" w:hAnsi="Times New Roman" w:cs="Times New Roman"/>
                <w:color w:val="080C0C"/>
              </w:rPr>
              <w:t>. P.sh., A = {1, 2, 3, 4, 5}, B</w:t>
            </w:r>
          </w:p>
          <w:p w14:paraId="547C955B" w14:textId="3C8DBA0D" w:rsidR="008746A3" w:rsidRPr="00800690" w:rsidRDefault="008746A3" w:rsidP="00215C9F">
            <w:pPr>
              <w:pStyle w:val="NoSpacing"/>
              <w:rPr>
                <w:rFonts w:ascii="Times New Roman" w:hAnsi="Times New Roman" w:cs="Times New Roman"/>
                <w:color w:val="080C0C"/>
              </w:rPr>
            </w:pPr>
            <w:r w:rsidRPr="00800690">
              <w:rPr>
                <w:rFonts w:ascii="Times New Roman" w:hAnsi="Times New Roman" w:cs="Times New Roman"/>
                <w:color w:val="080C0C"/>
              </w:rPr>
              <w:t xml:space="preserve">= {1, 3, 2, 4}, </w:t>
            </w:r>
            <w:proofErr w:type="spellStart"/>
            <w:r w:rsidRPr="00800690">
              <w:rPr>
                <w:rFonts w:ascii="Times New Roman" w:hAnsi="Times New Roman" w:cs="Times New Roman"/>
                <w:color w:val="080C0C"/>
              </w:rPr>
              <w:t>atëherë</w:t>
            </w:r>
            <w:proofErr w:type="spellEnd"/>
            <w:r w:rsidRPr="00800690">
              <w:rPr>
                <w:rFonts w:ascii="Times New Roman" w:hAnsi="Times New Roman" w:cs="Times New Roman"/>
                <w:color w:val="080C0C"/>
              </w:rPr>
              <w:t xml:space="preserve"> A = B. </w:t>
            </w:r>
            <w:proofErr w:type="spellStart"/>
            <w:r w:rsidRPr="00800690">
              <w:rPr>
                <w:rFonts w:ascii="Times New Roman" w:hAnsi="Times New Roman" w:cs="Times New Roman"/>
                <w:color w:val="080C0C"/>
              </w:rPr>
              <w:t>Paraqet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bashkësitë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anën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emërtimit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përshkrimit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Dia- </w:t>
            </w:r>
            <w:proofErr w:type="spellStart"/>
            <w:r w:rsidRPr="00800690">
              <w:rPr>
                <w:rFonts w:ascii="Times New Roman" w:hAnsi="Times New Roman" w:cs="Times New Roman"/>
                <w:color w:val="080C0C"/>
              </w:rPr>
              <w:t>gramit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Venit.</w:t>
            </w:r>
          </w:p>
          <w:p w14:paraId="4A7AA5FD" w14:textId="0FEC14AA" w:rsidR="008746A3" w:rsidRPr="00800690" w:rsidRDefault="008746A3"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Kontributi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rezultatet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për</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kompetencat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kryesore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shkallës</w:t>
            </w:r>
            <w:proofErr w:type="spellEnd"/>
            <w:r w:rsidRPr="00800690">
              <w:rPr>
                <w:rFonts w:ascii="Times New Roman" w:hAnsi="Times New Roman" w:cs="Times New Roman"/>
                <w:b/>
                <w:bCs/>
                <w:color w:val="080C0C"/>
              </w:rPr>
              <w:t>: I.3; II.3; III.4; V.8; V.2.</w:t>
            </w:r>
          </w:p>
          <w:p w14:paraId="28FC00A7" w14:textId="4A21AFBF" w:rsidR="008746A3" w:rsidRDefault="008746A3" w:rsidP="00215C9F">
            <w:pPr>
              <w:pStyle w:val="NoSpacing"/>
              <w:rPr>
                <w:rFonts w:ascii="Times New Roman" w:hAnsi="Times New Roman" w:cs="Times New Roman"/>
                <w:color w:val="080C0C"/>
                <w:lang w:val="it-IT"/>
              </w:rPr>
            </w:pPr>
            <w:r w:rsidRPr="005719B8">
              <w:rPr>
                <w:rFonts w:ascii="Times New Roman" w:hAnsi="Times New Roman" w:cs="Times New Roman"/>
                <w:b/>
                <w:bCs/>
                <w:color w:val="080C0C"/>
                <w:lang w:val="it-IT"/>
              </w:rPr>
              <w:t>Kontributi në rezultatet e fushës së kurrikulës: 2.1; 3.4; 3.6</w:t>
            </w:r>
            <w:r w:rsidRPr="00215C9F">
              <w:rPr>
                <w:rFonts w:ascii="Times New Roman" w:hAnsi="Times New Roman" w:cs="Times New Roman"/>
                <w:color w:val="080C0C"/>
                <w:lang w:val="it-IT"/>
              </w:rPr>
              <w:t>.</w:t>
            </w:r>
          </w:p>
          <w:p w14:paraId="1BA6EA1E" w14:textId="77777777" w:rsidR="005719B8" w:rsidRDefault="005719B8" w:rsidP="00215C9F">
            <w:pPr>
              <w:pStyle w:val="NoSpacing"/>
              <w:rPr>
                <w:rFonts w:ascii="Times New Roman" w:hAnsi="Times New Roman" w:cs="Times New Roman"/>
                <w:color w:val="080C0C"/>
                <w:lang w:val="it-IT"/>
              </w:rPr>
            </w:pPr>
          </w:p>
          <w:p w14:paraId="66B9DDCB" w14:textId="5CC27796" w:rsidR="005719B8" w:rsidRPr="00800690" w:rsidRDefault="005719B8" w:rsidP="005719B8">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934998C" w14:textId="77777777" w:rsidR="005719B8" w:rsidRPr="00800690" w:rsidRDefault="005719B8" w:rsidP="00215C9F">
            <w:pPr>
              <w:pStyle w:val="NoSpacing"/>
              <w:rPr>
                <w:rFonts w:ascii="Times New Roman" w:hAnsi="Times New Roman" w:cs="Times New Roman"/>
                <w:b/>
                <w:bCs/>
                <w:color w:val="080C0C"/>
              </w:rPr>
            </w:pPr>
          </w:p>
          <w:p w14:paraId="66B1D6FD" w14:textId="06C963D9" w:rsidR="008746A3" w:rsidRPr="005719B8" w:rsidRDefault="008746A3"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Njësia mësimore: Barazimi i bashkësive</w:t>
            </w:r>
          </w:p>
          <w:p w14:paraId="4F919D52" w14:textId="663BF06D"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204D44D5" w14:textId="3FE3BDBB" w:rsidR="008746A3" w:rsidRPr="00215C9F" w:rsidRDefault="008746A3" w:rsidP="005719B8">
            <w:pPr>
              <w:pStyle w:val="NoSpacing"/>
              <w:numPr>
                <w:ilvl w:val="0"/>
                <w:numId w:val="133"/>
              </w:numPr>
              <w:rPr>
                <w:rFonts w:ascii="Times New Roman" w:hAnsi="Times New Roman" w:cs="Times New Roman"/>
                <w:color w:val="080C0C"/>
                <w:lang w:val="it-IT"/>
              </w:rPr>
            </w:pPr>
            <w:r w:rsidRPr="00215C9F">
              <w:rPr>
                <w:rFonts w:ascii="Times New Roman" w:hAnsi="Times New Roman" w:cs="Times New Roman"/>
                <w:color w:val="080C0C"/>
                <w:lang w:val="it-IT"/>
              </w:rPr>
              <w:t>.Identifikon bashkësitë e barabarta;</w:t>
            </w:r>
          </w:p>
          <w:p w14:paraId="4F566463" w14:textId="6A26502C" w:rsidR="008746A3" w:rsidRPr="00215C9F" w:rsidRDefault="008746A3" w:rsidP="005719B8">
            <w:pPr>
              <w:pStyle w:val="NoSpacing"/>
              <w:numPr>
                <w:ilvl w:val="0"/>
                <w:numId w:val="133"/>
              </w:numPr>
              <w:rPr>
                <w:rFonts w:ascii="Times New Roman" w:hAnsi="Times New Roman" w:cs="Times New Roman"/>
                <w:color w:val="080C0C"/>
                <w:lang w:val="it-IT"/>
              </w:rPr>
            </w:pPr>
            <w:r w:rsidRPr="00215C9F">
              <w:rPr>
                <w:rFonts w:ascii="Times New Roman" w:hAnsi="Times New Roman" w:cs="Times New Roman"/>
                <w:color w:val="080C0C"/>
                <w:lang w:val="it-IT"/>
              </w:rPr>
              <w:t>.Përkufizon barazimin e bashkësive;</w:t>
            </w:r>
          </w:p>
          <w:p w14:paraId="40560EF8" w14:textId="72A2EB73" w:rsidR="008746A3" w:rsidRPr="00215C9F" w:rsidRDefault="008746A3" w:rsidP="005719B8">
            <w:pPr>
              <w:pStyle w:val="NoSpacing"/>
              <w:numPr>
                <w:ilvl w:val="0"/>
                <w:numId w:val="133"/>
              </w:numPr>
              <w:rPr>
                <w:rFonts w:ascii="Times New Roman" w:hAnsi="Times New Roman" w:cs="Times New Roman"/>
                <w:color w:val="080C0C"/>
                <w:lang w:val="it-IT"/>
              </w:rPr>
            </w:pPr>
            <w:r w:rsidRPr="00215C9F">
              <w:rPr>
                <w:rFonts w:ascii="Times New Roman" w:hAnsi="Times New Roman" w:cs="Times New Roman"/>
                <w:color w:val="080C0C"/>
                <w:lang w:val="it-IT"/>
              </w:rPr>
              <w:t>.Përcakton elementet që formojnë bashkësi të barabarta.</w:t>
            </w:r>
          </w:p>
          <w:p w14:paraId="6D5EA07C" w14:textId="77777777" w:rsidR="00AF302D" w:rsidRDefault="00AF302D" w:rsidP="00215C9F">
            <w:pPr>
              <w:pStyle w:val="NoSpacing"/>
              <w:rPr>
                <w:rFonts w:ascii="Times New Roman" w:hAnsi="Times New Roman" w:cs="Times New Roman"/>
                <w:b/>
                <w:bCs/>
                <w:color w:val="080C0C"/>
                <w:lang w:val="it-IT"/>
              </w:rPr>
            </w:pPr>
          </w:p>
          <w:p w14:paraId="4089143D" w14:textId="5FCD9875" w:rsidR="008746A3" w:rsidRPr="00800690" w:rsidRDefault="008746A3"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5DA4153" w14:textId="41897439" w:rsidR="008746A3" w:rsidRPr="00AF302D" w:rsidRDefault="008746A3" w:rsidP="00215C9F">
            <w:pPr>
              <w:pStyle w:val="NoSpacing"/>
              <w:rPr>
                <w:rFonts w:ascii="Times New Roman" w:hAnsi="Times New Roman" w:cs="Times New Roman"/>
                <w:b/>
                <w:bCs/>
                <w:color w:val="080C0C"/>
                <w:lang w:val="it-IT"/>
              </w:rPr>
            </w:pPr>
            <w:r w:rsidRPr="00AF302D">
              <w:rPr>
                <w:rFonts w:ascii="Times New Roman" w:hAnsi="Times New Roman" w:cs="Times New Roman"/>
                <w:b/>
                <w:bCs/>
                <w:color w:val="080C0C"/>
                <w:lang w:val="it-IT"/>
              </w:rPr>
              <w:t>Burimet, mjetet e konkretizimit dhe materialet mësimore: Fletë të bardha, lapsa me ngjyra.</w:t>
            </w:r>
          </w:p>
          <w:p w14:paraId="0108ECD7" w14:textId="7EAE2ED8" w:rsidR="008746A3" w:rsidRPr="00AF302D" w:rsidRDefault="008746A3" w:rsidP="00215C9F">
            <w:pPr>
              <w:pStyle w:val="NoSpacing"/>
              <w:rPr>
                <w:rFonts w:ascii="Times New Roman" w:hAnsi="Times New Roman" w:cs="Times New Roman"/>
                <w:b/>
                <w:bCs/>
                <w:color w:val="080C0C"/>
                <w:lang w:val="it-IT"/>
              </w:rPr>
            </w:pPr>
            <w:r w:rsidRPr="00AF302D">
              <w:rPr>
                <w:rFonts w:ascii="Times New Roman" w:hAnsi="Times New Roman" w:cs="Times New Roman"/>
                <w:b/>
                <w:bCs/>
                <w:color w:val="080C0C"/>
                <w:lang w:val="it-IT"/>
              </w:rPr>
              <w:t>Lidhja me lëndët e tjera mësimore dhe/apo me çështjet ndërkurrikulare dhe situatat jetësore:</w:t>
            </w:r>
          </w:p>
          <w:p w14:paraId="4E72A5DB" w14:textId="5ABBF883"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1F51B3C7" w14:textId="1E0657C3" w:rsidR="008746A3" w:rsidRDefault="008746A3" w:rsidP="00215C9F">
            <w:pPr>
              <w:pStyle w:val="NoSpacing"/>
              <w:rPr>
                <w:rFonts w:ascii="Times New Roman" w:hAnsi="Times New Roman" w:cs="Times New Roman"/>
                <w:color w:val="080C0C"/>
                <w:lang w:val="it-IT"/>
              </w:rPr>
            </w:pPr>
          </w:p>
          <w:p w14:paraId="5C18A08C"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5C4931A" w14:textId="567F44C5" w:rsidR="003D662B" w:rsidRPr="00215C9F" w:rsidRDefault="003D662B" w:rsidP="00215C9F">
            <w:pPr>
              <w:pStyle w:val="NoSpacing"/>
              <w:rPr>
                <w:rFonts w:ascii="Times New Roman" w:hAnsi="Times New Roman" w:cs="Times New Roman"/>
                <w:color w:val="080C0C"/>
                <w:lang w:val="it-IT"/>
              </w:rPr>
            </w:pPr>
          </w:p>
          <w:p w14:paraId="1C6AA9D8" w14:textId="3CF603B6" w:rsidR="008746A3" w:rsidRPr="005719B8" w:rsidRDefault="008746A3"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Parashikimi:</w:t>
            </w:r>
          </w:p>
          <w:p w14:paraId="4302810F" w14:textId="4FF5F89A"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w:t>
            </w:r>
          </w:p>
          <w:p w14:paraId="521E0220" w14:textId="4C10B8F8"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Diskutim për njohuritë paraprake LINK</w:t>
            </w:r>
          </w:p>
          <w:p w14:paraId="06CDAE51" w14:textId="7966DC65" w:rsidR="00AF4199" w:rsidRDefault="00AF302D" w:rsidP="00215C9F">
            <w:pPr>
              <w:pStyle w:val="NoSpacing"/>
              <w:rPr>
                <w:rFonts w:ascii="Times New Roman" w:hAnsi="Times New Roman" w:cs="Times New Roman"/>
                <w:color w:val="080C0C"/>
                <w:lang w:val="it-IT"/>
              </w:rPr>
            </w:pPr>
            <w:r w:rsidRPr="00215C9F">
              <w:rPr>
                <w:rFonts w:ascii="Times New Roman" w:eastAsia="Palatino Linotype" w:hAnsi="Times New Roman" w:cs="Times New Roman"/>
                <w:noProof/>
                <w14:ligatures w14:val="none"/>
              </w:rPr>
              <mc:AlternateContent>
                <mc:Choice Requires="wpg">
                  <w:drawing>
                    <wp:anchor distT="0" distB="0" distL="0" distR="0" simplePos="0" relativeHeight="251729920" behindDoc="1" locked="0" layoutInCell="1" allowOverlap="1" wp14:anchorId="7CA7FC0D" wp14:editId="4D69161B">
                      <wp:simplePos x="0" y="0"/>
                      <wp:positionH relativeFrom="page">
                        <wp:posOffset>54610</wp:posOffset>
                      </wp:positionH>
                      <wp:positionV relativeFrom="paragraph">
                        <wp:posOffset>711200</wp:posOffset>
                      </wp:positionV>
                      <wp:extent cx="4601210" cy="1172845"/>
                      <wp:effectExtent l="0" t="0" r="8890" b="8255"/>
                      <wp:wrapTopAndBottom/>
                      <wp:docPr id="53568422" name="Group 1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01210" cy="1172845"/>
                                <a:chOff x="2620" y="1127"/>
                                <a:chExt cx="6248" cy="1193"/>
                              </a:xfrm>
                            </wpg:grpSpPr>
                            <wps:wsp>
                              <wps:cNvPr id="258008289" name="Line 3130"/>
                              <wps:cNvCnPr>
                                <a:cxnSpLocks noChangeShapeType="1"/>
                              </wps:cNvCnPr>
                              <wps:spPr bwMode="auto">
                                <a:xfrm>
                                  <a:off x="6174" y="1213"/>
                                  <a:ext cx="1169" cy="203"/>
                                </a:xfrm>
                                <a:prstGeom prst="line">
                                  <a:avLst/>
                                </a:prstGeom>
                                <a:noFill/>
                                <a:ln w="2908">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466949720" name="Freeform 3131"/>
                              <wps:cNvSpPr>
                                <a:spLocks/>
                              </wps:cNvSpPr>
                              <wps:spPr bwMode="auto">
                                <a:xfrm>
                                  <a:off x="7330" y="1390"/>
                                  <a:ext cx="50" cy="49"/>
                                </a:xfrm>
                                <a:custGeom>
                                  <a:avLst/>
                                  <a:gdLst>
                                    <a:gd name="T0" fmla="+- 0 7340 7331"/>
                                    <a:gd name="T1" fmla="*/ T0 w 50"/>
                                    <a:gd name="T2" fmla="+- 0 1390 1390"/>
                                    <a:gd name="T3" fmla="*/ 1390 h 49"/>
                                    <a:gd name="T4" fmla="+- 0 7331 7331"/>
                                    <a:gd name="T5" fmla="*/ T4 w 50"/>
                                    <a:gd name="T6" fmla="+- 0 1439 1390"/>
                                    <a:gd name="T7" fmla="*/ 1439 h 49"/>
                                    <a:gd name="T8" fmla="+- 0 7380 7331"/>
                                    <a:gd name="T9" fmla="*/ T8 w 50"/>
                                    <a:gd name="T10" fmla="+- 0 1422 1390"/>
                                    <a:gd name="T11" fmla="*/ 1422 h 49"/>
                                    <a:gd name="T12" fmla="+- 0 7340 7331"/>
                                    <a:gd name="T13" fmla="*/ T12 w 50"/>
                                    <a:gd name="T14" fmla="+- 0 1390 1390"/>
                                    <a:gd name="T15" fmla="*/ 1390 h 49"/>
                                  </a:gdLst>
                                  <a:ahLst/>
                                  <a:cxnLst>
                                    <a:cxn ang="0">
                                      <a:pos x="T1" y="T3"/>
                                    </a:cxn>
                                    <a:cxn ang="0">
                                      <a:pos x="T5" y="T7"/>
                                    </a:cxn>
                                    <a:cxn ang="0">
                                      <a:pos x="T9" y="T11"/>
                                    </a:cxn>
                                    <a:cxn ang="0">
                                      <a:pos x="T13" y="T15"/>
                                    </a:cxn>
                                  </a:cxnLst>
                                  <a:rect l="0" t="0" r="r" b="b"/>
                                  <a:pathLst>
                                    <a:path w="50" h="49">
                                      <a:moveTo>
                                        <a:pt x="9" y="0"/>
                                      </a:moveTo>
                                      <a:lnTo>
                                        <a:pt x="0" y="49"/>
                                      </a:lnTo>
                                      <a:lnTo>
                                        <a:pt x="49" y="32"/>
                                      </a:lnTo>
                                      <a:lnTo>
                                        <a:pt x="9"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8913268" name="Line 3132"/>
                              <wps:cNvCnPr>
                                <a:cxnSpLocks noChangeShapeType="1"/>
                              </wps:cNvCnPr>
                              <wps:spPr bwMode="auto">
                                <a:xfrm>
                                  <a:off x="6129" y="1338"/>
                                  <a:ext cx="379" cy="168"/>
                                </a:xfrm>
                                <a:prstGeom prst="line">
                                  <a:avLst/>
                                </a:prstGeom>
                                <a:noFill/>
                                <a:ln w="2908">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654720492" name="Freeform 3133"/>
                              <wps:cNvSpPr>
                                <a:spLocks/>
                              </wps:cNvSpPr>
                              <wps:spPr bwMode="auto">
                                <a:xfrm>
                                  <a:off x="6489" y="1480"/>
                                  <a:ext cx="53" cy="46"/>
                                </a:xfrm>
                                <a:custGeom>
                                  <a:avLst/>
                                  <a:gdLst>
                                    <a:gd name="T0" fmla="+- 0 6512 6490"/>
                                    <a:gd name="T1" fmla="*/ T0 w 53"/>
                                    <a:gd name="T2" fmla="+- 0 1480 1480"/>
                                    <a:gd name="T3" fmla="*/ 1480 h 46"/>
                                    <a:gd name="T4" fmla="+- 0 6490 6490"/>
                                    <a:gd name="T5" fmla="*/ T4 w 53"/>
                                    <a:gd name="T6" fmla="+- 0 1525 1480"/>
                                    <a:gd name="T7" fmla="*/ 1525 h 46"/>
                                    <a:gd name="T8" fmla="+- 0 6542 6490"/>
                                    <a:gd name="T9" fmla="*/ T8 w 53"/>
                                    <a:gd name="T10" fmla="+- 0 1521 1480"/>
                                    <a:gd name="T11" fmla="*/ 1521 h 46"/>
                                    <a:gd name="T12" fmla="+- 0 6512 6490"/>
                                    <a:gd name="T13" fmla="*/ T12 w 53"/>
                                    <a:gd name="T14" fmla="+- 0 1480 1480"/>
                                    <a:gd name="T15" fmla="*/ 1480 h 46"/>
                                  </a:gdLst>
                                  <a:ahLst/>
                                  <a:cxnLst>
                                    <a:cxn ang="0">
                                      <a:pos x="T1" y="T3"/>
                                    </a:cxn>
                                    <a:cxn ang="0">
                                      <a:pos x="T5" y="T7"/>
                                    </a:cxn>
                                    <a:cxn ang="0">
                                      <a:pos x="T9" y="T11"/>
                                    </a:cxn>
                                    <a:cxn ang="0">
                                      <a:pos x="T13" y="T15"/>
                                    </a:cxn>
                                  </a:cxnLst>
                                  <a:rect l="0" t="0" r="r" b="b"/>
                                  <a:pathLst>
                                    <a:path w="53" h="46">
                                      <a:moveTo>
                                        <a:pt x="22" y="0"/>
                                      </a:moveTo>
                                      <a:lnTo>
                                        <a:pt x="0" y="45"/>
                                      </a:lnTo>
                                      <a:lnTo>
                                        <a:pt x="52" y="41"/>
                                      </a:lnTo>
                                      <a:lnTo>
                                        <a:pt x="22"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0343571" name="Line 3134"/>
                              <wps:cNvCnPr>
                                <a:cxnSpLocks noChangeShapeType="1"/>
                              </wps:cNvCnPr>
                              <wps:spPr bwMode="auto">
                                <a:xfrm>
                                  <a:off x="5217" y="1213"/>
                                  <a:ext cx="0" cy="174"/>
                                </a:xfrm>
                                <a:prstGeom prst="line">
                                  <a:avLst/>
                                </a:prstGeom>
                                <a:noFill/>
                                <a:ln w="2908">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543806481" name="Freeform 3135"/>
                              <wps:cNvSpPr>
                                <a:spLocks/>
                              </wps:cNvSpPr>
                              <wps:spPr bwMode="auto">
                                <a:xfrm>
                                  <a:off x="4107" y="1360"/>
                                  <a:ext cx="49" cy="49"/>
                                </a:xfrm>
                                <a:custGeom>
                                  <a:avLst/>
                                  <a:gdLst>
                                    <a:gd name="T0" fmla="+- 0 4147 4107"/>
                                    <a:gd name="T1" fmla="*/ T0 w 49"/>
                                    <a:gd name="T2" fmla="+- 0 1361 1361"/>
                                    <a:gd name="T3" fmla="*/ 1361 h 49"/>
                                    <a:gd name="T4" fmla="+- 0 4107 4107"/>
                                    <a:gd name="T5" fmla="*/ T4 w 49"/>
                                    <a:gd name="T6" fmla="+- 0 1392 1361"/>
                                    <a:gd name="T7" fmla="*/ 1392 h 49"/>
                                    <a:gd name="T8" fmla="+- 0 4156 4107"/>
                                    <a:gd name="T9" fmla="*/ T8 w 49"/>
                                    <a:gd name="T10" fmla="+- 0 1410 1361"/>
                                    <a:gd name="T11" fmla="*/ 1410 h 49"/>
                                    <a:gd name="T12" fmla="+- 0 4147 4107"/>
                                    <a:gd name="T13" fmla="*/ T12 w 49"/>
                                    <a:gd name="T14" fmla="+- 0 1361 1361"/>
                                    <a:gd name="T15" fmla="*/ 1361 h 49"/>
                                  </a:gdLst>
                                  <a:ahLst/>
                                  <a:cxnLst>
                                    <a:cxn ang="0">
                                      <a:pos x="T1" y="T3"/>
                                    </a:cxn>
                                    <a:cxn ang="0">
                                      <a:pos x="T5" y="T7"/>
                                    </a:cxn>
                                    <a:cxn ang="0">
                                      <a:pos x="T9" y="T11"/>
                                    </a:cxn>
                                    <a:cxn ang="0">
                                      <a:pos x="T13" y="T15"/>
                                    </a:cxn>
                                  </a:cxnLst>
                                  <a:rect l="0" t="0" r="r" b="b"/>
                                  <a:pathLst>
                                    <a:path w="49" h="49">
                                      <a:moveTo>
                                        <a:pt x="40" y="0"/>
                                      </a:moveTo>
                                      <a:lnTo>
                                        <a:pt x="0" y="31"/>
                                      </a:lnTo>
                                      <a:lnTo>
                                        <a:pt x="49" y="49"/>
                                      </a:lnTo>
                                      <a:lnTo>
                                        <a:pt x="40"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7556396" name="Line 3136"/>
                              <wps:cNvCnPr>
                                <a:cxnSpLocks noChangeShapeType="1"/>
                              </wps:cNvCnPr>
                              <wps:spPr bwMode="auto">
                                <a:xfrm>
                                  <a:off x="5247" y="1373"/>
                                  <a:ext cx="0" cy="135"/>
                                </a:xfrm>
                                <a:prstGeom prst="line">
                                  <a:avLst/>
                                </a:prstGeom>
                                <a:noFill/>
                                <a:ln w="2908">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1193924047" name="Freeform 3137"/>
                              <wps:cNvSpPr>
                                <a:spLocks/>
                              </wps:cNvSpPr>
                              <wps:spPr bwMode="auto">
                                <a:xfrm>
                                  <a:off x="4884" y="1482"/>
                                  <a:ext cx="52" cy="46"/>
                                </a:xfrm>
                                <a:custGeom>
                                  <a:avLst/>
                                  <a:gdLst>
                                    <a:gd name="T0" fmla="+- 0 4916 4885"/>
                                    <a:gd name="T1" fmla="*/ T0 w 52"/>
                                    <a:gd name="T2" fmla="+- 0 1482 1482"/>
                                    <a:gd name="T3" fmla="*/ 1482 h 46"/>
                                    <a:gd name="T4" fmla="+- 0 4885 4885"/>
                                    <a:gd name="T5" fmla="*/ T4 w 52"/>
                                    <a:gd name="T6" fmla="+- 0 1522 1482"/>
                                    <a:gd name="T7" fmla="*/ 1522 h 46"/>
                                    <a:gd name="T8" fmla="+- 0 4937 4885"/>
                                    <a:gd name="T9" fmla="*/ T8 w 52"/>
                                    <a:gd name="T10" fmla="+- 0 1528 1482"/>
                                    <a:gd name="T11" fmla="*/ 1528 h 46"/>
                                    <a:gd name="T12" fmla="+- 0 4916 4885"/>
                                    <a:gd name="T13" fmla="*/ T12 w 52"/>
                                    <a:gd name="T14" fmla="+- 0 1482 1482"/>
                                    <a:gd name="T15" fmla="*/ 1482 h 46"/>
                                  </a:gdLst>
                                  <a:ahLst/>
                                  <a:cxnLst>
                                    <a:cxn ang="0">
                                      <a:pos x="T1" y="T3"/>
                                    </a:cxn>
                                    <a:cxn ang="0">
                                      <a:pos x="T5" y="T7"/>
                                    </a:cxn>
                                    <a:cxn ang="0">
                                      <a:pos x="T9" y="T11"/>
                                    </a:cxn>
                                    <a:cxn ang="0">
                                      <a:pos x="T13" y="T15"/>
                                    </a:cxn>
                                  </a:cxnLst>
                                  <a:rect l="0" t="0" r="r" b="b"/>
                                  <a:pathLst>
                                    <a:path w="52" h="46">
                                      <a:moveTo>
                                        <a:pt x="31" y="0"/>
                                      </a:moveTo>
                                      <a:lnTo>
                                        <a:pt x="0" y="40"/>
                                      </a:lnTo>
                                      <a:lnTo>
                                        <a:pt x="52" y="46"/>
                                      </a:lnTo>
                                      <a:lnTo>
                                        <a:pt x="31"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4488637" name="Line 3138"/>
                              <wps:cNvCnPr>
                                <a:cxnSpLocks noChangeShapeType="1"/>
                              </wps:cNvCnPr>
                              <wps:spPr bwMode="auto">
                                <a:xfrm>
                                  <a:off x="5738" y="1310"/>
                                  <a:ext cx="5" cy="255"/>
                                </a:xfrm>
                                <a:prstGeom prst="line">
                                  <a:avLst/>
                                </a:prstGeom>
                                <a:noFill/>
                                <a:ln w="2908">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1958515504" name="Freeform 3139"/>
                              <wps:cNvSpPr>
                                <a:spLocks/>
                              </wps:cNvSpPr>
                              <wps:spPr bwMode="auto">
                                <a:xfrm>
                                  <a:off x="5716" y="1557"/>
                                  <a:ext cx="53" cy="44"/>
                                </a:xfrm>
                                <a:custGeom>
                                  <a:avLst/>
                                  <a:gdLst>
                                    <a:gd name="T0" fmla="+- 0 5768 5716"/>
                                    <a:gd name="T1" fmla="*/ T0 w 53"/>
                                    <a:gd name="T2" fmla="+- 0 1558 1558"/>
                                    <a:gd name="T3" fmla="*/ 1558 h 44"/>
                                    <a:gd name="T4" fmla="+- 0 5716 5716"/>
                                    <a:gd name="T5" fmla="*/ T4 w 53"/>
                                    <a:gd name="T6" fmla="+- 0 1559 1558"/>
                                    <a:gd name="T7" fmla="*/ 1559 h 44"/>
                                    <a:gd name="T8" fmla="+- 0 5743 5716"/>
                                    <a:gd name="T9" fmla="*/ T8 w 53"/>
                                    <a:gd name="T10" fmla="+- 0 1601 1558"/>
                                    <a:gd name="T11" fmla="*/ 1601 h 44"/>
                                    <a:gd name="T12" fmla="+- 0 5768 5716"/>
                                    <a:gd name="T13" fmla="*/ T12 w 53"/>
                                    <a:gd name="T14" fmla="+- 0 1558 1558"/>
                                    <a:gd name="T15" fmla="*/ 1558 h 44"/>
                                  </a:gdLst>
                                  <a:ahLst/>
                                  <a:cxnLst>
                                    <a:cxn ang="0">
                                      <a:pos x="T1" y="T3"/>
                                    </a:cxn>
                                    <a:cxn ang="0">
                                      <a:pos x="T5" y="T7"/>
                                    </a:cxn>
                                    <a:cxn ang="0">
                                      <a:pos x="T9" y="T11"/>
                                    </a:cxn>
                                    <a:cxn ang="0">
                                      <a:pos x="T13" y="T15"/>
                                    </a:cxn>
                                  </a:cxnLst>
                                  <a:rect l="0" t="0" r="r" b="b"/>
                                  <a:pathLst>
                                    <a:path w="53" h="44">
                                      <a:moveTo>
                                        <a:pt x="52" y="0"/>
                                      </a:moveTo>
                                      <a:lnTo>
                                        <a:pt x="0" y="1"/>
                                      </a:lnTo>
                                      <a:lnTo>
                                        <a:pt x="27" y="43"/>
                                      </a:lnTo>
                                      <a:lnTo>
                                        <a:pt x="52"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8473346" name="Freeform 3140"/>
                              <wps:cNvSpPr>
                                <a:spLocks/>
                              </wps:cNvSpPr>
                              <wps:spPr bwMode="auto">
                                <a:xfrm>
                                  <a:off x="5206" y="1127"/>
                                  <a:ext cx="983" cy="266"/>
                                </a:xfrm>
                                <a:custGeom>
                                  <a:avLst/>
                                  <a:gdLst>
                                    <a:gd name="T0" fmla="+- 0 6121 5206"/>
                                    <a:gd name="T1" fmla="*/ T0 w 983"/>
                                    <a:gd name="T2" fmla="+- 0 1127 1127"/>
                                    <a:gd name="T3" fmla="*/ 1127 h 266"/>
                                    <a:gd name="T4" fmla="+- 0 5274 5206"/>
                                    <a:gd name="T5" fmla="*/ T4 w 983"/>
                                    <a:gd name="T6" fmla="+- 0 1127 1127"/>
                                    <a:gd name="T7" fmla="*/ 1127 h 266"/>
                                    <a:gd name="T8" fmla="+- 0 5248 5206"/>
                                    <a:gd name="T9" fmla="*/ T8 w 983"/>
                                    <a:gd name="T10" fmla="+- 0 1132 1127"/>
                                    <a:gd name="T11" fmla="*/ 1132 h 266"/>
                                    <a:gd name="T12" fmla="+- 0 5226 5206"/>
                                    <a:gd name="T13" fmla="*/ T12 w 983"/>
                                    <a:gd name="T14" fmla="+- 0 1146 1127"/>
                                    <a:gd name="T15" fmla="*/ 1146 h 266"/>
                                    <a:gd name="T16" fmla="+- 0 5211 5206"/>
                                    <a:gd name="T17" fmla="*/ T16 w 983"/>
                                    <a:gd name="T18" fmla="+- 0 1167 1127"/>
                                    <a:gd name="T19" fmla="*/ 1167 h 266"/>
                                    <a:gd name="T20" fmla="+- 0 5206 5206"/>
                                    <a:gd name="T21" fmla="*/ T20 w 983"/>
                                    <a:gd name="T22" fmla="+- 0 1192 1127"/>
                                    <a:gd name="T23" fmla="*/ 1192 h 266"/>
                                    <a:gd name="T24" fmla="+- 0 5206 5206"/>
                                    <a:gd name="T25" fmla="*/ T24 w 983"/>
                                    <a:gd name="T26" fmla="+- 0 1328 1127"/>
                                    <a:gd name="T27" fmla="*/ 1328 h 266"/>
                                    <a:gd name="T28" fmla="+- 0 5211 5206"/>
                                    <a:gd name="T29" fmla="*/ T28 w 983"/>
                                    <a:gd name="T30" fmla="+- 0 1353 1127"/>
                                    <a:gd name="T31" fmla="*/ 1353 h 266"/>
                                    <a:gd name="T32" fmla="+- 0 5226 5206"/>
                                    <a:gd name="T33" fmla="*/ T32 w 983"/>
                                    <a:gd name="T34" fmla="+- 0 1374 1127"/>
                                    <a:gd name="T35" fmla="*/ 1374 h 266"/>
                                    <a:gd name="T36" fmla="+- 0 5248 5206"/>
                                    <a:gd name="T37" fmla="*/ T36 w 983"/>
                                    <a:gd name="T38" fmla="+- 0 1387 1127"/>
                                    <a:gd name="T39" fmla="*/ 1387 h 266"/>
                                    <a:gd name="T40" fmla="+- 0 5274 5206"/>
                                    <a:gd name="T41" fmla="*/ T40 w 983"/>
                                    <a:gd name="T42" fmla="+- 0 1392 1127"/>
                                    <a:gd name="T43" fmla="*/ 1392 h 266"/>
                                    <a:gd name="T44" fmla="+- 0 6121 5206"/>
                                    <a:gd name="T45" fmla="*/ T44 w 983"/>
                                    <a:gd name="T46" fmla="+- 0 1392 1127"/>
                                    <a:gd name="T47" fmla="*/ 1392 h 266"/>
                                    <a:gd name="T48" fmla="+- 0 6148 5206"/>
                                    <a:gd name="T49" fmla="*/ T48 w 983"/>
                                    <a:gd name="T50" fmla="+- 0 1387 1127"/>
                                    <a:gd name="T51" fmla="*/ 1387 h 266"/>
                                    <a:gd name="T52" fmla="+- 0 6169 5206"/>
                                    <a:gd name="T53" fmla="*/ T52 w 983"/>
                                    <a:gd name="T54" fmla="+- 0 1374 1127"/>
                                    <a:gd name="T55" fmla="*/ 1374 h 266"/>
                                    <a:gd name="T56" fmla="+- 0 6184 5206"/>
                                    <a:gd name="T57" fmla="*/ T56 w 983"/>
                                    <a:gd name="T58" fmla="+- 0 1353 1127"/>
                                    <a:gd name="T59" fmla="*/ 1353 h 266"/>
                                    <a:gd name="T60" fmla="+- 0 6189 5206"/>
                                    <a:gd name="T61" fmla="*/ T60 w 983"/>
                                    <a:gd name="T62" fmla="+- 0 1328 1127"/>
                                    <a:gd name="T63" fmla="*/ 1328 h 266"/>
                                    <a:gd name="T64" fmla="+- 0 6189 5206"/>
                                    <a:gd name="T65" fmla="*/ T64 w 983"/>
                                    <a:gd name="T66" fmla="+- 0 1192 1127"/>
                                    <a:gd name="T67" fmla="*/ 1192 h 266"/>
                                    <a:gd name="T68" fmla="+- 0 6184 5206"/>
                                    <a:gd name="T69" fmla="*/ T68 w 983"/>
                                    <a:gd name="T70" fmla="+- 0 1167 1127"/>
                                    <a:gd name="T71" fmla="*/ 1167 h 266"/>
                                    <a:gd name="T72" fmla="+- 0 6169 5206"/>
                                    <a:gd name="T73" fmla="*/ T72 w 983"/>
                                    <a:gd name="T74" fmla="+- 0 1146 1127"/>
                                    <a:gd name="T75" fmla="*/ 1146 h 266"/>
                                    <a:gd name="T76" fmla="+- 0 6148 5206"/>
                                    <a:gd name="T77" fmla="*/ T76 w 983"/>
                                    <a:gd name="T78" fmla="+- 0 1132 1127"/>
                                    <a:gd name="T79" fmla="*/ 1132 h 266"/>
                                    <a:gd name="T80" fmla="+- 0 6121 5206"/>
                                    <a:gd name="T81" fmla="*/ T80 w 983"/>
                                    <a:gd name="T82" fmla="+- 0 1127 1127"/>
                                    <a:gd name="T83" fmla="*/ 1127 h 2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83" h="266">
                                      <a:moveTo>
                                        <a:pt x="915" y="0"/>
                                      </a:moveTo>
                                      <a:lnTo>
                                        <a:pt x="68" y="0"/>
                                      </a:lnTo>
                                      <a:lnTo>
                                        <a:pt x="42" y="5"/>
                                      </a:lnTo>
                                      <a:lnTo>
                                        <a:pt x="20" y="19"/>
                                      </a:lnTo>
                                      <a:lnTo>
                                        <a:pt x="5" y="40"/>
                                      </a:lnTo>
                                      <a:lnTo>
                                        <a:pt x="0" y="65"/>
                                      </a:lnTo>
                                      <a:lnTo>
                                        <a:pt x="0" y="201"/>
                                      </a:lnTo>
                                      <a:lnTo>
                                        <a:pt x="5" y="226"/>
                                      </a:lnTo>
                                      <a:lnTo>
                                        <a:pt x="20" y="247"/>
                                      </a:lnTo>
                                      <a:lnTo>
                                        <a:pt x="42" y="260"/>
                                      </a:lnTo>
                                      <a:lnTo>
                                        <a:pt x="68" y="265"/>
                                      </a:lnTo>
                                      <a:lnTo>
                                        <a:pt x="915" y="265"/>
                                      </a:lnTo>
                                      <a:lnTo>
                                        <a:pt x="942" y="260"/>
                                      </a:lnTo>
                                      <a:lnTo>
                                        <a:pt x="963" y="247"/>
                                      </a:lnTo>
                                      <a:lnTo>
                                        <a:pt x="978" y="226"/>
                                      </a:lnTo>
                                      <a:lnTo>
                                        <a:pt x="983" y="201"/>
                                      </a:lnTo>
                                      <a:lnTo>
                                        <a:pt x="983" y="65"/>
                                      </a:lnTo>
                                      <a:lnTo>
                                        <a:pt x="978" y="40"/>
                                      </a:lnTo>
                                      <a:lnTo>
                                        <a:pt x="963" y="19"/>
                                      </a:lnTo>
                                      <a:lnTo>
                                        <a:pt x="942" y="5"/>
                                      </a:lnTo>
                                      <a:lnTo>
                                        <a:pt x="915" y="0"/>
                                      </a:lnTo>
                                      <a:close/>
                                    </a:path>
                                  </a:pathLst>
                                </a:custGeom>
                                <a:solidFill>
                                  <a:srgbClr val="ECBCA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1932174" name="Text Box 3141"/>
                              <wps:cNvSpPr txBox="1">
                                <a:spLocks noChangeArrowheads="1"/>
                              </wps:cNvSpPr>
                              <wps:spPr bwMode="auto">
                                <a:xfrm>
                                  <a:off x="4107" y="1127"/>
                                  <a:ext cx="3273" cy="4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59B51" w14:textId="77777777" w:rsidR="008746A3" w:rsidRDefault="008746A3" w:rsidP="008746A3">
                                    <w:pPr>
                                      <w:spacing w:line="237" w:lineRule="exact"/>
                                      <w:ind w:left="1146" w:right="1245"/>
                                      <w:jc w:val="center"/>
                                      <w:rPr>
                                        <w:sz w:val="18"/>
                                      </w:rPr>
                                    </w:pPr>
                                    <w:r>
                                      <w:rPr>
                                        <w:color w:val="231F20"/>
                                        <w:sz w:val="18"/>
                                      </w:rPr>
                                      <w:t>Bashkësitë</w:t>
                                    </w:r>
                                  </w:p>
                                </w:txbxContent>
                              </wps:txbx>
                              <wps:bodyPr rot="0" vert="horz" wrap="square" lIns="0" tIns="0" rIns="0" bIns="0" anchor="t" anchorCtr="0" upright="1">
                                <a:noAutofit/>
                              </wps:bodyPr>
                            </wps:wsp>
                            <wps:wsp>
                              <wps:cNvPr id="1253728066" name="Text Box 3142"/>
                              <wps:cNvSpPr txBox="1">
                                <a:spLocks noChangeArrowheads="1"/>
                              </wps:cNvSpPr>
                              <wps:spPr bwMode="auto">
                                <a:xfrm>
                                  <a:off x="5318" y="1609"/>
                                  <a:ext cx="856" cy="708"/>
                                </a:xfrm>
                                <a:prstGeom prst="rect">
                                  <a:avLst/>
                                </a:prstGeom>
                                <a:noFill/>
                                <a:ln w="2908">
                                  <a:solidFill>
                                    <a:srgbClr val="231D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6554212" w14:textId="77777777" w:rsidR="008746A3" w:rsidRDefault="008746A3" w:rsidP="008746A3">
                                    <w:pPr>
                                      <w:spacing w:line="196" w:lineRule="exact"/>
                                      <w:ind w:left="39"/>
                                      <w:rPr>
                                        <w:sz w:val="18"/>
                                      </w:rPr>
                                    </w:pPr>
                                    <w:r>
                                      <w:rPr>
                                        <w:color w:val="231F20"/>
                                        <w:w w:val="95"/>
                                        <w:sz w:val="18"/>
                                      </w:rPr>
                                      <w:t>Elementet</w:t>
                                    </w:r>
                                  </w:p>
                                  <w:p w14:paraId="2FD47898" w14:textId="77777777" w:rsidR="008746A3" w:rsidRDefault="008746A3" w:rsidP="008746A3">
                                    <w:pPr>
                                      <w:spacing w:before="7" w:line="213" w:lineRule="auto"/>
                                      <w:ind w:left="39"/>
                                      <w:rPr>
                                        <w:sz w:val="18"/>
                                      </w:rPr>
                                    </w:pPr>
                                    <w:r>
                                      <w:rPr>
                                        <w:color w:val="231F20"/>
                                        <w:w w:val="90"/>
                                        <w:sz w:val="18"/>
                                      </w:rPr>
                                      <w:t>shkruhen</w:t>
                                    </w:r>
                                    <w:r>
                                      <w:rPr>
                                        <w:color w:val="231F20"/>
                                        <w:spacing w:val="-38"/>
                                        <w:w w:val="90"/>
                                        <w:sz w:val="18"/>
                                      </w:rPr>
                                      <w:t xml:space="preserve"> </w:t>
                                    </w:r>
                                    <w:r>
                                      <w:rPr>
                                        <w:color w:val="231F20"/>
                                        <w:w w:val="90"/>
                                        <w:sz w:val="18"/>
                                      </w:rPr>
                                      <w:t>brenda</w:t>
                                    </w:r>
                                    <w:r>
                                      <w:rPr>
                                        <w:color w:val="231F20"/>
                                        <w:spacing w:val="-2"/>
                                        <w:w w:val="90"/>
                                        <w:sz w:val="18"/>
                                      </w:rPr>
                                      <w:t xml:space="preserve"> </w:t>
                                    </w:r>
                                    <w:r>
                                      <w:rPr>
                                        <w:color w:val="231F20"/>
                                        <w:w w:val="90"/>
                                        <w:sz w:val="18"/>
                                      </w:rPr>
                                      <w:t>{}.</w:t>
                                    </w:r>
                                  </w:p>
                                </w:txbxContent>
                              </wps:txbx>
                              <wps:bodyPr rot="0" vert="horz" wrap="square" lIns="0" tIns="0" rIns="0" bIns="0" anchor="t" anchorCtr="0" upright="1">
                                <a:noAutofit/>
                              </wps:bodyPr>
                            </wps:wsp>
                            <wps:wsp>
                              <wps:cNvPr id="1876379563" name="Text Box 3143"/>
                              <wps:cNvSpPr txBox="1">
                                <a:spLocks noChangeArrowheads="1"/>
                              </wps:cNvSpPr>
                              <wps:spPr bwMode="auto">
                                <a:xfrm>
                                  <a:off x="6264" y="1528"/>
                                  <a:ext cx="1026" cy="789"/>
                                </a:xfrm>
                                <a:prstGeom prst="rect">
                                  <a:avLst/>
                                </a:prstGeom>
                                <a:noFill/>
                                <a:ln w="2908">
                                  <a:solidFill>
                                    <a:srgbClr val="231D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FAA9027" w14:textId="77777777" w:rsidR="008746A3" w:rsidRDefault="008746A3" w:rsidP="008746A3">
                                    <w:pPr>
                                      <w:spacing w:line="166" w:lineRule="exact"/>
                                      <w:ind w:left="29"/>
                                      <w:rPr>
                                        <w:sz w:val="18"/>
                                      </w:rPr>
                                    </w:pPr>
                                    <w:r>
                                      <w:rPr>
                                        <w:color w:val="231F20"/>
                                        <w:sz w:val="18"/>
                                      </w:rPr>
                                      <w:t>Elementet</w:t>
                                    </w:r>
                                  </w:p>
                                  <w:p w14:paraId="3D68FE30" w14:textId="77777777" w:rsidR="008746A3" w:rsidRDefault="008746A3" w:rsidP="008746A3">
                                    <w:pPr>
                                      <w:spacing w:before="12" w:line="196" w:lineRule="auto"/>
                                      <w:ind w:left="29" w:right="21"/>
                                      <w:rPr>
                                        <w:sz w:val="18"/>
                                      </w:rPr>
                                    </w:pPr>
                                    <w:r>
                                      <w:rPr>
                                        <w:color w:val="231F20"/>
                                        <w:w w:val="90"/>
                                        <w:sz w:val="18"/>
                                      </w:rPr>
                                      <w:t>shënohen me</w:t>
                                    </w:r>
                                    <w:r>
                                      <w:rPr>
                                        <w:color w:val="231F20"/>
                                        <w:spacing w:val="-38"/>
                                        <w:w w:val="90"/>
                                        <w:sz w:val="18"/>
                                      </w:rPr>
                                      <w:t xml:space="preserve"> </w:t>
                                    </w:r>
                                    <w:r>
                                      <w:rPr>
                                        <w:color w:val="231F20"/>
                                        <w:spacing w:val="-2"/>
                                        <w:w w:val="95"/>
                                        <w:sz w:val="18"/>
                                      </w:rPr>
                                      <w:t xml:space="preserve">shkronja </w:t>
                                    </w:r>
                                    <w:r>
                                      <w:rPr>
                                        <w:color w:val="231F20"/>
                                        <w:spacing w:val="-1"/>
                                        <w:w w:val="95"/>
                                        <w:sz w:val="18"/>
                                      </w:rPr>
                                      <w:t>të</w:t>
                                    </w:r>
                                    <w:r>
                                      <w:rPr>
                                        <w:color w:val="231F20"/>
                                        <w:w w:val="95"/>
                                        <w:sz w:val="18"/>
                                      </w:rPr>
                                      <w:t xml:space="preserve"> </w:t>
                                    </w:r>
                                    <w:r>
                                      <w:rPr>
                                        <w:color w:val="231F20"/>
                                        <w:sz w:val="18"/>
                                      </w:rPr>
                                      <w:t>vogla.</w:t>
                                    </w:r>
                                  </w:p>
                                </w:txbxContent>
                              </wps:txbx>
                              <wps:bodyPr rot="0" vert="horz" wrap="square" lIns="0" tIns="0" rIns="0" bIns="0" anchor="t" anchorCtr="0" upright="1">
                                <a:noAutofit/>
                              </wps:bodyPr>
                            </wps:wsp>
                            <wps:wsp>
                              <wps:cNvPr id="1948298026" name="Text Box 3144"/>
                              <wps:cNvSpPr txBox="1">
                                <a:spLocks noChangeArrowheads="1"/>
                              </wps:cNvSpPr>
                              <wps:spPr bwMode="auto">
                                <a:xfrm>
                                  <a:off x="4191" y="1528"/>
                                  <a:ext cx="1026" cy="789"/>
                                </a:xfrm>
                                <a:prstGeom prst="rect">
                                  <a:avLst/>
                                </a:prstGeom>
                                <a:noFill/>
                                <a:ln w="2908">
                                  <a:solidFill>
                                    <a:srgbClr val="231D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5398206" w14:textId="77777777" w:rsidR="008746A3" w:rsidRPr="0008745A" w:rsidRDefault="008746A3" w:rsidP="008746A3">
                                    <w:pPr>
                                      <w:spacing w:line="213" w:lineRule="auto"/>
                                      <w:ind w:left="44" w:right="74"/>
                                      <w:rPr>
                                        <w:sz w:val="20"/>
                                        <w:szCs w:val="20"/>
                                      </w:rPr>
                                    </w:pPr>
                                    <w:r w:rsidRPr="0008745A">
                                      <w:rPr>
                                        <w:color w:val="231F20"/>
                                        <w:sz w:val="20"/>
                                        <w:szCs w:val="20"/>
                                      </w:rPr>
                                      <w:t>Paraqiten</w:t>
                                    </w:r>
                                    <w:r w:rsidRPr="0008745A">
                                      <w:rPr>
                                        <w:color w:val="231F20"/>
                                        <w:spacing w:val="1"/>
                                        <w:sz w:val="20"/>
                                        <w:szCs w:val="20"/>
                                      </w:rPr>
                                      <w:t xml:space="preserve"> </w:t>
                                    </w:r>
                                    <w:r w:rsidRPr="0008745A">
                                      <w:rPr>
                                        <w:color w:val="231F20"/>
                                        <w:spacing w:val="-1"/>
                                        <w:w w:val="90"/>
                                        <w:sz w:val="20"/>
                                        <w:szCs w:val="20"/>
                                      </w:rPr>
                                      <w:t>me Diagram</w:t>
                                    </w:r>
                                    <w:r w:rsidRPr="0008745A">
                                      <w:rPr>
                                        <w:color w:val="231F20"/>
                                        <w:spacing w:val="-38"/>
                                        <w:w w:val="90"/>
                                        <w:sz w:val="20"/>
                                        <w:szCs w:val="20"/>
                                      </w:rPr>
                                      <w:t xml:space="preserve"> </w:t>
                                    </w:r>
                                    <w:r w:rsidRPr="0008745A">
                                      <w:rPr>
                                        <w:color w:val="231F20"/>
                                        <w:spacing w:val="-9"/>
                                        <w:sz w:val="20"/>
                                        <w:szCs w:val="20"/>
                                      </w:rPr>
                                      <w:t>të</w:t>
                                    </w:r>
                                    <w:r w:rsidRPr="0008745A">
                                      <w:rPr>
                                        <w:color w:val="231F20"/>
                                        <w:spacing w:val="-5"/>
                                        <w:sz w:val="20"/>
                                        <w:szCs w:val="20"/>
                                      </w:rPr>
                                      <w:t xml:space="preserve"> </w:t>
                                    </w:r>
                                    <w:r w:rsidRPr="0008745A">
                                      <w:rPr>
                                        <w:color w:val="231F20"/>
                                        <w:spacing w:val="-9"/>
                                        <w:sz w:val="20"/>
                                        <w:szCs w:val="20"/>
                                      </w:rPr>
                                      <w:t>Venit.</w:t>
                                    </w:r>
                                  </w:p>
                                </w:txbxContent>
                              </wps:txbx>
                              <wps:bodyPr rot="0" vert="horz" wrap="square" lIns="0" tIns="0" rIns="0" bIns="0" anchor="t" anchorCtr="0" upright="1">
                                <a:noAutofit/>
                              </wps:bodyPr>
                            </wps:wsp>
                            <wps:wsp>
                              <wps:cNvPr id="1701849705" name="Text Box 3145"/>
                              <wps:cNvSpPr txBox="1">
                                <a:spLocks noChangeArrowheads="1"/>
                              </wps:cNvSpPr>
                              <wps:spPr bwMode="auto">
                                <a:xfrm>
                                  <a:off x="7380" y="1263"/>
                                  <a:ext cx="1485" cy="1054"/>
                                </a:xfrm>
                                <a:prstGeom prst="rect">
                                  <a:avLst/>
                                </a:prstGeom>
                                <a:noFill/>
                                <a:ln w="2908">
                                  <a:solidFill>
                                    <a:srgbClr val="231D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2189841" w14:textId="77777777" w:rsidR="008746A3" w:rsidRDefault="008746A3" w:rsidP="008746A3">
                                    <w:pPr>
                                      <w:spacing w:before="60" w:line="196" w:lineRule="auto"/>
                                      <w:ind w:left="73" w:right="321"/>
                                      <w:rPr>
                                        <w:sz w:val="18"/>
                                      </w:rPr>
                                    </w:pPr>
                                    <w:r>
                                      <w:rPr>
                                        <w:color w:val="231F20"/>
                                        <w:w w:val="90"/>
                                        <w:sz w:val="18"/>
                                      </w:rPr>
                                      <w:t>Bashkësitë që</w:t>
                                    </w:r>
                                    <w:r>
                                      <w:rPr>
                                        <w:color w:val="231F20"/>
                                        <w:spacing w:val="1"/>
                                        <w:w w:val="90"/>
                                        <w:sz w:val="18"/>
                                      </w:rPr>
                                      <w:t xml:space="preserve"> </w:t>
                                    </w:r>
                                    <w:r>
                                      <w:rPr>
                                        <w:color w:val="231F20"/>
                                        <w:w w:val="90"/>
                                        <w:sz w:val="18"/>
                                      </w:rPr>
                                      <w:t>nuk kanë asnjë</w:t>
                                    </w:r>
                                    <w:r>
                                      <w:rPr>
                                        <w:color w:val="231F20"/>
                                        <w:spacing w:val="-38"/>
                                        <w:w w:val="90"/>
                                        <w:sz w:val="18"/>
                                      </w:rPr>
                                      <w:t xml:space="preserve"> </w:t>
                                    </w:r>
                                    <w:r>
                                      <w:rPr>
                                        <w:color w:val="231F20"/>
                                        <w:spacing w:val="-1"/>
                                        <w:w w:val="90"/>
                                        <w:sz w:val="18"/>
                                      </w:rPr>
                                      <w:t>element</w:t>
                                    </w:r>
                                    <w:r>
                                      <w:rPr>
                                        <w:color w:val="231F20"/>
                                        <w:spacing w:val="-5"/>
                                        <w:w w:val="90"/>
                                        <w:sz w:val="18"/>
                                      </w:rPr>
                                      <w:t xml:space="preserve"> </w:t>
                                    </w:r>
                                    <w:r>
                                      <w:rPr>
                                        <w:color w:val="231F20"/>
                                        <w:w w:val="90"/>
                                        <w:sz w:val="18"/>
                                      </w:rPr>
                                      <w:t>quhen</w:t>
                                    </w:r>
                                  </w:p>
                                  <w:p w14:paraId="2495C869" w14:textId="77777777" w:rsidR="008746A3" w:rsidRDefault="008746A3" w:rsidP="008746A3">
                                    <w:pPr>
                                      <w:spacing w:line="211" w:lineRule="exact"/>
                                      <w:ind w:left="73"/>
                                      <w:rPr>
                                        <w:sz w:val="18"/>
                                      </w:rPr>
                                    </w:pPr>
                                    <w:r>
                                      <w:rPr>
                                        <w:color w:val="231F20"/>
                                        <w:w w:val="90"/>
                                        <w:sz w:val="18"/>
                                      </w:rPr>
                                      <w:t>bashkësi</w:t>
                                    </w:r>
                                    <w:r>
                                      <w:rPr>
                                        <w:color w:val="231F20"/>
                                        <w:spacing w:val="-3"/>
                                        <w:w w:val="90"/>
                                        <w:sz w:val="18"/>
                                      </w:rPr>
                                      <w:t xml:space="preserve"> </w:t>
                                    </w:r>
                                    <w:r>
                                      <w:rPr>
                                        <w:color w:val="231F20"/>
                                        <w:w w:val="90"/>
                                        <w:sz w:val="18"/>
                                      </w:rPr>
                                      <w:t>boshe.</w:t>
                                    </w:r>
                                    <w:r>
                                      <w:rPr>
                                        <w:color w:val="231F20"/>
                                        <w:spacing w:val="-3"/>
                                        <w:w w:val="90"/>
                                        <w:sz w:val="18"/>
                                      </w:rPr>
                                      <w:t xml:space="preserve"> </w:t>
                                    </w:r>
                                    <w:r>
                                      <w:rPr>
                                        <w:color w:val="231F20"/>
                                        <w:w w:val="90"/>
                                        <w:sz w:val="18"/>
                                      </w:rPr>
                                      <w:t>Ø</w:t>
                                    </w:r>
                                  </w:p>
                                </w:txbxContent>
                              </wps:txbx>
                              <wps:bodyPr rot="0" vert="horz" wrap="square" lIns="0" tIns="0" rIns="0" bIns="0" anchor="t" anchorCtr="0" upright="1">
                                <a:noAutofit/>
                              </wps:bodyPr>
                            </wps:wsp>
                            <wps:wsp>
                              <wps:cNvPr id="1130858470" name="Text Box 3146"/>
                              <wps:cNvSpPr txBox="1">
                                <a:spLocks noChangeArrowheads="1"/>
                              </wps:cNvSpPr>
                              <wps:spPr bwMode="auto">
                                <a:xfrm>
                                  <a:off x="2621" y="1263"/>
                                  <a:ext cx="1485" cy="1054"/>
                                </a:xfrm>
                                <a:prstGeom prst="rect">
                                  <a:avLst/>
                                </a:prstGeom>
                                <a:noFill/>
                                <a:ln w="2908">
                                  <a:solidFill>
                                    <a:srgbClr val="231D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74E313B" w14:textId="77777777" w:rsidR="008746A3" w:rsidRPr="0008745A" w:rsidRDefault="008746A3" w:rsidP="008746A3">
                                    <w:pPr>
                                      <w:spacing w:before="46" w:line="213" w:lineRule="auto"/>
                                      <w:ind w:left="40" w:right="142"/>
                                      <w:rPr>
                                        <w:sz w:val="20"/>
                                        <w:szCs w:val="20"/>
                                      </w:rPr>
                                    </w:pPr>
                                    <w:r w:rsidRPr="0008745A">
                                      <w:rPr>
                                        <w:color w:val="231F20"/>
                                        <w:w w:val="90"/>
                                        <w:sz w:val="20"/>
                                        <w:szCs w:val="20"/>
                                      </w:rPr>
                                      <w:t>Bashkësitë</w:t>
                                    </w:r>
                                    <w:r w:rsidRPr="0008745A">
                                      <w:rPr>
                                        <w:color w:val="231F20"/>
                                        <w:spacing w:val="3"/>
                                        <w:w w:val="90"/>
                                        <w:sz w:val="20"/>
                                        <w:szCs w:val="20"/>
                                      </w:rPr>
                                      <w:t xml:space="preserve"> </w:t>
                                    </w:r>
                                    <w:r w:rsidRPr="0008745A">
                                      <w:rPr>
                                        <w:color w:val="231F20"/>
                                        <w:w w:val="90"/>
                                        <w:sz w:val="20"/>
                                        <w:szCs w:val="20"/>
                                      </w:rPr>
                                      <w:t>shëno-</w:t>
                                    </w:r>
                                    <w:r w:rsidRPr="0008745A">
                                      <w:rPr>
                                        <w:color w:val="231F20"/>
                                        <w:spacing w:val="-37"/>
                                        <w:w w:val="90"/>
                                        <w:sz w:val="20"/>
                                        <w:szCs w:val="20"/>
                                      </w:rPr>
                                      <w:t xml:space="preserve"> </w:t>
                                    </w:r>
                                    <w:r w:rsidRPr="0008745A">
                                      <w:rPr>
                                        <w:color w:val="231F20"/>
                                        <w:w w:val="90"/>
                                        <w:sz w:val="20"/>
                                        <w:szCs w:val="20"/>
                                      </w:rPr>
                                      <w:t>hen</w:t>
                                    </w:r>
                                    <w:r w:rsidRPr="0008745A">
                                      <w:rPr>
                                        <w:color w:val="231F20"/>
                                        <w:spacing w:val="1"/>
                                        <w:w w:val="90"/>
                                        <w:sz w:val="20"/>
                                        <w:szCs w:val="20"/>
                                      </w:rPr>
                                      <w:t xml:space="preserve"> </w:t>
                                    </w:r>
                                    <w:r w:rsidRPr="0008745A">
                                      <w:rPr>
                                        <w:color w:val="231F20"/>
                                        <w:w w:val="90"/>
                                        <w:sz w:val="20"/>
                                        <w:szCs w:val="20"/>
                                      </w:rPr>
                                      <w:t>me</w:t>
                                    </w:r>
                                    <w:r w:rsidRPr="0008745A">
                                      <w:rPr>
                                        <w:color w:val="231F20"/>
                                        <w:spacing w:val="2"/>
                                        <w:w w:val="90"/>
                                        <w:sz w:val="20"/>
                                        <w:szCs w:val="20"/>
                                      </w:rPr>
                                      <w:t xml:space="preserve"> </w:t>
                                    </w:r>
                                    <w:r w:rsidRPr="0008745A">
                                      <w:rPr>
                                        <w:color w:val="231F20"/>
                                        <w:w w:val="90"/>
                                        <w:sz w:val="20"/>
                                        <w:szCs w:val="20"/>
                                      </w:rPr>
                                      <w:t>shkronja</w:t>
                                    </w:r>
                                    <w:r w:rsidRPr="0008745A">
                                      <w:rPr>
                                        <w:color w:val="231F20"/>
                                        <w:spacing w:val="1"/>
                                        <w:w w:val="90"/>
                                        <w:sz w:val="20"/>
                                        <w:szCs w:val="20"/>
                                      </w:rPr>
                                      <w:t xml:space="preserve"> </w:t>
                                    </w:r>
                                    <w:r w:rsidRPr="0008745A">
                                      <w:rPr>
                                        <w:color w:val="231F20"/>
                                        <w:w w:val="90"/>
                                        <w:sz w:val="20"/>
                                        <w:szCs w:val="20"/>
                                      </w:rPr>
                                      <w:t>të</w:t>
                                    </w:r>
                                    <w:r w:rsidRPr="0008745A">
                                      <w:rPr>
                                        <w:color w:val="231F20"/>
                                        <w:spacing w:val="-1"/>
                                        <w:w w:val="90"/>
                                        <w:sz w:val="20"/>
                                        <w:szCs w:val="20"/>
                                      </w:rPr>
                                      <w:t xml:space="preserve"> </w:t>
                                    </w:r>
                                    <w:r w:rsidRPr="0008745A">
                                      <w:rPr>
                                        <w:color w:val="231F20"/>
                                        <w:w w:val="90"/>
                                        <w:sz w:val="20"/>
                                        <w:szCs w:val="20"/>
                                      </w:rPr>
                                      <w:t>mëdha:</w:t>
                                    </w:r>
                                    <w:r w:rsidRPr="0008745A">
                                      <w:rPr>
                                        <w:color w:val="231F20"/>
                                        <w:spacing w:val="-1"/>
                                        <w:w w:val="90"/>
                                        <w:sz w:val="20"/>
                                        <w:szCs w:val="20"/>
                                      </w:rPr>
                                      <w:t xml:space="preserve"> </w:t>
                                    </w:r>
                                    <w:r w:rsidRPr="0008745A">
                                      <w:rPr>
                                        <w:color w:val="231F20"/>
                                        <w:w w:val="90"/>
                                        <w:sz w:val="20"/>
                                        <w:szCs w:val="20"/>
                                      </w:rPr>
                                      <w:t>A, B,</w:t>
                                    </w:r>
                                  </w:p>
                                  <w:p w14:paraId="4DC375CE" w14:textId="77777777" w:rsidR="008746A3" w:rsidRDefault="008746A3" w:rsidP="008746A3">
                                    <w:pPr>
                                      <w:spacing w:line="222" w:lineRule="exact"/>
                                      <w:ind w:left="40"/>
                                      <w:rPr>
                                        <w:sz w:val="18"/>
                                      </w:rPr>
                                    </w:pPr>
                                    <w:r>
                                      <w:rPr>
                                        <w:color w:val="231F20"/>
                                        <w:sz w:val="18"/>
                                      </w:rPr>
                                      <w:t>C</w:t>
                                    </w:r>
                                    <w:r>
                                      <w:rPr>
                                        <w:color w:val="231F20"/>
                                        <w:spacing w:val="-10"/>
                                        <w:sz w:val="18"/>
                                      </w:rPr>
                                      <w:t xml:space="preserve"> </w:t>
                                    </w:r>
                                    <w:r>
                                      <w:rPr>
                                        <w:color w:val="231F20"/>
                                        <w:sz w:val="18"/>
                                      </w:rPr>
                                      <w:t>etj.</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A7FC0D" id="Group 1479" o:spid="_x0000_s1040" style="position:absolute;margin-left:4.3pt;margin-top:56pt;width:362.3pt;height:92.35pt;z-index:-251586560;mso-wrap-distance-left:0;mso-wrap-distance-right:0;mso-position-horizontal-relative:page" coordorigin="2620,1127" coordsize="6248,1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">
                      <v:line id="Line 3130" o:spid="_x0000_s1041" style="position:absolute;visibility:visible;mso-wrap-style:square" from="6174,1213" to="7343,1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" strokecolor="#231d20" strokeweight=".08078mm"/>
                      <v:shape id="Freeform 3131" o:spid="_x0000_s1042" style="position:absolute;left:7330;top:1390;width:50;height:49;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" path="m9,l,49,49,32,9,xe" fillcolor="#231d20" stroked="f">
                        <v:path arrowok="t" o:connecttype="custom" o:connectlocs="9,1390;0,1439;49,1422;9,1390" o:connectangles="0,0,0,0"/>
                      </v:shape>
                      <v:line id="Line 3132" o:spid="_x0000_s1043" style="position:absolute;visibility:visible;mso-wrap-style:square" from="6129,1338" to="6508,15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" strokecolor="#231d20" strokeweight=".08078mm"/>
                      <v:shape id="Freeform 3133" o:spid="_x0000_s1044" style="position:absolute;left:6489;top:1480;width:53;height:46;visibility:visible;mso-wrap-style:square;v-text-anchor:top" coordsize="5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" path="m22,l,45,52,41,22,xe" fillcolor="#231d20" stroked="f">
                        <v:path arrowok="t" o:connecttype="custom" o:connectlocs="22,1480;0,1525;52,1521;22,1480" o:connectangles="0,0,0,0"/>
                      </v:shape>
                      <v:line id="Line 3134" o:spid="_x0000_s1045" style="position:absolute;visibility:visible;mso-wrap-style:square" from="5217,1213" to="5217,1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" strokecolor="#231d20" strokeweight=".08078mm"/>
                      <v:shape id="Freeform 3135" o:spid="_x0000_s1046" style="position:absolute;left:4107;top:1360;width:49;height:49;visibility:visible;mso-wrap-style:square;v-text-anchor:top" coordsize="4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" path="m40,l,31,49,49,40,xe" fillcolor="#231d20" stroked="f">
                        <v:path arrowok="t" o:connecttype="custom" o:connectlocs="40,1361;0,1392;49,1410;40,1361" o:connectangles="0,0,0,0"/>
                      </v:shape>
                      <v:line id="Line 3136" o:spid="_x0000_s1047" style="position:absolute;visibility:visible;mso-wrap-style:square" from="5247,1373" to="5247,1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" strokecolor="#231d20" strokeweight=".08078mm"/>
                      <v:shape id="Freeform 3137" o:spid="_x0000_s1048" style="position:absolute;left:4884;top:1482;width:52;height:46;visibility:visible;mso-wrap-style:square;v-text-anchor:top" coordsize="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" path="m31,l,40r52,6l31,xe" fillcolor="#231d20" stroked="f">
                        <v:path arrowok="t" o:connecttype="custom" o:connectlocs="31,1482;0,1522;52,1528;31,1482" o:connectangles="0,0,0,0"/>
                      </v:shape>
                      <v:line id="Line 3138" o:spid="_x0000_s1049" style="position:absolute;visibility:visible;mso-wrap-style:square" from="5738,1310" to="5743,1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" strokecolor="#231d20" strokeweight=".08078mm"/>
                      <v:shape id="Freeform 3139" o:spid="_x0000_s1050" style="position:absolute;left:5716;top:1557;width:53;height:44;visibility:visible;mso-wrap-style:square;v-text-anchor:top" coordsize="5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" path="m52,l,1,27,43,52,xe" fillcolor="#231d20" stroked="f">
                        <v:path arrowok="t" o:connecttype="custom" o:connectlocs="52,1558;0,1559;27,1601;52,1558" o:connectangles="0,0,0,0"/>
                      </v:shape>
                      <v:shape id="Freeform 3140" o:spid="_x0000_s1051" style="position:absolute;left:5206;top:1127;width:983;height:266;visibility:visible;mso-wrap-style:square;v-text-anchor:top" coordsize="983,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" path="m915,l68,,42,5,20,19,5,40,,65,,201r5,25l20,247r22,13l68,265r847,l942,260r21,-13l978,226r5,-25l983,65,978,40,963,19,942,5,915,xe" fillcolor="#ecbca8" stroked="f">
                        <v:path arrowok="t" o:connecttype="custom" o:connectlocs="915,1127;68,1127;42,1132;20,1146;5,1167;0,1192;0,1328;5,1353;20,1374;42,1387;68,1392;915,1392;942,1387;963,1374;978,1353;983,1328;983,1192;978,1167;963,1146;942,1132;915,1127" o:connectangles="0,0,0,0,0,0,0,0,0,0,0,0,0,0,0,0,0,0,0,0,0"/>
                      </v:shape>
                      <v:shape id="Text Box 3141" o:spid="_x0000_s1052" type="#_x0000_t202" style="position:absolute;left:4107;top:1127;width:3273;height: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" filled="f" stroked="f">
                        <v:textbox inset="0,0,0,0">
                          <w:txbxContent>
                            <w:p w14:paraId="04E59B51" w14:textId="77777777" w:rsidR="008746A3" w:rsidRDefault="008746A3" w:rsidP="008746A3">
                              <w:pPr>
                                <w:spacing w:line="237" w:lineRule="exact"/>
                                <w:ind w:left="1146" w:right="1245"/>
                                <w:jc w:val="center"/>
                                <w:rPr>
                                  <w:sz w:val="18"/>
                                </w:rPr>
                              </w:pPr>
                              <w:r>
                                <w:rPr>
                                  <w:color w:val="231F20"/>
                                  <w:sz w:val="18"/>
                                </w:rPr>
                                <w:t>Bashkësitë</w:t>
                              </w:r>
                            </w:p>
                          </w:txbxContent>
                        </v:textbox>
                      </v:shape>
                      <v:shape id="Text Box 3142" o:spid="_x0000_s1053" type="#_x0000_t202" style="position:absolute;left:5318;top:1609;width:856;height:7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" filled="f" strokecolor="#231d20" strokeweight=".08078mm">
                        <v:textbox inset="0,0,0,0">
                          <w:txbxContent>
                            <w:p w14:paraId="26554212" w14:textId="77777777" w:rsidR="008746A3" w:rsidRDefault="008746A3" w:rsidP="008746A3">
                              <w:pPr>
                                <w:spacing w:line="196" w:lineRule="exact"/>
                                <w:ind w:left="39"/>
                                <w:rPr>
                                  <w:sz w:val="18"/>
                                </w:rPr>
                              </w:pPr>
                              <w:r>
                                <w:rPr>
                                  <w:color w:val="231F20"/>
                                  <w:w w:val="95"/>
                                  <w:sz w:val="18"/>
                                </w:rPr>
                                <w:t>Elementet</w:t>
                              </w:r>
                            </w:p>
                            <w:p w14:paraId="2FD47898" w14:textId="77777777" w:rsidR="008746A3" w:rsidRDefault="008746A3" w:rsidP="008746A3">
                              <w:pPr>
                                <w:spacing w:before="7" w:line="213" w:lineRule="auto"/>
                                <w:ind w:left="39"/>
                                <w:rPr>
                                  <w:sz w:val="18"/>
                                </w:rPr>
                              </w:pPr>
                              <w:r>
                                <w:rPr>
                                  <w:color w:val="231F20"/>
                                  <w:w w:val="90"/>
                                  <w:sz w:val="18"/>
                                </w:rPr>
                                <w:t>shkruhen</w:t>
                              </w:r>
                              <w:r>
                                <w:rPr>
                                  <w:color w:val="231F20"/>
                                  <w:spacing w:val="-38"/>
                                  <w:w w:val="90"/>
                                  <w:sz w:val="18"/>
                                </w:rPr>
                                <w:t xml:space="preserve"> </w:t>
                              </w:r>
                              <w:r>
                                <w:rPr>
                                  <w:color w:val="231F20"/>
                                  <w:w w:val="90"/>
                                  <w:sz w:val="18"/>
                                </w:rPr>
                                <w:t>brenda</w:t>
                              </w:r>
                              <w:r>
                                <w:rPr>
                                  <w:color w:val="231F20"/>
                                  <w:spacing w:val="-2"/>
                                  <w:w w:val="90"/>
                                  <w:sz w:val="18"/>
                                </w:rPr>
                                <w:t xml:space="preserve"> </w:t>
                              </w:r>
                              <w:r>
                                <w:rPr>
                                  <w:color w:val="231F20"/>
                                  <w:w w:val="90"/>
                                  <w:sz w:val="18"/>
                                </w:rPr>
                                <w:t>{}.</w:t>
                              </w:r>
                            </w:p>
                          </w:txbxContent>
                        </v:textbox>
                      </v:shape>
                      <v:shape id="Text Box 3143" o:spid="_x0000_s1054" type="#_x0000_t202" style="position:absolute;left:6264;top:1528;width:1026;height: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" filled="f" strokecolor="#231d20" strokeweight=".08078mm">
                        <v:textbox inset="0,0,0,0">
                          <w:txbxContent>
                            <w:p w14:paraId="2FAA9027" w14:textId="77777777" w:rsidR="008746A3" w:rsidRDefault="008746A3" w:rsidP="008746A3">
                              <w:pPr>
                                <w:spacing w:line="166" w:lineRule="exact"/>
                                <w:ind w:left="29"/>
                                <w:rPr>
                                  <w:sz w:val="18"/>
                                </w:rPr>
                              </w:pPr>
                              <w:r>
                                <w:rPr>
                                  <w:color w:val="231F20"/>
                                  <w:sz w:val="18"/>
                                </w:rPr>
                                <w:t>Elementet</w:t>
                              </w:r>
                            </w:p>
                            <w:p w14:paraId="3D68FE30" w14:textId="77777777" w:rsidR="008746A3" w:rsidRDefault="008746A3" w:rsidP="008746A3">
                              <w:pPr>
                                <w:spacing w:before="12" w:line="196" w:lineRule="auto"/>
                                <w:ind w:left="29" w:right="21"/>
                                <w:rPr>
                                  <w:sz w:val="18"/>
                                </w:rPr>
                              </w:pPr>
                              <w:r>
                                <w:rPr>
                                  <w:color w:val="231F20"/>
                                  <w:w w:val="90"/>
                                  <w:sz w:val="18"/>
                                </w:rPr>
                                <w:t>shënohen me</w:t>
                              </w:r>
                              <w:r>
                                <w:rPr>
                                  <w:color w:val="231F20"/>
                                  <w:spacing w:val="-38"/>
                                  <w:w w:val="90"/>
                                  <w:sz w:val="18"/>
                                </w:rPr>
                                <w:t xml:space="preserve"> </w:t>
                              </w:r>
                              <w:r>
                                <w:rPr>
                                  <w:color w:val="231F20"/>
                                  <w:spacing w:val="-2"/>
                                  <w:w w:val="95"/>
                                  <w:sz w:val="18"/>
                                </w:rPr>
                                <w:t xml:space="preserve">shkronja </w:t>
                              </w:r>
                              <w:r>
                                <w:rPr>
                                  <w:color w:val="231F20"/>
                                  <w:spacing w:val="-1"/>
                                  <w:w w:val="95"/>
                                  <w:sz w:val="18"/>
                                </w:rPr>
                                <w:t>të</w:t>
                              </w:r>
                              <w:r>
                                <w:rPr>
                                  <w:color w:val="231F20"/>
                                  <w:w w:val="95"/>
                                  <w:sz w:val="18"/>
                                </w:rPr>
                                <w:t xml:space="preserve"> </w:t>
                              </w:r>
                              <w:r>
                                <w:rPr>
                                  <w:color w:val="231F20"/>
                                  <w:sz w:val="18"/>
                                </w:rPr>
                                <w:t>vogla.</w:t>
                              </w:r>
                            </w:p>
                          </w:txbxContent>
                        </v:textbox>
                      </v:shape>
                      <v:shape id="Text Box 3144" o:spid="_x0000_s1055" type="#_x0000_t202" style="position:absolute;left:4191;top:1528;width:1026;height: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" filled="f" strokecolor="#231d20" strokeweight=".08078mm">
                        <v:textbox inset="0,0,0,0">
                          <w:txbxContent>
                            <w:p w14:paraId="25398206" w14:textId="77777777" w:rsidR="008746A3" w:rsidRPr="0008745A" w:rsidRDefault="008746A3" w:rsidP="008746A3">
                              <w:pPr>
                                <w:spacing w:line="213" w:lineRule="auto"/>
                                <w:ind w:left="44" w:right="74"/>
                                <w:rPr>
                                  <w:sz w:val="20"/>
                                  <w:szCs w:val="20"/>
                                </w:rPr>
                              </w:pPr>
                              <w:r w:rsidRPr="0008745A">
                                <w:rPr>
                                  <w:color w:val="231F20"/>
                                  <w:sz w:val="20"/>
                                  <w:szCs w:val="20"/>
                                </w:rPr>
                                <w:t>Paraqiten</w:t>
                              </w:r>
                              <w:r w:rsidRPr="0008745A">
                                <w:rPr>
                                  <w:color w:val="231F20"/>
                                  <w:spacing w:val="1"/>
                                  <w:sz w:val="20"/>
                                  <w:szCs w:val="20"/>
                                </w:rPr>
                                <w:t xml:space="preserve"> </w:t>
                              </w:r>
                              <w:r w:rsidRPr="0008745A">
                                <w:rPr>
                                  <w:color w:val="231F20"/>
                                  <w:spacing w:val="-1"/>
                                  <w:w w:val="90"/>
                                  <w:sz w:val="20"/>
                                  <w:szCs w:val="20"/>
                                </w:rPr>
                                <w:t>me Diagram</w:t>
                              </w:r>
                              <w:r w:rsidRPr="0008745A">
                                <w:rPr>
                                  <w:color w:val="231F20"/>
                                  <w:spacing w:val="-38"/>
                                  <w:w w:val="90"/>
                                  <w:sz w:val="20"/>
                                  <w:szCs w:val="20"/>
                                </w:rPr>
                                <w:t xml:space="preserve"> </w:t>
                              </w:r>
                              <w:r w:rsidRPr="0008745A">
                                <w:rPr>
                                  <w:color w:val="231F20"/>
                                  <w:spacing w:val="-9"/>
                                  <w:sz w:val="20"/>
                                  <w:szCs w:val="20"/>
                                </w:rPr>
                                <w:t>të</w:t>
                              </w:r>
                              <w:r w:rsidRPr="0008745A">
                                <w:rPr>
                                  <w:color w:val="231F20"/>
                                  <w:spacing w:val="-5"/>
                                  <w:sz w:val="20"/>
                                  <w:szCs w:val="20"/>
                                </w:rPr>
                                <w:t xml:space="preserve"> </w:t>
                              </w:r>
                              <w:r w:rsidRPr="0008745A">
                                <w:rPr>
                                  <w:color w:val="231F20"/>
                                  <w:spacing w:val="-9"/>
                                  <w:sz w:val="20"/>
                                  <w:szCs w:val="20"/>
                                </w:rPr>
                                <w:t>Venit.</w:t>
                              </w:r>
                            </w:p>
                          </w:txbxContent>
                        </v:textbox>
                      </v:shape>
                      <v:shape id="Text Box 3145" o:spid="_x0000_s1056" type="#_x0000_t202" style="position:absolute;left:7380;top:1263;width:1485;height:1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" filled="f" strokecolor="#231d20" strokeweight=".08078mm">
                        <v:textbox inset="0,0,0,0">
                          <w:txbxContent>
                            <w:p w14:paraId="22189841" w14:textId="77777777" w:rsidR="008746A3" w:rsidRDefault="008746A3" w:rsidP="008746A3">
                              <w:pPr>
                                <w:spacing w:before="60" w:line="196" w:lineRule="auto"/>
                                <w:ind w:left="73" w:right="321"/>
                                <w:rPr>
                                  <w:sz w:val="18"/>
                                </w:rPr>
                              </w:pPr>
                              <w:r>
                                <w:rPr>
                                  <w:color w:val="231F20"/>
                                  <w:w w:val="90"/>
                                  <w:sz w:val="18"/>
                                </w:rPr>
                                <w:t>Bashkësitë që</w:t>
                              </w:r>
                              <w:r>
                                <w:rPr>
                                  <w:color w:val="231F20"/>
                                  <w:spacing w:val="1"/>
                                  <w:w w:val="90"/>
                                  <w:sz w:val="18"/>
                                </w:rPr>
                                <w:t xml:space="preserve"> </w:t>
                              </w:r>
                              <w:r>
                                <w:rPr>
                                  <w:color w:val="231F20"/>
                                  <w:w w:val="90"/>
                                  <w:sz w:val="18"/>
                                </w:rPr>
                                <w:t>nuk kanë asnjë</w:t>
                              </w:r>
                              <w:r>
                                <w:rPr>
                                  <w:color w:val="231F20"/>
                                  <w:spacing w:val="-38"/>
                                  <w:w w:val="90"/>
                                  <w:sz w:val="18"/>
                                </w:rPr>
                                <w:t xml:space="preserve"> </w:t>
                              </w:r>
                              <w:r>
                                <w:rPr>
                                  <w:color w:val="231F20"/>
                                  <w:spacing w:val="-1"/>
                                  <w:w w:val="90"/>
                                  <w:sz w:val="18"/>
                                </w:rPr>
                                <w:t>element</w:t>
                              </w:r>
                              <w:r>
                                <w:rPr>
                                  <w:color w:val="231F20"/>
                                  <w:spacing w:val="-5"/>
                                  <w:w w:val="90"/>
                                  <w:sz w:val="18"/>
                                </w:rPr>
                                <w:t xml:space="preserve"> </w:t>
                              </w:r>
                              <w:r>
                                <w:rPr>
                                  <w:color w:val="231F20"/>
                                  <w:w w:val="90"/>
                                  <w:sz w:val="18"/>
                                </w:rPr>
                                <w:t>quhen</w:t>
                              </w:r>
                            </w:p>
                            <w:p w14:paraId="2495C869" w14:textId="77777777" w:rsidR="008746A3" w:rsidRDefault="008746A3" w:rsidP="008746A3">
                              <w:pPr>
                                <w:spacing w:line="211" w:lineRule="exact"/>
                                <w:ind w:left="73"/>
                                <w:rPr>
                                  <w:sz w:val="18"/>
                                </w:rPr>
                              </w:pPr>
                              <w:r>
                                <w:rPr>
                                  <w:color w:val="231F20"/>
                                  <w:w w:val="90"/>
                                  <w:sz w:val="18"/>
                                </w:rPr>
                                <w:t>bashkësi</w:t>
                              </w:r>
                              <w:r>
                                <w:rPr>
                                  <w:color w:val="231F20"/>
                                  <w:spacing w:val="-3"/>
                                  <w:w w:val="90"/>
                                  <w:sz w:val="18"/>
                                </w:rPr>
                                <w:t xml:space="preserve"> </w:t>
                              </w:r>
                              <w:r>
                                <w:rPr>
                                  <w:color w:val="231F20"/>
                                  <w:w w:val="90"/>
                                  <w:sz w:val="18"/>
                                </w:rPr>
                                <w:t>boshe.</w:t>
                              </w:r>
                              <w:r>
                                <w:rPr>
                                  <w:color w:val="231F20"/>
                                  <w:spacing w:val="-3"/>
                                  <w:w w:val="90"/>
                                  <w:sz w:val="18"/>
                                </w:rPr>
                                <w:t xml:space="preserve"> </w:t>
                              </w:r>
                              <w:r>
                                <w:rPr>
                                  <w:color w:val="231F20"/>
                                  <w:w w:val="90"/>
                                  <w:sz w:val="18"/>
                                </w:rPr>
                                <w:t>Ø</w:t>
                              </w:r>
                            </w:p>
                          </w:txbxContent>
                        </v:textbox>
                      </v:shape>
                      <v:shape id="Text Box 3146" o:spid="_x0000_s1057" type="#_x0000_t202" style="position:absolute;left:2621;top:1263;width:1485;height:1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" filled="f" strokecolor="#231d20" strokeweight=".08078mm">
                        <v:textbox inset="0,0,0,0">
                          <w:txbxContent>
                            <w:p w14:paraId="374E313B" w14:textId="77777777" w:rsidR="008746A3" w:rsidRPr="0008745A" w:rsidRDefault="008746A3" w:rsidP="008746A3">
                              <w:pPr>
                                <w:spacing w:before="46" w:line="213" w:lineRule="auto"/>
                                <w:ind w:left="40" w:right="142"/>
                                <w:rPr>
                                  <w:sz w:val="20"/>
                                  <w:szCs w:val="20"/>
                                </w:rPr>
                              </w:pPr>
                              <w:r w:rsidRPr="0008745A">
                                <w:rPr>
                                  <w:color w:val="231F20"/>
                                  <w:w w:val="90"/>
                                  <w:sz w:val="20"/>
                                  <w:szCs w:val="20"/>
                                </w:rPr>
                                <w:t>Bashkësitë</w:t>
                              </w:r>
                              <w:r w:rsidRPr="0008745A">
                                <w:rPr>
                                  <w:color w:val="231F20"/>
                                  <w:spacing w:val="3"/>
                                  <w:w w:val="90"/>
                                  <w:sz w:val="20"/>
                                  <w:szCs w:val="20"/>
                                </w:rPr>
                                <w:t xml:space="preserve"> </w:t>
                              </w:r>
                              <w:r w:rsidRPr="0008745A">
                                <w:rPr>
                                  <w:color w:val="231F20"/>
                                  <w:w w:val="90"/>
                                  <w:sz w:val="20"/>
                                  <w:szCs w:val="20"/>
                                </w:rPr>
                                <w:t>shëno-</w:t>
                              </w:r>
                              <w:r w:rsidRPr="0008745A">
                                <w:rPr>
                                  <w:color w:val="231F20"/>
                                  <w:spacing w:val="-37"/>
                                  <w:w w:val="90"/>
                                  <w:sz w:val="20"/>
                                  <w:szCs w:val="20"/>
                                </w:rPr>
                                <w:t xml:space="preserve"> </w:t>
                              </w:r>
                              <w:r w:rsidRPr="0008745A">
                                <w:rPr>
                                  <w:color w:val="231F20"/>
                                  <w:w w:val="90"/>
                                  <w:sz w:val="20"/>
                                  <w:szCs w:val="20"/>
                                </w:rPr>
                                <w:t>hen</w:t>
                              </w:r>
                              <w:r w:rsidRPr="0008745A">
                                <w:rPr>
                                  <w:color w:val="231F20"/>
                                  <w:spacing w:val="1"/>
                                  <w:w w:val="90"/>
                                  <w:sz w:val="20"/>
                                  <w:szCs w:val="20"/>
                                </w:rPr>
                                <w:t xml:space="preserve"> </w:t>
                              </w:r>
                              <w:r w:rsidRPr="0008745A">
                                <w:rPr>
                                  <w:color w:val="231F20"/>
                                  <w:w w:val="90"/>
                                  <w:sz w:val="20"/>
                                  <w:szCs w:val="20"/>
                                </w:rPr>
                                <w:t>me</w:t>
                              </w:r>
                              <w:r w:rsidRPr="0008745A">
                                <w:rPr>
                                  <w:color w:val="231F20"/>
                                  <w:spacing w:val="2"/>
                                  <w:w w:val="90"/>
                                  <w:sz w:val="20"/>
                                  <w:szCs w:val="20"/>
                                </w:rPr>
                                <w:t xml:space="preserve"> </w:t>
                              </w:r>
                              <w:r w:rsidRPr="0008745A">
                                <w:rPr>
                                  <w:color w:val="231F20"/>
                                  <w:w w:val="90"/>
                                  <w:sz w:val="20"/>
                                  <w:szCs w:val="20"/>
                                </w:rPr>
                                <w:t>shkronja</w:t>
                              </w:r>
                              <w:r w:rsidRPr="0008745A">
                                <w:rPr>
                                  <w:color w:val="231F20"/>
                                  <w:spacing w:val="1"/>
                                  <w:w w:val="90"/>
                                  <w:sz w:val="20"/>
                                  <w:szCs w:val="20"/>
                                </w:rPr>
                                <w:t xml:space="preserve"> </w:t>
                              </w:r>
                              <w:r w:rsidRPr="0008745A">
                                <w:rPr>
                                  <w:color w:val="231F20"/>
                                  <w:w w:val="90"/>
                                  <w:sz w:val="20"/>
                                  <w:szCs w:val="20"/>
                                </w:rPr>
                                <w:t>të</w:t>
                              </w:r>
                              <w:r w:rsidRPr="0008745A">
                                <w:rPr>
                                  <w:color w:val="231F20"/>
                                  <w:spacing w:val="-1"/>
                                  <w:w w:val="90"/>
                                  <w:sz w:val="20"/>
                                  <w:szCs w:val="20"/>
                                </w:rPr>
                                <w:t xml:space="preserve"> </w:t>
                              </w:r>
                              <w:r w:rsidRPr="0008745A">
                                <w:rPr>
                                  <w:color w:val="231F20"/>
                                  <w:w w:val="90"/>
                                  <w:sz w:val="20"/>
                                  <w:szCs w:val="20"/>
                                </w:rPr>
                                <w:t>mëdha:</w:t>
                              </w:r>
                              <w:r w:rsidRPr="0008745A">
                                <w:rPr>
                                  <w:color w:val="231F20"/>
                                  <w:spacing w:val="-1"/>
                                  <w:w w:val="90"/>
                                  <w:sz w:val="20"/>
                                  <w:szCs w:val="20"/>
                                </w:rPr>
                                <w:t xml:space="preserve"> </w:t>
                              </w:r>
                              <w:r w:rsidRPr="0008745A">
                                <w:rPr>
                                  <w:color w:val="231F20"/>
                                  <w:w w:val="90"/>
                                  <w:sz w:val="20"/>
                                  <w:szCs w:val="20"/>
                                </w:rPr>
                                <w:t>A, B,</w:t>
                              </w:r>
                            </w:p>
                            <w:p w14:paraId="4DC375CE" w14:textId="77777777" w:rsidR="008746A3" w:rsidRDefault="008746A3" w:rsidP="008746A3">
                              <w:pPr>
                                <w:spacing w:line="222" w:lineRule="exact"/>
                                <w:ind w:left="40"/>
                                <w:rPr>
                                  <w:sz w:val="18"/>
                                </w:rPr>
                              </w:pPr>
                              <w:r>
                                <w:rPr>
                                  <w:color w:val="231F20"/>
                                  <w:sz w:val="18"/>
                                </w:rPr>
                                <w:t>C</w:t>
                              </w:r>
                              <w:r>
                                <w:rPr>
                                  <w:color w:val="231F20"/>
                                  <w:spacing w:val="-10"/>
                                  <w:sz w:val="18"/>
                                </w:rPr>
                                <w:t xml:space="preserve"> </w:t>
                              </w:r>
                              <w:r>
                                <w:rPr>
                                  <w:color w:val="231F20"/>
                                  <w:sz w:val="18"/>
                                </w:rPr>
                                <w:t>etj.</w:t>
                              </w:r>
                            </w:p>
                          </w:txbxContent>
                        </v:textbox>
                      </v:shape>
                      <w10:wrap type="topAndBottom" anchorx="page"/>
                    </v:group>
                  </w:pict>
                </mc:Fallback>
              </mc:AlternateContent>
            </w:r>
            <w:r w:rsidR="008746A3" w:rsidRPr="00215C9F">
              <w:rPr>
                <w:rFonts w:ascii="Times New Roman" w:hAnsi="Times New Roman" w:cs="Times New Roman"/>
                <w:color w:val="080C0C"/>
                <w:lang w:val="it-IT"/>
              </w:rPr>
              <w:t>Në tabelë shkruhet fjala "bashkësi", ndërsa nxënësit e shkruajnë në fletë. U kërkohet të mendojnë për 3-4 min dhe të tregojnë çfarë dinë për bashkësitë. Mendimet e tyre shkruhen në tabelë, pa u gjykuar, duke dhënë mundësinë të flasin të gjithë. Në fund, fshihet tabela dhe nxënësit udhëzohen të kthejnë nga faqja tjetër fletën dhe të shkruajnë atë që kanë mbajtur në mend.</w:t>
            </w:r>
          </w:p>
          <w:p w14:paraId="58F36C4A" w14:textId="37AB5C8E" w:rsidR="00AF302D" w:rsidRDefault="00AF302D" w:rsidP="00215C9F">
            <w:pPr>
              <w:pStyle w:val="NoSpacing"/>
              <w:rPr>
                <w:rFonts w:ascii="Times New Roman" w:hAnsi="Times New Roman" w:cs="Times New Roman"/>
                <w:color w:val="080C0C"/>
                <w:lang w:val="it-IT"/>
              </w:rPr>
            </w:pPr>
          </w:p>
          <w:p w14:paraId="25A0D7FE" w14:textId="77777777" w:rsidR="00AF302D" w:rsidRDefault="00AF302D" w:rsidP="00215C9F">
            <w:pPr>
              <w:pStyle w:val="NoSpacing"/>
              <w:rPr>
                <w:rFonts w:ascii="Times New Roman" w:hAnsi="Times New Roman" w:cs="Times New Roman"/>
                <w:color w:val="080C0C"/>
                <w:lang w:val="it-IT"/>
              </w:rPr>
            </w:pPr>
          </w:p>
          <w:p w14:paraId="73D52781" w14:textId="77777777" w:rsidR="00AF302D" w:rsidRDefault="00AF302D" w:rsidP="00215C9F">
            <w:pPr>
              <w:pStyle w:val="NoSpacing"/>
              <w:rPr>
                <w:rFonts w:ascii="Times New Roman" w:hAnsi="Times New Roman" w:cs="Times New Roman"/>
                <w:b/>
                <w:bCs/>
                <w:color w:val="080C0C"/>
                <w:lang w:val="it-IT"/>
              </w:rPr>
            </w:pPr>
          </w:p>
          <w:p w14:paraId="264CE82C" w14:textId="07DAE6CE" w:rsidR="005719B8" w:rsidRDefault="008746A3" w:rsidP="00215C9F">
            <w:pPr>
              <w:pStyle w:val="NoSpacing"/>
              <w:rPr>
                <w:rFonts w:ascii="Times New Roman" w:hAnsi="Times New Roman" w:cs="Times New Roman"/>
                <w:color w:val="080C0C"/>
                <w:lang w:val="it-IT"/>
              </w:rPr>
            </w:pPr>
            <w:r w:rsidRPr="005719B8">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43609ABB" w14:textId="35DACF3B" w:rsidR="008746A3" w:rsidRPr="005719B8" w:rsidRDefault="008746A3" w:rsidP="00215C9F">
            <w:pPr>
              <w:pStyle w:val="NoSpacing"/>
              <w:rPr>
                <w:rFonts w:ascii="Times New Roman" w:hAnsi="Times New Roman" w:cs="Times New Roman"/>
                <w:i/>
                <w:iCs/>
                <w:color w:val="080C0C"/>
                <w:lang w:val="it-IT"/>
              </w:rPr>
            </w:pPr>
            <w:r w:rsidRPr="005719B8">
              <w:rPr>
                <w:rFonts w:ascii="Times New Roman" w:hAnsi="Times New Roman" w:cs="Times New Roman"/>
                <w:i/>
                <w:iCs/>
                <w:color w:val="080C0C"/>
                <w:lang w:val="it-IT"/>
              </w:rPr>
              <w:t>Përpunimi i përmbajtjes Lexim i drejtuar</w:t>
            </w:r>
          </w:p>
          <w:p w14:paraId="6C1CCDE0" w14:textId="6D73C973"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hapin librat, të lexojnë shembujt e dhënë dhe të diskutojnë në dyshe. Më pas u drejtohen pyetje.</w:t>
            </w:r>
          </w:p>
          <w:p w14:paraId="2812F154" w14:textId="5858F8DD" w:rsidR="008746A3" w:rsidRPr="00215C9F" w:rsidRDefault="008746A3" w:rsidP="003D662B">
            <w:pPr>
              <w:pStyle w:val="NoSpacing"/>
              <w:numPr>
                <w:ilvl w:val="0"/>
                <w:numId w:val="159"/>
              </w:numPr>
              <w:rPr>
                <w:rFonts w:ascii="Times New Roman" w:hAnsi="Times New Roman" w:cs="Times New Roman"/>
                <w:color w:val="080C0C"/>
                <w:lang w:val="it-IT"/>
              </w:rPr>
            </w:pPr>
            <w:r w:rsidRPr="00215C9F">
              <w:rPr>
                <w:rFonts w:ascii="Times New Roman" w:hAnsi="Times New Roman" w:cs="Times New Roman"/>
                <w:color w:val="080C0C"/>
                <w:lang w:val="it-IT"/>
              </w:rPr>
              <w:t>Cilat janë elementet e bashkësive A dhe B, në shembullin e parë dhe të dytë?</w:t>
            </w:r>
          </w:p>
          <w:p w14:paraId="79C0ED2B" w14:textId="3234383B" w:rsidR="008746A3" w:rsidRPr="00215C9F" w:rsidRDefault="008746A3" w:rsidP="003D662B">
            <w:pPr>
              <w:pStyle w:val="NoSpacing"/>
              <w:numPr>
                <w:ilvl w:val="0"/>
                <w:numId w:val="159"/>
              </w:numPr>
              <w:rPr>
                <w:rFonts w:ascii="Times New Roman" w:hAnsi="Times New Roman" w:cs="Times New Roman"/>
                <w:color w:val="080C0C"/>
                <w:lang w:val="it-IT"/>
              </w:rPr>
            </w:pPr>
            <w:r w:rsidRPr="00215C9F">
              <w:rPr>
                <w:rFonts w:ascii="Times New Roman" w:hAnsi="Times New Roman" w:cs="Times New Roman"/>
                <w:color w:val="080C0C"/>
                <w:lang w:val="it-IT"/>
              </w:rPr>
              <w:t>Për cilat bashkësi mund të themi se janë të barabarta?</w:t>
            </w:r>
          </w:p>
          <w:p w14:paraId="271DB157" w14:textId="77777777" w:rsidR="00AF302D" w:rsidRDefault="00AF302D" w:rsidP="00215C9F">
            <w:pPr>
              <w:pStyle w:val="NoSpacing"/>
              <w:rPr>
                <w:rFonts w:ascii="Times New Roman" w:hAnsi="Times New Roman" w:cs="Times New Roman"/>
                <w:color w:val="080C0C"/>
                <w:lang w:val="it-IT"/>
              </w:rPr>
            </w:pPr>
          </w:p>
          <w:p w14:paraId="7C317736" w14:textId="77777777" w:rsidR="00AF302D" w:rsidRDefault="00AF302D" w:rsidP="00215C9F">
            <w:pPr>
              <w:pStyle w:val="NoSpacing"/>
              <w:rPr>
                <w:rFonts w:ascii="Times New Roman" w:hAnsi="Times New Roman" w:cs="Times New Roman"/>
                <w:color w:val="080C0C"/>
                <w:lang w:val="it-IT"/>
              </w:rPr>
            </w:pPr>
          </w:p>
          <w:p w14:paraId="3488E004" w14:textId="77777777" w:rsidR="00AF302D" w:rsidRDefault="00AF302D" w:rsidP="00215C9F">
            <w:pPr>
              <w:pStyle w:val="NoSpacing"/>
              <w:rPr>
                <w:rFonts w:ascii="Times New Roman" w:hAnsi="Times New Roman" w:cs="Times New Roman"/>
                <w:color w:val="080C0C"/>
                <w:lang w:val="it-IT"/>
              </w:rPr>
            </w:pPr>
          </w:p>
          <w:p w14:paraId="795779A9" w14:textId="2F178653"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Ftohet një nxënës t’i paraqesë në tabelë bash- kësitë me Diagram të Venit.</w:t>
            </w:r>
          </w:p>
          <w:p w14:paraId="55B523C0" w14:textId="7A803108" w:rsidR="0008745A" w:rsidRDefault="00AF4199" w:rsidP="00215C9F">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6224" behindDoc="0" locked="0" layoutInCell="1" allowOverlap="1" wp14:anchorId="3425E9F9" wp14:editId="69C66D48">
                  <wp:simplePos x="0" y="0"/>
                  <wp:positionH relativeFrom="column">
                    <wp:posOffset>95250</wp:posOffset>
                  </wp:positionH>
                  <wp:positionV relativeFrom="paragraph">
                    <wp:posOffset>55880</wp:posOffset>
                  </wp:positionV>
                  <wp:extent cx="2562225" cy="859533"/>
                  <wp:effectExtent l="0" t="0" r="0" b="0"/>
                  <wp:wrapNone/>
                  <wp:docPr id="2015069332"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069332" name="Picture 2015069332"/>
                          <pic:cNvPicPr/>
                        </pic:nvPicPr>
                        <pic:blipFill>
                          <a:blip r:embed="rId12">
                            <a:extLst>
                              <a:ext uri="{28A0092B-C50C-407E-A947-70E740481C1C}">
                                <a14:useLocalDpi xmlns:a14="http://schemas.microsoft.com/office/drawing/2010/main" val="0"/>
                              </a:ext>
                            </a:extLst>
                          </a:blip>
                          <a:stretch>
                            <a:fillRect/>
                          </a:stretch>
                        </pic:blipFill>
                        <pic:spPr>
                          <a:xfrm>
                            <a:off x="0" y="0"/>
                            <a:ext cx="2562225" cy="859533"/>
                          </a:xfrm>
                          <a:prstGeom prst="rect">
                            <a:avLst/>
                          </a:prstGeom>
                        </pic:spPr>
                      </pic:pic>
                    </a:graphicData>
                  </a:graphic>
                  <wp14:sizeRelH relativeFrom="margin">
                    <wp14:pctWidth>0</wp14:pctWidth>
                  </wp14:sizeRelH>
                  <wp14:sizeRelV relativeFrom="margin">
                    <wp14:pctHeight>0</wp14:pctHeight>
                  </wp14:sizeRelV>
                </wp:anchor>
              </w:drawing>
            </w:r>
          </w:p>
          <w:p w14:paraId="77F78D9B" w14:textId="1880E900" w:rsidR="00AF4199" w:rsidRDefault="00AF4199" w:rsidP="00215C9F">
            <w:pPr>
              <w:pStyle w:val="NoSpacing"/>
              <w:rPr>
                <w:rFonts w:ascii="Times New Roman" w:hAnsi="Times New Roman" w:cs="Times New Roman"/>
                <w:color w:val="080C0C"/>
                <w:lang w:val="it-IT"/>
              </w:rPr>
            </w:pPr>
          </w:p>
          <w:p w14:paraId="7CE3D6C9" w14:textId="3CB8B4D2" w:rsidR="00AF4199" w:rsidRDefault="00AF4199" w:rsidP="00215C9F">
            <w:pPr>
              <w:pStyle w:val="NoSpacing"/>
              <w:rPr>
                <w:rFonts w:ascii="Times New Roman" w:hAnsi="Times New Roman" w:cs="Times New Roman"/>
                <w:color w:val="080C0C"/>
                <w:lang w:val="it-IT"/>
              </w:rPr>
            </w:pPr>
          </w:p>
          <w:p w14:paraId="4D1B3263" w14:textId="426296AB" w:rsidR="00AF4199" w:rsidRDefault="00AF4199" w:rsidP="00215C9F">
            <w:pPr>
              <w:pStyle w:val="NoSpacing"/>
              <w:rPr>
                <w:rFonts w:ascii="Times New Roman" w:hAnsi="Times New Roman" w:cs="Times New Roman"/>
                <w:color w:val="080C0C"/>
                <w:lang w:val="it-IT"/>
              </w:rPr>
            </w:pPr>
          </w:p>
          <w:p w14:paraId="6DCA2178" w14:textId="4E76BC0C" w:rsidR="00AF4199" w:rsidRDefault="00AF4199" w:rsidP="00215C9F">
            <w:pPr>
              <w:pStyle w:val="NoSpacing"/>
              <w:rPr>
                <w:rFonts w:ascii="Times New Roman" w:hAnsi="Times New Roman" w:cs="Times New Roman"/>
                <w:color w:val="080C0C"/>
                <w:lang w:val="it-IT"/>
              </w:rPr>
            </w:pPr>
          </w:p>
          <w:p w14:paraId="528CBEF0" w14:textId="432A94BB" w:rsidR="008746A3" w:rsidRPr="00215C9F" w:rsidRDefault="008746A3" w:rsidP="00215C9F">
            <w:pPr>
              <w:pStyle w:val="NoSpacing"/>
              <w:rPr>
                <w:rFonts w:ascii="Times New Roman" w:hAnsi="Times New Roman" w:cs="Times New Roman"/>
                <w:color w:val="080C0C"/>
                <w:lang w:val="it-IT"/>
              </w:rPr>
            </w:pPr>
          </w:p>
          <w:p w14:paraId="7C85ECC1" w14:textId="77777777"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Theksohet se bashkësitë A dhe B janë të barabar- ta, nëse çdo element i bashkësisë A është element i bashkësisë B dhe anasjellas, çdo element i bash- kësisë B është element i bashkësisë A. Shëno- het A = B. Renditja e elementeve në shënimin e bashkësisë nuk luan rol.</w:t>
            </w:r>
          </w:p>
          <w:p w14:paraId="38D893B6" w14:textId="77777777"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vazhdojnë të lexojnë dhe diskutojnë detyrat 8 dhe 9.</w:t>
            </w:r>
          </w:p>
          <w:p w14:paraId="67A780A9" w14:textId="77777777"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8: A janë të barabarta bashkësitë A dhe B? Pse?</w:t>
            </w:r>
          </w:p>
          <w:p w14:paraId="1FFFC18B" w14:textId="26F8C451"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9: Për çfarë vlere të ndryshores x vlejnë barazimet?</w:t>
            </w:r>
          </w:p>
          <w:p w14:paraId="31B0A56C" w14:textId="568131A3" w:rsidR="008746A3" w:rsidRPr="00215C9F" w:rsidRDefault="0008745A"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mc:AlternateContent>
                <mc:Choice Requires="wps">
                  <w:drawing>
                    <wp:anchor distT="0" distB="0" distL="114300" distR="114300" simplePos="0" relativeHeight="251735040" behindDoc="0" locked="0" layoutInCell="1" allowOverlap="1" wp14:anchorId="355A1926" wp14:editId="427EBFD7">
                      <wp:simplePos x="0" y="0"/>
                      <wp:positionH relativeFrom="column">
                        <wp:posOffset>1285875</wp:posOffset>
                      </wp:positionH>
                      <wp:positionV relativeFrom="paragraph">
                        <wp:posOffset>92075</wp:posOffset>
                      </wp:positionV>
                      <wp:extent cx="476250" cy="0"/>
                      <wp:effectExtent l="0" t="76200" r="19050" b="95250"/>
                      <wp:wrapNone/>
                      <wp:docPr id="333463807" name="Straight Arrow Connector 14"/>
                      <wp:cNvGraphicFramePr/>
                      <a:graphic xmlns:a="http://schemas.openxmlformats.org/drawingml/2006/main">
                        <a:graphicData uri="http://schemas.microsoft.com/office/word/2010/wordprocessingShape">
                          <wps:wsp>
                            <wps:cNvCnPr/>
                            <wps:spPr>
                              <a:xfrm>
                                <a:off x="0" y="0"/>
                                <a:ext cx="4762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1C41E6F" id="Straight Arrow Connector 14" o:spid="_x0000_s1026" type="#_x0000_t32" style="position:absolute;margin-left:101.25pt;margin-top:7.25pt;width:37.5pt;height:0;z-index:251735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" strokecolor="black [3200]" strokeweight=".5pt">
                      <v:stroke endarrow="block" joinstyle="miter"/>
                    </v:shape>
                  </w:pict>
                </mc:Fallback>
              </mc:AlternateContent>
            </w:r>
            <w:r w:rsidR="008746A3" w:rsidRPr="00215C9F">
              <w:rPr>
                <w:rFonts w:ascii="Times New Roman" w:hAnsi="Times New Roman" w:cs="Times New Roman"/>
                <w:color w:val="080C0C"/>
                <w:lang w:val="it-IT"/>
              </w:rPr>
              <w:t>{3, 7, 8, 9} = {x, 3, 8, 9}</w:t>
            </w:r>
            <w:r w:rsidRPr="00215C9F">
              <w:rPr>
                <w:rFonts w:ascii="Times New Roman" w:hAnsi="Times New Roman" w:cs="Times New Roman"/>
                <w:color w:val="080C0C"/>
                <w:lang w:val="it-IT"/>
              </w:rPr>
              <w:t xml:space="preserve">     </w:t>
            </w:r>
            <w:r w:rsidR="008746A3" w:rsidRPr="00215C9F">
              <w:rPr>
                <w:rFonts w:ascii="Times New Roman" w:hAnsi="Times New Roman" w:cs="Times New Roman"/>
                <w:color w:val="080C0C"/>
                <w:lang w:val="it-IT"/>
              </w:rPr>
              <w:tab/>
              <w:t>x = 7</w:t>
            </w:r>
          </w:p>
          <w:p w14:paraId="60C6F55A" w14:textId="2C4F13FF" w:rsidR="008746A3" w:rsidRPr="00215C9F" w:rsidRDefault="008746A3" w:rsidP="00215C9F">
            <w:pPr>
              <w:pStyle w:val="NoSpacing"/>
              <w:rPr>
                <w:rFonts w:ascii="Times New Roman" w:hAnsi="Times New Roman" w:cs="Times New Roman"/>
                <w:color w:val="080C0C"/>
                <w:lang w:val="it-IT"/>
              </w:rPr>
            </w:pPr>
          </w:p>
          <w:p w14:paraId="4BBF64B9" w14:textId="47A76F02" w:rsidR="008746A3" w:rsidRDefault="0008745A" w:rsidP="00215C9F">
            <w:pPr>
              <w:pStyle w:val="NoSpacing"/>
              <w:rPr>
                <w:rFonts w:ascii="Times New Roman" w:hAnsi="Times New Roman" w:cs="Times New Roman"/>
                <w:color w:val="080C0C"/>
                <w:lang w:val="it-IT"/>
              </w:rPr>
            </w:pPr>
            <w:r w:rsidRPr="00215C9F">
              <w:rPr>
                <w:rFonts w:ascii="Times New Roman" w:hAnsi="Times New Roman" w:cs="Times New Roman"/>
                <w:noProof/>
              </w:rPr>
              <w:drawing>
                <wp:anchor distT="0" distB="0" distL="0" distR="0" simplePos="0" relativeHeight="251741184" behindDoc="0" locked="0" layoutInCell="1" allowOverlap="1" wp14:anchorId="1BB96CB1" wp14:editId="3BB1406C">
                  <wp:simplePos x="0" y="0"/>
                  <wp:positionH relativeFrom="page">
                    <wp:posOffset>5212080</wp:posOffset>
                  </wp:positionH>
                  <wp:positionV relativeFrom="paragraph">
                    <wp:posOffset>466725</wp:posOffset>
                  </wp:positionV>
                  <wp:extent cx="696591" cy="935266"/>
                  <wp:effectExtent l="0" t="0" r="0" b="0"/>
                  <wp:wrapNone/>
                  <wp:docPr id="97" name="image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70.jpeg"/>
                          <pic:cNvPicPr/>
                        </pic:nvPicPr>
                        <pic:blipFill>
                          <a:blip r:embed="rId13" cstate="print"/>
                          <a:stretch>
                            <a:fillRect/>
                          </a:stretch>
                        </pic:blipFill>
                        <pic:spPr>
                          <a:xfrm>
                            <a:off x="0" y="0"/>
                            <a:ext cx="696591" cy="935266"/>
                          </a:xfrm>
                          <a:prstGeom prst="rect">
                            <a:avLst/>
                          </a:prstGeom>
                        </pic:spPr>
                      </pic:pic>
                    </a:graphicData>
                  </a:graphic>
                </wp:anchor>
              </w:drawing>
            </w:r>
            <w:r w:rsidR="008746A3" w:rsidRPr="00215C9F">
              <w:rPr>
                <w:rFonts w:ascii="Times New Roman" w:hAnsi="Times New Roman" w:cs="Times New Roman"/>
                <w:color w:val="080C0C"/>
                <w:lang w:val="it-IT"/>
              </w:rPr>
              <w:t>Nxënësit udhëzohen të bashkohen në grupe me nga 4 veta dhe të mendojë secili në mënyrë indi- viduale zgjidhjen e detyrës 10. Pasi të kenë gjetur vlerën e ndryshoreve x dhe y, vendosin lapsin në mes të bankës dhe diskutojnë në grup mënyrën e zgjidhjes. Më pas zgjidhet një laps dhe atij që i takon lapsi tregon zgjidhjen e detyrës.</w:t>
            </w:r>
          </w:p>
          <w:p w14:paraId="4142F826" w14:textId="7D5A84E0" w:rsidR="005719B8" w:rsidRPr="00215C9F" w:rsidRDefault="005719B8" w:rsidP="00215C9F">
            <w:pPr>
              <w:pStyle w:val="NoSpacing"/>
              <w:rPr>
                <w:rFonts w:ascii="Times New Roman" w:hAnsi="Times New Roman" w:cs="Times New Roman"/>
                <w:color w:val="080C0C"/>
                <w:lang w:val="it-IT"/>
              </w:rPr>
            </w:pPr>
            <w:r w:rsidRPr="00215C9F">
              <w:rPr>
                <w:rFonts w:ascii="Times New Roman" w:eastAsia="Palatino Linotype" w:hAnsi="Times New Roman" w:cs="Times New Roman"/>
                <w:noProof/>
                <w14:ligatures w14:val="none"/>
              </w:rPr>
              <mc:AlternateContent>
                <mc:Choice Requires="wpg">
                  <w:drawing>
                    <wp:anchor distT="0" distB="0" distL="114300" distR="114300" simplePos="0" relativeHeight="251739136" behindDoc="0" locked="0" layoutInCell="1" allowOverlap="1" wp14:anchorId="5FCF978B" wp14:editId="2F44F631">
                      <wp:simplePos x="0" y="0"/>
                      <wp:positionH relativeFrom="page">
                        <wp:posOffset>3316605</wp:posOffset>
                      </wp:positionH>
                      <wp:positionV relativeFrom="paragraph">
                        <wp:posOffset>3810</wp:posOffset>
                      </wp:positionV>
                      <wp:extent cx="1560195" cy="814705"/>
                      <wp:effectExtent l="8890" t="7620" r="12065" b="6350"/>
                      <wp:wrapNone/>
                      <wp:docPr id="350663585" name="Group 14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0195" cy="814705"/>
                                <a:chOff x="7229" y="1188"/>
                                <a:chExt cx="2457" cy="1283"/>
                              </a:xfrm>
                            </wpg:grpSpPr>
                            <wps:wsp>
                              <wps:cNvPr id="297623723" name="Text Box 463"/>
                              <wps:cNvSpPr txBox="1">
                                <a:spLocks noChangeArrowheads="1"/>
                              </wps:cNvSpPr>
                              <wps:spPr bwMode="auto">
                                <a:xfrm>
                                  <a:off x="7228" y="1188"/>
                                  <a:ext cx="2457"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BFF80" w14:textId="77777777" w:rsidR="0008745A" w:rsidRDefault="0008745A" w:rsidP="0008745A">
                                    <w:pPr>
                                      <w:spacing w:before="1"/>
                                      <w:rPr>
                                        <w:sz w:val="18"/>
                                      </w:rPr>
                                    </w:pPr>
                                  </w:p>
                                  <w:p w14:paraId="70558C04" w14:textId="77777777" w:rsidR="0008745A" w:rsidRDefault="0008745A" w:rsidP="0008745A">
                                    <w:pPr>
                                      <w:spacing w:line="213" w:lineRule="auto"/>
                                      <w:ind w:left="266" w:right="342"/>
                                      <w:jc w:val="both"/>
                                      <w:rPr>
                                        <w:sz w:val="20"/>
                                      </w:rPr>
                                    </w:pPr>
                                    <w:r>
                                      <w:rPr>
                                        <w:color w:val="231F20"/>
                                        <w:w w:val="90"/>
                                        <w:sz w:val="20"/>
                                      </w:rPr>
                                      <w:t>Në shënimin e bashkë-</w:t>
                                    </w:r>
                                    <w:r>
                                      <w:rPr>
                                        <w:color w:val="231F20"/>
                                        <w:spacing w:val="-42"/>
                                        <w:w w:val="90"/>
                                        <w:sz w:val="20"/>
                                      </w:rPr>
                                      <w:t xml:space="preserve"> </w:t>
                                    </w:r>
                                    <w:r>
                                      <w:rPr>
                                        <w:color w:val="231F20"/>
                                        <w:w w:val="90"/>
                                        <w:sz w:val="20"/>
                                      </w:rPr>
                                      <w:t>sisë një element shëno-</w:t>
                                    </w:r>
                                    <w:r>
                                      <w:rPr>
                                        <w:color w:val="231F20"/>
                                        <w:spacing w:val="-42"/>
                                        <w:w w:val="90"/>
                                        <w:sz w:val="20"/>
                                      </w:rPr>
                                      <w:t xml:space="preserve"> </w:t>
                                    </w:r>
                                    <w:r>
                                      <w:rPr>
                                        <w:color w:val="231F20"/>
                                        <w:w w:val="95"/>
                                        <w:sz w:val="20"/>
                                      </w:rPr>
                                      <w:t>het</w:t>
                                    </w:r>
                                    <w:r>
                                      <w:rPr>
                                        <w:color w:val="231F20"/>
                                        <w:spacing w:val="-10"/>
                                        <w:w w:val="95"/>
                                        <w:sz w:val="20"/>
                                      </w:rPr>
                                      <w:t xml:space="preserve"> </w:t>
                                    </w:r>
                                    <w:r>
                                      <w:rPr>
                                        <w:color w:val="231F20"/>
                                        <w:w w:val="95"/>
                                        <w:sz w:val="20"/>
                                      </w:rPr>
                                      <w:t>vetëm</w:t>
                                    </w:r>
                                    <w:r>
                                      <w:rPr>
                                        <w:color w:val="231F20"/>
                                        <w:spacing w:val="-10"/>
                                        <w:w w:val="95"/>
                                        <w:sz w:val="20"/>
                                      </w:rPr>
                                      <w:t xml:space="preserve"> </w:t>
                                    </w:r>
                                    <w:r>
                                      <w:rPr>
                                        <w:color w:val="231F20"/>
                                        <w:w w:val="95"/>
                                        <w:sz w:val="20"/>
                                      </w:rPr>
                                      <w:t>një</w:t>
                                    </w:r>
                                    <w:r>
                                      <w:rPr>
                                        <w:color w:val="231F20"/>
                                        <w:spacing w:val="-9"/>
                                        <w:w w:val="95"/>
                                        <w:sz w:val="20"/>
                                      </w:rPr>
                                      <w:t xml:space="preserve"> </w:t>
                                    </w:r>
                                    <w:r>
                                      <w:rPr>
                                        <w:color w:val="231F20"/>
                                        <w:w w:val="95"/>
                                        <w:sz w:val="20"/>
                                      </w:rPr>
                                      <w:t>herë.</w:t>
                                    </w:r>
                                  </w:p>
                                </w:txbxContent>
                              </wps:txbx>
                              <wps:bodyPr rot="0" vert="horz" wrap="square" lIns="0" tIns="0" rIns="0" bIns="0" anchor="t" anchorCtr="0" upright="1">
                                <a:noAutofit/>
                              </wps:bodyPr>
                            </wps:wsp>
                            <wps:wsp>
                              <wps:cNvPr id="1724144747" name="AutoShape 464"/>
                              <wps:cNvSpPr>
                                <a:spLocks/>
                              </wps:cNvSpPr>
                              <wps:spPr bwMode="auto">
                                <a:xfrm>
                                  <a:off x="7234" y="1193"/>
                                  <a:ext cx="2446" cy="1272"/>
                                </a:xfrm>
                                <a:custGeom>
                                  <a:avLst/>
                                  <a:gdLst>
                                    <a:gd name="T0" fmla="+- 0 9560 7234"/>
                                    <a:gd name="T1" fmla="*/ T0 w 2446"/>
                                    <a:gd name="T2" fmla="+- 0 1934 1194"/>
                                    <a:gd name="T3" fmla="*/ 1934 h 1272"/>
                                    <a:gd name="T4" fmla="+- 0 9564 7234"/>
                                    <a:gd name="T5" fmla="*/ T4 w 2446"/>
                                    <a:gd name="T6" fmla="+- 0 1920 1194"/>
                                    <a:gd name="T7" fmla="*/ 1920 h 1272"/>
                                    <a:gd name="T8" fmla="+- 0 9573 7234"/>
                                    <a:gd name="T9" fmla="*/ T8 w 2446"/>
                                    <a:gd name="T10" fmla="+- 0 1876 1194"/>
                                    <a:gd name="T11" fmla="*/ 1876 h 1272"/>
                                    <a:gd name="T12" fmla="+- 0 9576 7234"/>
                                    <a:gd name="T13" fmla="*/ T12 w 2446"/>
                                    <a:gd name="T14" fmla="+- 0 1830 1194"/>
                                    <a:gd name="T15" fmla="*/ 1830 h 1272"/>
                                    <a:gd name="T16" fmla="+- 0 9560 7234"/>
                                    <a:gd name="T17" fmla="*/ T16 w 2446"/>
                                    <a:gd name="T18" fmla="+- 0 1727 1194"/>
                                    <a:gd name="T19" fmla="*/ 1727 h 1272"/>
                                    <a:gd name="T20" fmla="+- 0 9516 7234"/>
                                    <a:gd name="T21" fmla="*/ T20 w 2446"/>
                                    <a:gd name="T22" fmla="+- 0 1629 1194"/>
                                    <a:gd name="T23" fmla="*/ 1629 h 1272"/>
                                    <a:gd name="T24" fmla="+- 0 9445 7234"/>
                                    <a:gd name="T25" fmla="*/ T24 w 2446"/>
                                    <a:gd name="T26" fmla="+- 0 1538 1194"/>
                                    <a:gd name="T27" fmla="*/ 1538 h 1272"/>
                                    <a:gd name="T28" fmla="+- 0 9350 7234"/>
                                    <a:gd name="T29" fmla="*/ T28 w 2446"/>
                                    <a:gd name="T30" fmla="+- 0 1454 1194"/>
                                    <a:gd name="T31" fmla="*/ 1454 h 1272"/>
                                    <a:gd name="T32" fmla="+- 0 9233 7234"/>
                                    <a:gd name="T33" fmla="*/ T32 w 2446"/>
                                    <a:gd name="T34" fmla="+- 0 1380 1194"/>
                                    <a:gd name="T35" fmla="*/ 1380 h 1272"/>
                                    <a:gd name="T36" fmla="+- 0 9096 7234"/>
                                    <a:gd name="T37" fmla="*/ T36 w 2446"/>
                                    <a:gd name="T38" fmla="+- 0 1317 1194"/>
                                    <a:gd name="T39" fmla="*/ 1317 h 1272"/>
                                    <a:gd name="T40" fmla="+- 0 8943 7234"/>
                                    <a:gd name="T41" fmla="*/ T40 w 2446"/>
                                    <a:gd name="T42" fmla="+- 0 1265 1194"/>
                                    <a:gd name="T43" fmla="*/ 1265 h 1272"/>
                                    <a:gd name="T44" fmla="+- 0 8775 7234"/>
                                    <a:gd name="T45" fmla="*/ T44 w 2446"/>
                                    <a:gd name="T46" fmla="+- 0 1226 1194"/>
                                    <a:gd name="T47" fmla="*/ 1226 h 1272"/>
                                    <a:gd name="T48" fmla="+- 0 8595 7234"/>
                                    <a:gd name="T49" fmla="*/ T48 w 2446"/>
                                    <a:gd name="T50" fmla="+- 0 1202 1194"/>
                                    <a:gd name="T51" fmla="*/ 1202 h 1272"/>
                                    <a:gd name="T52" fmla="+- 0 8405 7234"/>
                                    <a:gd name="T53" fmla="*/ T52 w 2446"/>
                                    <a:gd name="T54" fmla="+- 0 1194 1194"/>
                                    <a:gd name="T55" fmla="*/ 1194 h 1272"/>
                                    <a:gd name="T56" fmla="+- 0 8215 7234"/>
                                    <a:gd name="T57" fmla="*/ T56 w 2446"/>
                                    <a:gd name="T58" fmla="+- 0 1202 1194"/>
                                    <a:gd name="T59" fmla="*/ 1202 h 1272"/>
                                    <a:gd name="T60" fmla="+- 0 8035 7234"/>
                                    <a:gd name="T61" fmla="*/ T60 w 2446"/>
                                    <a:gd name="T62" fmla="+- 0 1226 1194"/>
                                    <a:gd name="T63" fmla="*/ 1226 h 1272"/>
                                    <a:gd name="T64" fmla="+- 0 7867 7234"/>
                                    <a:gd name="T65" fmla="*/ T64 w 2446"/>
                                    <a:gd name="T66" fmla="+- 0 1265 1194"/>
                                    <a:gd name="T67" fmla="*/ 1265 h 1272"/>
                                    <a:gd name="T68" fmla="+- 0 7714 7234"/>
                                    <a:gd name="T69" fmla="*/ T68 w 2446"/>
                                    <a:gd name="T70" fmla="+- 0 1317 1194"/>
                                    <a:gd name="T71" fmla="*/ 1317 h 1272"/>
                                    <a:gd name="T72" fmla="+- 0 7577 7234"/>
                                    <a:gd name="T73" fmla="*/ T72 w 2446"/>
                                    <a:gd name="T74" fmla="+- 0 1380 1194"/>
                                    <a:gd name="T75" fmla="*/ 1380 h 1272"/>
                                    <a:gd name="T76" fmla="+- 0 7460 7234"/>
                                    <a:gd name="T77" fmla="*/ T76 w 2446"/>
                                    <a:gd name="T78" fmla="+- 0 1454 1194"/>
                                    <a:gd name="T79" fmla="*/ 1454 h 1272"/>
                                    <a:gd name="T80" fmla="+- 0 7365 7234"/>
                                    <a:gd name="T81" fmla="*/ T80 w 2446"/>
                                    <a:gd name="T82" fmla="+- 0 1538 1194"/>
                                    <a:gd name="T83" fmla="*/ 1538 h 1272"/>
                                    <a:gd name="T84" fmla="+- 0 7294 7234"/>
                                    <a:gd name="T85" fmla="*/ T84 w 2446"/>
                                    <a:gd name="T86" fmla="+- 0 1629 1194"/>
                                    <a:gd name="T87" fmla="*/ 1629 h 1272"/>
                                    <a:gd name="T88" fmla="+- 0 7250 7234"/>
                                    <a:gd name="T89" fmla="*/ T88 w 2446"/>
                                    <a:gd name="T90" fmla="+- 0 1727 1194"/>
                                    <a:gd name="T91" fmla="*/ 1727 h 1272"/>
                                    <a:gd name="T92" fmla="+- 0 7234 7234"/>
                                    <a:gd name="T93" fmla="*/ T92 w 2446"/>
                                    <a:gd name="T94" fmla="+- 0 1830 1194"/>
                                    <a:gd name="T95" fmla="*/ 1830 h 1272"/>
                                    <a:gd name="T96" fmla="+- 0 7250 7234"/>
                                    <a:gd name="T97" fmla="*/ T96 w 2446"/>
                                    <a:gd name="T98" fmla="+- 0 1933 1194"/>
                                    <a:gd name="T99" fmla="*/ 1933 h 1272"/>
                                    <a:gd name="T100" fmla="+- 0 7294 7234"/>
                                    <a:gd name="T101" fmla="*/ T100 w 2446"/>
                                    <a:gd name="T102" fmla="+- 0 2031 1194"/>
                                    <a:gd name="T103" fmla="*/ 2031 h 1272"/>
                                    <a:gd name="T104" fmla="+- 0 7365 7234"/>
                                    <a:gd name="T105" fmla="*/ T104 w 2446"/>
                                    <a:gd name="T106" fmla="+- 0 2122 1194"/>
                                    <a:gd name="T107" fmla="*/ 2122 h 1272"/>
                                    <a:gd name="T108" fmla="+- 0 7460 7234"/>
                                    <a:gd name="T109" fmla="*/ T108 w 2446"/>
                                    <a:gd name="T110" fmla="+- 0 2205 1194"/>
                                    <a:gd name="T111" fmla="*/ 2205 h 1272"/>
                                    <a:gd name="T112" fmla="+- 0 7577 7234"/>
                                    <a:gd name="T113" fmla="*/ T112 w 2446"/>
                                    <a:gd name="T114" fmla="+- 0 2279 1194"/>
                                    <a:gd name="T115" fmla="*/ 2279 h 1272"/>
                                    <a:gd name="T116" fmla="+- 0 7714 7234"/>
                                    <a:gd name="T117" fmla="*/ T116 w 2446"/>
                                    <a:gd name="T118" fmla="+- 0 2343 1194"/>
                                    <a:gd name="T119" fmla="*/ 2343 h 1272"/>
                                    <a:gd name="T120" fmla="+- 0 7867 7234"/>
                                    <a:gd name="T121" fmla="*/ T120 w 2446"/>
                                    <a:gd name="T122" fmla="+- 0 2395 1194"/>
                                    <a:gd name="T123" fmla="*/ 2395 h 1272"/>
                                    <a:gd name="T124" fmla="+- 0 8035 7234"/>
                                    <a:gd name="T125" fmla="*/ T124 w 2446"/>
                                    <a:gd name="T126" fmla="+- 0 2433 1194"/>
                                    <a:gd name="T127" fmla="*/ 2433 h 1272"/>
                                    <a:gd name="T128" fmla="+- 0 8215 7234"/>
                                    <a:gd name="T129" fmla="*/ T128 w 2446"/>
                                    <a:gd name="T130" fmla="+- 0 2457 1194"/>
                                    <a:gd name="T131" fmla="*/ 2457 h 1272"/>
                                    <a:gd name="T132" fmla="+- 0 8405 7234"/>
                                    <a:gd name="T133" fmla="*/ T132 w 2446"/>
                                    <a:gd name="T134" fmla="+- 0 2465 1194"/>
                                    <a:gd name="T135" fmla="*/ 2465 h 1272"/>
                                    <a:gd name="T136" fmla="+- 0 8592 7234"/>
                                    <a:gd name="T137" fmla="*/ T136 w 2446"/>
                                    <a:gd name="T138" fmla="+- 0 2457 1194"/>
                                    <a:gd name="T139" fmla="*/ 2457 h 1272"/>
                                    <a:gd name="T140" fmla="+- 0 8770 7234"/>
                                    <a:gd name="T141" fmla="*/ T140 w 2446"/>
                                    <a:gd name="T142" fmla="+- 0 2434 1194"/>
                                    <a:gd name="T143" fmla="*/ 2434 h 1272"/>
                                    <a:gd name="T144" fmla="+- 0 8936 7234"/>
                                    <a:gd name="T145" fmla="*/ T144 w 2446"/>
                                    <a:gd name="T146" fmla="+- 0 2396 1194"/>
                                    <a:gd name="T147" fmla="*/ 2396 h 1272"/>
                                    <a:gd name="T148" fmla="+- 0 9088 7234"/>
                                    <a:gd name="T149" fmla="*/ T148 w 2446"/>
                                    <a:gd name="T150" fmla="+- 0 2346 1194"/>
                                    <a:gd name="T151" fmla="*/ 2346 h 1272"/>
                                    <a:gd name="T152" fmla="+- 0 9224 7234"/>
                                    <a:gd name="T153" fmla="*/ T152 w 2446"/>
                                    <a:gd name="T154" fmla="+- 0 2284 1194"/>
                                    <a:gd name="T155" fmla="*/ 2284 h 1272"/>
                                    <a:gd name="T156" fmla="+- 0 9341 7234"/>
                                    <a:gd name="T157" fmla="*/ T156 w 2446"/>
                                    <a:gd name="T158" fmla="+- 0 2212 1194"/>
                                    <a:gd name="T159" fmla="*/ 2212 h 1272"/>
                                    <a:gd name="T160" fmla="+- 0 9392 7234"/>
                                    <a:gd name="T161" fmla="*/ T160 w 2446"/>
                                    <a:gd name="T162" fmla="+- 0 2172 1194"/>
                                    <a:gd name="T163" fmla="*/ 2172 h 1272"/>
                                    <a:gd name="T164" fmla="+- 0 9680 7234"/>
                                    <a:gd name="T165" fmla="*/ T164 w 2446"/>
                                    <a:gd name="T166" fmla="+- 0 2099 1194"/>
                                    <a:gd name="T167" fmla="*/ 2099 h 1272"/>
                                    <a:gd name="T168" fmla="+- 0 9392 7234"/>
                                    <a:gd name="T169" fmla="*/ T168 w 2446"/>
                                    <a:gd name="T170" fmla="+- 0 2172 1194"/>
                                    <a:gd name="T171" fmla="*/ 2172 h 12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2446" h="1272">
                                      <a:moveTo>
                                        <a:pt x="2324" y="747"/>
                                      </a:moveTo>
                                      <a:lnTo>
                                        <a:pt x="2326" y="740"/>
                                      </a:lnTo>
                                      <a:lnTo>
                                        <a:pt x="2328" y="733"/>
                                      </a:lnTo>
                                      <a:lnTo>
                                        <a:pt x="2330" y="726"/>
                                      </a:lnTo>
                                      <a:lnTo>
                                        <a:pt x="2335" y="704"/>
                                      </a:lnTo>
                                      <a:lnTo>
                                        <a:pt x="2339" y="682"/>
                                      </a:lnTo>
                                      <a:lnTo>
                                        <a:pt x="2341" y="659"/>
                                      </a:lnTo>
                                      <a:lnTo>
                                        <a:pt x="2342" y="636"/>
                                      </a:lnTo>
                                      <a:lnTo>
                                        <a:pt x="2338" y="584"/>
                                      </a:lnTo>
                                      <a:lnTo>
                                        <a:pt x="2326" y="533"/>
                                      </a:lnTo>
                                      <a:lnTo>
                                        <a:pt x="2308" y="483"/>
                                      </a:lnTo>
                                      <a:lnTo>
                                        <a:pt x="2282" y="435"/>
                                      </a:lnTo>
                                      <a:lnTo>
                                        <a:pt x="2250" y="388"/>
                                      </a:lnTo>
                                      <a:lnTo>
                                        <a:pt x="2211" y="344"/>
                                      </a:lnTo>
                                      <a:lnTo>
                                        <a:pt x="2166" y="301"/>
                                      </a:lnTo>
                                      <a:lnTo>
                                        <a:pt x="2116" y="260"/>
                                      </a:lnTo>
                                      <a:lnTo>
                                        <a:pt x="2060" y="222"/>
                                      </a:lnTo>
                                      <a:lnTo>
                                        <a:pt x="1999" y="186"/>
                                      </a:lnTo>
                                      <a:lnTo>
                                        <a:pt x="1933" y="153"/>
                                      </a:lnTo>
                                      <a:lnTo>
                                        <a:pt x="1862" y="123"/>
                                      </a:lnTo>
                                      <a:lnTo>
                                        <a:pt x="1788" y="95"/>
                                      </a:lnTo>
                                      <a:lnTo>
                                        <a:pt x="1709" y="71"/>
                                      </a:lnTo>
                                      <a:lnTo>
                                        <a:pt x="1627" y="50"/>
                                      </a:lnTo>
                                      <a:lnTo>
                                        <a:pt x="1541" y="32"/>
                                      </a:lnTo>
                                      <a:lnTo>
                                        <a:pt x="1452" y="18"/>
                                      </a:lnTo>
                                      <a:lnTo>
                                        <a:pt x="1361" y="8"/>
                                      </a:lnTo>
                                      <a:lnTo>
                                        <a:pt x="1267" y="2"/>
                                      </a:lnTo>
                                      <a:lnTo>
                                        <a:pt x="1171" y="0"/>
                                      </a:lnTo>
                                      <a:lnTo>
                                        <a:pt x="1075" y="2"/>
                                      </a:lnTo>
                                      <a:lnTo>
                                        <a:pt x="981" y="8"/>
                                      </a:lnTo>
                                      <a:lnTo>
                                        <a:pt x="890" y="18"/>
                                      </a:lnTo>
                                      <a:lnTo>
                                        <a:pt x="801" y="32"/>
                                      </a:lnTo>
                                      <a:lnTo>
                                        <a:pt x="715" y="50"/>
                                      </a:lnTo>
                                      <a:lnTo>
                                        <a:pt x="633" y="71"/>
                                      </a:lnTo>
                                      <a:lnTo>
                                        <a:pt x="554" y="95"/>
                                      </a:lnTo>
                                      <a:lnTo>
                                        <a:pt x="480" y="123"/>
                                      </a:lnTo>
                                      <a:lnTo>
                                        <a:pt x="409" y="153"/>
                                      </a:lnTo>
                                      <a:lnTo>
                                        <a:pt x="343" y="186"/>
                                      </a:lnTo>
                                      <a:lnTo>
                                        <a:pt x="282" y="222"/>
                                      </a:lnTo>
                                      <a:lnTo>
                                        <a:pt x="226" y="260"/>
                                      </a:lnTo>
                                      <a:lnTo>
                                        <a:pt x="176" y="301"/>
                                      </a:lnTo>
                                      <a:lnTo>
                                        <a:pt x="131" y="344"/>
                                      </a:lnTo>
                                      <a:lnTo>
                                        <a:pt x="92" y="388"/>
                                      </a:lnTo>
                                      <a:lnTo>
                                        <a:pt x="60" y="435"/>
                                      </a:lnTo>
                                      <a:lnTo>
                                        <a:pt x="34" y="483"/>
                                      </a:lnTo>
                                      <a:lnTo>
                                        <a:pt x="16" y="533"/>
                                      </a:lnTo>
                                      <a:lnTo>
                                        <a:pt x="4" y="584"/>
                                      </a:lnTo>
                                      <a:lnTo>
                                        <a:pt x="0" y="636"/>
                                      </a:lnTo>
                                      <a:lnTo>
                                        <a:pt x="4" y="688"/>
                                      </a:lnTo>
                                      <a:lnTo>
                                        <a:pt x="16" y="739"/>
                                      </a:lnTo>
                                      <a:lnTo>
                                        <a:pt x="34" y="788"/>
                                      </a:lnTo>
                                      <a:lnTo>
                                        <a:pt x="60" y="837"/>
                                      </a:lnTo>
                                      <a:lnTo>
                                        <a:pt x="92" y="883"/>
                                      </a:lnTo>
                                      <a:lnTo>
                                        <a:pt x="131" y="928"/>
                                      </a:lnTo>
                                      <a:lnTo>
                                        <a:pt x="176" y="971"/>
                                      </a:lnTo>
                                      <a:lnTo>
                                        <a:pt x="226" y="1011"/>
                                      </a:lnTo>
                                      <a:lnTo>
                                        <a:pt x="282" y="1049"/>
                                      </a:lnTo>
                                      <a:lnTo>
                                        <a:pt x="343" y="1085"/>
                                      </a:lnTo>
                                      <a:lnTo>
                                        <a:pt x="409" y="1118"/>
                                      </a:lnTo>
                                      <a:lnTo>
                                        <a:pt x="480" y="1149"/>
                                      </a:lnTo>
                                      <a:lnTo>
                                        <a:pt x="554" y="1176"/>
                                      </a:lnTo>
                                      <a:lnTo>
                                        <a:pt x="633" y="1201"/>
                                      </a:lnTo>
                                      <a:lnTo>
                                        <a:pt x="715" y="1222"/>
                                      </a:lnTo>
                                      <a:lnTo>
                                        <a:pt x="801" y="1239"/>
                                      </a:lnTo>
                                      <a:lnTo>
                                        <a:pt x="890" y="1253"/>
                                      </a:lnTo>
                                      <a:lnTo>
                                        <a:pt x="981" y="1263"/>
                                      </a:lnTo>
                                      <a:lnTo>
                                        <a:pt x="1075" y="1269"/>
                                      </a:lnTo>
                                      <a:lnTo>
                                        <a:pt x="1171" y="1271"/>
                                      </a:lnTo>
                                      <a:lnTo>
                                        <a:pt x="1266" y="1269"/>
                                      </a:lnTo>
                                      <a:lnTo>
                                        <a:pt x="1358" y="1263"/>
                                      </a:lnTo>
                                      <a:lnTo>
                                        <a:pt x="1449" y="1253"/>
                                      </a:lnTo>
                                      <a:lnTo>
                                        <a:pt x="1536" y="1240"/>
                                      </a:lnTo>
                                      <a:lnTo>
                                        <a:pt x="1621" y="1223"/>
                                      </a:lnTo>
                                      <a:lnTo>
                                        <a:pt x="1702" y="1202"/>
                                      </a:lnTo>
                                      <a:lnTo>
                                        <a:pt x="1780" y="1179"/>
                                      </a:lnTo>
                                      <a:lnTo>
                                        <a:pt x="1854" y="1152"/>
                                      </a:lnTo>
                                      <a:lnTo>
                                        <a:pt x="1924" y="1122"/>
                                      </a:lnTo>
                                      <a:lnTo>
                                        <a:pt x="1990" y="1090"/>
                                      </a:lnTo>
                                      <a:lnTo>
                                        <a:pt x="2051" y="1055"/>
                                      </a:lnTo>
                                      <a:lnTo>
                                        <a:pt x="2107" y="1018"/>
                                      </a:lnTo>
                                      <a:lnTo>
                                        <a:pt x="2158" y="978"/>
                                      </a:lnTo>
                                      <a:moveTo>
                                        <a:pt x="2324" y="747"/>
                                      </a:moveTo>
                                      <a:lnTo>
                                        <a:pt x="2446" y="905"/>
                                      </a:lnTo>
                                      <a:lnTo>
                                        <a:pt x="2158" y="978"/>
                                      </a:lnTo>
                                    </a:path>
                                  </a:pathLst>
                                </a:custGeom>
                                <a:noFill/>
                                <a:ln w="7087">
                                  <a:solidFill>
                                    <a:srgbClr val="F4B09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CF978B" id="Group 1469" o:spid="_x0000_s1058" style="position:absolute;margin-left:261.15pt;margin-top:.3pt;width:122.85pt;height:64.15pt;z-index:251739136;mso-position-horizontal-relative:page" coordorigin="7229,1188" coordsize="2457,1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">
                      <v:shape id="Text Box 463" o:spid="_x0000_s1059" type="#_x0000_t202" style="position:absolute;left:7228;top:1188;width:2457;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" filled="f" stroked="f">
                        <v:textbox inset="0,0,0,0">
                          <w:txbxContent>
                            <w:p w14:paraId="1D0BFF80" w14:textId="77777777" w:rsidR="0008745A" w:rsidRDefault="0008745A" w:rsidP="0008745A">
                              <w:pPr>
                                <w:spacing w:before="1"/>
                                <w:rPr>
                                  <w:sz w:val="18"/>
                                </w:rPr>
                              </w:pPr>
                            </w:p>
                            <w:p w14:paraId="70558C04" w14:textId="77777777" w:rsidR="0008745A" w:rsidRDefault="0008745A" w:rsidP="0008745A">
                              <w:pPr>
                                <w:spacing w:line="213" w:lineRule="auto"/>
                                <w:ind w:left="266" w:right="342"/>
                                <w:jc w:val="both"/>
                                <w:rPr>
                                  <w:sz w:val="20"/>
                                </w:rPr>
                              </w:pPr>
                              <w:r>
                                <w:rPr>
                                  <w:color w:val="231F20"/>
                                  <w:w w:val="90"/>
                                  <w:sz w:val="20"/>
                                </w:rPr>
                                <w:t>Në shënimin e bashkë-</w:t>
                              </w:r>
                              <w:r>
                                <w:rPr>
                                  <w:color w:val="231F20"/>
                                  <w:spacing w:val="-42"/>
                                  <w:w w:val="90"/>
                                  <w:sz w:val="20"/>
                                </w:rPr>
                                <w:t xml:space="preserve"> </w:t>
                              </w:r>
                              <w:r>
                                <w:rPr>
                                  <w:color w:val="231F20"/>
                                  <w:w w:val="90"/>
                                  <w:sz w:val="20"/>
                                </w:rPr>
                                <w:t>sisë një element shëno-</w:t>
                              </w:r>
                              <w:r>
                                <w:rPr>
                                  <w:color w:val="231F20"/>
                                  <w:spacing w:val="-42"/>
                                  <w:w w:val="90"/>
                                  <w:sz w:val="20"/>
                                </w:rPr>
                                <w:t xml:space="preserve"> </w:t>
                              </w:r>
                              <w:r>
                                <w:rPr>
                                  <w:color w:val="231F20"/>
                                  <w:w w:val="95"/>
                                  <w:sz w:val="20"/>
                                </w:rPr>
                                <w:t>het</w:t>
                              </w:r>
                              <w:r>
                                <w:rPr>
                                  <w:color w:val="231F20"/>
                                  <w:spacing w:val="-10"/>
                                  <w:w w:val="95"/>
                                  <w:sz w:val="20"/>
                                </w:rPr>
                                <w:t xml:space="preserve"> </w:t>
                              </w:r>
                              <w:r>
                                <w:rPr>
                                  <w:color w:val="231F20"/>
                                  <w:w w:val="95"/>
                                  <w:sz w:val="20"/>
                                </w:rPr>
                                <w:t>vetëm</w:t>
                              </w:r>
                              <w:r>
                                <w:rPr>
                                  <w:color w:val="231F20"/>
                                  <w:spacing w:val="-10"/>
                                  <w:w w:val="95"/>
                                  <w:sz w:val="20"/>
                                </w:rPr>
                                <w:t xml:space="preserve"> </w:t>
                              </w:r>
                              <w:r>
                                <w:rPr>
                                  <w:color w:val="231F20"/>
                                  <w:w w:val="95"/>
                                  <w:sz w:val="20"/>
                                </w:rPr>
                                <w:t>një</w:t>
                              </w:r>
                              <w:r>
                                <w:rPr>
                                  <w:color w:val="231F20"/>
                                  <w:spacing w:val="-9"/>
                                  <w:w w:val="95"/>
                                  <w:sz w:val="20"/>
                                </w:rPr>
                                <w:t xml:space="preserve"> </w:t>
                              </w:r>
                              <w:r>
                                <w:rPr>
                                  <w:color w:val="231F20"/>
                                  <w:w w:val="95"/>
                                  <w:sz w:val="20"/>
                                </w:rPr>
                                <w:t>herë.</w:t>
                              </w:r>
                            </w:p>
                          </w:txbxContent>
                        </v:textbox>
                      </v:shape>
                      <v:shape id="AutoShape 464" o:spid="_x0000_s1060" style="position:absolute;left:7234;top:1193;width:2446;height:1272;visibility:visible;mso-wrap-style:square;v-text-anchor:top" coordsize="2446,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" path="m2324,747r2,-7l2328,733r2,-7l2335,704r4,-22l2341,659r1,-23l2338,584r-12,-51l2308,483r-26,-48l2250,388r-39,-44l2166,301r-50,-41l2060,222r-61,-36l1933,153r-71,-30l1788,95,1709,71,1627,50,1541,32,1452,18,1361,8,1267,2,1171,r-96,2l981,8,890,18,801,32,715,50,633,71,554,95r-74,28l409,153r-66,33l282,222r-56,38l176,301r-45,43l92,388,60,435,34,483,16,533,4,584,,636r4,52l16,739r18,49l60,837r32,46l131,928r45,43l226,1011r56,38l343,1085r66,33l480,1149r74,27l633,1201r82,21l801,1239r89,14l981,1263r94,6l1171,1271r95,-2l1358,1263r91,-10l1536,1240r85,-17l1702,1202r78,-23l1854,1152r70,-30l1990,1090r61,-35l2107,1018r51,-40m2324,747r122,158l2158,978e" filled="f" strokecolor="#f4b094" strokeweight=".19686mm">
                        <v:path arrowok="t" o:connecttype="custom" o:connectlocs="2326,1934;2330,1920;2339,1876;2342,1830;2326,1727;2282,1629;2211,1538;2116,1454;1999,1380;1862,1317;1709,1265;1541,1226;1361,1202;1171,1194;981,1202;801,1226;633,1265;480,1317;343,1380;226,1454;131,1538;60,1629;16,1727;0,1830;16,1933;60,2031;131,2122;226,2205;343,2279;480,2343;633,2395;801,2433;981,2457;1171,2465;1358,2457;1536,2434;1702,2396;1854,2346;1990,2284;2107,2212;2158,2172;2446,2099;2158,2172" o:connectangles="0,0,0,0,0,0,0,0,0,0,0,0,0,0,0,0,0,0,0,0,0,0,0,0,0,0,0,0,0,0,0,0,0,0,0,0,0,0,0,0,0,0,0"/>
                      </v:shape>
                      <w10:wrap anchorx="page"/>
                    </v:group>
                  </w:pict>
                </mc:Fallback>
              </mc:AlternateContent>
            </w:r>
          </w:p>
          <w:p w14:paraId="0887DDAF" w14:textId="57063E51" w:rsidR="008746A3" w:rsidRPr="00215C9F" w:rsidRDefault="0008745A"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mc:AlternateContent>
                <mc:Choice Requires="wps">
                  <w:drawing>
                    <wp:anchor distT="0" distB="0" distL="114300" distR="114300" simplePos="0" relativeHeight="251736064" behindDoc="0" locked="0" layoutInCell="1" allowOverlap="1" wp14:anchorId="58F106FA" wp14:editId="3661114D">
                      <wp:simplePos x="0" y="0"/>
                      <wp:positionH relativeFrom="column">
                        <wp:posOffset>1390650</wp:posOffset>
                      </wp:positionH>
                      <wp:positionV relativeFrom="paragraph">
                        <wp:posOffset>107315</wp:posOffset>
                      </wp:positionV>
                      <wp:extent cx="390525" cy="9525"/>
                      <wp:effectExtent l="0" t="57150" r="28575" b="85725"/>
                      <wp:wrapNone/>
                      <wp:docPr id="1954726491" name="Straight Arrow Connector 15"/>
                      <wp:cNvGraphicFramePr/>
                      <a:graphic xmlns:a="http://schemas.openxmlformats.org/drawingml/2006/main">
                        <a:graphicData uri="http://schemas.microsoft.com/office/word/2010/wordprocessingShape">
                          <wps:wsp>
                            <wps:cNvCnPr/>
                            <wps:spPr>
                              <a:xfrm>
                                <a:off x="0" y="0"/>
                                <a:ext cx="390525"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77F4C62" id="Straight Arrow Connector 15" o:spid="_x0000_s1026" type="#_x0000_t32" style="position:absolute;margin-left:109.5pt;margin-top:8.45pt;width:30.75pt;height:.75pt;z-index:251736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" strokecolor="black [3200]" strokeweight=".5pt">
                      <v:stroke endarrow="block" joinstyle="miter"/>
                    </v:shape>
                  </w:pict>
                </mc:Fallback>
              </mc:AlternateContent>
            </w:r>
            <w:r w:rsidR="008746A3" w:rsidRPr="00215C9F">
              <w:rPr>
                <w:rFonts w:ascii="Times New Roman" w:hAnsi="Times New Roman" w:cs="Times New Roman"/>
                <w:color w:val="080C0C"/>
                <w:lang w:val="it-IT"/>
              </w:rPr>
              <w:t>{5, 7, 6, x} = {y, 5, 6, 10}</w:t>
            </w:r>
            <w:r w:rsidRPr="00215C9F">
              <w:rPr>
                <w:rFonts w:ascii="Times New Roman" w:hAnsi="Times New Roman" w:cs="Times New Roman"/>
                <w:color w:val="080C0C"/>
                <w:lang w:val="it-IT"/>
              </w:rPr>
              <w:t xml:space="preserve">               </w:t>
            </w:r>
            <w:r w:rsidR="008746A3" w:rsidRPr="00215C9F">
              <w:rPr>
                <w:rFonts w:ascii="Times New Roman" w:hAnsi="Times New Roman" w:cs="Times New Roman"/>
                <w:color w:val="080C0C"/>
                <w:lang w:val="it-IT"/>
              </w:rPr>
              <w:tab/>
              <w:t>x = 10, y = 7.</w:t>
            </w:r>
          </w:p>
          <w:p w14:paraId="5F503932" w14:textId="1A9954E2" w:rsidR="008746A3" w:rsidRPr="00215C9F" w:rsidRDefault="0008745A"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mc:AlternateContent>
                <mc:Choice Requires="wps">
                  <w:drawing>
                    <wp:anchor distT="0" distB="0" distL="114300" distR="114300" simplePos="0" relativeHeight="251737088" behindDoc="0" locked="0" layoutInCell="1" allowOverlap="1" wp14:anchorId="6BE124D0" wp14:editId="53F563E2">
                      <wp:simplePos x="0" y="0"/>
                      <wp:positionH relativeFrom="column">
                        <wp:posOffset>1476375</wp:posOffset>
                      </wp:positionH>
                      <wp:positionV relativeFrom="paragraph">
                        <wp:posOffset>98425</wp:posOffset>
                      </wp:positionV>
                      <wp:extent cx="314325" cy="0"/>
                      <wp:effectExtent l="0" t="76200" r="9525" b="95250"/>
                      <wp:wrapNone/>
                      <wp:docPr id="1303418620" name="Straight Arrow Connector 16"/>
                      <wp:cNvGraphicFramePr/>
                      <a:graphic xmlns:a="http://schemas.openxmlformats.org/drawingml/2006/main">
                        <a:graphicData uri="http://schemas.microsoft.com/office/word/2010/wordprocessingShape">
                          <wps:wsp>
                            <wps:cNvCnPr/>
                            <wps:spPr>
                              <a:xfrm>
                                <a:off x="0" y="0"/>
                                <a:ext cx="3143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E989469" id="Straight Arrow Connector 16" o:spid="_x0000_s1026" type="#_x0000_t32" style="position:absolute;margin-left:116.25pt;margin-top:7.75pt;width:24.75pt;height:0;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" strokecolor="black [3200]" strokeweight=".5pt">
                      <v:stroke endarrow="block" joinstyle="miter"/>
                    </v:shape>
                  </w:pict>
                </mc:Fallback>
              </mc:AlternateContent>
            </w:r>
            <w:r w:rsidR="008746A3" w:rsidRPr="00215C9F">
              <w:rPr>
                <w:rFonts w:ascii="Times New Roman" w:hAnsi="Times New Roman" w:cs="Times New Roman"/>
                <w:color w:val="080C0C"/>
                <w:lang w:val="it-IT"/>
              </w:rPr>
              <w:t>{x, 2, 7, 11} = {2, 6, 6, 7, y}</w:t>
            </w:r>
            <w:r w:rsidR="008746A3" w:rsidRPr="00215C9F">
              <w:rPr>
                <w:rFonts w:ascii="Times New Roman" w:hAnsi="Times New Roman" w:cs="Times New Roman"/>
                <w:color w:val="080C0C"/>
                <w:lang w:val="it-IT"/>
              </w:rPr>
              <w:tab/>
              <w:t>x = 6, y = 11.</w:t>
            </w:r>
          </w:p>
          <w:p w14:paraId="60E5B581" w14:textId="400C890B" w:rsidR="0008745A" w:rsidRDefault="0008745A" w:rsidP="00215C9F">
            <w:pPr>
              <w:pStyle w:val="NoSpacing"/>
              <w:rPr>
                <w:rFonts w:ascii="Times New Roman" w:hAnsi="Times New Roman" w:cs="Times New Roman"/>
                <w:color w:val="080C0C"/>
                <w:lang w:val="it-IT"/>
              </w:rPr>
            </w:pPr>
          </w:p>
          <w:p w14:paraId="06FC51AB" w14:textId="77777777" w:rsidR="00AF4199" w:rsidRPr="00215C9F" w:rsidRDefault="00AF4199" w:rsidP="00215C9F">
            <w:pPr>
              <w:pStyle w:val="NoSpacing"/>
              <w:rPr>
                <w:rFonts w:ascii="Times New Roman" w:hAnsi="Times New Roman" w:cs="Times New Roman"/>
                <w:color w:val="080C0C"/>
                <w:lang w:val="it-IT"/>
              </w:rPr>
            </w:pPr>
          </w:p>
          <w:p w14:paraId="6B5D2C24" w14:textId="77777777" w:rsidR="00AF4199" w:rsidRPr="00294255" w:rsidRDefault="00AF4199" w:rsidP="00AF4199">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FF6F57E" w14:textId="77777777" w:rsidR="008746A3"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identifikimit të bashkësive të barabarta, përkufizimit dhe përcakti- mit të elementeve që formojnë bashkësi të barabarta.</w:t>
            </w:r>
          </w:p>
          <w:p w14:paraId="3F449F01" w14:textId="77777777" w:rsidR="00AF302D" w:rsidRDefault="00AF302D" w:rsidP="00215C9F">
            <w:pPr>
              <w:pStyle w:val="NoSpacing"/>
              <w:rPr>
                <w:rFonts w:ascii="Times New Roman" w:hAnsi="Times New Roman" w:cs="Times New Roman"/>
                <w:color w:val="080C0C"/>
                <w:lang w:val="it-IT"/>
              </w:rPr>
            </w:pPr>
          </w:p>
          <w:p w14:paraId="512EB4CC" w14:textId="77777777" w:rsidR="00AF302D"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42C32128" w14:textId="4694AFF2" w:rsidR="00FB6E8C" w:rsidRPr="00215C9F" w:rsidRDefault="008746A3"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Shkruhen dhe paraqiten me Diagram të Venit dy bashkësi të barabarta.</w:t>
            </w:r>
          </w:p>
          <w:p w14:paraId="52DBD046" w14:textId="77777777" w:rsidR="00FB6E8C" w:rsidRPr="00215C9F" w:rsidRDefault="00FB6E8C" w:rsidP="00215C9F">
            <w:pPr>
              <w:pStyle w:val="NoSpacing"/>
              <w:rPr>
                <w:rFonts w:ascii="Times New Roman" w:hAnsi="Times New Roman" w:cs="Times New Roman"/>
                <w:color w:val="080C0C"/>
                <w:lang w:val="it-IT"/>
              </w:rPr>
            </w:pPr>
          </w:p>
          <w:p w14:paraId="5A5D2AE8" w14:textId="77777777" w:rsidR="00FB6E8C" w:rsidRPr="00215C9F" w:rsidRDefault="00FB6E8C" w:rsidP="00215C9F">
            <w:pPr>
              <w:pStyle w:val="NoSpacing"/>
              <w:rPr>
                <w:rFonts w:ascii="Times New Roman" w:hAnsi="Times New Roman" w:cs="Times New Roman"/>
                <w:color w:val="080C0C"/>
                <w:lang w:val="it-IT"/>
              </w:rPr>
            </w:pPr>
          </w:p>
          <w:p w14:paraId="4343F9E5" w14:textId="77777777" w:rsidR="00FB6E8C" w:rsidRPr="00215C9F" w:rsidRDefault="00FB6E8C" w:rsidP="00215C9F">
            <w:pPr>
              <w:pStyle w:val="NoSpacing"/>
              <w:rPr>
                <w:rFonts w:ascii="Times New Roman" w:hAnsi="Times New Roman" w:cs="Times New Roman"/>
                <w:color w:val="080C0C"/>
                <w:lang w:val="it-IT"/>
              </w:rPr>
            </w:pPr>
          </w:p>
        </w:tc>
      </w:tr>
    </w:tbl>
    <w:p w14:paraId="4355B29A" w14:textId="77777777" w:rsidR="00FB6E8C" w:rsidRPr="00215C9F" w:rsidRDefault="00FB6E8C" w:rsidP="00215C9F">
      <w:pPr>
        <w:spacing w:after="0"/>
        <w:rPr>
          <w:rFonts w:ascii="Times New Roman" w:hAnsi="Times New Roman" w:cs="Times New Roman"/>
          <w:lang w:val="it-IT"/>
        </w:rPr>
      </w:pPr>
    </w:p>
    <w:p w14:paraId="49B199F5" w14:textId="77777777" w:rsidR="00FB6E8C" w:rsidRPr="00215C9F" w:rsidRDefault="00FB6E8C" w:rsidP="00215C9F">
      <w:pPr>
        <w:spacing w:after="0"/>
        <w:rPr>
          <w:rFonts w:ascii="Times New Roman" w:hAnsi="Times New Roman" w:cs="Times New Roman"/>
          <w:lang w:val="it-IT"/>
        </w:rPr>
      </w:pPr>
    </w:p>
    <w:p w14:paraId="3D6C27F1" w14:textId="77777777" w:rsidR="00FB6E8C" w:rsidRPr="00215C9F" w:rsidRDefault="00FB6E8C" w:rsidP="00215C9F">
      <w:pPr>
        <w:spacing w:after="0"/>
        <w:rPr>
          <w:rFonts w:ascii="Times New Roman" w:hAnsi="Times New Roman" w:cs="Times New Roman"/>
          <w:lang w:val="it-IT"/>
        </w:rPr>
      </w:pPr>
    </w:p>
    <w:p w14:paraId="79451D84" w14:textId="77777777" w:rsidR="00FB6E8C" w:rsidRPr="00215C9F" w:rsidRDefault="00FB6E8C" w:rsidP="00215C9F">
      <w:pPr>
        <w:spacing w:after="0"/>
        <w:rPr>
          <w:rFonts w:ascii="Times New Roman" w:hAnsi="Times New Roman" w:cs="Times New Roman"/>
          <w:lang w:val="it-IT"/>
        </w:rPr>
      </w:pPr>
    </w:p>
    <w:p w14:paraId="6B8A5067" w14:textId="77777777" w:rsidR="00FB6E8C" w:rsidRPr="00215C9F" w:rsidRDefault="00FB6E8C" w:rsidP="00215C9F">
      <w:pPr>
        <w:spacing w:after="0"/>
        <w:rPr>
          <w:rFonts w:ascii="Times New Roman" w:hAnsi="Times New Roman" w:cs="Times New Roman"/>
          <w:lang w:val="it-IT"/>
        </w:rPr>
      </w:pPr>
    </w:p>
    <w:p w14:paraId="343B7E93" w14:textId="77777777" w:rsidR="00FB6E8C" w:rsidRPr="00215C9F" w:rsidRDefault="00FB6E8C" w:rsidP="00215C9F">
      <w:pPr>
        <w:spacing w:after="0"/>
        <w:rPr>
          <w:rFonts w:ascii="Times New Roman" w:hAnsi="Times New Roman" w:cs="Times New Roman"/>
          <w:lang w:val="it-IT"/>
        </w:rPr>
      </w:pPr>
    </w:p>
    <w:p w14:paraId="69738A51" w14:textId="77777777" w:rsidR="00FB6E8C" w:rsidRPr="00215C9F" w:rsidRDefault="00FB6E8C" w:rsidP="00215C9F">
      <w:pPr>
        <w:spacing w:after="0"/>
        <w:rPr>
          <w:rFonts w:ascii="Times New Roman" w:hAnsi="Times New Roman" w:cs="Times New Roman"/>
          <w:lang w:val="it-IT"/>
        </w:rPr>
      </w:pPr>
    </w:p>
    <w:p w14:paraId="108E391E"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721018C" w14:textId="77777777" w:rsidTr="007A25B0">
        <w:trPr>
          <w:trHeight w:val="206"/>
        </w:trPr>
        <w:tc>
          <w:tcPr>
            <w:tcW w:w="10105" w:type="dxa"/>
            <w:tcBorders>
              <w:top w:val="single" w:sz="8" w:space="0" w:color="000000"/>
              <w:bottom w:val="nil"/>
            </w:tcBorders>
            <w:shd w:val="clear" w:color="auto" w:fill="000000"/>
            <w:hideMark/>
          </w:tcPr>
          <w:p w14:paraId="3B31F8C2" w14:textId="46D16E05"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w:t>
            </w:r>
            <w:r w:rsidR="00B52F7A" w:rsidRPr="00215C9F">
              <w:rPr>
                <w:rFonts w:ascii="Times New Roman" w:eastAsia="MS Mincho" w:hAnsi="Times New Roman" w:cs="Times New Roman"/>
                <w:b/>
                <w:bCs/>
                <w:color w:val="0D0D0D"/>
                <w:lang w:val="sq-AL"/>
              </w:rPr>
              <w:t>15</w:t>
            </w:r>
            <w:r w:rsidRPr="00215C9F">
              <w:rPr>
                <w:rFonts w:ascii="Times New Roman" w:eastAsia="MS Mincho" w:hAnsi="Times New Roman" w:cs="Times New Roman"/>
                <w:b/>
                <w:bCs/>
                <w:color w:val="0D0D0D"/>
                <w:lang w:val="sq-AL"/>
              </w:rPr>
              <w:t xml:space="preserve">  </w:t>
            </w:r>
          </w:p>
        </w:tc>
      </w:tr>
      <w:tr w:rsidR="00FB6E8C" w:rsidRPr="00800690" w14:paraId="25ED01AF" w14:textId="77777777" w:rsidTr="007A25B0">
        <w:trPr>
          <w:trHeight w:val="379"/>
        </w:trPr>
        <w:tc>
          <w:tcPr>
            <w:tcW w:w="10105" w:type="dxa"/>
            <w:tcBorders>
              <w:top w:val="single" w:sz="8" w:space="0" w:color="000000"/>
              <w:bottom w:val="single" w:sz="8" w:space="0" w:color="000000"/>
            </w:tcBorders>
            <w:hideMark/>
          </w:tcPr>
          <w:p w14:paraId="18450DE3" w14:textId="1DE3CA62"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2C326F85" w14:textId="0A623884"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800690" w14:paraId="4973C419" w14:textId="77777777" w:rsidTr="007A25B0">
        <w:trPr>
          <w:trHeight w:val="2390"/>
        </w:trPr>
        <w:tc>
          <w:tcPr>
            <w:tcW w:w="10105" w:type="dxa"/>
            <w:tcBorders>
              <w:top w:val="nil"/>
            </w:tcBorders>
          </w:tcPr>
          <w:p w14:paraId="671D6909" w14:textId="77777777" w:rsidR="00641CB9" w:rsidRPr="006C567F" w:rsidRDefault="00641CB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Bashkësitë dhe relacionet</w:t>
            </w:r>
          </w:p>
          <w:p w14:paraId="6E5362BF"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1000297C"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Paraqet bashkësitë me anën e emërtimit, përshkrim- it dhe Diagramit të Venit.</w:t>
            </w:r>
          </w:p>
          <w:p w14:paraId="71442354"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Kryen veprime me bashkësi (prerja, unioni dhe</w:t>
            </w:r>
          </w:p>
          <w:p w14:paraId="5E0C50F0"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diferenca e bashkësive).</w:t>
            </w:r>
          </w:p>
          <w:p w14:paraId="5CFFF362" w14:textId="77777777" w:rsidR="00641CB9" w:rsidRPr="006C567F" w:rsidRDefault="00641CB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II.7; III.4; VI.2.</w:t>
            </w:r>
          </w:p>
          <w:p w14:paraId="6228CCB1" w14:textId="77777777" w:rsidR="00641CB9" w:rsidRDefault="00641CB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1.5; 3.6; 7.1.</w:t>
            </w:r>
          </w:p>
          <w:p w14:paraId="2155824A" w14:textId="77777777" w:rsidR="005719B8" w:rsidRDefault="005719B8" w:rsidP="00215C9F">
            <w:pPr>
              <w:pStyle w:val="NoSpacing"/>
              <w:rPr>
                <w:rFonts w:ascii="Times New Roman" w:hAnsi="Times New Roman" w:cs="Times New Roman"/>
                <w:b/>
                <w:bCs/>
                <w:color w:val="080C0C"/>
                <w:lang w:val="it-IT"/>
              </w:rPr>
            </w:pPr>
          </w:p>
          <w:p w14:paraId="2F8CD891" w14:textId="77777777" w:rsidR="005719B8" w:rsidRPr="00800690" w:rsidRDefault="005719B8" w:rsidP="005719B8">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2419730" w14:textId="77777777" w:rsidR="00641CB9" w:rsidRPr="00800690" w:rsidRDefault="00641CB9" w:rsidP="00215C9F">
            <w:pPr>
              <w:pStyle w:val="NoSpacing"/>
              <w:rPr>
                <w:rFonts w:ascii="Times New Roman" w:hAnsi="Times New Roman" w:cs="Times New Roman"/>
                <w:b/>
                <w:bCs/>
                <w:color w:val="080C0C"/>
              </w:rPr>
            </w:pPr>
          </w:p>
          <w:p w14:paraId="180CEBAC" w14:textId="0B981A77" w:rsidR="00641CB9" w:rsidRPr="003D662B" w:rsidRDefault="00641CB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Njësia mësimore: Elementet e përbashkëta të dy bashkësive - prerja e bashkësive</w:t>
            </w:r>
          </w:p>
          <w:p w14:paraId="42B9E181"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700CD84B" w14:textId="55AE8C1F" w:rsidR="00641CB9" w:rsidRPr="00215C9F" w:rsidRDefault="00641CB9" w:rsidP="005719B8">
            <w:pPr>
              <w:pStyle w:val="NoSpacing"/>
              <w:numPr>
                <w:ilvl w:val="0"/>
                <w:numId w:val="134"/>
              </w:numPr>
              <w:rPr>
                <w:rFonts w:ascii="Times New Roman" w:hAnsi="Times New Roman" w:cs="Times New Roman"/>
                <w:color w:val="080C0C"/>
                <w:lang w:val="it-IT"/>
              </w:rPr>
            </w:pPr>
            <w:r w:rsidRPr="00215C9F">
              <w:rPr>
                <w:rFonts w:ascii="Times New Roman" w:hAnsi="Times New Roman" w:cs="Times New Roman"/>
                <w:color w:val="080C0C"/>
                <w:lang w:val="it-IT"/>
              </w:rPr>
              <w:t>Identifikon elementet e përbashkëta të të dyja bashkësive;</w:t>
            </w:r>
          </w:p>
          <w:p w14:paraId="37D2AB8F" w14:textId="24425915" w:rsidR="00641CB9" w:rsidRPr="00215C9F" w:rsidRDefault="00641CB9" w:rsidP="005719B8">
            <w:pPr>
              <w:pStyle w:val="NoSpacing"/>
              <w:numPr>
                <w:ilvl w:val="0"/>
                <w:numId w:val="134"/>
              </w:numPr>
              <w:rPr>
                <w:rFonts w:ascii="Times New Roman" w:hAnsi="Times New Roman" w:cs="Times New Roman"/>
                <w:color w:val="080C0C"/>
                <w:lang w:val="it-IT"/>
              </w:rPr>
            </w:pPr>
            <w:r w:rsidRPr="00215C9F">
              <w:rPr>
                <w:rFonts w:ascii="Times New Roman" w:hAnsi="Times New Roman" w:cs="Times New Roman"/>
                <w:color w:val="080C0C"/>
                <w:lang w:val="it-IT"/>
              </w:rPr>
              <w:t>.Paraqet me Diagramin e Venit prerjen e bashkësive;</w:t>
            </w:r>
          </w:p>
          <w:p w14:paraId="7DBC3177" w14:textId="45976708" w:rsidR="00641CB9" w:rsidRPr="00AF4199" w:rsidRDefault="00641CB9" w:rsidP="00215C9F">
            <w:pPr>
              <w:pStyle w:val="NoSpacing"/>
              <w:numPr>
                <w:ilvl w:val="0"/>
                <w:numId w:val="134"/>
              </w:numPr>
              <w:rPr>
                <w:rFonts w:ascii="Times New Roman" w:hAnsi="Times New Roman" w:cs="Times New Roman"/>
                <w:color w:val="080C0C"/>
                <w:lang w:val="it-IT"/>
              </w:rPr>
            </w:pPr>
            <w:r w:rsidRPr="00215C9F">
              <w:rPr>
                <w:rFonts w:ascii="Times New Roman" w:hAnsi="Times New Roman" w:cs="Times New Roman"/>
                <w:color w:val="080C0C"/>
                <w:lang w:val="it-IT"/>
              </w:rPr>
              <w:t>Zgjidh problema të thjeshta që lidhen me prerjen e bashkësive.</w:t>
            </w:r>
          </w:p>
          <w:p w14:paraId="072F3E1D" w14:textId="77777777" w:rsidR="00AF302D" w:rsidRDefault="00AF302D" w:rsidP="00215C9F">
            <w:pPr>
              <w:pStyle w:val="NoSpacing"/>
              <w:rPr>
                <w:rFonts w:ascii="Times New Roman" w:hAnsi="Times New Roman" w:cs="Times New Roman"/>
                <w:b/>
                <w:bCs/>
                <w:color w:val="080C0C"/>
                <w:lang w:val="it-IT"/>
              </w:rPr>
            </w:pPr>
          </w:p>
          <w:p w14:paraId="37C2ADF9" w14:textId="7A220BE5" w:rsidR="00641CB9" w:rsidRPr="00800690" w:rsidRDefault="00641CB9"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298FA28" w14:textId="77777777" w:rsidR="00641CB9" w:rsidRPr="00800690" w:rsidRDefault="00641CB9"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lapsa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01C19C10" w14:textId="77777777" w:rsidR="00641CB9" w:rsidRPr="00800690" w:rsidRDefault="00641CB9"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7B8CC8E2" w14:textId="77777777" w:rsidR="00641CB9" w:rsidRPr="00800690" w:rsidRDefault="00641CB9"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fizike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sportet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shëndeti</w:t>
            </w:r>
            <w:proofErr w:type="spellEnd"/>
            <w:r w:rsidRPr="00800690">
              <w:rPr>
                <w:rFonts w:ascii="Times New Roman" w:hAnsi="Times New Roman" w:cs="Times New Roman"/>
                <w:color w:val="080C0C"/>
              </w:rPr>
              <w:t>.</w:t>
            </w:r>
          </w:p>
          <w:p w14:paraId="47D75165" w14:textId="77777777" w:rsidR="003D662B" w:rsidRPr="00800690" w:rsidRDefault="003D662B" w:rsidP="00215C9F">
            <w:pPr>
              <w:pStyle w:val="NoSpacing"/>
              <w:rPr>
                <w:rFonts w:ascii="Times New Roman" w:hAnsi="Times New Roman" w:cs="Times New Roman"/>
                <w:color w:val="080C0C"/>
              </w:rPr>
            </w:pPr>
          </w:p>
          <w:p w14:paraId="64A7D21E"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3037359" w14:textId="77777777" w:rsidR="00641CB9" w:rsidRPr="00215C9F" w:rsidRDefault="00641CB9" w:rsidP="00215C9F">
            <w:pPr>
              <w:pStyle w:val="NoSpacing"/>
              <w:rPr>
                <w:rFonts w:ascii="Times New Roman" w:hAnsi="Times New Roman" w:cs="Times New Roman"/>
                <w:color w:val="080C0C"/>
                <w:lang w:val="it-IT"/>
              </w:rPr>
            </w:pPr>
          </w:p>
          <w:p w14:paraId="166D07CF" w14:textId="77777777" w:rsidR="00641CB9" w:rsidRPr="005719B8" w:rsidRDefault="00641CB9"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Parashikimi:</w:t>
            </w:r>
          </w:p>
          <w:p w14:paraId="6FD147F1"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 - Dil rrotull – fol rrotull</w:t>
            </w:r>
          </w:p>
          <w:p w14:paraId="4AC1EE26" w14:textId="1A2D4650" w:rsidR="00641CB9" w:rsidRPr="00215C9F" w:rsidRDefault="000F3704" w:rsidP="00215C9F">
            <w:pPr>
              <w:pStyle w:val="NoSpacing"/>
              <w:rPr>
                <w:rFonts w:ascii="Times New Roman" w:hAnsi="Times New Roman" w:cs="Times New Roman"/>
                <w:color w:val="080C0C"/>
                <w:lang w:val="it-IT"/>
              </w:rPr>
            </w:pPr>
            <w:r w:rsidRPr="00215C9F">
              <w:rPr>
                <w:rFonts w:ascii="Times New Roman" w:eastAsia="Palatino Linotype" w:hAnsi="Times New Roman" w:cs="Times New Roman"/>
                <w:noProof/>
                <w14:ligatures w14:val="none"/>
              </w:rPr>
              <mc:AlternateContent>
                <mc:Choice Requires="wpg">
                  <w:drawing>
                    <wp:anchor distT="0" distB="0" distL="114300" distR="114300" simplePos="0" relativeHeight="251743232" behindDoc="0" locked="0" layoutInCell="1" allowOverlap="1" wp14:anchorId="3F4A04E4" wp14:editId="450886F2">
                      <wp:simplePos x="0" y="0"/>
                      <wp:positionH relativeFrom="page">
                        <wp:posOffset>2002155</wp:posOffset>
                      </wp:positionH>
                      <wp:positionV relativeFrom="paragraph">
                        <wp:posOffset>592455</wp:posOffset>
                      </wp:positionV>
                      <wp:extent cx="2048510" cy="709295"/>
                      <wp:effectExtent l="12700" t="14605" r="5715" b="9525"/>
                      <wp:wrapNone/>
                      <wp:docPr id="1506687177" name="Group 1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48510" cy="709295"/>
                                <a:chOff x="4865" y="725"/>
                                <a:chExt cx="3226" cy="1117"/>
                              </a:xfrm>
                            </wpg:grpSpPr>
                            <wps:wsp>
                              <wps:cNvPr id="1218193862" name="Text Box 483"/>
                              <wps:cNvSpPr txBox="1">
                                <a:spLocks noChangeArrowheads="1"/>
                              </wps:cNvSpPr>
                              <wps:spPr bwMode="auto">
                                <a:xfrm>
                                  <a:off x="7476" y="1247"/>
                                  <a:ext cx="193" cy="5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87337" w14:textId="77777777" w:rsidR="000F3704" w:rsidRDefault="000F3704" w:rsidP="000F3704">
                                    <w:pPr>
                                      <w:spacing w:line="267" w:lineRule="exact"/>
                                      <w:ind w:left="16"/>
                                    </w:pPr>
                                    <w:r>
                                      <w:rPr>
                                        <w:color w:val="231F20"/>
                                      </w:rPr>
                                      <w:t>8.</w:t>
                                    </w:r>
                                  </w:p>
                                  <w:p w14:paraId="6768DEBE" w14:textId="77777777" w:rsidR="000F3704" w:rsidRDefault="000F3704" w:rsidP="000F3704">
                                    <w:pPr>
                                      <w:spacing w:line="280" w:lineRule="exact"/>
                                    </w:pPr>
                                    <w:r>
                                      <w:rPr>
                                        <w:color w:val="231F20"/>
                                      </w:rPr>
                                      <w:t>a.</w:t>
                                    </w:r>
                                  </w:p>
                                </w:txbxContent>
                              </wps:txbx>
                              <wps:bodyPr rot="0" vert="horz" wrap="square" lIns="0" tIns="0" rIns="0" bIns="0" anchor="t" anchorCtr="0" upright="1">
                                <a:noAutofit/>
                              </wps:bodyPr>
                            </wps:wsp>
                            <wps:wsp>
                              <wps:cNvPr id="1594537493" name="Text Box 484"/>
                              <wps:cNvSpPr txBox="1">
                                <a:spLocks noChangeArrowheads="1"/>
                              </wps:cNvSpPr>
                              <wps:spPr bwMode="auto">
                                <a:xfrm>
                                  <a:off x="6488" y="1247"/>
                                  <a:ext cx="176" cy="5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41FDD" w14:textId="77777777" w:rsidR="000F3704" w:rsidRDefault="000F3704" w:rsidP="000F3704">
                                    <w:pPr>
                                      <w:spacing w:line="267" w:lineRule="exact"/>
                                    </w:pPr>
                                    <w:r>
                                      <w:rPr>
                                        <w:color w:val="231F20"/>
                                      </w:rPr>
                                      <w:t>6.</w:t>
                                    </w:r>
                                  </w:p>
                                  <w:p w14:paraId="45175580" w14:textId="77777777" w:rsidR="000F3704" w:rsidRDefault="000F3704" w:rsidP="000F3704">
                                    <w:pPr>
                                      <w:spacing w:line="280" w:lineRule="exact"/>
                                      <w:ind w:left="8"/>
                                    </w:pPr>
                                    <w:r>
                                      <w:rPr>
                                        <w:color w:val="231F20"/>
                                      </w:rPr>
                                      <w:t>s.</w:t>
                                    </w:r>
                                  </w:p>
                                </w:txbxContent>
                              </wps:txbx>
                              <wps:bodyPr rot="0" vert="horz" wrap="square" lIns="0" tIns="0" rIns="0" bIns="0" anchor="t" anchorCtr="0" upright="1">
                                <a:noAutofit/>
                              </wps:bodyPr>
                            </wps:wsp>
                            <wps:wsp>
                              <wps:cNvPr id="659967969" name="Text Box 485"/>
                              <wps:cNvSpPr txBox="1">
                                <a:spLocks noChangeArrowheads="1"/>
                              </wps:cNvSpPr>
                              <wps:spPr bwMode="auto">
                                <a:xfrm>
                                  <a:off x="5327" y="1247"/>
                                  <a:ext cx="582" cy="5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A3284" w14:textId="77777777" w:rsidR="000F3704" w:rsidRDefault="000F3704" w:rsidP="000F3704">
                                    <w:pPr>
                                      <w:tabs>
                                        <w:tab w:val="left" w:pos="405"/>
                                      </w:tabs>
                                      <w:spacing w:line="267" w:lineRule="exact"/>
                                    </w:pPr>
                                    <w:r>
                                      <w:rPr>
                                        <w:color w:val="231F20"/>
                                      </w:rPr>
                                      <w:t>1.</w:t>
                                    </w:r>
                                    <w:r>
                                      <w:rPr>
                                        <w:color w:val="231F20"/>
                                      </w:rPr>
                                      <w:tab/>
                                      <w:t>3.</w:t>
                                    </w:r>
                                  </w:p>
                                  <w:p w14:paraId="1A20AA9A" w14:textId="77777777" w:rsidR="000F3704" w:rsidRDefault="000F3704" w:rsidP="000F3704">
                                    <w:pPr>
                                      <w:spacing w:line="280" w:lineRule="exact"/>
                                      <w:ind w:left="110"/>
                                    </w:pPr>
                                    <w:r>
                                      <w:rPr>
                                        <w:color w:val="231F20"/>
                                      </w:rPr>
                                      <w:t>k.</w:t>
                                    </w:r>
                                  </w:p>
                                </w:txbxContent>
                              </wps:txbx>
                              <wps:bodyPr rot="0" vert="horz" wrap="square" lIns="0" tIns="0" rIns="0" bIns="0" anchor="t" anchorCtr="0" upright="1">
                                <a:noAutofit/>
                              </wps:bodyPr>
                            </wps:wsp>
                            <wps:wsp>
                              <wps:cNvPr id="1549905602" name="Freeform 486"/>
                              <wps:cNvSpPr>
                                <a:spLocks/>
                              </wps:cNvSpPr>
                              <wps:spPr bwMode="auto">
                                <a:xfrm>
                                  <a:off x="4872" y="1132"/>
                                  <a:ext cx="2297" cy="702"/>
                                </a:xfrm>
                                <a:custGeom>
                                  <a:avLst/>
                                  <a:gdLst>
                                    <a:gd name="T0" fmla="+- 0 6020 4872"/>
                                    <a:gd name="T1" fmla="*/ T0 w 2297"/>
                                    <a:gd name="T2" fmla="+- 0 1834 1133"/>
                                    <a:gd name="T3" fmla="*/ 1834 h 702"/>
                                    <a:gd name="T4" fmla="+- 0 6131 4872"/>
                                    <a:gd name="T5" fmla="*/ T4 w 2297"/>
                                    <a:gd name="T6" fmla="+- 0 1832 1133"/>
                                    <a:gd name="T7" fmla="*/ 1832 h 702"/>
                                    <a:gd name="T8" fmla="+- 0 6238 4872"/>
                                    <a:gd name="T9" fmla="*/ T8 w 2297"/>
                                    <a:gd name="T10" fmla="+- 0 1828 1133"/>
                                    <a:gd name="T11" fmla="*/ 1828 h 702"/>
                                    <a:gd name="T12" fmla="+- 0 6343 4872"/>
                                    <a:gd name="T13" fmla="*/ T12 w 2297"/>
                                    <a:gd name="T14" fmla="+- 0 1820 1133"/>
                                    <a:gd name="T15" fmla="*/ 1820 h 702"/>
                                    <a:gd name="T16" fmla="+- 0 6443 4872"/>
                                    <a:gd name="T17" fmla="*/ T16 w 2297"/>
                                    <a:gd name="T18" fmla="+- 0 1809 1133"/>
                                    <a:gd name="T19" fmla="*/ 1809 h 702"/>
                                    <a:gd name="T20" fmla="+- 0 6539 4872"/>
                                    <a:gd name="T21" fmla="*/ T20 w 2297"/>
                                    <a:gd name="T22" fmla="+- 0 1796 1133"/>
                                    <a:gd name="T23" fmla="*/ 1796 h 702"/>
                                    <a:gd name="T24" fmla="+- 0 6629 4872"/>
                                    <a:gd name="T25" fmla="*/ T24 w 2297"/>
                                    <a:gd name="T26" fmla="+- 0 1780 1133"/>
                                    <a:gd name="T27" fmla="*/ 1780 h 702"/>
                                    <a:gd name="T28" fmla="+- 0 6715 4872"/>
                                    <a:gd name="T29" fmla="*/ T28 w 2297"/>
                                    <a:gd name="T30" fmla="+- 0 1762 1133"/>
                                    <a:gd name="T31" fmla="*/ 1762 h 702"/>
                                    <a:gd name="T32" fmla="+- 0 6795 4872"/>
                                    <a:gd name="T33" fmla="*/ T32 w 2297"/>
                                    <a:gd name="T34" fmla="+- 0 1742 1133"/>
                                    <a:gd name="T35" fmla="*/ 1742 h 702"/>
                                    <a:gd name="T36" fmla="+- 0 6868 4872"/>
                                    <a:gd name="T37" fmla="*/ T36 w 2297"/>
                                    <a:gd name="T38" fmla="+- 0 1720 1133"/>
                                    <a:gd name="T39" fmla="*/ 1720 h 702"/>
                                    <a:gd name="T40" fmla="+- 0 6934 4872"/>
                                    <a:gd name="T41" fmla="*/ T40 w 2297"/>
                                    <a:gd name="T42" fmla="+- 0 1695 1133"/>
                                    <a:gd name="T43" fmla="*/ 1695 h 702"/>
                                    <a:gd name="T44" fmla="+- 0 6994 4872"/>
                                    <a:gd name="T45" fmla="*/ T44 w 2297"/>
                                    <a:gd name="T46" fmla="+- 0 1669 1133"/>
                                    <a:gd name="T47" fmla="*/ 1669 h 702"/>
                                    <a:gd name="T48" fmla="+- 0 7088 4872"/>
                                    <a:gd name="T49" fmla="*/ T48 w 2297"/>
                                    <a:gd name="T50" fmla="+- 0 1612 1133"/>
                                    <a:gd name="T51" fmla="*/ 1612 h 702"/>
                                    <a:gd name="T52" fmla="+- 0 7148 4872"/>
                                    <a:gd name="T53" fmla="*/ T52 w 2297"/>
                                    <a:gd name="T54" fmla="+- 0 1550 1133"/>
                                    <a:gd name="T55" fmla="*/ 1550 h 702"/>
                                    <a:gd name="T56" fmla="+- 0 7168 4872"/>
                                    <a:gd name="T57" fmla="*/ T56 w 2297"/>
                                    <a:gd name="T58" fmla="+- 0 1483 1133"/>
                                    <a:gd name="T59" fmla="*/ 1483 h 702"/>
                                    <a:gd name="T60" fmla="+- 0 7163 4872"/>
                                    <a:gd name="T61" fmla="*/ T60 w 2297"/>
                                    <a:gd name="T62" fmla="+- 0 1449 1133"/>
                                    <a:gd name="T63" fmla="*/ 1449 h 702"/>
                                    <a:gd name="T64" fmla="+- 0 7122 4872"/>
                                    <a:gd name="T65" fmla="*/ T64 w 2297"/>
                                    <a:gd name="T66" fmla="+- 0 1385 1133"/>
                                    <a:gd name="T67" fmla="*/ 1385 h 702"/>
                                    <a:gd name="T68" fmla="+- 0 7045 4872"/>
                                    <a:gd name="T69" fmla="*/ T68 w 2297"/>
                                    <a:gd name="T70" fmla="+- 0 1325 1133"/>
                                    <a:gd name="T71" fmla="*/ 1325 h 702"/>
                                    <a:gd name="T72" fmla="+- 0 6934 4872"/>
                                    <a:gd name="T73" fmla="*/ T72 w 2297"/>
                                    <a:gd name="T74" fmla="+- 0 1271 1133"/>
                                    <a:gd name="T75" fmla="*/ 1271 h 702"/>
                                    <a:gd name="T76" fmla="+- 0 6868 4872"/>
                                    <a:gd name="T77" fmla="*/ T76 w 2297"/>
                                    <a:gd name="T78" fmla="+- 0 1247 1133"/>
                                    <a:gd name="T79" fmla="*/ 1247 h 702"/>
                                    <a:gd name="T80" fmla="+- 0 6795 4872"/>
                                    <a:gd name="T81" fmla="*/ T80 w 2297"/>
                                    <a:gd name="T82" fmla="+- 0 1224 1133"/>
                                    <a:gd name="T83" fmla="*/ 1224 h 702"/>
                                    <a:gd name="T84" fmla="+- 0 6715 4872"/>
                                    <a:gd name="T85" fmla="*/ T84 w 2297"/>
                                    <a:gd name="T86" fmla="+- 0 1204 1133"/>
                                    <a:gd name="T87" fmla="*/ 1204 h 702"/>
                                    <a:gd name="T88" fmla="+- 0 6629 4872"/>
                                    <a:gd name="T89" fmla="*/ T88 w 2297"/>
                                    <a:gd name="T90" fmla="+- 0 1186 1133"/>
                                    <a:gd name="T91" fmla="*/ 1186 h 702"/>
                                    <a:gd name="T92" fmla="+- 0 6539 4872"/>
                                    <a:gd name="T93" fmla="*/ T92 w 2297"/>
                                    <a:gd name="T94" fmla="+- 0 1170 1133"/>
                                    <a:gd name="T95" fmla="*/ 1170 h 702"/>
                                    <a:gd name="T96" fmla="+- 0 6443 4872"/>
                                    <a:gd name="T97" fmla="*/ T96 w 2297"/>
                                    <a:gd name="T98" fmla="+- 0 1157 1133"/>
                                    <a:gd name="T99" fmla="*/ 1157 h 702"/>
                                    <a:gd name="T100" fmla="+- 0 6343 4872"/>
                                    <a:gd name="T101" fmla="*/ T100 w 2297"/>
                                    <a:gd name="T102" fmla="+- 0 1147 1133"/>
                                    <a:gd name="T103" fmla="*/ 1147 h 702"/>
                                    <a:gd name="T104" fmla="+- 0 6238 4872"/>
                                    <a:gd name="T105" fmla="*/ T104 w 2297"/>
                                    <a:gd name="T106" fmla="+- 0 1139 1133"/>
                                    <a:gd name="T107" fmla="*/ 1139 h 702"/>
                                    <a:gd name="T108" fmla="+- 0 6131 4872"/>
                                    <a:gd name="T109" fmla="*/ T108 w 2297"/>
                                    <a:gd name="T110" fmla="+- 0 1134 1133"/>
                                    <a:gd name="T111" fmla="*/ 1134 h 702"/>
                                    <a:gd name="T112" fmla="+- 0 6020 4872"/>
                                    <a:gd name="T113" fmla="*/ T112 w 2297"/>
                                    <a:gd name="T114" fmla="+- 0 1133 1133"/>
                                    <a:gd name="T115" fmla="*/ 1133 h 702"/>
                                    <a:gd name="T116" fmla="+- 0 5910 4872"/>
                                    <a:gd name="T117" fmla="*/ T116 w 2297"/>
                                    <a:gd name="T118" fmla="+- 0 1134 1133"/>
                                    <a:gd name="T119" fmla="*/ 1134 h 702"/>
                                    <a:gd name="T120" fmla="+- 0 5802 4872"/>
                                    <a:gd name="T121" fmla="*/ T120 w 2297"/>
                                    <a:gd name="T122" fmla="+- 0 1139 1133"/>
                                    <a:gd name="T123" fmla="*/ 1139 h 702"/>
                                    <a:gd name="T124" fmla="+- 0 5698 4872"/>
                                    <a:gd name="T125" fmla="*/ T124 w 2297"/>
                                    <a:gd name="T126" fmla="+- 0 1147 1133"/>
                                    <a:gd name="T127" fmla="*/ 1147 h 702"/>
                                    <a:gd name="T128" fmla="+- 0 5598 4872"/>
                                    <a:gd name="T129" fmla="*/ T128 w 2297"/>
                                    <a:gd name="T130" fmla="+- 0 1157 1133"/>
                                    <a:gd name="T131" fmla="*/ 1157 h 702"/>
                                    <a:gd name="T132" fmla="+- 0 5502 4872"/>
                                    <a:gd name="T133" fmla="*/ T132 w 2297"/>
                                    <a:gd name="T134" fmla="+- 0 1170 1133"/>
                                    <a:gd name="T135" fmla="*/ 1170 h 702"/>
                                    <a:gd name="T136" fmla="+- 0 5411 4872"/>
                                    <a:gd name="T137" fmla="*/ T136 w 2297"/>
                                    <a:gd name="T138" fmla="+- 0 1186 1133"/>
                                    <a:gd name="T139" fmla="*/ 1186 h 702"/>
                                    <a:gd name="T140" fmla="+- 0 5326 4872"/>
                                    <a:gd name="T141" fmla="*/ T140 w 2297"/>
                                    <a:gd name="T142" fmla="+- 0 1204 1133"/>
                                    <a:gd name="T143" fmla="*/ 1204 h 702"/>
                                    <a:gd name="T144" fmla="+- 0 5246 4872"/>
                                    <a:gd name="T145" fmla="*/ T144 w 2297"/>
                                    <a:gd name="T146" fmla="+- 0 1224 1133"/>
                                    <a:gd name="T147" fmla="*/ 1224 h 702"/>
                                    <a:gd name="T148" fmla="+- 0 5173 4872"/>
                                    <a:gd name="T149" fmla="*/ T148 w 2297"/>
                                    <a:gd name="T150" fmla="+- 0 1247 1133"/>
                                    <a:gd name="T151" fmla="*/ 1247 h 702"/>
                                    <a:gd name="T152" fmla="+- 0 5106 4872"/>
                                    <a:gd name="T153" fmla="*/ T152 w 2297"/>
                                    <a:gd name="T154" fmla="+- 0 1271 1133"/>
                                    <a:gd name="T155" fmla="*/ 1271 h 702"/>
                                    <a:gd name="T156" fmla="+- 0 5047 4872"/>
                                    <a:gd name="T157" fmla="*/ T156 w 2297"/>
                                    <a:gd name="T158" fmla="+- 0 1297 1133"/>
                                    <a:gd name="T159" fmla="*/ 1297 h 702"/>
                                    <a:gd name="T160" fmla="+- 0 4952 4872"/>
                                    <a:gd name="T161" fmla="*/ T160 w 2297"/>
                                    <a:gd name="T162" fmla="+- 0 1354 1133"/>
                                    <a:gd name="T163" fmla="*/ 1354 h 702"/>
                                    <a:gd name="T164" fmla="+- 0 4893 4872"/>
                                    <a:gd name="T165" fmla="*/ T164 w 2297"/>
                                    <a:gd name="T166" fmla="+- 0 1417 1133"/>
                                    <a:gd name="T167" fmla="*/ 1417 h 702"/>
                                    <a:gd name="T168" fmla="+- 0 4872 4872"/>
                                    <a:gd name="T169" fmla="*/ T168 w 2297"/>
                                    <a:gd name="T170" fmla="+- 0 1483 1133"/>
                                    <a:gd name="T171" fmla="*/ 1483 h 702"/>
                                    <a:gd name="T172" fmla="+- 0 4877 4872"/>
                                    <a:gd name="T173" fmla="*/ T172 w 2297"/>
                                    <a:gd name="T174" fmla="+- 0 1517 1133"/>
                                    <a:gd name="T175" fmla="*/ 1517 h 702"/>
                                    <a:gd name="T176" fmla="+- 0 4918 4872"/>
                                    <a:gd name="T177" fmla="*/ T176 w 2297"/>
                                    <a:gd name="T178" fmla="+- 0 1582 1133"/>
                                    <a:gd name="T179" fmla="*/ 1582 h 702"/>
                                    <a:gd name="T180" fmla="+- 0 4996 4872"/>
                                    <a:gd name="T181" fmla="*/ T180 w 2297"/>
                                    <a:gd name="T182" fmla="+- 0 1641 1133"/>
                                    <a:gd name="T183" fmla="*/ 1641 h 702"/>
                                    <a:gd name="T184" fmla="+- 0 5106 4872"/>
                                    <a:gd name="T185" fmla="*/ T184 w 2297"/>
                                    <a:gd name="T186" fmla="+- 0 1695 1133"/>
                                    <a:gd name="T187" fmla="*/ 1695 h 702"/>
                                    <a:gd name="T188" fmla="+- 0 5173 4872"/>
                                    <a:gd name="T189" fmla="*/ T188 w 2297"/>
                                    <a:gd name="T190" fmla="+- 0 1720 1133"/>
                                    <a:gd name="T191" fmla="*/ 1720 h 702"/>
                                    <a:gd name="T192" fmla="+- 0 5246 4872"/>
                                    <a:gd name="T193" fmla="*/ T192 w 2297"/>
                                    <a:gd name="T194" fmla="+- 0 1742 1133"/>
                                    <a:gd name="T195" fmla="*/ 1742 h 702"/>
                                    <a:gd name="T196" fmla="+- 0 5326 4872"/>
                                    <a:gd name="T197" fmla="*/ T196 w 2297"/>
                                    <a:gd name="T198" fmla="+- 0 1762 1133"/>
                                    <a:gd name="T199" fmla="*/ 1762 h 702"/>
                                    <a:gd name="T200" fmla="+- 0 5411 4872"/>
                                    <a:gd name="T201" fmla="*/ T200 w 2297"/>
                                    <a:gd name="T202" fmla="+- 0 1780 1133"/>
                                    <a:gd name="T203" fmla="*/ 1780 h 702"/>
                                    <a:gd name="T204" fmla="+- 0 5502 4872"/>
                                    <a:gd name="T205" fmla="*/ T204 w 2297"/>
                                    <a:gd name="T206" fmla="+- 0 1796 1133"/>
                                    <a:gd name="T207" fmla="*/ 1796 h 702"/>
                                    <a:gd name="T208" fmla="+- 0 5598 4872"/>
                                    <a:gd name="T209" fmla="*/ T208 w 2297"/>
                                    <a:gd name="T210" fmla="+- 0 1809 1133"/>
                                    <a:gd name="T211" fmla="*/ 1809 h 702"/>
                                    <a:gd name="T212" fmla="+- 0 5698 4872"/>
                                    <a:gd name="T213" fmla="*/ T212 w 2297"/>
                                    <a:gd name="T214" fmla="+- 0 1820 1133"/>
                                    <a:gd name="T215" fmla="*/ 1820 h 702"/>
                                    <a:gd name="T216" fmla="+- 0 5802 4872"/>
                                    <a:gd name="T217" fmla="*/ T216 w 2297"/>
                                    <a:gd name="T218" fmla="+- 0 1828 1133"/>
                                    <a:gd name="T219" fmla="*/ 1828 h 702"/>
                                    <a:gd name="T220" fmla="+- 0 5910 4872"/>
                                    <a:gd name="T221" fmla="*/ T220 w 2297"/>
                                    <a:gd name="T222" fmla="+- 0 1832 1133"/>
                                    <a:gd name="T223" fmla="*/ 1832 h 702"/>
                                    <a:gd name="T224" fmla="+- 0 6020 4872"/>
                                    <a:gd name="T225" fmla="*/ T224 w 2297"/>
                                    <a:gd name="T226" fmla="+- 0 1834 1133"/>
                                    <a:gd name="T227" fmla="*/ 1834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2297" h="702">
                                      <a:moveTo>
                                        <a:pt x="1148" y="701"/>
                                      </a:moveTo>
                                      <a:lnTo>
                                        <a:pt x="1259" y="699"/>
                                      </a:lnTo>
                                      <a:lnTo>
                                        <a:pt x="1366" y="695"/>
                                      </a:lnTo>
                                      <a:lnTo>
                                        <a:pt x="1471" y="687"/>
                                      </a:lnTo>
                                      <a:lnTo>
                                        <a:pt x="1571" y="676"/>
                                      </a:lnTo>
                                      <a:lnTo>
                                        <a:pt x="1667" y="663"/>
                                      </a:lnTo>
                                      <a:lnTo>
                                        <a:pt x="1757" y="647"/>
                                      </a:lnTo>
                                      <a:lnTo>
                                        <a:pt x="1843" y="629"/>
                                      </a:lnTo>
                                      <a:lnTo>
                                        <a:pt x="1923" y="609"/>
                                      </a:lnTo>
                                      <a:lnTo>
                                        <a:pt x="1996" y="587"/>
                                      </a:lnTo>
                                      <a:lnTo>
                                        <a:pt x="2062" y="562"/>
                                      </a:lnTo>
                                      <a:lnTo>
                                        <a:pt x="2122" y="536"/>
                                      </a:lnTo>
                                      <a:lnTo>
                                        <a:pt x="2216" y="479"/>
                                      </a:lnTo>
                                      <a:lnTo>
                                        <a:pt x="2276" y="417"/>
                                      </a:lnTo>
                                      <a:lnTo>
                                        <a:pt x="2296" y="350"/>
                                      </a:lnTo>
                                      <a:lnTo>
                                        <a:pt x="2291" y="316"/>
                                      </a:lnTo>
                                      <a:lnTo>
                                        <a:pt x="2250" y="252"/>
                                      </a:lnTo>
                                      <a:lnTo>
                                        <a:pt x="2173" y="192"/>
                                      </a:lnTo>
                                      <a:lnTo>
                                        <a:pt x="2062" y="138"/>
                                      </a:lnTo>
                                      <a:lnTo>
                                        <a:pt x="1996" y="114"/>
                                      </a:lnTo>
                                      <a:lnTo>
                                        <a:pt x="1923" y="91"/>
                                      </a:lnTo>
                                      <a:lnTo>
                                        <a:pt x="1843" y="71"/>
                                      </a:lnTo>
                                      <a:lnTo>
                                        <a:pt x="1757" y="53"/>
                                      </a:lnTo>
                                      <a:lnTo>
                                        <a:pt x="1667" y="37"/>
                                      </a:lnTo>
                                      <a:lnTo>
                                        <a:pt x="1571" y="24"/>
                                      </a:lnTo>
                                      <a:lnTo>
                                        <a:pt x="1471" y="14"/>
                                      </a:lnTo>
                                      <a:lnTo>
                                        <a:pt x="1366" y="6"/>
                                      </a:lnTo>
                                      <a:lnTo>
                                        <a:pt x="1259" y="1"/>
                                      </a:lnTo>
                                      <a:lnTo>
                                        <a:pt x="1148" y="0"/>
                                      </a:lnTo>
                                      <a:lnTo>
                                        <a:pt x="1038" y="1"/>
                                      </a:lnTo>
                                      <a:lnTo>
                                        <a:pt x="930" y="6"/>
                                      </a:lnTo>
                                      <a:lnTo>
                                        <a:pt x="826" y="14"/>
                                      </a:lnTo>
                                      <a:lnTo>
                                        <a:pt x="726" y="24"/>
                                      </a:lnTo>
                                      <a:lnTo>
                                        <a:pt x="630" y="37"/>
                                      </a:lnTo>
                                      <a:lnTo>
                                        <a:pt x="539" y="53"/>
                                      </a:lnTo>
                                      <a:lnTo>
                                        <a:pt x="454" y="71"/>
                                      </a:lnTo>
                                      <a:lnTo>
                                        <a:pt x="374" y="91"/>
                                      </a:lnTo>
                                      <a:lnTo>
                                        <a:pt x="301" y="114"/>
                                      </a:lnTo>
                                      <a:lnTo>
                                        <a:pt x="234" y="138"/>
                                      </a:lnTo>
                                      <a:lnTo>
                                        <a:pt x="175" y="164"/>
                                      </a:lnTo>
                                      <a:lnTo>
                                        <a:pt x="80" y="221"/>
                                      </a:lnTo>
                                      <a:lnTo>
                                        <a:pt x="21" y="284"/>
                                      </a:lnTo>
                                      <a:lnTo>
                                        <a:pt x="0" y="350"/>
                                      </a:lnTo>
                                      <a:lnTo>
                                        <a:pt x="5" y="384"/>
                                      </a:lnTo>
                                      <a:lnTo>
                                        <a:pt x="46" y="449"/>
                                      </a:lnTo>
                                      <a:lnTo>
                                        <a:pt x="124" y="508"/>
                                      </a:lnTo>
                                      <a:lnTo>
                                        <a:pt x="234" y="562"/>
                                      </a:lnTo>
                                      <a:lnTo>
                                        <a:pt x="301" y="587"/>
                                      </a:lnTo>
                                      <a:lnTo>
                                        <a:pt x="374" y="609"/>
                                      </a:lnTo>
                                      <a:lnTo>
                                        <a:pt x="454" y="629"/>
                                      </a:lnTo>
                                      <a:lnTo>
                                        <a:pt x="539" y="647"/>
                                      </a:lnTo>
                                      <a:lnTo>
                                        <a:pt x="630" y="663"/>
                                      </a:lnTo>
                                      <a:lnTo>
                                        <a:pt x="726" y="676"/>
                                      </a:lnTo>
                                      <a:lnTo>
                                        <a:pt x="826" y="687"/>
                                      </a:lnTo>
                                      <a:lnTo>
                                        <a:pt x="930" y="695"/>
                                      </a:lnTo>
                                      <a:lnTo>
                                        <a:pt x="1038" y="699"/>
                                      </a:lnTo>
                                      <a:lnTo>
                                        <a:pt x="1148" y="701"/>
                                      </a:lnTo>
                                      <a:close/>
                                    </a:path>
                                  </a:pathLst>
                                </a:custGeom>
                                <a:noFill/>
                                <a:ln w="9525">
                                  <a:solidFill>
                                    <a:srgbClr val="00AEE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373902" name="Freeform 487"/>
                              <wps:cNvSpPr>
                                <a:spLocks/>
                              </wps:cNvSpPr>
                              <wps:spPr bwMode="auto">
                                <a:xfrm>
                                  <a:off x="5972" y="852"/>
                                  <a:ext cx="2111" cy="702"/>
                                </a:xfrm>
                                <a:custGeom>
                                  <a:avLst/>
                                  <a:gdLst>
                                    <a:gd name="T0" fmla="+- 0 7028 5972"/>
                                    <a:gd name="T1" fmla="*/ T0 w 2111"/>
                                    <a:gd name="T2" fmla="+- 0 1554 853"/>
                                    <a:gd name="T3" fmla="*/ 1554 h 702"/>
                                    <a:gd name="T4" fmla="+- 0 7135 5972"/>
                                    <a:gd name="T5" fmla="*/ T4 w 2111"/>
                                    <a:gd name="T6" fmla="+- 0 1552 853"/>
                                    <a:gd name="T7" fmla="*/ 1552 h 702"/>
                                    <a:gd name="T8" fmla="+- 0 7240 5972"/>
                                    <a:gd name="T9" fmla="*/ T8 w 2111"/>
                                    <a:gd name="T10" fmla="+- 0 1547 853"/>
                                    <a:gd name="T11" fmla="*/ 1547 h 702"/>
                                    <a:gd name="T12" fmla="+- 0 7341 5972"/>
                                    <a:gd name="T13" fmla="*/ T12 w 2111"/>
                                    <a:gd name="T14" fmla="+- 0 1538 853"/>
                                    <a:gd name="T15" fmla="*/ 1538 h 702"/>
                                    <a:gd name="T16" fmla="+- 0 7438 5972"/>
                                    <a:gd name="T17" fmla="*/ T16 w 2111"/>
                                    <a:gd name="T18" fmla="+- 0 1526 853"/>
                                    <a:gd name="T19" fmla="*/ 1526 h 702"/>
                                    <a:gd name="T20" fmla="+- 0 7531 5972"/>
                                    <a:gd name="T21" fmla="*/ T20 w 2111"/>
                                    <a:gd name="T22" fmla="+- 0 1512 853"/>
                                    <a:gd name="T23" fmla="*/ 1512 h 702"/>
                                    <a:gd name="T24" fmla="+- 0 7618 5972"/>
                                    <a:gd name="T25" fmla="*/ T24 w 2111"/>
                                    <a:gd name="T26" fmla="+- 0 1494 853"/>
                                    <a:gd name="T27" fmla="*/ 1494 h 702"/>
                                    <a:gd name="T28" fmla="+- 0 7699 5972"/>
                                    <a:gd name="T29" fmla="*/ T28 w 2111"/>
                                    <a:gd name="T30" fmla="+- 0 1474 853"/>
                                    <a:gd name="T31" fmla="*/ 1474 h 702"/>
                                    <a:gd name="T32" fmla="+- 0 7774 5972"/>
                                    <a:gd name="T33" fmla="*/ T32 w 2111"/>
                                    <a:gd name="T34" fmla="+- 0 1451 853"/>
                                    <a:gd name="T35" fmla="*/ 1451 h 702"/>
                                    <a:gd name="T36" fmla="+- 0 7842 5972"/>
                                    <a:gd name="T37" fmla="*/ T36 w 2111"/>
                                    <a:gd name="T38" fmla="+- 0 1426 853"/>
                                    <a:gd name="T39" fmla="*/ 1426 h 702"/>
                                    <a:gd name="T40" fmla="+- 0 7903 5972"/>
                                    <a:gd name="T41" fmla="*/ T40 w 2111"/>
                                    <a:gd name="T42" fmla="+- 0 1399 853"/>
                                    <a:gd name="T43" fmla="*/ 1399 h 702"/>
                                    <a:gd name="T44" fmla="+- 0 7956 5972"/>
                                    <a:gd name="T45" fmla="*/ T44 w 2111"/>
                                    <a:gd name="T46" fmla="+- 0 1370 853"/>
                                    <a:gd name="T47" fmla="*/ 1370 h 702"/>
                                    <a:gd name="T48" fmla="+- 0 8036 5972"/>
                                    <a:gd name="T49" fmla="*/ T48 w 2111"/>
                                    <a:gd name="T50" fmla="+- 0 1307 853"/>
                                    <a:gd name="T51" fmla="*/ 1307 h 702"/>
                                    <a:gd name="T52" fmla="+- 0 8078 5972"/>
                                    <a:gd name="T53" fmla="*/ T52 w 2111"/>
                                    <a:gd name="T54" fmla="+- 0 1239 853"/>
                                    <a:gd name="T55" fmla="*/ 1239 h 702"/>
                                    <a:gd name="T56" fmla="+- 0 8083 5972"/>
                                    <a:gd name="T57" fmla="*/ T56 w 2111"/>
                                    <a:gd name="T58" fmla="+- 0 1203 853"/>
                                    <a:gd name="T59" fmla="*/ 1203 h 702"/>
                                    <a:gd name="T60" fmla="+- 0 8078 5972"/>
                                    <a:gd name="T61" fmla="*/ T60 w 2111"/>
                                    <a:gd name="T62" fmla="+- 0 1167 853"/>
                                    <a:gd name="T63" fmla="*/ 1167 h 702"/>
                                    <a:gd name="T64" fmla="+- 0 8036 5972"/>
                                    <a:gd name="T65" fmla="*/ T64 w 2111"/>
                                    <a:gd name="T66" fmla="+- 0 1099 853"/>
                                    <a:gd name="T67" fmla="*/ 1099 h 702"/>
                                    <a:gd name="T68" fmla="+- 0 7956 5972"/>
                                    <a:gd name="T69" fmla="*/ T68 w 2111"/>
                                    <a:gd name="T70" fmla="+- 0 1036 853"/>
                                    <a:gd name="T71" fmla="*/ 1036 h 702"/>
                                    <a:gd name="T72" fmla="+- 0 7903 5972"/>
                                    <a:gd name="T73" fmla="*/ T72 w 2111"/>
                                    <a:gd name="T74" fmla="+- 0 1007 853"/>
                                    <a:gd name="T75" fmla="*/ 1007 h 702"/>
                                    <a:gd name="T76" fmla="+- 0 7842 5972"/>
                                    <a:gd name="T77" fmla="*/ T76 w 2111"/>
                                    <a:gd name="T78" fmla="+- 0 980 853"/>
                                    <a:gd name="T79" fmla="*/ 980 h 702"/>
                                    <a:gd name="T80" fmla="+- 0 7774 5972"/>
                                    <a:gd name="T81" fmla="*/ T80 w 2111"/>
                                    <a:gd name="T82" fmla="+- 0 955 853"/>
                                    <a:gd name="T83" fmla="*/ 955 h 702"/>
                                    <a:gd name="T84" fmla="+- 0 7699 5972"/>
                                    <a:gd name="T85" fmla="*/ T84 w 2111"/>
                                    <a:gd name="T86" fmla="+- 0 933 853"/>
                                    <a:gd name="T87" fmla="*/ 933 h 702"/>
                                    <a:gd name="T88" fmla="+- 0 7618 5972"/>
                                    <a:gd name="T89" fmla="*/ T88 w 2111"/>
                                    <a:gd name="T90" fmla="+- 0 913 853"/>
                                    <a:gd name="T91" fmla="*/ 913 h 702"/>
                                    <a:gd name="T92" fmla="+- 0 7531 5972"/>
                                    <a:gd name="T93" fmla="*/ T92 w 2111"/>
                                    <a:gd name="T94" fmla="+- 0 895 853"/>
                                    <a:gd name="T95" fmla="*/ 895 h 702"/>
                                    <a:gd name="T96" fmla="+- 0 7438 5972"/>
                                    <a:gd name="T97" fmla="*/ T96 w 2111"/>
                                    <a:gd name="T98" fmla="+- 0 880 853"/>
                                    <a:gd name="T99" fmla="*/ 880 h 702"/>
                                    <a:gd name="T100" fmla="+- 0 7341 5972"/>
                                    <a:gd name="T101" fmla="*/ T100 w 2111"/>
                                    <a:gd name="T102" fmla="+- 0 868 853"/>
                                    <a:gd name="T103" fmla="*/ 868 h 702"/>
                                    <a:gd name="T104" fmla="+- 0 7240 5972"/>
                                    <a:gd name="T105" fmla="*/ T104 w 2111"/>
                                    <a:gd name="T106" fmla="+- 0 860 853"/>
                                    <a:gd name="T107" fmla="*/ 860 h 702"/>
                                    <a:gd name="T108" fmla="+- 0 7135 5972"/>
                                    <a:gd name="T109" fmla="*/ T108 w 2111"/>
                                    <a:gd name="T110" fmla="+- 0 854 853"/>
                                    <a:gd name="T111" fmla="*/ 854 h 702"/>
                                    <a:gd name="T112" fmla="+- 0 7028 5972"/>
                                    <a:gd name="T113" fmla="*/ T112 w 2111"/>
                                    <a:gd name="T114" fmla="+- 0 853 853"/>
                                    <a:gd name="T115" fmla="*/ 853 h 702"/>
                                    <a:gd name="T116" fmla="+- 0 6920 5972"/>
                                    <a:gd name="T117" fmla="*/ T116 w 2111"/>
                                    <a:gd name="T118" fmla="+- 0 854 853"/>
                                    <a:gd name="T119" fmla="*/ 854 h 702"/>
                                    <a:gd name="T120" fmla="+- 0 6815 5972"/>
                                    <a:gd name="T121" fmla="*/ T120 w 2111"/>
                                    <a:gd name="T122" fmla="+- 0 860 853"/>
                                    <a:gd name="T123" fmla="*/ 860 h 702"/>
                                    <a:gd name="T124" fmla="+- 0 6714 5972"/>
                                    <a:gd name="T125" fmla="*/ T124 w 2111"/>
                                    <a:gd name="T126" fmla="+- 0 868 853"/>
                                    <a:gd name="T127" fmla="*/ 868 h 702"/>
                                    <a:gd name="T128" fmla="+- 0 6617 5972"/>
                                    <a:gd name="T129" fmla="*/ T128 w 2111"/>
                                    <a:gd name="T130" fmla="+- 0 880 853"/>
                                    <a:gd name="T131" fmla="*/ 880 h 702"/>
                                    <a:gd name="T132" fmla="+- 0 6524 5972"/>
                                    <a:gd name="T133" fmla="*/ T132 w 2111"/>
                                    <a:gd name="T134" fmla="+- 0 895 853"/>
                                    <a:gd name="T135" fmla="*/ 895 h 702"/>
                                    <a:gd name="T136" fmla="+- 0 6437 5972"/>
                                    <a:gd name="T137" fmla="*/ T136 w 2111"/>
                                    <a:gd name="T138" fmla="+- 0 913 853"/>
                                    <a:gd name="T139" fmla="*/ 913 h 702"/>
                                    <a:gd name="T140" fmla="+- 0 6356 5972"/>
                                    <a:gd name="T141" fmla="*/ T140 w 2111"/>
                                    <a:gd name="T142" fmla="+- 0 933 853"/>
                                    <a:gd name="T143" fmla="*/ 933 h 702"/>
                                    <a:gd name="T144" fmla="+- 0 6281 5972"/>
                                    <a:gd name="T145" fmla="*/ T144 w 2111"/>
                                    <a:gd name="T146" fmla="+- 0 955 853"/>
                                    <a:gd name="T147" fmla="*/ 955 h 702"/>
                                    <a:gd name="T148" fmla="+- 0 6213 5972"/>
                                    <a:gd name="T149" fmla="*/ T148 w 2111"/>
                                    <a:gd name="T150" fmla="+- 0 980 853"/>
                                    <a:gd name="T151" fmla="*/ 980 h 702"/>
                                    <a:gd name="T152" fmla="+- 0 6152 5972"/>
                                    <a:gd name="T153" fmla="*/ T152 w 2111"/>
                                    <a:gd name="T154" fmla="+- 0 1007 853"/>
                                    <a:gd name="T155" fmla="*/ 1007 h 702"/>
                                    <a:gd name="T156" fmla="+- 0 6099 5972"/>
                                    <a:gd name="T157" fmla="*/ T156 w 2111"/>
                                    <a:gd name="T158" fmla="+- 0 1036 853"/>
                                    <a:gd name="T159" fmla="*/ 1036 h 702"/>
                                    <a:gd name="T160" fmla="+- 0 6020 5972"/>
                                    <a:gd name="T161" fmla="*/ T160 w 2111"/>
                                    <a:gd name="T162" fmla="+- 0 1099 853"/>
                                    <a:gd name="T163" fmla="*/ 1099 h 702"/>
                                    <a:gd name="T164" fmla="+- 0 5978 5972"/>
                                    <a:gd name="T165" fmla="*/ T164 w 2111"/>
                                    <a:gd name="T166" fmla="+- 0 1167 853"/>
                                    <a:gd name="T167" fmla="*/ 1167 h 702"/>
                                    <a:gd name="T168" fmla="+- 0 5972 5972"/>
                                    <a:gd name="T169" fmla="*/ T168 w 2111"/>
                                    <a:gd name="T170" fmla="+- 0 1203 853"/>
                                    <a:gd name="T171" fmla="*/ 1203 h 702"/>
                                    <a:gd name="T172" fmla="+- 0 5978 5972"/>
                                    <a:gd name="T173" fmla="*/ T172 w 2111"/>
                                    <a:gd name="T174" fmla="+- 0 1239 853"/>
                                    <a:gd name="T175" fmla="*/ 1239 h 702"/>
                                    <a:gd name="T176" fmla="+- 0 6020 5972"/>
                                    <a:gd name="T177" fmla="*/ T176 w 2111"/>
                                    <a:gd name="T178" fmla="+- 0 1307 853"/>
                                    <a:gd name="T179" fmla="*/ 1307 h 702"/>
                                    <a:gd name="T180" fmla="+- 0 6099 5972"/>
                                    <a:gd name="T181" fmla="*/ T180 w 2111"/>
                                    <a:gd name="T182" fmla="+- 0 1370 853"/>
                                    <a:gd name="T183" fmla="*/ 1370 h 702"/>
                                    <a:gd name="T184" fmla="+- 0 6152 5972"/>
                                    <a:gd name="T185" fmla="*/ T184 w 2111"/>
                                    <a:gd name="T186" fmla="+- 0 1399 853"/>
                                    <a:gd name="T187" fmla="*/ 1399 h 702"/>
                                    <a:gd name="T188" fmla="+- 0 6213 5972"/>
                                    <a:gd name="T189" fmla="*/ T188 w 2111"/>
                                    <a:gd name="T190" fmla="+- 0 1426 853"/>
                                    <a:gd name="T191" fmla="*/ 1426 h 702"/>
                                    <a:gd name="T192" fmla="+- 0 6281 5972"/>
                                    <a:gd name="T193" fmla="*/ T192 w 2111"/>
                                    <a:gd name="T194" fmla="+- 0 1451 853"/>
                                    <a:gd name="T195" fmla="*/ 1451 h 702"/>
                                    <a:gd name="T196" fmla="+- 0 6356 5972"/>
                                    <a:gd name="T197" fmla="*/ T196 w 2111"/>
                                    <a:gd name="T198" fmla="+- 0 1474 853"/>
                                    <a:gd name="T199" fmla="*/ 1474 h 702"/>
                                    <a:gd name="T200" fmla="+- 0 6437 5972"/>
                                    <a:gd name="T201" fmla="*/ T200 w 2111"/>
                                    <a:gd name="T202" fmla="+- 0 1494 853"/>
                                    <a:gd name="T203" fmla="*/ 1494 h 702"/>
                                    <a:gd name="T204" fmla="+- 0 6524 5972"/>
                                    <a:gd name="T205" fmla="*/ T204 w 2111"/>
                                    <a:gd name="T206" fmla="+- 0 1512 853"/>
                                    <a:gd name="T207" fmla="*/ 1512 h 702"/>
                                    <a:gd name="T208" fmla="+- 0 6617 5972"/>
                                    <a:gd name="T209" fmla="*/ T208 w 2111"/>
                                    <a:gd name="T210" fmla="+- 0 1526 853"/>
                                    <a:gd name="T211" fmla="*/ 1526 h 702"/>
                                    <a:gd name="T212" fmla="+- 0 6714 5972"/>
                                    <a:gd name="T213" fmla="*/ T212 w 2111"/>
                                    <a:gd name="T214" fmla="+- 0 1538 853"/>
                                    <a:gd name="T215" fmla="*/ 1538 h 702"/>
                                    <a:gd name="T216" fmla="+- 0 6815 5972"/>
                                    <a:gd name="T217" fmla="*/ T216 w 2111"/>
                                    <a:gd name="T218" fmla="+- 0 1547 853"/>
                                    <a:gd name="T219" fmla="*/ 1547 h 702"/>
                                    <a:gd name="T220" fmla="+- 0 6920 5972"/>
                                    <a:gd name="T221" fmla="*/ T220 w 2111"/>
                                    <a:gd name="T222" fmla="+- 0 1552 853"/>
                                    <a:gd name="T223" fmla="*/ 1552 h 702"/>
                                    <a:gd name="T224" fmla="+- 0 7028 5972"/>
                                    <a:gd name="T225" fmla="*/ T224 w 2111"/>
                                    <a:gd name="T226" fmla="+- 0 1554 853"/>
                                    <a:gd name="T227" fmla="*/ 1554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2111" h="702">
                                      <a:moveTo>
                                        <a:pt x="1056" y="701"/>
                                      </a:moveTo>
                                      <a:lnTo>
                                        <a:pt x="1163" y="699"/>
                                      </a:lnTo>
                                      <a:lnTo>
                                        <a:pt x="1268" y="694"/>
                                      </a:lnTo>
                                      <a:lnTo>
                                        <a:pt x="1369" y="685"/>
                                      </a:lnTo>
                                      <a:lnTo>
                                        <a:pt x="1466" y="673"/>
                                      </a:lnTo>
                                      <a:lnTo>
                                        <a:pt x="1559" y="659"/>
                                      </a:lnTo>
                                      <a:lnTo>
                                        <a:pt x="1646" y="641"/>
                                      </a:lnTo>
                                      <a:lnTo>
                                        <a:pt x="1727" y="621"/>
                                      </a:lnTo>
                                      <a:lnTo>
                                        <a:pt x="1802" y="598"/>
                                      </a:lnTo>
                                      <a:lnTo>
                                        <a:pt x="1870" y="573"/>
                                      </a:lnTo>
                                      <a:lnTo>
                                        <a:pt x="1931" y="546"/>
                                      </a:lnTo>
                                      <a:lnTo>
                                        <a:pt x="1984" y="517"/>
                                      </a:lnTo>
                                      <a:lnTo>
                                        <a:pt x="2064" y="454"/>
                                      </a:lnTo>
                                      <a:lnTo>
                                        <a:pt x="2106" y="386"/>
                                      </a:lnTo>
                                      <a:lnTo>
                                        <a:pt x="2111" y="350"/>
                                      </a:lnTo>
                                      <a:lnTo>
                                        <a:pt x="2106" y="314"/>
                                      </a:lnTo>
                                      <a:lnTo>
                                        <a:pt x="2064" y="246"/>
                                      </a:lnTo>
                                      <a:lnTo>
                                        <a:pt x="1984" y="183"/>
                                      </a:lnTo>
                                      <a:lnTo>
                                        <a:pt x="1931" y="154"/>
                                      </a:lnTo>
                                      <a:lnTo>
                                        <a:pt x="1870" y="127"/>
                                      </a:lnTo>
                                      <a:lnTo>
                                        <a:pt x="1802" y="102"/>
                                      </a:lnTo>
                                      <a:lnTo>
                                        <a:pt x="1727" y="80"/>
                                      </a:lnTo>
                                      <a:lnTo>
                                        <a:pt x="1646" y="60"/>
                                      </a:lnTo>
                                      <a:lnTo>
                                        <a:pt x="1559" y="42"/>
                                      </a:lnTo>
                                      <a:lnTo>
                                        <a:pt x="1466" y="27"/>
                                      </a:lnTo>
                                      <a:lnTo>
                                        <a:pt x="1369" y="15"/>
                                      </a:lnTo>
                                      <a:lnTo>
                                        <a:pt x="1268" y="7"/>
                                      </a:lnTo>
                                      <a:lnTo>
                                        <a:pt x="1163" y="1"/>
                                      </a:lnTo>
                                      <a:lnTo>
                                        <a:pt x="1056" y="0"/>
                                      </a:lnTo>
                                      <a:lnTo>
                                        <a:pt x="948" y="1"/>
                                      </a:lnTo>
                                      <a:lnTo>
                                        <a:pt x="843" y="7"/>
                                      </a:lnTo>
                                      <a:lnTo>
                                        <a:pt x="742" y="15"/>
                                      </a:lnTo>
                                      <a:lnTo>
                                        <a:pt x="645" y="27"/>
                                      </a:lnTo>
                                      <a:lnTo>
                                        <a:pt x="552" y="42"/>
                                      </a:lnTo>
                                      <a:lnTo>
                                        <a:pt x="465" y="60"/>
                                      </a:lnTo>
                                      <a:lnTo>
                                        <a:pt x="384" y="80"/>
                                      </a:lnTo>
                                      <a:lnTo>
                                        <a:pt x="309" y="102"/>
                                      </a:lnTo>
                                      <a:lnTo>
                                        <a:pt x="241" y="127"/>
                                      </a:lnTo>
                                      <a:lnTo>
                                        <a:pt x="180" y="154"/>
                                      </a:lnTo>
                                      <a:lnTo>
                                        <a:pt x="127" y="183"/>
                                      </a:lnTo>
                                      <a:lnTo>
                                        <a:pt x="48" y="246"/>
                                      </a:lnTo>
                                      <a:lnTo>
                                        <a:pt x="6" y="314"/>
                                      </a:lnTo>
                                      <a:lnTo>
                                        <a:pt x="0" y="350"/>
                                      </a:lnTo>
                                      <a:lnTo>
                                        <a:pt x="6" y="386"/>
                                      </a:lnTo>
                                      <a:lnTo>
                                        <a:pt x="48" y="454"/>
                                      </a:lnTo>
                                      <a:lnTo>
                                        <a:pt x="127" y="517"/>
                                      </a:lnTo>
                                      <a:lnTo>
                                        <a:pt x="180" y="546"/>
                                      </a:lnTo>
                                      <a:lnTo>
                                        <a:pt x="241" y="573"/>
                                      </a:lnTo>
                                      <a:lnTo>
                                        <a:pt x="309" y="598"/>
                                      </a:lnTo>
                                      <a:lnTo>
                                        <a:pt x="384" y="621"/>
                                      </a:lnTo>
                                      <a:lnTo>
                                        <a:pt x="465" y="641"/>
                                      </a:lnTo>
                                      <a:lnTo>
                                        <a:pt x="552" y="659"/>
                                      </a:lnTo>
                                      <a:lnTo>
                                        <a:pt x="645" y="673"/>
                                      </a:lnTo>
                                      <a:lnTo>
                                        <a:pt x="742" y="685"/>
                                      </a:lnTo>
                                      <a:lnTo>
                                        <a:pt x="843" y="694"/>
                                      </a:lnTo>
                                      <a:lnTo>
                                        <a:pt x="948" y="699"/>
                                      </a:lnTo>
                                      <a:lnTo>
                                        <a:pt x="1056" y="701"/>
                                      </a:lnTo>
                                      <a:close/>
                                    </a:path>
                                  </a:pathLst>
                                </a:custGeom>
                                <a:noFill/>
                                <a:ln w="9525">
                                  <a:solidFill>
                                    <a:srgbClr val="EF7F22"/>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7781" name="Freeform 488"/>
                              <wps:cNvSpPr>
                                <a:spLocks/>
                              </wps:cNvSpPr>
                              <wps:spPr bwMode="auto">
                                <a:xfrm>
                                  <a:off x="6238" y="732"/>
                                  <a:ext cx="666" cy="942"/>
                                </a:xfrm>
                                <a:custGeom>
                                  <a:avLst/>
                                  <a:gdLst>
                                    <a:gd name="T0" fmla="+- 0 6571 6239"/>
                                    <a:gd name="T1" fmla="*/ T0 w 666"/>
                                    <a:gd name="T2" fmla="+- 0 1674 733"/>
                                    <a:gd name="T3" fmla="*/ 1674 h 942"/>
                                    <a:gd name="T4" fmla="+- 0 6631 6239"/>
                                    <a:gd name="T5" fmla="*/ T4 w 666"/>
                                    <a:gd name="T6" fmla="+- 0 1666 733"/>
                                    <a:gd name="T7" fmla="*/ 1666 h 942"/>
                                    <a:gd name="T8" fmla="+- 0 6688 6239"/>
                                    <a:gd name="T9" fmla="*/ T8 w 666"/>
                                    <a:gd name="T10" fmla="+- 0 1644 733"/>
                                    <a:gd name="T11" fmla="*/ 1644 h 942"/>
                                    <a:gd name="T12" fmla="+- 0 6739 6239"/>
                                    <a:gd name="T13" fmla="*/ T12 w 666"/>
                                    <a:gd name="T14" fmla="+- 0 1610 733"/>
                                    <a:gd name="T15" fmla="*/ 1610 h 942"/>
                                    <a:gd name="T16" fmla="+- 0 6786 6239"/>
                                    <a:gd name="T17" fmla="*/ T16 w 666"/>
                                    <a:gd name="T18" fmla="+- 0 1563 733"/>
                                    <a:gd name="T19" fmla="*/ 1563 h 942"/>
                                    <a:gd name="T20" fmla="+- 0 6826 6239"/>
                                    <a:gd name="T21" fmla="*/ T20 w 666"/>
                                    <a:gd name="T22" fmla="+- 0 1506 733"/>
                                    <a:gd name="T23" fmla="*/ 1506 h 942"/>
                                    <a:gd name="T24" fmla="+- 0 6859 6239"/>
                                    <a:gd name="T25" fmla="*/ T24 w 666"/>
                                    <a:gd name="T26" fmla="+- 0 1441 733"/>
                                    <a:gd name="T27" fmla="*/ 1441 h 942"/>
                                    <a:gd name="T28" fmla="+- 0 6884 6239"/>
                                    <a:gd name="T29" fmla="*/ T28 w 666"/>
                                    <a:gd name="T30" fmla="+- 0 1367 733"/>
                                    <a:gd name="T31" fmla="*/ 1367 h 942"/>
                                    <a:gd name="T32" fmla="+- 0 6899 6239"/>
                                    <a:gd name="T33" fmla="*/ T32 w 666"/>
                                    <a:gd name="T34" fmla="+- 0 1288 733"/>
                                    <a:gd name="T35" fmla="*/ 1288 h 942"/>
                                    <a:gd name="T36" fmla="+- 0 6904 6239"/>
                                    <a:gd name="T37" fmla="*/ T36 w 666"/>
                                    <a:gd name="T38" fmla="+- 0 1203 733"/>
                                    <a:gd name="T39" fmla="*/ 1203 h 942"/>
                                    <a:gd name="T40" fmla="+- 0 6899 6239"/>
                                    <a:gd name="T41" fmla="*/ T40 w 666"/>
                                    <a:gd name="T42" fmla="+- 0 1119 733"/>
                                    <a:gd name="T43" fmla="*/ 1119 h 942"/>
                                    <a:gd name="T44" fmla="+- 0 6884 6239"/>
                                    <a:gd name="T45" fmla="*/ T44 w 666"/>
                                    <a:gd name="T46" fmla="+- 0 1039 733"/>
                                    <a:gd name="T47" fmla="*/ 1039 h 942"/>
                                    <a:gd name="T48" fmla="+- 0 6859 6239"/>
                                    <a:gd name="T49" fmla="*/ T48 w 666"/>
                                    <a:gd name="T50" fmla="+- 0 966 733"/>
                                    <a:gd name="T51" fmla="*/ 966 h 942"/>
                                    <a:gd name="T52" fmla="+- 0 6826 6239"/>
                                    <a:gd name="T53" fmla="*/ T52 w 666"/>
                                    <a:gd name="T54" fmla="+- 0 900 733"/>
                                    <a:gd name="T55" fmla="*/ 900 h 942"/>
                                    <a:gd name="T56" fmla="+- 0 6786 6239"/>
                                    <a:gd name="T57" fmla="*/ T56 w 666"/>
                                    <a:gd name="T58" fmla="+- 0 843 733"/>
                                    <a:gd name="T59" fmla="*/ 843 h 942"/>
                                    <a:gd name="T60" fmla="+- 0 6739 6239"/>
                                    <a:gd name="T61" fmla="*/ T60 w 666"/>
                                    <a:gd name="T62" fmla="+- 0 797 733"/>
                                    <a:gd name="T63" fmla="*/ 797 h 942"/>
                                    <a:gd name="T64" fmla="+- 0 6688 6239"/>
                                    <a:gd name="T65" fmla="*/ T64 w 666"/>
                                    <a:gd name="T66" fmla="+- 0 762 733"/>
                                    <a:gd name="T67" fmla="*/ 762 h 942"/>
                                    <a:gd name="T68" fmla="+- 0 6631 6239"/>
                                    <a:gd name="T69" fmla="*/ T68 w 666"/>
                                    <a:gd name="T70" fmla="+- 0 740 733"/>
                                    <a:gd name="T71" fmla="*/ 740 h 942"/>
                                    <a:gd name="T72" fmla="+- 0 6571 6239"/>
                                    <a:gd name="T73" fmla="*/ T72 w 666"/>
                                    <a:gd name="T74" fmla="+- 0 733 733"/>
                                    <a:gd name="T75" fmla="*/ 733 h 942"/>
                                    <a:gd name="T76" fmla="+- 0 6512 6239"/>
                                    <a:gd name="T77" fmla="*/ T76 w 666"/>
                                    <a:gd name="T78" fmla="+- 0 740 733"/>
                                    <a:gd name="T79" fmla="*/ 740 h 942"/>
                                    <a:gd name="T80" fmla="+- 0 6455 6239"/>
                                    <a:gd name="T81" fmla="*/ T80 w 666"/>
                                    <a:gd name="T82" fmla="+- 0 762 733"/>
                                    <a:gd name="T83" fmla="*/ 762 h 942"/>
                                    <a:gd name="T84" fmla="+- 0 6403 6239"/>
                                    <a:gd name="T85" fmla="*/ T84 w 666"/>
                                    <a:gd name="T86" fmla="+- 0 797 733"/>
                                    <a:gd name="T87" fmla="*/ 797 h 942"/>
                                    <a:gd name="T88" fmla="+- 0 6357 6239"/>
                                    <a:gd name="T89" fmla="*/ T88 w 666"/>
                                    <a:gd name="T90" fmla="+- 0 843 733"/>
                                    <a:gd name="T91" fmla="*/ 843 h 942"/>
                                    <a:gd name="T92" fmla="+- 0 6317 6239"/>
                                    <a:gd name="T93" fmla="*/ T92 w 666"/>
                                    <a:gd name="T94" fmla="+- 0 900 733"/>
                                    <a:gd name="T95" fmla="*/ 900 h 942"/>
                                    <a:gd name="T96" fmla="+- 0 6284 6239"/>
                                    <a:gd name="T97" fmla="*/ T96 w 666"/>
                                    <a:gd name="T98" fmla="+- 0 966 733"/>
                                    <a:gd name="T99" fmla="*/ 966 h 942"/>
                                    <a:gd name="T100" fmla="+- 0 6259 6239"/>
                                    <a:gd name="T101" fmla="*/ T100 w 666"/>
                                    <a:gd name="T102" fmla="+- 0 1039 733"/>
                                    <a:gd name="T103" fmla="*/ 1039 h 942"/>
                                    <a:gd name="T104" fmla="+- 0 6244 6239"/>
                                    <a:gd name="T105" fmla="*/ T104 w 666"/>
                                    <a:gd name="T106" fmla="+- 0 1119 733"/>
                                    <a:gd name="T107" fmla="*/ 1119 h 942"/>
                                    <a:gd name="T108" fmla="+- 0 6239 6239"/>
                                    <a:gd name="T109" fmla="*/ T108 w 666"/>
                                    <a:gd name="T110" fmla="+- 0 1203 733"/>
                                    <a:gd name="T111" fmla="*/ 1203 h 942"/>
                                    <a:gd name="T112" fmla="+- 0 6244 6239"/>
                                    <a:gd name="T113" fmla="*/ T112 w 666"/>
                                    <a:gd name="T114" fmla="+- 0 1288 733"/>
                                    <a:gd name="T115" fmla="*/ 1288 h 942"/>
                                    <a:gd name="T116" fmla="+- 0 6259 6239"/>
                                    <a:gd name="T117" fmla="*/ T116 w 666"/>
                                    <a:gd name="T118" fmla="+- 0 1367 733"/>
                                    <a:gd name="T119" fmla="*/ 1367 h 942"/>
                                    <a:gd name="T120" fmla="+- 0 6284 6239"/>
                                    <a:gd name="T121" fmla="*/ T120 w 666"/>
                                    <a:gd name="T122" fmla="+- 0 1441 733"/>
                                    <a:gd name="T123" fmla="*/ 1441 h 942"/>
                                    <a:gd name="T124" fmla="+- 0 6317 6239"/>
                                    <a:gd name="T125" fmla="*/ T124 w 666"/>
                                    <a:gd name="T126" fmla="+- 0 1506 733"/>
                                    <a:gd name="T127" fmla="*/ 1506 h 942"/>
                                    <a:gd name="T128" fmla="+- 0 6357 6239"/>
                                    <a:gd name="T129" fmla="*/ T128 w 666"/>
                                    <a:gd name="T130" fmla="+- 0 1563 733"/>
                                    <a:gd name="T131" fmla="*/ 1563 h 942"/>
                                    <a:gd name="T132" fmla="+- 0 6403 6239"/>
                                    <a:gd name="T133" fmla="*/ T132 w 666"/>
                                    <a:gd name="T134" fmla="+- 0 1610 733"/>
                                    <a:gd name="T135" fmla="*/ 1610 h 942"/>
                                    <a:gd name="T136" fmla="+- 0 6455 6239"/>
                                    <a:gd name="T137" fmla="*/ T136 w 666"/>
                                    <a:gd name="T138" fmla="+- 0 1644 733"/>
                                    <a:gd name="T139" fmla="*/ 1644 h 942"/>
                                    <a:gd name="T140" fmla="+- 0 6512 6239"/>
                                    <a:gd name="T141" fmla="*/ T140 w 666"/>
                                    <a:gd name="T142" fmla="+- 0 1666 733"/>
                                    <a:gd name="T143" fmla="*/ 1666 h 942"/>
                                    <a:gd name="T144" fmla="+- 0 6571 6239"/>
                                    <a:gd name="T145" fmla="*/ T144 w 666"/>
                                    <a:gd name="T146" fmla="+- 0 1674 733"/>
                                    <a:gd name="T147" fmla="*/ 1674 h 9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666" h="942">
                                      <a:moveTo>
                                        <a:pt x="332" y="941"/>
                                      </a:moveTo>
                                      <a:lnTo>
                                        <a:pt x="392" y="933"/>
                                      </a:lnTo>
                                      <a:lnTo>
                                        <a:pt x="449" y="911"/>
                                      </a:lnTo>
                                      <a:lnTo>
                                        <a:pt x="500" y="877"/>
                                      </a:lnTo>
                                      <a:lnTo>
                                        <a:pt x="547" y="830"/>
                                      </a:lnTo>
                                      <a:lnTo>
                                        <a:pt x="587" y="773"/>
                                      </a:lnTo>
                                      <a:lnTo>
                                        <a:pt x="620" y="708"/>
                                      </a:lnTo>
                                      <a:lnTo>
                                        <a:pt x="645" y="634"/>
                                      </a:lnTo>
                                      <a:lnTo>
                                        <a:pt x="660" y="555"/>
                                      </a:lnTo>
                                      <a:lnTo>
                                        <a:pt x="665" y="470"/>
                                      </a:lnTo>
                                      <a:lnTo>
                                        <a:pt x="660" y="386"/>
                                      </a:lnTo>
                                      <a:lnTo>
                                        <a:pt x="645" y="306"/>
                                      </a:lnTo>
                                      <a:lnTo>
                                        <a:pt x="620" y="233"/>
                                      </a:lnTo>
                                      <a:lnTo>
                                        <a:pt x="587" y="167"/>
                                      </a:lnTo>
                                      <a:lnTo>
                                        <a:pt x="547" y="110"/>
                                      </a:lnTo>
                                      <a:lnTo>
                                        <a:pt x="500" y="64"/>
                                      </a:lnTo>
                                      <a:lnTo>
                                        <a:pt x="449" y="29"/>
                                      </a:lnTo>
                                      <a:lnTo>
                                        <a:pt x="392" y="7"/>
                                      </a:lnTo>
                                      <a:lnTo>
                                        <a:pt x="332" y="0"/>
                                      </a:lnTo>
                                      <a:lnTo>
                                        <a:pt x="273" y="7"/>
                                      </a:lnTo>
                                      <a:lnTo>
                                        <a:pt x="216" y="29"/>
                                      </a:lnTo>
                                      <a:lnTo>
                                        <a:pt x="164" y="64"/>
                                      </a:lnTo>
                                      <a:lnTo>
                                        <a:pt x="118" y="110"/>
                                      </a:lnTo>
                                      <a:lnTo>
                                        <a:pt x="78" y="167"/>
                                      </a:lnTo>
                                      <a:lnTo>
                                        <a:pt x="45" y="233"/>
                                      </a:lnTo>
                                      <a:lnTo>
                                        <a:pt x="20" y="306"/>
                                      </a:lnTo>
                                      <a:lnTo>
                                        <a:pt x="5" y="386"/>
                                      </a:lnTo>
                                      <a:lnTo>
                                        <a:pt x="0" y="470"/>
                                      </a:lnTo>
                                      <a:lnTo>
                                        <a:pt x="5" y="555"/>
                                      </a:lnTo>
                                      <a:lnTo>
                                        <a:pt x="20" y="634"/>
                                      </a:lnTo>
                                      <a:lnTo>
                                        <a:pt x="45" y="708"/>
                                      </a:lnTo>
                                      <a:lnTo>
                                        <a:pt x="78" y="773"/>
                                      </a:lnTo>
                                      <a:lnTo>
                                        <a:pt x="118" y="830"/>
                                      </a:lnTo>
                                      <a:lnTo>
                                        <a:pt x="164" y="877"/>
                                      </a:lnTo>
                                      <a:lnTo>
                                        <a:pt x="216" y="911"/>
                                      </a:lnTo>
                                      <a:lnTo>
                                        <a:pt x="273" y="933"/>
                                      </a:lnTo>
                                      <a:lnTo>
                                        <a:pt x="332" y="941"/>
                                      </a:lnTo>
                                      <a:close/>
                                    </a:path>
                                  </a:pathLst>
                                </a:custGeom>
                                <a:noFill/>
                                <a:ln w="9525">
                                  <a:solidFill>
                                    <a:srgbClr val="40AD4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4A04E4" id="Group 1453" o:spid="_x0000_s1061" style="position:absolute;margin-left:157.65pt;margin-top:46.65pt;width:161.3pt;height:55.85pt;z-index:251743232;mso-position-horizontal-relative:page" coordorigin="4865,725" coordsize="3226,1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">
                      <v:shape id="Text Box 483" o:spid="_x0000_s1062" type="#_x0000_t202" style="position:absolute;left:7476;top:1247;width:193;height: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" filled="f" stroked="f">
                        <v:textbox inset="0,0,0,0">
                          <w:txbxContent>
                            <w:p w14:paraId="45F87337" w14:textId="77777777" w:rsidR="000F3704" w:rsidRDefault="000F3704" w:rsidP="000F3704">
                              <w:pPr>
                                <w:spacing w:line="267" w:lineRule="exact"/>
                                <w:ind w:left="16"/>
                              </w:pPr>
                              <w:r>
                                <w:rPr>
                                  <w:color w:val="231F20"/>
                                </w:rPr>
                                <w:t>8.</w:t>
                              </w:r>
                            </w:p>
                            <w:p w14:paraId="6768DEBE" w14:textId="77777777" w:rsidR="000F3704" w:rsidRDefault="000F3704" w:rsidP="000F3704">
                              <w:pPr>
                                <w:spacing w:line="280" w:lineRule="exact"/>
                              </w:pPr>
                              <w:r>
                                <w:rPr>
                                  <w:color w:val="231F20"/>
                                </w:rPr>
                                <w:t>a.</w:t>
                              </w:r>
                            </w:p>
                          </w:txbxContent>
                        </v:textbox>
                      </v:shape>
                      <v:shape id="Text Box 484" o:spid="_x0000_s1063" type="#_x0000_t202" style="position:absolute;left:6488;top:1247;width:176;height: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" filled="f" stroked="f">
                        <v:textbox inset="0,0,0,0">
                          <w:txbxContent>
                            <w:p w14:paraId="5E141FDD" w14:textId="77777777" w:rsidR="000F3704" w:rsidRDefault="000F3704" w:rsidP="000F3704">
                              <w:pPr>
                                <w:spacing w:line="267" w:lineRule="exact"/>
                              </w:pPr>
                              <w:r>
                                <w:rPr>
                                  <w:color w:val="231F20"/>
                                </w:rPr>
                                <w:t>6.</w:t>
                              </w:r>
                            </w:p>
                            <w:p w14:paraId="45175580" w14:textId="77777777" w:rsidR="000F3704" w:rsidRDefault="000F3704" w:rsidP="000F3704">
                              <w:pPr>
                                <w:spacing w:line="280" w:lineRule="exact"/>
                                <w:ind w:left="8"/>
                              </w:pPr>
                              <w:r>
                                <w:rPr>
                                  <w:color w:val="231F20"/>
                                </w:rPr>
                                <w:t>s.</w:t>
                              </w:r>
                            </w:p>
                          </w:txbxContent>
                        </v:textbox>
                      </v:shape>
                      <v:shape id="Text Box 485" o:spid="_x0000_s1064" type="#_x0000_t202" style="position:absolute;left:5327;top:1247;width:582;height: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" filled="f" stroked="f">
                        <v:textbox inset="0,0,0,0">
                          <w:txbxContent>
                            <w:p w14:paraId="196A3284" w14:textId="77777777" w:rsidR="000F3704" w:rsidRDefault="000F3704" w:rsidP="000F3704">
                              <w:pPr>
                                <w:tabs>
                                  <w:tab w:val="left" w:pos="405"/>
                                </w:tabs>
                                <w:spacing w:line="267" w:lineRule="exact"/>
                              </w:pPr>
                              <w:r>
                                <w:rPr>
                                  <w:color w:val="231F20"/>
                                </w:rPr>
                                <w:t>1.</w:t>
                              </w:r>
                              <w:r>
                                <w:rPr>
                                  <w:color w:val="231F20"/>
                                </w:rPr>
                                <w:tab/>
                                <w:t>3.</w:t>
                              </w:r>
                            </w:p>
                            <w:p w14:paraId="1A20AA9A" w14:textId="77777777" w:rsidR="000F3704" w:rsidRDefault="000F3704" w:rsidP="000F3704">
                              <w:pPr>
                                <w:spacing w:line="280" w:lineRule="exact"/>
                                <w:ind w:left="110"/>
                              </w:pPr>
                              <w:r>
                                <w:rPr>
                                  <w:color w:val="231F20"/>
                                </w:rPr>
                                <w:t>k.</w:t>
                              </w:r>
                            </w:p>
                          </w:txbxContent>
                        </v:textbox>
                      </v:shape>
                      <v:shape id="Freeform 486" o:spid="_x0000_s1065" style="position:absolute;left:4872;top:1132;width:2297;height:702;visibility:visible;mso-wrap-style:square;v-text-anchor:top" coordsize="2297,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" path="m1148,701r111,-2l1366,695r105,-8l1571,676r96,-13l1757,647r86,-18l1923,609r73,-22l2062,562r60,-26l2216,479r60,-62l2296,350r-5,-34l2250,252r-77,-60l2062,138r-66,-24l1923,91,1843,71,1757,53,1667,37,1571,24,1471,14,1366,6,1259,1,1148,,1038,1,930,6,826,14,726,24,630,37,539,53,454,71,374,91r-73,23l234,138r-59,26l80,221,21,284,,350r5,34l46,449r78,59l234,562r67,25l374,609r80,20l539,647r91,16l726,676r100,11l930,695r108,4l1148,701xe" filled="f" strokecolor="#00aeef">
                        <v:path arrowok="t" o:connecttype="custom" o:connectlocs="1148,1834;1259,1832;1366,1828;1471,1820;1571,1809;1667,1796;1757,1780;1843,1762;1923,1742;1996,1720;2062,1695;2122,1669;2216,1612;2276,1550;2296,1483;2291,1449;2250,1385;2173,1325;2062,1271;1996,1247;1923,1224;1843,1204;1757,1186;1667,1170;1571,1157;1471,1147;1366,1139;1259,1134;1148,1133;1038,1134;930,1139;826,1147;726,1157;630,1170;539,1186;454,1204;374,1224;301,1247;234,1271;175,1297;80,1354;21,1417;0,1483;5,1517;46,1582;124,1641;234,1695;301,1720;374,1742;454,1762;539,1780;630,1796;726,1809;826,1820;930,1828;1038,1832;1148,1834" o:connectangles="0,0,0,0,0,0,0,0,0,0,0,0,0,0,0,0,0,0,0,0,0,0,0,0,0,0,0,0,0,0,0,0,0,0,0,0,0,0,0,0,0,0,0,0,0,0,0,0,0,0,0,0,0,0,0,0,0"/>
                      </v:shape>
                      <v:shape id="Freeform 487" o:spid="_x0000_s1066" style="position:absolute;left:5972;top:852;width:2111;height:702;visibility:visible;mso-wrap-style:square;v-text-anchor:top" coordsize="2111,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" path="m1056,701r107,-2l1268,694r101,-9l1466,673r93,-14l1646,641r81,-20l1802,598r68,-25l1931,546r53,-29l2064,454r42,-68l2111,350r-5,-36l2064,246r-80,-63l1931,154r-61,-27l1802,102,1727,80,1646,60,1559,42,1466,27,1369,15,1268,7,1163,1,1056,,948,1,843,7,742,15,645,27,552,42,465,60,384,80r-75,22l241,127r-61,27l127,183,48,246,6,314,,350r6,36l48,454r79,63l180,546r61,27l309,598r75,23l465,641r87,18l645,673r97,12l843,694r105,5l1056,701xe" filled="f" strokecolor="#ef7f22">
                        <v:path arrowok="t" o:connecttype="custom" o:connectlocs="1056,1554;1163,1552;1268,1547;1369,1538;1466,1526;1559,1512;1646,1494;1727,1474;1802,1451;1870,1426;1931,1399;1984,1370;2064,1307;2106,1239;2111,1203;2106,1167;2064,1099;1984,1036;1931,1007;1870,980;1802,955;1727,933;1646,913;1559,895;1466,880;1369,868;1268,860;1163,854;1056,853;948,854;843,860;742,868;645,880;552,895;465,913;384,933;309,955;241,980;180,1007;127,1036;48,1099;6,1167;0,1203;6,1239;48,1307;127,1370;180,1399;241,1426;309,1451;384,1474;465,1494;552,1512;645,1526;742,1538;843,1547;948,1552;1056,1554" o:connectangles="0,0,0,0,0,0,0,0,0,0,0,0,0,0,0,0,0,0,0,0,0,0,0,0,0,0,0,0,0,0,0,0,0,0,0,0,0,0,0,0,0,0,0,0,0,0,0,0,0,0,0,0,0,0,0,0,0"/>
                      </v:shape>
                      <v:shape id="Freeform 488" o:spid="_x0000_s1067" style="position:absolute;left:6238;top:732;width:666;height:942;visibility:visible;mso-wrap-style:square;v-text-anchor:top" coordsize="666,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" path="m332,941r60,-8l449,911r51,-34l547,830r40,-57l620,708r25,-74l660,555r5,-85l660,386,645,306,620,233,587,167,547,110,500,64,449,29,392,7,332,,273,7,216,29,164,64r-46,46l78,167,45,233,20,306,5,386,,470r5,85l20,634r25,74l78,773r40,57l164,877r52,34l273,933r59,8xe" filled="f" strokecolor="#40ad49">
                        <v:path arrowok="t" o:connecttype="custom" o:connectlocs="332,1674;392,1666;449,1644;500,1610;547,1563;587,1506;620,1441;645,1367;660,1288;665,1203;660,1119;645,1039;620,966;587,900;547,843;500,797;449,762;392,740;332,733;273,740;216,762;164,797;118,843;78,900;45,966;20,1039;5,1119;0,1203;5,1288;20,1367;45,1441;78,1506;118,1563;164,1610;216,1644;273,1666;332,1674" o:connectangles="0,0,0,0,0,0,0,0,0,0,0,0,0,0,0,0,0,0,0,0,0,0,0,0,0,0,0,0,0,0,0,0,0,0,0,0,0"/>
                      </v:shape>
                      <w10:wrap anchorx="page"/>
                    </v:group>
                  </w:pict>
                </mc:Fallback>
              </mc:AlternateContent>
            </w:r>
            <w:r w:rsidR="00641CB9" w:rsidRPr="00215C9F">
              <w:rPr>
                <w:rFonts w:ascii="Times New Roman" w:hAnsi="Times New Roman" w:cs="Times New Roman"/>
                <w:color w:val="080C0C"/>
                <w:lang w:val="it-IT"/>
              </w:rPr>
              <w:t>Paraqiten në tabelë bashkësitë A dhe B me Diagram të Venit. Nga nxënësit kërkohet të lëvizin nëpër klasë dhe në momentin kur u thuhet “STOP” të ndalojnë dhe të formojnë dyshe. Njëra nga dyshet gjen elementet e bashkësisë A, kurse dyshja tjetër elementet e bashkësisë B. Pasi diskutojnë, ata ulen në vend dhe një dyshe i shkru- an në tabelë elementet e bashkësisë.</w:t>
            </w:r>
          </w:p>
          <w:p w14:paraId="0CD9FC8D" w14:textId="5864480F" w:rsidR="00641CB9" w:rsidRPr="00215C9F" w:rsidRDefault="00641CB9" w:rsidP="00215C9F">
            <w:pPr>
              <w:pStyle w:val="NoSpacing"/>
              <w:rPr>
                <w:rFonts w:ascii="Times New Roman" w:hAnsi="Times New Roman" w:cs="Times New Roman"/>
                <w:color w:val="080C0C"/>
                <w:lang w:val="it-IT"/>
              </w:rPr>
            </w:pPr>
          </w:p>
          <w:p w14:paraId="21BA7169" w14:textId="18A520A4" w:rsidR="00641CB9" w:rsidRPr="00215C9F" w:rsidRDefault="00641CB9" w:rsidP="00215C9F">
            <w:pPr>
              <w:pStyle w:val="NoSpacing"/>
              <w:tabs>
                <w:tab w:val="left" w:pos="2580"/>
              </w:tabs>
              <w:rPr>
                <w:rFonts w:ascii="Times New Roman" w:hAnsi="Times New Roman" w:cs="Times New Roman"/>
                <w:color w:val="080C0C"/>
                <w:lang w:val="it-IT"/>
              </w:rPr>
            </w:pPr>
            <w:r w:rsidRPr="00215C9F">
              <w:rPr>
                <w:rFonts w:ascii="Times New Roman" w:hAnsi="Times New Roman" w:cs="Times New Roman"/>
                <w:color w:val="080C0C"/>
                <w:lang w:val="it-IT"/>
              </w:rPr>
              <w:t>A = {1, 3, 6, k, s}</w:t>
            </w:r>
            <w:r w:rsidR="000F3704" w:rsidRPr="00215C9F">
              <w:rPr>
                <w:rFonts w:ascii="Times New Roman" w:hAnsi="Times New Roman" w:cs="Times New Roman"/>
                <w:color w:val="080C0C"/>
                <w:lang w:val="it-IT"/>
              </w:rPr>
              <w:tab/>
            </w:r>
          </w:p>
          <w:p w14:paraId="089D87DD" w14:textId="40926B93"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B = {8, a, 6, s}</w:t>
            </w:r>
            <w:r w:rsidRPr="00215C9F">
              <w:rPr>
                <w:rFonts w:ascii="Times New Roman" w:hAnsi="Times New Roman" w:cs="Times New Roman"/>
                <w:color w:val="080C0C"/>
                <w:lang w:val="it-IT"/>
              </w:rPr>
              <w:tab/>
            </w:r>
            <w:r w:rsidR="000F3704" w:rsidRPr="00215C9F">
              <w:rPr>
                <w:rFonts w:ascii="Times New Roman" w:hAnsi="Times New Roman" w:cs="Times New Roman"/>
                <w:color w:val="080C0C"/>
                <w:lang w:val="it-IT"/>
              </w:rPr>
              <w:t xml:space="preserve">                            </w:t>
            </w:r>
            <w:r w:rsidRPr="00215C9F">
              <w:rPr>
                <w:rFonts w:ascii="Times New Roman" w:hAnsi="Times New Roman" w:cs="Times New Roman"/>
                <w:color w:val="080C0C"/>
                <w:lang w:val="it-IT"/>
              </w:rPr>
              <w:t>A</w:t>
            </w:r>
            <w:r w:rsidR="000F3704" w:rsidRPr="00215C9F">
              <w:rPr>
                <w:rFonts w:ascii="Times New Roman" w:hAnsi="Times New Roman" w:cs="Times New Roman"/>
                <w:color w:val="080C0C"/>
                <w:lang w:val="it-IT"/>
              </w:rPr>
              <w:t xml:space="preserve">                                                          </w:t>
            </w:r>
            <w:r w:rsidRPr="00215C9F">
              <w:rPr>
                <w:rFonts w:ascii="Times New Roman" w:hAnsi="Times New Roman" w:cs="Times New Roman"/>
                <w:color w:val="080C0C"/>
                <w:lang w:val="it-IT"/>
              </w:rPr>
              <w:tab/>
            </w:r>
            <w:r w:rsidR="000F3704" w:rsidRPr="00215C9F">
              <w:rPr>
                <w:rFonts w:ascii="Times New Roman" w:hAnsi="Times New Roman" w:cs="Times New Roman"/>
                <w:color w:val="080C0C"/>
                <w:lang w:val="it-IT"/>
              </w:rPr>
              <w:t xml:space="preserve"> </w:t>
            </w:r>
            <w:r w:rsidRPr="00215C9F">
              <w:rPr>
                <w:rFonts w:ascii="Times New Roman" w:hAnsi="Times New Roman" w:cs="Times New Roman"/>
                <w:color w:val="080C0C"/>
                <w:lang w:val="it-IT"/>
              </w:rPr>
              <w:t>B</w:t>
            </w:r>
          </w:p>
          <w:p w14:paraId="1E71DE09" w14:textId="77777777" w:rsidR="00641CB9" w:rsidRPr="00215C9F" w:rsidRDefault="00641CB9" w:rsidP="00215C9F">
            <w:pPr>
              <w:pStyle w:val="NoSpacing"/>
              <w:rPr>
                <w:rFonts w:ascii="Times New Roman" w:hAnsi="Times New Roman" w:cs="Times New Roman"/>
                <w:color w:val="080C0C"/>
                <w:lang w:val="it-IT"/>
              </w:rPr>
            </w:pPr>
          </w:p>
          <w:p w14:paraId="74EDF3E8" w14:textId="77777777" w:rsidR="000F3704" w:rsidRPr="00215C9F" w:rsidRDefault="000F3704" w:rsidP="00215C9F">
            <w:pPr>
              <w:pStyle w:val="NoSpacing"/>
              <w:rPr>
                <w:rFonts w:ascii="Times New Roman" w:hAnsi="Times New Roman" w:cs="Times New Roman"/>
                <w:color w:val="080C0C"/>
                <w:lang w:val="it-IT"/>
              </w:rPr>
            </w:pPr>
          </w:p>
          <w:p w14:paraId="115FD451"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Më pas u shpjegohet se elementet e përbashkëta të bashkësive paraqesin prerje të bashkësive. A B = {6, s}</w:t>
            </w:r>
          </w:p>
          <w:p w14:paraId="0938FAF2" w14:textId="4C35C76F"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Ndërtimi i njohurive: Përpunimi i përmbajtjes Grupi i ekspertëve</w:t>
            </w:r>
          </w:p>
          <w:p w14:paraId="69FFC9FD"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Formohen grupet me nga 5 nxënës. (Dy nxënës do ta kenë detyrën e njëjtë, varësisht nga niveli i detyrës ose i nxënësve). Secili anëtar i grupit do të jetë ekspert për një detyrë. Njëshat për detyrën 1, dyshat për detyrën 2 dhe treshat për detyrën 3. Nxënësit grupohen sipas numrit dhe u kërkohet të lexojnë në mënyrë të pavar- ur, të krahasojnë zgjidhjen e detyrës, të diskutojnë dhe të vendosin mënyrën se si do t’ua shpjegojnë detyrën anëtarëve të tjerë të grupit. Më pas, të gjithë nxënësit kthehen në grupet fillestare për të raportuar. Nxënësi 1 - shkruan me ndihmën e elementeve bashkësitë A dhe B, të cilat janë dhënë me Diagram të Venit.</w:t>
            </w:r>
          </w:p>
          <w:p w14:paraId="14F4D1F8"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 = {2, 4, c, a, 6, 8, f, g}, B = {1, e, d, 3, c, 4, a, 2}</w:t>
            </w:r>
          </w:p>
          <w:p w14:paraId="599FF90E" w14:textId="5C588408" w:rsidR="000F3704"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w:t>
            </w:r>
            <w:r w:rsidR="00E3613A" w:rsidRPr="00215C9F">
              <w:rPr>
                <w:rFonts w:ascii="Times New Roman" w:hAnsi="Times New Roman" w:cs="Times New Roman"/>
                <w:color w:val="080C0C"/>
                <w:lang w:val="it-IT"/>
              </w:rPr>
              <w:t xml:space="preserve"> Ո</w:t>
            </w:r>
            <w:r w:rsidRPr="00215C9F">
              <w:rPr>
                <w:rFonts w:ascii="Times New Roman" w:hAnsi="Times New Roman" w:cs="Times New Roman"/>
                <w:color w:val="080C0C"/>
                <w:lang w:val="it-IT"/>
              </w:rPr>
              <w:t xml:space="preserve"> B = {2, a, 4, c}. Lexohet përkufizimi i prerjes së bashkësive.</w:t>
            </w:r>
          </w:p>
          <w:p w14:paraId="022463D6" w14:textId="77777777" w:rsidR="00E3613A"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Nxënësi 2 - shënon me A bashkësinë e të gjithë pjesëtuesve të numrit 18 dhe me B bashkësinë e të gjithë pjesëtuesve të numrit 24. Më pas e paraqet me Diagram të Venit prerjen e bashkësive.  </w:t>
            </w:r>
          </w:p>
          <w:p w14:paraId="0550CC2E" w14:textId="2AD03F3D"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 = {1, 2, 3, 6, 9, 18}, B = {1, 2, 3, 4, 6, 8, 12, 24}, A</w:t>
            </w:r>
            <w:r w:rsidR="00E3613A" w:rsidRPr="00215C9F">
              <w:rPr>
                <w:rFonts w:ascii="Times New Roman" w:hAnsi="Times New Roman" w:cs="Times New Roman"/>
                <w:color w:val="080C0C"/>
                <w:lang w:val="it-IT"/>
              </w:rPr>
              <w:t xml:space="preserve"> Ո</w:t>
            </w:r>
            <w:r w:rsidRPr="00215C9F">
              <w:rPr>
                <w:rFonts w:ascii="Times New Roman" w:hAnsi="Times New Roman" w:cs="Times New Roman"/>
                <w:color w:val="080C0C"/>
                <w:lang w:val="it-IT"/>
              </w:rPr>
              <w:t xml:space="preserve"> B = {1, 2, 3, 6}.</w:t>
            </w:r>
          </w:p>
          <w:p w14:paraId="07B5B04B"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lastRenderedPageBreak/>
              <w:t>Nxënësi 3, detyra 3 - shpjegon me fjalë se cilat bashkë-</w:t>
            </w:r>
          </w:p>
          <w:p w14:paraId="6038EDD5" w14:textId="18A3B4E8"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si janë disjunkte A</w:t>
            </w:r>
            <w:r w:rsidR="00E3613A" w:rsidRPr="00215C9F">
              <w:rPr>
                <w:rFonts w:ascii="Times New Roman" w:hAnsi="Times New Roman" w:cs="Times New Roman"/>
                <w:color w:val="080C0C"/>
                <w:lang w:val="it-IT"/>
              </w:rPr>
              <w:t>Ո</w:t>
            </w:r>
            <w:r w:rsidRPr="00215C9F">
              <w:rPr>
                <w:rFonts w:ascii="Times New Roman" w:hAnsi="Times New Roman" w:cs="Times New Roman"/>
                <w:color w:val="080C0C"/>
                <w:lang w:val="it-IT"/>
              </w:rPr>
              <w:t>B = Ø.</w:t>
            </w:r>
          </w:p>
          <w:p w14:paraId="0308F440" w14:textId="77777777" w:rsidR="00641CB9" w:rsidRPr="003D662B" w:rsidRDefault="00641CB9" w:rsidP="00215C9F">
            <w:pPr>
              <w:pStyle w:val="NoSpacing"/>
              <w:rPr>
                <w:rFonts w:ascii="Times New Roman" w:hAnsi="Times New Roman" w:cs="Times New Roman"/>
                <w:b/>
                <w:bCs/>
                <w:i/>
                <w:iCs/>
                <w:color w:val="080C0C"/>
                <w:lang w:val="it-IT"/>
              </w:rPr>
            </w:pPr>
            <w:r w:rsidRPr="005719B8">
              <w:rPr>
                <w:rFonts w:ascii="Times New Roman" w:hAnsi="Times New Roman" w:cs="Times New Roman"/>
                <w:b/>
                <w:bCs/>
                <w:color w:val="080C0C"/>
                <w:lang w:val="it-IT"/>
              </w:rPr>
              <w:t>Përforcimi:</w:t>
            </w:r>
          </w:p>
          <w:p w14:paraId="098EF5FF" w14:textId="77777777" w:rsidR="00641CB9" w:rsidRPr="003D662B" w:rsidRDefault="00641CB9" w:rsidP="00215C9F">
            <w:pPr>
              <w:pStyle w:val="NoSpacing"/>
              <w:rPr>
                <w:rFonts w:ascii="Times New Roman" w:hAnsi="Times New Roman" w:cs="Times New Roman"/>
                <w:i/>
                <w:iCs/>
                <w:color w:val="080C0C"/>
                <w:lang w:val="it-IT"/>
              </w:rPr>
            </w:pPr>
            <w:r w:rsidRPr="003D662B">
              <w:rPr>
                <w:rFonts w:ascii="Times New Roman" w:hAnsi="Times New Roman" w:cs="Times New Roman"/>
                <w:i/>
                <w:iCs/>
                <w:color w:val="080C0C"/>
                <w:lang w:val="it-IT"/>
              </w:rPr>
              <w:t>Konsolidimi i të nxënit - Problemë e re</w:t>
            </w:r>
          </w:p>
          <w:p w14:paraId="4C7FFAB3"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Jepet një problemë. Nxënësit udhëzohen të punojnë në mënyrë të pavarur.</w:t>
            </w:r>
          </w:p>
          <w:p w14:paraId="64C1854D"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qoftë se A është bashkësia e shkronjave të fjalës fruta dhe B bashkësia e shkronjave të fjalës akullore, të gjendet prerja e dy bashkësive dhe të paraqitet me Diagram të Venit.</w:t>
            </w:r>
          </w:p>
          <w:p w14:paraId="6F23B52F" w14:textId="400624EB"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përfundim diskutohen zgjidhjet e problemës. Një nxënës e paraqet në tabelë me Diagram të Venit.</w:t>
            </w:r>
          </w:p>
          <w:p w14:paraId="41EDB324" w14:textId="02A19E87" w:rsidR="00E3613A" w:rsidRPr="00215C9F" w:rsidRDefault="00E3613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B</w:t>
            </w:r>
          </w:p>
          <w:p w14:paraId="13EB25B8" w14:textId="3CF9747D" w:rsidR="00641CB9" w:rsidRPr="00215C9F" w:rsidRDefault="0058763A" w:rsidP="00215C9F">
            <w:pPr>
              <w:pStyle w:val="NoSpacing"/>
              <w:rPr>
                <w:rFonts w:ascii="Times New Roman" w:hAnsi="Times New Roman" w:cs="Times New Roman"/>
                <w:color w:val="080C0C"/>
                <w:lang w:val="it-IT"/>
              </w:rPr>
            </w:pPr>
            <w:r w:rsidRPr="00215C9F">
              <w:rPr>
                <w:rFonts w:ascii="Times New Roman" w:hAnsi="Times New Roman" w:cs="Times New Roman"/>
                <w:noProof/>
              </w:rPr>
              <w:drawing>
                <wp:anchor distT="0" distB="0" distL="0" distR="0" simplePos="0" relativeHeight="251745280" behindDoc="0" locked="0" layoutInCell="1" allowOverlap="1" wp14:anchorId="52277E58" wp14:editId="3105BACC">
                  <wp:simplePos x="0" y="0"/>
                  <wp:positionH relativeFrom="page">
                    <wp:posOffset>3935730</wp:posOffset>
                  </wp:positionH>
                  <wp:positionV relativeFrom="paragraph">
                    <wp:posOffset>108585</wp:posOffset>
                  </wp:positionV>
                  <wp:extent cx="1243501" cy="702819"/>
                  <wp:effectExtent l="0" t="0" r="0" b="0"/>
                  <wp:wrapNone/>
                  <wp:docPr id="113"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75.jpeg"/>
                          <pic:cNvPicPr/>
                        </pic:nvPicPr>
                        <pic:blipFill>
                          <a:blip r:embed="rId14" cstate="print"/>
                          <a:stretch>
                            <a:fillRect/>
                          </a:stretch>
                        </pic:blipFill>
                        <pic:spPr>
                          <a:xfrm>
                            <a:off x="0" y="0"/>
                            <a:ext cx="1243501" cy="702819"/>
                          </a:xfrm>
                          <a:prstGeom prst="rect">
                            <a:avLst/>
                          </a:prstGeom>
                        </pic:spPr>
                      </pic:pic>
                    </a:graphicData>
                  </a:graphic>
                </wp:anchor>
              </w:drawing>
            </w:r>
            <w:r w:rsidR="00641CB9" w:rsidRPr="00215C9F">
              <w:rPr>
                <w:rFonts w:ascii="Times New Roman" w:hAnsi="Times New Roman" w:cs="Times New Roman"/>
                <w:color w:val="080C0C"/>
                <w:lang w:val="it-IT"/>
              </w:rPr>
              <w:t>A = {f, r, u, t, a}</w:t>
            </w:r>
            <w:r w:rsidR="00641CB9" w:rsidRPr="00215C9F">
              <w:rPr>
                <w:rFonts w:ascii="Times New Roman" w:hAnsi="Times New Roman" w:cs="Times New Roman"/>
                <w:color w:val="080C0C"/>
                <w:lang w:val="it-IT"/>
              </w:rPr>
              <w:tab/>
            </w:r>
            <w:r w:rsidR="00E3613A" w:rsidRPr="00215C9F">
              <w:rPr>
                <w:rFonts w:ascii="Times New Roman" w:hAnsi="Times New Roman" w:cs="Times New Roman"/>
                <w:noProof/>
                <w:color w:val="080C0C"/>
                <w:lang w:val="it-IT"/>
              </w:rPr>
              <w:drawing>
                <wp:inline distT="0" distB="0" distL="0" distR="0" wp14:anchorId="52A6D5CB" wp14:editId="61100E97">
                  <wp:extent cx="2390775" cy="857250"/>
                  <wp:effectExtent l="0" t="0" r="9525" b="0"/>
                  <wp:docPr id="38578022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90775" cy="857250"/>
                          </a:xfrm>
                          <a:prstGeom prst="rect">
                            <a:avLst/>
                          </a:prstGeom>
                          <a:noFill/>
                        </pic:spPr>
                      </pic:pic>
                    </a:graphicData>
                  </a:graphic>
                </wp:inline>
              </w:drawing>
            </w:r>
          </w:p>
          <w:p w14:paraId="38EE2927" w14:textId="716B506E" w:rsidR="00E3613A"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B = {a, k, u, ll, o, r, e} </w:t>
            </w:r>
          </w:p>
          <w:p w14:paraId="6F64A69B" w14:textId="77777777" w:rsidR="00AF4199"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w:t>
            </w:r>
            <w:r w:rsidR="00E3613A" w:rsidRPr="00215C9F">
              <w:rPr>
                <w:rFonts w:ascii="Times New Roman" w:hAnsi="Times New Roman" w:cs="Times New Roman"/>
                <w:color w:val="080C0C"/>
                <w:lang w:val="it-IT"/>
              </w:rPr>
              <w:t xml:space="preserve"> Ո</w:t>
            </w:r>
            <w:r w:rsidRPr="00215C9F">
              <w:rPr>
                <w:rFonts w:ascii="Times New Roman" w:hAnsi="Times New Roman" w:cs="Times New Roman"/>
                <w:color w:val="080C0C"/>
                <w:lang w:val="it-IT"/>
              </w:rPr>
              <w:t xml:space="preserve"> B = {u, r, a}</w:t>
            </w:r>
            <w:r w:rsidR="00E3613A" w:rsidRPr="00215C9F">
              <w:rPr>
                <w:rFonts w:ascii="Times New Roman" w:hAnsi="Times New Roman" w:cs="Times New Roman"/>
                <w:color w:val="080C0C"/>
                <w:lang w:val="it-IT"/>
              </w:rPr>
              <w:t xml:space="preserve"> </w:t>
            </w:r>
          </w:p>
          <w:p w14:paraId="2BCC37AE" w14:textId="64717364" w:rsidR="00E3613A" w:rsidRPr="00215C9F" w:rsidRDefault="00E3613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p>
          <w:p w14:paraId="5758EB2C" w14:textId="77777777" w:rsidR="00AF4199" w:rsidRPr="00294255" w:rsidRDefault="00AF4199" w:rsidP="00AF4199">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4BA53B3F" w14:textId="77777777" w:rsidR="00641CB9"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 vlerësohet për saktësinë e të shprehurit matematikor, për identifikimin e elementeve të përbashkëta të bashkësive, paraqitjen e prerjes së bashkësive me Diagram të Venit dhe saktësinë e zgjidhjes së problemës.</w:t>
            </w:r>
          </w:p>
          <w:p w14:paraId="41962FB9" w14:textId="77777777" w:rsidR="00AF302D" w:rsidRDefault="00AF302D" w:rsidP="00215C9F">
            <w:pPr>
              <w:pStyle w:val="NoSpacing"/>
              <w:rPr>
                <w:rFonts w:ascii="Times New Roman" w:hAnsi="Times New Roman" w:cs="Times New Roman"/>
                <w:color w:val="080C0C"/>
                <w:lang w:val="it-IT"/>
              </w:rPr>
            </w:pPr>
          </w:p>
          <w:p w14:paraId="706C9E52" w14:textId="77777777" w:rsidR="00AF302D"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3F5EC474" w14:textId="39B1ADFD" w:rsidR="00FB6E8C" w:rsidRPr="00215C9F" w:rsidRDefault="00641CB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Gjendet prerja e bashkësive A = {2, 4, 6, 8, 10, 12) dhe B = {3, 4, 12, 15}.</w:t>
            </w:r>
          </w:p>
          <w:p w14:paraId="2856C5EA" w14:textId="77777777" w:rsidR="00FB6E8C" w:rsidRPr="00215C9F" w:rsidRDefault="00FB6E8C" w:rsidP="00215C9F">
            <w:pPr>
              <w:pStyle w:val="NoSpacing"/>
              <w:rPr>
                <w:rFonts w:ascii="Times New Roman" w:hAnsi="Times New Roman" w:cs="Times New Roman"/>
                <w:color w:val="080C0C"/>
                <w:lang w:val="it-IT"/>
              </w:rPr>
            </w:pPr>
          </w:p>
          <w:p w14:paraId="23F35795" w14:textId="77777777" w:rsidR="00FB6E8C" w:rsidRPr="00215C9F" w:rsidRDefault="00FB6E8C" w:rsidP="00215C9F">
            <w:pPr>
              <w:pStyle w:val="NoSpacing"/>
              <w:rPr>
                <w:rFonts w:ascii="Times New Roman" w:hAnsi="Times New Roman" w:cs="Times New Roman"/>
                <w:color w:val="080C0C"/>
                <w:lang w:val="it-IT"/>
              </w:rPr>
            </w:pPr>
          </w:p>
        </w:tc>
      </w:tr>
    </w:tbl>
    <w:p w14:paraId="7936CC2B" w14:textId="77777777" w:rsidR="00FB6E8C" w:rsidRPr="00215C9F" w:rsidRDefault="00FB6E8C" w:rsidP="00215C9F">
      <w:pPr>
        <w:spacing w:after="0"/>
        <w:rPr>
          <w:rFonts w:ascii="Times New Roman" w:hAnsi="Times New Roman" w:cs="Times New Roman"/>
          <w:lang w:val="it-IT"/>
        </w:rPr>
      </w:pPr>
    </w:p>
    <w:p w14:paraId="46438CB3" w14:textId="77777777" w:rsidR="00FB6E8C" w:rsidRPr="00215C9F" w:rsidRDefault="00FB6E8C" w:rsidP="00215C9F">
      <w:pPr>
        <w:spacing w:after="0"/>
        <w:rPr>
          <w:rFonts w:ascii="Times New Roman" w:hAnsi="Times New Roman" w:cs="Times New Roman"/>
          <w:lang w:val="it-IT"/>
        </w:rPr>
      </w:pPr>
    </w:p>
    <w:p w14:paraId="28798B44" w14:textId="77777777" w:rsidR="00FB6E8C" w:rsidRPr="00215C9F" w:rsidRDefault="00FB6E8C" w:rsidP="00215C9F">
      <w:pPr>
        <w:spacing w:after="0"/>
        <w:rPr>
          <w:rFonts w:ascii="Times New Roman" w:hAnsi="Times New Roman" w:cs="Times New Roman"/>
          <w:lang w:val="it-IT"/>
        </w:rPr>
      </w:pPr>
    </w:p>
    <w:p w14:paraId="59E07A2E" w14:textId="77777777" w:rsidR="00FB6E8C" w:rsidRPr="00215C9F" w:rsidRDefault="00FB6E8C" w:rsidP="00215C9F">
      <w:pPr>
        <w:spacing w:after="0"/>
        <w:rPr>
          <w:rFonts w:ascii="Times New Roman" w:hAnsi="Times New Roman" w:cs="Times New Roman"/>
          <w:lang w:val="it-IT"/>
        </w:rPr>
      </w:pPr>
    </w:p>
    <w:p w14:paraId="13BC25AF" w14:textId="77777777" w:rsidR="00FB6E8C" w:rsidRPr="00215C9F" w:rsidRDefault="00FB6E8C" w:rsidP="00215C9F">
      <w:pPr>
        <w:spacing w:after="0"/>
        <w:rPr>
          <w:rFonts w:ascii="Times New Roman" w:hAnsi="Times New Roman" w:cs="Times New Roman"/>
          <w:lang w:val="it-IT"/>
        </w:rPr>
      </w:pPr>
    </w:p>
    <w:p w14:paraId="33FE5E6D"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80F0F8A" w14:textId="77777777" w:rsidTr="007A25B0">
        <w:trPr>
          <w:trHeight w:val="206"/>
        </w:trPr>
        <w:tc>
          <w:tcPr>
            <w:tcW w:w="10105" w:type="dxa"/>
            <w:tcBorders>
              <w:top w:val="single" w:sz="8" w:space="0" w:color="000000"/>
              <w:bottom w:val="nil"/>
            </w:tcBorders>
            <w:shd w:val="clear" w:color="auto" w:fill="000000"/>
            <w:hideMark/>
          </w:tcPr>
          <w:p w14:paraId="407949C0" w14:textId="3DE2382B"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16</w:t>
            </w:r>
            <w:r w:rsidRPr="00215C9F">
              <w:rPr>
                <w:rFonts w:ascii="Times New Roman" w:eastAsia="MS Mincho" w:hAnsi="Times New Roman" w:cs="Times New Roman"/>
                <w:b/>
                <w:bCs/>
                <w:color w:val="0D0D0D"/>
                <w:lang w:val="sq-AL"/>
              </w:rPr>
              <w:t xml:space="preserve"> </w:t>
            </w:r>
          </w:p>
        </w:tc>
      </w:tr>
      <w:tr w:rsidR="00FB6E8C" w:rsidRPr="00800690" w14:paraId="70BFE192" w14:textId="77777777" w:rsidTr="007A25B0">
        <w:trPr>
          <w:trHeight w:val="379"/>
        </w:trPr>
        <w:tc>
          <w:tcPr>
            <w:tcW w:w="10105" w:type="dxa"/>
            <w:tcBorders>
              <w:top w:val="single" w:sz="8" w:space="0" w:color="000000"/>
              <w:bottom w:val="single" w:sz="8" w:space="0" w:color="000000"/>
            </w:tcBorders>
            <w:hideMark/>
          </w:tcPr>
          <w:p w14:paraId="44D3CADE" w14:textId="549E904D"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0C1A8729" w14:textId="7F35AC5B"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C3DC1">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800690" w14:paraId="1BC13927" w14:textId="77777777" w:rsidTr="007A25B0">
        <w:trPr>
          <w:trHeight w:val="2390"/>
        </w:trPr>
        <w:tc>
          <w:tcPr>
            <w:tcW w:w="10105" w:type="dxa"/>
            <w:tcBorders>
              <w:top w:val="nil"/>
            </w:tcBorders>
          </w:tcPr>
          <w:p w14:paraId="500DFCD3" w14:textId="0CD648A5" w:rsidR="006C567F" w:rsidRPr="005719B8" w:rsidRDefault="00934C2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Bashkësitë dhe relacionet</w:t>
            </w:r>
          </w:p>
          <w:p w14:paraId="034F9B02"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1FFA57D2"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Paraqet bashkësitë me anën e emërtimit, përsh- krimit dhe Diagramit të Venit. Kryen veprime me bashkësi (prerja, unioni dhe diferenca e bashkësive)</w:t>
            </w:r>
          </w:p>
          <w:p w14:paraId="6207E0B1" w14:textId="77777777" w:rsidR="00934C29" w:rsidRPr="006C567F" w:rsidRDefault="00934C2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II.7; III.4; VI.2.</w:t>
            </w:r>
          </w:p>
          <w:p w14:paraId="6343C921" w14:textId="77777777" w:rsidR="00934C29" w:rsidRPr="006C567F" w:rsidRDefault="00934C2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1.5; 2.1; 3.6.</w:t>
            </w:r>
          </w:p>
          <w:p w14:paraId="3A87E73B" w14:textId="77777777" w:rsidR="00934C29" w:rsidRDefault="00934C29" w:rsidP="00215C9F">
            <w:pPr>
              <w:pStyle w:val="NoSpacing"/>
              <w:rPr>
                <w:rFonts w:ascii="Times New Roman" w:hAnsi="Times New Roman" w:cs="Times New Roman"/>
                <w:color w:val="080C0C"/>
                <w:lang w:val="it-IT"/>
              </w:rPr>
            </w:pPr>
          </w:p>
          <w:p w14:paraId="0535DC74" w14:textId="3C997642" w:rsidR="005719B8" w:rsidRPr="00800690" w:rsidRDefault="005719B8" w:rsidP="003D662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DBAE897" w14:textId="77777777" w:rsidR="005719B8" w:rsidRPr="00800690" w:rsidRDefault="005719B8" w:rsidP="00215C9F">
            <w:pPr>
              <w:pStyle w:val="NoSpacing"/>
              <w:rPr>
                <w:rFonts w:ascii="Times New Roman" w:hAnsi="Times New Roman" w:cs="Times New Roman"/>
                <w:color w:val="080C0C"/>
              </w:rPr>
            </w:pPr>
          </w:p>
          <w:p w14:paraId="0ABEA006" w14:textId="77777777" w:rsidR="00934C29" w:rsidRPr="006C567F" w:rsidRDefault="00934C29"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Njësia mësimore: Unioni (bashkimi) i dy bashkësive</w:t>
            </w:r>
          </w:p>
          <w:p w14:paraId="4E0DB4A2"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7ED79C5D" w14:textId="2C0A5DC7" w:rsidR="00934C29" w:rsidRPr="00215C9F" w:rsidRDefault="00934C29" w:rsidP="005719B8">
            <w:pPr>
              <w:pStyle w:val="NoSpacing"/>
              <w:numPr>
                <w:ilvl w:val="0"/>
                <w:numId w:val="135"/>
              </w:numPr>
              <w:rPr>
                <w:rFonts w:ascii="Times New Roman" w:hAnsi="Times New Roman" w:cs="Times New Roman"/>
                <w:color w:val="080C0C"/>
                <w:lang w:val="it-IT"/>
              </w:rPr>
            </w:pPr>
            <w:r w:rsidRPr="00215C9F">
              <w:rPr>
                <w:rFonts w:ascii="Times New Roman" w:hAnsi="Times New Roman" w:cs="Times New Roman"/>
                <w:color w:val="080C0C"/>
                <w:lang w:val="it-IT"/>
              </w:rPr>
              <w:t>Identifikon bashkimin e dy bashkësive;</w:t>
            </w:r>
          </w:p>
          <w:p w14:paraId="3096A31B" w14:textId="383F49EE" w:rsidR="00934C29" w:rsidRPr="00215C9F" w:rsidRDefault="00934C29" w:rsidP="005719B8">
            <w:pPr>
              <w:pStyle w:val="NoSpacing"/>
              <w:numPr>
                <w:ilvl w:val="0"/>
                <w:numId w:val="135"/>
              </w:numPr>
              <w:rPr>
                <w:rFonts w:ascii="Times New Roman" w:hAnsi="Times New Roman" w:cs="Times New Roman"/>
                <w:color w:val="080C0C"/>
                <w:lang w:val="it-IT"/>
              </w:rPr>
            </w:pPr>
            <w:r w:rsidRPr="00215C9F">
              <w:rPr>
                <w:rFonts w:ascii="Times New Roman" w:hAnsi="Times New Roman" w:cs="Times New Roman"/>
                <w:color w:val="080C0C"/>
                <w:lang w:val="it-IT"/>
              </w:rPr>
              <w:t>Paraqet me Diagram të Venit bashkimin e elementeve të bashkësive;</w:t>
            </w:r>
          </w:p>
          <w:p w14:paraId="6C28DADF" w14:textId="0DDB7423" w:rsidR="00934C29" w:rsidRPr="003D662B" w:rsidRDefault="00934C29" w:rsidP="00215C9F">
            <w:pPr>
              <w:pStyle w:val="NoSpacing"/>
              <w:numPr>
                <w:ilvl w:val="0"/>
                <w:numId w:val="135"/>
              </w:numPr>
              <w:rPr>
                <w:rFonts w:ascii="Times New Roman" w:hAnsi="Times New Roman" w:cs="Times New Roman"/>
                <w:color w:val="080C0C"/>
                <w:lang w:val="it-IT"/>
              </w:rPr>
            </w:pPr>
            <w:r w:rsidRPr="00215C9F">
              <w:rPr>
                <w:rFonts w:ascii="Times New Roman" w:hAnsi="Times New Roman" w:cs="Times New Roman"/>
                <w:color w:val="080C0C"/>
                <w:lang w:val="it-IT"/>
              </w:rPr>
              <w:t>Zbaton vetinë komutative në unionin e bashkësive.</w:t>
            </w:r>
          </w:p>
          <w:p w14:paraId="09DC0F68" w14:textId="77777777" w:rsidR="00AF302D" w:rsidRDefault="00AF302D" w:rsidP="00215C9F">
            <w:pPr>
              <w:pStyle w:val="NoSpacing"/>
              <w:rPr>
                <w:rFonts w:ascii="Times New Roman" w:hAnsi="Times New Roman" w:cs="Times New Roman"/>
                <w:b/>
                <w:bCs/>
                <w:color w:val="080C0C"/>
                <w:lang w:val="it-IT"/>
              </w:rPr>
            </w:pPr>
          </w:p>
          <w:p w14:paraId="76618695" w14:textId="1202A0B6" w:rsidR="00934C29" w:rsidRPr="00800690" w:rsidRDefault="00934C29"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1674FFC9" w14:textId="77777777" w:rsidR="00934C29" w:rsidRPr="00AF302D" w:rsidRDefault="00934C29" w:rsidP="00215C9F">
            <w:pPr>
              <w:pStyle w:val="NoSpacing"/>
              <w:rPr>
                <w:rFonts w:ascii="Times New Roman" w:hAnsi="Times New Roman" w:cs="Times New Roman"/>
                <w:b/>
                <w:bCs/>
                <w:color w:val="080C0C"/>
                <w:lang w:val="it-IT"/>
              </w:rPr>
            </w:pPr>
            <w:r w:rsidRPr="00AF302D">
              <w:rPr>
                <w:rFonts w:ascii="Times New Roman" w:hAnsi="Times New Roman" w:cs="Times New Roman"/>
                <w:b/>
                <w:bCs/>
                <w:color w:val="080C0C"/>
                <w:lang w:val="it-IT"/>
              </w:rPr>
              <w:t>Burimet, mjetet e konkretizimit dhe materialet mësimore: Fletëzat e përgatitura.</w:t>
            </w:r>
          </w:p>
          <w:p w14:paraId="21858D06" w14:textId="77777777" w:rsidR="00934C29" w:rsidRPr="00215C9F" w:rsidRDefault="00934C29" w:rsidP="00215C9F">
            <w:pPr>
              <w:pStyle w:val="NoSpacing"/>
              <w:rPr>
                <w:rFonts w:ascii="Times New Roman" w:hAnsi="Times New Roman" w:cs="Times New Roman"/>
                <w:color w:val="080C0C"/>
                <w:lang w:val="it-IT"/>
              </w:rPr>
            </w:pPr>
            <w:r w:rsidRPr="00AF302D">
              <w:rPr>
                <w:rFonts w:ascii="Times New Roman" w:hAnsi="Times New Roman" w:cs="Times New Roman"/>
                <w:b/>
                <w:bCs/>
                <w:color w:val="080C0C"/>
                <w:lang w:val="it-IT"/>
              </w:rPr>
              <w:t>Lidhja me lëndët e tjera mësimore dhe/apo me çështjet ndërkurrikulare dhe situatat jetësore</w:t>
            </w:r>
            <w:r w:rsidRPr="00215C9F">
              <w:rPr>
                <w:rFonts w:ascii="Times New Roman" w:hAnsi="Times New Roman" w:cs="Times New Roman"/>
                <w:color w:val="080C0C"/>
                <w:lang w:val="it-IT"/>
              </w:rPr>
              <w:t>:</w:t>
            </w:r>
          </w:p>
          <w:p w14:paraId="167B7242" w14:textId="665A851C" w:rsidR="00934C29"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 Edukatë fizike.</w:t>
            </w:r>
          </w:p>
          <w:p w14:paraId="6899DC19" w14:textId="77777777" w:rsidR="003D662B" w:rsidRDefault="003D662B" w:rsidP="00215C9F">
            <w:pPr>
              <w:pStyle w:val="NoSpacing"/>
              <w:rPr>
                <w:rFonts w:ascii="Times New Roman" w:hAnsi="Times New Roman" w:cs="Times New Roman"/>
                <w:color w:val="080C0C"/>
                <w:lang w:val="it-IT"/>
              </w:rPr>
            </w:pPr>
          </w:p>
          <w:p w14:paraId="7669A68D"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73FB285" w14:textId="77777777" w:rsidR="003D662B" w:rsidRPr="00215C9F" w:rsidRDefault="003D662B" w:rsidP="00215C9F">
            <w:pPr>
              <w:pStyle w:val="NoSpacing"/>
              <w:rPr>
                <w:rFonts w:ascii="Times New Roman" w:hAnsi="Times New Roman" w:cs="Times New Roman"/>
                <w:color w:val="080C0C"/>
                <w:lang w:val="it-IT"/>
              </w:rPr>
            </w:pPr>
          </w:p>
          <w:p w14:paraId="18DB1EC1" w14:textId="77777777" w:rsidR="00934C29" w:rsidRPr="005719B8" w:rsidRDefault="00934C29"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Parashikimi:</w:t>
            </w:r>
          </w:p>
          <w:p w14:paraId="29377E3F"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 - Mendo - puno në dyshe - shkëmbe mendimin</w:t>
            </w:r>
          </w:p>
          <w:p w14:paraId="50F31033"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në grupe u shpërndahen fletë të bardha ku janë të dhëna elementet e dy bashkësive A = {a, dh, r, l, p} dhe B = {p, l, r, e}. Nga ta kërkohet të bashkojnë elementet e bashkësive A dhe B në një bashkësi dhe ta paraqesin me Diagram të Venit. Në fillim diskutojnë në dyshe, pastaj shkëmbejnë mendime me gjithë klasën. Pyeten: Cilat janë elementet e bashkësisë së re të formuar? Cila fjalë u formua? Theksohet se me bashkimin e dy bashkësive fitohet një bashkësi e re që paraqet unionin e bashkësive dhe shënohet A U B.</w:t>
            </w:r>
          </w:p>
          <w:p w14:paraId="5E7A791C" w14:textId="77777777" w:rsidR="00934C29" w:rsidRPr="00215C9F" w:rsidRDefault="00934C29" w:rsidP="00215C9F">
            <w:pPr>
              <w:pStyle w:val="NoSpacing"/>
              <w:rPr>
                <w:rFonts w:ascii="Times New Roman" w:hAnsi="Times New Roman" w:cs="Times New Roman"/>
                <w:color w:val="080C0C"/>
                <w:lang w:val="it-IT"/>
              </w:rPr>
            </w:pPr>
          </w:p>
          <w:p w14:paraId="090588BF" w14:textId="2747AA25"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A </w:t>
            </w:r>
            <w:r w:rsidRPr="00215C9F">
              <w:rPr>
                <w:rFonts w:ascii="Cambria Math" w:hAnsi="Cambria Math" w:cs="Cambria Math"/>
                <w:color w:val="080C0C"/>
                <w:lang w:val="it-IT"/>
              </w:rPr>
              <w:t>∪</w:t>
            </w:r>
            <w:r w:rsidRPr="00215C9F">
              <w:rPr>
                <w:rFonts w:ascii="Times New Roman" w:hAnsi="Times New Roman" w:cs="Times New Roman"/>
                <w:color w:val="080C0C"/>
                <w:lang w:val="it-IT"/>
              </w:rPr>
              <w:t xml:space="preserve"> B = {a, dh, p, l, r, e}</w:t>
            </w:r>
          </w:p>
          <w:p w14:paraId="345BC3DB" w14:textId="3F0CDB4B"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dhelpra </w:t>
            </w:r>
          </w:p>
          <w:p w14:paraId="17C16226" w14:textId="77777777" w:rsidR="00934C29" w:rsidRPr="00215C9F" w:rsidRDefault="00934C29" w:rsidP="00215C9F">
            <w:pPr>
              <w:pStyle w:val="NoSpacing"/>
              <w:rPr>
                <w:rFonts w:ascii="Times New Roman" w:hAnsi="Times New Roman" w:cs="Times New Roman"/>
                <w:color w:val="080C0C"/>
                <w:lang w:val="it-IT"/>
              </w:rPr>
            </w:pPr>
          </w:p>
          <w:p w14:paraId="3A35ADD0" w14:textId="06AD3D14"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w:t>
            </w:r>
            <w:r w:rsidRPr="00215C9F">
              <w:rPr>
                <w:rFonts w:ascii="Times New Roman" w:hAnsi="Times New Roman" w:cs="Times New Roman"/>
                <w:noProof/>
                <w:color w:val="080C0C"/>
                <w:lang w:val="it-IT"/>
              </w:rPr>
              <w:drawing>
                <wp:inline distT="0" distB="0" distL="0" distR="0" wp14:anchorId="4D3AF97D" wp14:editId="406FB976">
                  <wp:extent cx="2327564" cy="870569"/>
                  <wp:effectExtent l="0" t="0" r="0" b="6350"/>
                  <wp:docPr id="139882378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49931" cy="878935"/>
                          </a:xfrm>
                          <a:prstGeom prst="rect">
                            <a:avLst/>
                          </a:prstGeom>
                          <a:noFill/>
                        </pic:spPr>
                      </pic:pic>
                    </a:graphicData>
                  </a:graphic>
                </wp:inline>
              </w:drawing>
            </w:r>
            <w:r w:rsidRPr="00215C9F">
              <w:rPr>
                <w:rFonts w:ascii="Times New Roman" w:hAnsi="Times New Roman" w:cs="Times New Roman"/>
                <w:color w:val="080C0C"/>
                <w:lang w:val="it-IT"/>
              </w:rPr>
              <w:t xml:space="preserve"> B</w:t>
            </w:r>
            <w:r w:rsidRPr="00215C9F">
              <w:rPr>
                <w:rFonts w:ascii="Times New Roman" w:hAnsi="Times New Roman" w:cs="Times New Roman"/>
                <w:color w:val="080C0C"/>
                <w:lang w:val="it-IT"/>
              </w:rPr>
              <w:tab/>
              <w:t xml:space="preserve">                                                                                                  </w:t>
            </w:r>
            <w:r w:rsidRPr="00215C9F">
              <w:rPr>
                <w:rFonts w:ascii="Times New Roman" w:hAnsi="Times New Roman" w:cs="Times New Roman"/>
                <w:color w:val="080C0C"/>
                <w:lang w:val="it-IT"/>
              </w:rPr>
              <w:tab/>
              <w:t xml:space="preserve">                                                                                                   </w:t>
            </w:r>
          </w:p>
          <w:p w14:paraId="0A7DF339" w14:textId="6B459A78" w:rsidR="00934C29" w:rsidRPr="005719B8" w:rsidRDefault="00934C29" w:rsidP="00215C9F">
            <w:pPr>
              <w:pStyle w:val="NoSpacing"/>
              <w:rPr>
                <w:rFonts w:ascii="Times New Roman" w:hAnsi="Times New Roman" w:cs="Times New Roman"/>
                <w:b/>
                <w:bCs/>
                <w:color w:val="080C0C"/>
                <w:lang w:val="it-IT"/>
              </w:rPr>
            </w:pPr>
            <w:r w:rsidRPr="00215C9F">
              <w:rPr>
                <w:rFonts w:ascii="Times New Roman" w:hAnsi="Times New Roman" w:cs="Times New Roman"/>
                <w:color w:val="080C0C"/>
                <w:lang w:val="it-IT"/>
              </w:rPr>
              <w:t xml:space="preserve"> </w:t>
            </w:r>
          </w:p>
          <w:p w14:paraId="06256055" w14:textId="77777777" w:rsidR="005719B8" w:rsidRDefault="00934C29"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Ndërtimi i njohurive:</w:t>
            </w:r>
          </w:p>
          <w:p w14:paraId="1CE8887B" w14:textId="6F03F6F1" w:rsidR="00934C29" w:rsidRPr="005719B8" w:rsidRDefault="00934C29" w:rsidP="00215C9F">
            <w:pPr>
              <w:pStyle w:val="NoSpacing"/>
              <w:rPr>
                <w:rFonts w:ascii="Times New Roman" w:hAnsi="Times New Roman" w:cs="Times New Roman"/>
                <w:i/>
                <w:iCs/>
                <w:color w:val="080C0C"/>
                <w:lang w:val="it-IT"/>
              </w:rPr>
            </w:pPr>
            <w:r w:rsidRPr="00215C9F">
              <w:rPr>
                <w:rFonts w:ascii="Times New Roman" w:hAnsi="Times New Roman" w:cs="Times New Roman"/>
                <w:color w:val="080C0C"/>
                <w:lang w:val="it-IT"/>
              </w:rPr>
              <w:t xml:space="preserve"> </w:t>
            </w:r>
            <w:r w:rsidRPr="005719B8">
              <w:rPr>
                <w:rFonts w:ascii="Times New Roman" w:hAnsi="Times New Roman" w:cs="Times New Roman"/>
                <w:i/>
                <w:iCs/>
                <w:color w:val="080C0C"/>
                <w:lang w:val="it-IT"/>
              </w:rPr>
              <w:t>Përpunimi i përmbajtjes Lexim i drejtuar</w:t>
            </w:r>
          </w:p>
          <w:p w14:paraId="6FE404F6"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lexojnë dhe diskutojnë detyrat 1 dhe 2 në libër, ku për secilën detyrë u bëhen pyetje. Detyra 1:</w:t>
            </w:r>
          </w:p>
          <w:p w14:paraId="199F5671" w14:textId="292CA90D" w:rsidR="00934C29" w:rsidRPr="00215C9F" w:rsidRDefault="00934C29" w:rsidP="005719B8">
            <w:pPr>
              <w:pStyle w:val="NoSpacing"/>
              <w:numPr>
                <w:ilvl w:val="0"/>
                <w:numId w:val="136"/>
              </w:numPr>
              <w:rPr>
                <w:rFonts w:ascii="Times New Roman" w:hAnsi="Times New Roman" w:cs="Times New Roman"/>
                <w:color w:val="080C0C"/>
                <w:lang w:val="it-IT"/>
              </w:rPr>
            </w:pPr>
            <w:r w:rsidRPr="00215C9F">
              <w:rPr>
                <w:rFonts w:ascii="Times New Roman" w:hAnsi="Times New Roman" w:cs="Times New Roman"/>
                <w:color w:val="080C0C"/>
                <w:lang w:val="it-IT"/>
              </w:rPr>
              <w:t>Si mund ta përkufizojmë unionin e bashkësive A dhe B?</w:t>
            </w:r>
          </w:p>
          <w:p w14:paraId="10C3F74F" w14:textId="0C827B8C" w:rsidR="00934C29" w:rsidRPr="00215C9F" w:rsidRDefault="00934C29" w:rsidP="005719B8">
            <w:pPr>
              <w:pStyle w:val="NoSpacing"/>
              <w:numPr>
                <w:ilvl w:val="0"/>
                <w:numId w:val="136"/>
              </w:numPr>
              <w:rPr>
                <w:rFonts w:ascii="Times New Roman" w:hAnsi="Times New Roman" w:cs="Times New Roman"/>
                <w:color w:val="080C0C"/>
                <w:lang w:val="it-IT"/>
              </w:rPr>
            </w:pPr>
            <w:r w:rsidRPr="00215C9F">
              <w:rPr>
                <w:rFonts w:ascii="Times New Roman" w:hAnsi="Times New Roman" w:cs="Times New Roman"/>
                <w:color w:val="080C0C"/>
                <w:lang w:val="it-IT"/>
              </w:rPr>
              <w:t>Si shënohet simbolikisht?</w:t>
            </w:r>
          </w:p>
          <w:p w14:paraId="72C342F6" w14:textId="77777777" w:rsidR="0015432D" w:rsidRDefault="0015432D" w:rsidP="0015432D">
            <w:pPr>
              <w:pStyle w:val="NoSpacing"/>
              <w:ind w:left="720"/>
              <w:rPr>
                <w:rFonts w:ascii="Times New Roman" w:hAnsi="Times New Roman" w:cs="Times New Roman"/>
                <w:color w:val="080C0C"/>
                <w:lang w:val="it-IT"/>
              </w:rPr>
            </w:pPr>
          </w:p>
          <w:p w14:paraId="48F34566" w14:textId="26DC76B8" w:rsidR="00934C29" w:rsidRPr="00215C9F" w:rsidRDefault="00934C29" w:rsidP="005719B8">
            <w:pPr>
              <w:pStyle w:val="NoSpacing"/>
              <w:numPr>
                <w:ilvl w:val="0"/>
                <w:numId w:val="136"/>
              </w:numPr>
              <w:rPr>
                <w:rFonts w:ascii="Times New Roman" w:hAnsi="Times New Roman" w:cs="Times New Roman"/>
                <w:color w:val="080C0C"/>
                <w:lang w:val="it-IT"/>
              </w:rPr>
            </w:pPr>
            <w:r w:rsidRPr="00215C9F">
              <w:rPr>
                <w:rFonts w:ascii="Times New Roman" w:hAnsi="Times New Roman" w:cs="Times New Roman"/>
                <w:color w:val="080C0C"/>
                <w:lang w:val="it-IT"/>
              </w:rPr>
              <w:t xml:space="preserve">Cilat janë elementet A </w:t>
            </w:r>
            <w:r w:rsidRPr="00215C9F">
              <w:rPr>
                <w:rFonts w:ascii="Cambria Math" w:hAnsi="Cambria Math" w:cs="Cambria Math"/>
                <w:color w:val="080C0C"/>
                <w:lang w:val="it-IT"/>
              </w:rPr>
              <w:t>∪</w:t>
            </w:r>
            <w:r w:rsidRPr="00215C9F">
              <w:rPr>
                <w:rFonts w:ascii="Times New Roman" w:hAnsi="Times New Roman" w:cs="Times New Roman"/>
                <w:color w:val="080C0C"/>
                <w:lang w:val="it-IT"/>
              </w:rPr>
              <w:t xml:space="preserve"> B në shembullin e dhënë?</w:t>
            </w:r>
          </w:p>
          <w:p w14:paraId="37BA40A2"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A </w:t>
            </w:r>
            <w:r w:rsidRPr="00215C9F">
              <w:rPr>
                <w:rFonts w:ascii="Cambria Math" w:hAnsi="Cambria Math" w:cs="Cambria Math"/>
                <w:color w:val="080C0C"/>
                <w:lang w:val="it-IT"/>
              </w:rPr>
              <w:t>∪</w:t>
            </w:r>
            <w:r w:rsidRPr="00215C9F">
              <w:rPr>
                <w:rFonts w:ascii="Times New Roman" w:hAnsi="Times New Roman" w:cs="Times New Roman"/>
                <w:color w:val="080C0C"/>
                <w:lang w:val="it-IT"/>
              </w:rPr>
              <w:t xml:space="preserve"> B = {1, 2, 3, 4, 5, 6, 7, 8, 9}</w:t>
            </w:r>
          </w:p>
          <w:p w14:paraId="0EEA152C" w14:textId="77777777" w:rsidR="00934C29" w:rsidRPr="00215C9F" w:rsidRDefault="00934C29" w:rsidP="00215C9F">
            <w:pPr>
              <w:pStyle w:val="NoSpacing"/>
              <w:rPr>
                <w:rFonts w:ascii="Times New Roman" w:hAnsi="Times New Roman" w:cs="Times New Roman"/>
                <w:color w:val="080C0C"/>
                <w:lang w:val="it-IT"/>
              </w:rPr>
            </w:pPr>
          </w:p>
          <w:p w14:paraId="7F4E53E0"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Sqarohet se unioni i bashkësive A dhe B quhet bash- kësia që përbëhet prej elementeve që i takojnë të pak- tën njërës prej bashkësive A ose B.</w:t>
            </w:r>
          </w:p>
          <w:p w14:paraId="7AF4AE16"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2:</w:t>
            </w:r>
          </w:p>
          <w:p w14:paraId="0BD03E0B" w14:textId="4113665F"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w:drawing>
                <wp:inline distT="0" distB="0" distL="0" distR="0" wp14:anchorId="1DA88026" wp14:editId="63975E8E">
                  <wp:extent cx="2848610" cy="466725"/>
                  <wp:effectExtent l="0" t="0" r="8890" b="9525"/>
                  <wp:docPr id="10976789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8610" cy="466725"/>
                          </a:xfrm>
                          <a:prstGeom prst="rect">
                            <a:avLst/>
                          </a:prstGeom>
                          <a:noFill/>
                        </pic:spPr>
                      </pic:pic>
                    </a:graphicData>
                  </a:graphic>
                </wp:inline>
              </w:drawing>
            </w:r>
          </w:p>
          <w:p w14:paraId="569B5916" w14:textId="77777777" w:rsidR="00934C29" w:rsidRPr="00215C9F" w:rsidRDefault="00934C29" w:rsidP="00215C9F">
            <w:pPr>
              <w:pStyle w:val="NoSpacing"/>
              <w:rPr>
                <w:rFonts w:ascii="Times New Roman" w:hAnsi="Times New Roman" w:cs="Times New Roman"/>
                <w:color w:val="080C0C"/>
                <w:lang w:val="it-IT"/>
              </w:rPr>
            </w:pPr>
          </w:p>
          <w:p w14:paraId="17C7699F" w14:textId="6EBBE632" w:rsidR="00934C29" w:rsidRPr="00215C9F" w:rsidRDefault="00934C29" w:rsidP="005719B8">
            <w:pPr>
              <w:pStyle w:val="NoSpacing"/>
              <w:numPr>
                <w:ilvl w:val="0"/>
                <w:numId w:val="138"/>
              </w:numPr>
              <w:rPr>
                <w:rFonts w:ascii="Times New Roman" w:hAnsi="Times New Roman" w:cs="Times New Roman"/>
                <w:color w:val="080C0C"/>
                <w:lang w:val="it-IT"/>
              </w:rPr>
            </w:pPr>
            <w:r w:rsidRPr="00215C9F">
              <w:rPr>
                <w:rFonts w:ascii="Times New Roman" w:hAnsi="Times New Roman" w:cs="Times New Roman"/>
                <w:color w:val="080C0C"/>
                <w:lang w:val="it-IT"/>
              </w:rPr>
              <w:t>Cilat janë elementet e bashkësisë B? B = {5, 6, 7, 8, 9}</w:t>
            </w:r>
          </w:p>
          <w:p w14:paraId="582BB454" w14:textId="3FAD6E72" w:rsidR="00934C29" w:rsidRPr="00215C9F" w:rsidRDefault="00934C29" w:rsidP="005719B8">
            <w:pPr>
              <w:pStyle w:val="NoSpacing"/>
              <w:numPr>
                <w:ilvl w:val="0"/>
                <w:numId w:val="138"/>
              </w:numPr>
              <w:rPr>
                <w:rFonts w:ascii="Times New Roman" w:hAnsi="Times New Roman" w:cs="Times New Roman"/>
                <w:color w:val="080C0C"/>
                <w:lang w:val="it-IT"/>
              </w:rPr>
            </w:pPr>
            <w:r w:rsidRPr="00215C9F">
              <w:rPr>
                <w:rFonts w:ascii="Times New Roman" w:hAnsi="Times New Roman" w:cs="Times New Roman"/>
                <w:color w:val="080C0C"/>
                <w:lang w:val="it-IT"/>
              </w:rPr>
              <w:t xml:space="preserve">Po elementet e bashkësisë A </w:t>
            </w:r>
            <w:r w:rsidRPr="00215C9F">
              <w:rPr>
                <w:rFonts w:ascii="Cambria Math" w:hAnsi="Cambria Math" w:cs="Cambria Math"/>
                <w:color w:val="080C0C"/>
                <w:lang w:val="it-IT"/>
              </w:rPr>
              <w:t>∪</w:t>
            </w:r>
            <w:r w:rsidRPr="00215C9F">
              <w:rPr>
                <w:rFonts w:ascii="Times New Roman" w:hAnsi="Times New Roman" w:cs="Times New Roman"/>
                <w:color w:val="080C0C"/>
                <w:lang w:val="it-IT"/>
              </w:rPr>
              <w:t xml:space="preserve"> B? A </w:t>
            </w:r>
            <w:r w:rsidRPr="00215C9F">
              <w:rPr>
                <w:rFonts w:ascii="Cambria Math" w:hAnsi="Cambria Math" w:cs="Cambria Math"/>
                <w:color w:val="080C0C"/>
                <w:lang w:val="it-IT"/>
              </w:rPr>
              <w:t>∪</w:t>
            </w:r>
            <w:r w:rsidRPr="00215C9F">
              <w:rPr>
                <w:rFonts w:ascii="Times New Roman" w:hAnsi="Times New Roman" w:cs="Times New Roman"/>
                <w:color w:val="080C0C"/>
                <w:lang w:val="it-IT"/>
              </w:rPr>
              <w:t xml:space="preserve"> B = {4, 5, 6, 7, 8, 9}</w:t>
            </w:r>
          </w:p>
          <w:p w14:paraId="1FB1E3DE" w14:textId="021F5CCC" w:rsidR="00934C29" w:rsidRPr="00215C9F" w:rsidRDefault="00934C29" w:rsidP="005719B8">
            <w:pPr>
              <w:pStyle w:val="NoSpacing"/>
              <w:numPr>
                <w:ilvl w:val="0"/>
                <w:numId w:val="138"/>
              </w:numPr>
              <w:rPr>
                <w:rFonts w:ascii="Times New Roman" w:hAnsi="Times New Roman" w:cs="Times New Roman"/>
                <w:color w:val="080C0C"/>
                <w:lang w:val="it-IT"/>
              </w:rPr>
            </w:pPr>
            <w:r w:rsidRPr="00215C9F">
              <w:rPr>
                <w:rFonts w:ascii="Times New Roman" w:hAnsi="Times New Roman" w:cs="Times New Roman"/>
                <w:color w:val="080C0C"/>
                <w:lang w:val="it-IT"/>
              </w:rPr>
              <w:t>A vlen vetia komutative për unionin e bashkësive?</w:t>
            </w:r>
          </w:p>
          <w:p w14:paraId="641016B0" w14:textId="77777777" w:rsidR="00934C29" w:rsidRPr="00215C9F" w:rsidRDefault="00934C29" w:rsidP="00215C9F">
            <w:pPr>
              <w:pStyle w:val="NoSpacing"/>
              <w:rPr>
                <w:rFonts w:ascii="Times New Roman" w:hAnsi="Times New Roman" w:cs="Times New Roman"/>
                <w:color w:val="080C0C"/>
                <w:lang w:val="it-IT"/>
              </w:rPr>
            </w:pPr>
          </w:p>
          <w:p w14:paraId="58435359" w14:textId="77777777" w:rsidR="00934C29" w:rsidRPr="003D662B" w:rsidRDefault="00934C29" w:rsidP="00215C9F">
            <w:pPr>
              <w:pStyle w:val="NoSpacing"/>
              <w:rPr>
                <w:rFonts w:ascii="Times New Roman" w:hAnsi="Times New Roman" w:cs="Times New Roman"/>
                <w:b/>
                <w:bCs/>
                <w:color w:val="080C0C"/>
                <w:lang w:val="it-IT"/>
              </w:rPr>
            </w:pPr>
            <w:r w:rsidRPr="003D662B">
              <w:rPr>
                <w:rFonts w:ascii="Times New Roman" w:hAnsi="Times New Roman" w:cs="Times New Roman"/>
                <w:b/>
                <w:bCs/>
                <w:color w:val="080C0C"/>
                <w:lang w:val="it-IT"/>
              </w:rPr>
              <w:t>Përforcimi:</w:t>
            </w:r>
          </w:p>
          <w:p w14:paraId="29E16F60" w14:textId="77777777" w:rsidR="00934C29" w:rsidRPr="003D662B" w:rsidRDefault="00934C29" w:rsidP="00215C9F">
            <w:pPr>
              <w:pStyle w:val="NoSpacing"/>
              <w:rPr>
                <w:rFonts w:ascii="Times New Roman" w:hAnsi="Times New Roman" w:cs="Times New Roman"/>
                <w:i/>
                <w:iCs/>
                <w:color w:val="080C0C"/>
                <w:lang w:val="it-IT"/>
              </w:rPr>
            </w:pPr>
            <w:r w:rsidRPr="003D662B">
              <w:rPr>
                <w:rFonts w:ascii="Times New Roman" w:hAnsi="Times New Roman" w:cs="Times New Roman"/>
                <w:i/>
                <w:iCs/>
                <w:color w:val="080C0C"/>
                <w:lang w:val="it-IT"/>
              </w:rPr>
              <w:t>Konsolidimi i të nxënit - Shkrim i lirë</w:t>
            </w:r>
          </w:p>
          <w:p w14:paraId="1DC9151B"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ta zgjidhin detyrën e për- gatitur në fletë dhe të punojnë të pavarur. Puna e tyre kontrollohet dhe vlerësohet.</w:t>
            </w:r>
          </w:p>
          <w:tbl>
            <w:tblPr>
              <w:tblW w:w="0" w:type="auto"/>
              <w:tblInd w:w="816"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767"/>
              <w:gridCol w:w="2128"/>
              <w:gridCol w:w="295"/>
              <w:gridCol w:w="360"/>
              <w:gridCol w:w="2767"/>
            </w:tblGrid>
            <w:tr w:rsidR="00934C29" w:rsidRPr="00800690" w14:paraId="71E8C866" w14:textId="77777777" w:rsidTr="00AF4199">
              <w:trPr>
                <w:trHeight w:val="426"/>
              </w:trPr>
              <w:tc>
                <w:tcPr>
                  <w:tcW w:w="2767" w:type="dxa"/>
                </w:tcPr>
                <w:p w14:paraId="2BA25DF6" w14:textId="77777777" w:rsidR="00934C29" w:rsidRPr="00215C9F" w:rsidRDefault="00934C29" w:rsidP="00800690">
                  <w:pPr>
                    <w:framePr w:hSpace="180" w:wrap="around" w:vAnchor="text" w:hAnchor="margin" w:x="-162" w:y="-200"/>
                    <w:widowControl w:val="0"/>
                    <w:autoSpaceDE w:val="0"/>
                    <w:autoSpaceDN w:val="0"/>
                    <w:spacing w:after="0" w:line="240" w:lineRule="auto"/>
                    <w:ind w:left="80"/>
                    <w:rPr>
                      <w:rFonts w:ascii="Times New Roman" w:eastAsia="Palatino Linotype" w:hAnsi="Times New Roman" w:cs="Times New Roman"/>
                      <w14:ligatures w14:val="none"/>
                    </w:rPr>
                  </w:pPr>
                  <w:proofErr w:type="spellStart"/>
                  <w:r w:rsidRPr="00215C9F">
                    <w:rPr>
                      <w:rFonts w:ascii="Times New Roman" w:eastAsia="Palatino Linotype" w:hAnsi="Times New Roman" w:cs="Times New Roman"/>
                      <w:color w:val="231F20"/>
                      <w14:ligatures w14:val="none"/>
                    </w:rPr>
                    <w:t>Detyra</w:t>
                  </w:r>
                  <w:proofErr w:type="spellEnd"/>
                </w:p>
              </w:tc>
              <w:tc>
                <w:tcPr>
                  <w:tcW w:w="2783" w:type="dxa"/>
                  <w:gridSpan w:val="3"/>
                </w:tcPr>
                <w:p w14:paraId="0EFB733F" w14:textId="77777777" w:rsidR="00934C29" w:rsidRPr="00215C9F" w:rsidRDefault="00934C29" w:rsidP="00800690">
                  <w:pPr>
                    <w:framePr w:hSpace="180" w:wrap="around" w:vAnchor="text" w:hAnchor="margin" w:x="-162" w:y="-200"/>
                    <w:widowControl w:val="0"/>
                    <w:autoSpaceDE w:val="0"/>
                    <w:autoSpaceDN w:val="0"/>
                    <w:spacing w:after="0" w:line="240" w:lineRule="auto"/>
                    <w:ind w:left="80"/>
                    <w:rPr>
                      <w:rFonts w:ascii="Times New Roman" w:eastAsia="Palatino Linotype" w:hAnsi="Times New Roman" w:cs="Times New Roman"/>
                      <w14:ligatures w14:val="none"/>
                    </w:rPr>
                  </w:pPr>
                  <w:proofErr w:type="spellStart"/>
                  <w:r w:rsidRPr="00215C9F">
                    <w:rPr>
                      <w:rFonts w:ascii="Times New Roman" w:eastAsia="Palatino Linotype" w:hAnsi="Times New Roman" w:cs="Times New Roman"/>
                      <w:color w:val="231F20"/>
                      <w14:ligatures w14:val="none"/>
                    </w:rPr>
                    <w:t>Zgjidhja</w:t>
                  </w:r>
                  <w:proofErr w:type="spellEnd"/>
                </w:p>
              </w:tc>
              <w:tc>
                <w:tcPr>
                  <w:tcW w:w="2767" w:type="dxa"/>
                </w:tcPr>
                <w:p w14:paraId="5F80F94C" w14:textId="77777777" w:rsidR="00934C29" w:rsidRPr="00215C9F" w:rsidRDefault="00934C29" w:rsidP="00800690">
                  <w:pPr>
                    <w:framePr w:hSpace="180" w:wrap="around" w:vAnchor="text" w:hAnchor="margin" w:x="-162" w:y="-200"/>
                    <w:widowControl w:val="0"/>
                    <w:autoSpaceDE w:val="0"/>
                    <w:autoSpaceDN w:val="0"/>
                    <w:spacing w:after="0" w:line="240" w:lineRule="auto"/>
                    <w:ind w:left="81"/>
                    <w:rPr>
                      <w:rFonts w:ascii="Times New Roman" w:eastAsia="Palatino Linotype" w:hAnsi="Times New Roman" w:cs="Times New Roman"/>
                      <w:lang w:val="it-IT"/>
                      <w14:ligatures w14:val="none"/>
                    </w:rPr>
                  </w:pPr>
                  <w:r w:rsidRPr="00215C9F">
                    <w:rPr>
                      <w:rFonts w:ascii="Times New Roman" w:eastAsia="Palatino Linotype" w:hAnsi="Times New Roman" w:cs="Times New Roman"/>
                      <w:color w:val="231F20"/>
                      <w:w w:val="90"/>
                      <w:lang w:val="it-IT"/>
                      <w14:ligatures w14:val="none"/>
                    </w:rPr>
                    <w:t>Paraqitja me Diagram të</w:t>
                  </w:r>
                  <w:r w:rsidRPr="00215C9F">
                    <w:rPr>
                      <w:rFonts w:ascii="Times New Roman" w:eastAsia="Palatino Linotype" w:hAnsi="Times New Roman" w:cs="Times New Roman"/>
                      <w:color w:val="231F20"/>
                      <w:spacing w:val="1"/>
                      <w:w w:val="90"/>
                      <w:lang w:val="it-IT"/>
                      <w14:ligatures w14:val="none"/>
                    </w:rPr>
                    <w:t xml:space="preserve"> </w:t>
                  </w:r>
                  <w:r w:rsidRPr="00215C9F">
                    <w:rPr>
                      <w:rFonts w:ascii="Times New Roman" w:eastAsia="Palatino Linotype" w:hAnsi="Times New Roman" w:cs="Times New Roman"/>
                      <w:color w:val="231F20"/>
                      <w:w w:val="90"/>
                      <w:lang w:val="it-IT"/>
                      <w14:ligatures w14:val="none"/>
                    </w:rPr>
                    <w:t>Venit</w:t>
                  </w:r>
                </w:p>
              </w:tc>
            </w:tr>
            <w:tr w:rsidR="00934C29" w:rsidRPr="00215C9F" w14:paraId="56EF7B37" w14:textId="77777777" w:rsidTr="00AF4199">
              <w:trPr>
                <w:trHeight w:val="350"/>
              </w:trPr>
              <w:tc>
                <w:tcPr>
                  <w:tcW w:w="2767" w:type="dxa"/>
                  <w:tcBorders>
                    <w:bottom w:val="nil"/>
                  </w:tcBorders>
                </w:tcPr>
                <w:p w14:paraId="0A5CF18F" w14:textId="77777777" w:rsidR="00934C29" w:rsidRPr="00215C9F" w:rsidRDefault="00934C29" w:rsidP="00800690">
                  <w:pPr>
                    <w:framePr w:hSpace="180" w:wrap="around" w:vAnchor="text" w:hAnchor="margin" w:x="-162" w:y="-200"/>
                    <w:widowControl w:val="0"/>
                    <w:autoSpaceDE w:val="0"/>
                    <w:autoSpaceDN w:val="0"/>
                    <w:spacing w:after="0" w:line="233" w:lineRule="exact"/>
                    <w:ind w:left="80"/>
                    <w:rPr>
                      <w:rFonts w:ascii="Times New Roman" w:eastAsia="Palatino Linotype" w:hAnsi="Times New Roman" w:cs="Times New Roman"/>
                      <w14:ligatures w14:val="none"/>
                    </w:rPr>
                  </w:pPr>
                  <w:proofErr w:type="spellStart"/>
                  <w:r w:rsidRPr="00215C9F">
                    <w:rPr>
                      <w:rFonts w:ascii="Times New Roman" w:eastAsia="Palatino Linotype" w:hAnsi="Times New Roman" w:cs="Times New Roman"/>
                      <w:color w:val="231F20"/>
                      <w:w w:val="90"/>
                      <w14:ligatures w14:val="none"/>
                    </w:rPr>
                    <w:t>Të</w:t>
                  </w:r>
                  <w:proofErr w:type="spellEnd"/>
                  <w:r w:rsidRPr="00215C9F">
                    <w:rPr>
                      <w:rFonts w:ascii="Times New Roman" w:eastAsia="Palatino Linotype" w:hAnsi="Times New Roman" w:cs="Times New Roman"/>
                      <w:color w:val="231F20"/>
                      <w:w w:val="90"/>
                      <w14:ligatures w14:val="none"/>
                    </w:rPr>
                    <w:t xml:space="preserve"> </w:t>
                  </w:r>
                  <w:proofErr w:type="spellStart"/>
                  <w:r w:rsidRPr="00215C9F">
                    <w:rPr>
                      <w:rFonts w:ascii="Times New Roman" w:eastAsia="Palatino Linotype" w:hAnsi="Times New Roman" w:cs="Times New Roman"/>
                      <w:color w:val="231F20"/>
                      <w:w w:val="90"/>
                      <w14:ligatures w14:val="none"/>
                    </w:rPr>
                    <w:t>gjenden</w:t>
                  </w:r>
                  <w:proofErr w:type="spellEnd"/>
                  <w:r w:rsidRPr="00215C9F">
                    <w:rPr>
                      <w:rFonts w:ascii="Times New Roman" w:eastAsia="Palatino Linotype" w:hAnsi="Times New Roman" w:cs="Times New Roman"/>
                      <w:color w:val="231F20"/>
                      <w:w w:val="90"/>
                      <w14:ligatures w14:val="none"/>
                    </w:rPr>
                    <w:t xml:space="preserve"> </w:t>
                  </w:r>
                  <w:proofErr w:type="spellStart"/>
                  <w:r w:rsidRPr="00215C9F">
                    <w:rPr>
                      <w:rFonts w:ascii="Times New Roman" w:eastAsia="Palatino Linotype" w:hAnsi="Times New Roman" w:cs="Times New Roman"/>
                      <w:color w:val="231F20"/>
                      <w:w w:val="90"/>
                      <w14:ligatures w14:val="none"/>
                    </w:rPr>
                    <w:t>bashkësitë</w:t>
                  </w:r>
                  <w:proofErr w:type="spellEnd"/>
                  <w:r w:rsidRPr="00215C9F">
                    <w:rPr>
                      <w:rFonts w:ascii="Times New Roman" w:eastAsia="Palatino Linotype" w:hAnsi="Times New Roman" w:cs="Times New Roman"/>
                      <w:color w:val="231F20"/>
                      <w:spacing w:val="1"/>
                      <w:w w:val="90"/>
                      <w14:ligatures w14:val="none"/>
                    </w:rPr>
                    <w:t xml:space="preserve"> </w:t>
                  </w:r>
                  <w:r w:rsidRPr="00215C9F">
                    <w:rPr>
                      <w:rFonts w:ascii="Times New Roman" w:eastAsia="Palatino Linotype" w:hAnsi="Times New Roman" w:cs="Times New Roman"/>
                      <w:color w:val="231F20"/>
                      <w:w w:val="90"/>
                      <w14:ligatures w14:val="none"/>
                    </w:rPr>
                    <w:t>A U</w:t>
                  </w:r>
                  <w:r w:rsidRPr="00215C9F">
                    <w:rPr>
                      <w:rFonts w:ascii="Times New Roman" w:eastAsia="Palatino Linotype" w:hAnsi="Times New Roman" w:cs="Times New Roman"/>
                      <w:color w:val="231F20"/>
                      <w:spacing w:val="10"/>
                      <w:w w:val="90"/>
                      <w14:ligatures w14:val="none"/>
                    </w:rPr>
                    <w:t xml:space="preserve"> </w:t>
                  </w:r>
                  <w:r w:rsidRPr="00215C9F">
                    <w:rPr>
                      <w:rFonts w:ascii="Times New Roman" w:eastAsia="Palatino Linotype" w:hAnsi="Times New Roman" w:cs="Times New Roman"/>
                      <w:color w:val="231F20"/>
                      <w:w w:val="90"/>
                      <w14:ligatures w14:val="none"/>
                    </w:rPr>
                    <w:t>B</w:t>
                  </w:r>
                </w:p>
              </w:tc>
              <w:tc>
                <w:tcPr>
                  <w:tcW w:w="2128" w:type="dxa"/>
                  <w:tcBorders>
                    <w:bottom w:val="nil"/>
                    <w:right w:val="nil"/>
                  </w:tcBorders>
                </w:tcPr>
                <w:p w14:paraId="2AABC235"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c>
                <w:tcPr>
                  <w:tcW w:w="295" w:type="dxa"/>
                  <w:tcBorders>
                    <w:left w:val="nil"/>
                    <w:bottom w:val="nil"/>
                    <w:right w:val="nil"/>
                  </w:tcBorders>
                </w:tcPr>
                <w:p w14:paraId="1A463B21"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c>
                <w:tcPr>
                  <w:tcW w:w="359" w:type="dxa"/>
                  <w:tcBorders>
                    <w:left w:val="nil"/>
                    <w:bottom w:val="nil"/>
                  </w:tcBorders>
                </w:tcPr>
                <w:p w14:paraId="13572C98"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c>
                <w:tcPr>
                  <w:tcW w:w="2767" w:type="dxa"/>
                  <w:vMerge w:val="restart"/>
                </w:tcPr>
                <w:p w14:paraId="12568143"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p w14:paraId="1BA9AA1A" w14:textId="77777777" w:rsidR="00934C29" w:rsidRPr="00215C9F" w:rsidRDefault="00934C29" w:rsidP="00800690">
                  <w:pPr>
                    <w:framePr w:hSpace="180" w:wrap="around" w:vAnchor="text" w:hAnchor="margin" w:x="-162" w:y="-200"/>
                    <w:widowControl w:val="0"/>
                    <w:autoSpaceDE w:val="0"/>
                    <w:autoSpaceDN w:val="0"/>
                    <w:spacing w:after="0" w:line="240" w:lineRule="auto"/>
                    <w:ind w:left="429"/>
                    <w:rPr>
                      <w:rFonts w:ascii="Times New Roman" w:eastAsia="Palatino Linotype" w:hAnsi="Times New Roman" w:cs="Times New Roman"/>
                      <w14:ligatures w14:val="none"/>
                    </w:rPr>
                  </w:pPr>
                  <w:r w:rsidRPr="00215C9F">
                    <w:rPr>
                      <w:rFonts w:ascii="Times New Roman" w:eastAsia="Palatino Linotype" w:hAnsi="Times New Roman" w:cs="Times New Roman"/>
                      <w:noProof/>
                      <w14:ligatures w14:val="none"/>
                    </w:rPr>
                    <mc:AlternateContent>
                      <mc:Choice Requires="wpg">
                        <w:drawing>
                          <wp:inline distT="0" distB="0" distL="0" distR="0" wp14:anchorId="522011CC" wp14:editId="3357B173">
                            <wp:extent cx="1184910" cy="541655"/>
                            <wp:effectExtent l="10795" t="8890" r="4445" b="11430"/>
                            <wp:docPr id="1954871359" name="Group 1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4910" cy="541655"/>
                                      <a:chOff x="0" y="0"/>
                                      <a:chExt cx="1866" cy="853"/>
                                    </a:xfrm>
                                  </wpg:grpSpPr>
                                  <wps:wsp>
                                    <wps:cNvPr id="1381634696" name="Freeform 82"/>
                                    <wps:cNvSpPr>
                                      <a:spLocks/>
                                    </wps:cNvSpPr>
                                    <wps:spPr bwMode="auto">
                                      <a:xfrm>
                                        <a:off x="840" y="7"/>
                                        <a:ext cx="1017" cy="838"/>
                                      </a:xfrm>
                                      <a:custGeom>
                                        <a:avLst/>
                                        <a:gdLst>
                                          <a:gd name="T0" fmla="+- 0 1349 841"/>
                                          <a:gd name="T1" fmla="*/ T0 w 1017"/>
                                          <a:gd name="T2" fmla="+- 0 845 8"/>
                                          <a:gd name="T3" fmla="*/ 845 h 838"/>
                                          <a:gd name="T4" fmla="+- 0 1432 841"/>
                                          <a:gd name="T5" fmla="*/ T4 w 1017"/>
                                          <a:gd name="T6" fmla="+- 0 840 8"/>
                                          <a:gd name="T7" fmla="*/ 840 h 838"/>
                                          <a:gd name="T8" fmla="+- 0 1510 841"/>
                                          <a:gd name="T9" fmla="*/ T8 w 1017"/>
                                          <a:gd name="T10" fmla="+- 0 824 8"/>
                                          <a:gd name="T11" fmla="*/ 824 h 838"/>
                                          <a:gd name="T12" fmla="+- 0 1583 841"/>
                                          <a:gd name="T13" fmla="*/ T12 w 1017"/>
                                          <a:gd name="T14" fmla="+- 0 798 8"/>
                                          <a:gd name="T15" fmla="*/ 798 h 838"/>
                                          <a:gd name="T16" fmla="+- 0 1650 841"/>
                                          <a:gd name="T17" fmla="*/ T16 w 1017"/>
                                          <a:gd name="T18" fmla="+- 0 764 8"/>
                                          <a:gd name="T19" fmla="*/ 764 h 838"/>
                                          <a:gd name="T20" fmla="+- 0 1709 841"/>
                                          <a:gd name="T21" fmla="*/ T20 w 1017"/>
                                          <a:gd name="T22" fmla="+- 0 722 8"/>
                                          <a:gd name="T23" fmla="*/ 722 h 838"/>
                                          <a:gd name="T24" fmla="+- 0 1760 841"/>
                                          <a:gd name="T25" fmla="*/ T24 w 1017"/>
                                          <a:gd name="T26" fmla="+- 0 674 8"/>
                                          <a:gd name="T27" fmla="*/ 674 h 838"/>
                                          <a:gd name="T28" fmla="+- 0 1801 841"/>
                                          <a:gd name="T29" fmla="*/ T28 w 1017"/>
                                          <a:gd name="T30" fmla="+- 0 619 8"/>
                                          <a:gd name="T31" fmla="*/ 619 h 838"/>
                                          <a:gd name="T32" fmla="+- 0 1832 841"/>
                                          <a:gd name="T33" fmla="*/ T32 w 1017"/>
                                          <a:gd name="T34" fmla="+- 0 559 8"/>
                                          <a:gd name="T35" fmla="*/ 559 h 838"/>
                                          <a:gd name="T36" fmla="+- 0 1851 841"/>
                                          <a:gd name="T37" fmla="*/ T36 w 1017"/>
                                          <a:gd name="T38" fmla="+- 0 494 8"/>
                                          <a:gd name="T39" fmla="*/ 494 h 838"/>
                                          <a:gd name="T40" fmla="+- 0 1858 841"/>
                                          <a:gd name="T41" fmla="*/ T40 w 1017"/>
                                          <a:gd name="T42" fmla="+- 0 426 8"/>
                                          <a:gd name="T43" fmla="*/ 426 h 838"/>
                                          <a:gd name="T44" fmla="+- 0 1851 841"/>
                                          <a:gd name="T45" fmla="*/ T44 w 1017"/>
                                          <a:gd name="T46" fmla="+- 0 358 8"/>
                                          <a:gd name="T47" fmla="*/ 358 h 838"/>
                                          <a:gd name="T48" fmla="+- 0 1832 841"/>
                                          <a:gd name="T49" fmla="*/ T48 w 1017"/>
                                          <a:gd name="T50" fmla="+- 0 294 8"/>
                                          <a:gd name="T51" fmla="*/ 294 h 838"/>
                                          <a:gd name="T52" fmla="+- 0 1801 841"/>
                                          <a:gd name="T53" fmla="*/ T52 w 1017"/>
                                          <a:gd name="T54" fmla="+- 0 234 8"/>
                                          <a:gd name="T55" fmla="*/ 234 h 838"/>
                                          <a:gd name="T56" fmla="+- 0 1760 841"/>
                                          <a:gd name="T57" fmla="*/ T56 w 1017"/>
                                          <a:gd name="T58" fmla="+- 0 179 8"/>
                                          <a:gd name="T59" fmla="*/ 179 h 838"/>
                                          <a:gd name="T60" fmla="+- 0 1709 841"/>
                                          <a:gd name="T61" fmla="*/ T60 w 1017"/>
                                          <a:gd name="T62" fmla="+- 0 130 8"/>
                                          <a:gd name="T63" fmla="*/ 130 h 838"/>
                                          <a:gd name="T64" fmla="+- 0 1650 841"/>
                                          <a:gd name="T65" fmla="*/ T64 w 1017"/>
                                          <a:gd name="T66" fmla="+- 0 88 8"/>
                                          <a:gd name="T67" fmla="*/ 88 h 838"/>
                                          <a:gd name="T68" fmla="+- 0 1583 841"/>
                                          <a:gd name="T69" fmla="*/ T68 w 1017"/>
                                          <a:gd name="T70" fmla="+- 0 54 8"/>
                                          <a:gd name="T71" fmla="*/ 54 h 838"/>
                                          <a:gd name="T72" fmla="+- 0 1510 841"/>
                                          <a:gd name="T73" fmla="*/ T72 w 1017"/>
                                          <a:gd name="T74" fmla="+- 0 29 8"/>
                                          <a:gd name="T75" fmla="*/ 29 h 838"/>
                                          <a:gd name="T76" fmla="+- 0 1432 841"/>
                                          <a:gd name="T77" fmla="*/ T76 w 1017"/>
                                          <a:gd name="T78" fmla="+- 0 13 8"/>
                                          <a:gd name="T79" fmla="*/ 13 h 838"/>
                                          <a:gd name="T80" fmla="+- 0 1349 841"/>
                                          <a:gd name="T81" fmla="*/ T80 w 1017"/>
                                          <a:gd name="T82" fmla="+- 0 7 8"/>
                                          <a:gd name="T83" fmla="*/ 7 h 838"/>
                                          <a:gd name="T84" fmla="+- 0 1267 841"/>
                                          <a:gd name="T85" fmla="*/ T84 w 1017"/>
                                          <a:gd name="T86" fmla="+- 0 13 8"/>
                                          <a:gd name="T87" fmla="*/ 13 h 838"/>
                                          <a:gd name="T88" fmla="+- 0 1189 841"/>
                                          <a:gd name="T89" fmla="*/ T88 w 1017"/>
                                          <a:gd name="T90" fmla="+- 0 29 8"/>
                                          <a:gd name="T91" fmla="*/ 29 h 838"/>
                                          <a:gd name="T92" fmla="+- 0 1116 841"/>
                                          <a:gd name="T93" fmla="*/ T92 w 1017"/>
                                          <a:gd name="T94" fmla="+- 0 54 8"/>
                                          <a:gd name="T95" fmla="*/ 54 h 838"/>
                                          <a:gd name="T96" fmla="+- 0 1049 841"/>
                                          <a:gd name="T97" fmla="*/ T96 w 1017"/>
                                          <a:gd name="T98" fmla="+- 0 88 8"/>
                                          <a:gd name="T99" fmla="*/ 88 h 838"/>
                                          <a:gd name="T100" fmla="+- 0 990 841"/>
                                          <a:gd name="T101" fmla="*/ T100 w 1017"/>
                                          <a:gd name="T102" fmla="+- 0 130 8"/>
                                          <a:gd name="T103" fmla="*/ 130 h 838"/>
                                          <a:gd name="T104" fmla="+- 0 939 841"/>
                                          <a:gd name="T105" fmla="*/ T104 w 1017"/>
                                          <a:gd name="T106" fmla="+- 0 179 8"/>
                                          <a:gd name="T107" fmla="*/ 179 h 838"/>
                                          <a:gd name="T108" fmla="+- 0 898 841"/>
                                          <a:gd name="T109" fmla="*/ T108 w 1017"/>
                                          <a:gd name="T110" fmla="+- 0 234 8"/>
                                          <a:gd name="T111" fmla="*/ 234 h 838"/>
                                          <a:gd name="T112" fmla="+- 0 867 841"/>
                                          <a:gd name="T113" fmla="*/ T112 w 1017"/>
                                          <a:gd name="T114" fmla="+- 0 294 8"/>
                                          <a:gd name="T115" fmla="*/ 294 h 838"/>
                                          <a:gd name="T116" fmla="+- 0 848 841"/>
                                          <a:gd name="T117" fmla="*/ T116 w 1017"/>
                                          <a:gd name="T118" fmla="+- 0 358 8"/>
                                          <a:gd name="T119" fmla="*/ 358 h 838"/>
                                          <a:gd name="T120" fmla="+- 0 841 841"/>
                                          <a:gd name="T121" fmla="*/ T120 w 1017"/>
                                          <a:gd name="T122" fmla="+- 0 426 8"/>
                                          <a:gd name="T123" fmla="*/ 426 h 838"/>
                                          <a:gd name="T124" fmla="+- 0 848 841"/>
                                          <a:gd name="T125" fmla="*/ T124 w 1017"/>
                                          <a:gd name="T126" fmla="+- 0 494 8"/>
                                          <a:gd name="T127" fmla="*/ 494 h 838"/>
                                          <a:gd name="T128" fmla="+- 0 867 841"/>
                                          <a:gd name="T129" fmla="*/ T128 w 1017"/>
                                          <a:gd name="T130" fmla="+- 0 559 8"/>
                                          <a:gd name="T131" fmla="*/ 559 h 838"/>
                                          <a:gd name="T132" fmla="+- 0 898 841"/>
                                          <a:gd name="T133" fmla="*/ T132 w 1017"/>
                                          <a:gd name="T134" fmla="+- 0 619 8"/>
                                          <a:gd name="T135" fmla="*/ 619 h 838"/>
                                          <a:gd name="T136" fmla="+- 0 939 841"/>
                                          <a:gd name="T137" fmla="*/ T136 w 1017"/>
                                          <a:gd name="T138" fmla="+- 0 674 8"/>
                                          <a:gd name="T139" fmla="*/ 674 h 838"/>
                                          <a:gd name="T140" fmla="+- 0 990 841"/>
                                          <a:gd name="T141" fmla="*/ T140 w 1017"/>
                                          <a:gd name="T142" fmla="+- 0 722 8"/>
                                          <a:gd name="T143" fmla="*/ 722 h 838"/>
                                          <a:gd name="T144" fmla="+- 0 1049 841"/>
                                          <a:gd name="T145" fmla="*/ T144 w 1017"/>
                                          <a:gd name="T146" fmla="+- 0 764 8"/>
                                          <a:gd name="T147" fmla="*/ 764 h 838"/>
                                          <a:gd name="T148" fmla="+- 0 1116 841"/>
                                          <a:gd name="T149" fmla="*/ T148 w 1017"/>
                                          <a:gd name="T150" fmla="+- 0 798 8"/>
                                          <a:gd name="T151" fmla="*/ 798 h 838"/>
                                          <a:gd name="T152" fmla="+- 0 1189 841"/>
                                          <a:gd name="T153" fmla="*/ T152 w 1017"/>
                                          <a:gd name="T154" fmla="+- 0 824 8"/>
                                          <a:gd name="T155" fmla="*/ 824 h 838"/>
                                          <a:gd name="T156" fmla="+- 0 1267 841"/>
                                          <a:gd name="T157" fmla="*/ T156 w 1017"/>
                                          <a:gd name="T158" fmla="+- 0 840 8"/>
                                          <a:gd name="T159" fmla="*/ 840 h 838"/>
                                          <a:gd name="T160" fmla="+- 0 1349 841"/>
                                          <a:gd name="T161" fmla="*/ T160 w 1017"/>
                                          <a:gd name="T162" fmla="+- 0 845 8"/>
                                          <a:gd name="T163" fmla="*/ 845 h 8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1017" h="838">
                                            <a:moveTo>
                                              <a:pt x="508" y="837"/>
                                            </a:moveTo>
                                            <a:lnTo>
                                              <a:pt x="591" y="832"/>
                                            </a:lnTo>
                                            <a:lnTo>
                                              <a:pt x="669" y="816"/>
                                            </a:lnTo>
                                            <a:lnTo>
                                              <a:pt x="742" y="790"/>
                                            </a:lnTo>
                                            <a:lnTo>
                                              <a:pt x="809" y="756"/>
                                            </a:lnTo>
                                            <a:lnTo>
                                              <a:pt x="868" y="714"/>
                                            </a:lnTo>
                                            <a:lnTo>
                                              <a:pt x="919" y="666"/>
                                            </a:lnTo>
                                            <a:lnTo>
                                              <a:pt x="960" y="611"/>
                                            </a:lnTo>
                                            <a:lnTo>
                                              <a:pt x="991" y="551"/>
                                            </a:lnTo>
                                            <a:lnTo>
                                              <a:pt x="1010" y="486"/>
                                            </a:lnTo>
                                            <a:lnTo>
                                              <a:pt x="1017" y="418"/>
                                            </a:lnTo>
                                            <a:lnTo>
                                              <a:pt x="1010" y="350"/>
                                            </a:lnTo>
                                            <a:lnTo>
                                              <a:pt x="991" y="286"/>
                                            </a:lnTo>
                                            <a:lnTo>
                                              <a:pt x="960" y="226"/>
                                            </a:lnTo>
                                            <a:lnTo>
                                              <a:pt x="919" y="171"/>
                                            </a:lnTo>
                                            <a:lnTo>
                                              <a:pt x="868" y="122"/>
                                            </a:lnTo>
                                            <a:lnTo>
                                              <a:pt x="809" y="80"/>
                                            </a:lnTo>
                                            <a:lnTo>
                                              <a:pt x="742" y="46"/>
                                            </a:lnTo>
                                            <a:lnTo>
                                              <a:pt x="669" y="21"/>
                                            </a:lnTo>
                                            <a:lnTo>
                                              <a:pt x="591" y="5"/>
                                            </a:lnTo>
                                            <a:lnTo>
                                              <a:pt x="508" y="-1"/>
                                            </a:lnTo>
                                            <a:lnTo>
                                              <a:pt x="426" y="5"/>
                                            </a:lnTo>
                                            <a:lnTo>
                                              <a:pt x="348" y="21"/>
                                            </a:lnTo>
                                            <a:lnTo>
                                              <a:pt x="275" y="46"/>
                                            </a:lnTo>
                                            <a:lnTo>
                                              <a:pt x="208" y="80"/>
                                            </a:lnTo>
                                            <a:lnTo>
                                              <a:pt x="149" y="122"/>
                                            </a:lnTo>
                                            <a:lnTo>
                                              <a:pt x="98" y="171"/>
                                            </a:lnTo>
                                            <a:lnTo>
                                              <a:pt x="57" y="226"/>
                                            </a:lnTo>
                                            <a:lnTo>
                                              <a:pt x="26" y="286"/>
                                            </a:lnTo>
                                            <a:lnTo>
                                              <a:pt x="7" y="350"/>
                                            </a:lnTo>
                                            <a:lnTo>
                                              <a:pt x="0" y="418"/>
                                            </a:lnTo>
                                            <a:lnTo>
                                              <a:pt x="7" y="486"/>
                                            </a:lnTo>
                                            <a:lnTo>
                                              <a:pt x="26" y="551"/>
                                            </a:lnTo>
                                            <a:lnTo>
                                              <a:pt x="57" y="611"/>
                                            </a:lnTo>
                                            <a:lnTo>
                                              <a:pt x="98" y="666"/>
                                            </a:lnTo>
                                            <a:lnTo>
                                              <a:pt x="149" y="714"/>
                                            </a:lnTo>
                                            <a:lnTo>
                                              <a:pt x="208" y="756"/>
                                            </a:lnTo>
                                            <a:lnTo>
                                              <a:pt x="275" y="790"/>
                                            </a:lnTo>
                                            <a:lnTo>
                                              <a:pt x="348" y="816"/>
                                            </a:lnTo>
                                            <a:lnTo>
                                              <a:pt x="426" y="832"/>
                                            </a:lnTo>
                                            <a:lnTo>
                                              <a:pt x="508" y="837"/>
                                            </a:lnTo>
                                            <a:close/>
                                          </a:path>
                                        </a:pathLst>
                                      </a:custGeom>
                                      <a:noFill/>
                                      <a:ln w="9525">
                                        <a:solidFill>
                                          <a:srgbClr val="F4752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1058612" name="Freeform 83"/>
                                    <wps:cNvSpPr>
                                      <a:spLocks/>
                                    </wps:cNvSpPr>
                                    <wps:spPr bwMode="auto">
                                      <a:xfrm>
                                        <a:off x="7" y="7"/>
                                        <a:ext cx="1017" cy="838"/>
                                      </a:xfrm>
                                      <a:custGeom>
                                        <a:avLst/>
                                        <a:gdLst>
                                          <a:gd name="T0" fmla="+- 0 516 8"/>
                                          <a:gd name="T1" fmla="*/ T0 w 1017"/>
                                          <a:gd name="T2" fmla="+- 0 845 8"/>
                                          <a:gd name="T3" fmla="*/ 845 h 838"/>
                                          <a:gd name="T4" fmla="+- 0 598 8"/>
                                          <a:gd name="T5" fmla="*/ T4 w 1017"/>
                                          <a:gd name="T6" fmla="+- 0 840 8"/>
                                          <a:gd name="T7" fmla="*/ 840 h 838"/>
                                          <a:gd name="T8" fmla="+- 0 677 8"/>
                                          <a:gd name="T9" fmla="*/ T8 w 1017"/>
                                          <a:gd name="T10" fmla="+- 0 824 8"/>
                                          <a:gd name="T11" fmla="*/ 824 h 838"/>
                                          <a:gd name="T12" fmla="+- 0 750 8"/>
                                          <a:gd name="T13" fmla="*/ T12 w 1017"/>
                                          <a:gd name="T14" fmla="+- 0 798 8"/>
                                          <a:gd name="T15" fmla="*/ 798 h 838"/>
                                          <a:gd name="T16" fmla="+- 0 816 8"/>
                                          <a:gd name="T17" fmla="*/ T16 w 1017"/>
                                          <a:gd name="T18" fmla="+- 0 764 8"/>
                                          <a:gd name="T19" fmla="*/ 764 h 838"/>
                                          <a:gd name="T20" fmla="+- 0 875 8"/>
                                          <a:gd name="T21" fmla="*/ T20 w 1017"/>
                                          <a:gd name="T22" fmla="+- 0 722 8"/>
                                          <a:gd name="T23" fmla="*/ 722 h 838"/>
                                          <a:gd name="T24" fmla="+- 0 926 8"/>
                                          <a:gd name="T25" fmla="*/ T24 w 1017"/>
                                          <a:gd name="T26" fmla="+- 0 674 8"/>
                                          <a:gd name="T27" fmla="*/ 674 h 838"/>
                                          <a:gd name="T28" fmla="+- 0 968 8"/>
                                          <a:gd name="T29" fmla="*/ T28 w 1017"/>
                                          <a:gd name="T30" fmla="+- 0 619 8"/>
                                          <a:gd name="T31" fmla="*/ 619 h 838"/>
                                          <a:gd name="T32" fmla="+- 0 998 8"/>
                                          <a:gd name="T33" fmla="*/ T32 w 1017"/>
                                          <a:gd name="T34" fmla="+- 0 559 8"/>
                                          <a:gd name="T35" fmla="*/ 559 h 838"/>
                                          <a:gd name="T36" fmla="+- 0 1018 8"/>
                                          <a:gd name="T37" fmla="*/ T36 w 1017"/>
                                          <a:gd name="T38" fmla="+- 0 494 8"/>
                                          <a:gd name="T39" fmla="*/ 494 h 838"/>
                                          <a:gd name="T40" fmla="+- 0 1024 8"/>
                                          <a:gd name="T41" fmla="*/ T40 w 1017"/>
                                          <a:gd name="T42" fmla="+- 0 426 8"/>
                                          <a:gd name="T43" fmla="*/ 426 h 838"/>
                                          <a:gd name="T44" fmla="+- 0 1018 8"/>
                                          <a:gd name="T45" fmla="*/ T44 w 1017"/>
                                          <a:gd name="T46" fmla="+- 0 358 8"/>
                                          <a:gd name="T47" fmla="*/ 358 h 838"/>
                                          <a:gd name="T48" fmla="+- 0 998 8"/>
                                          <a:gd name="T49" fmla="*/ T48 w 1017"/>
                                          <a:gd name="T50" fmla="+- 0 294 8"/>
                                          <a:gd name="T51" fmla="*/ 294 h 838"/>
                                          <a:gd name="T52" fmla="+- 0 968 8"/>
                                          <a:gd name="T53" fmla="*/ T52 w 1017"/>
                                          <a:gd name="T54" fmla="+- 0 234 8"/>
                                          <a:gd name="T55" fmla="*/ 234 h 838"/>
                                          <a:gd name="T56" fmla="+- 0 926 8"/>
                                          <a:gd name="T57" fmla="*/ T56 w 1017"/>
                                          <a:gd name="T58" fmla="+- 0 179 8"/>
                                          <a:gd name="T59" fmla="*/ 179 h 838"/>
                                          <a:gd name="T60" fmla="+- 0 875 8"/>
                                          <a:gd name="T61" fmla="*/ T60 w 1017"/>
                                          <a:gd name="T62" fmla="+- 0 130 8"/>
                                          <a:gd name="T63" fmla="*/ 130 h 838"/>
                                          <a:gd name="T64" fmla="+- 0 816 8"/>
                                          <a:gd name="T65" fmla="*/ T64 w 1017"/>
                                          <a:gd name="T66" fmla="+- 0 88 8"/>
                                          <a:gd name="T67" fmla="*/ 88 h 838"/>
                                          <a:gd name="T68" fmla="+- 0 750 8"/>
                                          <a:gd name="T69" fmla="*/ T68 w 1017"/>
                                          <a:gd name="T70" fmla="+- 0 54 8"/>
                                          <a:gd name="T71" fmla="*/ 54 h 838"/>
                                          <a:gd name="T72" fmla="+- 0 677 8"/>
                                          <a:gd name="T73" fmla="*/ T72 w 1017"/>
                                          <a:gd name="T74" fmla="+- 0 29 8"/>
                                          <a:gd name="T75" fmla="*/ 29 h 838"/>
                                          <a:gd name="T76" fmla="+- 0 598 8"/>
                                          <a:gd name="T77" fmla="*/ T76 w 1017"/>
                                          <a:gd name="T78" fmla="+- 0 13 8"/>
                                          <a:gd name="T79" fmla="*/ 13 h 838"/>
                                          <a:gd name="T80" fmla="+- 0 516 8"/>
                                          <a:gd name="T81" fmla="*/ T80 w 1017"/>
                                          <a:gd name="T82" fmla="+- 0 7 8"/>
                                          <a:gd name="T83" fmla="*/ 7 h 838"/>
                                          <a:gd name="T84" fmla="+- 0 433 8"/>
                                          <a:gd name="T85" fmla="*/ T84 w 1017"/>
                                          <a:gd name="T86" fmla="+- 0 13 8"/>
                                          <a:gd name="T87" fmla="*/ 13 h 838"/>
                                          <a:gd name="T88" fmla="+- 0 355 8"/>
                                          <a:gd name="T89" fmla="*/ T88 w 1017"/>
                                          <a:gd name="T90" fmla="+- 0 29 8"/>
                                          <a:gd name="T91" fmla="*/ 29 h 838"/>
                                          <a:gd name="T92" fmla="+- 0 282 8"/>
                                          <a:gd name="T93" fmla="*/ T92 w 1017"/>
                                          <a:gd name="T94" fmla="+- 0 54 8"/>
                                          <a:gd name="T95" fmla="*/ 54 h 838"/>
                                          <a:gd name="T96" fmla="+- 0 216 8"/>
                                          <a:gd name="T97" fmla="*/ T96 w 1017"/>
                                          <a:gd name="T98" fmla="+- 0 88 8"/>
                                          <a:gd name="T99" fmla="*/ 88 h 838"/>
                                          <a:gd name="T100" fmla="+- 0 156 8"/>
                                          <a:gd name="T101" fmla="*/ T100 w 1017"/>
                                          <a:gd name="T102" fmla="+- 0 130 8"/>
                                          <a:gd name="T103" fmla="*/ 130 h 838"/>
                                          <a:gd name="T104" fmla="+- 0 106 8"/>
                                          <a:gd name="T105" fmla="*/ T104 w 1017"/>
                                          <a:gd name="T106" fmla="+- 0 179 8"/>
                                          <a:gd name="T107" fmla="*/ 179 h 838"/>
                                          <a:gd name="T108" fmla="+- 0 64 8"/>
                                          <a:gd name="T109" fmla="*/ T108 w 1017"/>
                                          <a:gd name="T110" fmla="+- 0 234 8"/>
                                          <a:gd name="T111" fmla="*/ 234 h 838"/>
                                          <a:gd name="T112" fmla="+- 0 33 8"/>
                                          <a:gd name="T113" fmla="*/ T112 w 1017"/>
                                          <a:gd name="T114" fmla="+- 0 294 8"/>
                                          <a:gd name="T115" fmla="*/ 294 h 838"/>
                                          <a:gd name="T116" fmla="+- 0 14 8"/>
                                          <a:gd name="T117" fmla="*/ T116 w 1017"/>
                                          <a:gd name="T118" fmla="+- 0 358 8"/>
                                          <a:gd name="T119" fmla="*/ 358 h 838"/>
                                          <a:gd name="T120" fmla="+- 0 8 8"/>
                                          <a:gd name="T121" fmla="*/ T120 w 1017"/>
                                          <a:gd name="T122" fmla="+- 0 426 8"/>
                                          <a:gd name="T123" fmla="*/ 426 h 838"/>
                                          <a:gd name="T124" fmla="+- 0 14 8"/>
                                          <a:gd name="T125" fmla="*/ T124 w 1017"/>
                                          <a:gd name="T126" fmla="+- 0 494 8"/>
                                          <a:gd name="T127" fmla="*/ 494 h 838"/>
                                          <a:gd name="T128" fmla="+- 0 33 8"/>
                                          <a:gd name="T129" fmla="*/ T128 w 1017"/>
                                          <a:gd name="T130" fmla="+- 0 559 8"/>
                                          <a:gd name="T131" fmla="*/ 559 h 838"/>
                                          <a:gd name="T132" fmla="+- 0 64 8"/>
                                          <a:gd name="T133" fmla="*/ T132 w 1017"/>
                                          <a:gd name="T134" fmla="+- 0 619 8"/>
                                          <a:gd name="T135" fmla="*/ 619 h 838"/>
                                          <a:gd name="T136" fmla="+- 0 106 8"/>
                                          <a:gd name="T137" fmla="*/ T136 w 1017"/>
                                          <a:gd name="T138" fmla="+- 0 674 8"/>
                                          <a:gd name="T139" fmla="*/ 674 h 838"/>
                                          <a:gd name="T140" fmla="+- 0 156 8"/>
                                          <a:gd name="T141" fmla="*/ T140 w 1017"/>
                                          <a:gd name="T142" fmla="+- 0 722 8"/>
                                          <a:gd name="T143" fmla="*/ 722 h 838"/>
                                          <a:gd name="T144" fmla="+- 0 216 8"/>
                                          <a:gd name="T145" fmla="*/ T144 w 1017"/>
                                          <a:gd name="T146" fmla="+- 0 764 8"/>
                                          <a:gd name="T147" fmla="*/ 764 h 838"/>
                                          <a:gd name="T148" fmla="+- 0 282 8"/>
                                          <a:gd name="T149" fmla="*/ T148 w 1017"/>
                                          <a:gd name="T150" fmla="+- 0 798 8"/>
                                          <a:gd name="T151" fmla="*/ 798 h 838"/>
                                          <a:gd name="T152" fmla="+- 0 355 8"/>
                                          <a:gd name="T153" fmla="*/ T152 w 1017"/>
                                          <a:gd name="T154" fmla="+- 0 824 8"/>
                                          <a:gd name="T155" fmla="*/ 824 h 838"/>
                                          <a:gd name="T156" fmla="+- 0 433 8"/>
                                          <a:gd name="T157" fmla="*/ T156 w 1017"/>
                                          <a:gd name="T158" fmla="+- 0 840 8"/>
                                          <a:gd name="T159" fmla="*/ 840 h 838"/>
                                          <a:gd name="T160" fmla="+- 0 516 8"/>
                                          <a:gd name="T161" fmla="*/ T160 w 1017"/>
                                          <a:gd name="T162" fmla="+- 0 845 8"/>
                                          <a:gd name="T163" fmla="*/ 845 h 8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1017" h="838">
                                            <a:moveTo>
                                              <a:pt x="508" y="837"/>
                                            </a:moveTo>
                                            <a:lnTo>
                                              <a:pt x="590" y="832"/>
                                            </a:lnTo>
                                            <a:lnTo>
                                              <a:pt x="669" y="816"/>
                                            </a:lnTo>
                                            <a:lnTo>
                                              <a:pt x="742" y="790"/>
                                            </a:lnTo>
                                            <a:lnTo>
                                              <a:pt x="808" y="756"/>
                                            </a:lnTo>
                                            <a:lnTo>
                                              <a:pt x="867" y="714"/>
                                            </a:lnTo>
                                            <a:lnTo>
                                              <a:pt x="918" y="666"/>
                                            </a:lnTo>
                                            <a:lnTo>
                                              <a:pt x="960" y="611"/>
                                            </a:lnTo>
                                            <a:lnTo>
                                              <a:pt x="990" y="551"/>
                                            </a:lnTo>
                                            <a:lnTo>
                                              <a:pt x="1010" y="486"/>
                                            </a:lnTo>
                                            <a:lnTo>
                                              <a:pt x="1016" y="418"/>
                                            </a:lnTo>
                                            <a:lnTo>
                                              <a:pt x="1010" y="350"/>
                                            </a:lnTo>
                                            <a:lnTo>
                                              <a:pt x="990" y="286"/>
                                            </a:lnTo>
                                            <a:lnTo>
                                              <a:pt x="960" y="226"/>
                                            </a:lnTo>
                                            <a:lnTo>
                                              <a:pt x="918" y="171"/>
                                            </a:lnTo>
                                            <a:lnTo>
                                              <a:pt x="867" y="122"/>
                                            </a:lnTo>
                                            <a:lnTo>
                                              <a:pt x="808" y="80"/>
                                            </a:lnTo>
                                            <a:lnTo>
                                              <a:pt x="742" y="46"/>
                                            </a:lnTo>
                                            <a:lnTo>
                                              <a:pt x="669" y="21"/>
                                            </a:lnTo>
                                            <a:lnTo>
                                              <a:pt x="590" y="5"/>
                                            </a:lnTo>
                                            <a:lnTo>
                                              <a:pt x="508" y="-1"/>
                                            </a:lnTo>
                                            <a:lnTo>
                                              <a:pt x="425" y="5"/>
                                            </a:lnTo>
                                            <a:lnTo>
                                              <a:pt x="347" y="21"/>
                                            </a:lnTo>
                                            <a:lnTo>
                                              <a:pt x="274" y="46"/>
                                            </a:lnTo>
                                            <a:lnTo>
                                              <a:pt x="208" y="80"/>
                                            </a:lnTo>
                                            <a:lnTo>
                                              <a:pt x="148" y="122"/>
                                            </a:lnTo>
                                            <a:lnTo>
                                              <a:pt x="98" y="171"/>
                                            </a:lnTo>
                                            <a:lnTo>
                                              <a:pt x="56" y="226"/>
                                            </a:lnTo>
                                            <a:lnTo>
                                              <a:pt x="25" y="286"/>
                                            </a:lnTo>
                                            <a:lnTo>
                                              <a:pt x="6" y="350"/>
                                            </a:lnTo>
                                            <a:lnTo>
                                              <a:pt x="0" y="418"/>
                                            </a:lnTo>
                                            <a:lnTo>
                                              <a:pt x="6" y="486"/>
                                            </a:lnTo>
                                            <a:lnTo>
                                              <a:pt x="25" y="551"/>
                                            </a:lnTo>
                                            <a:lnTo>
                                              <a:pt x="56" y="611"/>
                                            </a:lnTo>
                                            <a:lnTo>
                                              <a:pt x="98" y="666"/>
                                            </a:lnTo>
                                            <a:lnTo>
                                              <a:pt x="148" y="714"/>
                                            </a:lnTo>
                                            <a:lnTo>
                                              <a:pt x="208" y="756"/>
                                            </a:lnTo>
                                            <a:lnTo>
                                              <a:pt x="274" y="790"/>
                                            </a:lnTo>
                                            <a:lnTo>
                                              <a:pt x="347" y="816"/>
                                            </a:lnTo>
                                            <a:lnTo>
                                              <a:pt x="425" y="832"/>
                                            </a:lnTo>
                                            <a:lnTo>
                                              <a:pt x="508" y="837"/>
                                            </a:lnTo>
                                            <a:close/>
                                          </a:path>
                                        </a:pathLst>
                                      </a:custGeom>
                                      <a:noFill/>
                                      <a:ln w="9525">
                                        <a:solidFill>
                                          <a:srgbClr val="40AD4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A6C6F50" id="Group 1424" o:spid="_x0000_s1026" style="width:93.3pt;height:42.65pt;mso-position-horizontal-relative:char;mso-position-vertical-relative:line" coordsize="1866,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">
                            <v:shape id="Freeform 82" o:spid="_x0000_s1027" style="position:absolute;left:840;top:7;width:1017;height:838;visibility:visible;mso-wrap-style:square;v-text-anchor:top" coordsize="1017,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" path="m508,837r83,-5l669,816r73,-26l809,756r59,-42l919,666r41,-55l991,551r19,-65l1017,418r-7,-68l991,286,960,226,919,171,868,122,809,80,742,46,669,21,591,5,508,-1,426,5,348,21,275,46,208,80r-59,42l98,171,57,226,26,286,7,350,,418r7,68l26,551r31,60l98,666r51,48l208,756r67,34l348,816r78,16l508,837xe" filled="f" strokecolor="#f47521">
                              <v:path arrowok="t" o:connecttype="custom" o:connectlocs="508,845;591,840;669,824;742,798;809,764;868,722;919,674;960,619;991,559;1010,494;1017,426;1010,358;991,294;960,234;919,179;868,130;809,88;742,54;669,29;591,13;508,7;426,13;348,29;275,54;208,88;149,130;98,179;57,234;26,294;7,358;0,426;7,494;26,559;57,619;98,674;149,722;208,764;275,798;348,824;426,840;508,845" o:connectangles="0,0,0,0,0,0,0,0,0,0,0,0,0,0,0,0,0,0,0,0,0,0,0,0,0,0,0,0,0,0,0,0,0,0,0,0,0,0,0,0,0"/>
                            </v:shape>
                            <v:shape id="Freeform 83" o:spid="_x0000_s1028" style="position:absolute;left:7;top:7;width:1017;height:838;visibility:visible;mso-wrap-style:square;v-text-anchor:top" coordsize="1017,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" path="m508,837r82,-5l669,816r73,-26l808,756r59,-42l918,666r42,-55l990,551r20,-65l1016,418r-6,-68l990,286,960,226,918,171,867,122,808,80,742,46,669,21,590,5,508,-1,425,5,347,21,274,46,208,80r-60,42l98,171,56,226,25,286,6,350,,418r6,68l25,551r31,60l98,666r50,48l208,756r66,34l347,816r78,16l508,837xe" filled="f" strokecolor="#40ad49">
                              <v:path arrowok="t" o:connecttype="custom" o:connectlocs="508,845;590,840;669,824;742,798;808,764;867,722;918,674;960,619;990,559;1010,494;1016,426;1010,358;990,294;960,234;918,179;867,130;808,88;742,54;669,29;590,13;508,7;425,13;347,29;274,54;208,88;148,130;98,179;56,234;25,294;6,358;0,426;6,494;25,559;56,619;98,674;148,722;208,764;274,798;347,824;425,840;508,845" o:connectangles="0,0,0,0,0,0,0,0,0,0,0,0,0,0,0,0,0,0,0,0,0,0,0,0,0,0,0,0,0,0,0,0,0,0,0,0,0,0,0,0,0"/>
                            </v:shape>
                            <w10:anchorlock/>
                          </v:group>
                        </w:pict>
                      </mc:Fallback>
                    </mc:AlternateContent>
                  </w:r>
                </w:p>
              </w:tc>
            </w:tr>
            <w:tr w:rsidR="00934C29" w:rsidRPr="00215C9F" w14:paraId="279E2BDE" w14:textId="77777777" w:rsidTr="00AF4199">
              <w:trPr>
                <w:trHeight w:val="303"/>
              </w:trPr>
              <w:tc>
                <w:tcPr>
                  <w:tcW w:w="2767" w:type="dxa"/>
                  <w:tcBorders>
                    <w:top w:val="nil"/>
                    <w:bottom w:val="nil"/>
                  </w:tcBorders>
                </w:tcPr>
                <w:p w14:paraId="3C56C9AB" w14:textId="77777777" w:rsidR="00934C29" w:rsidRPr="00215C9F" w:rsidRDefault="00934C29" w:rsidP="00800690">
                  <w:pPr>
                    <w:framePr w:hSpace="180" w:wrap="around" w:vAnchor="text" w:hAnchor="margin" w:x="-162" w:y="-200"/>
                    <w:widowControl w:val="0"/>
                    <w:autoSpaceDE w:val="0"/>
                    <w:autoSpaceDN w:val="0"/>
                    <w:spacing w:after="0" w:line="204" w:lineRule="exact"/>
                    <w:ind w:left="79"/>
                    <w:rPr>
                      <w:rFonts w:ascii="Times New Roman" w:eastAsia="Palatino Linotype" w:hAnsi="Times New Roman" w:cs="Times New Roman"/>
                      <w14:ligatures w14:val="none"/>
                    </w:rPr>
                  </w:pPr>
                  <w:proofErr w:type="spellStart"/>
                  <w:r w:rsidRPr="00215C9F">
                    <w:rPr>
                      <w:rFonts w:ascii="Times New Roman" w:eastAsia="Palatino Linotype" w:hAnsi="Times New Roman" w:cs="Times New Roman"/>
                      <w:color w:val="231F20"/>
                      <w:w w:val="90"/>
                      <w14:ligatures w14:val="none"/>
                    </w:rPr>
                    <w:t>dhe</w:t>
                  </w:r>
                  <w:proofErr w:type="spellEnd"/>
                  <w:r w:rsidRPr="00215C9F">
                    <w:rPr>
                      <w:rFonts w:ascii="Times New Roman" w:eastAsia="Palatino Linotype" w:hAnsi="Times New Roman" w:cs="Times New Roman"/>
                      <w:color w:val="231F20"/>
                      <w:spacing w:val="2"/>
                      <w:w w:val="90"/>
                      <w14:ligatures w14:val="none"/>
                    </w:rPr>
                    <w:t xml:space="preserve"> </w:t>
                  </w:r>
                  <w:r w:rsidRPr="00215C9F">
                    <w:rPr>
                      <w:rFonts w:ascii="Times New Roman" w:eastAsia="Palatino Linotype" w:hAnsi="Times New Roman" w:cs="Times New Roman"/>
                      <w:color w:val="231F20"/>
                      <w:w w:val="90"/>
                      <w14:ligatures w14:val="none"/>
                    </w:rPr>
                    <w:t>B</w:t>
                  </w:r>
                  <w:r w:rsidRPr="00215C9F">
                    <w:rPr>
                      <w:rFonts w:ascii="Times New Roman" w:eastAsia="Palatino Linotype" w:hAnsi="Times New Roman" w:cs="Times New Roman"/>
                      <w:color w:val="231F20"/>
                      <w:spacing w:val="3"/>
                      <w:w w:val="90"/>
                      <w14:ligatures w14:val="none"/>
                    </w:rPr>
                    <w:t xml:space="preserve"> </w:t>
                  </w:r>
                  <w:r w:rsidRPr="00215C9F">
                    <w:rPr>
                      <w:rFonts w:ascii="Cambria Math" w:eastAsia="Palatino Linotype" w:hAnsi="Cambria Math" w:cs="Cambria Math"/>
                      <w:color w:val="231F20"/>
                      <w:w w:val="90"/>
                      <w14:ligatures w14:val="none"/>
                    </w:rPr>
                    <w:t>∪</w:t>
                  </w:r>
                  <w:r w:rsidRPr="00215C9F">
                    <w:rPr>
                      <w:rFonts w:ascii="Times New Roman" w:eastAsia="Palatino Linotype" w:hAnsi="Times New Roman" w:cs="Times New Roman"/>
                      <w:color w:val="231F20"/>
                      <w:spacing w:val="8"/>
                      <w:w w:val="90"/>
                      <w14:ligatures w14:val="none"/>
                    </w:rPr>
                    <w:t xml:space="preserve"> </w:t>
                  </w:r>
                  <w:r w:rsidRPr="00215C9F">
                    <w:rPr>
                      <w:rFonts w:ascii="Times New Roman" w:eastAsia="Palatino Linotype" w:hAnsi="Times New Roman" w:cs="Times New Roman"/>
                      <w:color w:val="231F20"/>
                      <w:w w:val="90"/>
                      <w14:ligatures w14:val="none"/>
                    </w:rPr>
                    <w:t>A.</w:t>
                  </w:r>
                  <w:r w:rsidRPr="00215C9F">
                    <w:rPr>
                      <w:rFonts w:ascii="Times New Roman" w:eastAsia="Palatino Linotype" w:hAnsi="Times New Roman" w:cs="Times New Roman"/>
                      <w:color w:val="231F20"/>
                      <w:spacing w:val="2"/>
                      <w:w w:val="90"/>
                      <w14:ligatures w14:val="none"/>
                    </w:rPr>
                    <w:t xml:space="preserve"> </w:t>
                  </w:r>
                  <w:r w:rsidRPr="00215C9F">
                    <w:rPr>
                      <w:rFonts w:ascii="Times New Roman" w:eastAsia="Palatino Linotype" w:hAnsi="Times New Roman" w:cs="Times New Roman"/>
                      <w:color w:val="231F20"/>
                      <w:w w:val="90"/>
                      <w14:ligatures w14:val="none"/>
                    </w:rPr>
                    <w:t>Me</w:t>
                  </w:r>
                  <w:r w:rsidRPr="00215C9F">
                    <w:rPr>
                      <w:rFonts w:ascii="Times New Roman" w:eastAsia="Palatino Linotype" w:hAnsi="Times New Roman" w:cs="Times New Roman"/>
                      <w:color w:val="231F20"/>
                      <w:spacing w:val="3"/>
                      <w:w w:val="90"/>
                      <w14:ligatures w14:val="none"/>
                    </w:rPr>
                    <w:t xml:space="preserve"> </w:t>
                  </w:r>
                  <w:r w:rsidRPr="00215C9F">
                    <w:rPr>
                      <w:rFonts w:ascii="Times New Roman" w:eastAsia="Palatino Linotype" w:hAnsi="Times New Roman" w:cs="Times New Roman"/>
                      <w:color w:val="231F20"/>
                      <w:w w:val="90"/>
                      <w14:ligatures w14:val="none"/>
                    </w:rPr>
                    <w:t>A</w:t>
                  </w:r>
                  <w:r w:rsidRPr="00215C9F">
                    <w:rPr>
                      <w:rFonts w:ascii="Times New Roman" w:eastAsia="Palatino Linotype" w:hAnsi="Times New Roman" w:cs="Times New Roman"/>
                      <w:color w:val="231F20"/>
                      <w:spacing w:val="3"/>
                      <w:w w:val="90"/>
                      <w14:ligatures w14:val="none"/>
                    </w:rPr>
                    <w:t xml:space="preserve"> </w:t>
                  </w:r>
                  <w:proofErr w:type="spellStart"/>
                  <w:r w:rsidRPr="00215C9F">
                    <w:rPr>
                      <w:rFonts w:ascii="Times New Roman" w:eastAsia="Palatino Linotype" w:hAnsi="Times New Roman" w:cs="Times New Roman"/>
                      <w:color w:val="231F20"/>
                      <w:w w:val="90"/>
                      <w14:ligatures w14:val="none"/>
                    </w:rPr>
                    <w:t>shënojmë</w:t>
                  </w:r>
                  <w:proofErr w:type="spellEnd"/>
                </w:p>
              </w:tc>
              <w:tc>
                <w:tcPr>
                  <w:tcW w:w="2128" w:type="dxa"/>
                  <w:tcBorders>
                    <w:top w:val="nil"/>
                    <w:bottom w:val="nil"/>
                    <w:right w:val="nil"/>
                  </w:tcBorders>
                </w:tcPr>
                <w:p w14:paraId="6883730B" w14:textId="77777777" w:rsidR="00934C29" w:rsidRPr="00215C9F" w:rsidRDefault="00934C29" w:rsidP="00800690">
                  <w:pPr>
                    <w:framePr w:hSpace="180" w:wrap="around" w:vAnchor="text" w:hAnchor="margin" w:x="-162" w:y="-200"/>
                    <w:widowControl w:val="0"/>
                    <w:tabs>
                      <w:tab w:val="left" w:pos="1085"/>
                      <w:tab w:val="left" w:pos="1476"/>
                    </w:tabs>
                    <w:autoSpaceDE w:val="0"/>
                    <w:autoSpaceDN w:val="0"/>
                    <w:spacing w:after="0" w:line="205" w:lineRule="exact"/>
                    <w:ind w:left="80"/>
                    <w:rPr>
                      <w:rFonts w:ascii="Times New Roman" w:eastAsia="Palatino Linotype" w:hAnsi="Times New Roman" w:cs="Times New Roman"/>
                      <w14:ligatures w14:val="none"/>
                    </w:rPr>
                  </w:pPr>
                  <w:r w:rsidRPr="00215C9F">
                    <w:rPr>
                      <w:rFonts w:ascii="Times New Roman" w:eastAsia="Palatino Linotype" w:hAnsi="Times New Roman" w:cs="Times New Roman"/>
                      <w:color w:val="231F20"/>
                      <w14:ligatures w14:val="none"/>
                    </w:rPr>
                    <w:t>A</w:t>
                  </w:r>
                  <w:r w:rsidRPr="00215C9F">
                    <w:rPr>
                      <w:rFonts w:ascii="Times New Roman" w:eastAsia="Palatino Linotype" w:hAnsi="Times New Roman" w:cs="Times New Roman"/>
                      <w:color w:val="231F20"/>
                      <w:spacing w:val="-6"/>
                      <w14:ligatures w14:val="none"/>
                    </w:rPr>
                    <w:t xml:space="preserve"> </w:t>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spacing w:val="-5"/>
                      <w14:ligatures w14:val="none"/>
                    </w:rPr>
                    <w:t xml:space="preserve"> </w:t>
                  </w:r>
                  <w:proofErr w:type="gramStart"/>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 xml:space="preserve">  </w:t>
                  </w:r>
                  <w:proofErr w:type="gramEnd"/>
                  <w:r w:rsidRPr="00215C9F">
                    <w:rPr>
                      <w:rFonts w:ascii="Times New Roman" w:eastAsia="Palatino Linotype" w:hAnsi="Times New Roman" w:cs="Times New Roman"/>
                      <w:color w:val="231F20"/>
                      <w:spacing w:val="48"/>
                      <w:u w:val="single" w:color="221E1F"/>
                      <w14:ligatures w14:val="none"/>
                    </w:rPr>
                    <w:t xml:space="preserve"> </w:t>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14:ligatures w14:val="none"/>
                    </w:rPr>
                    <w:t>}</w:t>
                  </w:r>
                </w:p>
              </w:tc>
              <w:tc>
                <w:tcPr>
                  <w:tcW w:w="295" w:type="dxa"/>
                  <w:tcBorders>
                    <w:top w:val="nil"/>
                    <w:left w:val="nil"/>
                    <w:bottom w:val="nil"/>
                    <w:right w:val="nil"/>
                  </w:tcBorders>
                </w:tcPr>
                <w:p w14:paraId="15E1699B"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c>
                <w:tcPr>
                  <w:tcW w:w="359" w:type="dxa"/>
                  <w:tcBorders>
                    <w:top w:val="nil"/>
                    <w:left w:val="nil"/>
                    <w:bottom w:val="nil"/>
                  </w:tcBorders>
                </w:tcPr>
                <w:p w14:paraId="039D1569"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c>
                <w:tcPr>
                  <w:tcW w:w="2767" w:type="dxa"/>
                  <w:vMerge/>
                  <w:tcBorders>
                    <w:top w:val="nil"/>
                  </w:tcBorders>
                </w:tcPr>
                <w:p w14:paraId="3C4B162A"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r>
            <w:tr w:rsidR="00934C29" w:rsidRPr="00215C9F" w14:paraId="75DA3829" w14:textId="77777777" w:rsidTr="00AF4199">
              <w:trPr>
                <w:trHeight w:val="298"/>
              </w:trPr>
              <w:tc>
                <w:tcPr>
                  <w:tcW w:w="2767" w:type="dxa"/>
                  <w:tcBorders>
                    <w:top w:val="nil"/>
                    <w:bottom w:val="nil"/>
                  </w:tcBorders>
                </w:tcPr>
                <w:p w14:paraId="7A05989F" w14:textId="77777777" w:rsidR="00934C29" w:rsidRPr="00215C9F" w:rsidRDefault="00934C29" w:rsidP="00800690">
                  <w:pPr>
                    <w:framePr w:hSpace="180" w:wrap="around" w:vAnchor="text" w:hAnchor="margin" w:x="-162" w:y="-200"/>
                    <w:widowControl w:val="0"/>
                    <w:autoSpaceDE w:val="0"/>
                    <w:autoSpaceDN w:val="0"/>
                    <w:spacing w:after="0" w:line="200" w:lineRule="exact"/>
                    <w:ind w:left="79"/>
                    <w:rPr>
                      <w:rFonts w:ascii="Times New Roman" w:eastAsia="Palatino Linotype" w:hAnsi="Times New Roman" w:cs="Times New Roman"/>
                      <w14:ligatures w14:val="none"/>
                    </w:rPr>
                  </w:pPr>
                  <w:proofErr w:type="spellStart"/>
                  <w:r w:rsidRPr="00215C9F">
                    <w:rPr>
                      <w:rFonts w:ascii="Times New Roman" w:eastAsia="Palatino Linotype" w:hAnsi="Times New Roman" w:cs="Times New Roman"/>
                      <w:color w:val="231F20"/>
                      <w:w w:val="90"/>
                      <w14:ligatures w14:val="none"/>
                    </w:rPr>
                    <w:t>bashkësinë</w:t>
                  </w:r>
                  <w:proofErr w:type="spellEnd"/>
                  <w:r w:rsidRPr="00215C9F">
                    <w:rPr>
                      <w:rFonts w:ascii="Times New Roman" w:eastAsia="Palatino Linotype" w:hAnsi="Times New Roman" w:cs="Times New Roman"/>
                      <w:color w:val="231F20"/>
                      <w:spacing w:val="-3"/>
                      <w:w w:val="90"/>
                      <w14:ligatures w14:val="none"/>
                    </w:rPr>
                    <w:t xml:space="preserve"> </w:t>
                  </w:r>
                  <w:r w:rsidRPr="00215C9F">
                    <w:rPr>
                      <w:rFonts w:ascii="Times New Roman" w:eastAsia="Palatino Linotype" w:hAnsi="Times New Roman" w:cs="Times New Roman"/>
                      <w:color w:val="231F20"/>
                      <w:w w:val="90"/>
                      <w14:ligatures w14:val="none"/>
                    </w:rPr>
                    <w:t>e</w:t>
                  </w:r>
                  <w:r w:rsidRPr="00215C9F">
                    <w:rPr>
                      <w:rFonts w:ascii="Times New Roman" w:eastAsia="Palatino Linotype" w:hAnsi="Times New Roman" w:cs="Times New Roman"/>
                      <w:color w:val="231F20"/>
                      <w:spacing w:val="-2"/>
                      <w:w w:val="90"/>
                      <w14:ligatures w14:val="none"/>
                    </w:rPr>
                    <w:t xml:space="preserve"> </w:t>
                  </w:r>
                  <w:proofErr w:type="spellStart"/>
                  <w:r w:rsidRPr="00215C9F">
                    <w:rPr>
                      <w:rFonts w:ascii="Times New Roman" w:eastAsia="Palatino Linotype" w:hAnsi="Times New Roman" w:cs="Times New Roman"/>
                      <w:color w:val="231F20"/>
                      <w:w w:val="90"/>
                      <w14:ligatures w14:val="none"/>
                    </w:rPr>
                    <w:t>zgjidhjeve</w:t>
                  </w:r>
                  <w:proofErr w:type="spellEnd"/>
                  <w:r w:rsidRPr="00215C9F">
                    <w:rPr>
                      <w:rFonts w:ascii="Times New Roman" w:eastAsia="Palatino Linotype" w:hAnsi="Times New Roman" w:cs="Times New Roman"/>
                      <w:color w:val="231F20"/>
                      <w:spacing w:val="-2"/>
                      <w:w w:val="90"/>
                      <w14:ligatures w14:val="none"/>
                    </w:rPr>
                    <w:t xml:space="preserve"> </w:t>
                  </w:r>
                  <w:proofErr w:type="spellStart"/>
                  <w:r w:rsidRPr="00215C9F">
                    <w:rPr>
                      <w:rFonts w:ascii="Times New Roman" w:eastAsia="Palatino Linotype" w:hAnsi="Times New Roman" w:cs="Times New Roman"/>
                      <w:color w:val="231F20"/>
                      <w:w w:val="90"/>
                      <w14:ligatures w14:val="none"/>
                    </w:rPr>
                    <w:t>të</w:t>
                  </w:r>
                  <w:proofErr w:type="spellEnd"/>
                </w:p>
              </w:tc>
              <w:tc>
                <w:tcPr>
                  <w:tcW w:w="2128" w:type="dxa"/>
                  <w:tcBorders>
                    <w:top w:val="nil"/>
                    <w:bottom w:val="nil"/>
                    <w:right w:val="nil"/>
                  </w:tcBorders>
                </w:tcPr>
                <w:p w14:paraId="43BCF5B6" w14:textId="77777777" w:rsidR="00934C29" w:rsidRPr="00215C9F" w:rsidRDefault="00934C29" w:rsidP="00800690">
                  <w:pPr>
                    <w:framePr w:hSpace="180" w:wrap="around" w:vAnchor="text" w:hAnchor="margin" w:x="-162" w:y="-200"/>
                    <w:widowControl w:val="0"/>
                    <w:tabs>
                      <w:tab w:val="left" w:pos="774"/>
                      <w:tab w:val="left" w:pos="1165"/>
                      <w:tab w:val="left" w:pos="1556"/>
                      <w:tab w:val="left" w:pos="1947"/>
                    </w:tabs>
                    <w:autoSpaceDE w:val="0"/>
                    <w:autoSpaceDN w:val="0"/>
                    <w:spacing w:after="0" w:line="200" w:lineRule="exact"/>
                    <w:ind w:left="80"/>
                    <w:rPr>
                      <w:rFonts w:ascii="Times New Roman" w:eastAsia="Palatino Linotype" w:hAnsi="Times New Roman" w:cs="Times New Roman"/>
                      <w14:ligatures w14:val="none"/>
                    </w:rPr>
                  </w:pPr>
                  <w:r w:rsidRPr="00215C9F">
                    <w:rPr>
                      <w:rFonts w:ascii="Times New Roman" w:eastAsia="Palatino Linotype" w:hAnsi="Times New Roman" w:cs="Times New Roman"/>
                      <w:color w:val="231F20"/>
                      <w14:ligatures w14:val="none"/>
                    </w:rPr>
                    <w:t>B</w:t>
                  </w:r>
                  <w:r w:rsidRPr="00215C9F">
                    <w:rPr>
                      <w:rFonts w:ascii="Times New Roman" w:eastAsia="Palatino Linotype" w:hAnsi="Times New Roman" w:cs="Times New Roman"/>
                      <w:color w:val="231F20"/>
                      <w:spacing w:val="-3"/>
                      <w14:ligatures w14:val="none"/>
                    </w:rPr>
                    <w:t xml:space="preserve"> </w:t>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spacing w:val="-2"/>
                      <w14:ligatures w14:val="none"/>
                    </w:rPr>
                    <w:t xml:space="preserve"> </w:t>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14:ligatures w14:val="none"/>
                    </w:rPr>
                    <w:t>}</w:t>
                  </w:r>
                </w:p>
              </w:tc>
              <w:tc>
                <w:tcPr>
                  <w:tcW w:w="295" w:type="dxa"/>
                  <w:tcBorders>
                    <w:top w:val="nil"/>
                    <w:left w:val="nil"/>
                    <w:bottom w:val="nil"/>
                    <w:right w:val="nil"/>
                  </w:tcBorders>
                </w:tcPr>
                <w:p w14:paraId="432B1AF6"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c>
                <w:tcPr>
                  <w:tcW w:w="359" w:type="dxa"/>
                  <w:tcBorders>
                    <w:top w:val="nil"/>
                    <w:left w:val="nil"/>
                    <w:bottom w:val="nil"/>
                  </w:tcBorders>
                </w:tcPr>
                <w:p w14:paraId="67B63305"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c>
                <w:tcPr>
                  <w:tcW w:w="2767" w:type="dxa"/>
                  <w:vMerge/>
                  <w:tcBorders>
                    <w:top w:val="nil"/>
                  </w:tcBorders>
                </w:tcPr>
                <w:p w14:paraId="53D036FC"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r>
            <w:tr w:rsidR="00934C29" w:rsidRPr="00215C9F" w14:paraId="16F6D5A5" w14:textId="77777777" w:rsidTr="00AF4199">
              <w:trPr>
                <w:trHeight w:val="298"/>
              </w:trPr>
              <w:tc>
                <w:tcPr>
                  <w:tcW w:w="2767" w:type="dxa"/>
                  <w:tcBorders>
                    <w:top w:val="nil"/>
                    <w:bottom w:val="nil"/>
                  </w:tcBorders>
                </w:tcPr>
                <w:p w14:paraId="4FA97C32" w14:textId="77777777" w:rsidR="00934C29" w:rsidRPr="00215C9F" w:rsidRDefault="00934C29" w:rsidP="00800690">
                  <w:pPr>
                    <w:framePr w:hSpace="180" w:wrap="around" w:vAnchor="text" w:hAnchor="margin" w:x="-162" w:y="-200"/>
                    <w:widowControl w:val="0"/>
                    <w:autoSpaceDE w:val="0"/>
                    <w:autoSpaceDN w:val="0"/>
                    <w:spacing w:after="0" w:line="200" w:lineRule="exact"/>
                    <w:ind w:left="79"/>
                    <w:rPr>
                      <w:rFonts w:ascii="Times New Roman" w:eastAsia="Palatino Linotype" w:hAnsi="Times New Roman" w:cs="Times New Roman"/>
                      <w14:ligatures w14:val="none"/>
                    </w:rPr>
                  </w:pPr>
                  <w:proofErr w:type="spellStart"/>
                  <w:r w:rsidRPr="00215C9F">
                    <w:rPr>
                      <w:rFonts w:ascii="Times New Roman" w:eastAsia="Palatino Linotype" w:hAnsi="Times New Roman" w:cs="Times New Roman"/>
                      <w:color w:val="231F20"/>
                      <w:w w:val="95"/>
                      <w14:ligatures w14:val="none"/>
                    </w:rPr>
                    <w:t>jobarazimit</w:t>
                  </w:r>
                  <w:proofErr w:type="spellEnd"/>
                  <w:r w:rsidRPr="00215C9F">
                    <w:rPr>
                      <w:rFonts w:ascii="Times New Roman" w:eastAsia="Palatino Linotype" w:hAnsi="Times New Roman" w:cs="Times New Roman"/>
                      <w:color w:val="231F20"/>
                      <w:spacing w:val="-6"/>
                      <w:w w:val="95"/>
                      <w14:ligatures w14:val="none"/>
                    </w:rPr>
                    <w:t xml:space="preserve"> </w:t>
                  </w:r>
                  <w:r w:rsidRPr="00215C9F">
                    <w:rPr>
                      <w:rFonts w:ascii="Times New Roman" w:eastAsia="Palatino Linotype" w:hAnsi="Times New Roman" w:cs="Times New Roman"/>
                      <w:color w:val="231F20"/>
                      <w:w w:val="95"/>
                      <w14:ligatures w14:val="none"/>
                    </w:rPr>
                    <w:t>2</w:t>
                  </w:r>
                  <w:r w:rsidRPr="00215C9F">
                    <w:rPr>
                      <w:rFonts w:ascii="Times New Roman" w:eastAsia="Palatino Linotype" w:hAnsi="Times New Roman" w:cs="Times New Roman"/>
                      <w:color w:val="231F20"/>
                      <w:spacing w:val="-6"/>
                      <w:w w:val="95"/>
                      <w14:ligatures w14:val="none"/>
                    </w:rPr>
                    <w:t xml:space="preserve"> </w:t>
                  </w:r>
                  <w:r w:rsidRPr="00215C9F">
                    <w:rPr>
                      <w:rFonts w:ascii="Times New Roman" w:eastAsia="Palatino Linotype" w:hAnsi="Times New Roman" w:cs="Times New Roman"/>
                      <w:color w:val="231F20"/>
                      <w:w w:val="95"/>
                      <w14:ligatures w14:val="none"/>
                    </w:rPr>
                    <w:t>&lt;</w:t>
                  </w:r>
                  <w:r w:rsidRPr="00215C9F">
                    <w:rPr>
                      <w:rFonts w:ascii="Times New Roman" w:eastAsia="Palatino Linotype" w:hAnsi="Times New Roman" w:cs="Times New Roman"/>
                      <w:color w:val="231F20"/>
                      <w:spacing w:val="-6"/>
                      <w:w w:val="95"/>
                      <w14:ligatures w14:val="none"/>
                    </w:rPr>
                    <w:t xml:space="preserve"> </w:t>
                  </w:r>
                  <w:r w:rsidRPr="00215C9F">
                    <w:rPr>
                      <w:rFonts w:ascii="Times New Roman" w:eastAsia="Palatino Linotype" w:hAnsi="Times New Roman" w:cs="Times New Roman"/>
                      <w:color w:val="231F20"/>
                      <w:w w:val="95"/>
                      <w14:ligatures w14:val="none"/>
                    </w:rPr>
                    <w:t>x</w:t>
                  </w:r>
                  <w:r w:rsidRPr="00215C9F">
                    <w:rPr>
                      <w:rFonts w:ascii="Times New Roman" w:eastAsia="Palatino Linotype" w:hAnsi="Times New Roman" w:cs="Times New Roman"/>
                      <w:color w:val="231F20"/>
                      <w:spacing w:val="-6"/>
                      <w:w w:val="95"/>
                      <w14:ligatures w14:val="none"/>
                    </w:rPr>
                    <w:t xml:space="preserve"> </w:t>
                  </w:r>
                  <w:r w:rsidRPr="00215C9F">
                    <w:rPr>
                      <w:rFonts w:ascii="Times New Roman" w:eastAsia="Palatino Linotype" w:hAnsi="Times New Roman" w:cs="Times New Roman"/>
                      <w:color w:val="231F20"/>
                      <w:w w:val="95"/>
                      <w14:ligatures w14:val="none"/>
                    </w:rPr>
                    <w:t>&lt;</w:t>
                  </w:r>
                  <w:r w:rsidRPr="00215C9F">
                    <w:rPr>
                      <w:rFonts w:ascii="Times New Roman" w:eastAsia="Palatino Linotype" w:hAnsi="Times New Roman" w:cs="Times New Roman"/>
                      <w:color w:val="231F20"/>
                      <w:spacing w:val="-7"/>
                      <w:w w:val="95"/>
                      <w14:ligatures w14:val="none"/>
                    </w:rPr>
                    <w:t xml:space="preserve"> </w:t>
                  </w:r>
                  <w:r w:rsidRPr="00215C9F">
                    <w:rPr>
                      <w:rFonts w:ascii="Times New Roman" w:eastAsia="Palatino Linotype" w:hAnsi="Times New Roman" w:cs="Times New Roman"/>
                      <w:color w:val="231F20"/>
                      <w:w w:val="95"/>
                      <w14:ligatures w14:val="none"/>
                    </w:rPr>
                    <w:t>6</w:t>
                  </w:r>
                  <w:r w:rsidRPr="00215C9F">
                    <w:rPr>
                      <w:rFonts w:ascii="Times New Roman" w:eastAsia="Palatino Linotype" w:hAnsi="Times New Roman" w:cs="Times New Roman"/>
                      <w:color w:val="231F20"/>
                      <w:spacing w:val="-6"/>
                      <w:w w:val="95"/>
                      <w14:ligatures w14:val="none"/>
                    </w:rPr>
                    <w:t xml:space="preserve"> </w:t>
                  </w:r>
                  <w:proofErr w:type="spellStart"/>
                  <w:r w:rsidRPr="00215C9F">
                    <w:rPr>
                      <w:rFonts w:ascii="Times New Roman" w:eastAsia="Palatino Linotype" w:hAnsi="Times New Roman" w:cs="Times New Roman"/>
                      <w:color w:val="231F20"/>
                      <w:w w:val="95"/>
                      <w14:ligatures w14:val="none"/>
                    </w:rPr>
                    <w:t>dhe</w:t>
                  </w:r>
                  <w:proofErr w:type="spellEnd"/>
                  <w:r w:rsidRPr="00215C9F">
                    <w:rPr>
                      <w:rFonts w:ascii="Times New Roman" w:eastAsia="Palatino Linotype" w:hAnsi="Times New Roman" w:cs="Times New Roman"/>
                      <w:color w:val="231F20"/>
                      <w:spacing w:val="-6"/>
                      <w:w w:val="95"/>
                      <w14:ligatures w14:val="none"/>
                    </w:rPr>
                    <w:t xml:space="preserve"> </w:t>
                  </w:r>
                  <w:r w:rsidRPr="00215C9F">
                    <w:rPr>
                      <w:rFonts w:ascii="Times New Roman" w:eastAsia="Palatino Linotype" w:hAnsi="Times New Roman" w:cs="Times New Roman"/>
                      <w:color w:val="231F20"/>
                      <w:w w:val="95"/>
                      <w14:ligatures w14:val="none"/>
                    </w:rPr>
                    <w:t>me</w:t>
                  </w:r>
                </w:p>
              </w:tc>
              <w:tc>
                <w:tcPr>
                  <w:tcW w:w="2128" w:type="dxa"/>
                  <w:tcBorders>
                    <w:top w:val="nil"/>
                    <w:bottom w:val="nil"/>
                    <w:right w:val="nil"/>
                  </w:tcBorders>
                </w:tcPr>
                <w:p w14:paraId="340E7B62" w14:textId="77777777" w:rsidR="00934C29" w:rsidRPr="00215C9F" w:rsidRDefault="00934C29" w:rsidP="00800690">
                  <w:pPr>
                    <w:framePr w:hSpace="180" w:wrap="around" w:vAnchor="text" w:hAnchor="margin" w:x="-162" w:y="-200"/>
                    <w:widowControl w:val="0"/>
                    <w:tabs>
                      <w:tab w:val="left" w:pos="1139"/>
                      <w:tab w:val="left" w:pos="1530"/>
                      <w:tab w:val="left" w:pos="2166"/>
                    </w:tabs>
                    <w:autoSpaceDE w:val="0"/>
                    <w:autoSpaceDN w:val="0"/>
                    <w:spacing w:after="0" w:line="200" w:lineRule="exact"/>
                    <w:ind w:left="80" w:right="-87"/>
                    <w:rPr>
                      <w:rFonts w:ascii="Times New Roman" w:eastAsia="Palatino Linotype" w:hAnsi="Times New Roman" w:cs="Times New Roman"/>
                      <w14:ligatures w14:val="none"/>
                    </w:rPr>
                  </w:pPr>
                  <w:r w:rsidRPr="00215C9F">
                    <w:rPr>
                      <w:rFonts w:ascii="Times New Roman" w:eastAsia="Palatino Linotype" w:hAnsi="Times New Roman" w:cs="Times New Roman"/>
                      <w:color w:val="231F20"/>
                      <w14:ligatures w14:val="none"/>
                    </w:rPr>
                    <w:t>A</w:t>
                  </w:r>
                  <w:r w:rsidRPr="00215C9F">
                    <w:rPr>
                      <w:rFonts w:ascii="Times New Roman" w:eastAsia="Palatino Linotype" w:hAnsi="Times New Roman" w:cs="Times New Roman"/>
                      <w:color w:val="231F20"/>
                      <w:spacing w:val="-6"/>
                      <w14:ligatures w14:val="none"/>
                    </w:rPr>
                    <w:t xml:space="preserve"> </w:t>
                  </w:r>
                  <w:r w:rsidRPr="00215C9F">
                    <w:rPr>
                      <w:rFonts w:ascii="Cambria Math" w:eastAsia="Palatino Linotype" w:hAnsi="Cambria Math" w:cs="Cambria Math"/>
                      <w:color w:val="231F20"/>
                      <w14:ligatures w14:val="none"/>
                    </w:rPr>
                    <w:t>∪</w:t>
                  </w:r>
                  <w:r w:rsidRPr="00215C9F">
                    <w:rPr>
                      <w:rFonts w:ascii="Times New Roman" w:eastAsia="Palatino Linotype" w:hAnsi="Times New Roman" w:cs="Times New Roman"/>
                      <w:color w:val="231F20"/>
                      <w:spacing w:val="1"/>
                      <w14:ligatures w14:val="none"/>
                    </w:rPr>
                    <w:t xml:space="preserve"> </w:t>
                  </w:r>
                  <w:r w:rsidRPr="00215C9F">
                    <w:rPr>
                      <w:rFonts w:ascii="Times New Roman" w:eastAsia="Palatino Linotype" w:hAnsi="Times New Roman" w:cs="Times New Roman"/>
                      <w:color w:val="231F20"/>
                      <w14:ligatures w14:val="none"/>
                    </w:rPr>
                    <w:t>B</w:t>
                  </w:r>
                  <w:r w:rsidRPr="00215C9F">
                    <w:rPr>
                      <w:rFonts w:ascii="Times New Roman" w:eastAsia="Palatino Linotype" w:hAnsi="Times New Roman" w:cs="Times New Roman"/>
                      <w:color w:val="231F20"/>
                      <w:spacing w:val="-6"/>
                      <w14:ligatures w14:val="none"/>
                    </w:rPr>
                    <w:t xml:space="preserve"> </w:t>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spacing w:val="-5"/>
                      <w14:ligatures w14:val="none"/>
                    </w:rPr>
                    <w:t xml:space="preserve"> </w:t>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14:ligatures w14:val="none"/>
                    </w:rPr>
                    <w:t>,</w:t>
                  </w:r>
                  <w:proofErr w:type="gramStart"/>
                  <w:r w:rsidRPr="00215C9F">
                    <w:rPr>
                      <w:rFonts w:ascii="Times New Roman" w:eastAsia="Palatino Linotype" w:hAnsi="Times New Roman" w:cs="Times New Roman"/>
                      <w:color w:val="231F20"/>
                      <w:u w:val="single" w:color="221E1F"/>
                      <w14:ligatures w14:val="none"/>
                    </w:rPr>
                    <w:tab/>
                  </w:r>
                  <w:r w:rsidRPr="00215C9F">
                    <w:rPr>
                      <w:rFonts w:ascii="Times New Roman" w:eastAsia="Palatino Linotype" w:hAnsi="Times New Roman" w:cs="Times New Roman"/>
                      <w:color w:val="231F20"/>
                      <w:w w:val="90"/>
                      <w14:ligatures w14:val="none"/>
                    </w:rPr>
                    <w:t>,</w:t>
                  </w:r>
                  <w:r w:rsidRPr="00215C9F">
                    <w:rPr>
                      <w:rFonts w:ascii="Times New Roman" w:eastAsia="Palatino Linotype" w:hAnsi="Times New Roman" w:cs="Times New Roman"/>
                      <w:color w:val="231F20"/>
                      <w:spacing w:val="72"/>
                      <w:u w:val="single" w:color="221E1F"/>
                      <w14:ligatures w14:val="none"/>
                    </w:rPr>
                    <w:t xml:space="preserve">  </w:t>
                  </w:r>
                  <w:r w:rsidRPr="00215C9F">
                    <w:rPr>
                      <w:rFonts w:ascii="Times New Roman" w:eastAsia="Palatino Linotype" w:hAnsi="Times New Roman" w:cs="Times New Roman"/>
                      <w:color w:val="231F20"/>
                      <w:u w:val="single" w:color="221E1F"/>
                      <w14:ligatures w14:val="none"/>
                    </w:rPr>
                    <w:t>,</w:t>
                  </w:r>
                  <w:proofErr w:type="gramEnd"/>
                  <w:r w:rsidRPr="00215C9F">
                    <w:rPr>
                      <w:rFonts w:ascii="Times New Roman" w:eastAsia="Palatino Linotype" w:hAnsi="Times New Roman" w:cs="Times New Roman"/>
                      <w:color w:val="231F20"/>
                      <w:u w:val="single" w:color="221E1F"/>
                      <w14:ligatures w14:val="none"/>
                    </w:rPr>
                    <w:tab/>
                  </w:r>
                </w:p>
              </w:tc>
              <w:tc>
                <w:tcPr>
                  <w:tcW w:w="295" w:type="dxa"/>
                  <w:tcBorders>
                    <w:top w:val="nil"/>
                    <w:left w:val="nil"/>
                    <w:bottom w:val="nil"/>
                    <w:right w:val="nil"/>
                  </w:tcBorders>
                </w:tcPr>
                <w:p w14:paraId="2AA023B0" w14:textId="77777777" w:rsidR="00934C29" w:rsidRPr="00215C9F" w:rsidRDefault="00934C29" w:rsidP="00800690">
                  <w:pPr>
                    <w:framePr w:hSpace="180" w:wrap="around" w:vAnchor="text" w:hAnchor="margin" w:x="-162" w:y="-200"/>
                    <w:widowControl w:val="0"/>
                    <w:tabs>
                      <w:tab w:val="left" w:pos="345"/>
                    </w:tabs>
                    <w:autoSpaceDE w:val="0"/>
                    <w:autoSpaceDN w:val="0"/>
                    <w:spacing w:after="0" w:line="200" w:lineRule="exact"/>
                    <w:ind w:right="-159"/>
                    <w:jc w:val="right"/>
                    <w:rPr>
                      <w:rFonts w:ascii="Times New Roman" w:eastAsia="Palatino Linotype" w:hAnsi="Times New Roman" w:cs="Times New Roman"/>
                      <w14:ligatures w14:val="none"/>
                    </w:rPr>
                  </w:pPr>
                  <w:r w:rsidRPr="00215C9F">
                    <w:rPr>
                      <w:rFonts w:ascii="Times New Roman" w:eastAsia="Palatino Linotype" w:hAnsi="Times New Roman" w:cs="Times New Roman"/>
                      <w:color w:val="231F20"/>
                      <w:u w:val="single" w:color="221E1F"/>
                      <w14:ligatures w14:val="none"/>
                    </w:rPr>
                    <w:t>,</w:t>
                  </w:r>
                  <w:r w:rsidRPr="00215C9F">
                    <w:rPr>
                      <w:rFonts w:ascii="Times New Roman" w:eastAsia="Palatino Linotype" w:hAnsi="Times New Roman" w:cs="Times New Roman"/>
                      <w:color w:val="231F20"/>
                      <w:u w:val="single" w:color="221E1F"/>
                      <w14:ligatures w14:val="none"/>
                    </w:rPr>
                    <w:tab/>
                  </w:r>
                </w:p>
              </w:tc>
              <w:tc>
                <w:tcPr>
                  <w:tcW w:w="359" w:type="dxa"/>
                  <w:tcBorders>
                    <w:top w:val="nil"/>
                    <w:left w:val="nil"/>
                    <w:bottom w:val="nil"/>
                  </w:tcBorders>
                </w:tcPr>
                <w:p w14:paraId="5C85DC8B" w14:textId="77777777" w:rsidR="00934C29" w:rsidRPr="00215C9F" w:rsidRDefault="00934C29" w:rsidP="00800690">
                  <w:pPr>
                    <w:framePr w:hSpace="180" w:wrap="around" w:vAnchor="text" w:hAnchor="margin" w:x="-162" w:y="-200"/>
                    <w:widowControl w:val="0"/>
                    <w:autoSpaceDE w:val="0"/>
                    <w:autoSpaceDN w:val="0"/>
                    <w:spacing w:after="0" w:line="200" w:lineRule="exact"/>
                    <w:ind w:left="156"/>
                    <w:rPr>
                      <w:rFonts w:ascii="Times New Roman" w:eastAsia="Palatino Linotype" w:hAnsi="Times New Roman" w:cs="Times New Roman"/>
                      <w14:ligatures w14:val="none"/>
                    </w:rPr>
                  </w:pPr>
                  <w:r w:rsidRPr="00215C9F">
                    <w:rPr>
                      <w:rFonts w:ascii="Times New Roman" w:eastAsia="Palatino Linotype" w:hAnsi="Times New Roman" w:cs="Times New Roman"/>
                      <w:color w:val="231F20"/>
                      <w:w w:val="104"/>
                      <w14:ligatures w14:val="none"/>
                    </w:rPr>
                    <w:t>}</w:t>
                  </w:r>
                </w:p>
              </w:tc>
              <w:tc>
                <w:tcPr>
                  <w:tcW w:w="2767" w:type="dxa"/>
                  <w:vMerge/>
                  <w:tcBorders>
                    <w:top w:val="nil"/>
                  </w:tcBorders>
                </w:tcPr>
                <w:p w14:paraId="166AB6E3" w14:textId="77777777" w:rsidR="00934C29" w:rsidRPr="00215C9F"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14:ligatures w14:val="none"/>
                    </w:rPr>
                  </w:pPr>
                </w:p>
              </w:tc>
            </w:tr>
            <w:tr w:rsidR="00934C29" w:rsidRPr="00800690" w14:paraId="4D76657C" w14:textId="77777777" w:rsidTr="00AF4199">
              <w:trPr>
                <w:trHeight w:val="655"/>
              </w:trPr>
              <w:tc>
                <w:tcPr>
                  <w:tcW w:w="2767" w:type="dxa"/>
                  <w:tcBorders>
                    <w:top w:val="nil"/>
                  </w:tcBorders>
                </w:tcPr>
                <w:p w14:paraId="166ED0BE" w14:textId="77777777" w:rsidR="00934C29" w:rsidRPr="00215C9F" w:rsidRDefault="00934C29" w:rsidP="00800690">
                  <w:pPr>
                    <w:framePr w:hSpace="180" w:wrap="around" w:vAnchor="text" w:hAnchor="margin" w:x="-162" w:y="-200"/>
                    <w:widowControl w:val="0"/>
                    <w:autoSpaceDE w:val="0"/>
                    <w:autoSpaceDN w:val="0"/>
                    <w:spacing w:after="0" w:line="218" w:lineRule="exact"/>
                    <w:ind w:left="79"/>
                    <w:rPr>
                      <w:rFonts w:ascii="Times New Roman" w:eastAsia="Palatino Linotype" w:hAnsi="Times New Roman" w:cs="Times New Roman"/>
                      <w14:ligatures w14:val="none"/>
                    </w:rPr>
                  </w:pPr>
                  <w:r w:rsidRPr="00215C9F">
                    <w:rPr>
                      <w:rFonts w:ascii="Times New Roman" w:eastAsia="Palatino Linotype" w:hAnsi="Times New Roman" w:cs="Times New Roman"/>
                      <w:color w:val="231F20"/>
                      <w:w w:val="90"/>
                      <w14:ligatures w14:val="none"/>
                    </w:rPr>
                    <w:t>B</w:t>
                  </w:r>
                  <w:r w:rsidRPr="00215C9F">
                    <w:rPr>
                      <w:rFonts w:ascii="Times New Roman" w:eastAsia="Palatino Linotype" w:hAnsi="Times New Roman" w:cs="Times New Roman"/>
                      <w:color w:val="231F20"/>
                      <w:spacing w:val="-2"/>
                      <w:w w:val="90"/>
                      <w14:ligatures w14:val="none"/>
                    </w:rPr>
                    <w:t xml:space="preserve"> </w:t>
                  </w:r>
                  <w:proofErr w:type="spellStart"/>
                  <w:r w:rsidRPr="00215C9F">
                    <w:rPr>
                      <w:rFonts w:ascii="Times New Roman" w:eastAsia="Palatino Linotype" w:hAnsi="Times New Roman" w:cs="Times New Roman"/>
                      <w:color w:val="231F20"/>
                      <w:w w:val="90"/>
                      <w14:ligatures w14:val="none"/>
                    </w:rPr>
                    <w:t>bashkësinë</w:t>
                  </w:r>
                  <w:proofErr w:type="spellEnd"/>
                  <w:r w:rsidRPr="00215C9F">
                    <w:rPr>
                      <w:rFonts w:ascii="Times New Roman" w:eastAsia="Palatino Linotype" w:hAnsi="Times New Roman" w:cs="Times New Roman"/>
                      <w:color w:val="231F20"/>
                      <w:spacing w:val="-1"/>
                      <w:w w:val="90"/>
                      <w14:ligatures w14:val="none"/>
                    </w:rPr>
                    <w:t xml:space="preserve"> </w:t>
                  </w:r>
                  <w:r w:rsidRPr="00215C9F">
                    <w:rPr>
                      <w:rFonts w:ascii="Times New Roman" w:eastAsia="Palatino Linotype" w:hAnsi="Times New Roman" w:cs="Times New Roman"/>
                      <w:color w:val="231F20"/>
                      <w:w w:val="90"/>
                      <w14:ligatures w14:val="none"/>
                    </w:rPr>
                    <w:t>e</w:t>
                  </w:r>
                  <w:r w:rsidRPr="00215C9F">
                    <w:rPr>
                      <w:rFonts w:ascii="Times New Roman" w:eastAsia="Palatino Linotype" w:hAnsi="Times New Roman" w:cs="Times New Roman"/>
                      <w:color w:val="231F20"/>
                      <w:spacing w:val="-1"/>
                      <w:w w:val="90"/>
                      <w14:ligatures w14:val="none"/>
                    </w:rPr>
                    <w:t xml:space="preserve"> </w:t>
                  </w:r>
                  <w:proofErr w:type="spellStart"/>
                  <w:r w:rsidRPr="00215C9F">
                    <w:rPr>
                      <w:rFonts w:ascii="Times New Roman" w:eastAsia="Palatino Linotype" w:hAnsi="Times New Roman" w:cs="Times New Roman"/>
                      <w:color w:val="231F20"/>
                      <w:w w:val="90"/>
                      <w14:ligatures w14:val="none"/>
                    </w:rPr>
                    <w:t>zgjidhjeve</w:t>
                  </w:r>
                  <w:proofErr w:type="spellEnd"/>
                  <w:r w:rsidRPr="00215C9F">
                    <w:rPr>
                      <w:rFonts w:ascii="Times New Roman" w:eastAsia="Palatino Linotype" w:hAnsi="Times New Roman" w:cs="Times New Roman"/>
                      <w:color w:val="231F20"/>
                      <w:spacing w:val="-1"/>
                      <w:w w:val="90"/>
                      <w14:ligatures w14:val="none"/>
                    </w:rPr>
                    <w:t xml:space="preserve"> </w:t>
                  </w:r>
                  <w:proofErr w:type="spellStart"/>
                  <w:r w:rsidRPr="00215C9F">
                    <w:rPr>
                      <w:rFonts w:ascii="Times New Roman" w:eastAsia="Palatino Linotype" w:hAnsi="Times New Roman" w:cs="Times New Roman"/>
                      <w:color w:val="231F20"/>
                      <w:w w:val="90"/>
                      <w14:ligatures w14:val="none"/>
                    </w:rPr>
                    <w:t>të</w:t>
                  </w:r>
                  <w:proofErr w:type="spellEnd"/>
                </w:p>
                <w:p w14:paraId="344ACC89" w14:textId="77777777" w:rsidR="00934C29" w:rsidRPr="00215C9F" w:rsidRDefault="00934C29" w:rsidP="00800690">
                  <w:pPr>
                    <w:framePr w:hSpace="180" w:wrap="around" w:vAnchor="text" w:hAnchor="margin" w:x="-162" w:y="-200"/>
                    <w:widowControl w:val="0"/>
                    <w:autoSpaceDE w:val="0"/>
                    <w:autoSpaceDN w:val="0"/>
                    <w:spacing w:after="0" w:line="245" w:lineRule="exact"/>
                    <w:ind w:left="79"/>
                    <w:rPr>
                      <w:rFonts w:ascii="Times New Roman" w:eastAsia="Palatino Linotype" w:hAnsi="Times New Roman" w:cs="Times New Roman"/>
                      <w14:ligatures w14:val="none"/>
                    </w:rPr>
                  </w:pPr>
                  <w:proofErr w:type="spellStart"/>
                  <w:r w:rsidRPr="00215C9F">
                    <w:rPr>
                      <w:rFonts w:ascii="Times New Roman" w:eastAsia="Palatino Linotype" w:hAnsi="Times New Roman" w:cs="Times New Roman"/>
                      <w:color w:val="231F20"/>
                      <w:spacing w:val="-1"/>
                      <w14:ligatures w14:val="none"/>
                    </w:rPr>
                    <w:t>jobarazimit</w:t>
                  </w:r>
                  <w:proofErr w:type="spellEnd"/>
                  <w:r w:rsidRPr="00215C9F">
                    <w:rPr>
                      <w:rFonts w:ascii="Times New Roman" w:eastAsia="Palatino Linotype" w:hAnsi="Times New Roman" w:cs="Times New Roman"/>
                      <w:color w:val="231F20"/>
                      <w:spacing w:val="26"/>
                      <w14:ligatures w14:val="none"/>
                    </w:rPr>
                    <w:t xml:space="preserve"> </w:t>
                  </w:r>
                  <w:r w:rsidRPr="00215C9F">
                    <w:rPr>
                      <w:rFonts w:ascii="Times New Roman" w:eastAsia="Palatino Linotype" w:hAnsi="Times New Roman" w:cs="Times New Roman"/>
                      <w:color w:val="231F20"/>
                      <w14:ligatures w14:val="none"/>
                    </w:rPr>
                    <w:t>4</w:t>
                  </w:r>
                  <w:r w:rsidRPr="00215C9F">
                    <w:rPr>
                      <w:rFonts w:ascii="Times New Roman" w:eastAsia="Palatino Linotype" w:hAnsi="Times New Roman" w:cs="Times New Roman"/>
                      <w:color w:val="231F20"/>
                      <w:spacing w:val="-12"/>
                      <w14:ligatures w14:val="none"/>
                    </w:rPr>
                    <w:t xml:space="preserve"> </w:t>
                  </w:r>
                  <w:r w:rsidRPr="00215C9F">
                    <w:rPr>
                      <w:rFonts w:ascii="Times New Roman" w:eastAsia="Palatino Linotype" w:hAnsi="Times New Roman" w:cs="Times New Roman"/>
                      <w:color w:val="231F20"/>
                      <w14:ligatures w14:val="none"/>
                    </w:rPr>
                    <w:t>≤</w:t>
                  </w:r>
                  <w:r w:rsidRPr="00215C9F">
                    <w:rPr>
                      <w:rFonts w:ascii="Times New Roman" w:eastAsia="Palatino Linotype" w:hAnsi="Times New Roman" w:cs="Times New Roman"/>
                      <w:color w:val="231F20"/>
                      <w:spacing w:val="-12"/>
                      <w14:ligatures w14:val="none"/>
                    </w:rPr>
                    <w:t xml:space="preserve"> </w:t>
                  </w:r>
                  <w:r w:rsidRPr="00215C9F">
                    <w:rPr>
                      <w:rFonts w:ascii="Times New Roman" w:eastAsia="Palatino Linotype" w:hAnsi="Times New Roman" w:cs="Times New Roman"/>
                      <w:color w:val="231F20"/>
                      <w14:ligatures w14:val="none"/>
                    </w:rPr>
                    <w:t>x</w:t>
                  </w:r>
                  <w:r w:rsidRPr="00215C9F">
                    <w:rPr>
                      <w:rFonts w:ascii="Times New Roman" w:eastAsia="Palatino Linotype" w:hAnsi="Times New Roman" w:cs="Times New Roman"/>
                      <w:color w:val="231F20"/>
                      <w:spacing w:val="-12"/>
                      <w14:ligatures w14:val="none"/>
                    </w:rPr>
                    <w:t xml:space="preserve"> </w:t>
                  </w:r>
                  <w:r w:rsidRPr="00215C9F">
                    <w:rPr>
                      <w:rFonts w:ascii="Times New Roman" w:eastAsia="Palatino Linotype" w:hAnsi="Times New Roman" w:cs="Times New Roman"/>
                      <w:color w:val="231F20"/>
                      <w14:ligatures w14:val="none"/>
                    </w:rPr>
                    <w:t>&lt;</w:t>
                  </w:r>
                  <w:r w:rsidRPr="00215C9F">
                    <w:rPr>
                      <w:rFonts w:ascii="Times New Roman" w:eastAsia="Palatino Linotype" w:hAnsi="Times New Roman" w:cs="Times New Roman"/>
                      <w:color w:val="231F20"/>
                      <w:spacing w:val="-11"/>
                      <w14:ligatures w14:val="none"/>
                    </w:rPr>
                    <w:t xml:space="preserve"> </w:t>
                  </w:r>
                  <w:r w:rsidRPr="00215C9F">
                    <w:rPr>
                      <w:rFonts w:ascii="Times New Roman" w:eastAsia="Palatino Linotype" w:hAnsi="Times New Roman" w:cs="Times New Roman"/>
                      <w:color w:val="231F20"/>
                      <w14:ligatures w14:val="none"/>
                    </w:rPr>
                    <w:t>8.</w:t>
                  </w:r>
                </w:p>
              </w:tc>
              <w:tc>
                <w:tcPr>
                  <w:tcW w:w="2128" w:type="dxa"/>
                  <w:tcBorders>
                    <w:top w:val="nil"/>
                    <w:right w:val="nil"/>
                  </w:tcBorders>
                </w:tcPr>
                <w:p w14:paraId="3495707F" w14:textId="77777777" w:rsidR="00934C29" w:rsidRPr="00800690" w:rsidRDefault="00934C29" w:rsidP="00800690">
                  <w:pPr>
                    <w:framePr w:hSpace="180" w:wrap="around" w:vAnchor="text" w:hAnchor="margin" w:x="-162" w:y="-200"/>
                    <w:widowControl w:val="0"/>
                    <w:tabs>
                      <w:tab w:val="left" w:pos="1139"/>
                      <w:tab w:val="left" w:pos="1484"/>
                      <w:tab w:val="left" w:pos="1830"/>
                      <w:tab w:val="left" w:pos="2176"/>
                    </w:tabs>
                    <w:autoSpaceDE w:val="0"/>
                    <w:autoSpaceDN w:val="0"/>
                    <w:spacing w:after="0" w:line="233" w:lineRule="exact"/>
                    <w:ind w:left="80" w:right="-101"/>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lang w:val="it-IT"/>
                      <w14:ligatures w14:val="none"/>
                    </w:rPr>
                    <w:t>B</w:t>
                  </w:r>
                  <w:r w:rsidRPr="00800690">
                    <w:rPr>
                      <w:rFonts w:ascii="Times New Roman" w:eastAsia="Palatino Linotype" w:hAnsi="Times New Roman" w:cs="Times New Roman"/>
                      <w:color w:val="231F20"/>
                      <w:spacing w:val="-6"/>
                      <w:lang w:val="it-IT"/>
                      <w14:ligatures w14:val="none"/>
                    </w:rPr>
                    <w:t xml:space="preserve"> </w:t>
                  </w:r>
                  <w:r w:rsidRPr="00800690">
                    <w:rPr>
                      <w:rFonts w:ascii="Cambria Math" w:eastAsia="Palatino Linotype" w:hAnsi="Cambria Math" w:cs="Cambria Math"/>
                      <w:color w:val="231F20"/>
                      <w:lang w:val="it-IT"/>
                      <w14:ligatures w14:val="none"/>
                    </w:rPr>
                    <w:t>∪</w:t>
                  </w:r>
                  <w:r w:rsidRPr="00800690">
                    <w:rPr>
                      <w:rFonts w:ascii="Times New Roman" w:eastAsia="Palatino Linotype" w:hAnsi="Times New Roman" w:cs="Times New Roman"/>
                      <w:color w:val="231F20"/>
                      <w:spacing w:val="1"/>
                      <w:lang w:val="it-IT"/>
                      <w14:ligatures w14:val="none"/>
                    </w:rPr>
                    <w:t xml:space="preserve"> </w:t>
                  </w:r>
                  <w:r w:rsidRPr="00800690">
                    <w:rPr>
                      <w:rFonts w:ascii="Times New Roman" w:eastAsia="Palatino Linotype" w:hAnsi="Times New Roman" w:cs="Times New Roman"/>
                      <w:color w:val="231F20"/>
                      <w:lang w:val="it-IT"/>
                      <w14:ligatures w14:val="none"/>
                    </w:rPr>
                    <w:t>A</w:t>
                  </w:r>
                  <w:r w:rsidRPr="00800690">
                    <w:rPr>
                      <w:rFonts w:ascii="Times New Roman" w:eastAsia="Palatino Linotype" w:hAnsi="Times New Roman" w:cs="Times New Roman"/>
                      <w:color w:val="231F20"/>
                      <w:spacing w:val="-6"/>
                      <w:lang w:val="it-IT"/>
                      <w14:ligatures w14:val="none"/>
                    </w:rPr>
                    <w:t xml:space="preserve"> </w:t>
                  </w:r>
                  <w:r w:rsidRPr="00800690">
                    <w:rPr>
                      <w:rFonts w:ascii="Times New Roman" w:eastAsia="Palatino Linotype" w:hAnsi="Times New Roman" w:cs="Times New Roman"/>
                      <w:color w:val="231F20"/>
                      <w:lang w:val="it-IT"/>
                      <w14:ligatures w14:val="none"/>
                    </w:rPr>
                    <w:t>=</w:t>
                  </w:r>
                  <w:r w:rsidRPr="00800690">
                    <w:rPr>
                      <w:rFonts w:ascii="Times New Roman" w:eastAsia="Palatino Linotype" w:hAnsi="Times New Roman" w:cs="Times New Roman"/>
                      <w:color w:val="231F20"/>
                      <w:spacing w:val="-5"/>
                      <w:lang w:val="it-IT"/>
                      <w14:ligatures w14:val="none"/>
                    </w:rPr>
                    <w:t xml:space="preserve"> </w:t>
                  </w:r>
                  <w:r w:rsidRPr="00800690">
                    <w:rPr>
                      <w:rFonts w:ascii="Times New Roman" w:eastAsia="Palatino Linotype" w:hAnsi="Times New Roman" w:cs="Times New Roman"/>
                      <w:color w:val="231F20"/>
                      <w:lang w:val="it-IT"/>
                      <w14:ligatures w14:val="none"/>
                    </w:rPr>
                    <w:t>{</w:t>
                  </w:r>
                  <w:r w:rsidRPr="00800690">
                    <w:rPr>
                      <w:rFonts w:ascii="Times New Roman" w:eastAsia="Palatino Linotype" w:hAnsi="Times New Roman" w:cs="Times New Roman"/>
                      <w:color w:val="231F20"/>
                      <w:u w:val="single" w:color="221E1F"/>
                      <w:lang w:val="it-IT"/>
                      <w14:ligatures w14:val="none"/>
                    </w:rPr>
                    <w:tab/>
                    <w:t>,</w:t>
                  </w:r>
                  <w:r w:rsidRPr="00800690">
                    <w:rPr>
                      <w:rFonts w:ascii="Times New Roman" w:eastAsia="Palatino Linotype" w:hAnsi="Times New Roman" w:cs="Times New Roman"/>
                      <w:color w:val="231F20"/>
                      <w:u w:val="single" w:color="221E1F"/>
                      <w:lang w:val="it-IT"/>
                      <w14:ligatures w14:val="none"/>
                    </w:rPr>
                    <w:tab/>
                    <w:t>,</w:t>
                  </w:r>
                  <w:r w:rsidRPr="00800690">
                    <w:rPr>
                      <w:rFonts w:ascii="Times New Roman" w:eastAsia="Palatino Linotype" w:hAnsi="Times New Roman" w:cs="Times New Roman"/>
                      <w:color w:val="231F20"/>
                      <w:u w:val="single" w:color="221E1F"/>
                      <w:lang w:val="it-IT"/>
                      <w14:ligatures w14:val="none"/>
                    </w:rPr>
                    <w:tab/>
                    <w:t>,</w:t>
                  </w:r>
                  <w:r w:rsidRPr="00800690">
                    <w:rPr>
                      <w:rFonts w:ascii="Times New Roman" w:eastAsia="Palatino Linotype" w:hAnsi="Times New Roman" w:cs="Times New Roman"/>
                      <w:color w:val="231F20"/>
                      <w:u w:val="single" w:color="221E1F"/>
                      <w:lang w:val="it-IT"/>
                      <w14:ligatures w14:val="none"/>
                    </w:rPr>
                    <w:tab/>
                  </w:r>
                </w:p>
              </w:tc>
              <w:tc>
                <w:tcPr>
                  <w:tcW w:w="295" w:type="dxa"/>
                  <w:tcBorders>
                    <w:top w:val="nil"/>
                    <w:left w:val="nil"/>
                    <w:right w:val="nil"/>
                  </w:tcBorders>
                </w:tcPr>
                <w:p w14:paraId="640991F9" w14:textId="77777777" w:rsidR="00934C29" w:rsidRPr="00800690" w:rsidRDefault="00934C29" w:rsidP="00800690">
                  <w:pPr>
                    <w:framePr w:hSpace="180" w:wrap="around" w:vAnchor="text" w:hAnchor="margin" w:x="-162" w:y="-200"/>
                    <w:widowControl w:val="0"/>
                    <w:tabs>
                      <w:tab w:val="left" w:pos="345"/>
                    </w:tabs>
                    <w:autoSpaceDE w:val="0"/>
                    <w:autoSpaceDN w:val="0"/>
                    <w:spacing w:after="0" w:line="233" w:lineRule="exact"/>
                    <w:ind w:right="-173"/>
                    <w:jc w:val="right"/>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u w:val="single" w:color="221E1F"/>
                      <w:lang w:val="it-IT"/>
                      <w14:ligatures w14:val="none"/>
                    </w:rPr>
                    <w:t>,</w:t>
                  </w:r>
                  <w:r w:rsidRPr="00800690">
                    <w:rPr>
                      <w:rFonts w:ascii="Times New Roman" w:eastAsia="Palatino Linotype" w:hAnsi="Times New Roman" w:cs="Times New Roman"/>
                      <w:color w:val="231F20"/>
                      <w:u w:val="single" w:color="221E1F"/>
                      <w:lang w:val="it-IT"/>
                      <w14:ligatures w14:val="none"/>
                    </w:rPr>
                    <w:tab/>
                  </w:r>
                </w:p>
              </w:tc>
              <w:tc>
                <w:tcPr>
                  <w:tcW w:w="359" w:type="dxa"/>
                  <w:tcBorders>
                    <w:top w:val="nil"/>
                    <w:left w:val="nil"/>
                  </w:tcBorders>
                </w:tcPr>
                <w:p w14:paraId="5E31F57E" w14:textId="77777777" w:rsidR="00934C29" w:rsidRPr="00800690" w:rsidRDefault="00934C29" w:rsidP="00800690">
                  <w:pPr>
                    <w:framePr w:hSpace="180" w:wrap="around" w:vAnchor="text" w:hAnchor="margin" w:x="-162" w:y="-200"/>
                    <w:widowControl w:val="0"/>
                    <w:autoSpaceDE w:val="0"/>
                    <w:autoSpaceDN w:val="0"/>
                    <w:spacing w:after="0" w:line="233" w:lineRule="exact"/>
                    <w:ind w:left="165"/>
                    <w:rPr>
                      <w:rFonts w:ascii="Times New Roman" w:eastAsia="Palatino Linotype" w:hAnsi="Times New Roman" w:cs="Times New Roman"/>
                      <w:lang w:val="it-IT"/>
                      <w14:ligatures w14:val="none"/>
                    </w:rPr>
                  </w:pPr>
                  <w:r w:rsidRPr="00800690">
                    <w:rPr>
                      <w:rFonts w:ascii="Times New Roman" w:eastAsia="Palatino Linotype" w:hAnsi="Times New Roman" w:cs="Times New Roman"/>
                      <w:color w:val="231F20"/>
                      <w:w w:val="104"/>
                      <w:lang w:val="it-IT"/>
                      <w14:ligatures w14:val="none"/>
                    </w:rPr>
                    <w:t>}</w:t>
                  </w:r>
                </w:p>
              </w:tc>
              <w:tc>
                <w:tcPr>
                  <w:tcW w:w="2767" w:type="dxa"/>
                  <w:vMerge/>
                  <w:tcBorders>
                    <w:top w:val="nil"/>
                  </w:tcBorders>
                </w:tcPr>
                <w:p w14:paraId="3DA3BC2A" w14:textId="77777777" w:rsidR="00934C29" w:rsidRPr="00800690" w:rsidRDefault="00934C29" w:rsidP="00800690">
                  <w:pPr>
                    <w:framePr w:hSpace="180" w:wrap="around" w:vAnchor="text" w:hAnchor="margin" w:x="-162" w:y="-200"/>
                    <w:widowControl w:val="0"/>
                    <w:autoSpaceDE w:val="0"/>
                    <w:autoSpaceDN w:val="0"/>
                    <w:spacing w:after="0" w:line="240" w:lineRule="auto"/>
                    <w:rPr>
                      <w:rFonts w:ascii="Times New Roman" w:eastAsia="Palatino Linotype" w:hAnsi="Times New Roman" w:cs="Times New Roman"/>
                      <w:lang w:val="it-IT"/>
                      <w14:ligatures w14:val="none"/>
                    </w:rPr>
                  </w:pPr>
                </w:p>
              </w:tc>
            </w:tr>
          </w:tbl>
          <w:p w14:paraId="63EC6384" w14:textId="0AEAA912"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b/>
            </w:r>
            <w:r w:rsidRPr="00215C9F">
              <w:rPr>
                <w:rFonts w:ascii="Times New Roman" w:hAnsi="Times New Roman" w:cs="Times New Roman"/>
                <w:color w:val="080C0C"/>
                <w:lang w:val="it-IT"/>
              </w:rPr>
              <w:tab/>
            </w:r>
            <w:r w:rsidRPr="00215C9F">
              <w:rPr>
                <w:rFonts w:ascii="Times New Roman" w:hAnsi="Times New Roman" w:cs="Times New Roman"/>
                <w:color w:val="080C0C"/>
                <w:lang w:val="it-IT"/>
              </w:rPr>
              <w:tab/>
            </w:r>
          </w:p>
          <w:p w14:paraId="02C52694" w14:textId="77777777" w:rsidR="00AF4199" w:rsidRPr="00294255" w:rsidRDefault="00AF4199" w:rsidP="00AF4199">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703E5760" w14:textId="77777777"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identifikimit të bashkimit të dy bashkësive, paraqitjes me Diagram të Venit dhe zbatimit të vetisë komutative për unionin e bashkësive.</w:t>
            </w:r>
          </w:p>
          <w:p w14:paraId="0D899C17" w14:textId="77777777" w:rsidR="00AF302D" w:rsidRDefault="00AF302D" w:rsidP="00215C9F">
            <w:pPr>
              <w:pStyle w:val="NoSpacing"/>
              <w:rPr>
                <w:rFonts w:ascii="Times New Roman" w:hAnsi="Times New Roman" w:cs="Times New Roman"/>
                <w:color w:val="080C0C"/>
                <w:lang w:val="it-IT"/>
              </w:rPr>
            </w:pPr>
          </w:p>
          <w:p w14:paraId="22AAFD08" w14:textId="5A47BF7A" w:rsidR="00934C29"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2FA2483D" w14:textId="14B9D8D3" w:rsidR="00FB6E8C" w:rsidRPr="00215C9F" w:rsidRDefault="00934C2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Gjendet unioni i bashkësive A = {x, z, b, r} dhe B = {b, r, o, m, n}.</w:t>
            </w:r>
          </w:p>
          <w:p w14:paraId="7FBA1F54" w14:textId="77777777" w:rsidR="00FB6E8C" w:rsidRPr="00215C9F" w:rsidRDefault="00FB6E8C" w:rsidP="00215C9F">
            <w:pPr>
              <w:pStyle w:val="NoSpacing"/>
              <w:rPr>
                <w:rFonts w:ascii="Times New Roman" w:hAnsi="Times New Roman" w:cs="Times New Roman"/>
                <w:color w:val="080C0C"/>
                <w:lang w:val="it-IT"/>
              </w:rPr>
            </w:pPr>
          </w:p>
          <w:p w14:paraId="5C32966A" w14:textId="77777777" w:rsidR="00FB6E8C" w:rsidRPr="00215C9F" w:rsidRDefault="00FB6E8C" w:rsidP="00215C9F">
            <w:pPr>
              <w:pStyle w:val="NoSpacing"/>
              <w:rPr>
                <w:rFonts w:ascii="Times New Roman" w:hAnsi="Times New Roman" w:cs="Times New Roman"/>
                <w:color w:val="080C0C"/>
                <w:lang w:val="it-IT"/>
              </w:rPr>
            </w:pPr>
          </w:p>
        </w:tc>
      </w:tr>
    </w:tbl>
    <w:p w14:paraId="50C954EE" w14:textId="77777777" w:rsidR="00FB6E8C" w:rsidRPr="00215C9F" w:rsidRDefault="00FB6E8C" w:rsidP="00215C9F">
      <w:pPr>
        <w:spacing w:after="0"/>
        <w:rPr>
          <w:rFonts w:ascii="Times New Roman" w:hAnsi="Times New Roman" w:cs="Times New Roman"/>
          <w:lang w:val="it-IT"/>
        </w:rPr>
      </w:pPr>
    </w:p>
    <w:p w14:paraId="299F7381" w14:textId="77777777" w:rsidR="00FB6E8C" w:rsidRPr="00215C9F" w:rsidRDefault="00FB6E8C" w:rsidP="00215C9F">
      <w:pPr>
        <w:spacing w:after="0"/>
        <w:rPr>
          <w:rFonts w:ascii="Times New Roman" w:hAnsi="Times New Roman" w:cs="Times New Roman"/>
          <w:lang w:val="it-IT"/>
        </w:rPr>
      </w:pPr>
    </w:p>
    <w:p w14:paraId="6D214A74" w14:textId="77777777" w:rsidR="00FB6E8C" w:rsidRPr="00215C9F" w:rsidRDefault="00FB6E8C" w:rsidP="00215C9F">
      <w:pPr>
        <w:spacing w:after="0"/>
        <w:rPr>
          <w:rFonts w:ascii="Times New Roman" w:hAnsi="Times New Roman" w:cs="Times New Roman"/>
          <w:lang w:val="it-IT"/>
        </w:rPr>
      </w:pPr>
    </w:p>
    <w:p w14:paraId="6C0B089D" w14:textId="77777777" w:rsidR="00FB6E8C" w:rsidRPr="00215C9F" w:rsidRDefault="00FB6E8C" w:rsidP="00215C9F">
      <w:pPr>
        <w:spacing w:after="0"/>
        <w:rPr>
          <w:rFonts w:ascii="Times New Roman" w:hAnsi="Times New Roman" w:cs="Times New Roman"/>
          <w:lang w:val="it-IT"/>
        </w:rPr>
      </w:pPr>
    </w:p>
    <w:p w14:paraId="527B0590" w14:textId="77777777" w:rsidR="00FB6E8C" w:rsidRPr="00215C9F" w:rsidRDefault="00FB6E8C" w:rsidP="00215C9F">
      <w:pPr>
        <w:spacing w:after="0"/>
        <w:rPr>
          <w:rFonts w:ascii="Times New Roman" w:hAnsi="Times New Roman" w:cs="Times New Roman"/>
          <w:lang w:val="it-IT"/>
        </w:rPr>
      </w:pPr>
    </w:p>
    <w:p w14:paraId="05CBC840" w14:textId="77777777" w:rsidR="00FB6E8C" w:rsidRPr="00215C9F" w:rsidRDefault="00FB6E8C" w:rsidP="00215C9F">
      <w:pPr>
        <w:spacing w:after="0"/>
        <w:rPr>
          <w:rFonts w:ascii="Times New Roman" w:hAnsi="Times New Roman" w:cs="Times New Roman"/>
          <w:lang w:val="it-IT"/>
        </w:rPr>
      </w:pPr>
    </w:p>
    <w:p w14:paraId="75CDF917"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8E29BB2" w14:textId="77777777" w:rsidTr="007A25B0">
        <w:trPr>
          <w:trHeight w:val="206"/>
        </w:trPr>
        <w:tc>
          <w:tcPr>
            <w:tcW w:w="10105" w:type="dxa"/>
            <w:tcBorders>
              <w:top w:val="single" w:sz="8" w:space="0" w:color="000000"/>
              <w:bottom w:val="nil"/>
            </w:tcBorders>
            <w:shd w:val="clear" w:color="auto" w:fill="000000"/>
            <w:hideMark/>
          </w:tcPr>
          <w:p w14:paraId="79D9F03F" w14:textId="4D821E67"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17</w:t>
            </w:r>
          </w:p>
        </w:tc>
      </w:tr>
      <w:tr w:rsidR="00FB6E8C" w:rsidRPr="00800690" w14:paraId="5B393457" w14:textId="77777777" w:rsidTr="007A25B0">
        <w:trPr>
          <w:trHeight w:val="379"/>
        </w:trPr>
        <w:tc>
          <w:tcPr>
            <w:tcW w:w="10105" w:type="dxa"/>
            <w:tcBorders>
              <w:top w:val="single" w:sz="8" w:space="0" w:color="000000"/>
              <w:bottom w:val="single" w:sz="8" w:space="0" w:color="000000"/>
            </w:tcBorders>
            <w:hideMark/>
          </w:tcPr>
          <w:p w14:paraId="687BCA69" w14:textId="2ECE7FEC"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AF30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70111AAC" w14:textId="48EC82ED"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AF30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215C9F" w14:paraId="529B7B93" w14:textId="77777777" w:rsidTr="007A25B0">
        <w:trPr>
          <w:trHeight w:val="2390"/>
        </w:trPr>
        <w:tc>
          <w:tcPr>
            <w:tcW w:w="10105" w:type="dxa"/>
            <w:tcBorders>
              <w:top w:val="nil"/>
            </w:tcBorders>
          </w:tcPr>
          <w:p w14:paraId="7891689E" w14:textId="77777777" w:rsidR="00702644" w:rsidRPr="006C567F" w:rsidRDefault="00702644"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Bashkësitë dhe relacionet</w:t>
            </w:r>
          </w:p>
          <w:p w14:paraId="7D677B97"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05FD5C5A"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Paraqet bashkësitë me anën e emërtimit, përsh- krimit dhe Diagramit të Venit.</w:t>
            </w:r>
          </w:p>
          <w:p w14:paraId="63CC8BFC"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Kryen veprime me bashkësi (prerja, unioni dhe diferenca e bashkësive).</w:t>
            </w:r>
          </w:p>
          <w:p w14:paraId="39233197" w14:textId="77777777" w:rsidR="00702644" w:rsidRPr="006C567F" w:rsidRDefault="00702644"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I.3; II.1; II.4; II.7; III.4.</w:t>
            </w:r>
          </w:p>
          <w:p w14:paraId="40BC8301" w14:textId="338F2AAF" w:rsidR="005719B8" w:rsidRDefault="00702644"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1.5; 2.2; 3.6; 7.1.</w:t>
            </w:r>
          </w:p>
          <w:p w14:paraId="1A455A8A" w14:textId="77777777" w:rsidR="005719B8" w:rsidRDefault="005719B8" w:rsidP="00215C9F">
            <w:pPr>
              <w:pStyle w:val="NoSpacing"/>
              <w:rPr>
                <w:rFonts w:ascii="Times New Roman" w:hAnsi="Times New Roman" w:cs="Times New Roman"/>
                <w:b/>
                <w:bCs/>
                <w:color w:val="080C0C"/>
                <w:lang w:val="it-IT"/>
              </w:rPr>
            </w:pPr>
          </w:p>
          <w:p w14:paraId="5C28D337" w14:textId="37031418" w:rsidR="005719B8" w:rsidRPr="00800690" w:rsidRDefault="005719B8" w:rsidP="003D662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30EFCAA" w14:textId="77777777" w:rsidR="00702644" w:rsidRPr="00800690" w:rsidRDefault="00702644" w:rsidP="00215C9F">
            <w:pPr>
              <w:pStyle w:val="NoSpacing"/>
              <w:rPr>
                <w:rFonts w:ascii="Times New Roman" w:hAnsi="Times New Roman" w:cs="Times New Roman"/>
                <w:b/>
                <w:bCs/>
                <w:color w:val="080C0C"/>
              </w:rPr>
            </w:pPr>
          </w:p>
          <w:p w14:paraId="361AAB76" w14:textId="0C26AB19" w:rsidR="00702644" w:rsidRPr="003D662B" w:rsidRDefault="00702644"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Njësia mësimore: Diferenca e bashkësive</w:t>
            </w:r>
          </w:p>
          <w:p w14:paraId="57990B4C" w14:textId="77777777" w:rsidR="003D662B" w:rsidRDefault="00702644" w:rsidP="003D662B">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030BE72F" w14:textId="0C59442C" w:rsidR="00702644" w:rsidRPr="00215C9F" w:rsidRDefault="00702644" w:rsidP="003D662B">
            <w:pPr>
              <w:pStyle w:val="NoSpacing"/>
              <w:numPr>
                <w:ilvl w:val="0"/>
                <w:numId w:val="161"/>
              </w:numPr>
              <w:rPr>
                <w:rFonts w:ascii="Times New Roman" w:hAnsi="Times New Roman" w:cs="Times New Roman"/>
                <w:color w:val="080C0C"/>
                <w:lang w:val="it-IT"/>
              </w:rPr>
            </w:pPr>
            <w:r w:rsidRPr="00215C9F">
              <w:rPr>
                <w:rFonts w:ascii="Times New Roman" w:hAnsi="Times New Roman" w:cs="Times New Roman"/>
                <w:color w:val="080C0C"/>
                <w:lang w:val="it-IT"/>
              </w:rPr>
              <w:t>Identifikon diferencën e bashkësive;</w:t>
            </w:r>
          </w:p>
          <w:p w14:paraId="7AB0A99F" w14:textId="4BE5CE9E" w:rsidR="00702644" w:rsidRPr="00215C9F" w:rsidRDefault="00702644" w:rsidP="005719B8">
            <w:pPr>
              <w:pStyle w:val="NoSpacing"/>
              <w:numPr>
                <w:ilvl w:val="0"/>
                <w:numId w:val="139"/>
              </w:numPr>
              <w:rPr>
                <w:rFonts w:ascii="Times New Roman" w:hAnsi="Times New Roman" w:cs="Times New Roman"/>
                <w:color w:val="080C0C"/>
                <w:lang w:val="it-IT"/>
              </w:rPr>
            </w:pPr>
            <w:r w:rsidRPr="00215C9F">
              <w:rPr>
                <w:rFonts w:ascii="Times New Roman" w:hAnsi="Times New Roman" w:cs="Times New Roman"/>
                <w:color w:val="080C0C"/>
                <w:lang w:val="it-IT"/>
              </w:rPr>
              <w:t>Analizon bashkësitë e dhëna me Diagram të Venit;</w:t>
            </w:r>
          </w:p>
          <w:p w14:paraId="666837C4" w14:textId="60E44E0C" w:rsidR="00702644" w:rsidRPr="00215C9F" w:rsidRDefault="00702644" w:rsidP="005719B8">
            <w:pPr>
              <w:pStyle w:val="NoSpacing"/>
              <w:numPr>
                <w:ilvl w:val="0"/>
                <w:numId w:val="139"/>
              </w:numPr>
              <w:rPr>
                <w:rFonts w:ascii="Times New Roman" w:hAnsi="Times New Roman" w:cs="Times New Roman"/>
                <w:color w:val="080C0C"/>
                <w:lang w:val="it-IT"/>
              </w:rPr>
            </w:pPr>
            <w:r w:rsidRPr="00215C9F">
              <w:rPr>
                <w:rFonts w:ascii="Times New Roman" w:hAnsi="Times New Roman" w:cs="Times New Roman"/>
                <w:color w:val="080C0C"/>
                <w:lang w:val="it-IT"/>
              </w:rPr>
              <w:t>Ndërton shembull në bazë të kërkesës së detyrës.</w:t>
            </w:r>
          </w:p>
          <w:p w14:paraId="17B3FAD1" w14:textId="77777777" w:rsidR="00AF302D" w:rsidRDefault="00AF302D" w:rsidP="00215C9F">
            <w:pPr>
              <w:pStyle w:val="NoSpacing"/>
              <w:rPr>
                <w:rFonts w:ascii="Times New Roman" w:hAnsi="Times New Roman" w:cs="Times New Roman"/>
                <w:b/>
                <w:bCs/>
                <w:color w:val="080C0C"/>
                <w:lang w:val="it-IT"/>
              </w:rPr>
            </w:pPr>
          </w:p>
          <w:p w14:paraId="7C95F5FF" w14:textId="192ABD7C" w:rsidR="00702644" w:rsidRPr="00800690" w:rsidRDefault="00702644"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220C7BDB" w14:textId="77777777" w:rsidR="00702644" w:rsidRPr="00AF302D" w:rsidRDefault="00702644" w:rsidP="00215C9F">
            <w:pPr>
              <w:pStyle w:val="NoSpacing"/>
              <w:rPr>
                <w:rFonts w:ascii="Times New Roman" w:hAnsi="Times New Roman" w:cs="Times New Roman"/>
                <w:b/>
                <w:bCs/>
                <w:color w:val="080C0C"/>
                <w:lang w:val="it-IT"/>
              </w:rPr>
            </w:pPr>
            <w:r w:rsidRPr="00AF302D">
              <w:rPr>
                <w:rFonts w:ascii="Times New Roman" w:hAnsi="Times New Roman" w:cs="Times New Roman"/>
                <w:b/>
                <w:bCs/>
                <w:color w:val="080C0C"/>
                <w:lang w:val="it-IT"/>
              </w:rPr>
              <w:t>Burimet, mjetet e konkretizimit dhe materialet mësimore: Fletë të bardha.</w:t>
            </w:r>
          </w:p>
          <w:p w14:paraId="53F8499D" w14:textId="77777777" w:rsidR="00702644" w:rsidRPr="00215C9F" w:rsidRDefault="00702644" w:rsidP="00215C9F">
            <w:pPr>
              <w:pStyle w:val="NoSpacing"/>
              <w:rPr>
                <w:rFonts w:ascii="Times New Roman" w:hAnsi="Times New Roman" w:cs="Times New Roman"/>
                <w:color w:val="080C0C"/>
                <w:lang w:val="it-IT"/>
              </w:rPr>
            </w:pPr>
            <w:r w:rsidRPr="00AF302D">
              <w:rPr>
                <w:rFonts w:ascii="Times New Roman" w:hAnsi="Times New Roman" w:cs="Times New Roman"/>
                <w:b/>
                <w:bCs/>
                <w:color w:val="080C0C"/>
                <w:lang w:val="it-IT"/>
              </w:rPr>
              <w:t>Lidhja me lëndët e tjera mësimore dhe/apo me çështjet ndërkurrikulare dhe situatat jetësore</w:t>
            </w:r>
            <w:r w:rsidRPr="00215C9F">
              <w:rPr>
                <w:rFonts w:ascii="Times New Roman" w:hAnsi="Times New Roman" w:cs="Times New Roman"/>
                <w:color w:val="080C0C"/>
                <w:lang w:val="it-IT"/>
              </w:rPr>
              <w:t>:</w:t>
            </w:r>
          </w:p>
          <w:p w14:paraId="772CE9B1" w14:textId="77777777" w:rsidR="00702644"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2C1F8655" w14:textId="77777777" w:rsidR="003D662B" w:rsidRDefault="003D662B" w:rsidP="00215C9F">
            <w:pPr>
              <w:pStyle w:val="NoSpacing"/>
              <w:rPr>
                <w:rFonts w:ascii="Times New Roman" w:hAnsi="Times New Roman" w:cs="Times New Roman"/>
                <w:color w:val="080C0C"/>
                <w:lang w:val="it-IT"/>
              </w:rPr>
            </w:pPr>
          </w:p>
          <w:p w14:paraId="43ADBA70"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10E2D74" w14:textId="77777777" w:rsidR="00702644" w:rsidRPr="00215C9F" w:rsidRDefault="00702644" w:rsidP="00215C9F">
            <w:pPr>
              <w:pStyle w:val="NoSpacing"/>
              <w:rPr>
                <w:rFonts w:ascii="Times New Roman" w:hAnsi="Times New Roman" w:cs="Times New Roman"/>
                <w:color w:val="080C0C"/>
                <w:lang w:val="it-IT"/>
              </w:rPr>
            </w:pPr>
          </w:p>
          <w:p w14:paraId="67F2823F" w14:textId="77777777" w:rsidR="00702644" w:rsidRPr="005719B8" w:rsidRDefault="00702644" w:rsidP="00215C9F">
            <w:pPr>
              <w:pStyle w:val="NoSpacing"/>
              <w:rPr>
                <w:rFonts w:ascii="Times New Roman" w:hAnsi="Times New Roman" w:cs="Times New Roman"/>
                <w:b/>
                <w:bCs/>
                <w:color w:val="080C0C"/>
                <w:lang w:val="it-IT"/>
              </w:rPr>
            </w:pPr>
            <w:r w:rsidRPr="005719B8">
              <w:rPr>
                <w:rFonts w:ascii="Times New Roman" w:hAnsi="Times New Roman" w:cs="Times New Roman"/>
                <w:b/>
                <w:bCs/>
                <w:color w:val="080C0C"/>
                <w:lang w:val="it-IT"/>
              </w:rPr>
              <w:t>Parashikimi:</w:t>
            </w:r>
          </w:p>
          <w:p w14:paraId="5D7B932F"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 - Diskutim i njohurive paraprake</w:t>
            </w:r>
          </w:p>
          <w:p w14:paraId="68CA6C48"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tabelë paraqiten bashkësitë A dhe B me Diagram të Venit. Pyeten nxënësit:</w:t>
            </w:r>
          </w:p>
          <w:p w14:paraId="38A8E9D0" w14:textId="19D8DFBB" w:rsidR="00702644" w:rsidRPr="00215C9F" w:rsidRDefault="00702644" w:rsidP="005719B8">
            <w:pPr>
              <w:pStyle w:val="NoSpacing"/>
              <w:numPr>
                <w:ilvl w:val="0"/>
                <w:numId w:val="140"/>
              </w:numPr>
              <w:rPr>
                <w:rFonts w:ascii="Times New Roman" w:hAnsi="Times New Roman" w:cs="Times New Roman"/>
                <w:color w:val="080C0C"/>
                <w:lang w:val="it-IT"/>
              </w:rPr>
            </w:pPr>
            <w:r w:rsidRPr="00215C9F">
              <w:rPr>
                <w:rFonts w:ascii="Times New Roman" w:hAnsi="Times New Roman" w:cs="Times New Roman"/>
                <w:color w:val="080C0C"/>
                <w:lang w:val="it-IT"/>
              </w:rPr>
              <w:t>Cilat janë elementet e bashkësisë A? {a, b, c, ç, d, dh}, përgjigjet e mundshme të nxënësve.</w:t>
            </w:r>
          </w:p>
          <w:p w14:paraId="0814DEC5" w14:textId="50A35326" w:rsidR="00702644" w:rsidRPr="00215C9F" w:rsidRDefault="00702644" w:rsidP="005719B8">
            <w:pPr>
              <w:pStyle w:val="NoSpacing"/>
              <w:numPr>
                <w:ilvl w:val="0"/>
                <w:numId w:val="140"/>
              </w:numPr>
              <w:rPr>
                <w:rFonts w:ascii="Times New Roman" w:hAnsi="Times New Roman" w:cs="Times New Roman"/>
                <w:color w:val="080C0C"/>
                <w:lang w:val="it-IT"/>
              </w:rPr>
            </w:pPr>
            <w:r w:rsidRPr="00215C9F">
              <w:rPr>
                <w:rFonts w:ascii="Times New Roman" w:hAnsi="Times New Roman" w:cs="Times New Roman"/>
                <w:color w:val="080C0C"/>
                <w:lang w:val="it-IT"/>
              </w:rPr>
              <w:t>Cilat janë elementet e bashkësisë B? {ç, d, dh, e, ë}</w:t>
            </w:r>
          </w:p>
          <w:p w14:paraId="23B2DE25" w14:textId="02469E48" w:rsidR="00702644" w:rsidRPr="00215C9F" w:rsidRDefault="00702644" w:rsidP="005719B8">
            <w:pPr>
              <w:pStyle w:val="NoSpacing"/>
              <w:numPr>
                <w:ilvl w:val="0"/>
                <w:numId w:val="140"/>
              </w:numPr>
              <w:rPr>
                <w:rFonts w:ascii="Times New Roman" w:hAnsi="Times New Roman" w:cs="Times New Roman"/>
                <w:color w:val="080C0C"/>
                <w:lang w:val="it-IT"/>
              </w:rPr>
            </w:pPr>
            <w:r w:rsidRPr="00215C9F">
              <w:rPr>
                <w:rFonts w:ascii="Times New Roman" w:hAnsi="Times New Roman" w:cs="Times New Roman"/>
                <w:color w:val="080C0C"/>
                <w:lang w:val="it-IT"/>
              </w:rPr>
              <w:t xml:space="preserve">Cilat janë elementet A </w:t>
            </w:r>
            <w:r w:rsidRPr="00215C9F">
              <w:rPr>
                <w:rFonts w:ascii="Cambria Math" w:hAnsi="Cambria Math" w:cs="Cambria Math"/>
                <w:color w:val="080C0C"/>
                <w:lang w:val="it-IT"/>
              </w:rPr>
              <w:t>∪</w:t>
            </w:r>
            <w:r w:rsidRPr="00215C9F">
              <w:rPr>
                <w:rFonts w:ascii="Times New Roman" w:hAnsi="Times New Roman" w:cs="Times New Roman"/>
                <w:color w:val="080C0C"/>
                <w:lang w:val="it-IT"/>
              </w:rPr>
              <w:t xml:space="preserve"> B? A </w:t>
            </w:r>
            <w:r w:rsidRPr="00215C9F">
              <w:rPr>
                <w:rFonts w:ascii="Cambria Math" w:hAnsi="Cambria Math" w:cs="Cambria Math"/>
                <w:color w:val="080C0C"/>
                <w:lang w:val="it-IT"/>
              </w:rPr>
              <w:t>∪</w:t>
            </w:r>
            <w:r w:rsidRPr="00215C9F">
              <w:rPr>
                <w:rFonts w:ascii="Times New Roman" w:hAnsi="Times New Roman" w:cs="Times New Roman"/>
                <w:color w:val="080C0C"/>
                <w:lang w:val="it-IT"/>
              </w:rPr>
              <w:t xml:space="preserve"> B={a, b, c, ç, d, dh, e, ë}</w:t>
            </w:r>
          </w:p>
          <w:p w14:paraId="2000FC39" w14:textId="3E64A33D" w:rsidR="00702644" w:rsidRPr="00215C9F" w:rsidRDefault="00702644" w:rsidP="005719B8">
            <w:pPr>
              <w:pStyle w:val="NoSpacing"/>
              <w:numPr>
                <w:ilvl w:val="0"/>
                <w:numId w:val="140"/>
              </w:numPr>
              <w:rPr>
                <w:rFonts w:ascii="Times New Roman" w:hAnsi="Times New Roman" w:cs="Times New Roman"/>
                <w:color w:val="080C0C"/>
                <w:lang w:val="it-IT"/>
              </w:rPr>
            </w:pPr>
            <w:r w:rsidRPr="00215C9F">
              <w:rPr>
                <w:rFonts w:ascii="Times New Roman" w:hAnsi="Times New Roman" w:cs="Times New Roman"/>
                <w:color w:val="080C0C"/>
                <w:lang w:val="it-IT"/>
              </w:rPr>
              <w:t>Po elementet e përbashkëta të bashkësive A dhe B? A B = {ç, d, dh}</w:t>
            </w:r>
          </w:p>
          <w:p w14:paraId="60D8D4D2" w14:textId="1E4C7954" w:rsidR="00702644" w:rsidRPr="00215C9F" w:rsidRDefault="00702644" w:rsidP="005719B8">
            <w:pPr>
              <w:pStyle w:val="NoSpacing"/>
              <w:numPr>
                <w:ilvl w:val="0"/>
                <w:numId w:val="140"/>
              </w:numPr>
              <w:rPr>
                <w:rFonts w:ascii="Times New Roman" w:hAnsi="Times New Roman" w:cs="Times New Roman"/>
                <w:color w:val="080C0C"/>
                <w:lang w:val="it-IT"/>
              </w:rPr>
            </w:pPr>
            <w:r w:rsidRPr="00215C9F">
              <w:rPr>
                <w:rFonts w:ascii="Times New Roman" w:hAnsi="Times New Roman" w:cs="Times New Roman"/>
                <w:color w:val="080C0C"/>
                <w:lang w:val="it-IT"/>
              </w:rPr>
              <w:t>Nëse nga bashkësia A largojmë elementet që janë edhe në B, cila bashkësi fitohet?</w:t>
            </w:r>
          </w:p>
          <w:p w14:paraId="686C94C8" w14:textId="3CD38D72" w:rsidR="00B412FC" w:rsidRPr="00215C9F" w:rsidRDefault="00B412FC" w:rsidP="00215C9F">
            <w:pPr>
              <w:pStyle w:val="NoSpacing"/>
              <w:rPr>
                <w:rFonts w:ascii="Times New Roman" w:hAnsi="Times New Roman" w:cs="Times New Roman"/>
                <w:color w:val="080C0C"/>
                <w:lang w:val="it-IT"/>
              </w:rPr>
            </w:pPr>
            <w:r w:rsidRPr="00215C9F">
              <w:rPr>
                <w:rFonts w:ascii="Times New Roman" w:hAnsi="Times New Roman" w:cs="Times New Roman"/>
                <w:noProof/>
                <w:color w:val="080C0C"/>
                <w:lang w:val="it-IT"/>
              </w:rPr>
              <mc:AlternateContent>
                <mc:Choice Requires="wps">
                  <w:drawing>
                    <wp:anchor distT="0" distB="0" distL="114300" distR="114300" simplePos="0" relativeHeight="251748352" behindDoc="1" locked="0" layoutInCell="1" allowOverlap="1" wp14:anchorId="3CE807BD" wp14:editId="2901EF10">
                      <wp:simplePos x="0" y="0"/>
                      <wp:positionH relativeFrom="column">
                        <wp:posOffset>1435100</wp:posOffset>
                      </wp:positionH>
                      <wp:positionV relativeFrom="paragraph">
                        <wp:posOffset>113665</wp:posOffset>
                      </wp:positionV>
                      <wp:extent cx="1009650" cy="847725"/>
                      <wp:effectExtent l="0" t="0" r="19050" b="28575"/>
                      <wp:wrapNone/>
                      <wp:docPr id="541691380" name="Oval 27"/>
                      <wp:cNvGraphicFramePr/>
                      <a:graphic xmlns:a="http://schemas.openxmlformats.org/drawingml/2006/main">
                        <a:graphicData uri="http://schemas.microsoft.com/office/word/2010/wordprocessingShape">
                          <wps:wsp>
                            <wps:cNvSpPr/>
                            <wps:spPr>
                              <a:xfrm>
                                <a:off x="0" y="0"/>
                                <a:ext cx="1009650" cy="847725"/>
                              </a:xfrm>
                              <a:prstGeom prst="ellipse">
                                <a:avLst/>
                              </a:prstGeom>
                              <a:solidFill>
                                <a:sysClr val="window" lastClr="FFFFFF"/>
                              </a:solidFill>
                              <a:ln w="1270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4EC82B86" id="Oval 27" o:spid="_x0000_s1026" style="position:absolute;margin-left:113pt;margin-top:8.95pt;width:79.5pt;height:66.75pt;z-index:-251568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" fillcolor="window" strokecolor="#4472c4" strokeweight="1pt">
                      <v:stroke joinstyle="miter"/>
                    </v:oval>
                  </w:pict>
                </mc:Fallback>
              </mc:AlternateContent>
            </w:r>
            <w:r w:rsidRPr="00215C9F">
              <w:rPr>
                <w:rFonts w:ascii="Times New Roman" w:hAnsi="Times New Roman" w:cs="Times New Roman"/>
                <w:noProof/>
                <w:color w:val="080C0C"/>
                <w:lang w:val="it-IT"/>
              </w:rPr>
              <mc:AlternateContent>
                <mc:Choice Requires="wps">
                  <w:drawing>
                    <wp:anchor distT="0" distB="0" distL="114300" distR="114300" simplePos="0" relativeHeight="251746304" behindDoc="0" locked="0" layoutInCell="1" allowOverlap="1" wp14:anchorId="32247335" wp14:editId="694FB367">
                      <wp:simplePos x="0" y="0"/>
                      <wp:positionH relativeFrom="column">
                        <wp:posOffset>581025</wp:posOffset>
                      </wp:positionH>
                      <wp:positionV relativeFrom="paragraph">
                        <wp:posOffset>133350</wp:posOffset>
                      </wp:positionV>
                      <wp:extent cx="1009650" cy="847725"/>
                      <wp:effectExtent l="0" t="0" r="19050" b="28575"/>
                      <wp:wrapNone/>
                      <wp:docPr id="1309756534" name="Oval 27"/>
                      <wp:cNvGraphicFramePr/>
                      <a:graphic xmlns:a="http://schemas.openxmlformats.org/drawingml/2006/main">
                        <a:graphicData uri="http://schemas.microsoft.com/office/word/2010/wordprocessingShape">
                          <wps:wsp>
                            <wps:cNvSpPr/>
                            <wps:spPr>
                              <a:xfrm>
                                <a:off x="0" y="0"/>
                                <a:ext cx="1009650" cy="847725"/>
                              </a:xfrm>
                              <a:prstGeom prst="ellipse">
                                <a:avLst/>
                              </a:prstGeom>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49EA7DDA" id="Oval 27" o:spid="_x0000_s1026" style="position:absolute;margin-left:45.75pt;margin-top:10.5pt;width:79.5pt;height:66.75pt;z-index:25174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" fillcolor="white [3201]" strokecolor="#4472c4 [3204]" strokeweight="1pt">
                      <v:stroke joinstyle="miter"/>
                    </v:oval>
                  </w:pict>
                </mc:Fallback>
              </mc:AlternateContent>
            </w:r>
          </w:p>
          <w:p w14:paraId="27B56213" w14:textId="77777777" w:rsidR="00B412FC" w:rsidRPr="00215C9F" w:rsidRDefault="00B412F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p>
          <w:p w14:paraId="049F3263" w14:textId="3160EC99" w:rsidR="00702644" w:rsidRPr="00215C9F" w:rsidRDefault="00702644" w:rsidP="00215C9F">
            <w:pPr>
              <w:pStyle w:val="NoSpacing"/>
              <w:rPr>
                <w:rFonts w:ascii="Times New Roman" w:hAnsi="Times New Roman" w:cs="Times New Roman"/>
                <w:color w:val="080C0C"/>
                <w:lang w:val="it-IT"/>
              </w:rPr>
            </w:pPr>
          </w:p>
          <w:p w14:paraId="000996FD" w14:textId="135B51E1" w:rsidR="00702644" w:rsidRPr="00215C9F" w:rsidRDefault="00B412FC"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A                                                                     B</w:t>
            </w:r>
          </w:p>
          <w:p w14:paraId="33AC1A17" w14:textId="77777777" w:rsidR="00702644" w:rsidRPr="00215C9F" w:rsidRDefault="00702644" w:rsidP="00215C9F">
            <w:pPr>
              <w:pStyle w:val="NoSpacing"/>
              <w:rPr>
                <w:rFonts w:ascii="Times New Roman" w:hAnsi="Times New Roman" w:cs="Times New Roman"/>
                <w:color w:val="080C0C"/>
                <w:lang w:val="it-IT"/>
              </w:rPr>
            </w:pPr>
          </w:p>
          <w:p w14:paraId="79696C61"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p>
          <w:p w14:paraId="0BF1A0A7" w14:textId="30526EAC"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U sqarohet atyre se bashkësia e fituar {a, b, c} paraqet diferencën dhe shënohet A / B.</w:t>
            </w:r>
          </w:p>
          <w:p w14:paraId="4FACEDC6"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Ndërtimi i njohurive: Përpunimi i përmbajtjes Lexim i drejtuar</w:t>
            </w:r>
          </w:p>
          <w:p w14:paraId="382AAD3B"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lexojnë në dyshe ush- trimin 1 dhe 2 në libër. Njëri do të jetë ekspert për detyrën 1, ndërsa tjetri për detyrën 2. Pas çdo detyre u parashtrohen pyetje.</w:t>
            </w:r>
          </w:p>
          <w:p w14:paraId="58448447" w14:textId="77777777" w:rsidR="00702644" w:rsidRPr="00215C9F" w:rsidRDefault="00702644"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1:</w:t>
            </w:r>
          </w:p>
          <w:p w14:paraId="57937B72" w14:textId="32FAE75C" w:rsidR="00702644" w:rsidRPr="00215C9F" w:rsidRDefault="00702644" w:rsidP="005719B8">
            <w:pPr>
              <w:pStyle w:val="NoSpacing"/>
              <w:numPr>
                <w:ilvl w:val="0"/>
                <w:numId w:val="141"/>
              </w:numPr>
              <w:rPr>
                <w:rFonts w:ascii="Times New Roman" w:hAnsi="Times New Roman" w:cs="Times New Roman"/>
                <w:color w:val="080C0C"/>
                <w:lang w:val="it-IT"/>
              </w:rPr>
            </w:pPr>
            <w:r w:rsidRPr="00215C9F">
              <w:rPr>
                <w:rFonts w:ascii="Times New Roman" w:hAnsi="Times New Roman" w:cs="Times New Roman"/>
                <w:color w:val="080C0C"/>
                <w:lang w:val="it-IT"/>
              </w:rPr>
              <w:t>Cilat janë elementet e bashkësisë A \ B?</w:t>
            </w:r>
          </w:p>
          <w:p w14:paraId="4FF3B495" w14:textId="026F89D0" w:rsidR="00702644" w:rsidRPr="00215C9F" w:rsidRDefault="00702644" w:rsidP="005719B8">
            <w:pPr>
              <w:pStyle w:val="NoSpacing"/>
              <w:numPr>
                <w:ilvl w:val="0"/>
                <w:numId w:val="141"/>
              </w:numPr>
              <w:rPr>
                <w:rFonts w:ascii="Times New Roman" w:hAnsi="Times New Roman" w:cs="Times New Roman"/>
                <w:color w:val="080C0C"/>
                <w:lang w:val="it-IT"/>
              </w:rPr>
            </w:pPr>
            <w:r w:rsidRPr="00215C9F">
              <w:rPr>
                <w:rFonts w:ascii="Times New Roman" w:hAnsi="Times New Roman" w:cs="Times New Roman"/>
                <w:color w:val="080C0C"/>
                <w:lang w:val="it-IT"/>
              </w:rPr>
              <w:t>Si mund ta përkufizojmë diferencën e bash- kësive?</w:t>
            </w:r>
          </w:p>
          <w:p w14:paraId="234F4EB5" w14:textId="51A55BF8" w:rsidR="00B412FC" w:rsidRPr="00215C9F" w:rsidRDefault="00702644" w:rsidP="005719B8">
            <w:pPr>
              <w:pStyle w:val="NoSpacing"/>
              <w:numPr>
                <w:ilvl w:val="0"/>
                <w:numId w:val="141"/>
              </w:numPr>
              <w:rPr>
                <w:rFonts w:ascii="Times New Roman" w:hAnsi="Times New Roman" w:cs="Times New Roman"/>
                <w:color w:val="080C0C"/>
                <w:lang w:val="it-IT"/>
              </w:rPr>
            </w:pPr>
            <w:r w:rsidRPr="00215C9F">
              <w:rPr>
                <w:rFonts w:ascii="Times New Roman" w:hAnsi="Times New Roman" w:cs="Times New Roman"/>
                <w:color w:val="080C0C"/>
                <w:lang w:val="it-IT"/>
              </w:rPr>
              <w:t>Si shënohet simbolikisht? Detyra 2:</w:t>
            </w:r>
          </w:p>
          <w:p w14:paraId="2D680E54" w14:textId="7DAE8289" w:rsidR="00702644" w:rsidRPr="00215C9F" w:rsidRDefault="00702644" w:rsidP="005719B8">
            <w:pPr>
              <w:pStyle w:val="NoSpacing"/>
              <w:numPr>
                <w:ilvl w:val="0"/>
                <w:numId w:val="141"/>
              </w:numPr>
              <w:rPr>
                <w:rFonts w:ascii="Times New Roman" w:hAnsi="Times New Roman" w:cs="Times New Roman"/>
                <w:color w:val="080C0C"/>
                <w:lang w:val="it-IT"/>
              </w:rPr>
            </w:pPr>
            <w:r w:rsidRPr="00215C9F">
              <w:rPr>
                <w:rFonts w:ascii="Times New Roman" w:hAnsi="Times New Roman" w:cs="Times New Roman"/>
                <w:color w:val="080C0C"/>
                <w:lang w:val="it-IT"/>
              </w:rPr>
              <w:t>Si e gjejmë diferencën e bashkësive A \ B?</w:t>
            </w:r>
          </w:p>
          <w:p w14:paraId="6489C89C" w14:textId="77777777" w:rsidR="0015432D" w:rsidRDefault="0015432D" w:rsidP="005719B8">
            <w:pPr>
              <w:pStyle w:val="NoSpacing"/>
              <w:numPr>
                <w:ilvl w:val="0"/>
                <w:numId w:val="141"/>
              </w:numPr>
              <w:rPr>
                <w:rFonts w:ascii="Times New Roman" w:hAnsi="Times New Roman" w:cs="Times New Roman"/>
                <w:color w:val="080C0C"/>
                <w:lang w:val="it-IT"/>
              </w:rPr>
            </w:pPr>
          </w:p>
          <w:p w14:paraId="3DC07374" w14:textId="77777777" w:rsidR="0015432D" w:rsidRDefault="0015432D" w:rsidP="0015432D">
            <w:pPr>
              <w:pStyle w:val="NoSpacing"/>
              <w:ind w:left="360"/>
              <w:rPr>
                <w:rFonts w:ascii="Times New Roman" w:hAnsi="Times New Roman" w:cs="Times New Roman"/>
                <w:color w:val="080C0C"/>
                <w:lang w:val="it-IT"/>
              </w:rPr>
            </w:pPr>
          </w:p>
          <w:p w14:paraId="0BFA774C" w14:textId="14E20402" w:rsidR="00702644" w:rsidRDefault="00702644" w:rsidP="005719B8">
            <w:pPr>
              <w:pStyle w:val="NoSpacing"/>
              <w:numPr>
                <w:ilvl w:val="0"/>
                <w:numId w:val="141"/>
              </w:numPr>
              <w:rPr>
                <w:rFonts w:ascii="Times New Roman" w:hAnsi="Times New Roman" w:cs="Times New Roman"/>
                <w:color w:val="080C0C"/>
                <w:lang w:val="it-IT"/>
              </w:rPr>
            </w:pPr>
            <w:r w:rsidRPr="00215C9F">
              <w:rPr>
                <w:rFonts w:ascii="Times New Roman" w:hAnsi="Times New Roman" w:cs="Times New Roman"/>
                <w:color w:val="080C0C"/>
                <w:lang w:val="it-IT"/>
              </w:rPr>
              <w:t>Si mund ta paraqesim me Diagram të Venit? Ngrihet një nxënës vullnetar dhe e paraqet difer- encën e bashkësive A dhe B me anë të Diagramit të Venit.</w:t>
            </w:r>
          </w:p>
          <w:p w14:paraId="46B60A42" w14:textId="77777777" w:rsidR="003D662B" w:rsidRPr="00215C9F" w:rsidRDefault="003D662B" w:rsidP="003D662B">
            <w:pPr>
              <w:pStyle w:val="NoSpacing"/>
              <w:ind w:left="720"/>
              <w:rPr>
                <w:rFonts w:ascii="Times New Roman" w:hAnsi="Times New Roman" w:cs="Times New Roman"/>
                <w:color w:val="080C0C"/>
                <w:lang w:val="it-IT"/>
              </w:rPr>
            </w:pPr>
          </w:p>
          <w:p w14:paraId="30B16C75" w14:textId="75563341" w:rsidR="00B412FC" w:rsidRPr="00215C9F" w:rsidRDefault="00B412FC" w:rsidP="00215C9F">
            <w:pPr>
              <w:pStyle w:val="NoSpacing"/>
              <w:rPr>
                <w:rFonts w:ascii="Times New Roman" w:hAnsi="Times New Roman" w:cs="Times New Roman"/>
                <w:color w:val="080C0C"/>
                <w:lang w:val="it-IT"/>
              </w:rPr>
            </w:pPr>
          </w:p>
          <w:p w14:paraId="44408190" w14:textId="06F938C2" w:rsidR="00B412FC" w:rsidRPr="00215C9F" w:rsidRDefault="00B412FC" w:rsidP="00215C9F">
            <w:pPr>
              <w:pStyle w:val="NoSpacing"/>
              <w:rPr>
                <w:rFonts w:ascii="Times New Roman" w:hAnsi="Times New Roman" w:cs="Times New Roman"/>
                <w:color w:val="080C0C"/>
                <w:lang w:val="it-IT"/>
              </w:rPr>
            </w:pPr>
            <w:r w:rsidRPr="00215C9F">
              <w:rPr>
                <w:rFonts w:ascii="Times New Roman" w:eastAsia="Palatino Linotype" w:hAnsi="Times New Roman" w:cs="Times New Roman"/>
                <w:noProof/>
                <w14:ligatures w14:val="none"/>
              </w:rPr>
              <mc:AlternateContent>
                <mc:Choice Requires="wpg">
                  <w:drawing>
                    <wp:anchor distT="0" distB="0" distL="114300" distR="114300" simplePos="0" relativeHeight="251750400" behindDoc="0" locked="0" layoutInCell="1" allowOverlap="1" wp14:anchorId="6A2AB2E5" wp14:editId="1453E5D9">
                      <wp:simplePos x="0" y="0"/>
                      <wp:positionH relativeFrom="page">
                        <wp:posOffset>1421130</wp:posOffset>
                      </wp:positionH>
                      <wp:positionV relativeFrom="paragraph">
                        <wp:posOffset>55245</wp:posOffset>
                      </wp:positionV>
                      <wp:extent cx="2117725" cy="434340"/>
                      <wp:effectExtent l="15875" t="12700" r="9525" b="635"/>
                      <wp:wrapNone/>
                      <wp:docPr id="65475475" name="Group 1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17725" cy="434340"/>
                                <a:chOff x="6805" y="-96"/>
                                <a:chExt cx="3335" cy="684"/>
                              </a:xfrm>
                            </wpg:grpSpPr>
                            <wps:wsp>
                              <wps:cNvPr id="562025855" name="Freeform 548"/>
                              <wps:cNvSpPr>
                                <a:spLocks/>
                              </wps:cNvSpPr>
                              <wps:spPr bwMode="auto">
                                <a:xfrm>
                                  <a:off x="6814" y="-87"/>
                                  <a:ext cx="2113" cy="664"/>
                                </a:xfrm>
                                <a:custGeom>
                                  <a:avLst/>
                                  <a:gdLst>
                                    <a:gd name="T0" fmla="+- 0 7871 6815"/>
                                    <a:gd name="T1" fmla="*/ T0 w 2113"/>
                                    <a:gd name="T2" fmla="+- 0 578 -86"/>
                                    <a:gd name="T3" fmla="*/ 578 h 664"/>
                                    <a:gd name="T4" fmla="+- 0 7979 6815"/>
                                    <a:gd name="T5" fmla="*/ T4 w 2113"/>
                                    <a:gd name="T6" fmla="+- 0 576 -86"/>
                                    <a:gd name="T7" fmla="*/ 576 h 664"/>
                                    <a:gd name="T8" fmla="+- 0 8084 6815"/>
                                    <a:gd name="T9" fmla="*/ T8 w 2113"/>
                                    <a:gd name="T10" fmla="+- 0 571 -86"/>
                                    <a:gd name="T11" fmla="*/ 571 h 664"/>
                                    <a:gd name="T12" fmla="+- 0 8186 6815"/>
                                    <a:gd name="T13" fmla="*/ T12 w 2113"/>
                                    <a:gd name="T14" fmla="+- 0 563 -86"/>
                                    <a:gd name="T15" fmla="*/ 563 h 664"/>
                                    <a:gd name="T16" fmla="+- 0 8283 6815"/>
                                    <a:gd name="T17" fmla="*/ T16 w 2113"/>
                                    <a:gd name="T18" fmla="+- 0 552 -86"/>
                                    <a:gd name="T19" fmla="*/ 552 h 664"/>
                                    <a:gd name="T20" fmla="+- 0 8375 6815"/>
                                    <a:gd name="T21" fmla="*/ T20 w 2113"/>
                                    <a:gd name="T22" fmla="+- 0 538 -86"/>
                                    <a:gd name="T23" fmla="*/ 538 h 664"/>
                                    <a:gd name="T24" fmla="+- 0 8462 6815"/>
                                    <a:gd name="T25" fmla="*/ T24 w 2113"/>
                                    <a:gd name="T26" fmla="+- 0 521 -86"/>
                                    <a:gd name="T27" fmla="*/ 521 h 664"/>
                                    <a:gd name="T28" fmla="+- 0 8543 6815"/>
                                    <a:gd name="T29" fmla="*/ T28 w 2113"/>
                                    <a:gd name="T30" fmla="+- 0 502 -86"/>
                                    <a:gd name="T31" fmla="*/ 502 h 664"/>
                                    <a:gd name="T32" fmla="+- 0 8618 6815"/>
                                    <a:gd name="T33" fmla="*/ T32 w 2113"/>
                                    <a:gd name="T34" fmla="+- 0 480 -86"/>
                                    <a:gd name="T35" fmla="*/ 480 h 664"/>
                                    <a:gd name="T36" fmla="+- 0 8687 6815"/>
                                    <a:gd name="T37" fmla="*/ T36 w 2113"/>
                                    <a:gd name="T38" fmla="+- 0 457 -86"/>
                                    <a:gd name="T39" fmla="*/ 457 h 664"/>
                                    <a:gd name="T40" fmla="+- 0 8747 6815"/>
                                    <a:gd name="T41" fmla="*/ T40 w 2113"/>
                                    <a:gd name="T42" fmla="+- 0 431 -86"/>
                                    <a:gd name="T43" fmla="*/ 431 h 664"/>
                                    <a:gd name="T44" fmla="+- 0 8845 6815"/>
                                    <a:gd name="T45" fmla="*/ T44 w 2113"/>
                                    <a:gd name="T46" fmla="+- 0 375 -86"/>
                                    <a:gd name="T47" fmla="*/ 375 h 664"/>
                                    <a:gd name="T48" fmla="+- 0 8906 6815"/>
                                    <a:gd name="T49" fmla="*/ T48 w 2113"/>
                                    <a:gd name="T50" fmla="+- 0 313 -86"/>
                                    <a:gd name="T51" fmla="*/ 313 h 664"/>
                                    <a:gd name="T52" fmla="+- 0 8928 6815"/>
                                    <a:gd name="T53" fmla="*/ T52 w 2113"/>
                                    <a:gd name="T54" fmla="+- 0 246 -86"/>
                                    <a:gd name="T55" fmla="*/ 246 h 664"/>
                                    <a:gd name="T56" fmla="+- 0 8922 6815"/>
                                    <a:gd name="T57" fmla="*/ T56 w 2113"/>
                                    <a:gd name="T58" fmla="+- 0 212 -86"/>
                                    <a:gd name="T59" fmla="*/ 212 h 664"/>
                                    <a:gd name="T60" fmla="+- 0 8880 6815"/>
                                    <a:gd name="T61" fmla="*/ T60 w 2113"/>
                                    <a:gd name="T62" fmla="+- 0 147 -86"/>
                                    <a:gd name="T63" fmla="*/ 147 h 664"/>
                                    <a:gd name="T64" fmla="+- 0 8800 6815"/>
                                    <a:gd name="T65" fmla="*/ T64 w 2113"/>
                                    <a:gd name="T66" fmla="+- 0 88 -86"/>
                                    <a:gd name="T67" fmla="*/ 88 h 664"/>
                                    <a:gd name="T68" fmla="+- 0 8687 6815"/>
                                    <a:gd name="T69" fmla="*/ T68 w 2113"/>
                                    <a:gd name="T70" fmla="+- 0 35 -86"/>
                                    <a:gd name="T71" fmla="*/ 35 h 664"/>
                                    <a:gd name="T72" fmla="+- 0 8618 6815"/>
                                    <a:gd name="T73" fmla="*/ T72 w 2113"/>
                                    <a:gd name="T74" fmla="+- 0 11 -86"/>
                                    <a:gd name="T75" fmla="*/ 11 h 664"/>
                                    <a:gd name="T76" fmla="+- 0 8543 6815"/>
                                    <a:gd name="T77" fmla="*/ T76 w 2113"/>
                                    <a:gd name="T78" fmla="+- 0 -10 -86"/>
                                    <a:gd name="T79" fmla="*/ -10 h 664"/>
                                    <a:gd name="T80" fmla="+- 0 8462 6815"/>
                                    <a:gd name="T81" fmla="*/ T80 w 2113"/>
                                    <a:gd name="T82" fmla="+- 0 -29 -86"/>
                                    <a:gd name="T83" fmla="*/ -29 h 664"/>
                                    <a:gd name="T84" fmla="+- 0 8375 6815"/>
                                    <a:gd name="T85" fmla="*/ T84 w 2113"/>
                                    <a:gd name="T86" fmla="+- 0 -46 -86"/>
                                    <a:gd name="T87" fmla="*/ -46 h 664"/>
                                    <a:gd name="T88" fmla="+- 0 8283 6815"/>
                                    <a:gd name="T89" fmla="*/ T88 w 2113"/>
                                    <a:gd name="T90" fmla="+- 0 -60 -86"/>
                                    <a:gd name="T91" fmla="*/ -60 h 664"/>
                                    <a:gd name="T92" fmla="+- 0 8186 6815"/>
                                    <a:gd name="T93" fmla="*/ T92 w 2113"/>
                                    <a:gd name="T94" fmla="+- 0 -71 -86"/>
                                    <a:gd name="T95" fmla="*/ -71 h 664"/>
                                    <a:gd name="T96" fmla="+- 0 8084 6815"/>
                                    <a:gd name="T97" fmla="*/ T96 w 2113"/>
                                    <a:gd name="T98" fmla="+- 0 -79 -86"/>
                                    <a:gd name="T99" fmla="*/ -79 h 664"/>
                                    <a:gd name="T100" fmla="+- 0 7979 6815"/>
                                    <a:gd name="T101" fmla="*/ T100 w 2113"/>
                                    <a:gd name="T102" fmla="+- 0 -84 -86"/>
                                    <a:gd name="T103" fmla="*/ -84 h 664"/>
                                    <a:gd name="T104" fmla="+- 0 7871 6815"/>
                                    <a:gd name="T105" fmla="*/ T104 w 2113"/>
                                    <a:gd name="T106" fmla="+- 0 -86 -86"/>
                                    <a:gd name="T107" fmla="*/ -86 h 664"/>
                                    <a:gd name="T108" fmla="+- 0 7763 6815"/>
                                    <a:gd name="T109" fmla="*/ T108 w 2113"/>
                                    <a:gd name="T110" fmla="+- 0 -84 -86"/>
                                    <a:gd name="T111" fmla="*/ -84 h 664"/>
                                    <a:gd name="T112" fmla="+- 0 7659 6815"/>
                                    <a:gd name="T113" fmla="*/ T112 w 2113"/>
                                    <a:gd name="T114" fmla="+- 0 -79 -86"/>
                                    <a:gd name="T115" fmla="*/ -79 h 664"/>
                                    <a:gd name="T116" fmla="+- 0 7557 6815"/>
                                    <a:gd name="T117" fmla="*/ T116 w 2113"/>
                                    <a:gd name="T118" fmla="+- 0 -71 -86"/>
                                    <a:gd name="T119" fmla="*/ -71 h 664"/>
                                    <a:gd name="T120" fmla="+- 0 7460 6815"/>
                                    <a:gd name="T121" fmla="*/ T120 w 2113"/>
                                    <a:gd name="T122" fmla="+- 0 -60 -86"/>
                                    <a:gd name="T123" fmla="*/ -60 h 664"/>
                                    <a:gd name="T124" fmla="+- 0 7368 6815"/>
                                    <a:gd name="T125" fmla="*/ T124 w 2113"/>
                                    <a:gd name="T126" fmla="+- 0 -46 -86"/>
                                    <a:gd name="T127" fmla="*/ -46 h 664"/>
                                    <a:gd name="T128" fmla="+- 0 7281 6815"/>
                                    <a:gd name="T129" fmla="*/ T128 w 2113"/>
                                    <a:gd name="T130" fmla="+- 0 -29 -86"/>
                                    <a:gd name="T131" fmla="*/ -29 h 664"/>
                                    <a:gd name="T132" fmla="+- 0 7199 6815"/>
                                    <a:gd name="T133" fmla="*/ T132 w 2113"/>
                                    <a:gd name="T134" fmla="+- 0 -10 -86"/>
                                    <a:gd name="T135" fmla="*/ -10 h 664"/>
                                    <a:gd name="T136" fmla="+- 0 7124 6815"/>
                                    <a:gd name="T137" fmla="*/ T136 w 2113"/>
                                    <a:gd name="T138" fmla="+- 0 11 -86"/>
                                    <a:gd name="T139" fmla="*/ 11 h 664"/>
                                    <a:gd name="T140" fmla="+- 0 7056 6815"/>
                                    <a:gd name="T141" fmla="*/ T140 w 2113"/>
                                    <a:gd name="T142" fmla="+- 0 35 -86"/>
                                    <a:gd name="T143" fmla="*/ 35 h 664"/>
                                    <a:gd name="T144" fmla="+- 0 6995 6815"/>
                                    <a:gd name="T145" fmla="*/ T144 w 2113"/>
                                    <a:gd name="T146" fmla="+- 0 60 -86"/>
                                    <a:gd name="T147" fmla="*/ 60 h 664"/>
                                    <a:gd name="T148" fmla="+- 0 6898 6815"/>
                                    <a:gd name="T149" fmla="*/ T148 w 2113"/>
                                    <a:gd name="T150" fmla="+- 0 117 -86"/>
                                    <a:gd name="T151" fmla="*/ 117 h 664"/>
                                    <a:gd name="T152" fmla="+- 0 6836 6815"/>
                                    <a:gd name="T153" fmla="*/ T152 w 2113"/>
                                    <a:gd name="T154" fmla="+- 0 179 -86"/>
                                    <a:gd name="T155" fmla="*/ 179 h 664"/>
                                    <a:gd name="T156" fmla="+- 0 6815 6815"/>
                                    <a:gd name="T157" fmla="*/ T156 w 2113"/>
                                    <a:gd name="T158" fmla="+- 0 246 -86"/>
                                    <a:gd name="T159" fmla="*/ 246 h 664"/>
                                    <a:gd name="T160" fmla="+- 0 6820 6815"/>
                                    <a:gd name="T161" fmla="*/ T160 w 2113"/>
                                    <a:gd name="T162" fmla="+- 0 280 -86"/>
                                    <a:gd name="T163" fmla="*/ 280 h 664"/>
                                    <a:gd name="T164" fmla="+- 0 6862 6815"/>
                                    <a:gd name="T165" fmla="*/ T164 w 2113"/>
                                    <a:gd name="T166" fmla="+- 0 345 -86"/>
                                    <a:gd name="T167" fmla="*/ 345 h 664"/>
                                    <a:gd name="T168" fmla="+- 0 6942 6815"/>
                                    <a:gd name="T169" fmla="*/ T168 w 2113"/>
                                    <a:gd name="T170" fmla="+- 0 404 -86"/>
                                    <a:gd name="T171" fmla="*/ 404 h 664"/>
                                    <a:gd name="T172" fmla="+- 0 7056 6815"/>
                                    <a:gd name="T173" fmla="*/ T172 w 2113"/>
                                    <a:gd name="T174" fmla="+- 0 457 -86"/>
                                    <a:gd name="T175" fmla="*/ 457 h 664"/>
                                    <a:gd name="T176" fmla="+- 0 7124 6815"/>
                                    <a:gd name="T177" fmla="*/ T176 w 2113"/>
                                    <a:gd name="T178" fmla="+- 0 480 -86"/>
                                    <a:gd name="T179" fmla="*/ 480 h 664"/>
                                    <a:gd name="T180" fmla="+- 0 7199 6815"/>
                                    <a:gd name="T181" fmla="*/ T180 w 2113"/>
                                    <a:gd name="T182" fmla="+- 0 502 -86"/>
                                    <a:gd name="T183" fmla="*/ 502 h 664"/>
                                    <a:gd name="T184" fmla="+- 0 7281 6815"/>
                                    <a:gd name="T185" fmla="*/ T184 w 2113"/>
                                    <a:gd name="T186" fmla="+- 0 521 -86"/>
                                    <a:gd name="T187" fmla="*/ 521 h 664"/>
                                    <a:gd name="T188" fmla="+- 0 7368 6815"/>
                                    <a:gd name="T189" fmla="*/ T188 w 2113"/>
                                    <a:gd name="T190" fmla="+- 0 538 -86"/>
                                    <a:gd name="T191" fmla="*/ 538 h 664"/>
                                    <a:gd name="T192" fmla="+- 0 7460 6815"/>
                                    <a:gd name="T193" fmla="*/ T192 w 2113"/>
                                    <a:gd name="T194" fmla="+- 0 552 -86"/>
                                    <a:gd name="T195" fmla="*/ 552 h 664"/>
                                    <a:gd name="T196" fmla="+- 0 7557 6815"/>
                                    <a:gd name="T197" fmla="*/ T196 w 2113"/>
                                    <a:gd name="T198" fmla="+- 0 563 -86"/>
                                    <a:gd name="T199" fmla="*/ 563 h 664"/>
                                    <a:gd name="T200" fmla="+- 0 7659 6815"/>
                                    <a:gd name="T201" fmla="*/ T200 w 2113"/>
                                    <a:gd name="T202" fmla="+- 0 571 -86"/>
                                    <a:gd name="T203" fmla="*/ 571 h 664"/>
                                    <a:gd name="T204" fmla="+- 0 7763 6815"/>
                                    <a:gd name="T205" fmla="*/ T204 w 2113"/>
                                    <a:gd name="T206" fmla="+- 0 576 -86"/>
                                    <a:gd name="T207" fmla="*/ 576 h 664"/>
                                    <a:gd name="T208" fmla="+- 0 7871 6815"/>
                                    <a:gd name="T209" fmla="*/ T208 w 2113"/>
                                    <a:gd name="T210" fmla="+- 0 578 -86"/>
                                    <a:gd name="T211" fmla="*/ 578 h 6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2113" h="664">
                                      <a:moveTo>
                                        <a:pt x="1056" y="664"/>
                                      </a:moveTo>
                                      <a:lnTo>
                                        <a:pt x="1164" y="662"/>
                                      </a:lnTo>
                                      <a:lnTo>
                                        <a:pt x="1269" y="657"/>
                                      </a:lnTo>
                                      <a:lnTo>
                                        <a:pt x="1371" y="649"/>
                                      </a:lnTo>
                                      <a:lnTo>
                                        <a:pt x="1468" y="638"/>
                                      </a:lnTo>
                                      <a:lnTo>
                                        <a:pt x="1560" y="624"/>
                                      </a:lnTo>
                                      <a:lnTo>
                                        <a:pt x="1647" y="607"/>
                                      </a:lnTo>
                                      <a:lnTo>
                                        <a:pt x="1728" y="588"/>
                                      </a:lnTo>
                                      <a:lnTo>
                                        <a:pt x="1803" y="566"/>
                                      </a:lnTo>
                                      <a:lnTo>
                                        <a:pt x="1872" y="543"/>
                                      </a:lnTo>
                                      <a:lnTo>
                                        <a:pt x="1932" y="517"/>
                                      </a:lnTo>
                                      <a:lnTo>
                                        <a:pt x="2030" y="461"/>
                                      </a:lnTo>
                                      <a:lnTo>
                                        <a:pt x="2091" y="399"/>
                                      </a:lnTo>
                                      <a:lnTo>
                                        <a:pt x="2113" y="332"/>
                                      </a:lnTo>
                                      <a:lnTo>
                                        <a:pt x="2107" y="298"/>
                                      </a:lnTo>
                                      <a:lnTo>
                                        <a:pt x="2065" y="233"/>
                                      </a:lnTo>
                                      <a:lnTo>
                                        <a:pt x="1985" y="174"/>
                                      </a:lnTo>
                                      <a:lnTo>
                                        <a:pt x="1872" y="121"/>
                                      </a:lnTo>
                                      <a:lnTo>
                                        <a:pt x="1803" y="97"/>
                                      </a:lnTo>
                                      <a:lnTo>
                                        <a:pt x="1728" y="76"/>
                                      </a:lnTo>
                                      <a:lnTo>
                                        <a:pt x="1647" y="57"/>
                                      </a:lnTo>
                                      <a:lnTo>
                                        <a:pt x="1560" y="40"/>
                                      </a:lnTo>
                                      <a:lnTo>
                                        <a:pt x="1468" y="26"/>
                                      </a:lnTo>
                                      <a:lnTo>
                                        <a:pt x="1371" y="15"/>
                                      </a:lnTo>
                                      <a:lnTo>
                                        <a:pt x="1269" y="7"/>
                                      </a:lnTo>
                                      <a:lnTo>
                                        <a:pt x="1164" y="2"/>
                                      </a:lnTo>
                                      <a:lnTo>
                                        <a:pt x="1056" y="0"/>
                                      </a:lnTo>
                                      <a:lnTo>
                                        <a:pt x="948" y="2"/>
                                      </a:lnTo>
                                      <a:lnTo>
                                        <a:pt x="844" y="7"/>
                                      </a:lnTo>
                                      <a:lnTo>
                                        <a:pt x="742" y="15"/>
                                      </a:lnTo>
                                      <a:lnTo>
                                        <a:pt x="645" y="26"/>
                                      </a:lnTo>
                                      <a:lnTo>
                                        <a:pt x="553" y="40"/>
                                      </a:lnTo>
                                      <a:lnTo>
                                        <a:pt x="466" y="57"/>
                                      </a:lnTo>
                                      <a:lnTo>
                                        <a:pt x="384" y="76"/>
                                      </a:lnTo>
                                      <a:lnTo>
                                        <a:pt x="309" y="97"/>
                                      </a:lnTo>
                                      <a:lnTo>
                                        <a:pt x="241" y="121"/>
                                      </a:lnTo>
                                      <a:lnTo>
                                        <a:pt x="180" y="146"/>
                                      </a:lnTo>
                                      <a:lnTo>
                                        <a:pt x="83" y="203"/>
                                      </a:lnTo>
                                      <a:lnTo>
                                        <a:pt x="21" y="265"/>
                                      </a:lnTo>
                                      <a:lnTo>
                                        <a:pt x="0" y="332"/>
                                      </a:lnTo>
                                      <a:lnTo>
                                        <a:pt x="5" y="366"/>
                                      </a:lnTo>
                                      <a:lnTo>
                                        <a:pt x="47" y="431"/>
                                      </a:lnTo>
                                      <a:lnTo>
                                        <a:pt x="127" y="490"/>
                                      </a:lnTo>
                                      <a:lnTo>
                                        <a:pt x="241" y="543"/>
                                      </a:lnTo>
                                      <a:lnTo>
                                        <a:pt x="309" y="566"/>
                                      </a:lnTo>
                                      <a:lnTo>
                                        <a:pt x="384" y="588"/>
                                      </a:lnTo>
                                      <a:lnTo>
                                        <a:pt x="466" y="607"/>
                                      </a:lnTo>
                                      <a:lnTo>
                                        <a:pt x="553" y="624"/>
                                      </a:lnTo>
                                      <a:lnTo>
                                        <a:pt x="645" y="638"/>
                                      </a:lnTo>
                                      <a:lnTo>
                                        <a:pt x="742" y="649"/>
                                      </a:lnTo>
                                      <a:lnTo>
                                        <a:pt x="844" y="657"/>
                                      </a:lnTo>
                                      <a:lnTo>
                                        <a:pt x="948" y="662"/>
                                      </a:lnTo>
                                      <a:lnTo>
                                        <a:pt x="1056" y="664"/>
                                      </a:lnTo>
                                      <a:close/>
                                    </a:path>
                                  </a:pathLst>
                                </a:custGeom>
                                <a:noFill/>
                                <a:ln w="12700">
                                  <a:solidFill>
                                    <a:srgbClr val="00AEE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1241503" name="Freeform 549"/>
                              <wps:cNvSpPr>
                                <a:spLocks/>
                              </wps:cNvSpPr>
                              <wps:spPr bwMode="auto">
                                <a:xfrm>
                                  <a:off x="8016" y="-87"/>
                                  <a:ext cx="2113" cy="664"/>
                                </a:xfrm>
                                <a:custGeom>
                                  <a:avLst/>
                                  <a:gdLst>
                                    <a:gd name="T0" fmla="+- 0 9073 8017"/>
                                    <a:gd name="T1" fmla="*/ T0 w 2113"/>
                                    <a:gd name="T2" fmla="+- 0 578 -86"/>
                                    <a:gd name="T3" fmla="*/ 578 h 664"/>
                                    <a:gd name="T4" fmla="+- 0 9181 8017"/>
                                    <a:gd name="T5" fmla="*/ T4 w 2113"/>
                                    <a:gd name="T6" fmla="+- 0 576 -86"/>
                                    <a:gd name="T7" fmla="*/ 576 h 664"/>
                                    <a:gd name="T8" fmla="+- 0 9286 8017"/>
                                    <a:gd name="T9" fmla="*/ T8 w 2113"/>
                                    <a:gd name="T10" fmla="+- 0 571 -86"/>
                                    <a:gd name="T11" fmla="*/ 571 h 664"/>
                                    <a:gd name="T12" fmla="+- 0 9387 8017"/>
                                    <a:gd name="T13" fmla="*/ T12 w 2113"/>
                                    <a:gd name="T14" fmla="+- 0 563 -86"/>
                                    <a:gd name="T15" fmla="*/ 563 h 664"/>
                                    <a:gd name="T16" fmla="+- 0 9485 8017"/>
                                    <a:gd name="T17" fmla="*/ T16 w 2113"/>
                                    <a:gd name="T18" fmla="+- 0 552 -86"/>
                                    <a:gd name="T19" fmla="*/ 552 h 664"/>
                                    <a:gd name="T20" fmla="+- 0 9577 8017"/>
                                    <a:gd name="T21" fmla="*/ T20 w 2113"/>
                                    <a:gd name="T22" fmla="+- 0 538 -86"/>
                                    <a:gd name="T23" fmla="*/ 538 h 664"/>
                                    <a:gd name="T24" fmla="+- 0 9664 8017"/>
                                    <a:gd name="T25" fmla="*/ T24 w 2113"/>
                                    <a:gd name="T26" fmla="+- 0 521 -86"/>
                                    <a:gd name="T27" fmla="*/ 521 h 664"/>
                                    <a:gd name="T28" fmla="+- 0 9745 8017"/>
                                    <a:gd name="T29" fmla="*/ T28 w 2113"/>
                                    <a:gd name="T30" fmla="+- 0 502 -86"/>
                                    <a:gd name="T31" fmla="*/ 502 h 664"/>
                                    <a:gd name="T32" fmla="+- 0 9820 8017"/>
                                    <a:gd name="T33" fmla="*/ T32 w 2113"/>
                                    <a:gd name="T34" fmla="+- 0 480 -86"/>
                                    <a:gd name="T35" fmla="*/ 480 h 664"/>
                                    <a:gd name="T36" fmla="+- 0 9889 8017"/>
                                    <a:gd name="T37" fmla="*/ T36 w 2113"/>
                                    <a:gd name="T38" fmla="+- 0 457 -86"/>
                                    <a:gd name="T39" fmla="*/ 457 h 664"/>
                                    <a:gd name="T40" fmla="+- 0 9949 8017"/>
                                    <a:gd name="T41" fmla="*/ T40 w 2113"/>
                                    <a:gd name="T42" fmla="+- 0 431 -86"/>
                                    <a:gd name="T43" fmla="*/ 431 h 664"/>
                                    <a:gd name="T44" fmla="+- 0 10047 8017"/>
                                    <a:gd name="T45" fmla="*/ T44 w 2113"/>
                                    <a:gd name="T46" fmla="+- 0 375 -86"/>
                                    <a:gd name="T47" fmla="*/ 375 h 664"/>
                                    <a:gd name="T48" fmla="+- 0 10108 8017"/>
                                    <a:gd name="T49" fmla="*/ T48 w 2113"/>
                                    <a:gd name="T50" fmla="+- 0 313 -86"/>
                                    <a:gd name="T51" fmla="*/ 313 h 664"/>
                                    <a:gd name="T52" fmla="+- 0 10130 8017"/>
                                    <a:gd name="T53" fmla="*/ T52 w 2113"/>
                                    <a:gd name="T54" fmla="+- 0 246 -86"/>
                                    <a:gd name="T55" fmla="*/ 246 h 664"/>
                                    <a:gd name="T56" fmla="+- 0 10124 8017"/>
                                    <a:gd name="T57" fmla="*/ T56 w 2113"/>
                                    <a:gd name="T58" fmla="+- 0 212 -86"/>
                                    <a:gd name="T59" fmla="*/ 212 h 664"/>
                                    <a:gd name="T60" fmla="+- 0 10082 8017"/>
                                    <a:gd name="T61" fmla="*/ T60 w 2113"/>
                                    <a:gd name="T62" fmla="+- 0 147 -86"/>
                                    <a:gd name="T63" fmla="*/ 147 h 664"/>
                                    <a:gd name="T64" fmla="+- 0 10002 8017"/>
                                    <a:gd name="T65" fmla="*/ T64 w 2113"/>
                                    <a:gd name="T66" fmla="+- 0 88 -86"/>
                                    <a:gd name="T67" fmla="*/ 88 h 664"/>
                                    <a:gd name="T68" fmla="+- 0 9889 8017"/>
                                    <a:gd name="T69" fmla="*/ T68 w 2113"/>
                                    <a:gd name="T70" fmla="+- 0 35 -86"/>
                                    <a:gd name="T71" fmla="*/ 35 h 664"/>
                                    <a:gd name="T72" fmla="+- 0 9820 8017"/>
                                    <a:gd name="T73" fmla="*/ T72 w 2113"/>
                                    <a:gd name="T74" fmla="+- 0 11 -86"/>
                                    <a:gd name="T75" fmla="*/ 11 h 664"/>
                                    <a:gd name="T76" fmla="+- 0 9745 8017"/>
                                    <a:gd name="T77" fmla="*/ T76 w 2113"/>
                                    <a:gd name="T78" fmla="+- 0 -10 -86"/>
                                    <a:gd name="T79" fmla="*/ -10 h 664"/>
                                    <a:gd name="T80" fmla="+- 0 9664 8017"/>
                                    <a:gd name="T81" fmla="*/ T80 w 2113"/>
                                    <a:gd name="T82" fmla="+- 0 -29 -86"/>
                                    <a:gd name="T83" fmla="*/ -29 h 664"/>
                                    <a:gd name="T84" fmla="+- 0 9577 8017"/>
                                    <a:gd name="T85" fmla="*/ T84 w 2113"/>
                                    <a:gd name="T86" fmla="+- 0 -46 -86"/>
                                    <a:gd name="T87" fmla="*/ -46 h 664"/>
                                    <a:gd name="T88" fmla="+- 0 9485 8017"/>
                                    <a:gd name="T89" fmla="*/ T88 w 2113"/>
                                    <a:gd name="T90" fmla="+- 0 -60 -86"/>
                                    <a:gd name="T91" fmla="*/ -60 h 664"/>
                                    <a:gd name="T92" fmla="+- 0 9387 8017"/>
                                    <a:gd name="T93" fmla="*/ T92 w 2113"/>
                                    <a:gd name="T94" fmla="+- 0 -71 -86"/>
                                    <a:gd name="T95" fmla="*/ -71 h 664"/>
                                    <a:gd name="T96" fmla="+- 0 9286 8017"/>
                                    <a:gd name="T97" fmla="*/ T96 w 2113"/>
                                    <a:gd name="T98" fmla="+- 0 -79 -86"/>
                                    <a:gd name="T99" fmla="*/ -79 h 664"/>
                                    <a:gd name="T100" fmla="+- 0 9181 8017"/>
                                    <a:gd name="T101" fmla="*/ T100 w 2113"/>
                                    <a:gd name="T102" fmla="+- 0 -84 -86"/>
                                    <a:gd name="T103" fmla="*/ -84 h 664"/>
                                    <a:gd name="T104" fmla="+- 0 9073 8017"/>
                                    <a:gd name="T105" fmla="*/ T104 w 2113"/>
                                    <a:gd name="T106" fmla="+- 0 -86 -86"/>
                                    <a:gd name="T107" fmla="*/ -86 h 664"/>
                                    <a:gd name="T108" fmla="+- 0 8965 8017"/>
                                    <a:gd name="T109" fmla="*/ T108 w 2113"/>
                                    <a:gd name="T110" fmla="+- 0 -84 -86"/>
                                    <a:gd name="T111" fmla="*/ -84 h 664"/>
                                    <a:gd name="T112" fmla="+- 0 8860 8017"/>
                                    <a:gd name="T113" fmla="*/ T112 w 2113"/>
                                    <a:gd name="T114" fmla="+- 0 -79 -86"/>
                                    <a:gd name="T115" fmla="*/ -79 h 664"/>
                                    <a:gd name="T116" fmla="+- 0 8759 8017"/>
                                    <a:gd name="T117" fmla="*/ T116 w 2113"/>
                                    <a:gd name="T118" fmla="+- 0 -71 -86"/>
                                    <a:gd name="T119" fmla="*/ -71 h 664"/>
                                    <a:gd name="T120" fmla="+- 0 8662 8017"/>
                                    <a:gd name="T121" fmla="*/ T120 w 2113"/>
                                    <a:gd name="T122" fmla="+- 0 -60 -86"/>
                                    <a:gd name="T123" fmla="*/ -60 h 664"/>
                                    <a:gd name="T124" fmla="+- 0 8570 8017"/>
                                    <a:gd name="T125" fmla="*/ T124 w 2113"/>
                                    <a:gd name="T126" fmla="+- 0 -46 -86"/>
                                    <a:gd name="T127" fmla="*/ -46 h 664"/>
                                    <a:gd name="T128" fmla="+- 0 8483 8017"/>
                                    <a:gd name="T129" fmla="*/ T128 w 2113"/>
                                    <a:gd name="T130" fmla="+- 0 -29 -86"/>
                                    <a:gd name="T131" fmla="*/ -29 h 664"/>
                                    <a:gd name="T132" fmla="+- 0 8401 8017"/>
                                    <a:gd name="T133" fmla="*/ T132 w 2113"/>
                                    <a:gd name="T134" fmla="+- 0 -10 -86"/>
                                    <a:gd name="T135" fmla="*/ -10 h 664"/>
                                    <a:gd name="T136" fmla="+- 0 8326 8017"/>
                                    <a:gd name="T137" fmla="*/ T136 w 2113"/>
                                    <a:gd name="T138" fmla="+- 0 11 -86"/>
                                    <a:gd name="T139" fmla="*/ 11 h 664"/>
                                    <a:gd name="T140" fmla="+- 0 8258 8017"/>
                                    <a:gd name="T141" fmla="*/ T140 w 2113"/>
                                    <a:gd name="T142" fmla="+- 0 35 -86"/>
                                    <a:gd name="T143" fmla="*/ 35 h 664"/>
                                    <a:gd name="T144" fmla="+- 0 8197 8017"/>
                                    <a:gd name="T145" fmla="*/ T144 w 2113"/>
                                    <a:gd name="T146" fmla="+- 0 60 -86"/>
                                    <a:gd name="T147" fmla="*/ 60 h 664"/>
                                    <a:gd name="T148" fmla="+- 0 8100 8017"/>
                                    <a:gd name="T149" fmla="*/ T148 w 2113"/>
                                    <a:gd name="T150" fmla="+- 0 117 -86"/>
                                    <a:gd name="T151" fmla="*/ 117 h 664"/>
                                    <a:gd name="T152" fmla="+- 0 8038 8017"/>
                                    <a:gd name="T153" fmla="*/ T152 w 2113"/>
                                    <a:gd name="T154" fmla="+- 0 179 -86"/>
                                    <a:gd name="T155" fmla="*/ 179 h 664"/>
                                    <a:gd name="T156" fmla="+- 0 8017 8017"/>
                                    <a:gd name="T157" fmla="*/ T156 w 2113"/>
                                    <a:gd name="T158" fmla="+- 0 246 -86"/>
                                    <a:gd name="T159" fmla="*/ 246 h 664"/>
                                    <a:gd name="T160" fmla="+- 0 8022 8017"/>
                                    <a:gd name="T161" fmla="*/ T160 w 2113"/>
                                    <a:gd name="T162" fmla="+- 0 280 -86"/>
                                    <a:gd name="T163" fmla="*/ 280 h 664"/>
                                    <a:gd name="T164" fmla="+- 0 8064 8017"/>
                                    <a:gd name="T165" fmla="*/ T164 w 2113"/>
                                    <a:gd name="T166" fmla="+- 0 345 -86"/>
                                    <a:gd name="T167" fmla="*/ 345 h 664"/>
                                    <a:gd name="T168" fmla="+- 0 8144 8017"/>
                                    <a:gd name="T169" fmla="*/ T168 w 2113"/>
                                    <a:gd name="T170" fmla="+- 0 404 -86"/>
                                    <a:gd name="T171" fmla="*/ 404 h 664"/>
                                    <a:gd name="T172" fmla="+- 0 8258 8017"/>
                                    <a:gd name="T173" fmla="*/ T172 w 2113"/>
                                    <a:gd name="T174" fmla="+- 0 457 -86"/>
                                    <a:gd name="T175" fmla="*/ 457 h 664"/>
                                    <a:gd name="T176" fmla="+- 0 8326 8017"/>
                                    <a:gd name="T177" fmla="*/ T176 w 2113"/>
                                    <a:gd name="T178" fmla="+- 0 480 -86"/>
                                    <a:gd name="T179" fmla="*/ 480 h 664"/>
                                    <a:gd name="T180" fmla="+- 0 8401 8017"/>
                                    <a:gd name="T181" fmla="*/ T180 w 2113"/>
                                    <a:gd name="T182" fmla="+- 0 502 -86"/>
                                    <a:gd name="T183" fmla="*/ 502 h 664"/>
                                    <a:gd name="T184" fmla="+- 0 8483 8017"/>
                                    <a:gd name="T185" fmla="*/ T184 w 2113"/>
                                    <a:gd name="T186" fmla="+- 0 521 -86"/>
                                    <a:gd name="T187" fmla="*/ 521 h 664"/>
                                    <a:gd name="T188" fmla="+- 0 8570 8017"/>
                                    <a:gd name="T189" fmla="*/ T188 w 2113"/>
                                    <a:gd name="T190" fmla="+- 0 538 -86"/>
                                    <a:gd name="T191" fmla="*/ 538 h 664"/>
                                    <a:gd name="T192" fmla="+- 0 8662 8017"/>
                                    <a:gd name="T193" fmla="*/ T192 w 2113"/>
                                    <a:gd name="T194" fmla="+- 0 552 -86"/>
                                    <a:gd name="T195" fmla="*/ 552 h 664"/>
                                    <a:gd name="T196" fmla="+- 0 8759 8017"/>
                                    <a:gd name="T197" fmla="*/ T196 w 2113"/>
                                    <a:gd name="T198" fmla="+- 0 563 -86"/>
                                    <a:gd name="T199" fmla="*/ 563 h 664"/>
                                    <a:gd name="T200" fmla="+- 0 8860 8017"/>
                                    <a:gd name="T201" fmla="*/ T200 w 2113"/>
                                    <a:gd name="T202" fmla="+- 0 571 -86"/>
                                    <a:gd name="T203" fmla="*/ 571 h 664"/>
                                    <a:gd name="T204" fmla="+- 0 8965 8017"/>
                                    <a:gd name="T205" fmla="*/ T204 w 2113"/>
                                    <a:gd name="T206" fmla="+- 0 576 -86"/>
                                    <a:gd name="T207" fmla="*/ 576 h 664"/>
                                    <a:gd name="T208" fmla="+- 0 9073 8017"/>
                                    <a:gd name="T209" fmla="*/ T208 w 2113"/>
                                    <a:gd name="T210" fmla="+- 0 578 -86"/>
                                    <a:gd name="T211" fmla="*/ 578 h 6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2113" h="664">
                                      <a:moveTo>
                                        <a:pt x="1056" y="664"/>
                                      </a:moveTo>
                                      <a:lnTo>
                                        <a:pt x="1164" y="662"/>
                                      </a:lnTo>
                                      <a:lnTo>
                                        <a:pt x="1269" y="657"/>
                                      </a:lnTo>
                                      <a:lnTo>
                                        <a:pt x="1370" y="649"/>
                                      </a:lnTo>
                                      <a:lnTo>
                                        <a:pt x="1468" y="638"/>
                                      </a:lnTo>
                                      <a:lnTo>
                                        <a:pt x="1560" y="624"/>
                                      </a:lnTo>
                                      <a:lnTo>
                                        <a:pt x="1647" y="607"/>
                                      </a:lnTo>
                                      <a:lnTo>
                                        <a:pt x="1728" y="588"/>
                                      </a:lnTo>
                                      <a:lnTo>
                                        <a:pt x="1803" y="566"/>
                                      </a:lnTo>
                                      <a:lnTo>
                                        <a:pt x="1872" y="543"/>
                                      </a:lnTo>
                                      <a:lnTo>
                                        <a:pt x="1932" y="517"/>
                                      </a:lnTo>
                                      <a:lnTo>
                                        <a:pt x="2030" y="461"/>
                                      </a:lnTo>
                                      <a:lnTo>
                                        <a:pt x="2091" y="399"/>
                                      </a:lnTo>
                                      <a:lnTo>
                                        <a:pt x="2113" y="332"/>
                                      </a:lnTo>
                                      <a:lnTo>
                                        <a:pt x="2107" y="298"/>
                                      </a:lnTo>
                                      <a:lnTo>
                                        <a:pt x="2065" y="233"/>
                                      </a:lnTo>
                                      <a:lnTo>
                                        <a:pt x="1985" y="174"/>
                                      </a:lnTo>
                                      <a:lnTo>
                                        <a:pt x="1872" y="121"/>
                                      </a:lnTo>
                                      <a:lnTo>
                                        <a:pt x="1803" y="97"/>
                                      </a:lnTo>
                                      <a:lnTo>
                                        <a:pt x="1728" y="76"/>
                                      </a:lnTo>
                                      <a:lnTo>
                                        <a:pt x="1647" y="57"/>
                                      </a:lnTo>
                                      <a:lnTo>
                                        <a:pt x="1560" y="40"/>
                                      </a:lnTo>
                                      <a:lnTo>
                                        <a:pt x="1468" y="26"/>
                                      </a:lnTo>
                                      <a:lnTo>
                                        <a:pt x="1370" y="15"/>
                                      </a:lnTo>
                                      <a:lnTo>
                                        <a:pt x="1269" y="7"/>
                                      </a:lnTo>
                                      <a:lnTo>
                                        <a:pt x="1164" y="2"/>
                                      </a:lnTo>
                                      <a:lnTo>
                                        <a:pt x="1056" y="0"/>
                                      </a:lnTo>
                                      <a:lnTo>
                                        <a:pt x="948" y="2"/>
                                      </a:lnTo>
                                      <a:lnTo>
                                        <a:pt x="843" y="7"/>
                                      </a:lnTo>
                                      <a:lnTo>
                                        <a:pt x="742" y="15"/>
                                      </a:lnTo>
                                      <a:lnTo>
                                        <a:pt x="645" y="26"/>
                                      </a:lnTo>
                                      <a:lnTo>
                                        <a:pt x="553" y="40"/>
                                      </a:lnTo>
                                      <a:lnTo>
                                        <a:pt x="466" y="57"/>
                                      </a:lnTo>
                                      <a:lnTo>
                                        <a:pt x="384" y="76"/>
                                      </a:lnTo>
                                      <a:lnTo>
                                        <a:pt x="309" y="97"/>
                                      </a:lnTo>
                                      <a:lnTo>
                                        <a:pt x="241" y="121"/>
                                      </a:lnTo>
                                      <a:lnTo>
                                        <a:pt x="180" y="146"/>
                                      </a:lnTo>
                                      <a:lnTo>
                                        <a:pt x="83" y="203"/>
                                      </a:lnTo>
                                      <a:lnTo>
                                        <a:pt x="21" y="265"/>
                                      </a:lnTo>
                                      <a:lnTo>
                                        <a:pt x="0" y="332"/>
                                      </a:lnTo>
                                      <a:lnTo>
                                        <a:pt x="5" y="366"/>
                                      </a:lnTo>
                                      <a:lnTo>
                                        <a:pt x="47" y="431"/>
                                      </a:lnTo>
                                      <a:lnTo>
                                        <a:pt x="127" y="490"/>
                                      </a:lnTo>
                                      <a:lnTo>
                                        <a:pt x="241" y="543"/>
                                      </a:lnTo>
                                      <a:lnTo>
                                        <a:pt x="309" y="566"/>
                                      </a:lnTo>
                                      <a:lnTo>
                                        <a:pt x="384" y="588"/>
                                      </a:lnTo>
                                      <a:lnTo>
                                        <a:pt x="466" y="607"/>
                                      </a:lnTo>
                                      <a:lnTo>
                                        <a:pt x="553" y="624"/>
                                      </a:lnTo>
                                      <a:lnTo>
                                        <a:pt x="645" y="638"/>
                                      </a:lnTo>
                                      <a:lnTo>
                                        <a:pt x="742" y="649"/>
                                      </a:lnTo>
                                      <a:lnTo>
                                        <a:pt x="843" y="657"/>
                                      </a:lnTo>
                                      <a:lnTo>
                                        <a:pt x="948" y="662"/>
                                      </a:lnTo>
                                      <a:lnTo>
                                        <a:pt x="1056" y="664"/>
                                      </a:lnTo>
                                      <a:close/>
                                    </a:path>
                                  </a:pathLst>
                                </a:custGeom>
                                <a:noFill/>
                                <a:ln w="12700">
                                  <a:solidFill>
                                    <a:srgbClr val="FDD9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4027341" name="Text Box 550"/>
                              <wps:cNvSpPr txBox="1">
                                <a:spLocks noChangeArrowheads="1"/>
                              </wps:cNvSpPr>
                              <wps:spPr bwMode="auto">
                                <a:xfrm>
                                  <a:off x="6935" y="99"/>
                                  <a:ext cx="1895"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AFFC" w14:textId="77777777" w:rsidR="00B412FC" w:rsidRDefault="00B412FC" w:rsidP="00B412FC">
                                    <w:pPr>
                                      <w:tabs>
                                        <w:tab w:val="left" w:pos="408"/>
                                        <w:tab w:val="left" w:pos="766"/>
                                        <w:tab w:val="left" w:pos="1204"/>
                                      </w:tabs>
                                      <w:spacing w:line="286" w:lineRule="exact"/>
                                      <w:rPr>
                                        <w:i/>
                                      </w:rPr>
                                    </w:pPr>
                                    <w:r>
                                      <w:rPr>
                                        <w:i/>
                                        <w:color w:val="231F20"/>
                                      </w:rPr>
                                      <w:t>1.</w:t>
                                    </w:r>
                                    <w:r>
                                      <w:rPr>
                                        <w:i/>
                                        <w:color w:val="231F20"/>
                                      </w:rPr>
                                      <w:tab/>
                                      <w:t>3.</w:t>
                                    </w:r>
                                    <w:r>
                                      <w:rPr>
                                        <w:i/>
                                        <w:color w:val="231F20"/>
                                      </w:rPr>
                                      <w:tab/>
                                      <w:t>y.</w:t>
                                    </w:r>
                                    <w:r>
                                      <w:rPr>
                                        <w:i/>
                                        <w:color w:val="231F20"/>
                                      </w:rPr>
                                      <w:tab/>
                                      <w:t>2.</w:t>
                                    </w:r>
                                    <w:r>
                                      <w:rPr>
                                        <w:i/>
                                        <w:color w:val="231F20"/>
                                        <w:spacing w:val="33"/>
                                      </w:rPr>
                                      <w:t xml:space="preserve"> </w:t>
                                    </w:r>
                                    <w:r>
                                      <w:rPr>
                                        <w:i/>
                                        <w:color w:val="231F20"/>
                                      </w:rPr>
                                      <w:t>4.</w:t>
                                    </w:r>
                                    <w:r>
                                      <w:rPr>
                                        <w:i/>
                                        <w:color w:val="231F20"/>
                                        <w:spacing w:val="33"/>
                                      </w:rPr>
                                      <w:t xml:space="preserve"> </w:t>
                                    </w:r>
                                    <w:r>
                                      <w:rPr>
                                        <w:i/>
                                        <w:color w:val="231F20"/>
                                      </w:rPr>
                                      <w:t>x.</w:t>
                                    </w:r>
                                  </w:p>
                                </w:txbxContent>
                              </wps:txbx>
                              <wps:bodyPr rot="0" vert="horz" wrap="square" lIns="0" tIns="0" rIns="0" bIns="0" anchor="t" anchorCtr="0" upright="1">
                                <a:noAutofit/>
                              </wps:bodyPr>
                            </wps:wsp>
                            <wps:wsp>
                              <wps:cNvPr id="702841694" name="Text Box 551"/>
                              <wps:cNvSpPr txBox="1">
                                <a:spLocks noChangeArrowheads="1"/>
                              </wps:cNvSpPr>
                              <wps:spPr bwMode="auto">
                                <a:xfrm>
                                  <a:off x="9212" y="99"/>
                                  <a:ext cx="742"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A96236" w14:textId="77777777" w:rsidR="00B412FC" w:rsidRDefault="00B412FC" w:rsidP="00B412FC">
                                    <w:pPr>
                                      <w:spacing w:line="286" w:lineRule="exact"/>
                                      <w:rPr>
                                        <w:i/>
                                      </w:rPr>
                                    </w:pPr>
                                    <w:r>
                                      <w:rPr>
                                        <w:i/>
                                        <w:color w:val="231F20"/>
                                      </w:rPr>
                                      <w:t>5.</w:t>
                                    </w:r>
                                    <w:r>
                                      <w:rPr>
                                        <w:i/>
                                        <w:color w:val="231F20"/>
                                        <w:spacing w:val="35"/>
                                      </w:rPr>
                                      <w:t xml:space="preserve"> </w:t>
                                    </w:r>
                                    <w:r>
                                      <w:rPr>
                                        <w:i/>
                                        <w:color w:val="231F20"/>
                                      </w:rPr>
                                      <w:t>7.</w:t>
                                    </w:r>
                                    <w:r>
                                      <w:rPr>
                                        <w:i/>
                                        <w:color w:val="231F20"/>
                                        <w:spacing w:val="28"/>
                                      </w:rPr>
                                      <w:t xml:space="preserve"> </w:t>
                                    </w:r>
                                    <w:r>
                                      <w:rPr>
                                        <w:i/>
                                        <w:color w:val="231F20"/>
                                      </w:rPr>
                                      <w:t>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2AB2E5" id="Group 1403" o:spid="_x0000_s1068" style="position:absolute;margin-left:111.9pt;margin-top:4.35pt;width:166.75pt;height:34.2pt;z-index:251750400;mso-position-horizontal-relative:page" coordorigin="6805,-96" coordsize="3335,6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">
                      <v:shape id="Freeform 548" o:spid="_x0000_s1069" style="position:absolute;left:6814;top:-87;width:2113;height:664;visibility:visible;mso-wrap-style:square;v-text-anchor:top" coordsize="2113,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" path="m1056,664r108,-2l1269,657r102,-8l1468,638r92,-14l1647,607r81,-19l1803,566r69,-23l1932,517r98,-56l2091,399r22,-67l2107,298r-42,-65l1985,174,1872,121,1803,97,1728,76,1647,57,1560,40,1468,26,1371,15,1269,7,1164,2,1056,,948,2,844,7,742,15,645,26,553,40,466,57,384,76,309,97r-68,24l180,146,83,203,21,265,,332r5,34l47,431r80,59l241,543r68,23l384,588r82,19l553,624r92,14l742,649r102,8l948,662r108,2xe" filled="f" strokecolor="#00aeef" strokeweight="1pt">
                        <v:path arrowok="t" o:connecttype="custom" o:connectlocs="1056,578;1164,576;1269,571;1371,563;1468,552;1560,538;1647,521;1728,502;1803,480;1872,457;1932,431;2030,375;2091,313;2113,246;2107,212;2065,147;1985,88;1872,35;1803,11;1728,-10;1647,-29;1560,-46;1468,-60;1371,-71;1269,-79;1164,-84;1056,-86;948,-84;844,-79;742,-71;645,-60;553,-46;466,-29;384,-10;309,11;241,35;180,60;83,117;21,179;0,246;5,280;47,345;127,404;241,457;309,480;384,502;466,521;553,538;645,552;742,563;844,571;948,576;1056,578" o:connectangles="0,0,0,0,0,0,0,0,0,0,0,0,0,0,0,0,0,0,0,0,0,0,0,0,0,0,0,0,0,0,0,0,0,0,0,0,0,0,0,0,0,0,0,0,0,0,0,0,0,0,0,0,0"/>
                      </v:shape>
                      <v:shape id="Freeform 549" o:spid="_x0000_s1070" style="position:absolute;left:8016;top:-87;width:2113;height:664;visibility:visible;mso-wrap-style:square;v-text-anchor:top" coordsize="2113,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" path="m1056,664r108,-2l1269,657r101,-8l1468,638r92,-14l1647,607r81,-19l1803,566r69,-23l1932,517r98,-56l2091,399r22,-67l2107,298r-42,-65l1985,174,1872,121,1803,97,1728,76,1647,57,1560,40,1468,26,1370,15,1269,7,1164,2,1056,,948,2,843,7,742,15,645,26,553,40,466,57,384,76,309,97r-68,24l180,146,83,203,21,265,,332r5,34l47,431r80,59l241,543r68,23l384,588r82,19l553,624r92,14l742,649r101,8l948,662r108,2xe" filled="f" strokecolor="#fdd900" strokeweight="1pt">
                        <v:path arrowok="t" o:connecttype="custom" o:connectlocs="1056,578;1164,576;1269,571;1370,563;1468,552;1560,538;1647,521;1728,502;1803,480;1872,457;1932,431;2030,375;2091,313;2113,246;2107,212;2065,147;1985,88;1872,35;1803,11;1728,-10;1647,-29;1560,-46;1468,-60;1370,-71;1269,-79;1164,-84;1056,-86;948,-84;843,-79;742,-71;645,-60;553,-46;466,-29;384,-10;309,11;241,35;180,60;83,117;21,179;0,246;5,280;47,345;127,404;241,457;309,480;384,502;466,521;553,538;645,552;742,563;843,571;948,576;1056,578" o:connectangles="0,0,0,0,0,0,0,0,0,0,0,0,0,0,0,0,0,0,0,0,0,0,0,0,0,0,0,0,0,0,0,0,0,0,0,0,0,0,0,0,0,0,0,0,0,0,0,0,0,0,0,0,0"/>
                      </v:shape>
                      <v:shape id="Text Box 550" o:spid="_x0000_s1071" type="#_x0000_t202" style="position:absolute;left:6935;top:99;width:1895;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" filled="f" stroked="f">
                        <v:textbox inset="0,0,0,0">
                          <w:txbxContent>
                            <w:p w14:paraId="7F61AFFC" w14:textId="77777777" w:rsidR="00B412FC" w:rsidRDefault="00B412FC" w:rsidP="00B412FC">
                              <w:pPr>
                                <w:tabs>
                                  <w:tab w:val="left" w:pos="408"/>
                                  <w:tab w:val="left" w:pos="766"/>
                                  <w:tab w:val="left" w:pos="1204"/>
                                </w:tabs>
                                <w:spacing w:line="286" w:lineRule="exact"/>
                                <w:rPr>
                                  <w:i/>
                                </w:rPr>
                              </w:pPr>
                              <w:r>
                                <w:rPr>
                                  <w:i/>
                                  <w:color w:val="231F20"/>
                                </w:rPr>
                                <w:t>1.</w:t>
                              </w:r>
                              <w:r>
                                <w:rPr>
                                  <w:i/>
                                  <w:color w:val="231F20"/>
                                </w:rPr>
                                <w:tab/>
                                <w:t>3.</w:t>
                              </w:r>
                              <w:r>
                                <w:rPr>
                                  <w:i/>
                                  <w:color w:val="231F20"/>
                                </w:rPr>
                                <w:tab/>
                                <w:t>y.</w:t>
                              </w:r>
                              <w:r>
                                <w:rPr>
                                  <w:i/>
                                  <w:color w:val="231F20"/>
                                </w:rPr>
                                <w:tab/>
                                <w:t>2.</w:t>
                              </w:r>
                              <w:r>
                                <w:rPr>
                                  <w:i/>
                                  <w:color w:val="231F20"/>
                                  <w:spacing w:val="33"/>
                                </w:rPr>
                                <w:t xml:space="preserve"> </w:t>
                              </w:r>
                              <w:r>
                                <w:rPr>
                                  <w:i/>
                                  <w:color w:val="231F20"/>
                                </w:rPr>
                                <w:t>4.</w:t>
                              </w:r>
                              <w:r>
                                <w:rPr>
                                  <w:i/>
                                  <w:color w:val="231F20"/>
                                  <w:spacing w:val="33"/>
                                </w:rPr>
                                <w:t xml:space="preserve"> </w:t>
                              </w:r>
                              <w:r>
                                <w:rPr>
                                  <w:i/>
                                  <w:color w:val="231F20"/>
                                </w:rPr>
                                <w:t>x.</w:t>
                              </w:r>
                            </w:p>
                          </w:txbxContent>
                        </v:textbox>
                      </v:shape>
                      <v:shape id="Text Box 551" o:spid="_x0000_s1072" type="#_x0000_t202" style="position:absolute;left:9212;top:99;width:742;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" filled="f" stroked="f">
                        <v:textbox inset="0,0,0,0">
                          <w:txbxContent>
                            <w:p w14:paraId="61A96236" w14:textId="77777777" w:rsidR="00B412FC" w:rsidRDefault="00B412FC" w:rsidP="00B412FC">
                              <w:pPr>
                                <w:spacing w:line="286" w:lineRule="exact"/>
                                <w:rPr>
                                  <w:i/>
                                </w:rPr>
                              </w:pPr>
                              <w:r>
                                <w:rPr>
                                  <w:i/>
                                  <w:color w:val="231F20"/>
                                </w:rPr>
                                <w:t>5.</w:t>
                              </w:r>
                              <w:r>
                                <w:rPr>
                                  <w:i/>
                                  <w:color w:val="231F20"/>
                                  <w:spacing w:val="35"/>
                                </w:rPr>
                                <w:t xml:space="preserve"> </w:t>
                              </w:r>
                              <w:r>
                                <w:rPr>
                                  <w:i/>
                                  <w:color w:val="231F20"/>
                                </w:rPr>
                                <w:t>7.</w:t>
                              </w:r>
                              <w:r>
                                <w:rPr>
                                  <w:i/>
                                  <w:color w:val="231F20"/>
                                  <w:spacing w:val="28"/>
                                </w:rPr>
                                <w:t xml:space="preserve"> </w:t>
                              </w:r>
                              <w:r>
                                <w:rPr>
                                  <w:i/>
                                  <w:color w:val="231F20"/>
                                </w:rPr>
                                <w:t>8.</w:t>
                              </w:r>
                            </w:p>
                          </w:txbxContent>
                        </v:textbox>
                      </v:shape>
                      <w10:wrap anchorx="page"/>
                    </v:group>
                  </w:pict>
                </mc:Fallback>
              </mc:AlternateContent>
            </w:r>
          </w:p>
          <w:p w14:paraId="5711C8B8" w14:textId="365A19CE" w:rsidR="00B412FC" w:rsidRPr="00800690" w:rsidRDefault="00B412FC" w:rsidP="00215C9F">
            <w:pPr>
              <w:pStyle w:val="NoSpacing"/>
              <w:rPr>
                <w:rFonts w:ascii="Times New Roman" w:hAnsi="Times New Roman" w:cs="Times New Roman"/>
                <w:color w:val="080C0C"/>
              </w:rPr>
            </w:pPr>
            <w:r w:rsidRPr="00215C9F">
              <w:rPr>
                <w:rFonts w:ascii="Times New Roman" w:hAnsi="Times New Roman" w:cs="Times New Roman"/>
                <w:color w:val="080C0C"/>
                <w:lang w:val="it-IT"/>
              </w:rPr>
              <w:t xml:space="preserve">                                       </w:t>
            </w:r>
            <w:r w:rsidRPr="00800690">
              <w:rPr>
                <w:rFonts w:ascii="Times New Roman" w:hAnsi="Times New Roman" w:cs="Times New Roman"/>
                <w:color w:val="080C0C"/>
              </w:rPr>
              <w:t>A                                                                          B</w:t>
            </w:r>
          </w:p>
          <w:p w14:paraId="22BF5CBA" w14:textId="77777777" w:rsidR="00702644" w:rsidRPr="00800690" w:rsidRDefault="00702644" w:rsidP="00215C9F">
            <w:pPr>
              <w:pStyle w:val="NoSpacing"/>
              <w:rPr>
                <w:rFonts w:ascii="Times New Roman" w:hAnsi="Times New Roman" w:cs="Times New Roman"/>
                <w:color w:val="080C0C"/>
              </w:rPr>
            </w:pPr>
          </w:p>
          <w:p w14:paraId="008182D4" w14:textId="5C4095F7" w:rsidR="00702644" w:rsidRPr="00800690" w:rsidRDefault="00B412FC" w:rsidP="00215C9F">
            <w:pPr>
              <w:pStyle w:val="NoSpacing"/>
              <w:rPr>
                <w:rFonts w:ascii="Times New Roman" w:hAnsi="Times New Roman" w:cs="Times New Roman"/>
                <w:color w:val="080C0C"/>
              </w:rPr>
            </w:pPr>
            <w:r w:rsidRPr="00800690">
              <w:rPr>
                <w:rFonts w:ascii="Times New Roman" w:hAnsi="Times New Roman" w:cs="Times New Roman"/>
                <w:color w:val="080C0C"/>
              </w:rPr>
              <w:t xml:space="preserve">                                                                         </w:t>
            </w:r>
            <w:r w:rsidR="00702644" w:rsidRPr="00800690">
              <w:rPr>
                <w:rFonts w:ascii="Times New Roman" w:hAnsi="Times New Roman" w:cs="Times New Roman"/>
                <w:color w:val="080C0C"/>
              </w:rPr>
              <w:t xml:space="preserve">A \ B = </w:t>
            </w:r>
            <w:proofErr w:type="gramStart"/>
            <w:r w:rsidR="00702644" w:rsidRPr="00800690">
              <w:rPr>
                <w:rFonts w:ascii="Times New Roman" w:hAnsi="Times New Roman" w:cs="Times New Roman"/>
                <w:color w:val="080C0C"/>
              </w:rPr>
              <w:t>{ 1</w:t>
            </w:r>
            <w:proofErr w:type="gramEnd"/>
            <w:r w:rsidR="00702644" w:rsidRPr="00800690">
              <w:rPr>
                <w:rFonts w:ascii="Times New Roman" w:hAnsi="Times New Roman" w:cs="Times New Roman"/>
                <w:color w:val="080C0C"/>
              </w:rPr>
              <w:t>, 3, y}</w:t>
            </w:r>
          </w:p>
          <w:p w14:paraId="0384A30F" w14:textId="77777777" w:rsidR="00702644" w:rsidRPr="00800690" w:rsidRDefault="00702644" w:rsidP="00215C9F">
            <w:pPr>
              <w:pStyle w:val="NoSpacing"/>
              <w:rPr>
                <w:rFonts w:ascii="Times New Roman" w:hAnsi="Times New Roman" w:cs="Times New Roman"/>
                <w:color w:val="080C0C"/>
              </w:rPr>
            </w:pPr>
          </w:p>
          <w:p w14:paraId="5E63F3FE" w14:textId="77777777" w:rsidR="005719B8"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Përforcimi</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
          <w:p w14:paraId="12703817" w14:textId="290E1A1B" w:rsidR="00702644" w:rsidRPr="00800690" w:rsidRDefault="00702644" w:rsidP="00215C9F">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Konsolidimi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të</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nxënit</w:t>
            </w:r>
            <w:proofErr w:type="spellEnd"/>
            <w:r w:rsidR="00F17F19" w:rsidRPr="00800690">
              <w:rPr>
                <w:rFonts w:ascii="Times New Roman" w:hAnsi="Times New Roman" w:cs="Times New Roman"/>
                <w:i/>
                <w:iCs/>
                <w:color w:val="080C0C"/>
              </w:rPr>
              <w:t>-</w:t>
            </w:r>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Rishikim</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në</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dyshe</w:t>
            </w:r>
            <w:proofErr w:type="spellEnd"/>
          </w:p>
          <w:p w14:paraId="76248DD2" w14:textId="77777777" w:rsidR="00702644"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lexojnë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kujdes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kërkesën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detyrës</w:t>
            </w:r>
            <w:proofErr w:type="spellEnd"/>
            <w:r w:rsidRPr="00800690">
              <w:rPr>
                <w:rFonts w:ascii="Times New Roman" w:hAnsi="Times New Roman" w:cs="Times New Roman"/>
                <w:color w:val="080C0C"/>
              </w:rPr>
              <w:t xml:space="preserve"> 3. E </w:t>
            </w:r>
            <w:proofErr w:type="spellStart"/>
            <w:r w:rsidRPr="00800690">
              <w:rPr>
                <w:rFonts w:ascii="Times New Roman" w:hAnsi="Times New Roman" w:cs="Times New Roman"/>
                <w:color w:val="080C0C"/>
              </w:rPr>
              <w:t>mendojnë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pak</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çaste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zgjidhjes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pas, </w:t>
            </w:r>
            <w:proofErr w:type="spellStart"/>
            <w:r w:rsidRPr="00800690">
              <w:rPr>
                <w:rFonts w:ascii="Times New Roman" w:hAnsi="Times New Roman" w:cs="Times New Roman"/>
                <w:color w:val="080C0C"/>
              </w:rPr>
              <w:t>bashkohen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diskutojnë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shkëmbejnë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mendimet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Njëri</w:t>
            </w:r>
            <w:proofErr w:type="spellEnd"/>
            <w:r w:rsidRPr="00800690">
              <w:rPr>
                <w:rFonts w:ascii="Times New Roman" w:hAnsi="Times New Roman" w:cs="Times New Roman"/>
                <w:color w:val="080C0C"/>
              </w:rPr>
              <w:t xml:space="preserve"> do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ekspert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1, </w:t>
            </w:r>
            <w:proofErr w:type="spellStart"/>
            <w:r w:rsidRPr="00800690">
              <w:rPr>
                <w:rFonts w:ascii="Times New Roman" w:hAnsi="Times New Roman" w:cs="Times New Roman"/>
                <w:color w:val="080C0C"/>
              </w:rPr>
              <w:t>ndërsa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tjetri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2.</w:t>
            </w:r>
          </w:p>
          <w:p w14:paraId="7361AC73" w14:textId="77777777" w:rsidR="00702644"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përfundim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detyrës</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diskutojnë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tërë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arsyetuar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w:t>
            </w:r>
          </w:p>
          <w:p w14:paraId="0521B13D" w14:textId="77777777" w:rsidR="00702644"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Ushtrimi</w:t>
            </w:r>
            <w:proofErr w:type="spellEnd"/>
            <w:r w:rsidRPr="00800690">
              <w:rPr>
                <w:rFonts w:ascii="Times New Roman" w:hAnsi="Times New Roman" w:cs="Times New Roman"/>
                <w:color w:val="080C0C"/>
              </w:rPr>
              <w:t xml:space="preserve"> 1: </w:t>
            </w:r>
            <w:proofErr w:type="spellStart"/>
            <w:r w:rsidRPr="00800690">
              <w:rPr>
                <w:rFonts w:ascii="Times New Roman" w:hAnsi="Times New Roman" w:cs="Times New Roman"/>
                <w:color w:val="080C0C"/>
              </w:rPr>
              <w:t>Ndërtojnë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shembull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w:t>
            </w:r>
            <w:proofErr w:type="spellEnd"/>
            <w:r w:rsidRPr="00800690">
              <w:rPr>
                <w:rFonts w:ascii="Times New Roman" w:hAnsi="Times New Roman" w:cs="Times New Roman"/>
                <w:color w:val="080C0C"/>
              </w:rPr>
              <w:t xml:space="preserve"> A = B. </w:t>
            </w:r>
            <w:proofErr w:type="spellStart"/>
            <w:r w:rsidRPr="00800690">
              <w:rPr>
                <w:rFonts w:ascii="Times New Roman" w:hAnsi="Times New Roman" w:cs="Times New Roman"/>
                <w:color w:val="080C0C"/>
              </w:rPr>
              <w:t>Gjejnë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A \ B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B \ A.</w:t>
            </w:r>
          </w:p>
          <w:p w14:paraId="78993591" w14:textId="77777777" w:rsidR="00702644"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Ushtrimi</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Ndërtojnë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shembull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w:t>
            </w:r>
            <w:proofErr w:type="spellEnd"/>
            <w:r w:rsidRPr="00800690">
              <w:rPr>
                <w:rFonts w:ascii="Times New Roman" w:hAnsi="Times New Roman" w:cs="Times New Roman"/>
                <w:color w:val="080C0C"/>
              </w:rPr>
              <w:t xml:space="preserve"> B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nënbashkësi</w:t>
            </w:r>
            <w:proofErr w:type="spellEnd"/>
            <w:r w:rsidRPr="00800690">
              <w:rPr>
                <w:rFonts w:ascii="Times New Roman" w:hAnsi="Times New Roman" w:cs="Times New Roman"/>
                <w:color w:val="080C0C"/>
              </w:rPr>
              <w:t xml:space="preserve"> e A-</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A \ B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B \ A.</w:t>
            </w:r>
          </w:p>
          <w:p w14:paraId="3001DEF1" w14:textId="77777777" w:rsidR="0011663A" w:rsidRPr="00800690" w:rsidRDefault="0011663A" w:rsidP="0011663A">
            <w:pPr>
              <w:widowControl w:val="0"/>
              <w:autoSpaceDE w:val="0"/>
              <w:autoSpaceDN w:val="0"/>
              <w:spacing w:after="0" w:line="211" w:lineRule="auto"/>
              <w:ind w:right="675"/>
              <w:rPr>
                <w:rFonts w:ascii="Palatino Linotype" w:eastAsia="Palatino Linotype" w:hAnsi="Palatino Linotype" w:cs="Palatino Linotype"/>
                <w:b/>
                <w:bCs/>
                <w:color w:val="231F20"/>
                <w:sz w:val="20"/>
                <w14:ligatures w14:val="none"/>
              </w:rPr>
            </w:pPr>
          </w:p>
          <w:p w14:paraId="63223041" w14:textId="6A5DE3EC" w:rsidR="0011663A" w:rsidRPr="00800690" w:rsidRDefault="00AF4199" w:rsidP="00AF4199">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74E52324" w14:textId="77777777" w:rsidR="00702644"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pjesëmarrjen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aktive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diskutim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identifikimin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elementeve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paraqesin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diferencën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bashkësive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përkufizimit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shembullit</w:t>
            </w:r>
            <w:proofErr w:type="spellEnd"/>
            <w:r w:rsidRPr="00800690">
              <w:rPr>
                <w:rFonts w:ascii="Times New Roman" w:hAnsi="Times New Roman" w:cs="Times New Roman"/>
                <w:color w:val="080C0C"/>
              </w:rPr>
              <w:t>.</w:t>
            </w:r>
          </w:p>
          <w:p w14:paraId="55B0B3A8" w14:textId="77777777" w:rsidR="006D4255" w:rsidRPr="00800690" w:rsidRDefault="006D4255" w:rsidP="00215C9F">
            <w:pPr>
              <w:pStyle w:val="NoSpacing"/>
              <w:rPr>
                <w:rFonts w:ascii="Times New Roman" w:hAnsi="Times New Roman" w:cs="Times New Roman"/>
                <w:color w:val="080C0C"/>
              </w:rPr>
            </w:pPr>
          </w:p>
          <w:p w14:paraId="68DC721E" w14:textId="77777777" w:rsidR="006D4255"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73FAE145" w14:textId="76E92279" w:rsidR="00FB6E8C" w:rsidRPr="00800690" w:rsidRDefault="0070264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Gjendet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diferenca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bashkësive</w:t>
            </w:r>
            <w:proofErr w:type="spellEnd"/>
            <w:r w:rsidRPr="00800690">
              <w:rPr>
                <w:rFonts w:ascii="Times New Roman" w:hAnsi="Times New Roman" w:cs="Times New Roman"/>
                <w:color w:val="080C0C"/>
              </w:rPr>
              <w:t xml:space="preserve"> A = {s, t, b, r}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B = {b, r, o, m, n}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paraqitet</w:t>
            </w:r>
            <w:proofErr w:type="spellEnd"/>
            <w:r w:rsidRPr="00800690">
              <w:rPr>
                <w:rFonts w:ascii="Times New Roman" w:hAnsi="Times New Roman" w:cs="Times New Roman"/>
                <w:color w:val="080C0C"/>
              </w:rPr>
              <w:t xml:space="preserve"> me diagram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fletore</w:t>
            </w:r>
            <w:proofErr w:type="spellEnd"/>
            <w:r w:rsidRPr="00800690">
              <w:rPr>
                <w:rFonts w:ascii="Times New Roman" w:hAnsi="Times New Roman" w:cs="Times New Roman"/>
                <w:color w:val="080C0C"/>
              </w:rPr>
              <w:t xml:space="preserve">.  </w:t>
            </w:r>
          </w:p>
          <w:p w14:paraId="7AA1152A" w14:textId="77777777" w:rsidR="00FB6E8C" w:rsidRPr="00800690" w:rsidRDefault="00FB6E8C" w:rsidP="00215C9F">
            <w:pPr>
              <w:pStyle w:val="NoSpacing"/>
              <w:rPr>
                <w:rFonts w:ascii="Times New Roman" w:hAnsi="Times New Roman" w:cs="Times New Roman"/>
                <w:color w:val="080C0C"/>
              </w:rPr>
            </w:pPr>
          </w:p>
          <w:p w14:paraId="10B5EB44" w14:textId="77777777" w:rsidR="00FB6E8C" w:rsidRPr="00800690" w:rsidRDefault="00FB6E8C" w:rsidP="00215C9F">
            <w:pPr>
              <w:pStyle w:val="NoSpacing"/>
              <w:rPr>
                <w:rFonts w:ascii="Times New Roman" w:hAnsi="Times New Roman" w:cs="Times New Roman"/>
                <w:color w:val="080C0C"/>
              </w:rPr>
            </w:pPr>
          </w:p>
          <w:p w14:paraId="2E0F3EAF" w14:textId="77777777" w:rsidR="00FB6E8C" w:rsidRPr="00800690" w:rsidRDefault="00FB6E8C" w:rsidP="00215C9F">
            <w:pPr>
              <w:pStyle w:val="NoSpacing"/>
              <w:rPr>
                <w:rFonts w:ascii="Times New Roman" w:hAnsi="Times New Roman" w:cs="Times New Roman"/>
                <w:color w:val="080C0C"/>
              </w:rPr>
            </w:pPr>
          </w:p>
          <w:p w14:paraId="38E55FDD" w14:textId="77777777" w:rsidR="00FB6E8C" w:rsidRPr="00800690" w:rsidRDefault="00FB6E8C" w:rsidP="00215C9F">
            <w:pPr>
              <w:pStyle w:val="NoSpacing"/>
              <w:rPr>
                <w:rFonts w:ascii="Times New Roman" w:hAnsi="Times New Roman" w:cs="Times New Roman"/>
                <w:color w:val="080C0C"/>
              </w:rPr>
            </w:pPr>
          </w:p>
        </w:tc>
      </w:tr>
    </w:tbl>
    <w:p w14:paraId="31E08B86" w14:textId="77777777" w:rsidR="00FB6E8C" w:rsidRPr="00800690" w:rsidRDefault="00FB6E8C" w:rsidP="00215C9F">
      <w:pPr>
        <w:spacing w:after="0"/>
        <w:rPr>
          <w:rFonts w:ascii="Times New Roman" w:hAnsi="Times New Roman" w:cs="Times New Roman"/>
        </w:rPr>
      </w:pPr>
    </w:p>
    <w:p w14:paraId="0E555459" w14:textId="77777777" w:rsidR="00FB6E8C" w:rsidRPr="00800690" w:rsidRDefault="00FB6E8C" w:rsidP="00215C9F">
      <w:pPr>
        <w:spacing w:after="0"/>
        <w:rPr>
          <w:rFonts w:ascii="Times New Roman" w:hAnsi="Times New Roman" w:cs="Times New Roman"/>
        </w:rPr>
      </w:pPr>
    </w:p>
    <w:p w14:paraId="7A918470" w14:textId="77777777" w:rsidR="00FB6E8C" w:rsidRPr="00800690" w:rsidRDefault="00FB6E8C" w:rsidP="00215C9F">
      <w:pPr>
        <w:spacing w:after="0"/>
        <w:rPr>
          <w:rFonts w:ascii="Times New Roman" w:hAnsi="Times New Roman" w:cs="Times New Roman"/>
        </w:rPr>
      </w:pPr>
    </w:p>
    <w:p w14:paraId="3B92C00A" w14:textId="77777777" w:rsidR="00FB6E8C" w:rsidRPr="00800690" w:rsidRDefault="00FB6E8C" w:rsidP="00215C9F">
      <w:pPr>
        <w:spacing w:after="0"/>
        <w:rPr>
          <w:rFonts w:ascii="Times New Roman" w:hAnsi="Times New Roman" w:cs="Times New Roman"/>
        </w:rPr>
      </w:pPr>
    </w:p>
    <w:p w14:paraId="07DE0326" w14:textId="77777777" w:rsidR="00FB6E8C" w:rsidRPr="00800690" w:rsidRDefault="00FB6E8C" w:rsidP="00215C9F">
      <w:pPr>
        <w:spacing w:after="0"/>
        <w:rPr>
          <w:rFonts w:ascii="Times New Roman" w:hAnsi="Times New Roman" w:cs="Times New Roman"/>
        </w:rPr>
      </w:pPr>
    </w:p>
    <w:p w14:paraId="6B2B6F2A" w14:textId="77777777" w:rsidR="00FB6E8C" w:rsidRPr="00800690" w:rsidRDefault="00FB6E8C" w:rsidP="00215C9F">
      <w:pPr>
        <w:spacing w:after="0"/>
        <w:rPr>
          <w:rFonts w:ascii="Times New Roman" w:hAnsi="Times New Roman" w:cs="Times New Roman"/>
        </w:rPr>
      </w:pPr>
    </w:p>
    <w:p w14:paraId="7C549E75" w14:textId="77777777" w:rsidR="00FB6E8C" w:rsidRPr="00800690" w:rsidRDefault="00FB6E8C" w:rsidP="00215C9F">
      <w:pPr>
        <w:spacing w:after="0"/>
        <w:rPr>
          <w:rFonts w:ascii="Times New Roman" w:hAnsi="Times New Roman" w:cs="Times New Roman"/>
        </w:rPr>
      </w:pPr>
    </w:p>
    <w:p w14:paraId="554FE69D" w14:textId="77777777" w:rsidR="00FB6E8C" w:rsidRPr="00800690" w:rsidRDefault="00FB6E8C" w:rsidP="00215C9F">
      <w:pPr>
        <w:spacing w:after="0"/>
        <w:rPr>
          <w:rFonts w:ascii="Times New Roman" w:hAnsi="Times New Roman" w:cs="Times New Roman"/>
        </w:rPr>
      </w:pPr>
    </w:p>
    <w:p w14:paraId="754EF577" w14:textId="77777777" w:rsidR="00FB6E8C" w:rsidRPr="00800690" w:rsidRDefault="00FB6E8C" w:rsidP="00215C9F">
      <w:pPr>
        <w:spacing w:after="0"/>
        <w:rPr>
          <w:rFonts w:ascii="Times New Roman" w:hAnsi="Times New Roman" w:cs="Times New Roman"/>
        </w:rPr>
      </w:pPr>
    </w:p>
    <w:p w14:paraId="712BCDAA"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03837A2" w14:textId="77777777" w:rsidTr="007A25B0">
        <w:trPr>
          <w:trHeight w:val="206"/>
        </w:trPr>
        <w:tc>
          <w:tcPr>
            <w:tcW w:w="10105" w:type="dxa"/>
            <w:tcBorders>
              <w:top w:val="single" w:sz="8" w:space="0" w:color="000000"/>
              <w:bottom w:val="nil"/>
            </w:tcBorders>
            <w:shd w:val="clear" w:color="auto" w:fill="000000"/>
            <w:hideMark/>
          </w:tcPr>
          <w:p w14:paraId="387DE147" w14:textId="775A07E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18</w:t>
            </w:r>
            <w:r w:rsidRPr="00215C9F">
              <w:rPr>
                <w:rFonts w:ascii="Times New Roman" w:eastAsia="MS Mincho" w:hAnsi="Times New Roman" w:cs="Times New Roman"/>
                <w:b/>
                <w:bCs/>
                <w:color w:val="0D0D0D"/>
                <w:lang w:val="sq-AL"/>
              </w:rPr>
              <w:t xml:space="preserve"> </w:t>
            </w:r>
          </w:p>
        </w:tc>
      </w:tr>
      <w:tr w:rsidR="00FB6E8C" w:rsidRPr="00800690" w14:paraId="3CAE68A7" w14:textId="77777777" w:rsidTr="007A25B0">
        <w:trPr>
          <w:trHeight w:val="379"/>
        </w:trPr>
        <w:tc>
          <w:tcPr>
            <w:tcW w:w="10105" w:type="dxa"/>
            <w:tcBorders>
              <w:top w:val="single" w:sz="8" w:space="0" w:color="000000"/>
              <w:bottom w:val="single" w:sz="8" w:space="0" w:color="000000"/>
            </w:tcBorders>
            <w:hideMark/>
          </w:tcPr>
          <w:p w14:paraId="17BB2FB3" w14:textId="587A2899"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C21C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0321A472" w14:textId="5D94FF58"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C21C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800690" w14:paraId="1D4854E7" w14:textId="77777777" w:rsidTr="007A25B0">
        <w:trPr>
          <w:trHeight w:val="2390"/>
        </w:trPr>
        <w:tc>
          <w:tcPr>
            <w:tcW w:w="10105" w:type="dxa"/>
            <w:tcBorders>
              <w:top w:val="nil"/>
            </w:tcBorders>
          </w:tcPr>
          <w:p w14:paraId="3F07184A" w14:textId="1D0C588D" w:rsidR="006C567F" w:rsidRPr="00F17F19" w:rsidRDefault="005958AA"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Tema: Bashkësitë dhe relacionet</w:t>
            </w:r>
          </w:p>
          <w:p w14:paraId="37D81D3A"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78E6037F"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Paraqet bashkësitë me anën e emërtimit, përsh- krimit dhe Diagramit të Venit.</w:t>
            </w:r>
          </w:p>
          <w:p w14:paraId="2B211FA4"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Kryen veprime me bashkësi (prerja, unioni dhe diferenca e bashkësive.</w:t>
            </w:r>
          </w:p>
          <w:p w14:paraId="30C79DD6" w14:textId="77777777" w:rsidR="005958AA" w:rsidRPr="006C567F" w:rsidRDefault="005958AA"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për kompetencat kryesore të shkallës: II.7; III.4; VI.2.</w:t>
            </w:r>
          </w:p>
          <w:p w14:paraId="74FEEA9D" w14:textId="77777777" w:rsidR="005958AA" w:rsidRDefault="005958AA" w:rsidP="00215C9F">
            <w:pPr>
              <w:pStyle w:val="NoSpacing"/>
              <w:rPr>
                <w:rFonts w:ascii="Times New Roman" w:hAnsi="Times New Roman" w:cs="Times New Roman"/>
                <w:b/>
                <w:bCs/>
                <w:color w:val="080C0C"/>
                <w:lang w:val="it-IT"/>
              </w:rPr>
            </w:pPr>
            <w:r w:rsidRPr="006C567F">
              <w:rPr>
                <w:rFonts w:ascii="Times New Roman" w:hAnsi="Times New Roman" w:cs="Times New Roman"/>
                <w:b/>
                <w:bCs/>
                <w:color w:val="080C0C"/>
                <w:lang w:val="it-IT"/>
              </w:rPr>
              <w:t>Kontributi në rezultatet e fushës së kurrikulës: 1.3; 1.5; 2.1; 3.6; 7.1.</w:t>
            </w:r>
          </w:p>
          <w:p w14:paraId="75F89F84" w14:textId="77777777" w:rsidR="00F17F19" w:rsidRDefault="00F17F19" w:rsidP="00215C9F">
            <w:pPr>
              <w:pStyle w:val="NoSpacing"/>
              <w:rPr>
                <w:rFonts w:ascii="Times New Roman" w:hAnsi="Times New Roman" w:cs="Times New Roman"/>
                <w:b/>
                <w:bCs/>
                <w:color w:val="080C0C"/>
                <w:lang w:val="it-IT"/>
              </w:rPr>
            </w:pPr>
          </w:p>
          <w:p w14:paraId="07993907" w14:textId="77777777" w:rsidR="00F17F19" w:rsidRPr="00800690" w:rsidRDefault="00F17F19" w:rsidP="00F17F19">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2C1C997" w14:textId="77777777" w:rsidR="00F17F19" w:rsidRPr="00800690" w:rsidRDefault="00F17F19" w:rsidP="00215C9F">
            <w:pPr>
              <w:pStyle w:val="NoSpacing"/>
              <w:rPr>
                <w:rFonts w:ascii="Times New Roman" w:hAnsi="Times New Roman" w:cs="Times New Roman"/>
                <w:b/>
                <w:bCs/>
                <w:color w:val="080C0C"/>
              </w:rPr>
            </w:pPr>
          </w:p>
          <w:p w14:paraId="062A937C" w14:textId="77777777" w:rsidR="005958AA" w:rsidRPr="00800690" w:rsidRDefault="005958A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2A689F7D" w14:textId="77777777" w:rsidR="005958AA" w:rsidRPr="00800690" w:rsidRDefault="005958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ABB5508" w14:textId="65A6C2B3" w:rsidR="005958AA" w:rsidRPr="00800690" w:rsidRDefault="005958AA" w:rsidP="00F17F19">
            <w:pPr>
              <w:pStyle w:val="NoSpacing"/>
              <w:numPr>
                <w:ilvl w:val="0"/>
                <w:numId w:val="142"/>
              </w:numPr>
              <w:rPr>
                <w:rFonts w:ascii="Times New Roman" w:hAnsi="Times New Roman" w:cs="Times New Roman"/>
                <w:color w:val="080C0C"/>
              </w:rPr>
            </w:pPr>
            <w:proofErr w:type="spellStart"/>
            <w:r w:rsidRPr="00800690">
              <w:rPr>
                <w:rFonts w:ascii="Times New Roman" w:hAnsi="Times New Roman" w:cs="Times New Roman"/>
                <w:color w:val="080C0C"/>
              </w:rPr>
              <w:t>Shpreh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njohuritë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ka </w:t>
            </w:r>
            <w:proofErr w:type="spellStart"/>
            <w:r w:rsidRPr="00800690">
              <w:rPr>
                <w:rFonts w:ascii="Times New Roman" w:hAnsi="Times New Roman" w:cs="Times New Roman"/>
                <w:color w:val="080C0C"/>
              </w:rPr>
              <w:t>rreth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bashkësive</w:t>
            </w:r>
            <w:proofErr w:type="spellEnd"/>
            <w:r w:rsidRPr="00800690">
              <w:rPr>
                <w:rFonts w:ascii="Times New Roman" w:hAnsi="Times New Roman" w:cs="Times New Roman"/>
                <w:color w:val="080C0C"/>
              </w:rPr>
              <w:t>;</w:t>
            </w:r>
          </w:p>
          <w:p w14:paraId="4FB9C67B" w14:textId="0978821C" w:rsidR="005958AA" w:rsidRPr="00800690" w:rsidRDefault="005958AA" w:rsidP="00F17F19">
            <w:pPr>
              <w:pStyle w:val="NoSpacing"/>
              <w:numPr>
                <w:ilvl w:val="0"/>
                <w:numId w:val="142"/>
              </w:numPr>
              <w:rPr>
                <w:rFonts w:ascii="Times New Roman" w:hAnsi="Times New Roman" w:cs="Times New Roman"/>
                <w:color w:val="080C0C"/>
              </w:rPr>
            </w:pPr>
            <w:proofErr w:type="spellStart"/>
            <w:r w:rsidRPr="00800690">
              <w:rPr>
                <w:rFonts w:ascii="Times New Roman" w:hAnsi="Times New Roman" w:cs="Times New Roman"/>
                <w:color w:val="080C0C"/>
              </w:rPr>
              <w:t>Plotëson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sipas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kërkesave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dhëna</w:t>
            </w:r>
            <w:proofErr w:type="spellEnd"/>
            <w:r w:rsidRPr="00800690">
              <w:rPr>
                <w:rFonts w:ascii="Times New Roman" w:hAnsi="Times New Roman" w:cs="Times New Roman"/>
                <w:color w:val="080C0C"/>
              </w:rPr>
              <w:t>;</w:t>
            </w:r>
          </w:p>
          <w:p w14:paraId="058E6119" w14:textId="088A9B0C" w:rsidR="005F5A75" w:rsidRPr="00800690" w:rsidRDefault="005958AA" w:rsidP="00215C9F">
            <w:pPr>
              <w:pStyle w:val="NoSpacing"/>
              <w:numPr>
                <w:ilvl w:val="0"/>
                <w:numId w:val="142"/>
              </w:numPr>
              <w:rPr>
                <w:rFonts w:ascii="Times New Roman" w:hAnsi="Times New Roman" w:cs="Times New Roman"/>
                <w:color w:val="080C0C"/>
              </w:rPr>
            </w:pPr>
            <w:proofErr w:type="spellStart"/>
            <w:r w:rsidRPr="00800690">
              <w:rPr>
                <w:rFonts w:ascii="Times New Roman" w:hAnsi="Times New Roman" w:cs="Times New Roman"/>
                <w:color w:val="080C0C"/>
              </w:rPr>
              <w:t>Arsyeton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problemës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w:t>
            </w:r>
          </w:p>
          <w:p w14:paraId="1EE6092D" w14:textId="77777777" w:rsidR="004C21C2" w:rsidRPr="00800690" w:rsidRDefault="004C21C2" w:rsidP="00215C9F">
            <w:pPr>
              <w:pStyle w:val="NoSpacing"/>
              <w:rPr>
                <w:rFonts w:ascii="Times New Roman" w:hAnsi="Times New Roman" w:cs="Times New Roman"/>
                <w:b/>
                <w:bCs/>
                <w:color w:val="080C0C"/>
              </w:rPr>
            </w:pPr>
          </w:p>
          <w:p w14:paraId="17B67C22" w14:textId="53B34189" w:rsidR="005958AA" w:rsidRPr="00800690" w:rsidRDefault="005958AA"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EC4EE15" w14:textId="77777777" w:rsidR="005958AA" w:rsidRPr="004C21C2" w:rsidRDefault="005958AA" w:rsidP="00215C9F">
            <w:pPr>
              <w:pStyle w:val="NoSpacing"/>
              <w:rPr>
                <w:rFonts w:ascii="Times New Roman" w:hAnsi="Times New Roman" w:cs="Times New Roman"/>
                <w:b/>
                <w:bCs/>
                <w:color w:val="080C0C"/>
                <w:lang w:val="it-IT"/>
              </w:rPr>
            </w:pPr>
            <w:r w:rsidRPr="004C21C2">
              <w:rPr>
                <w:rFonts w:ascii="Times New Roman" w:hAnsi="Times New Roman" w:cs="Times New Roman"/>
                <w:b/>
                <w:bCs/>
                <w:color w:val="080C0C"/>
                <w:lang w:val="it-IT"/>
              </w:rPr>
              <w:t>Burimet, mjetet e konkretizimit dhe materialet mësimore: Etiketa me numra.</w:t>
            </w:r>
          </w:p>
          <w:p w14:paraId="73EE6B46" w14:textId="77777777" w:rsidR="005958AA" w:rsidRPr="004C21C2" w:rsidRDefault="005958AA" w:rsidP="00215C9F">
            <w:pPr>
              <w:pStyle w:val="NoSpacing"/>
              <w:rPr>
                <w:rFonts w:ascii="Times New Roman" w:hAnsi="Times New Roman" w:cs="Times New Roman"/>
                <w:b/>
                <w:bCs/>
                <w:color w:val="080C0C"/>
                <w:lang w:val="it-IT"/>
              </w:rPr>
            </w:pPr>
            <w:r w:rsidRPr="004C21C2">
              <w:rPr>
                <w:rFonts w:ascii="Times New Roman" w:hAnsi="Times New Roman" w:cs="Times New Roman"/>
                <w:b/>
                <w:bCs/>
                <w:color w:val="080C0C"/>
                <w:lang w:val="it-IT"/>
              </w:rPr>
              <w:t>Lidhja me lëndët e tjera mësimore dhe/apo me çështjet ndërkurrikulare dhe situatat jetësore:</w:t>
            </w:r>
          </w:p>
          <w:p w14:paraId="1C965FDB" w14:textId="77777777" w:rsidR="005958AA"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 Edukatë fizike.</w:t>
            </w:r>
          </w:p>
          <w:p w14:paraId="43854550" w14:textId="77777777" w:rsidR="003D662B" w:rsidRDefault="003D662B" w:rsidP="00215C9F">
            <w:pPr>
              <w:pStyle w:val="NoSpacing"/>
              <w:rPr>
                <w:rFonts w:ascii="Times New Roman" w:hAnsi="Times New Roman" w:cs="Times New Roman"/>
                <w:color w:val="080C0C"/>
                <w:lang w:val="it-IT"/>
              </w:rPr>
            </w:pPr>
          </w:p>
          <w:p w14:paraId="4FE81F1D" w14:textId="7ED1B757" w:rsidR="005958AA" w:rsidRPr="00C97E4E" w:rsidRDefault="003D662B" w:rsidP="00C97E4E">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6FE6B1D" w14:textId="77777777" w:rsidR="005958AA" w:rsidRPr="00F17F19" w:rsidRDefault="005958AA" w:rsidP="00215C9F">
            <w:pPr>
              <w:pStyle w:val="NoSpacing"/>
              <w:rPr>
                <w:rFonts w:ascii="Times New Roman" w:hAnsi="Times New Roman" w:cs="Times New Roman"/>
                <w:b/>
                <w:bCs/>
                <w:color w:val="080C0C"/>
                <w:lang w:val="it-IT"/>
              </w:rPr>
            </w:pPr>
            <w:r w:rsidRPr="00F17F19">
              <w:rPr>
                <w:rFonts w:ascii="Times New Roman" w:hAnsi="Times New Roman" w:cs="Times New Roman"/>
                <w:b/>
                <w:bCs/>
                <w:color w:val="080C0C"/>
                <w:lang w:val="it-IT"/>
              </w:rPr>
              <w:t>Parashikimi:</w:t>
            </w:r>
          </w:p>
          <w:p w14:paraId="395FE744" w14:textId="77777777" w:rsidR="005958AA" w:rsidRPr="00F17F19" w:rsidRDefault="005958AA" w:rsidP="00215C9F">
            <w:pPr>
              <w:pStyle w:val="NoSpacing"/>
              <w:rPr>
                <w:rFonts w:ascii="Times New Roman" w:hAnsi="Times New Roman" w:cs="Times New Roman"/>
                <w:i/>
                <w:iCs/>
                <w:color w:val="080C0C"/>
                <w:lang w:val="it-IT"/>
              </w:rPr>
            </w:pPr>
            <w:r w:rsidRPr="00F17F19">
              <w:rPr>
                <w:rFonts w:ascii="Times New Roman" w:hAnsi="Times New Roman" w:cs="Times New Roman"/>
                <w:i/>
                <w:iCs/>
                <w:color w:val="080C0C"/>
                <w:lang w:val="it-IT"/>
              </w:rPr>
              <w:t>Përgatitja për të nxënët - Diskutim i njohurive paraprake</w:t>
            </w:r>
          </w:p>
          <w:p w14:paraId="2F37EA3B" w14:textId="29B004BE" w:rsidR="005958AA"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tabelë paraqiten dy bashkësi me Diagram të Venit dhe nxënësit ftohen të diskutojnë rreth njohurive të marra për bashkësitë.</w:t>
            </w:r>
          </w:p>
          <w:p w14:paraId="720948EF" w14:textId="0BD82A0C" w:rsidR="00C97E4E" w:rsidRDefault="00C97E4E" w:rsidP="00215C9F">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7248" behindDoc="0" locked="0" layoutInCell="1" allowOverlap="1" wp14:anchorId="3C0D5092" wp14:editId="615862BB">
                  <wp:simplePos x="0" y="0"/>
                  <wp:positionH relativeFrom="column">
                    <wp:posOffset>47625</wp:posOffset>
                  </wp:positionH>
                  <wp:positionV relativeFrom="paragraph">
                    <wp:posOffset>6985</wp:posOffset>
                  </wp:positionV>
                  <wp:extent cx="6058535" cy="1428750"/>
                  <wp:effectExtent l="0" t="0" r="0" b="0"/>
                  <wp:wrapNone/>
                  <wp:docPr id="161916837"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16837" name="Picture 161916837"/>
                          <pic:cNvPicPr/>
                        </pic:nvPicPr>
                        <pic:blipFill>
                          <a:blip r:embed="rId18">
                            <a:extLst>
                              <a:ext uri="{28A0092B-C50C-407E-A947-70E740481C1C}">
                                <a14:useLocalDpi xmlns:a14="http://schemas.microsoft.com/office/drawing/2010/main" val="0"/>
                              </a:ext>
                            </a:extLst>
                          </a:blip>
                          <a:stretch>
                            <a:fillRect/>
                          </a:stretch>
                        </pic:blipFill>
                        <pic:spPr>
                          <a:xfrm>
                            <a:off x="0" y="0"/>
                            <a:ext cx="6058535" cy="1428750"/>
                          </a:xfrm>
                          <a:prstGeom prst="rect">
                            <a:avLst/>
                          </a:prstGeom>
                        </pic:spPr>
                      </pic:pic>
                    </a:graphicData>
                  </a:graphic>
                </wp:anchor>
              </w:drawing>
            </w:r>
          </w:p>
          <w:p w14:paraId="547847C7" w14:textId="12DCC38B" w:rsidR="00C97E4E" w:rsidRDefault="00C97E4E" w:rsidP="00215C9F">
            <w:pPr>
              <w:pStyle w:val="NoSpacing"/>
              <w:rPr>
                <w:rFonts w:ascii="Times New Roman" w:hAnsi="Times New Roman" w:cs="Times New Roman"/>
                <w:color w:val="080C0C"/>
                <w:lang w:val="it-IT"/>
              </w:rPr>
            </w:pPr>
          </w:p>
          <w:p w14:paraId="29CC1FBA" w14:textId="0E7078D5" w:rsidR="00C97E4E" w:rsidRDefault="00C97E4E" w:rsidP="00215C9F">
            <w:pPr>
              <w:pStyle w:val="NoSpacing"/>
              <w:rPr>
                <w:rFonts w:ascii="Times New Roman" w:hAnsi="Times New Roman" w:cs="Times New Roman"/>
                <w:color w:val="080C0C"/>
                <w:lang w:val="it-IT"/>
              </w:rPr>
            </w:pPr>
          </w:p>
          <w:p w14:paraId="317E9F1E" w14:textId="3CADADC7" w:rsidR="00C97E4E" w:rsidRDefault="00C97E4E" w:rsidP="00215C9F">
            <w:pPr>
              <w:pStyle w:val="NoSpacing"/>
              <w:rPr>
                <w:rFonts w:ascii="Times New Roman" w:hAnsi="Times New Roman" w:cs="Times New Roman"/>
                <w:color w:val="080C0C"/>
                <w:lang w:val="it-IT"/>
              </w:rPr>
            </w:pPr>
          </w:p>
          <w:p w14:paraId="79A4F23D" w14:textId="590B1151" w:rsidR="00C97E4E" w:rsidRDefault="00C97E4E" w:rsidP="00215C9F">
            <w:pPr>
              <w:pStyle w:val="NoSpacing"/>
              <w:rPr>
                <w:rFonts w:ascii="Times New Roman" w:hAnsi="Times New Roman" w:cs="Times New Roman"/>
                <w:color w:val="080C0C"/>
                <w:lang w:val="it-IT"/>
              </w:rPr>
            </w:pPr>
          </w:p>
          <w:p w14:paraId="10B88DFC" w14:textId="3A88AC99" w:rsidR="00C97E4E" w:rsidRDefault="00C97E4E" w:rsidP="00215C9F">
            <w:pPr>
              <w:pStyle w:val="NoSpacing"/>
              <w:rPr>
                <w:rFonts w:ascii="Times New Roman" w:hAnsi="Times New Roman" w:cs="Times New Roman"/>
                <w:color w:val="080C0C"/>
                <w:lang w:val="it-IT"/>
              </w:rPr>
            </w:pPr>
          </w:p>
          <w:p w14:paraId="0DADCC1F" w14:textId="2E3996D5" w:rsidR="00C97E4E" w:rsidRPr="00215C9F" w:rsidRDefault="00C97E4E" w:rsidP="00215C9F">
            <w:pPr>
              <w:pStyle w:val="NoSpacing"/>
              <w:rPr>
                <w:rFonts w:ascii="Times New Roman" w:hAnsi="Times New Roman" w:cs="Times New Roman"/>
                <w:color w:val="080C0C"/>
                <w:lang w:val="it-IT"/>
              </w:rPr>
            </w:pPr>
          </w:p>
          <w:p w14:paraId="2B043437" w14:textId="7E5280AE" w:rsidR="005F5A75" w:rsidRPr="00215C9F" w:rsidRDefault="005F5A75" w:rsidP="00215C9F">
            <w:pPr>
              <w:pStyle w:val="NoSpacing"/>
              <w:rPr>
                <w:rFonts w:ascii="Times New Roman" w:hAnsi="Times New Roman" w:cs="Times New Roman"/>
                <w:color w:val="080C0C"/>
                <w:lang w:val="it-IT"/>
              </w:rPr>
            </w:pPr>
          </w:p>
          <w:p w14:paraId="408E376B" w14:textId="45B38651" w:rsidR="005958AA" w:rsidRPr="00215C9F" w:rsidRDefault="005958AA" w:rsidP="00215C9F">
            <w:pPr>
              <w:pStyle w:val="NoSpacing"/>
              <w:rPr>
                <w:rFonts w:ascii="Times New Roman" w:hAnsi="Times New Roman" w:cs="Times New Roman"/>
                <w:color w:val="080C0C"/>
                <w:lang w:val="it-IT"/>
              </w:rPr>
            </w:pPr>
          </w:p>
          <w:p w14:paraId="184BED00" w14:textId="1A5D6DB8" w:rsidR="00C97E4E" w:rsidRPr="00F17F19" w:rsidRDefault="005958AA" w:rsidP="00215C9F">
            <w:pPr>
              <w:pStyle w:val="NoSpacing"/>
              <w:rPr>
                <w:rFonts w:ascii="Times New Roman" w:hAnsi="Times New Roman" w:cs="Times New Roman"/>
                <w:b/>
                <w:bCs/>
                <w:color w:val="080C0C"/>
                <w:lang w:val="it-IT"/>
              </w:rPr>
            </w:pPr>
            <w:r w:rsidRPr="00F17F19">
              <w:rPr>
                <w:rFonts w:ascii="Times New Roman" w:hAnsi="Times New Roman" w:cs="Times New Roman"/>
                <w:b/>
                <w:bCs/>
                <w:color w:val="080C0C"/>
                <w:lang w:val="it-IT"/>
              </w:rPr>
              <w:t>Ndërtimi i njohurive:</w:t>
            </w:r>
          </w:p>
          <w:p w14:paraId="77D205A1" w14:textId="77777777" w:rsidR="005958AA" w:rsidRPr="00F17F19" w:rsidRDefault="005958AA" w:rsidP="00215C9F">
            <w:pPr>
              <w:pStyle w:val="NoSpacing"/>
              <w:rPr>
                <w:rFonts w:ascii="Times New Roman" w:hAnsi="Times New Roman" w:cs="Times New Roman"/>
                <w:i/>
                <w:iCs/>
                <w:color w:val="080C0C"/>
                <w:lang w:val="it-IT"/>
              </w:rPr>
            </w:pPr>
            <w:r w:rsidRPr="00F17F19">
              <w:rPr>
                <w:rFonts w:ascii="Times New Roman" w:hAnsi="Times New Roman" w:cs="Times New Roman"/>
                <w:i/>
                <w:iCs/>
                <w:color w:val="080C0C"/>
                <w:lang w:val="it-IT"/>
              </w:rPr>
              <w:t>Përpunimi i përmbajtjes - Grupi i ekspertëve</w:t>
            </w:r>
          </w:p>
          <w:p w14:paraId="4F2EDBD0"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Klasa ndahet me nga katër nxënës, duke krijuar grupe familjare. Secili nxënës merr përsipër dy ushtrime, të cilat ia përcakton mësuesja, sipas nivelit të vështirësisë së detyrës. Sipas numrave, grupet rindahen në grupe ekspertësh. Udhëzo- hen të lexojnë me kujdes detyrën, të mendojnë zgjidhjen dhe të diskutojnë në grup. Më pas, kthehen në grupet fillestare, ku secili ekspert paraqet përvojën e tij. Në përfundim, diskutojnë me të gjithë klasën.</w:t>
            </w:r>
          </w:p>
          <w:p w14:paraId="53B38ACF"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1: Dallojnë elementet që i takojnë bash- kësisë A.</w:t>
            </w:r>
          </w:p>
          <w:p w14:paraId="29E115A5"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2: Identifikojnë relacionet e sakta. Detyra 3: Plotësojnë Diagramin me elemente që mungojnë.</w:t>
            </w:r>
          </w:p>
          <w:p w14:paraId="3B082ABE"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Detyra 4: Gjejnë vlerat e ndryshoreve x dhe y. Detyra 5, 6, 7: Gjejnë </w:t>
            </w:r>
            <w:r w:rsidRPr="00215C9F">
              <w:rPr>
                <w:rFonts w:ascii="Cambria Math" w:hAnsi="Cambria Math" w:cs="Cambria Math"/>
                <w:color w:val="080C0C"/>
                <w:lang w:val="it-IT"/>
              </w:rPr>
              <w:t>∪</w:t>
            </w:r>
            <w:r w:rsidRPr="00215C9F">
              <w:rPr>
                <w:rFonts w:ascii="Times New Roman" w:hAnsi="Times New Roman" w:cs="Times New Roman"/>
                <w:color w:val="080C0C"/>
                <w:lang w:val="it-IT"/>
              </w:rPr>
              <w:t>, , \ e bashkësive të dhëna. Detyra 8: Paraqesin me Diagram të Venit bash- kësitë e dhëna.</w:t>
            </w:r>
          </w:p>
          <w:p w14:paraId="4EA3F54E" w14:textId="77777777" w:rsidR="00F17F19" w:rsidRDefault="00F17F19" w:rsidP="00215C9F">
            <w:pPr>
              <w:pStyle w:val="NoSpacing"/>
              <w:rPr>
                <w:rFonts w:ascii="Times New Roman" w:hAnsi="Times New Roman" w:cs="Times New Roman"/>
                <w:b/>
                <w:bCs/>
                <w:color w:val="080C0C"/>
                <w:lang w:val="it-IT"/>
              </w:rPr>
            </w:pPr>
          </w:p>
          <w:p w14:paraId="7113CBC7" w14:textId="77777777" w:rsidR="003D662B" w:rsidRDefault="003D662B" w:rsidP="00215C9F">
            <w:pPr>
              <w:pStyle w:val="NoSpacing"/>
              <w:rPr>
                <w:rFonts w:ascii="Times New Roman" w:hAnsi="Times New Roman" w:cs="Times New Roman"/>
                <w:b/>
                <w:bCs/>
                <w:color w:val="080C0C"/>
                <w:lang w:val="it-IT"/>
              </w:rPr>
            </w:pPr>
          </w:p>
          <w:p w14:paraId="3085A772" w14:textId="77777777" w:rsidR="00F17F19" w:rsidRDefault="00F17F19" w:rsidP="00215C9F">
            <w:pPr>
              <w:pStyle w:val="NoSpacing"/>
              <w:rPr>
                <w:rFonts w:ascii="Times New Roman" w:hAnsi="Times New Roman" w:cs="Times New Roman"/>
                <w:b/>
                <w:bCs/>
                <w:color w:val="080C0C"/>
                <w:lang w:val="it-IT"/>
              </w:rPr>
            </w:pPr>
          </w:p>
          <w:p w14:paraId="435C7FA8" w14:textId="0306A21B" w:rsidR="005958AA" w:rsidRPr="00F17F19" w:rsidRDefault="005958AA" w:rsidP="00215C9F">
            <w:pPr>
              <w:pStyle w:val="NoSpacing"/>
              <w:rPr>
                <w:rFonts w:ascii="Times New Roman" w:hAnsi="Times New Roman" w:cs="Times New Roman"/>
                <w:b/>
                <w:bCs/>
                <w:color w:val="080C0C"/>
                <w:lang w:val="it-IT"/>
              </w:rPr>
            </w:pPr>
            <w:r w:rsidRPr="00F17F19">
              <w:rPr>
                <w:rFonts w:ascii="Times New Roman" w:hAnsi="Times New Roman" w:cs="Times New Roman"/>
                <w:b/>
                <w:bCs/>
                <w:color w:val="080C0C"/>
                <w:lang w:val="it-IT"/>
              </w:rPr>
              <w:t>Përforcimi:</w:t>
            </w:r>
          </w:p>
          <w:p w14:paraId="4E9A388E" w14:textId="77777777" w:rsidR="005958AA" w:rsidRPr="00F17F19" w:rsidRDefault="005958AA" w:rsidP="00215C9F">
            <w:pPr>
              <w:pStyle w:val="NoSpacing"/>
              <w:rPr>
                <w:rFonts w:ascii="Times New Roman" w:hAnsi="Times New Roman" w:cs="Times New Roman"/>
                <w:i/>
                <w:iCs/>
                <w:color w:val="080C0C"/>
                <w:lang w:val="it-IT"/>
              </w:rPr>
            </w:pPr>
            <w:r w:rsidRPr="00F17F19">
              <w:rPr>
                <w:rFonts w:ascii="Times New Roman" w:hAnsi="Times New Roman" w:cs="Times New Roman"/>
                <w:i/>
                <w:iCs/>
                <w:color w:val="080C0C"/>
                <w:lang w:val="it-IT"/>
              </w:rPr>
              <w:t>Konsolidimi i të nxënit - Ditari tripjesësh</w:t>
            </w:r>
          </w:p>
          <w:p w14:paraId="0D788857"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zgjidhin problemën në detyrën 9 përmes ditarit tripjesësh. Në fletoret e</w:t>
            </w:r>
          </w:p>
          <w:p w14:paraId="64132288"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tyre bëjnë dy vija vertikale. Në anën e majtë të shkruajnë kërkesën e detyrës, në mes të gjejnë zgjidhjen</w:t>
            </w:r>
          </w:p>
          <w:p w14:paraId="4D20ACB3"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e problemës dhe në anën e djathtë të paraqesin me Diagram të Venit.</w:t>
            </w:r>
          </w:p>
          <w:p w14:paraId="798E1B14" w14:textId="77777777" w:rsidR="005958AA" w:rsidRPr="00215C9F" w:rsidRDefault="005958AA" w:rsidP="00215C9F">
            <w:pPr>
              <w:pStyle w:val="NoSpacing"/>
              <w:rPr>
                <w:rFonts w:ascii="Times New Roman" w:hAnsi="Times New Roman" w:cs="Times New Roman"/>
                <w:color w:val="080C0C"/>
                <w:lang w:val="it-IT"/>
              </w:rPr>
            </w:pPr>
          </w:p>
          <w:p w14:paraId="56BEB52F" w14:textId="77777777" w:rsidR="006E3B71" w:rsidRPr="00215C9F" w:rsidRDefault="006E3B71" w:rsidP="00215C9F">
            <w:pPr>
              <w:widowControl w:val="0"/>
              <w:autoSpaceDE w:val="0"/>
              <w:autoSpaceDN w:val="0"/>
              <w:spacing w:after="0" w:line="280" w:lineRule="exact"/>
              <w:ind w:left="477"/>
              <w:rPr>
                <w:rFonts w:ascii="Times New Roman" w:eastAsia="Palatino Linotype" w:hAnsi="Times New Roman" w:cs="Times New Roman"/>
                <w:lang w:val="it-IT"/>
                <w14:ligatures w14:val="none"/>
              </w:rPr>
            </w:pPr>
          </w:p>
          <w:p w14:paraId="5E76B31A" w14:textId="1DDDE39E" w:rsidR="006E3B71" w:rsidRPr="00215C9F" w:rsidRDefault="006E3B71" w:rsidP="00215C9F">
            <w:pPr>
              <w:widowControl w:val="0"/>
              <w:autoSpaceDE w:val="0"/>
              <w:autoSpaceDN w:val="0"/>
              <w:spacing w:after="0" w:line="240" w:lineRule="auto"/>
              <w:rPr>
                <w:rFonts w:ascii="Times New Roman" w:eastAsia="Palatino Linotype" w:hAnsi="Times New Roman" w:cs="Times New Roman"/>
                <w:lang w:val="it-IT"/>
                <w14:ligatures w14:val="none"/>
              </w:rPr>
            </w:pPr>
            <w:r w:rsidRPr="00215C9F">
              <w:rPr>
                <w:rFonts w:ascii="Times New Roman" w:eastAsia="Palatino Linotype" w:hAnsi="Times New Roman" w:cs="Times New Roman"/>
                <w:noProof/>
                <w:lang w:val="it-IT"/>
                <w14:ligatures w14:val="none"/>
              </w:rPr>
              <w:drawing>
                <wp:inline distT="0" distB="0" distL="0" distR="0" wp14:anchorId="5E42A879" wp14:editId="37D1454C">
                  <wp:extent cx="5943600" cy="1133475"/>
                  <wp:effectExtent l="0" t="0" r="0" b="9525"/>
                  <wp:docPr id="147295259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1133475"/>
                          </a:xfrm>
                          <a:prstGeom prst="rect">
                            <a:avLst/>
                          </a:prstGeom>
                          <a:noFill/>
                          <a:ln>
                            <a:noFill/>
                          </a:ln>
                        </pic:spPr>
                      </pic:pic>
                    </a:graphicData>
                  </a:graphic>
                </wp:inline>
              </w:drawing>
            </w:r>
          </w:p>
          <w:p w14:paraId="49D4AE2E" w14:textId="77777777" w:rsidR="006E3B71" w:rsidRPr="00215C9F" w:rsidRDefault="006E3B71" w:rsidP="00215C9F">
            <w:pPr>
              <w:pStyle w:val="NoSpacing"/>
              <w:rPr>
                <w:rFonts w:ascii="Times New Roman" w:hAnsi="Times New Roman" w:cs="Times New Roman"/>
                <w:color w:val="080C0C"/>
                <w:lang w:val="it-IT"/>
              </w:rPr>
            </w:pPr>
          </w:p>
          <w:p w14:paraId="79543DF7" w14:textId="7848F765" w:rsidR="006E3B71" w:rsidRPr="00C97E4E" w:rsidRDefault="00C97E4E" w:rsidP="00C97E4E">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4599D81D" w14:textId="77777777" w:rsidR="005958AA"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pjesëmarrjen aktive në diskutim, saktësinë e plotësimit të kërkesave dhe arsyetimit të zgjidhjes së problemës.</w:t>
            </w:r>
          </w:p>
          <w:p w14:paraId="248EF3F2" w14:textId="77777777" w:rsidR="004C21C2" w:rsidRDefault="004C21C2" w:rsidP="00215C9F">
            <w:pPr>
              <w:pStyle w:val="NoSpacing"/>
              <w:rPr>
                <w:rFonts w:ascii="Times New Roman" w:hAnsi="Times New Roman" w:cs="Times New Roman"/>
                <w:color w:val="080C0C"/>
                <w:lang w:val="it-IT"/>
              </w:rPr>
            </w:pPr>
          </w:p>
          <w:p w14:paraId="4BA64ED4" w14:textId="77777777" w:rsidR="004C21C2"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189AD7BB" w14:textId="1B314164" w:rsidR="00FB6E8C" w:rsidRPr="00215C9F" w:rsidRDefault="005958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Krijohet në fletore një problemë me fjalë.</w:t>
            </w:r>
          </w:p>
          <w:p w14:paraId="2ED7035A" w14:textId="77777777" w:rsidR="00FB6E8C" w:rsidRPr="00215C9F" w:rsidRDefault="00FB6E8C" w:rsidP="00215C9F">
            <w:pPr>
              <w:pStyle w:val="NoSpacing"/>
              <w:rPr>
                <w:rFonts w:ascii="Times New Roman" w:hAnsi="Times New Roman" w:cs="Times New Roman"/>
                <w:color w:val="080C0C"/>
                <w:lang w:val="it-IT"/>
              </w:rPr>
            </w:pPr>
          </w:p>
          <w:p w14:paraId="09A86C1D" w14:textId="77777777" w:rsidR="00FB6E8C" w:rsidRPr="00215C9F" w:rsidRDefault="00FB6E8C" w:rsidP="00215C9F">
            <w:pPr>
              <w:pStyle w:val="NoSpacing"/>
              <w:rPr>
                <w:rFonts w:ascii="Times New Roman" w:hAnsi="Times New Roman" w:cs="Times New Roman"/>
                <w:color w:val="080C0C"/>
                <w:lang w:val="it-IT"/>
              </w:rPr>
            </w:pPr>
          </w:p>
        </w:tc>
      </w:tr>
    </w:tbl>
    <w:p w14:paraId="7AEDD684" w14:textId="77777777" w:rsidR="00FB6E8C" w:rsidRPr="00215C9F" w:rsidRDefault="00FB6E8C" w:rsidP="00215C9F">
      <w:pPr>
        <w:spacing w:after="0"/>
        <w:rPr>
          <w:rFonts w:ascii="Times New Roman" w:hAnsi="Times New Roman" w:cs="Times New Roman"/>
          <w:lang w:val="it-IT"/>
        </w:rPr>
      </w:pPr>
    </w:p>
    <w:p w14:paraId="114B736D" w14:textId="77777777" w:rsidR="00FB6E8C" w:rsidRPr="00215C9F" w:rsidRDefault="00FB6E8C" w:rsidP="00215C9F">
      <w:pPr>
        <w:spacing w:after="0"/>
        <w:rPr>
          <w:rFonts w:ascii="Times New Roman" w:hAnsi="Times New Roman" w:cs="Times New Roman"/>
          <w:lang w:val="it-IT"/>
        </w:rPr>
      </w:pPr>
    </w:p>
    <w:p w14:paraId="1697DE9D" w14:textId="77777777" w:rsidR="00FB6E8C" w:rsidRPr="00215C9F" w:rsidRDefault="00FB6E8C" w:rsidP="00215C9F">
      <w:pPr>
        <w:spacing w:after="0"/>
        <w:rPr>
          <w:rFonts w:ascii="Times New Roman" w:hAnsi="Times New Roman" w:cs="Times New Roman"/>
          <w:lang w:val="it-IT"/>
        </w:rPr>
      </w:pPr>
    </w:p>
    <w:p w14:paraId="5B43E17C" w14:textId="77777777" w:rsidR="00FB6E8C" w:rsidRPr="00215C9F" w:rsidRDefault="00FB6E8C" w:rsidP="00215C9F">
      <w:pPr>
        <w:spacing w:after="0"/>
        <w:rPr>
          <w:rFonts w:ascii="Times New Roman" w:hAnsi="Times New Roman" w:cs="Times New Roman"/>
          <w:lang w:val="it-IT"/>
        </w:rPr>
      </w:pPr>
    </w:p>
    <w:p w14:paraId="562E3194" w14:textId="77777777" w:rsidR="00FB6E8C" w:rsidRPr="00215C9F" w:rsidRDefault="00FB6E8C" w:rsidP="00215C9F">
      <w:pPr>
        <w:spacing w:after="0"/>
        <w:rPr>
          <w:rFonts w:ascii="Times New Roman" w:hAnsi="Times New Roman" w:cs="Times New Roman"/>
          <w:lang w:val="it-IT"/>
        </w:rPr>
      </w:pPr>
    </w:p>
    <w:p w14:paraId="4530EB4F" w14:textId="77777777" w:rsidR="00FB6E8C" w:rsidRPr="00215C9F" w:rsidRDefault="00FB6E8C" w:rsidP="00215C9F">
      <w:pPr>
        <w:spacing w:after="0"/>
        <w:rPr>
          <w:rFonts w:ascii="Times New Roman" w:hAnsi="Times New Roman" w:cs="Times New Roman"/>
          <w:lang w:val="it-IT"/>
        </w:rPr>
      </w:pPr>
    </w:p>
    <w:p w14:paraId="00C008CD" w14:textId="77777777" w:rsidR="00FB6E8C" w:rsidRPr="00215C9F" w:rsidRDefault="00FB6E8C" w:rsidP="00215C9F">
      <w:pPr>
        <w:spacing w:after="0"/>
        <w:rPr>
          <w:rFonts w:ascii="Times New Roman" w:hAnsi="Times New Roman" w:cs="Times New Roman"/>
          <w:lang w:val="it-IT"/>
        </w:rPr>
      </w:pPr>
    </w:p>
    <w:p w14:paraId="621E3E71"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3FB3284" w14:textId="77777777" w:rsidTr="007A25B0">
        <w:trPr>
          <w:trHeight w:val="206"/>
        </w:trPr>
        <w:tc>
          <w:tcPr>
            <w:tcW w:w="10105" w:type="dxa"/>
            <w:tcBorders>
              <w:top w:val="single" w:sz="8" w:space="0" w:color="000000"/>
              <w:bottom w:val="nil"/>
            </w:tcBorders>
            <w:shd w:val="clear" w:color="auto" w:fill="000000"/>
            <w:hideMark/>
          </w:tcPr>
          <w:p w14:paraId="3D4E6811" w14:textId="1413FB58"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19</w:t>
            </w:r>
          </w:p>
        </w:tc>
      </w:tr>
      <w:tr w:rsidR="00FB6E8C" w:rsidRPr="00800690" w14:paraId="09370DD9" w14:textId="77777777" w:rsidTr="007A25B0">
        <w:trPr>
          <w:trHeight w:val="379"/>
        </w:trPr>
        <w:tc>
          <w:tcPr>
            <w:tcW w:w="10105" w:type="dxa"/>
            <w:tcBorders>
              <w:top w:val="single" w:sz="8" w:space="0" w:color="000000"/>
              <w:bottom w:val="single" w:sz="8" w:space="0" w:color="000000"/>
            </w:tcBorders>
            <w:hideMark/>
          </w:tcPr>
          <w:p w14:paraId="56CD995D" w14:textId="064A009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C21C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28817375" w14:textId="1B1A01DC"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C21C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800690" w14:paraId="26770367" w14:textId="77777777" w:rsidTr="007A25B0">
        <w:trPr>
          <w:trHeight w:val="2390"/>
        </w:trPr>
        <w:tc>
          <w:tcPr>
            <w:tcW w:w="10105" w:type="dxa"/>
            <w:tcBorders>
              <w:top w:val="nil"/>
            </w:tcBorders>
          </w:tcPr>
          <w:p w14:paraId="67FEEB5A" w14:textId="77777777" w:rsidR="006F16C9" w:rsidRPr="007B1B2E" w:rsidRDefault="006F16C9"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Tema: Numrat natyrorë</w:t>
            </w:r>
          </w:p>
          <w:p w14:paraId="3997C186"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0DE805C1"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Kryen veprimet aritmetike me numra natyrorë deri në shtatëshifrorë (shumën, ndryshimin, prodhimin dhe herësin).</w:t>
            </w:r>
          </w:p>
          <w:p w14:paraId="193168F3" w14:textId="77777777" w:rsidR="006F16C9" w:rsidRPr="007B1B2E" w:rsidRDefault="006F16C9"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Kontributi në rezultatet për kompetencat kryesore të shkallës: II.4; II.7; III.1; III.4, VI.2.</w:t>
            </w:r>
          </w:p>
          <w:p w14:paraId="1793EFB9" w14:textId="77777777" w:rsidR="006F16C9" w:rsidRDefault="006F16C9" w:rsidP="00215C9F">
            <w:pPr>
              <w:pStyle w:val="NoSpacing"/>
              <w:rPr>
                <w:rFonts w:ascii="Times New Roman" w:hAnsi="Times New Roman" w:cs="Times New Roman"/>
                <w:color w:val="080C0C"/>
                <w:lang w:val="it-IT"/>
              </w:rPr>
            </w:pPr>
            <w:r w:rsidRPr="007B1B2E">
              <w:rPr>
                <w:rFonts w:ascii="Times New Roman" w:hAnsi="Times New Roman" w:cs="Times New Roman"/>
                <w:b/>
                <w:bCs/>
                <w:color w:val="080C0C"/>
                <w:lang w:val="it-IT"/>
              </w:rPr>
              <w:t>Kontributi në rezultatet e fushës së kurrikulës: 1.3; 2.1; 2.2; 3.1; 3.5; 4.1; 4.3; 7.</w:t>
            </w:r>
            <w:r w:rsidRPr="00215C9F">
              <w:rPr>
                <w:rFonts w:ascii="Times New Roman" w:hAnsi="Times New Roman" w:cs="Times New Roman"/>
                <w:color w:val="080C0C"/>
                <w:lang w:val="it-IT"/>
              </w:rPr>
              <w:t>1.</w:t>
            </w:r>
          </w:p>
          <w:p w14:paraId="52B99AE7" w14:textId="77777777" w:rsidR="007B1B2E" w:rsidRDefault="007B1B2E" w:rsidP="00215C9F">
            <w:pPr>
              <w:pStyle w:val="NoSpacing"/>
              <w:rPr>
                <w:rFonts w:ascii="Times New Roman" w:hAnsi="Times New Roman" w:cs="Times New Roman"/>
                <w:color w:val="080C0C"/>
                <w:lang w:val="it-IT"/>
              </w:rPr>
            </w:pPr>
          </w:p>
          <w:p w14:paraId="42D274B9" w14:textId="1F7D7E51" w:rsidR="007B1B2E" w:rsidRPr="00800690" w:rsidRDefault="007B1B2E" w:rsidP="003D662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1603D96" w14:textId="77777777" w:rsidR="006F16C9" w:rsidRPr="00800690" w:rsidRDefault="006F16C9" w:rsidP="00215C9F">
            <w:pPr>
              <w:pStyle w:val="NoSpacing"/>
              <w:rPr>
                <w:rFonts w:ascii="Times New Roman" w:hAnsi="Times New Roman" w:cs="Times New Roman"/>
                <w:color w:val="080C0C"/>
              </w:rPr>
            </w:pPr>
          </w:p>
          <w:p w14:paraId="042771DF" w14:textId="77777777" w:rsidR="006F16C9" w:rsidRPr="007B1B2E" w:rsidRDefault="006F16C9"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Njësia mësimore: Mbledhja e numrave natyrorë</w:t>
            </w:r>
          </w:p>
          <w:p w14:paraId="78482B56"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orës mësimore:</w:t>
            </w:r>
          </w:p>
          <w:p w14:paraId="03B36C58" w14:textId="721B06A2" w:rsidR="006F16C9" w:rsidRPr="00215C9F" w:rsidRDefault="006F16C9" w:rsidP="007B1B2E">
            <w:pPr>
              <w:pStyle w:val="NoSpacing"/>
              <w:numPr>
                <w:ilvl w:val="0"/>
                <w:numId w:val="143"/>
              </w:numPr>
              <w:rPr>
                <w:rFonts w:ascii="Times New Roman" w:hAnsi="Times New Roman" w:cs="Times New Roman"/>
                <w:color w:val="080C0C"/>
                <w:lang w:val="it-IT"/>
              </w:rPr>
            </w:pPr>
            <w:r w:rsidRPr="00215C9F">
              <w:rPr>
                <w:rFonts w:ascii="Times New Roman" w:hAnsi="Times New Roman" w:cs="Times New Roman"/>
                <w:color w:val="080C0C"/>
                <w:lang w:val="it-IT"/>
              </w:rPr>
              <w:t>Mbledh dy, tre numra gjashtëshifrorë me kalime;</w:t>
            </w:r>
          </w:p>
          <w:p w14:paraId="3EFE1CA3" w14:textId="310B21D1" w:rsidR="006F16C9" w:rsidRPr="003D662B" w:rsidRDefault="006F16C9" w:rsidP="00215C9F">
            <w:pPr>
              <w:pStyle w:val="NoSpacing"/>
              <w:numPr>
                <w:ilvl w:val="0"/>
                <w:numId w:val="143"/>
              </w:numPr>
              <w:rPr>
                <w:rFonts w:ascii="Times New Roman" w:hAnsi="Times New Roman" w:cs="Times New Roman"/>
                <w:color w:val="080C0C"/>
                <w:lang w:val="it-IT"/>
              </w:rPr>
            </w:pPr>
            <w:r w:rsidRPr="00215C9F">
              <w:rPr>
                <w:rFonts w:ascii="Times New Roman" w:hAnsi="Times New Roman" w:cs="Times New Roman"/>
                <w:color w:val="080C0C"/>
                <w:lang w:val="it-IT"/>
              </w:rPr>
              <w:t>Shpjegon rregullat për mbledhjen e numrave.</w:t>
            </w:r>
          </w:p>
          <w:p w14:paraId="773A1BA9" w14:textId="77777777" w:rsidR="004C21C2" w:rsidRDefault="004C21C2" w:rsidP="00215C9F">
            <w:pPr>
              <w:pStyle w:val="NoSpacing"/>
              <w:rPr>
                <w:rFonts w:ascii="Times New Roman" w:hAnsi="Times New Roman" w:cs="Times New Roman"/>
                <w:b/>
                <w:bCs/>
                <w:color w:val="080C0C"/>
                <w:lang w:val="it-IT"/>
              </w:rPr>
            </w:pPr>
          </w:p>
          <w:p w14:paraId="359D6C03" w14:textId="462AE904" w:rsidR="006F16C9" w:rsidRPr="00800690" w:rsidRDefault="006F16C9"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3457DE9" w14:textId="77777777" w:rsidR="006F16C9" w:rsidRPr="004C21C2" w:rsidRDefault="006F16C9" w:rsidP="00215C9F">
            <w:pPr>
              <w:pStyle w:val="NoSpacing"/>
              <w:rPr>
                <w:rFonts w:ascii="Times New Roman" w:hAnsi="Times New Roman" w:cs="Times New Roman"/>
                <w:b/>
                <w:bCs/>
                <w:color w:val="080C0C"/>
                <w:lang w:val="it-IT"/>
              </w:rPr>
            </w:pPr>
            <w:r w:rsidRPr="004C21C2">
              <w:rPr>
                <w:rFonts w:ascii="Times New Roman" w:hAnsi="Times New Roman" w:cs="Times New Roman"/>
                <w:b/>
                <w:bCs/>
                <w:color w:val="080C0C"/>
                <w:lang w:val="it-IT"/>
              </w:rPr>
              <w:t>Burimet, mjetet e konkretizimit dhe materialet mësimore:</w:t>
            </w:r>
          </w:p>
          <w:p w14:paraId="4BFC5725" w14:textId="77777777" w:rsidR="006F16C9" w:rsidRPr="004C21C2" w:rsidRDefault="006F16C9" w:rsidP="00215C9F">
            <w:pPr>
              <w:pStyle w:val="NoSpacing"/>
              <w:rPr>
                <w:rFonts w:ascii="Times New Roman" w:hAnsi="Times New Roman" w:cs="Times New Roman"/>
                <w:b/>
                <w:bCs/>
                <w:color w:val="080C0C"/>
                <w:lang w:val="it-IT"/>
              </w:rPr>
            </w:pPr>
            <w:r w:rsidRPr="004C21C2">
              <w:rPr>
                <w:rFonts w:ascii="Times New Roman" w:hAnsi="Times New Roman" w:cs="Times New Roman"/>
                <w:b/>
                <w:bCs/>
                <w:color w:val="080C0C"/>
                <w:lang w:val="it-IT"/>
              </w:rPr>
              <w:t>Lidhja me lëndët e tjera mësimore dhe/apo me çështjet ndërkurrikulare dhe situatat jetësore:</w:t>
            </w:r>
          </w:p>
          <w:p w14:paraId="2AA7F7E4" w14:textId="77777777" w:rsidR="006F16C9"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 Shkathtësi për jetë.</w:t>
            </w:r>
          </w:p>
          <w:p w14:paraId="6361EE91" w14:textId="77777777" w:rsidR="003D662B" w:rsidRDefault="003D662B" w:rsidP="00215C9F">
            <w:pPr>
              <w:pStyle w:val="NoSpacing"/>
              <w:rPr>
                <w:rFonts w:ascii="Times New Roman" w:hAnsi="Times New Roman" w:cs="Times New Roman"/>
                <w:color w:val="080C0C"/>
                <w:lang w:val="it-IT"/>
              </w:rPr>
            </w:pPr>
          </w:p>
          <w:p w14:paraId="5DAAA95E"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08DDAA51" w14:textId="77777777" w:rsidR="006F16C9" w:rsidRPr="00215C9F" w:rsidRDefault="006F16C9" w:rsidP="00215C9F">
            <w:pPr>
              <w:pStyle w:val="NoSpacing"/>
              <w:rPr>
                <w:rFonts w:ascii="Times New Roman" w:hAnsi="Times New Roman" w:cs="Times New Roman"/>
                <w:color w:val="080C0C"/>
                <w:lang w:val="it-IT"/>
              </w:rPr>
            </w:pPr>
          </w:p>
          <w:p w14:paraId="3ADB99A7" w14:textId="77777777" w:rsidR="006F16C9" w:rsidRPr="007B1B2E" w:rsidRDefault="006F16C9"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Parashikimi:</w:t>
            </w:r>
          </w:p>
          <w:p w14:paraId="15A2664D"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Përgatitja për të nxënët</w:t>
            </w:r>
          </w:p>
          <w:p w14:paraId="123B4828"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Diskutim për njohuritë paraprake</w:t>
            </w:r>
          </w:p>
          <w:p w14:paraId="074BD225"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u kërkohet të rikujtojnë për 1-2 min se si kanë vepruar kur shuma e njësheve (e dhjetësheve ose e qindësheve) të mbledhorëve është më e madhe se 9?</w:t>
            </w:r>
          </w:p>
          <w:p w14:paraId="02C97DFB"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Përgjigjet shkruhen në tabelë. Njoftohen se ngjashëm veprohet edhe gjatë kalimit nga qindëshet në mi- jëshe, prej mijësheve në dhjetëmijëshe etj.</w:t>
            </w:r>
          </w:p>
          <w:p w14:paraId="1E822FCA" w14:textId="77777777" w:rsidR="00691516" w:rsidRPr="00215C9F" w:rsidRDefault="00691516" w:rsidP="00215C9F">
            <w:pPr>
              <w:pStyle w:val="NoSpacing"/>
              <w:rPr>
                <w:rFonts w:ascii="Times New Roman" w:hAnsi="Times New Roman" w:cs="Times New Roman"/>
                <w:color w:val="080C0C"/>
                <w:lang w:val="it-IT"/>
              </w:rPr>
            </w:pPr>
          </w:p>
          <w:p w14:paraId="26881136" w14:textId="77777777" w:rsidR="007B1B2E" w:rsidRDefault="00691516" w:rsidP="00215C9F">
            <w:pPr>
              <w:pStyle w:val="NoSpacing"/>
              <w:rPr>
                <w:rFonts w:ascii="Times New Roman" w:hAnsi="Times New Roman" w:cs="Times New Roman"/>
                <w:color w:val="080C0C"/>
                <w:lang w:val="it-IT"/>
              </w:rPr>
            </w:pPr>
            <w:r w:rsidRPr="007B1B2E">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32F75809" w14:textId="6F3D879A" w:rsidR="00691516" w:rsidRPr="007B1B2E" w:rsidRDefault="00691516" w:rsidP="00215C9F">
            <w:pPr>
              <w:pStyle w:val="NoSpacing"/>
              <w:rPr>
                <w:rFonts w:ascii="Times New Roman" w:hAnsi="Times New Roman" w:cs="Times New Roman"/>
                <w:i/>
                <w:iCs/>
                <w:color w:val="080C0C"/>
                <w:lang w:val="it-IT"/>
              </w:rPr>
            </w:pPr>
            <w:r w:rsidRPr="007B1B2E">
              <w:rPr>
                <w:rFonts w:ascii="Times New Roman" w:hAnsi="Times New Roman" w:cs="Times New Roman"/>
                <w:i/>
                <w:iCs/>
                <w:color w:val="080C0C"/>
                <w:lang w:val="it-IT"/>
              </w:rPr>
              <w:t>Përpunimi i përmbajtjes Ditari dypjesësh</w:t>
            </w:r>
          </w:p>
          <w:p w14:paraId="55F90F76" w14:textId="77777777" w:rsidR="00691516" w:rsidRPr="00215C9F" w:rsidRDefault="00691516"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lexojnë me fjalë detyrën 1 në libër. Pyeten: Për të gjetur sa kg patate grum- bulloi fabrika për dy muaj, çfarë duhet njehsuar? (Shumën).</w:t>
            </w:r>
          </w:p>
          <w:p w14:paraId="7CA926E9" w14:textId="001BE65C" w:rsidR="00691516" w:rsidRPr="00215C9F" w:rsidRDefault="00C97E4E" w:rsidP="00215C9F">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8272" behindDoc="0" locked="0" layoutInCell="1" allowOverlap="1" wp14:anchorId="1B113A63" wp14:editId="012FA232">
                  <wp:simplePos x="0" y="0"/>
                  <wp:positionH relativeFrom="column">
                    <wp:posOffset>-47501</wp:posOffset>
                  </wp:positionH>
                  <wp:positionV relativeFrom="paragraph">
                    <wp:posOffset>181866</wp:posOffset>
                  </wp:positionV>
                  <wp:extent cx="3208721" cy="1819275"/>
                  <wp:effectExtent l="0" t="0" r="0" b="0"/>
                  <wp:wrapNone/>
                  <wp:docPr id="1205543887"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543887" name="Picture 1205543887"/>
                          <pic:cNvPicPr/>
                        </pic:nvPicPr>
                        <pic:blipFill>
                          <a:blip r:embed="rId20">
                            <a:extLst>
                              <a:ext uri="{28A0092B-C50C-407E-A947-70E740481C1C}">
                                <a14:useLocalDpi xmlns:a14="http://schemas.microsoft.com/office/drawing/2010/main" val="0"/>
                              </a:ext>
                            </a:extLst>
                          </a:blip>
                          <a:stretch>
                            <a:fillRect/>
                          </a:stretch>
                        </pic:blipFill>
                        <pic:spPr>
                          <a:xfrm>
                            <a:off x="0" y="0"/>
                            <a:ext cx="3208721" cy="1819275"/>
                          </a:xfrm>
                          <a:prstGeom prst="rect">
                            <a:avLst/>
                          </a:prstGeom>
                        </pic:spPr>
                      </pic:pic>
                    </a:graphicData>
                  </a:graphic>
                  <wp14:sizeRelH relativeFrom="margin">
                    <wp14:pctWidth>0</wp14:pctWidth>
                  </wp14:sizeRelH>
                  <wp14:sizeRelV relativeFrom="margin">
                    <wp14:pctHeight>0</wp14:pctHeight>
                  </wp14:sizeRelV>
                </wp:anchor>
              </w:drawing>
            </w:r>
            <w:r w:rsidR="00691516" w:rsidRPr="00215C9F">
              <w:rPr>
                <w:rFonts w:ascii="Times New Roman" w:hAnsi="Times New Roman" w:cs="Times New Roman"/>
                <w:color w:val="080C0C"/>
                <w:lang w:val="it-IT"/>
              </w:rPr>
              <w:t>Me një vijë vertikale tabela ndahet në dy pjesë, ndërsa nxënësit fletën e fletores.</w:t>
            </w:r>
          </w:p>
          <w:p w14:paraId="0B32F493" w14:textId="33D7FD44" w:rsidR="00691516" w:rsidRPr="00215C9F" w:rsidRDefault="00691516" w:rsidP="00215C9F">
            <w:pPr>
              <w:pStyle w:val="NoSpacing"/>
              <w:rPr>
                <w:rFonts w:ascii="Times New Roman" w:hAnsi="Times New Roman" w:cs="Times New Roman"/>
                <w:color w:val="080C0C"/>
                <w:lang w:val="it-IT"/>
              </w:rPr>
            </w:pPr>
          </w:p>
          <w:p w14:paraId="16C3CA6D" w14:textId="3EB4F77F" w:rsidR="00691516" w:rsidRPr="00215C9F" w:rsidRDefault="00691516" w:rsidP="00215C9F">
            <w:pPr>
              <w:pStyle w:val="NoSpacing"/>
              <w:rPr>
                <w:rFonts w:ascii="Times New Roman" w:hAnsi="Times New Roman" w:cs="Times New Roman"/>
                <w:color w:val="080C0C"/>
                <w:lang w:val="it-IT"/>
              </w:rPr>
            </w:pPr>
          </w:p>
          <w:p w14:paraId="06F2C3EE" w14:textId="77777777" w:rsidR="006F16C9"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p>
          <w:p w14:paraId="4F2B252D" w14:textId="77777777" w:rsidR="00C97E4E" w:rsidRDefault="00C97E4E" w:rsidP="00215C9F">
            <w:pPr>
              <w:pStyle w:val="NoSpacing"/>
              <w:rPr>
                <w:rFonts w:ascii="Times New Roman" w:hAnsi="Times New Roman" w:cs="Times New Roman"/>
                <w:color w:val="080C0C"/>
                <w:lang w:val="it-IT"/>
              </w:rPr>
            </w:pPr>
          </w:p>
          <w:p w14:paraId="500F687A" w14:textId="77777777" w:rsidR="00C97E4E" w:rsidRDefault="00C97E4E" w:rsidP="00215C9F">
            <w:pPr>
              <w:pStyle w:val="NoSpacing"/>
              <w:rPr>
                <w:rFonts w:ascii="Times New Roman" w:hAnsi="Times New Roman" w:cs="Times New Roman"/>
                <w:color w:val="080C0C"/>
                <w:lang w:val="it-IT"/>
              </w:rPr>
            </w:pPr>
          </w:p>
          <w:p w14:paraId="678001E0" w14:textId="77777777" w:rsidR="00C97E4E" w:rsidRPr="00215C9F" w:rsidRDefault="00C97E4E" w:rsidP="00215C9F">
            <w:pPr>
              <w:pStyle w:val="NoSpacing"/>
              <w:rPr>
                <w:rFonts w:ascii="Times New Roman" w:hAnsi="Times New Roman" w:cs="Times New Roman"/>
                <w:color w:val="080C0C"/>
                <w:lang w:val="it-IT"/>
              </w:rPr>
            </w:pPr>
          </w:p>
          <w:p w14:paraId="3017D0AC" w14:textId="77777777" w:rsidR="006F16C9" w:rsidRDefault="006F16C9" w:rsidP="00215C9F">
            <w:pPr>
              <w:pStyle w:val="NoSpacing"/>
              <w:rPr>
                <w:rFonts w:ascii="Times New Roman" w:hAnsi="Times New Roman" w:cs="Times New Roman"/>
                <w:color w:val="080C0C"/>
                <w:lang w:val="it-IT"/>
              </w:rPr>
            </w:pPr>
          </w:p>
          <w:p w14:paraId="477AAAAC" w14:textId="77777777" w:rsidR="00C97E4E" w:rsidRDefault="00C97E4E" w:rsidP="00215C9F">
            <w:pPr>
              <w:pStyle w:val="NoSpacing"/>
              <w:rPr>
                <w:rFonts w:ascii="Times New Roman" w:hAnsi="Times New Roman" w:cs="Times New Roman"/>
                <w:color w:val="080C0C"/>
                <w:lang w:val="it-IT"/>
              </w:rPr>
            </w:pPr>
          </w:p>
          <w:p w14:paraId="38CF9A88" w14:textId="77777777" w:rsidR="00C97E4E" w:rsidRDefault="00C97E4E" w:rsidP="00215C9F">
            <w:pPr>
              <w:pStyle w:val="NoSpacing"/>
              <w:rPr>
                <w:rFonts w:ascii="Times New Roman" w:hAnsi="Times New Roman" w:cs="Times New Roman"/>
                <w:color w:val="080C0C"/>
                <w:lang w:val="it-IT"/>
              </w:rPr>
            </w:pPr>
          </w:p>
          <w:p w14:paraId="2A1E2140" w14:textId="77777777" w:rsidR="00C97E4E" w:rsidRDefault="00C97E4E" w:rsidP="00215C9F">
            <w:pPr>
              <w:pStyle w:val="NoSpacing"/>
              <w:rPr>
                <w:rFonts w:ascii="Times New Roman" w:hAnsi="Times New Roman" w:cs="Times New Roman"/>
                <w:color w:val="080C0C"/>
                <w:lang w:val="it-IT"/>
              </w:rPr>
            </w:pPr>
          </w:p>
          <w:p w14:paraId="345E8CE9" w14:textId="77777777" w:rsidR="00C97E4E" w:rsidRDefault="00C97E4E" w:rsidP="00215C9F">
            <w:pPr>
              <w:pStyle w:val="NoSpacing"/>
              <w:rPr>
                <w:rFonts w:ascii="Times New Roman" w:hAnsi="Times New Roman" w:cs="Times New Roman"/>
                <w:color w:val="080C0C"/>
                <w:lang w:val="it-IT"/>
              </w:rPr>
            </w:pPr>
          </w:p>
          <w:p w14:paraId="70469C71" w14:textId="77777777" w:rsidR="00C97E4E" w:rsidRPr="00215C9F" w:rsidRDefault="00C97E4E" w:rsidP="00215C9F">
            <w:pPr>
              <w:pStyle w:val="NoSpacing"/>
              <w:rPr>
                <w:rFonts w:ascii="Times New Roman" w:hAnsi="Times New Roman" w:cs="Times New Roman"/>
                <w:color w:val="080C0C"/>
                <w:lang w:val="it-IT"/>
              </w:rPr>
            </w:pPr>
          </w:p>
          <w:p w14:paraId="7E52FD72" w14:textId="4D091E9B" w:rsidR="00691516"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lastRenderedPageBreak/>
              <w:t>Pyeten: Gjatë mbledhjes çfarë kalime kishit? Ftohet një nxënës në tabelë ku gjatë mbledhjes së tre numrave gjashtëshifrorë të detyrës 2 sqa- ron si më lart ecurinë e mbledhjes. Pasi njehso- het shuma, pyetet: Çfarë kalime kishit gjatë kësaj mbledhjeje?</w:t>
            </w:r>
          </w:p>
          <w:p w14:paraId="72F02B07"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Ftohen nxënësit të lexojnë detyrën 3 dhe mundohen ta zgjidhin duke punuar në grup. Grupet duhet të jenë heterogjene, sepse detyra është e një niveli më të lartë, ka mendim kritik. Respektohet çdo mendim, hamendësim i dhënë. Pasi ta zgjidhin, i vendosin lapsat në mes të bankës. Zgjidhet një laps dhe pronari i tij e sqaron zgjidhjen e detyrës. Kështu veprohet me secilin grup.</w:t>
            </w:r>
          </w:p>
          <w:p w14:paraId="22C525FA" w14:textId="77777777" w:rsidR="0011663A" w:rsidRDefault="0011663A" w:rsidP="0011663A">
            <w:pPr>
              <w:widowControl w:val="0"/>
              <w:autoSpaceDE w:val="0"/>
              <w:autoSpaceDN w:val="0"/>
              <w:spacing w:after="0" w:line="211" w:lineRule="auto"/>
              <w:ind w:right="675"/>
              <w:rPr>
                <w:rFonts w:ascii="Palatino Linotype" w:eastAsia="Palatino Linotype" w:hAnsi="Palatino Linotype" w:cs="Palatino Linotype"/>
                <w:b/>
                <w:bCs/>
                <w:color w:val="231F20"/>
                <w:sz w:val="20"/>
                <w:lang w:val="it-IT"/>
                <w14:ligatures w14:val="none"/>
              </w:rPr>
            </w:pPr>
            <w:r>
              <w:rPr>
                <w:rFonts w:ascii="Palatino Linotype" w:eastAsia="Palatino Linotype" w:hAnsi="Palatino Linotype" w:cs="Palatino Linotype"/>
                <w:b/>
                <w:bCs/>
                <w:color w:val="231F20"/>
                <w:sz w:val="20"/>
                <w:lang w:val="it-IT"/>
                <w14:ligatures w14:val="none"/>
              </w:rPr>
              <w:t xml:space="preserve"> </w:t>
            </w:r>
          </w:p>
          <w:p w14:paraId="02AFA049" w14:textId="3F0A2830" w:rsidR="006F16C9" w:rsidRPr="003D662B" w:rsidRDefault="0011663A" w:rsidP="003D662B">
            <w:pPr>
              <w:widowControl w:val="0"/>
              <w:autoSpaceDE w:val="0"/>
              <w:autoSpaceDN w:val="0"/>
              <w:spacing w:after="0" w:line="211" w:lineRule="auto"/>
              <w:ind w:right="675"/>
              <w:rPr>
                <w:rFonts w:ascii="Palatino Linotype" w:eastAsia="Palatino Linotype" w:hAnsi="Palatino Linotype" w:cs="Palatino Linotype"/>
                <w:b/>
                <w:bCs/>
                <w:color w:val="231F20"/>
                <w:sz w:val="20"/>
                <w:lang w:val="it-IT"/>
                <w14:ligatures w14:val="none"/>
              </w:rPr>
            </w:pPr>
            <w:r w:rsidRPr="008E468A">
              <w:rPr>
                <w:rFonts w:ascii="Palatino Linotype" w:eastAsia="Palatino Linotype" w:hAnsi="Palatino Linotype" w:cs="Palatino Linotype"/>
                <w:b/>
                <w:bCs/>
                <w:color w:val="231F20"/>
                <w:sz w:val="20"/>
                <w:lang w:val="it-IT"/>
                <w14:ligatures w14:val="none"/>
              </w:rPr>
              <w:t>Vlerësimi i nxënësve:</w:t>
            </w:r>
          </w:p>
          <w:p w14:paraId="26A4C3FF" w14:textId="77777777"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e mbledhjes me dy, tre numra gjashtëshifrorë, shpjegimin e ecurisë së mbledhjes, si dhe angazhimin në formimin e barazimit nga numrat e sistemit dhjetor.</w:t>
            </w:r>
          </w:p>
          <w:p w14:paraId="3DD22D71" w14:textId="77777777" w:rsidR="004C21C2" w:rsidRDefault="004C21C2" w:rsidP="00215C9F">
            <w:pPr>
              <w:pStyle w:val="NoSpacing"/>
              <w:rPr>
                <w:rFonts w:ascii="Times New Roman" w:hAnsi="Times New Roman" w:cs="Times New Roman"/>
                <w:color w:val="080C0C"/>
                <w:lang w:val="it-IT"/>
              </w:rPr>
            </w:pPr>
          </w:p>
          <w:p w14:paraId="19FFDF50" w14:textId="6AFE6E16" w:rsidR="006F16C9"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45602D18" w14:textId="0826CA18" w:rsidR="00FB6E8C" w:rsidRPr="00215C9F" w:rsidRDefault="006F16C9"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Krijohet një detyrë me fjalë me veprimin e mbledhjes së numrave gjashtëshifrorë.</w:t>
            </w:r>
          </w:p>
          <w:p w14:paraId="15AECFE8" w14:textId="77777777" w:rsidR="00FB6E8C" w:rsidRPr="00215C9F" w:rsidRDefault="00FB6E8C" w:rsidP="00215C9F">
            <w:pPr>
              <w:pStyle w:val="NoSpacing"/>
              <w:rPr>
                <w:rFonts w:ascii="Times New Roman" w:hAnsi="Times New Roman" w:cs="Times New Roman"/>
                <w:color w:val="080C0C"/>
                <w:lang w:val="it-IT"/>
              </w:rPr>
            </w:pPr>
          </w:p>
          <w:p w14:paraId="2544B766" w14:textId="77777777" w:rsidR="00FB6E8C" w:rsidRPr="00215C9F" w:rsidRDefault="00FB6E8C" w:rsidP="00215C9F">
            <w:pPr>
              <w:pStyle w:val="NoSpacing"/>
              <w:rPr>
                <w:rFonts w:ascii="Times New Roman" w:hAnsi="Times New Roman" w:cs="Times New Roman"/>
                <w:color w:val="080C0C"/>
                <w:lang w:val="it-IT"/>
              </w:rPr>
            </w:pPr>
          </w:p>
          <w:p w14:paraId="583C9041" w14:textId="77777777" w:rsidR="00FB6E8C" w:rsidRPr="00215C9F" w:rsidRDefault="00FB6E8C" w:rsidP="00215C9F">
            <w:pPr>
              <w:pStyle w:val="NoSpacing"/>
              <w:rPr>
                <w:rFonts w:ascii="Times New Roman" w:hAnsi="Times New Roman" w:cs="Times New Roman"/>
                <w:color w:val="080C0C"/>
                <w:lang w:val="it-IT"/>
              </w:rPr>
            </w:pPr>
          </w:p>
        </w:tc>
      </w:tr>
    </w:tbl>
    <w:p w14:paraId="3ECA4E93" w14:textId="77777777" w:rsidR="00FB6E8C" w:rsidRPr="00215C9F" w:rsidRDefault="00FB6E8C" w:rsidP="00215C9F">
      <w:pPr>
        <w:spacing w:after="0"/>
        <w:rPr>
          <w:rFonts w:ascii="Times New Roman" w:hAnsi="Times New Roman" w:cs="Times New Roman"/>
          <w:lang w:val="it-IT"/>
        </w:rPr>
      </w:pPr>
    </w:p>
    <w:p w14:paraId="7235342B" w14:textId="77777777" w:rsidR="00FB6E8C" w:rsidRPr="00215C9F" w:rsidRDefault="00FB6E8C" w:rsidP="00215C9F">
      <w:pPr>
        <w:spacing w:after="0"/>
        <w:rPr>
          <w:rFonts w:ascii="Times New Roman" w:hAnsi="Times New Roman" w:cs="Times New Roman"/>
          <w:lang w:val="it-IT"/>
        </w:rPr>
      </w:pPr>
    </w:p>
    <w:p w14:paraId="7E1F3C7F" w14:textId="77777777" w:rsidR="00FB6E8C" w:rsidRPr="00215C9F" w:rsidRDefault="00FB6E8C" w:rsidP="00215C9F">
      <w:pPr>
        <w:spacing w:after="0"/>
        <w:rPr>
          <w:rFonts w:ascii="Times New Roman" w:hAnsi="Times New Roman" w:cs="Times New Roman"/>
          <w:lang w:val="it-IT"/>
        </w:rPr>
      </w:pPr>
    </w:p>
    <w:p w14:paraId="0F60BD1D" w14:textId="77777777" w:rsidR="00FB6E8C" w:rsidRPr="00215C9F" w:rsidRDefault="00FB6E8C" w:rsidP="00215C9F">
      <w:pPr>
        <w:spacing w:after="0"/>
        <w:rPr>
          <w:rFonts w:ascii="Times New Roman" w:hAnsi="Times New Roman" w:cs="Times New Roman"/>
          <w:lang w:val="it-IT"/>
        </w:rPr>
      </w:pPr>
    </w:p>
    <w:p w14:paraId="0D43C772" w14:textId="77777777" w:rsidR="00FB6E8C" w:rsidRPr="00215C9F" w:rsidRDefault="00FB6E8C" w:rsidP="00215C9F">
      <w:pPr>
        <w:spacing w:after="0"/>
        <w:rPr>
          <w:rFonts w:ascii="Times New Roman" w:hAnsi="Times New Roman" w:cs="Times New Roman"/>
          <w:lang w:val="it-IT"/>
        </w:rPr>
      </w:pPr>
    </w:p>
    <w:p w14:paraId="7C4725F2" w14:textId="77777777" w:rsidR="00FB6E8C" w:rsidRPr="00215C9F" w:rsidRDefault="00FB6E8C" w:rsidP="00215C9F">
      <w:pPr>
        <w:spacing w:after="0"/>
        <w:rPr>
          <w:rFonts w:ascii="Times New Roman" w:hAnsi="Times New Roman" w:cs="Times New Roman"/>
          <w:lang w:val="it-IT"/>
        </w:rPr>
      </w:pPr>
    </w:p>
    <w:p w14:paraId="5087A455" w14:textId="77777777" w:rsidR="00FB6E8C" w:rsidRPr="00215C9F" w:rsidRDefault="00FB6E8C" w:rsidP="00215C9F">
      <w:pPr>
        <w:spacing w:after="0"/>
        <w:rPr>
          <w:rFonts w:ascii="Times New Roman" w:hAnsi="Times New Roman" w:cs="Times New Roman"/>
          <w:lang w:val="it-IT"/>
        </w:rPr>
      </w:pPr>
    </w:p>
    <w:p w14:paraId="7EB82E9C"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298D71CF" w14:textId="77777777" w:rsidTr="007A25B0">
        <w:trPr>
          <w:trHeight w:val="206"/>
        </w:trPr>
        <w:tc>
          <w:tcPr>
            <w:tcW w:w="10105" w:type="dxa"/>
            <w:tcBorders>
              <w:top w:val="single" w:sz="8" w:space="0" w:color="000000"/>
              <w:bottom w:val="nil"/>
            </w:tcBorders>
            <w:shd w:val="clear" w:color="auto" w:fill="000000"/>
            <w:hideMark/>
          </w:tcPr>
          <w:p w14:paraId="7AE11FCA" w14:textId="12E62038"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B52F7A" w:rsidRPr="00215C9F">
              <w:rPr>
                <w:rFonts w:ascii="Times New Roman" w:eastAsia="MS Mincho" w:hAnsi="Times New Roman" w:cs="Times New Roman"/>
                <w:b/>
                <w:bCs/>
                <w:color w:val="0D0D0D"/>
                <w:lang w:val="sq-AL"/>
              </w:rPr>
              <w:t>20</w:t>
            </w:r>
            <w:r w:rsidRPr="00215C9F">
              <w:rPr>
                <w:rFonts w:ascii="Times New Roman" w:eastAsia="MS Mincho" w:hAnsi="Times New Roman" w:cs="Times New Roman"/>
                <w:b/>
                <w:bCs/>
                <w:color w:val="0D0D0D"/>
                <w:lang w:val="sq-AL"/>
              </w:rPr>
              <w:t xml:space="preserve"> </w:t>
            </w:r>
          </w:p>
        </w:tc>
      </w:tr>
      <w:tr w:rsidR="00FB6E8C" w:rsidRPr="00800690" w14:paraId="57EF42C7" w14:textId="77777777" w:rsidTr="007A25B0">
        <w:trPr>
          <w:trHeight w:val="379"/>
        </w:trPr>
        <w:tc>
          <w:tcPr>
            <w:tcW w:w="10105" w:type="dxa"/>
            <w:tcBorders>
              <w:top w:val="single" w:sz="8" w:space="0" w:color="000000"/>
              <w:bottom w:val="single" w:sz="8" w:space="0" w:color="000000"/>
            </w:tcBorders>
            <w:hideMark/>
          </w:tcPr>
          <w:p w14:paraId="3253DB8E" w14:textId="35F8AE0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24447A">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561AA9C1" w14:textId="376BAF76"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24447A">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215C9F" w14:paraId="51B5ACDB" w14:textId="77777777" w:rsidTr="007A25B0">
        <w:trPr>
          <w:trHeight w:val="2390"/>
        </w:trPr>
        <w:tc>
          <w:tcPr>
            <w:tcW w:w="10105" w:type="dxa"/>
            <w:tcBorders>
              <w:top w:val="nil"/>
            </w:tcBorders>
          </w:tcPr>
          <w:p w14:paraId="2B94B732" w14:textId="77777777" w:rsidR="00C55EAA" w:rsidRPr="007B1B2E" w:rsidRDefault="00C55EAA"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Tema: Numrat natyrorë</w:t>
            </w:r>
          </w:p>
          <w:p w14:paraId="0344C36C" w14:textId="77777777" w:rsidR="00C55EAA" w:rsidRPr="00215C9F" w:rsidRDefault="00C55E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0009B9F0" w14:textId="77777777" w:rsidR="00C55EAA" w:rsidRPr="00215C9F" w:rsidRDefault="00C55E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Kryen veprimet aritmetike me numra natyrorë aritmetikë, me numra natyrorë deri në shtatë- shifrorë (shumën, ndryshimin, prodhimin dhe herësin).</w:t>
            </w:r>
          </w:p>
          <w:p w14:paraId="102EEC68" w14:textId="77777777" w:rsidR="00C55EAA" w:rsidRPr="007B1B2E" w:rsidRDefault="00C55EAA"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Kontributi në rezultatet për kompetencat kryesore të shkallës: I.3; II.4; II.7; III.4; III.5; VI.2.</w:t>
            </w:r>
          </w:p>
          <w:p w14:paraId="15CD3DBA" w14:textId="17DA308F" w:rsidR="00C55EAA" w:rsidRDefault="00C55EAA" w:rsidP="00215C9F">
            <w:pPr>
              <w:pStyle w:val="NoSpacing"/>
              <w:rPr>
                <w:rFonts w:ascii="Times New Roman" w:hAnsi="Times New Roman" w:cs="Times New Roman"/>
                <w:color w:val="080C0C"/>
                <w:lang w:val="it-IT"/>
              </w:rPr>
            </w:pPr>
            <w:r w:rsidRPr="007B1B2E">
              <w:rPr>
                <w:rFonts w:ascii="Times New Roman" w:hAnsi="Times New Roman" w:cs="Times New Roman"/>
                <w:b/>
                <w:bCs/>
                <w:color w:val="080C0C"/>
                <w:lang w:val="it-IT"/>
              </w:rPr>
              <w:t>Kontributi në rezultatet e fushës së kurrikulës: 1.1; 1.3; 2.1; 2.2; 3.1; 3.7; 4.1; 4.3;7.1</w:t>
            </w:r>
            <w:r w:rsidRPr="00215C9F">
              <w:rPr>
                <w:rFonts w:ascii="Times New Roman" w:hAnsi="Times New Roman" w:cs="Times New Roman"/>
                <w:color w:val="080C0C"/>
                <w:lang w:val="it-IT"/>
              </w:rPr>
              <w:t>.</w:t>
            </w:r>
          </w:p>
          <w:p w14:paraId="3E6BCDE7" w14:textId="77777777" w:rsidR="007B1B2E" w:rsidRDefault="007B1B2E" w:rsidP="00215C9F">
            <w:pPr>
              <w:pStyle w:val="NoSpacing"/>
              <w:rPr>
                <w:rFonts w:ascii="Times New Roman" w:hAnsi="Times New Roman" w:cs="Times New Roman"/>
                <w:color w:val="080C0C"/>
                <w:lang w:val="it-IT"/>
              </w:rPr>
            </w:pPr>
          </w:p>
          <w:p w14:paraId="4BAD9227" w14:textId="77777777" w:rsidR="007B1B2E" w:rsidRPr="00800690" w:rsidRDefault="007B1B2E" w:rsidP="007B1B2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DC5D85E" w14:textId="77777777" w:rsidR="00C55EAA" w:rsidRPr="00800690" w:rsidRDefault="00C55EAA" w:rsidP="00215C9F">
            <w:pPr>
              <w:pStyle w:val="NoSpacing"/>
              <w:rPr>
                <w:rFonts w:ascii="Times New Roman" w:hAnsi="Times New Roman" w:cs="Times New Roman"/>
                <w:b/>
                <w:bCs/>
                <w:color w:val="080C0C"/>
              </w:rPr>
            </w:pPr>
          </w:p>
          <w:p w14:paraId="2A0A7926" w14:textId="77777777" w:rsidR="00C55EAA" w:rsidRPr="00800690" w:rsidRDefault="00C55EA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6ED668F7" w14:textId="77777777" w:rsidR="00C55EAA"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3285B47B" w14:textId="4A18A1DE" w:rsidR="00C55EAA" w:rsidRPr="00800690" w:rsidRDefault="00C55EAA" w:rsidP="007B1B2E">
            <w:pPr>
              <w:pStyle w:val="NoSpacing"/>
              <w:numPr>
                <w:ilvl w:val="0"/>
                <w:numId w:val="144"/>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gjashtëshifrorë</w:t>
            </w:r>
            <w:proofErr w:type="spellEnd"/>
            <w:r w:rsidRPr="00800690">
              <w:rPr>
                <w:rFonts w:ascii="Times New Roman" w:hAnsi="Times New Roman" w:cs="Times New Roman"/>
                <w:color w:val="080C0C"/>
              </w:rPr>
              <w:t>.</w:t>
            </w:r>
          </w:p>
          <w:p w14:paraId="4E69AA20" w14:textId="4EA77AA9" w:rsidR="00C55EAA" w:rsidRPr="00800690" w:rsidRDefault="00C55EAA" w:rsidP="007B1B2E">
            <w:pPr>
              <w:pStyle w:val="NoSpacing"/>
              <w:numPr>
                <w:ilvl w:val="0"/>
                <w:numId w:val="144"/>
              </w:numPr>
              <w:rPr>
                <w:rFonts w:ascii="Times New Roman" w:hAnsi="Times New Roman" w:cs="Times New Roman"/>
                <w:color w:val="080C0C"/>
              </w:rPr>
            </w:pPr>
            <w:proofErr w:type="spellStart"/>
            <w:r w:rsidRPr="00800690">
              <w:rPr>
                <w:rFonts w:ascii="Times New Roman" w:hAnsi="Times New Roman" w:cs="Times New Roman"/>
                <w:color w:val="080C0C"/>
              </w:rPr>
              <w:t>Zgjidh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problemet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mbledhjen</w:t>
            </w:r>
            <w:proofErr w:type="spellEnd"/>
            <w:r w:rsidRPr="00800690">
              <w:rPr>
                <w:rFonts w:ascii="Times New Roman" w:hAnsi="Times New Roman" w:cs="Times New Roman"/>
                <w:color w:val="080C0C"/>
              </w:rPr>
              <w:t>;</w:t>
            </w:r>
          </w:p>
          <w:p w14:paraId="46B0667D" w14:textId="0E165F46" w:rsidR="00C55EAA" w:rsidRPr="00800690" w:rsidRDefault="00C55EAA" w:rsidP="007B1B2E">
            <w:pPr>
              <w:pStyle w:val="NoSpacing"/>
              <w:numPr>
                <w:ilvl w:val="0"/>
                <w:numId w:val="144"/>
              </w:numPr>
              <w:rPr>
                <w:rFonts w:ascii="Times New Roman" w:hAnsi="Times New Roman" w:cs="Times New Roman"/>
                <w:color w:val="080C0C"/>
              </w:rPr>
            </w:pPr>
            <w:r w:rsidRPr="00800690">
              <w:rPr>
                <w:rFonts w:ascii="Times New Roman" w:hAnsi="Times New Roman" w:cs="Times New Roman"/>
                <w:color w:val="080C0C"/>
              </w:rPr>
              <w:t xml:space="preserve">Krijon </w:t>
            </w:r>
            <w:proofErr w:type="spellStart"/>
            <w:r w:rsidRPr="00800690">
              <w:rPr>
                <w:rFonts w:ascii="Times New Roman" w:hAnsi="Times New Roman" w:cs="Times New Roman"/>
                <w:color w:val="080C0C"/>
              </w:rPr>
              <w:t>mbledhorë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shifrat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ashtu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fitohet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caktuar</w:t>
            </w:r>
            <w:proofErr w:type="spellEnd"/>
            <w:r w:rsidRPr="00800690">
              <w:rPr>
                <w:rFonts w:ascii="Times New Roman" w:hAnsi="Times New Roman" w:cs="Times New Roman"/>
                <w:color w:val="080C0C"/>
              </w:rPr>
              <w:t>.</w:t>
            </w:r>
          </w:p>
          <w:p w14:paraId="400089C3" w14:textId="77777777" w:rsidR="0024447A" w:rsidRPr="00800690" w:rsidRDefault="0024447A" w:rsidP="00215C9F">
            <w:pPr>
              <w:pStyle w:val="NoSpacing"/>
              <w:rPr>
                <w:rFonts w:ascii="Times New Roman" w:hAnsi="Times New Roman" w:cs="Times New Roman"/>
                <w:b/>
                <w:bCs/>
                <w:color w:val="080C0C"/>
              </w:rPr>
            </w:pPr>
          </w:p>
          <w:p w14:paraId="7858B395" w14:textId="6816712C" w:rsidR="00C55EAA" w:rsidRPr="00800690" w:rsidRDefault="00C55EAA"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DEE43BA" w14:textId="77777777" w:rsidR="00C55EAA" w:rsidRPr="00800690" w:rsidRDefault="00C55EA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Numrat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magnetikë</w:t>
            </w:r>
            <w:proofErr w:type="spellEnd"/>
            <w:r w:rsidRPr="00800690">
              <w:rPr>
                <w:rFonts w:ascii="Times New Roman" w:hAnsi="Times New Roman" w:cs="Times New Roman"/>
                <w:b/>
                <w:bCs/>
                <w:color w:val="080C0C"/>
              </w:rPr>
              <w:t>.</w:t>
            </w:r>
          </w:p>
          <w:p w14:paraId="38A9264A" w14:textId="77777777" w:rsidR="00C55EAA" w:rsidRPr="00800690" w:rsidRDefault="00C55EA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4C2EB821" w14:textId="77777777" w:rsidR="00C55EAA"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Shoqëria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mjedisi</w:t>
            </w:r>
            <w:proofErr w:type="spellEnd"/>
            <w:r w:rsidRPr="00800690">
              <w:rPr>
                <w:rFonts w:ascii="Times New Roman" w:hAnsi="Times New Roman" w:cs="Times New Roman"/>
                <w:color w:val="080C0C"/>
              </w:rPr>
              <w:t>.</w:t>
            </w:r>
          </w:p>
          <w:p w14:paraId="3FE20F38" w14:textId="77777777" w:rsidR="003D662B" w:rsidRPr="00800690" w:rsidRDefault="003D662B" w:rsidP="00215C9F">
            <w:pPr>
              <w:pStyle w:val="NoSpacing"/>
              <w:rPr>
                <w:rFonts w:ascii="Times New Roman" w:hAnsi="Times New Roman" w:cs="Times New Roman"/>
                <w:color w:val="080C0C"/>
              </w:rPr>
            </w:pPr>
          </w:p>
          <w:p w14:paraId="713AFEEE"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75A9C43" w14:textId="77777777" w:rsidR="00C55EAA" w:rsidRPr="00215C9F" w:rsidRDefault="00C55EAA" w:rsidP="00215C9F">
            <w:pPr>
              <w:pStyle w:val="NoSpacing"/>
              <w:rPr>
                <w:rFonts w:ascii="Times New Roman" w:hAnsi="Times New Roman" w:cs="Times New Roman"/>
                <w:color w:val="080C0C"/>
                <w:lang w:val="it-IT"/>
              </w:rPr>
            </w:pPr>
          </w:p>
          <w:p w14:paraId="2A297AC0" w14:textId="77777777" w:rsidR="00C55EAA" w:rsidRPr="007B1B2E" w:rsidRDefault="00C55EAA"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Parashikimi:</w:t>
            </w:r>
          </w:p>
          <w:p w14:paraId="65906A42" w14:textId="5C0493B2" w:rsidR="00C55EAA" w:rsidRPr="007B1B2E" w:rsidRDefault="00C55EAA" w:rsidP="00215C9F">
            <w:pPr>
              <w:pStyle w:val="NoSpacing"/>
              <w:rPr>
                <w:rFonts w:ascii="Times New Roman" w:hAnsi="Times New Roman" w:cs="Times New Roman"/>
                <w:i/>
                <w:iCs/>
                <w:color w:val="080C0C"/>
                <w:lang w:val="it-IT"/>
              </w:rPr>
            </w:pPr>
            <w:r w:rsidRPr="007B1B2E">
              <w:rPr>
                <w:rFonts w:ascii="Times New Roman" w:hAnsi="Times New Roman" w:cs="Times New Roman"/>
                <w:i/>
                <w:iCs/>
                <w:color w:val="080C0C"/>
                <w:lang w:val="it-IT"/>
              </w:rPr>
              <w:t>Përgatitja për të nxënët</w:t>
            </w:r>
            <w:r w:rsidR="007B1B2E" w:rsidRPr="007B1B2E">
              <w:rPr>
                <w:rFonts w:ascii="Times New Roman" w:hAnsi="Times New Roman" w:cs="Times New Roman"/>
                <w:i/>
                <w:iCs/>
                <w:color w:val="080C0C"/>
                <w:lang w:val="it-IT"/>
              </w:rPr>
              <w:t>-</w:t>
            </w:r>
            <w:r w:rsidRPr="007B1B2E">
              <w:rPr>
                <w:rFonts w:ascii="Times New Roman" w:hAnsi="Times New Roman" w:cs="Times New Roman"/>
                <w:i/>
                <w:iCs/>
                <w:color w:val="080C0C"/>
                <w:lang w:val="it-IT"/>
              </w:rPr>
              <w:t>Mendo/puno në dyshe/thuaja grupit</w:t>
            </w:r>
          </w:p>
          <w:p w14:paraId="70496281" w14:textId="77777777" w:rsidR="00C55EAA" w:rsidRPr="00215C9F" w:rsidRDefault="00C55E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njehsojnë shumën në dy shembujt e detyrës 1 në libër. Në detyrën 2 duhet t’i plotësojnë kutizat boshe të mbledhorëve ose shumës me numrin përkatës që mbledhja të jetë e saktë. Nxënësit punojnë dy shembuj dhe në dyshe. P.sh.:</w:t>
            </w:r>
          </w:p>
          <w:p w14:paraId="4A54EAB8" w14:textId="681D9B14" w:rsidR="00C55EAA" w:rsidRPr="00215C9F" w:rsidRDefault="00C55EAA" w:rsidP="00215C9F">
            <w:pPr>
              <w:pStyle w:val="NoSpacing"/>
              <w:rPr>
                <w:rFonts w:ascii="Times New Roman" w:hAnsi="Times New Roman" w:cs="Times New Roman"/>
                <w:color w:val="080C0C"/>
                <w:lang w:val="it-IT"/>
              </w:rPr>
            </w:pPr>
            <w:r w:rsidRPr="00215C9F">
              <w:rPr>
                <w:rFonts w:ascii="Times New Roman" w:eastAsia="Palatino Linotype" w:hAnsi="Times New Roman" w:cs="Times New Roman"/>
                <w:noProof/>
                <w14:ligatures w14:val="none"/>
              </w:rPr>
              <mc:AlternateContent>
                <mc:Choice Requires="wps">
                  <w:drawing>
                    <wp:anchor distT="0" distB="0" distL="114300" distR="114300" simplePos="0" relativeHeight="251752448" behindDoc="0" locked="0" layoutInCell="1" allowOverlap="1" wp14:anchorId="035729CC" wp14:editId="523E23A6">
                      <wp:simplePos x="0" y="0"/>
                      <wp:positionH relativeFrom="page">
                        <wp:posOffset>668655</wp:posOffset>
                      </wp:positionH>
                      <wp:positionV relativeFrom="paragraph">
                        <wp:posOffset>144780</wp:posOffset>
                      </wp:positionV>
                      <wp:extent cx="1644015" cy="755015"/>
                      <wp:effectExtent l="0" t="0" r="0" b="0"/>
                      <wp:wrapNone/>
                      <wp:docPr id="1200259123" name="Text Box 1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015" cy="755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1648"/>
                                    <w:gridCol w:w="940"/>
                                  </w:tblGrid>
                                  <w:tr w:rsidR="00C55EAA" w14:paraId="33F7C522" w14:textId="77777777">
                                    <w:trPr>
                                      <w:trHeight w:val="330"/>
                                    </w:trPr>
                                    <w:tc>
                                      <w:tcPr>
                                        <w:tcW w:w="1648" w:type="dxa"/>
                                      </w:tcPr>
                                      <w:p w14:paraId="2B7DBA06" w14:textId="77777777" w:rsidR="00C55EAA" w:rsidRDefault="00C55EAA">
                                        <w:pPr>
                                          <w:spacing w:before="36" w:line="274" w:lineRule="exact"/>
                                          <w:ind w:right="718"/>
                                          <w:jc w:val="right"/>
                                        </w:pPr>
                                        <w:r>
                                          <w:rPr>
                                            <w:color w:val="231F20"/>
                                          </w:rPr>
                                          <w:t>5</w:t>
                                        </w:r>
                                        <w:r>
                                          <w:rPr>
                                            <w:color w:val="231F20"/>
                                            <w:spacing w:val="-9"/>
                                          </w:rPr>
                                          <w:t xml:space="preserve"> </w:t>
                                        </w:r>
                                        <w:r>
                                          <w:rPr>
                                            <w:color w:val="231F20"/>
                                          </w:rPr>
                                          <w:t>2</w:t>
                                        </w:r>
                                        <w:r>
                                          <w:rPr>
                                            <w:color w:val="231F20"/>
                                            <w:spacing w:val="-9"/>
                                          </w:rPr>
                                          <w:t xml:space="preserve"> </w:t>
                                        </w:r>
                                        <w:r>
                                          <w:rPr>
                                            <w:color w:val="D2232A"/>
                                          </w:rPr>
                                          <w:t>3</w:t>
                                        </w:r>
                                        <w:r>
                                          <w:rPr>
                                            <w:color w:val="D2232A"/>
                                            <w:spacing w:val="-9"/>
                                          </w:rPr>
                                          <w:t xml:space="preserve"> </w:t>
                                        </w:r>
                                        <w:r>
                                          <w:rPr>
                                            <w:color w:val="231F20"/>
                                          </w:rPr>
                                          <w:t>9</w:t>
                                        </w:r>
                                        <w:r>
                                          <w:rPr>
                                            <w:color w:val="231F20"/>
                                            <w:spacing w:val="-8"/>
                                          </w:rPr>
                                          <w:t xml:space="preserve"> </w:t>
                                        </w:r>
                                        <w:r>
                                          <w:rPr>
                                            <w:color w:val="231F20"/>
                                          </w:rPr>
                                          <w:t>5</w:t>
                                        </w:r>
                                      </w:p>
                                    </w:tc>
                                    <w:tc>
                                      <w:tcPr>
                                        <w:tcW w:w="940" w:type="dxa"/>
                                      </w:tcPr>
                                      <w:p w14:paraId="115639E5" w14:textId="77777777" w:rsidR="00C55EAA" w:rsidRDefault="00C55EAA">
                                        <w:pPr>
                                          <w:spacing w:before="36" w:line="274" w:lineRule="exact"/>
                                          <w:ind w:right="131"/>
                                          <w:jc w:val="right"/>
                                        </w:pPr>
                                        <w:r>
                                          <w:rPr>
                                            <w:color w:val="231F20"/>
                                          </w:rPr>
                                          <w:t>2</w:t>
                                        </w:r>
                                        <w:r>
                                          <w:rPr>
                                            <w:color w:val="231F20"/>
                                            <w:spacing w:val="-10"/>
                                          </w:rPr>
                                          <w:t xml:space="preserve"> </w:t>
                                        </w:r>
                                        <w:r>
                                          <w:rPr>
                                            <w:color w:val="231F20"/>
                                          </w:rPr>
                                          <w:t>4</w:t>
                                        </w:r>
                                        <w:r>
                                          <w:rPr>
                                            <w:color w:val="231F20"/>
                                            <w:spacing w:val="-10"/>
                                          </w:rPr>
                                          <w:t xml:space="preserve"> </w:t>
                                        </w:r>
                                        <w:r>
                                          <w:rPr>
                                            <w:color w:val="D2232A"/>
                                          </w:rPr>
                                          <w:t>4</w:t>
                                        </w:r>
                                        <w:r>
                                          <w:rPr>
                                            <w:color w:val="D2232A"/>
                                            <w:spacing w:val="-10"/>
                                          </w:rPr>
                                          <w:t xml:space="preserve"> </w:t>
                                        </w:r>
                                        <w:r>
                                          <w:rPr>
                                            <w:color w:val="231F20"/>
                                          </w:rPr>
                                          <w:t>6</w:t>
                                        </w:r>
                                        <w:r>
                                          <w:rPr>
                                            <w:color w:val="231F20"/>
                                            <w:spacing w:val="-10"/>
                                          </w:rPr>
                                          <w:t xml:space="preserve"> </w:t>
                                        </w:r>
                                        <w:r>
                                          <w:rPr>
                                            <w:color w:val="231F20"/>
                                          </w:rPr>
                                          <w:t>7</w:t>
                                        </w:r>
                                      </w:p>
                                    </w:tc>
                                  </w:tr>
                                  <w:tr w:rsidR="00C55EAA" w14:paraId="679E62F6" w14:textId="77777777">
                                    <w:trPr>
                                      <w:trHeight w:val="264"/>
                                    </w:trPr>
                                    <w:tc>
                                      <w:tcPr>
                                        <w:tcW w:w="1648" w:type="dxa"/>
                                      </w:tcPr>
                                      <w:p w14:paraId="43527302" w14:textId="77777777" w:rsidR="00C55EAA" w:rsidRDefault="00C55EAA">
                                        <w:pPr>
                                          <w:spacing w:line="244" w:lineRule="exact"/>
                                          <w:ind w:right="690"/>
                                          <w:jc w:val="right"/>
                                        </w:pPr>
                                        <w:r>
                                          <w:rPr>
                                            <w:color w:val="231F20"/>
                                            <w:u w:val="single" w:color="231F20"/>
                                          </w:rPr>
                                          <w:t>+</w:t>
                                        </w:r>
                                        <w:r>
                                          <w:rPr>
                                            <w:color w:val="231F20"/>
                                            <w:spacing w:val="-7"/>
                                            <w:u w:val="single" w:color="231F20"/>
                                          </w:rPr>
                                          <w:t xml:space="preserve"> </w:t>
                                        </w:r>
                                        <w:r>
                                          <w:rPr>
                                            <w:color w:val="231F20"/>
                                            <w:u w:val="single" w:color="231F20"/>
                                          </w:rPr>
                                          <w:t>3</w:t>
                                        </w:r>
                                        <w:r>
                                          <w:rPr>
                                            <w:color w:val="231F20"/>
                                            <w:spacing w:val="-7"/>
                                            <w:u w:val="single" w:color="231F20"/>
                                          </w:rPr>
                                          <w:t xml:space="preserve"> </w:t>
                                        </w:r>
                                        <w:r>
                                          <w:rPr>
                                            <w:color w:val="D2232A"/>
                                            <w:u w:val="single" w:color="231F20"/>
                                          </w:rPr>
                                          <w:t>3</w:t>
                                        </w:r>
                                        <w:r>
                                          <w:rPr>
                                            <w:color w:val="D2232A"/>
                                            <w:spacing w:val="-7"/>
                                            <w:u w:val="single" w:color="231F20"/>
                                          </w:rPr>
                                          <w:t xml:space="preserve"> </w:t>
                                        </w:r>
                                        <w:r>
                                          <w:rPr>
                                            <w:color w:val="231F20"/>
                                            <w:u w:val="single" w:color="231F20"/>
                                          </w:rPr>
                                          <w:t>6</w:t>
                                        </w:r>
                                        <w:r>
                                          <w:rPr>
                                            <w:color w:val="231F20"/>
                                            <w:spacing w:val="-6"/>
                                            <w:u w:val="single" w:color="231F20"/>
                                          </w:rPr>
                                          <w:t xml:space="preserve"> </w:t>
                                        </w:r>
                                        <w:r>
                                          <w:rPr>
                                            <w:color w:val="231F20"/>
                                            <w:u w:val="single" w:color="231F20"/>
                                          </w:rPr>
                                          <w:t>1</w:t>
                                        </w:r>
                                        <w:r>
                                          <w:rPr>
                                            <w:color w:val="231F20"/>
                                            <w:spacing w:val="-7"/>
                                            <w:u w:val="single" w:color="231F20"/>
                                          </w:rPr>
                                          <w:t xml:space="preserve"> </w:t>
                                        </w:r>
                                        <w:r>
                                          <w:rPr>
                                            <w:color w:val="231F20"/>
                                            <w:u w:val="single" w:color="231F20"/>
                                          </w:rPr>
                                          <w:t>8</w:t>
                                        </w:r>
                                      </w:p>
                                    </w:tc>
                                    <w:tc>
                                      <w:tcPr>
                                        <w:tcW w:w="940" w:type="dxa"/>
                                      </w:tcPr>
                                      <w:p w14:paraId="4D12DC68" w14:textId="77777777" w:rsidR="00C55EAA" w:rsidRDefault="00C55EAA">
                                        <w:pPr>
                                          <w:spacing w:line="244" w:lineRule="exact"/>
                                          <w:ind w:right="103"/>
                                          <w:jc w:val="right"/>
                                        </w:pPr>
                                        <w:r>
                                          <w:rPr>
                                            <w:color w:val="231F20"/>
                                          </w:rPr>
                                          <w:t>5</w:t>
                                        </w:r>
                                        <w:r>
                                          <w:rPr>
                                            <w:color w:val="231F20"/>
                                            <w:spacing w:val="-10"/>
                                          </w:rPr>
                                          <w:t xml:space="preserve"> </w:t>
                                        </w:r>
                                        <w:r>
                                          <w:rPr>
                                            <w:color w:val="D2232A"/>
                                          </w:rPr>
                                          <w:t>4</w:t>
                                        </w:r>
                                        <w:r>
                                          <w:rPr>
                                            <w:color w:val="D2232A"/>
                                            <w:spacing w:val="-9"/>
                                          </w:rPr>
                                          <w:t xml:space="preserve"> </w:t>
                                        </w:r>
                                        <w:r>
                                          <w:rPr>
                                            <w:color w:val="231F20"/>
                                          </w:rPr>
                                          <w:t>4</w:t>
                                        </w:r>
                                        <w:r>
                                          <w:rPr>
                                            <w:color w:val="231F20"/>
                                            <w:spacing w:val="-10"/>
                                          </w:rPr>
                                          <w:t xml:space="preserve"> </w:t>
                                        </w:r>
                                        <w:r>
                                          <w:rPr>
                                            <w:color w:val="231F20"/>
                                          </w:rPr>
                                          <w:t>8</w:t>
                                        </w:r>
                                        <w:r>
                                          <w:rPr>
                                            <w:color w:val="231F20"/>
                                            <w:spacing w:val="-9"/>
                                          </w:rPr>
                                          <w:t xml:space="preserve"> </w:t>
                                        </w:r>
                                        <w:r>
                                          <w:rPr>
                                            <w:color w:val="231F20"/>
                                          </w:rPr>
                                          <w:t>5</w:t>
                                        </w:r>
                                      </w:p>
                                    </w:tc>
                                  </w:tr>
                                  <w:tr w:rsidR="00C55EAA" w14:paraId="4F1CF193" w14:textId="77777777">
                                    <w:trPr>
                                      <w:trHeight w:val="275"/>
                                    </w:trPr>
                                    <w:tc>
                                      <w:tcPr>
                                        <w:tcW w:w="1648" w:type="dxa"/>
                                      </w:tcPr>
                                      <w:p w14:paraId="424767C3" w14:textId="77777777" w:rsidR="00C55EAA" w:rsidRDefault="00C55EAA">
                                        <w:pPr>
                                          <w:spacing w:line="255" w:lineRule="exact"/>
                                          <w:ind w:right="718"/>
                                          <w:jc w:val="right"/>
                                        </w:pPr>
                                        <w:r>
                                          <w:rPr>
                                            <w:color w:val="231F20"/>
                                          </w:rPr>
                                          <w:t>8</w:t>
                                        </w:r>
                                        <w:r>
                                          <w:rPr>
                                            <w:color w:val="231F20"/>
                                            <w:spacing w:val="-9"/>
                                          </w:rPr>
                                          <w:t xml:space="preserve"> </w:t>
                                        </w:r>
                                        <w:r>
                                          <w:rPr>
                                            <w:color w:val="231F20"/>
                                          </w:rPr>
                                          <w:t>6</w:t>
                                        </w:r>
                                        <w:r>
                                          <w:rPr>
                                            <w:color w:val="231F20"/>
                                            <w:spacing w:val="-9"/>
                                          </w:rPr>
                                          <w:t xml:space="preserve"> </w:t>
                                        </w:r>
                                        <w:r>
                                          <w:rPr>
                                            <w:color w:val="231F20"/>
                                          </w:rPr>
                                          <w:t>0</w:t>
                                        </w:r>
                                        <w:r>
                                          <w:rPr>
                                            <w:color w:val="231F20"/>
                                            <w:spacing w:val="-9"/>
                                          </w:rPr>
                                          <w:t xml:space="preserve"> </w:t>
                                        </w:r>
                                        <w:r>
                                          <w:rPr>
                                            <w:color w:val="231F20"/>
                                          </w:rPr>
                                          <w:t>1</w:t>
                                        </w:r>
                                        <w:r>
                                          <w:rPr>
                                            <w:color w:val="231F20"/>
                                            <w:spacing w:val="-8"/>
                                          </w:rPr>
                                          <w:t xml:space="preserve"> </w:t>
                                        </w:r>
                                        <w:r>
                                          <w:rPr>
                                            <w:color w:val="231F20"/>
                                          </w:rPr>
                                          <w:t>3</w:t>
                                        </w:r>
                                      </w:p>
                                    </w:tc>
                                    <w:tc>
                                      <w:tcPr>
                                        <w:tcW w:w="940" w:type="dxa"/>
                                        <w:tcBorders>
                                          <w:bottom w:val="single" w:sz="4" w:space="0" w:color="231F20"/>
                                        </w:tcBorders>
                                      </w:tcPr>
                                      <w:p w14:paraId="48646900" w14:textId="77777777" w:rsidR="00C55EAA" w:rsidRDefault="00C55EAA">
                                        <w:pPr>
                                          <w:spacing w:line="241" w:lineRule="exact"/>
                                          <w:ind w:right="109"/>
                                          <w:jc w:val="right"/>
                                        </w:pPr>
                                        <w:r>
                                          <w:rPr>
                                            <w:color w:val="231F20"/>
                                          </w:rPr>
                                          <w:t>+</w:t>
                                        </w:r>
                                        <w:r>
                                          <w:rPr>
                                            <w:color w:val="231F20"/>
                                            <w:spacing w:val="34"/>
                                          </w:rPr>
                                          <w:t xml:space="preserve"> </w:t>
                                        </w:r>
                                        <w:r>
                                          <w:rPr>
                                            <w:color w:val="231F20"/>
                                          </w:rPr>
                                          <w:t>5</w:t>
                                        </w:r>
                                        <w:r>
                                          <w:rPr>
                                            <w:color w:val="231F20"/>
                                            <w:spacing w:val="-9"/>
                                          </w:rPr>
                                          <w:t xml:space="preserve"> </w:t>
                                        </w:r>
                                        <w:r>
                                          <w:rPr>
                                            <w:color w:val="231F20"/>
                                          </w:rPr>
                                          <w:t>6</w:t>
                                        </w:r>
                                        <w:r>
                                          <w:rPr>
                                            <w:color w:val="231F20"/>
                                            <w:spacing w:val="-8"/>
                                          </w:rPr>
                                          <w:t xml:space="preserve"> </w:t>
                                        </w:r>
                                        <w:r>
                                          <w:rPr>
                                            <w:color w:val="231F20"/>
                                          </w:rPr>
                                          <w:t>7</w:t>
                                        </w:r>
                                        <w:r>
                                          <w:rPr>
                                            <w:color w:val="231F20"/>
                                            <w:spacing w:val="-8"/>
                                          </w:rPr>
                                          <w:t xml:space="preserve"> </w:t>
                                        </w:r>
                                        <w:r>
                                          <w:rPr>
                                            <w:color w:val="D2232A"/>
                                          </w:rPr>
                                          <w:t>4</w:t>
                                        </w:r>
                                      </w:p>
                                    </w:tc>
                                  </w:tr>
                                  <w:tr w:rsidR="00C55EAA" w14:paraId="6047B9E8" w14:textId="77777777">
                                    <w:trPr>
                                      <w:trHeight w:val="309"/>
                                    </w:trPr>
                                    <w:tc>
                                      <w:tcPr>
                                        <w:tcW w:w="1648" w:type="dxa"/>
                                      </w:tcPr>
                                      <w:p w14:paraId="246C86AC" w14:textId="77777777" w:rsidR="00C55EAA" w:rsidRDefault="00C55EAA">
                                        <w:pPr>
                                          <w:rPr>
                                            <w:rFonts w:ascii="Times New Roman"/>
                                          </w:rPr>
                                        </w:pPr>
                                      </w:p>
                                    </w:tc>
                                    <w:tc>
                                      <w:tcPr>
                                        <w:tcW w:w="940" w:type="dxa"/>
                                        <w:tcBorders>
                                          <w:top w:val="single" w:sz="4" w:space="0" w:color="231F20"/>
                                        </w:tcBorders>
                                      </w:tcPr>
                                      <w:p w14:paraId="72772808" w14:textId="77777777" w:rsidR="00C55EAA" w:rsidRDefault="00C55EAA">
                                        <w:pPr>
                                          <w:spacing w:line="260" w:lineRule="exact"/>
                                          <w:ind w:right="60"/>
                                          <w:jc w:val="right"/>
                                        </w:pPr>
                                        <w:r>
                                          <w:rPr>
                                            <w:color w:val="D2232A"/>
                                          </w:rPr>
                                          <w:t>8</w:t>
                                        </w:r>
                                        <w:r>
                                          <w:rPr>
                                            <w:color w:val="D2232A"/>
                                            <w:spacing w:val="-10"/>
                                          </w:rPr>
                                          <w:t xml:space="preserve"> </w:t>
                                        </w:r>
                                        <w:r>
                                          <w:rPr>
                                            <w:color w:val="231F20"/>
                                          </w:rPr>
                                          <w:t>4</w:t>
                                        </w:r>
                                        <w:r>
                                          <w:rPr>
                                            <w:color w:val="231F20"/>
                                            <w:spacing w:val="-9"/>
                                          </w:rPr>
                                          <w:t xml:space="preserve"> </w:t>
                                        </w:r>
                                        <w:r>
                                          <w:rPr>
                                            <w:color w:val="231F20"/>
                                          </w:rPr>
                                          <w:t>6</w:t>
                                        </w:r>
                                        <w:r>
                                          <w:rPr>
                                            <w:color w:val="231F20"/>
                                            <w:spacing w:val="-9"/>
                                          </w:rPr>
                                          <w:t xml:space="preserve"> </w:t>
                                        </w:r>
                                        <w:r>
                                          <w:rPr>
                                            <w:color w:val="D2232A"/>
                                          </w:rPr>
                                          <w:t>2</w:t>
                                        </w:r>
                                        <w:r>
                                          <w:rPr>
                                            <w:color w:val="D2232A"/>
                                            <w:spacing w:val="-9"/>
                                          </w:rPr>
                                          <w:t xml:space="preserve"> </w:t>
                                        </w:r>
                                        <w:r>
                                          <w:rPr>
                                            <w:color w:val="231F20"/>
                                          </w:rPr>
                                          <w:t>6</w:t>
                                        </w:r>
                                      </w:p>
                                    </w:tc>
                                  </w:tr>
                                </w:tbl>
                                <w:p w14:paraId="3AB3F4FD" w14:textId="77777777" w:rsidR="00C55EAA" w:rsidRDefault="00C55EAA" w:rsidP="00C55EAA">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729CC" id="Text Box 1328" o:spid="_x0000_s1073" type="#_x0000_t202" style="position:absolute;margin-left:52.65pt;margin-top:11.4pt;width:129.45pt;height:59.45pt;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1648"/>
                              <w:gridCol w:w="940"/>
                            </w:tblGrid>
                            <w:tr w:rsidR="00C55EAA" w14:paraId="33F7C522" w14:textId="77777777">
                              <w:trPr>
                                <w:trHeight w:val="330"/>
                              </w:trPr>
                              <w:tc>
                                <w:tcPr>
                                  <w:tcW w:w="1648" w:type="dxa"/>
                                </w:tcPr>
                                <w:p w14:paraId="2B7DBA06" w14:textId="77777777" w:rsidR="00C55EAA" w:rsidRDefault="00C55EAA">
                                  <w:pPr>
                                    <w:spacing w:before="36" w:line="274" w:lineRule="exact"/>
                                    <w:ind w:right="718"/>
                                    <w:jc w:val="right"/>
                                  </w:pPr>
                                  <w:r>
                                    <w:rPr>
                                      <w:color w:val="231F20"/>
                                    </w:rPr>
                                    <w:t>5</w:t>
                                  </w:r>
                                  <w:r>
                                    <w:rPr>
                                      <w:color w:val="231F20"/>
                                      <w:spacing w:val="-9"/>
                                    </w:rPr>
                                    <w:t xml:space="preserve"> </w:t>
                                  </w:r>
                                  <w:r>
                                    <w:rPr>
                                      <w:color w:val="231F20"/>
                                    </w:rPr>
                                    <w:t>2</w:t>
                                  </w:r>
                                  <w:r>
                                    <w:rPr>
                                      <w:color w:val="231F20"/>
                                      <w:spacing w:val="-9"/>
                                    </w:rPr>
                                    <w:t xml:space="preserve"> </w:t>
                                  </w:r>
                                  <w:r>
                                    <w:rPr>
                                      <w:color w:val="D2232A"/>
                                    </w:rPr>
                                    <w:t>3</w:t>
                                  </w:r>
                                  <w:r>
                                    <w:rPr>
                                      <w:color w:val="D2232A"/>
                                      <w:spacing w:val="-9"/>
                                    </w:rPr>
                                    <w:t xml:space="preserve"> </w:t>
                                  </w:r>
                                  <w:r>
                                    <w:rPr>
                                      <w:color w:val="231F20"/>
                                    </w:rPr>
                                    <w:t>9</w:t>
                                  </w:r>
                                  <w:r>
                                    <w:rPr>
                                      <w:color w:val="231F20"/>
                                      <w:spacing w:val="-8"/>
                                    </w:rPr>
                                    <w:t xml:space="preserve"> </w:t>
                                  </w:r>
                                  <w:r>
                                    <w:rPr>
                                      <w:color w:val="231F20"/>
                                    </w:rPr>
                                    <w:t>5</w:t>
                                  </w:r>
                                </w:p>
                              </w:tc>
                              <w:tc>
                                <w:tcPr>
                                  <w:tcW w:w="940" w:type="dxa"/>
                                </w:tcPr>
                                <w:p w14:paraId="115639E5" w14:textId="77777777" w:rsidR="00C55EAA" w:rsidRDefault="00C55EAA">
                                  <w:pPr>
                                    <w:spacing w:before="36" w:line="274" w:lineRule="exact"/>
                                    <w:ind w:right="131"/>
                                    <w:jc w:val="right"/>
                                  </w:pPr>
                                  <w:r>
                                    <w:rPr>
                                      <w:color w:val="231F20"/>
                                    </w:rPr>
                                    <w:t>2</w:t>
                                  </w:r>
                                  <w:r>
                                    <w:rPr>
                                      <w:color w:val="231F20"/>
                                      <w:spacing w:val="-10"/>
                                    </w:rPr>
                                    <w:t xml:space="preserve"> </w:t>
                                  </w:r>
                                  <w:r>
                                    <w:rPr>
                                      <w:color w:val="231F20"/>
                                    </w:rPr>
                                    <w:t>4</w:t>
                                  </w:r>
                                  <w:r>
                                    <w:rPr>
                                      <w:color w:val="231F20"/>
                                      <w:spacing w:val="-10"/>
                                    </w:rPr>
                                    <w:t xml:space="preserve"> </w:t>
                                  </w:r>
                                  <w:r>
                                    <w:rPr>
                                      <w:color w:val="D2232A"/>
                                    </w:rPr>
                                    <w:t>4</w:t>
                                  </w:r>
                                  <w:r>
                                    <w:rPr>
                                      <w:color w:val="D2232A"/>
                                      <w:spacing w:val="-10"/>
                                    </w:rPr>
                                    <w:t xml:space="preserve"> </w:t>
                                  </w:r>
                                  <w:r>
                                    <w:rPr>
                                      <w:color w:val="231F20"/>
                                    </w:rPr>
                                    <w:t>6</w:t>
                                  </w:r>
                                  <w:r>
                                    <w:rPr>
                                      <w:color w:val="231F20"/>
                                      <w:spacing w:val="-10"/>
                                    </w:rPr>
                                    <w:t xml:space="preserve"> </w:t>
                                  </w:r>
                                  <w:r>
                                    <w:rPr>
                                      <w:color w:val="231F20"/>
                                    </w:rPr>
                                    <w:t>7</w:t>
                                  </w:r>
                                </w:p>
                              </w:tc>
                            </w:tr>
                            <w:tr w:rsidR="00C55EAA" w14:paraId="679E62F6" w14:textId="77777777">
                              <w:trPr>
                                <w:trHeight w:val="264"/>
                              </w:trPr>
                              <w:tc>
                                <w:tcPr>
                                  <w:tcW w:w="1648" w:type="dxa"/>
                                </w:tcPr>
                                <w:p w14:paraId="43527302" w14:textId="77777777" w:rsidR="00C55EAA" w:rsidRDefault="00C55EAA">
                                  <w:pPr>
                                    <w:spacing w:line="244" w:lineRule="exact"/>
                                    <w:ind w:right="690"/>
                                    <w:jc w:val="right"/>
                                  </w:pPr>
                                  <w:r>
                                    <w:rPr>
                                      <w:color w:val="231F20"/>
                                      <w:u w:val="single" w:color="231F20"/>
                                    </w:rPr>
                                    <w:t>+</w:t>
                                  </w:r>
                                  <w:r>
                                    <w:rPr>
                                      <w:color w:val="231F20"/>
                                      <w:spacing w:val="-7"/>
                                      <w:u w:val="single" w:color="231F20"/>
                                    </w:rPr>
                                    <w:t xml:space="preserve"> </w:t>
                                  </w:r>
                                  <w:r>
                                    <w:rPr>
                                      <w:color w:val="231F20"/>
                                      <w:u w:val="single" w:color="231F20"/>
                                    </w:rPr>
                                    <w:t>3</w:t>
                                  </w:r>
                                  <w:r>
                                    <w:rPr>
                                      <w:color w:val="231F20"/>
                                      <w:spacing w:val="-7"/>
                                      <w:u w:val="single" w:color="231F20"/>
                                    </w:rPr>
                                    <w:t xml:space="preserve"> </w:t>
                                  </w:r>
                                  <w:r>
                                    <w:rPr>
                                      <w:color w:val="D2232A"/>
                                      <w:u w:val="single" w:color="231F20"/>
                                    </w:rPr>
                                    <w:t>3</w:t>
                                  </w:r>
                                  <w:r>
                                    <w:rPr>
                                      <w:color w:val="D2232A"/>
                                      <w:spacing w:val="-7"/>
                                      <w:u w:val="single" w:color="231F20"/>
                                    </w:rPr>
                                    <w:t xml:space="preserve"> </w:t>
                                  </w:r>
                                  <w:r>
                                    <w:rPr>
                                      <w:color w:val="231F20"/>
                                      <w:u w:val="single" w:color="231F20"/>
                                    </w:rPr>
                                    <w:t>6</w:t>
                                  </w:r>
                                  <w:r>
                                    <w:rPr>
                                      <w:color w:val="231F20"/>
                                      <w:spacing w:val="-6"/>
                                      <w:u w:val="single" w:color="231F20"/>
                                    </w:rPr>
                                    <w:t xml:space="preserve"> </w:t>
                                  </w:r>
                                  <w:r>
                                    <w:rPr>
                                      <w:color w:val="231F20"/>
                                      <w:u w:val="single" w:color="231F20"/>
                                    </w:rPr>
                                    <w:t>1</w:t>
                                  </w:r>
                                  <w:r>
                                    <w:rPr>
                                      <w:color w:val="231F20"/>
                                      <w:spacing w:val="-7"/>
                                      <w:u w:val="single" w:color="231F20"/>
                                    </w:rPr>
                                    <w:t xml:space="preserve"> </w:t>
                                  </w:r>
                                  <w:r>
                                    <w:rPr>
                                      <w:color w:val="231F20"/>
                                      <w:u w:val="single" w:color="231F20"/>
                                    </w:rPr>
                                    <w:t>8</w:t>
                                  </w:r>
                                </w:p>
                              </w:tc>
                              <w:tc>
                                <w:tcPr>
                                  <w:tcW w:w="940" w:type="dxa"/>
                                </w:tcPr>
                                <w:p w14:paraId="4D12DC68" w14:textId="77777777" w:rsidR="00C55EAA" w:rsidRDefault="00C55EAA">
                                  <w:pPr>
                                    <w:spacing w:line="244" w:lineRule="exact"/>
                                    <w:ind w:right="103"/>
                                    <w:jc w:val="right"/>
                                  </w:pPr>
                                  <w:r>
                                    <w:rPr>
                                      <w:color w:val="231F20"/>
                                    </w:rPr>
                                    <w:t>5</w:t>
                                  </w:r>
                                  <w:r>
                                    <w:rPr>
                                      <w:color w:val="231F20"/>
                                      <w:spacing w:val="-10"/>
                                    </w:rPr>
                                    <w:t xml:space="preserve"> </w:t>
                                  </w:r>
                                  <w:r>
                                    <w:rPr>
                                      <w:color w:val="D2232A"/>
                                    </w:rPr>
                                    <w:t>4</w:t>
                                  </w:r>
                                  <w:r>
                                    <w:rPr>
                                      <w:color w:val="D2232A"/>
                                      <w:spacing w:val="-9"/>
                                    </w:rPr>
                                    <w:t xml:space="preserve"> </w:t>
                                  </w:r>
                                  <w:r>
                                    <w:rPr>
                                      <w:color w:val="231F20"/>
                                    </w:rPr>
                                    <w:t>4</w:t>
                                  </w:r>
                                  <w:r>
                                    <w:rPr>
                                      <w:color w:val="231F20"/>
                                      <w:spacing w:val="-10"/>
                                    </w:rPr>
                                    <w:t xml:space="preserve"> </w:t>
                                  </w:r>
                                  <w:r>
                                    <w:rPr>
                                      <w:color w:val="231F20"/>
                                    </w:rPr>
                                    <w:t>8</w:t>
                                  </w:r>
                                  <w:r>
                                    <w:rPr>
                                      <w:color w:val="231F20"/>
                                      <w:spacing w:val="-9"/>
                                    </w:rPr>
                                    <w:t xml:space="preserve"> </w:t>
                                  </w:r>
                                  <w:r>
                                    <w:rPr>
                                      <w:color w:val="231F20"/>
                                    </w:rPr>
                                    <w:t>5</w:t>
                                  </w:r>
                                </w:p>
                              </w:tc>
                            </w:tr>
                            <w:tr w:rsidR="00C55EAA" w14:paraId="4F1CF193" w14:textId="77777777">
                              <w:trPr>
                                <w:trHeight w:val="275"/>
                              </w:trPr>
                              <w:tc>
                                <w:tcPr>
                                  <w:tcW w:w="1648" w:type="dxa"/>
                                </w:tcPr>
                                <w:p w14:paraId="424767C3" w14:textId="77777777" w:rsidR="00C55EAA" w:rsidRDefault="00C55EAA">
                                  <w:pPr>
                                    <w:spacing w:line="255" w:lineRule="exact"/>
                                    <w:ind w:right="718"/>
                                    <w:jc w:val="right"/>
                                  </w:pPr>
                                  <w:r>
                                    <w:rPr>
                                      <w:color w:val="231F20"/>
                                    </w:rPr>
                                    <w:t>8</w:t>
                                  </w:r>
                                  <w:r>
                                    <w:rPr>
                                      <w:color w:val="231F20"/>
                                      <w:spacing w:val="-9"/>
                                    </w:rPr>
                                    <w:t xml:space="preserve"> </w:t>
                                  </w:r>
                                  <w:r>
                                    <w:rPr>
                                      <w:color w:val="231F20"/>
                                    </w:rPr>
                                    <w:t>6</w:t>
                                  </w:r>
                                  <w:r>
                                    <w:rPr>
                                      <w:color w:val="231F20"/>
                                      <w:spacing w:val="-9"/>
                                    </w:rPr>
                                    <w:t xml:space="preserve"> </w:t>
                                  </w:r>
                                  <w:r>
                                    <w:rPr>
                                      <w:color w:val="231F20"/>
                                    </w:rPr>
                                    <w:t>0</w:t>
                                  </w:r>
                                  <w:r>
                                    <w:rPr>
                                      <w:color w:val="231F20"/>
                                      <w:spacing w:val="-9"/>
                                    </w:rPr>
                                    <w:t xml:space="preserve"> </w:t>
                                  </w:r>
                                  <w:r>
                                    <w:rPr>
                                      <w:color w:val="231F20"/>
                                    </w:rPr>
                                    <w:t>1</w:t>
                                  </w:r>
                                  <w:r>
                                    <w:rPr>
                                      <w:color w:val="231F20"/>
                                      <w:spacing w:val="-8"/>
                                    </w:rPr>
                                    <w:t xml:space="preserve"> </w:t>
                                  </w:r>
                                  <w:r>
                                    <w:rPr>
                                      <w:color w:val="231F20"/>
                                    </w:rPr>
                                    <w:t>3</w:t>
                                  </w:r>
                                </w:p>
                              </w:tc>
                              <w:tc>
                                <w:tcPr>
                                  <w:tcW w:w="940" w:type="dxa"/>
                                  <w:tcBorders>
                                    <w:bottom w:val="single" w:sz="4" w:space="0" w:color="231F20"/>
                                  </w:tcBorders>
                                </w:tcPr>
                                <w:p w14:paraId="48646900" w14:textId="77777777" w:rsidR="00C55EAA" w:rsidRDefault="00C55EAA">
                                  <w:pPr>
                                    <w:spacing w:line="241" w:lineRule="exact"/>
                                    <w:ind w:right="109"/>
                                    <w:jc w:val="right"/>
                                  </w:pPr>
                                  <w:r>
                                    <w:rPr>
                                      <w:color w:val="231F20"/>
                                    </w:rPr>
                                    <w:t>+</w:t>
                                  </w:r>
                                  <w:r>
                                    <w:rPr>
                                      <w:color w:val="231F20"/>
                                      <w:spacing w:val="34"/>
                                    </w:rPr>
                                    <w:t xml:space="preserve"> </w:t>
                                  </w:r>
                                  <w:r>
                                    <w:rPr>
                                      <w:color w:val="231F20"/>
                                    </w:rPr>
                                    <w:t>5</w:t>
                                  </w:r>
                                  <w:r>
                                    <w:rPr>
                                      <w:color w:val="231F20"/>
                                      <w:spacing w:val="-9"/>
                                    </w:rPr>
                                    <w:t xml:space="preserve"> </w:t>
                                  </w:r>
                                  <w:r>
                                    <w:rPr>
                                      <w:color w:val="231F20"/>
                                    </w:rPr>
                                    <w:t>6</w:t>
                                  </w:r>
                                  <w:r>
                                    <w:rPr>
                                      <w:color w:val="231F20"/>
                                      <w:spacing w:val="-8"/>
                                    </w:rPr>
                                    <w:t xml:space="preserve"> </w:t>
                                  </w:r>
                                  <w:r>
                                    <w:rPr>
                                      <w:color w:val="231F20"/>
                                    </w:rPr>
                                    <w:t>7</w:t>
                                  </w:r>
                                  <w:r>
                                    <w:rPr>
                                      <w:color w:val="231F20"/>
                                      <w:spacing w:val="-8"/>
                                    </w:rPr>
                                    <w:t xml:space="preserve"> </w:t>
                                  </w:r>
                                  <w:r>
                                    <w:rPr>
                                      <w:color w:val="D2232A"/>
                                    </w:rPr>
                                    <w:t>4</w:t>
                                  </w:r>
                                </w:p>
                              </w:tc>
                            </w:tr>
                            <w:tr w:rsidR="00C55EAA" w14:paraId="6047B9E8" w14:textId="77777777">
                              <w:trPr>
                                <w:trHeight w:val="309"/>
                              </w:trPr>
                              <w:tc>
                                <w:tcPr>
                                  <w:tcW w:w="1648" w:type="dxa"/>
                                </w:tcPr>
                                <w:p w14:paraId="246C86AC" w14:textId="77777777" w:rsidR="00C55EAA" w:rsidRDefault="00C55EAA">
                                  <w:pPr>
                                    <w:rPr>
                                      <w:rFonts w:ascii="Times New Roman"/>
                                    </w:rPr>
                                  </w:pPr>
                                </w:p>
                              </w:tc>
                              <w:tc>
                                <w:tcPr>
                                  <w:tcW w:w="940" w:type="dxa"/>
                                  <w:tcBorders>
                                    <w:top w:val="single" w:sz="4" w:space="0" w:color="231F20"/>
                                  </w:tcBorders>
                                </w:tcPr>
                                <w:p w14:paraId="72772808" w14:textId="77777777" w:rsidR="00C55EAA" w:rsidRDefault="00C55EAA">
                                  <w:pPr>
                                    <w:spacing w:line="260" w:lineRule="exact"/>
                                    <w:ind w:right="60"/>
                                    <w:jc w:val="right"/>
                                  </w:pPr>
                                  <w:r>
                                    <w:rPr>
                                      <w:color w:val="D2232A"/>
                                    </w:rPr>
                                    <w:t>8</w:t>
                                  </w:r>
                                  <w:r>
                                    <w:rPr>
                                      <w:color w:val="D2232A"/>
                                      <w:spacing w:val="-10"/>
                                    </w:rPr>
                                    <w:t xml:space="preserve"> </w:t>
                                  </w:r>
                                  <w:r>
                                    <w:rPr>
                                      <w:color w:val="231F20"/>
                                    </w:rPr>
                                    <w:t>4</w:t>
                                  </w:r>
                                  <w:r>
                                    <w:rPr>
                                      <w:color w:val="231F20"/>
                                      <w:spacing w:val="-9"/>
                                    </w:rPr>
                                    <w:t xml:space="preserve"> </w:t>
                                  </w:r>
                                  <w:r>
                                    <w:rPr>
                                      <w:color w:val="231F20"/>
                                    </w:rPr>
                                    <w:t>6</w:t>
                                  </w:r>
                                  <w:r>
                                    <w:rPr>
                                      <w:color w:val="231F20"/>
                                      <w:spacing w:val="-9"/>
                                    </w:rPr>
                                    <w:t xml:space="preserve"> </w:t>
                                  </w:r>
                                  <w:r>
                                    <w:rPr>
                                      <w:color w:val="D2232A"/>
                                    </w:rPr>
                                    <w:t>2</w:t>
                                  </w:r>
                                  <w:r>
                                    <w:rPr>
                                      <w:color w:val="D2232A"/>
                                      <w:spacing w:val="-9"/>
                                    </w:rPr>
                                    <w:t xml:space="preserve"> </w:t>
                                  </w:r>
                                  <w:r>
                                    <w:rPr>
                                      <w:color w:val="231F20"/>
                                    </w:rPr>
                                    <w:t>6</w:t>
                                  </w:r>
                                </w:p>
                              </w:tc>
                            </w:tr>
                          </w:tbl>
                          <w:p w14:paraId="3AB3F4FD" w14:textId="77777777" w:rsidR="00C55EAA" w:rsidRDefault="00C55EAA" w:rsidP="00C55EAA">
                            <w:pPr>
                              <w:pStyle w:val="BodyText"/>
                            </w:pPr>
                          </w:p>
                        </w:txbxContent>
                      </v:textbox>
                      <w10:wrap anchorx="page"/>
                    </v:shape>
                  </w:pict>
                </mc:Fallback>
              </mc:AlternateContent>
            </w:r>
            <w:r w:rsidRPr="00215C9F">
              <w:rPr>
                <w:rFonts w:ascii="Times New Roman" w:hAnsi="Times New Roman" w:cs="Times New Roman"/>
                <w:color w:val="080C0C"/>
                <w:lang w:val="it-IT"/>
              </w:rPr>
              <w:t xml:space="preserve"> </w:t>
            </w:r>
          </w:p>
          <w:p w14:paraId="36BD786D" w14:textId="2C843CCF" w:rsidR="00C55EAA" w:rsidRPr="00215C9F" w:rsidRDefault="00C55EAA" w:rsidP="00215C9F">
            <w:pPr>
              <w:pStyle w:val="NoSpacing"/>
              <w:rPr>
                <w:rFonts w:ascii="Times New Roman" w:hAnsi="Times New Roman" w:cs="Times New Roman"/>
                <w:color w:val="080C0C"/>
                <w:lang w:val="it-IT"/>
              </w:rPr>
            </w:pPr>
          </w:p>
          <w:p w14:paraId="1DC1B070" w14:textId="77777777" w:rsidR="00C55EAA" w:rsidRPr="00215C9F" w:rsidRDefault="00C55EAA" w:rsidP="00215C9F">
            <w:pPr>
              <w:pStyle w:val="NoSpacing"/>
              <w:rPr>
                <w:rFonts w:ascii="Times New Roman" w:hAnsi="Times New Roman" w:cs="Times New Roman"/>
                <w:color w:val="080C0C"/>
                <w:lang w:val="it-IT"/>
              </w:rPr>
            </w:pPr>
          </w:p>
          <w:p w14:paraId="2A9A6D10" w14:textId="77777777" w:rsidR="00C55EAA" w:rsidRPr="00215C9F" w:rsidRDefault="00C55EAA" w:rsidP="00215C9F">
            <w:pPr>
              <w:pStyle w:val="NoSpacing"/>
              <w:rPr>
                <w:rFonts w:ascii="Times New Roman" w:hAnsi="Times New Roman" w:cs="Times New Roman"/>
                <w:color w:val="080C0C"/>
                <w:lang w:val="it-IT"/>
              </w:rPr>
            </w:pPr>
          </w:p>
          <w:p w14:paraId="0156D762" w14:textId="77777777" w:rsidR="00C55EAA" w:rsidRPr="00215C9F" w:rsidRDefault="00C55EAA" w:rsidP="00215C9F">
            <w:pPr>
              <w:pStyle w:val="NoSpacing"/>
              <w:rPr>
                <w:rFonts w:ascii="Times New Roman" w:hAnsi="Times New Roman" w:cs="Times New Roman"/>
                <w:color w:val="080C0C"/>
                <w:lang w:val="it-IT"/>
              </w:rPr>
            </w:pPr>
          </w:p>
          <w:p w14:paraId="15E3EADC" w14:textId="77777777" w:rsidR="00C55EAA" w:rsidRPr="00215C9F" w:rsidRDefault="00C55EAA" w:rsidP="00215C9F">
            <w:pPr>
              <w:pStyle w:val="NoSpacing"/>
              <w:rPr>
                <w:rFonts w:ascii="Times New Roman" w:hAnsi="Times New Roman" w:cs="Times New Roman"/>
                <w:color w:val="080C0C"/>
                <w:lang w:val="it-IT"/>
              </w:rPr>
            </w:pPr>
          </w:p>
          <w:p w14:paraId="63B5A6F4" w14:textId="77777777" w:rsidR="00C55EAA" w:rsidRPr="00215C9F" w:rsidRDefault="00C55E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Dyshet dalin në tabelë, njëri nxënës shpjegon ecurinë e njehsimit të numrit e tjetri shkruan.</w:t>
            </w:r>
          </w:p>
          <w:p w14:paraId="4AD2BED9" w14:textId="77777777" w:rsidR="00C55EAA" w:rsidRPr="00215C9F" w:rsidRDefault="00C55E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Ndërtimi i njohurive: Përpunimi i përmbajtjes Ditari trepjesësh</w:t>
            </w:r>
          </w:p>
          <w:p w14:paraId="11F06D5E" w14:textId="77777777" w:rsidR="00C55EAA" w:rsidRPr="00215C9F" w:rsidRDefault="00C55E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Tabela ndahet me dy vija vertikale në tri shtylla. Të njëjtin veprim e bëjnë edhe nxënësit në fleto- re. Nxiten të përgjigjen në pyetjen: Sa elemente ka një problemë? (Tri elemente).</w:t>
            </w:r>
          </w:p>
          <w:p w14:paraId="4400A4D9" w14:textId="5C258980" w:rsidR="00DB36DF" w:rsidRPr="00215C9F" w:rsidRDefault="00DB36DF" w:rsidP="00215C9F">
            <w:pPr>
              <w:pStyle w:val="NoSpacing"/>
              <w:jc w:val="center"/>
              <w:rPr>
                <w:rFonts w:ascii="Times New Roman" w:hAnsi="Times New Roman" w:cs="Times New Roman"/>
                <w:color w:val="080C0C"/>
                <w:lang w:val="it-IT"/>
              </w:rPr>
            </w:pPr>
            <w:r w:rsidRPr="00215C9F">
              <w:rPr>
                <w:rFonts w:ascii="Times New Roman" w:eastAsia="Palatino Linotype" w:hAnsi="Times New Roman" w:cs="Times New Roman"/>
                <w:noProof/>
                <w14:ligatures w14:val="none"/>
              </w:rPr>
              <mc:AlternateContent>
                <mc:Choice Requires="wpg">
                  <w:drawing>
                    <wp:anchor distT="0" distB="0" distL="114300" distR="114300" simplePos="0" relativeHeight="251754496" behindDoc="0" locked="0" layoutInCell="1" allowOverlap="1" wp14:anchorId="449DC271" wp14:editId="7FBDD5E1">
                      <wp:simplePos x="0" y="0"/>
                      <wp:positionH relativeFrom="page">
                        <wp:posOffset>767699</wp:posOffset>
                      </wp:positionH>
                      <wp:positionV relativeFrom="paragraph">
                        <wp:posOffset>-5129</wp:posOffset>
                      </wp:positionV>
                      <wp:extent cx="2747010" cy="647700"/>
                      <wp:effectExtent l="0" t="0" r="34290" b="19050"/>
                      <wp:wrapNone/>
                      <wp:docPr id="1161210219" name="Group 1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47010" cy="647700"/>
                                <a:chOff x="6582" y="1102"/>
                                <a:chExt cx="4326" cy="1020"/>
                              </a:xfrm>
                            </wpg:grpSpPr>
                            <wps:wsp>
                              <wps:cNvPr id="142645523" name="Line 671"/>
                              <wps:cNvCnPr>
                                <a:cxnSpLocks noChangeShapeType="1"/>
                              </wps:cNvCnPr>
                              <wps:spPr bwMode="auto">
                                <a:xfrm>
                                  <a:off x="6583" y="1578"/>
                                  <a:ext cx="4325" cy="0"/>
                                </a:xfrm>
                                <a:prstGeom prst="line">
                                  <a:avLst/>
                                </a:prstGeom>
                                <a:noFill/>
                                <a:ln w="635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769108825" name="Line 672"/>
                              <wps:cNvCnPr>
                                <a:cxnSpLocks noChangeShapeType="1"/>
                              </wps:cNvCnPr>
                              <wps:spPr bwMode="auto">
                                <a:xfrm>
                                  <a:off x="9570" y="1346"/>
                                  <a:ext cx="0" cy="776"/>
                                </a:xfrm>
                                <a:prstGeom prst="line">
                                  <a:avLst/>
                                </a:prstGeom>
                                <a:noFill/>
                                <a:ln w="635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920834997" name="Line 673"/>
                              <wps:cNvCnPr>
                                <a:cxnSpLocks noChangeShapeType="1"/>
                              </wps:cNvCnPr>
                              <wps:spPr bwMode="auto">
                                <a:xfrm>
                                  <a:off x="7898" y="1346"/>
                                  <a:ext cx="0" cy="776"/>
                                </a:xfrm>
                                <a:prstGeom prst="line">
                                  <a:avLst/>
                                </a:prstGeom>
                                <a:noFill/>
                                <a:ln w="635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725288252" name="Text Box 674"/>
                              <wps:cNvSpPr txBox="1">
                                <a:spLocks noChangeArrowheads="1"/>
                              </wps:cNvSpPr>
                              <wps:spPr bwMode="auto">
                                <a:xfrm>
                                  <a:off x="6582" y="1102"/>
                                  <a:ext cx="1253" cy="5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4698D" w14:textId="77777777" w:rsidR="00DB36DF" w:rsidRPr="0024447A" w:rsidRDefault="00DB36DF" w:rsidP="00DB36DF">
                                    <w:pPr>
                                      <w:spacing w:line="283" w:lineRule="exact"/>
                                      <w:rPr>
                                        <w:rFonts w:cstheme="minorHAnsi"/>
                                        <w:b/>
                                        <w:bCs/>
                                        <w:sz w:val="24"/>
                                        <w:szCs w:val="24"/>
                                      </w:rPr>
                                    </w:pPr>
                                    <w:r w:rsidRPr="0024447A">
                                      <w:rPr>
                                        <w:rFonts w:cstheme="minorHAnsi"/>
                                        <w:b/>
                                        <w:bCs/>
                                        <w:color w:val="231F20"/>
                                        <w:w w:val="90"/>
                                        <w:sz w:val="24"/>
                                        <w:szCs w:val="24"/>
                                      </w:rPr>
                                      <w:t>Të</w:t>
                                    </w:r>
                                    <w:r w:rsidRPr="0024447A">
                                      <w:rPr>
                                        <w:rFonts w:cstheme="minorHAnsi"/>
                                        <w:b/>
                                        <w:bCs/>
                                        <w:color w:val="231F20"/>
                                        <w:spacing w:val="-6"/>
                                        <w:w w:val="90"/>
                                        <w:sz w:val="24"/>
                                        <w:szCs w:val="24"/>
                                      </w:rPr>
                                      <w:t xml:space="preserve"> </w:t>
                                    </w:r>
                                    <w:r w:rsidRPr="0024447A">
                                      <w:rPr>
                                        <w:rFonts w:cstheme="minorHAnsi"/>
                                        <w:b/>
                                        <w:bCs/>
                                        <w:color w:val="231F20"/>
                                        <w:w w:val="90"/>
                                        <w:sz w:val="24"/>
                                        <w:szCs w:val="24"/>
                                      </w:rPr>
                                      <w:t>dhënat</w:t>
                                    </w:r>
                                  </w:p>
                                </w:txbxContent>
                              </wps:txbx>
                              <wps:bodyPr rot="0" vert="horz" wrap="square" lIns="0" tIns="0" rIns="0" bIns="0" anchor="t" anchorCtr="0" upright="1">
                                <a:noAutofit/>
                              </wps:bodyPr>
                            </wps:wsp>
                            <wps:wsp>
                              <wps:cNvPr id="1365815966" name="Text Box 675"/>
                              <wps:cNvSpPr txBox="1">
                                <a:spLocks noChangeArrowheads="1"/>
                              </wps:cNvSpPr>
                              <wps:spPr bwMode="auto">
                                <a:xfrm>
                                  <a:off x="8022" y="1195"/>
                                  <a:ext cx="13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2448D" w14:textId="107C46D7" w:rsidR="00DB36DF" w:rsidRPr="0024447A" w:rsidRDefault="0024447A" w:rsidP="00DB36DF">
                                    <w:pPr>
                                      <w:spacing w:line="283" w:lineRule="exact"/>
                                      <w:rPr>
                                        <w:sz w:val="32"/>
                                        <w:szCs w:val="32"/>
                                      </w:rPr>
                                    </w:pPr>
                                    <w:r w:rsidRPr="0024447A">
                                      <w:rPr>
                                        <w:b/>
                                        <w:bCs/>
                                        <w:color w:val="231F20"/>
                                        <w:w w:val="90"/>
                                        <w:sz w:val="32"/>
                                        <w:szCs w:val="32"/>
                                      </w:rPr>
                                      <w:t>Kërkes</w:t>
                                    </w:r>
                                    <w:r w:rsidRPr="0024447A">
                                      <w:rPr>
                                        <w:color w:val="231F20"/>
                                        <w:w w:val="90"/>
                                        <w:sz w:val="32"/>
                                        <w:szCs w:val="32"/>
                                      </w:rPr>
                                      <w:t xml:space="preserve">a </w:t>
                                    </w:r>
                                  </w:p>
                                </w:txbxContent>
                              </wps:txbx>
                              <wps:bodyPr rot="0" vert="horz" wrap="square" lIns="0" tIns="0" rIns="0" bIns="0" anchor="t" anchorCtr="0" upright="1">
                                <a:noAutofit/>
                              </wps:bodyPr>
                            </wps:wsp>
                            <wps:wsp>
                              <wps:cNvPr id="245048830" name="Text Box 676"/>
                              <wps:cNvSpPr txBox="1">
                                <a:spLocks noChangeArrowheads="1"/>
                              </wps:cNvSpPr>
                              <wps:spPr bwMode="auto">
                                <a:xfrm>
                                  <a:off x="9630" y="1139"/>
                                  <a:ext cx="1021"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FCB8A7" w14:textId="77777777" w:rsidR="00DB36DF" w:rsidRPr="0024447A" w:rsidRDefault="00DB36DF" w:rsidP="00DB36DF">
                                    <w:pPr>
                                      <w:spacing w:line="283" w:lineRule="exact"/>
                                      <w:rPr>
                                        <w:b/>
                                        <w:bCs/>
                                        <w:sz w:val="28"/>
                                        <w:szCs w:val="28"/>
                                      </w:rPr>
                                    </w:pPr>
                                    <w:r w:rsidRPr="0024447A">
                                      <w:rPr>
                                        <w:b/>
                                        <w:bCs/>
                                        <w:color w:val="231F20"/>
                                        <w:w w:val="90"/>
                                        <w:sz w:val="28"/>
                                        <w:szCs w:val="28"/>
                                      </w:rPr>
                                      <w:t>Zgjidhja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DC271" id="Group 1327" o:spid="_x0000_s1074" style="position:absolute;left:0;text-align:left;margin-left:60.45pt;margin-top:-.4pt;width:216.3pt;height:51pt;z-index:251754496;mso-position-horizontal-relative:page" coordorigin="6582,1102" coordsize="4326,1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">
                      <v:line id="Line 671" o:spid="_x0000_s1075" style="position:absolute;visibility:visible;mso-wrap-style:square" from="6583,1578" to="10908,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" strokecolor="#231f20" strokeweight=".5pt"/>
                      <v:line id="Line 672" o:spid="_x0000_s1076" style="position:absolute;visibility:visible;mso-wrap-style:square" from="9570,1346" to="9570,2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" strokecolor="#231f20" strokeweight=".5pt"/>
                      <v:line id="Line 673" o:spid="_x0000_s1077" style="position:absolute;visibility:visible;mso-wrap-style:square" from="7898,1346" to="7898,2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" strokecolor="#231f20" strokeweight=".5pt"/>
                      <v:shape id="Text Box 674" o:spid="_x0000_s1078" type="#_x0000_t202" style="position:absolute;left:6582;top:1102;width:1253;height: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" filled="f" stroked="f">
                        <v:textbox inset="0,0,0,0">
                          <w:txbxContent>
                            <w:p w14:paraId="79E4698D" w14:textId="77777777" w:rsidR="00DB36DF" w:rsidRPr="0024447A" w:rsidRDefault="00DB36DF" w:rsidP="00DB36DF">
                              <w:pPr>
                                <w:spacing w:line="283" w:lineRule="exact"/>
                                <w:rPr>
                                  <w:rFonts w:cstheme="minorHAnsi"/>
                                  <w:b/>
                                  <w:bCs/>
                                  <w:sz w:val="24"/>
                                  <w:szCs w:val="24"/>
                                </w:rPr>
                              </w:pPr>
                              <w:r w:rsidRPr="0024447A">
                                <w:rPr>
                                  <w:rFonts w:cstheme="minorHAnsi"/>
                                  <w:b/>
                                  <w:bCs/>
                                  <w:color w:val="231F20"/>
                                  <w:w w:val="90"/>
                                  <w:sz w:val="24"/>
                                  <w:szCs w:val="24"/>
                                </w:rPr>
                                <w:t>Të</w:t>
                              </w:r>
                              <w:r w:rsidRPr="0024447A">
                                <w:rPr>
                                  <w:rFonts w:cstheme="minorHAnsi"/>
                                  <w:b/>
                                  <w:bCs/>
                                  <w:color w:val="231F20"/>
                                  <w:spacing w:val="-6"/>
                                  <w:w w:val="90"/>
                                  <w:sz w:val="24"/>
                                  <w:szCs w:val="24"/>
                                </w:rPr>
                                <w:t xml:space="preserve"> </w:t>
                              </w:r>
                              <w:r w:rsidRPr="0024447A">
                                <w:rPr>
                                  <w:rFonts w:cstheme="minorHAnsi"/>
                                  <w:b/>
                                  <w:bCs/>
                                  <w:color w:val="231F20"/>
                                  <w:w w:val="90"/>
                                  <w:sz w:val="24"/>
                                  <w:szCs w:val="24"/>
                                </w:rPr>
                                <w:t>dhënat</w:t>
                              </w:r>
                            </w:p>
                          </w:txbxContent>
                        </v:textbox>
                      </v:shape>
                      <v:shape id="Text Box 675" o:spid="_x0000_s1079" type="#_x0000_t202" style="position:absolute;left:8022;top:1195;width:13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" filled="f" stroked="f">
                        <v:textbox inset="0,0,0,0">
                          <w:txbxContent>
                            <w:p w14:paraId="4AB2448D" w14:textId="107C46D7" w:rsidR="00DB36DF" w:rsidRPr="0024447A" w:rsidRDefault="0024447A" w:rsidP="00DB36DF">
                              <w:pPr>
                                <w:spacing w:line="283" w:lineRule="exact"/>
                                <w:rPr>
                                  <w:sz w:val="32"/>
                                  <w:szCs w:val="32"/>
                                </w:rPr>
                              </w:pPr>
                              <w:r w:rsidRPr="0024447A">
                                <w:rPr>
                                  <w:b/>
                                  <w:bCs/>
                                  <w:color w:val="231F20"/>
                                  <w:w w:val="90"/>
                                  <w:sz w:val="32"/>
                                  <w:szCs w:val="32"/>
                                </w:rPr>
                                <w:t>Kërkes</w:t>
                              </w:r>
                              <w:r w:rsidRPr="0024447A">
                                <w:rPr>
                                  <w:color w:val="231F20"/>
                                  <w:w w:val="90"/>
                                  <w:sz w:val="32"/>
                                  <w:szCs w:val="32"/>
                                </w:rPr>
                                <w:t xml:space="preserve">a </w:t>
                              </w:r>
                            </w:p>
                          </w:txbxContent>
                        </v:textbox>
                      </v:shape>
                      <v:shape id="Text Box 676" o:spid="_x0000_s1080" type="#_x0000_t202" style="position:absolute;left:9630;top:1139;width:1021;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" filled="f" stroked="f">
                        <v:textbox inset="0,0,0,0">
                          <w:txbxContent>
                            <w:p w14:paraId="33FCB8A7" w14:textId="77777777" w:rsidR="00DB36DF" w:rsidRPr="0024447A" w:rsidRDefault="00DB36DF" w:rsidP="00DB36DF">
                              <w:pPr>
                                <w:spacing w:line="283" w:lineRule="exact"/>
                                <w:rPr>
                                  <w:b/>
                                  <w:bCs/>
                                  <w:sz w:val="28"/>
                                  <w:szCs w:val="28"/>
                                </w:rPr>
                              </w:pPr>
                              <w:r w:rsidRPr="0024447A">
                                <w:rPr>
                                  <w:b/>
                                  <w:bCs/>
                                  <w:color w:val="231F20"/>
                                  <w:w w:val="90"/>
                                  <w:sz w:val="28"/>
                                  <w:szCs w:val="28"/>
                                </w:rPr>
                                <w:t>Zgjidhja</w:t>
                              </w:r>
                            </w:p>
                          </w:txbxContent>
                        </v:textbox>
                      </v:shape>
                      <w10:wrap anchorx="page"/>
                    </v:group>
                  </w:pict>
                </mc:Fallback>
              </mc:AlternateContent>
            </w:r>
          </w:p>
          <w:p w14:paraId="22812372" w14:textId="341D1E70" w:rsidR="00DB36DF" w:rsidRPr="00215C9F" w:rsidRDefault="00DB36DF" w:rsidP="00215C9F">
            <w:pPr>
              <w:pStyle w:val="NoSpacing"/>
              <w:rPr>
                <w:rFonts w:ascii="Times New Roman" w:hAnsi="Times New Roman" w:cs="Times New Roman"/>
                <w:color w:val="080C0C"/>
                <w:lang w:val="it-IT"/>
              </w:rPr>
            </w:pPr>
          </w:p>
          <w:p w14:paraId="4FA05D27" w14:textId="77777777" w:rsidR="00C55EAA" w:rsidRPr="00215C9F" w:rsidRDefault="00C55EAA" w:rsidP="00215C9F">
            <w:pPr>
              <w:pStyle w:val="NoSpacing"/>
              <w:rPr>
                <w:rFonts w:ascii="Times New Roman" w:hAnsi="Times New Roman" w:cs="Times New Roman"/>
                <w:color w:val="080C0C"/>
                <w:lang w:val="it-IT"/>
              </w:rPr>
            </w:pPr>
          </w:p>
          <w:p w14:paraId="56228F3D" w14:textId="77777777" w:rsidR="00C55EAA" w:rsidRPr="00215C9F" w:rsidRDefault="00C55EAA" w:rsidP="00215C9F">
            <w:pPr>
              <w:pStyle w:val="NoSpacing"/>
              <w:rPr>
                <w:rFonts w:ascii="Times New Roman" w:hAnsi="Times New Roman" w:cs="Times New Roman"/>
                <w:color w:val="080C0C"/>
                <w:lang w:val="it-IT"/>
              </w:rPr>
            </w:pPr>
          </w:p>
          <w:p w14:paraId="7E64CA72" w14:textId="36A30927" w:rsidR="00DB36DF" w:rsidRPr="00215C9F" w:rsidRDefault="00C55EA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lexojnë detyrën 3 dhe 4 dhe të veçojnë: të dhënat, kërkesën (shkruhet secila në shtyllën e caktuar në tabelë). Nxiten ta zgjidhin, në mënyrë të pavarur, detyrën 3 dhe, më pas, një nxënës ftohet ta zgjidhë në tabelë (në shtyllën e tretë).</w:t>
            </w:r>
          </w:p>
          <w:p w14:paraId="60DBAEF5" w14:textId="2B8618F7" w:rsidR="00C55EAA"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Njëjtë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4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5. </w:t>
            </w:r>
            <w:proofErr w:type="spellStart"/>
            <w:r w:rsidRPr="00800690">
              <w:rPr>
                <w:rFonts w:ascii="Times New Roman" w:hAnsi="Times New Roman" w:cs="Times New Roman"/>
                <w:color w:val="080C0C"/>
              </w:rPr>
              <w:t>Analizohen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zgjidhjes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përpiqen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tjera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zgjidhjes</w:t>
            </w:r>
            <w:proofErr w:type="spellEnd"/>
            <w:r w:rsidRPr="00800690">
              <w:rPr>
                <w:rFonts w:ascii="Times New Roman" w:hAnsi="Times New Roman" w:cs="Times New Roman"/>
                <w:color w:val="080C0C"/>
              </w:rPr>
              <w:t>.</w:t>
            </w:r>
          </w:p>
          <w:p w14:paraId="66D3DE98" w14:textId="77777777" w:rsidR="00C55EAA"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Gjeje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shenjë</w:t>
            </w:r>
            <w:proofErr w:type="spellEnd"/>
          </w:p>
          <w:p w14:paraId="7B98FE96" w14:textId="77777777" w:rsidR="0015432D" w:rsidRPr="00800690" w:rsidRDefault="0015432D" w:rsidP="00215C9F">
            <w:pPr>
              <w:pStyle w:val="NoSpacing"/>
              <w:rPr>
                <w:rFonts w:ascii="Times New Roman" w:hAnsi="Times New Roman" w:cs="Times New Roman"/>
                <w:color w:val="080C0C"/>
              </w:rPr>
            </w:pPr>
          </w:p>
          <w:p w14:paraId="2F013F1C" w14:textId="4FC60ACB" w:rsidR="0011663A"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formojnë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mbledhje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tre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mbledhorë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rezultati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 xml:space="preserve"> 6328.</w:t>
            </w:r>
          </w:p>
          <w:p w14:paraId="19E54271" w14:textId="77777777" w:rsidR="00D724D2" w:rsidRPr="00800690" w:rsidRDefault="00D724D2" w:rsidP="00D724D2">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04653D04" w14:textId="004E9B9A" w:rsidR="00C55EAA"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njehsimit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zbatimit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detyrave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gjetjen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saktë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mbledhorëve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caktuar</w:t>
            </w:r>
            <w:proofErr w:type="spellEnd"/>
            <w:r w:rsidRPr="00800690">
              <w:rPr>
                <w:rFonts w:ascii="Times New Roman" w:hAnsi="Times New Roman" w:cs="Times New Roman"/>
                <w:color w:val="080C0C"/>
              </w:rPr>
              <w:t>.</w:t>
            </w:r>
          </w:p>
          <w:p w14:paraId="76244275" w14:textId="77777777" w:rsidR="0024447A" w:rsidRPr="00800690" w:rsidRDefault="0024447A" w:rsidP="00215C9F">
            <w:pPr>
              <w:pStyle w:val="NoSpacing"/>
              <w:rPr>
                <w:rFonts w:ascii="Times New Roman" w:hAnsi="Times New Roman" w:cs="Times New Roman"/>
                <w:color w:val="080C0C"/>
              </w:rPr>
            </w:pPr>
          </w:p>
          <w:p w14:paraId="3AE28451" w14:textId="6D97DDC8" w:rsidR="00C55EAA"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574F52D8" w14:textId="1EFAE44E" w:rsidR="00FB6E8C" w:rsidRPr="00800690" w:rsidRDefault="00C55EA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Shkruhen</w:t>
            </w:r>
            <w:proofErr w:type="spellEnd"/>
            <w:r w:rsidRPr="00800690">
              <w:rPr>
                <w:rFonts w:ascii="Times New Roman" w:hAnsi="Times New Roman" w:cs="Times New Roman"/>
                <w:color w:val="080C0C"/>
              </w:rPr>
              <w:t xml:space="preserve"> 4 </w:t>
            </w:r>
            <w:proofErr w:type="spellStart"/>
            <w:r w:rsidRPr="00800690">
              <w:rPr>
                <w:rFonts w:ascii="Times New Roman" w:hAnsi="Times New Roman" w:cs="Times New Roman"/>
                <w:color w:val="080C0C"/>
              </w:rPr>
              <w:t>barazime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mbledhje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katër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mbledhorë</w:t>
            </w:r>
            <w:proofErr w:type="spellEnd"/>
            <w:r w:rsidRPr="00800690">
              <w:rPr>
                <w:rFonts w:ascii="Times New Roman" w:hAnsi="Times New Roman" w:cs="Times New Roman"/>
                <w:color w:val="080C0C"/>
              </w:rPr>
              <w:t>.</w:t>
            </w:r>
          </w:p>
          <w:p w14:paraId="192A133F" w14:textId="77777777" w:rsidR="00FB6E8C" w:rsidRPr="00800690" w:rsidRDefault="00FB6E8C" w:rsidP="00215C9F">
            <w:pPr>
              <w:pStyle w:val="NoSpacing"/>
              <w:rPr>
                <w:rFonts w:ascii="Times New Roman" w:hAnsi="Times New Roman" w:cs="Times New Roman"/>
                <w:color w:val="080C0C"/>
              </w:rPr>
            </w:pPr>
          </w:p>
          <w:p w14:paraId="729FA743" w14:textId="77777777" w:rsidR="00FB6E8C" w:rsidRPr="00800690" w:rsidRDefault="00FB6E8C" w:rsidP="00215C9F">
            <w:pPr>
              <w:pStyle w:val="NoSpacing"/>
              <w:rPr>
                <w:rFonts w:ascii="Times New Roman" w:hAnsi="Times New Roman" w:cs="Times New Roman"/>
                <w:color w:val="080C0C"/>
              </w:rPr>
            </w:pPr>
          </w:p>
          <w:p w14:paraId="71E0A20C" w14:textId="77777777" w:rsidR="00FB6E8C" w:rsidRPr="00800690" w:rsidRDefault="00FB6E8C" w:rsidP="00215C9F">
            <w:pPr>
              <w:pStyle w:val="NoSpacing"/>
              <w:rPr>
                <w:rFonts w:ascii="Times New Roman" w:hAnsi="Times New Roman" w:cs="Times New Roman"/>
                <w:color w:val="080C0C"/>
              </w:rPr>
            </w:pPr>
          </w:p>
        </w:tc>
      </w:tr>
    </w:tbl>
    <w:p w14:paraId="41B52932" w14:textId="77777777" w:rsidR="00FB6E8C" w:rsidRPr="00800690" w:rsidRDefault="00FB6E8C" w:rsidP="00215C9F">
      <w:pPr>
        <w:spacing w:after="0"/>
        <w:rPr>
          <w:rFonts w:ascii="Times New Roman" w:hAnsi="Times New Roman" w:cs="Times New Roman"/>
        </w:rPr>
      </w:pPr>
    </w:p>
    <w:p w14:paraId="5DFA429F" w14:textId="77777777" w:rsidR="00FB6E8C" w:rsidRPr="00800690" w:rsidRDefault="00FB6E8C" w:rsidP="00215C9F">
      <w:pPr>
        <w:spacing w:after="0"/>
        <w:rPr>
          <w:rFonts w:ascii="Times New Roman" w:hAnsi="Times New Roman" w:cs="Times New Roman"/>
        </w:rPr>
      </w:pPr>
    </w:p>
    <w:p w14:paraId="64DAB755" w14:textId="77777777" w:rsidR="00FB6E8C" w:rsidRPr="00800690" w:rsidRDefault="00FB6E8C" w:rsidP="00215C9F">
      <w:pPr>
        <w:spacing w:after="0"/>
        <w:rPr>
          <w:rFonts w:ascii="Times New Roman" w:hAnsi="Times New Roman" w:cs="Times New Roman"/>
        </w:rPr>
      </w:pPr>
    </w:p>
    <w:p w14:paraId="35B83576" w14:textId="77777777" w:rsidR="00FB6E8C" w:rsidRPr="00800690" w:rsidRDefault="00FB6E8C" w:rsidP="00215C9F">
      <w:pPr>
        <w:spacing w:after="0"/>
        <w:rPr>
          <w:rFonts w:ascii="Times New Roman" w:hAnsi="Times New Roman" w:cs="Times New Roman"/>
        </w:rPr>
      </w:pPr>
    </w:p>
    <w:p w14:paraId="76E7B3D3" w14:textId="77777777" w:rsidR="00FB6E8C" w:rsidRPr="00800690" w:rsidRDefault="00FB6E8C" w:rsidP="00215C9F">
      <w:pPr>
        <w:spacing w:after="0"/>
        <w:rPr>
          <w:rFonts w:ascii="Times New Roman" w:hAnsi="Times New Roman" w:cs="Times New Roman"/>
        </w:rPr>
      </w:pPr>
    </w:p>
    <w:p w14:paraId="31EA9C31"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251"/>
      </w:tblGrid>
      <w:tr w:rsidR="00FB6E8C" w:rsidRPr="00800690" w14:paraId="3772D8AB" w14:textId="77777777" w:rsidTr="007A25B0">
        <w:trPr>
          <w:trHeight w:val="206"/>
        </w:trPr>
        <w:tc>
          <w:tcPr>
            <w:tcW w:w="10105" w:type="dxa"/>
            <w:tcBorders>
              <w:top w:val="single" w:sz="8" w:space="0" w:color="000000"/>
              <w:bottom w:val="nil"/>
            </w:tcBorders>
            <w:shd w:val="clear" w:color="auto" w:fill="000000"/>
            <w:hideMark/>
          </w:tcPr>
          <w:p w14:paraId="1076C511" w14:textId="7CB6A834"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21</w:t>
            </w:r>
          </w:p>
        </w:tc>
      </w:tr>
      <w:tr w:rsidR="00FB6E8C" w:rsidRPr="00800690" w14:paraId="4CF84C8F" w14:textId="77777777" w:rsidTr="007A25B0">
        <w:trPr>
          <w:trHeight w:val="379"/>
        </w:trPr>
        <w:tc>
          <w:tcPr>
            <w:tcW w:w="10105" w:type="dxa"/>
            <w:tcBorders>
              <w:top w:val="single" w:sz="8" w:space="0" w:color="000000"/>
              <w:bottom w:val="single" w:sz="8" w:space="0" w:color="000000"/>
            </w:tcBorders>
            <w:hideMark/>
          </w:tcPr>
          <w:p w14:paraId="4BEEFA80" w14:textId="4BEBB62D"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24A0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2A0CED4C" w14:textId="7398065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24A0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800690" w14:paraId="3C3318A6" w14:textId="77777777" w:rsidTr="007A25B0">
        <w:trPr>
          <w:trHeight w:val="2390"/>
        </w:trPr>
        <w:tc>
          <w:tcPr>
            <w:tcW w:w="10105" w:type="dxa"/>
            <w:tcBorders>
              <w:top w:val="nil"/>
            </w:tcBorders>
          </w:tcPr>
          <w:p w14:paraId="58E53FE4" w14:textId="3F3B41F1" w:rsidR="00AD42FF" w:rsidRPr="007B1B2E" w:rsidRDefault="00F64CCA" w:rsidP="00215C9F">
            <w:pPr>
              <w:pStyle w:val="NoSpacing"/>
              <w:rPr>
                <w:rFonts w:ascii="Times New Roman" w:hAnsi="Times New Roman" w:cs="Times New Roman"/>
                <w:b/>
                <w:bCs/>
                <w:color w:val="080C0C"/>
                <w:lang w:val="it-IT"/>
              </w:rPr>
            </w:pPr>
            <w:r w:rsidRPr="00AD42FF">
              <w:rPr>
                <w:rFonts w:ascii="Times New Roman" w:hAnsi="Times New Roman" w:cs="Times New Roman"/>
                <w:b/>
                <w:bCs/>
                <w:color w:val="080C0C"/>
                <w:lang w:val="it-IT"/>
              </w:rPr>
              <w:t>Tema: Numrat natyrorë</w:t>
            </w:r>
          </w:p>
          <w:p w14:paraId="6CB400BB"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Rezultatet e të nxënit të temës:</w:t>
            </w:r>
          </w:p>
          <w:p w14:paraId="508D0948"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Kryen veprimet aritmetike me numra natyrorë deri në shtatë shifra (shumën, ndryshimin, prodhimin dhe herësin).</w:t>
            </w:r>
          </w:p>
          <w:p w14:paraId="4DA9F908" w14:textId="77777777" w:rsidR="00F64CCA" w:rsidRPr="00AD42FF" w:rsidRDefault="00F64CCA" w:rsidP="00215C9F">
            <w:pPr>
              <w:pStyle w:val="NoSpacing"/>
              <w:rPr>
                <w:rFonts w:ascii="Times New Roman" w:hAnsi="Times New Roman" w:cs="Times New Roman"/>
                <w:b/>
                <w:bCs/>
                <w:color w:val="080C0C"/>
                <w:lang w:val="it-IT"/>
              </w:rPr>
            </w:pPr>
            <w:r w:rsidRPr="00AD42FF">
              <w:rPr>
                <w:rFonts w:ascii="Times New Roman" w:hAnsi="Times New Roman" w:cs="Times New Roman"/>
                <w:b/>
                <w:bCs/>
                <w:color w:val="080C0C"/>
                <w:lang w:val="it-IT"/>
              </w:rPr>
              <w:t>Kontributi në rezultatet për kompetencat kryesore të shkallës: I.3; II.4; II.7; III.4; III.5; VI.2.</w:t>
            </w:r>
          </w:p>
          <w:p w14:paraId="415E44B1" w14:textId="6DD0FB4C" w:rsidR="00F64CCA" w:rsidRDefault="00F64CCA" w:rsidP="00215C9F">
            <w:pPr>
              <w:pStyle w:val="NoSpacing"/>
              <w:rPr>
                <w:rFonts w:ascii="Times New Roman" w:hAnsi="Times New Roman" w:cs="Times New Roman"/>
                <w:b/>
                <w:bCs/>
                <w:color w:val="080C0C"/>
                <w:lang w:val="it-IT"/>
              </w:rPr>
            </w:pPr>
            <w:r w:rsidRPr="00AD42FF">
              <w:rPr>
                <w:rFonts w:ascii="Times New Roman" w:hAnsi="Times New Roman" w:cs="Times New Roman"/>
                <w:b/>
                <w:bCs/>
                <w:color w:val="080C0C"/>
                <w:lang w:val="it-IT"/>
              </w:rPr>
              <w:t>Kontributi në rezultatet e fushës së kurrikulës: 1.1; 1.3; 2.1; 2.2; 3.1; 3.7; 4.1; 4.3;7.1.</w:t>
            </w:r>
          </w:p>
          <w:p w14:paraId="37B0B89D" w14:textId="77777777" w:rsidR="007B1B2E" w:rsidRDefault="007B1B2E" w:rsidP="00215C9F">
            <w:pPr>
              <w:pStyle w:val="NoSpacing"/>
              <w:rPr>
                <w:rFonts w:ascii="Times New Roman" w:hAnsi="Times New Roman" w:cs="Times New Roman"/>
                <w:b/>
                <w:bCs/>
                <w:color w:val="080C0C"/>
                <w:lang w:val="it-IT"/>
              </w:rPr>
            </w:pPr>
          </w:p>
          <w:p w14:paraId="3458DDBA" w14:textId="77777777" w:rsidR="007B1B2E" w:rsidRPr="00800690" w:rsidRDefault="007B1B2E" w:rsidP="007B1B2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87E0BF9" w14:textId="77777777" w:rsidR="00F64CCA" w:rsidRPr="00800690" w:rsidRDefault="00F64CCA" w:rsidP="00215C9F">
            <w:pPr>
              <w:pStyle w:val="NoSpacing"/>
              <w:rPr>
                <w:rFonts w:ascii="Times New Roman" w:hAnsi="Times New Roman" w:cs="Times New Roman"/>
                <w:b/>
                <w:bCs/>
                <w:color w:val="080C0C"/>
              </w:rPr>
            </w:pPr>
          </w:p>
          <w:p w14:paraId="769E28D8" w14:textId="77777777" w:rsidR="00F64CCA" w:rsidRPr="00800690" w:rsidRDefault="00F64CCA" w:rsidP="00215C9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2C91DB0F" w14:textId="77777777" w:rsidR="00F64CCA" w:rsidRPr="00800690" w:rsidRDefault="00F64CCA"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728D9A33" w14:textId="182E2B06" w:rsidR="00F64CCA" w:rsidRPr="00800690" w:rsidRDefault="00F64CCA" w:rsidP="007B1B2E">
            <w:pPr>
              <w:pStyle w:val="NoSpacing"/>
              <w:numPr>
                <w:ilvl w:val="0"/>
                <w:numId w:val="145"/>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shifra</w:t>
            </w:r>
            <w:proofErr w:type="spellEnd"/>
            <w:r w:rsidRPr="00800690">
              <w:rPr>
                <w:rFonts w:ascii="Times New Roman" w:hAnsi="Times New Roman" w:cs="Times New Roman"/>
                <w:color w:val="080C0C"/>
              </w:rPr>
              <w:t>.</w:t>
            </w:r>
          </w:p>
          <w:p w14:paraId="3D6188DE" w14:textId="6B5ECA30" w:rsidR="00F64CCA" w:rsidRPr="00800690" w:rsidRDefault="00F64CCA" w:rsidP="007B1B2E">
            <w:pPr>
              <w:pStyle w:val="NoSpacing"/>
              <w:numPr>
                <w:ilvl w:val="0"/>
                <w:numId w:val="145"/>
              </w:numPr>
              <w:rPr>
                <w:rFonts w:ascii="Times New Roman" w:hAnsi="Times New Roman" w:cs="Times New Roman"/>
                <w:color w:val="080C0C"/>
              </w:rPr>
            </w:pPr>
            <w:proofErr w:type="spellStart"/>
            <w:r w:rsidRPr="00800690">
              <w:rPr>
                <w:rFonts w:ascii="Times New Roman" w:hAnsi="Times New Roman" w:cs="Times New Roman"/>
                <w:color w:val="080C0C"/>
              </w:rPr>
              <w:t>Zgjidh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problemat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mbledhjen</w:t>
            </w:r>
            <w:proofErr w:type="spellEnd"/>
            <w:r w:rsidRPr="00800690">
              <w:rPr>
                <w:rFonts w:ascii="Times New Roman" w:hAnsi="Times New Roman" w:cs="Times New Roman"/>
                <w:color w:val="080C0C"/>
              </w:rPr>
              <w:t>.</w:t>
            </w:r>
          </w:p>
          <w:p w14:paraId="61CC8DAE" w14:textId="2E7F8A46" w:rsidR="00F64CCA" w:rsidRPr="00800690" w:rsidRDefault="00F64CCA" w:rsidP="007B1B2E">
            <w:pPr>
              <w:pStyle w:val="NoSpacing"/>
              <w:numPr>
                <w:ilvl w:val="0"/>
                <w:numId w:val="145"/>
              </w:numPr>
              <w:rPr>
                <w:rFonts w:ascii="Times New Roman" w:hAnsi="Times New Roman" w:cs="Times New Roman"/>
                <w:color w:val="080C0C"/>
              </w:rPr>
            </w:pPr>
            <w:r w:rsidRPr="00800690">
              <w:rPr>
                <w:rFonts w:ascii="Times New Roman" w:hAnsi="Times New Roman" w:cs="Times New Roman"/>
                <w:color w:val="080C0C"/>
              </w:rPr>
              <w:t xml:space="preserve">Krijon </w:t>
            </w:r>
            <w:proofErr w:type="spellStart"/>
            <w:r w:rsidRPr="00800690">
              <w:rPr>
                <w:rFonts w:ascii="Times New Roman" w:hAnsi="Times New Roman" w:cs="Times New Roman"/>
                <w:color w:val="080C0C"/>
              </w:rPr>
              <w:t>mbledhorë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shifrat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ashtu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fitohet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caktuar</w:t>
            </w:r>
            <w:proofErr w:type="spellEnd"/>
            <w:r w:rsidRPr="00800690">
              <w:rPr>
                <w:rFonts w:ascii="Times New Roman" w:hAnsi="Times New Roman" w:cs="Times New Roman"/>
                <w:color w:val="080C0C"/>
              </w:rPr>
              <w:t>.</w:t>
            </w:r>
          </w:p>
          <w:p w14:paraId="3C056CD8" w14:textId="77777777" w:rsidR="00424A09" w:rsidRPr="00800690" w:rsidRDefault="00424A09" w:rsidP="00215C9F">
            <w:pPr>
              <w:pStyle w:val="NoSpacing"/>
              <w:rPr>
                <w:rFonts w:ascii="Times New Roman" w:hAnsi="Times New Roman" w:cs="Times New Roman"/>
                <w:b/>
                <w:bCs/>
                <w:color w:val="080C0C"/>
              </w:rPr>
            </w:pPr>
          </w:p>
          <w:p w14:paraId="7F642EAA" w14:textId="7218C9DF" w:rsidR="00F64CCA" w:rsidRPr="00800690" w:rsidRDefault="00F64CCA" w:rsidP="00215C9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15F2386" w14:textId="77777777" w:rsidR="00F64CCA" w:rsidRPr="00424A09" w:rsidRDefault="00F64CCA" w:rsidP="00215C9F">
            <w:pPr>
              <w:pStyle w:val="NoSpacing"/>
              <w:rPr>
                <w:rFonts w:ascii="Times New Roman" w:hAnsi="Times New Roman" w:cs="Times New Roman"/>
                <w:b/>
                <w:bCs/>
                <w:color w:val="080C0C"/>
                <w:lang w:val="it-IT"/>
              </w:rPr>
            </w:pPr>
            <w:r w:rsidRPr="00424A09">
              <w:rPr>
                <w:rFonts w:ascii="Times New Roman" w:hAnsi="Times New Roman" w:cs="Times New Roman"/>
                <w:b/>
                <w:bCs/>
                <w:color w:val="080C0C"/>
                <w:lang w:val="it-IT"/>
              </w:rPr>
              <w:t>Burimet, mjetet e konkretizimit dhe materialet mësimore: fleta me numra.</w:t>
            </w:r>
          </w:p>
          <w:p w14:paraId="79E29794" w14:textId="77777777" w:rsidR="00F64CCA" w:rsidRPr="00424A09" w:rsidRDefault="00F64CCA" w:rsidP="00215C9F">
            <w:pPr>
              <w:pStyle w:val="NoSpacing"/>
              <w:rPr>
                <w:rFonts w:ascii="Times New Roman" w:hAnsi="Times New Roman" w:cs="Times New Roman"/>
                <w:b/>
                <w:bCs/>
                <w:color w:val="080C0C"/>
                <w:lang w:val="it-IT"/>
              </w:rPr>
            </w:pPr>
            <w:r w:rsidRPr="00424A09">
              <w:rPr>
                <w:rFonts w:ascii="Times New Roman" w:hAnsi="Times New Roman" w:cs="Times New Roman"/>
                <w:b/>
                <w:bCs/>
                <w:color w:val="080C0C"/>
                <w:lang w:val="it-IT"/>
              </w:rPr>
              <w:t>Lidhja me lëndët e tjera mësimore dhe/apo me çështjet ndërkurrikulare dhe situatat jetësore:</w:t>
            </w:r>
          </w:p>
          <w:p w14:paraId="04DE090C" w14:textId="77777777" w:rsidR="00F64CCA"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Gjuhë amtare (shqipe).</w:t>
            </w:r>
          </w:p>
          <w:p w14:paraId="149891AB" w14:textId="77777777" w:rsidR="00635C2F" w:rsidRPr="00215C9F" w:rsidRDefault="00635C2F" w:rsidP="00215C9F">
            <w:pPr>
              <w:pStyle w:val="NoSpacing"/>
              <w:rPr>
                <w:rFonts w:ascii="Times New Roman" w:hAnsi="Times New Roman" w:cs="Times New Roman"/>
                <w:color w:val="080C0C"/>
                <w:lang w:val="it-IT"/>
              </w:rPr>
            </w:pPr>
          </w:p>
          <w:p w14:paraId="0A6EFA18" w14:textId="77777777" w:rsidR="00635C2F" w:rsidRPr="00CE1E43" w:rsidRDefault="00635C2F" w:rsidP="00635C2F">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50DC3A3" w14:textId="77777777" w:rsidR="00F64CCA" w:rsidRPr="00215C9F" w:rsidRDefault="00F64CCA" w:rsidP="00215C9F">
            <w:pPr>
              <w:pStyle w:val="NoSpacing"/>
              <w:rPr>
                <w:rFonts w:ascii="Times New Roman" w:hAnsi="Times New Roman" w:cs="Times New Roman"/>
                <w:color w:val="080C0C"/>
                <w:lang w:val="it-IT"/>
              </w:rPr>
            </w:pPr>
          </w:p>
          <w:p w14:paraId="0C17197D" w14:textId="77777777" w:rsidR="00F64CCA" w:rsidRPr="007B1B2E" w:rsidRDefault="00F64CCA"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Parashikimi:</w:t>
            </w:r>
          </w:p>
          <w:p w14:paraId="50D64089" w14:textId="0AFF980D" w:rsidR="00F64CCA" w:rsidRPr="007B1B2E" w:rsidRDefault="00F64CCA" w:rsidP="00215C9F">
            <w:pPr>
              <w:pStyle w:val="NoSpacing"/>
              <w:rPr>
                <w:rFonts w:ascii="Times New Roman" w:hAnsi="Times New Roman" w:cs="Times New Roman"/>
                <w:i/>
                <w:iCs/>
                <w:color w:val="080C0C"/>
                <w:lang w:val="it-IT"/>
              </w:rPr>
            </w:pPr>
            <w:r w:rsidRPr="007B1B2E">
              <w:rPr>
                <w:rFonts w:ascii="Times New Roman" w:hAnsi="Times New Roman" w:cs="Times New Roman"/>
                <w:i/>
                <w:iCs/>
                <w:color w:val="080C0C"/>
                <w:lang w:val="it-IT"/>
              </w:rPr>
              <w:t>Përgatitja për të nxënët</w:t>
            </w:r>
            <w:r w:rsidR="007B1B2E" w:rsidRPr="007B1B2E">
              <w:rPr>
                <w:rFonts w:ascii="Times New Roman" w:hAnsi="Times New Roman" w:cs="Times New Roman"/>
                <w:i/>
                <w:iCs/>
                <w:color w:val="080C0C"/>
                <w:lang w:val="it-IT"/>
              </w:rPr>
              <w:t>-</w:t>
            </w:r>
            <w:r w:rsidRPr="007B1B2E">
              <w:rPr>
                <w:rFonts w:ascii="Times New Roman" w:hAnsi="Times New Roman" w:cs="Times New Roman"/>
                <w:i/>
                <w:iCs/>
                <w:color w:val="080C0C"/>
                <w:lang w:val="it-IT"/>
              </w:rPr>
              <w:t>Copëzat e përziera</w:t>
            </w:r>
          </w:p>
          <w:p w14:paraId="4676A581"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Nxënësve iu shpërndahen fleta (mbledhorët, shuma) dhe duhet të gjejnë pjesët që të fitojnë shumën e saktë.</w:t>
            </w:r>
          </w:p>
          <w:p w14:paraId="50B8289E"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 xml:space="preserve"> </w:t>
            </w:r>
          </w:p>
          <w:p w14:paraId="13D48E32" w14:textId="7148990D" w:rsidR="00F64CCA" w:rsidRPr="00215C9F" w:rsidRDefault="00AD42FF" w:rsidP="00215C9F">
            <w:pPr>
              <w:pStyle w:val="NoSpacing"/>
              <w:rPr>
                <w:rFonts w:ascii="Times New Roman" w:hAnsi="Times New Roman" w:cs="Times New Roman"/>
                <w:color w:val="080C0C"/>
                <w:lang w:val="it-IT"/>
              </w:rPr>
            </w:pPr>
            <w:r w:rsidRPr="00AD42FF">
              <w:rPr>
                <w:rFonts w:ascii="Times New Roman" w:hAnsi="Times New Roman" w:cs="Times New Roman"/>
                <w:noProof/>
                <w:color w:val="080C0C"/>
                <w:lang w:val="it-IT"/>
              </w:rPr>
              <w:drawing>
                <wp:inline distT="0" distB="0" distL="0" distR="0" wp14:anchorId="288704D5" wp14:editId="0AD7576E">
                  <wp:extent cx="6372225" cy="1123950"/>
                  <wp:effectExtent l="0" t="0" r="0" b="0"/>
                  <wp:docPr id="14042765"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72225" cy="1123950"/>
                          </a:xfrm>
                          <a:prstGeom prst="rect">
                            <a:avLst/>
                          </a:prstGeom>
                          <a:noFill/>
                          <a:ln>
                            <a:noFill/>
                          </a:ln>
                        </pic:spPr>
                      </pic:pic>
                    </a:graphicData>
                  </a:graphic>
                </wp:inline>
              </w:drawing>
            </w:r>
          </w:p>
          <w:p w14:paraId="5B780A9C" w14:textId="77777777" w:rsidR="007B1B2E" w:rsidRDefault="00F64CCA" w:rsidP="00215C9F">
            <w:pPr>
              <w:pStyle w:val="NoSpacing"/>
              <w:rPr>
                <w:rFonts w:ascii="Times New Roman" w:hAnsi="Times New Roman" w:cs="Times New Roman"/>
                <w:color w:val="080C0C"/>
                <w:lang w:val="it-IT"/>
              </w:rPr>
            </w:pPr>
            <w:r w:rsidRPr="007B1B2E">
              <w:rPr>
                <w:rFonts w:ascii="Times New Roman" w:hAnsi="Times New Roman" w:cs="Times New Roman"/>
                <w:b/>
                <w:bCs/>
                <w:color w:val="080C0C"/>
                <w:lang w:val="it-IT"/>
              </w:rPr>
              <w:t>Ndërtimi i njohurive:</w:t>
            </w:r>
            <w:r w:rsidRPr="00215C9F">
              <w:rPr>
                <w:rFonts w:ascii="Times New Roman" w:hAnsi="Times New Roman" w:cs="Times New Roman"/>
                <w:color w:val="080C0C"/>
                <w:lang w:val="it-IT"/>
              </w:rPr>
              <w:t xml:space="preserve"> </w:t>
            </w:r>
          </w:p>
          <w:p w14:paraId="5C5FC23E" w14:textId="0A78E864" w:rsidR="00F64CCA" w:rsidRPr="007B1B2E" w:rsidRDefault="00F64CCA" w:rsidP="00215C9F">
            <w:pPr>
              <w:pStyle w:val="NoSpacing"/>
              <w:rPr>
                <w:rFonts w:ascii="Times New Roman" w:hAnsi="Times New Roman" w:cs="Times New Roman"/>
                <w:i/>
                <w:iCs/>
                <w:color w:val="080C0C"/>
                <w:lang w:val="it-IT"/>
              </w:rPr>
            </w:pPr>
            <w:r w:rsidRPr="007B1B2E">
              <w:rPr>
                <w:rFonts w:ascii="Times New Roman" w:hAnsi="Times New Roman" w:cs="Times New Roman"/>
                <w:i/>
                <w:iCs/>
                <w:color w:val="080C0C"/>
                <w:lang w:val="it-IT"/>
              </w:rPr>
              <w:t>Përpunimi i përmbajtjes Shqyrtim i përbashkët</w:t>
            </w:r>
          </w:p>
          <w:p w14:paraId="60ABB98F" w14:textId="4273380F" w:rsidR="00F64CCA"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6: Nxënësit udhëzohen që të lexojnë de- tyrën 6 dhe të gjejnë numrat e duhur për të fituar shumën, ndryshimin e kërkuar.</w:t>
            </w:r>
          </w:p>
          <w:tbl>
            <w:tblPr>
              <w:tblStyle w:val="TableGrid"/>
              <w:tblpPr w:leftFromText="180" w:rightFromText="180" w:vertAnchor="text" w:horzAnchor="page" w:tblpX="631" w:tblpY="350"/>
              <w:tblOverlap w:val="never"/>
              <w:tblW w:w="0" w:type="auto"/>
              <w:tblLook w:val="04A0" w:firstRow="1" w:lastRow="0" w:firstColumn="1" w:lastColumn="0" w:noHBand="0" w:noVBand="1"/>
            </w:tblPr>
            <w:tblGrid>
              <w:gridCol w:w="465"/>
              <w:gridCol w:w="465"/>
              <w:gridCol w:w="465"/>
              <w:gridCol w:w="465"/>
              <w:gridCol w:w="465"/>
              <w:gridCol w:w="465"/>
              <w:gridCol w:w="465"/>
            </w:tblGrid>
            <w:tr w:rsidR="009B75E5" w:rsidRPr="00800690" w14:paraId="17CA3EEE" w14:textId="77777777" w:rsidTr="009B75E5">
              <w:trPr>
                <w:trHeight w:val="436"/>
              </w:trPr>
              <w:tc>
                <w:tcPr>
                  <w:tcW w:w="465" w:type="dxa"/>
                </w:tcPr>
                <w:p w14:paraId="24E80525" w14:textId="77777777" w:rsidR="009B75E5" w:rsidRDefault="009B75E5" w:rsidP="009B75E5">
                  <w:pPr>
                    <w:pStyle w:val="NoSpacing"/>
                    <w:rPr>
                      <w:rFonts w:ascii="Times New Roman" w:hAnsi="Times New Roman" w:cs="Times New Roman"/>
                      <w:color w:val="080C0C"/>
                      <w:lang w:val="it-IT"/>
                    </w:rPr>
                  </w:pPr>
                </w:p>
              </w:tc>
              <w:tc>
                <w:tcPr>
                  <w:tcW w:w="465" w:type="dxa"/>
                </w:tcPr>
                <w:p w14:paraId="741A2DE3"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2B5F4850"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0</w:t>
                  </w:r>
                </w:p>
              </w:tc>
              <w:tc>
                <w:tcPr>
                  <w:tcW w:w="465" w:type="dxa"/>
                </w:tcPr>
                <w:p w14:paraId="0165FFCE"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7</w:t>
                  </w:r>
                </w:p>
              </w:tc>
              <w:tc>
                <w:tcPr>
                  <w:tcW w:w="465" w:type="dxa"/>
                </w:tcPr>
                <w:p w14:paraId="4113340A"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3</w:t>
                  </w:r>
                </w:p>
              </w:tc>
              <w:tc>
                <w:tcPr>
                  <w:tcW w:w="465" w:type="dxa"/>
                </w:tcPr>
                <w:p w14:paraId="18C031F0"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20487C03"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8</w:t>
                  </w:r>
                </w:p>
              </w:tc>
            </w:tr>
            <w:tr w:rsidR="009B75E5" w:rsidRPr="00800690" w14:paraId="5CC8DDA0" w14:textId="77777777" w:rsidTr="009B75E5">
              <w:trPr>
                <w:trHeight w:val="410"/>
              </w:trPr>
              <w:tc>
                <w:tcPr>
                  <w:tcW w:w="465" w:type="dxa"/>
                </w:tcPr>
                <w:p w14:paraId="44DD0102"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w:t>
                  </w:r>
                </w:p>
              </w:tc>
              <w:tc>
                <w:tcPr>
                  <w:tcW w:w="465" w:type="dxa"/>
                </w:tcPr>
                <w:p w14:paraId="6D7C8DAE" w14:textId="77777777" w:rsidR="009B75E5" w:rsidRDefault="009B75E5" w:rsidP="009B75E5">
                  <w:pPr>
                    <w:pStyle w:val="NoSpacing"/>
                    <w:rPr>
                      <w:rFonts w:ascii="Times New Roman" w:hAnsi="Times New Roman" w:cs="Times New Roman"/>
                      <w:color w:val="080C0C"/>
                      <w:lang w:val="it-IT"/>
                    </w:rPr>
                  </w:pPr>
                </w:p>
              </w:tc>
              <w:tc>
                <w:tcPr>
                  <w:tcW w:w="465" w:type="dxa"/>
                </w:tcPr>
                <w:p w14:paraId="5E5431E3"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5F0ABE09"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0</w:t>
                  </w:r>
                </w:p>
              </w:tc>
              <w:tc>
                <w:tcPr>
                  <w:tcW w:w="465" w:type="dxa"/>
                </w:tcPr>
                <w:p w14:paraId="3A2940AD"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7</w:t>
                  </w:r>
                </w:p>
              </w:tc>
              <w:tc>
                <w:tcPr>
                  <w:tcW w:w="465" w:type="dxa"/>
                </w:tcPr>
                <w:p w14:paraId="5BA30BC8"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3</w:t>
                  </w:r>
                </w:p>
              </w:tc>
              <w:tc>
                <w:tcPr>
                  <w:tcW w:w="465" w:type="dxa"/>
                </w:tcPr>
                <w:p w14:paraId="1907D6D1"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r>
            <w:tr w:rsidR="009B75E5" w:rsidRPr="00800690" w14:paraId="4DCC3FF6" w14:textId="77777777" w:rsidTr="009B75E5">
              <w:trPr>
                <w:trHeight w:val="410"/>
              </w:trPr>
              <w:tc>
                <w:tcPr>
                  <w:tcW w:w="465" w:type="dxa"/>
                </w:tcPr>
                <w:p w14:paraId="20EB2AD4" w14:textId="77777777" w:rsidR="009B75E5" w:rsidRDefault="009B75E5" w:rsidP="009B75E5">
                  <w:pPr>
                    <w:pStyle w:val="NoSpacing"/>
                    <w:rPr>
                      <w:rFonts w:ascii="Times New Roman" w:hAnsi="Times New Roman" w:cs="Times New Roman"/>
                      <w:color w:val="080C0C"/>
                      <w:lang w:val="it-IT"/>
                    </w:rPr>
                  </w:pPr>
                </w:p>
              </w:tc>
              <w:tc>
                <w:tcPr>
                  <w:tcW w:w="465" w:type="dxa"/>
                </w:tcPr>
                <w:p w14:paraId="78D6C979"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62FC2B94"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7F20BA15"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8</w:t>
                  </w:r>
                </w:p>
              </w:tc>
              <w:tc>
                <w:tcPr>
                  <w:tcW w:w="465" w:type="dxa"/>
                </w:tcPr>
                <w:p w14:paraId="258FB85C"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0</w:t>
                  </w:r>
                </w:p>
              </w:tc>
              <w:tc>
                <w:tcPr>
                  <w:tcW w:w="465" w:type="dxa"/>
                </w:tcPr>
                <w:p w14:paraId="15A0574C"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9</w:t>
                  </w:r>
                </w:p>
              </w:tc>
              <w:tc>
                <w:tcPr>
                  <w:tcW w:w="465" w:type="dxa"/>
                </w:tcPr>
                <w:p w14:paraId="4341C917"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3</w:t>
                  </w:r>
                </w:p>
              </w:tc>
            </w:tr>
          </w:tbl>
          <w:p w14:paraId="2FE64909" w14:textId="502B749D" w:rsidR="00AD42FF" w:rsidRDefault="00AD42FF" w:rsidP="00215C9F">
            <w:pPr>
              <w:pStyle w:val="NoSpacing"/>
              <w:rPr>
                <w:rFonts w:ascii="Times New Roman" w:hAnsi="Times New Roman" w:cs="Times New Roman"/>
                <w:color w:val="080C0C"/>
                <w:lang w:val="it-IT"/>
              </w:rPr>
            </w:pPr>
          </w:p>
          <w:tbl>
            <w:tblPr>
              <w:tblStyle w:val="TableGrid"/>
              <w:tblpPr w:leftFromText="180" w:rightFromText="180" w:vertAnchor="text" w:horzAnchor="page" w:tblpX="4516" w:tblpY="112"/>
              <w:tblOverlap w:val="never"/>
              <w:tblW w:w="0" w:type="auto"/>
              <w:tblLook w:val="04A0" w:firstRow="1" w:lastRow="0" w:firstColumn="1" w:lastColumn="0" w:noHBand="0" w:noVBand="1"/>
            </w:tblPr>
            <w:tblGrid>
              <w:gridCol w:w="465"/>
              <w:gridCol w:w="465"/>
              <w:gridCol w:w="465"/>
              <w:gridCol w:w="465"/>
              <w:gridCol w:w="465"/>
              <w:gridCol w:w="465"/>
              <w:gridCol w:w="465"/>
            </w:tblGrid>
            <w:tr w:rsidR="009B75E5" w:rsidRPr="00800690" w14:paraId="40532607" w14:textId="77777777" w:rsidTr="009B75E5">
              <w:trPr>
                <w:trHeight w:val="436"/>
              </w:trPr>
              <w:tc>
                <w:tcPr>
                  <w:tcW w:w="465" w:type="dxa"/>
                </w:tcPr>
                <w:p w14:paraId="0A824C10" w14:textId="77777777" w:rsidR="009B75E5" w:rsidRDefault="009B75E5" w:rsidP="009B75E5">
                  <w:pPr>
                    <w:pStyle w:val="NoSpacing"/>
                    <w:rPr>
                      <w:rFonts w:ascii="Times New Roman" w:hAnsi="Times New Roman" w:cs="Times New Roman"/>
                      <w:color w:val="080C0C"/>
                      <w:lang w:val="it-IT"/>
                    </w:rPr>
                  </w:pPr>
                </w:p>
              </w:tc>
              <w:tc>
                <w:tcPr>
                  <w:tcW w:w="465" w:type="dxa"/>
                </w:tcPr>
                <w:p w14:paraId="43ACC4A6"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5600EF0B"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0</w:t>
                  </w:r>
                </w:p>
              </w:tc>
              <w:tc>
                <w:tcPr>
                  <w:tcW w:w="465" w:type="dxa"/>
                </w:tcPr>
                <w:p w14:paraId="7CDF518F"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7</w:t>
                  </w:r>
                </w:p>
              </w:tc>
              <w:tc>
                <w:tcPr>
                  <w:tcW w:w="465" w:type="dxa"/>
                </w:tcPr>
                <w:p w14:paraId="1E48CF9D"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3</w:t>
                  </w:r>
                </w:p>
              </w:tc>
              <w:tc>
                <w:tcPr>
                  <w:tcW w:w="465" w:type="dxa"/>
                </w:tcPr>
                <w:p w14:paraId="6A518CD4"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55949634"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8</w:t>
                  </w:r>
                </w:p>
              </w:tc>
            </w:tr>
            <w:tr w:rsidR="009B75E5" w:rsidRPr="00800690" w14:paraId="246E2E04" w14:textId="77777777" w:rsidTr="009B75E5">
              <w:trPr>
                <w:trHeight w:val="410"/>
              </w:trPr>
              <w:tc>
                <w:tcPr>
                  <w:tcW w:w="465" w:type="dxa"/>
                </w:tcPr>
                <w:p w14:paraId="50E6ABEA" w14:textId="3C03E2C2"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w:t>
                  </w:r>
                </w:p>
              </w:tc>
              <w:tc>
                <w:tcPr>
                  <w:tcW w:w="465" w:type="dxa"/>
                </w:tcPr>
                <w:p w14:paraId="3C5E13E3" w14:textId="77777777" w:rsidR="009B75E5" w:rsidRDefault="009B75E5" w:rsidP="009B75E5">
                  <w:pPr>
                    <w:pStyle w:val="NoSpacing"/>
                    <w:rPr>
                      <w:rFonts w:ascii="Times New Roman" w:hAnsi="Times New Roman" w:cs="Times New Roman"/>
                      <w:color w:val="080C0C"/>
                      <w:lang w:val="it-IT"/>
                    </w:rPr>
                  </w:pPr>
                </w:p>
              </w:tc>
              <w:tc>
                <w:tcPr>
                  <w:tcW w:w="465" w:type="dxa"/>
                </w:tcPr>
                <w:p w14:paraId="002DCA2E"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77B1EA99"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0</w:t>
                  </w:r>
                </w:p>
              </w:tc>
              <w:tc>
                <w:tcPr>
                  <w:tcW w:w="465" w:type="dxa"/>
                </w:tcPr>
                <w:p w14:paraId="7F81F002"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7</w:t>
                  </w:r>
                </w:p>
              </w:tc>
              <w:tc>
                <w:tcPr>
                  <w:tcW w:w="465" w:type="dxa"/>
                </w:tcPr>
                <w:p w14:paraId="36E171B1"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3</w:t>
                  </w:r>
                </w:p>
              </w:tc>
              <w:tc>
                <w:tcPr>
                  <w:tcW w:w="465" w:type="dxa"/>
                </w:tcPr>
                <w:p w14:paraId="01D35B9C"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r>
            <w:tr w:rsidR="009B75E5" w:rsidRPr="00800690" w14:paraId="7DB0675E" w14:textId="77777777" w:rsidTr="009B75E5">
              <w:trPr>
                <w:trHeight w:val="410"/>
              </w:trPr>
              <w:tc>
                <w:tcPr>
                  <w:tcW w:w="465" w:type="dxa"/>
                </w:tcPr>
                <w:p w14:paraId="31E807BA" w14:textId="77777777" w:rsidR="009B75E5" w:rsidRDefault="009B75E5" w:rsidP="009B75E5">
                  <w:pPr>
                    <w:pStyle w:val="NoSpacing"/>
                    <w:rPr>
                      <w:rFonts w:ascii="Times New Roman" w:hAnsi="Times New Roman" w:cs="Times New Roman"/>
                      <w:color w:val="080C0C"/>
                      <w:lang w:val="it-IT"/>
                    </w:rPr>
                  </w:pPr>
                </w:p>
              </w:tc>
              <w:tc>
                <w:tcPr>
                  <w:tcW w:w="465" w:type="dxa"/>
                </w:tcPr>
                <w:p w14:paraId="2D7D44DC"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39C7810B"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5</w:t>
                  </w:r>
                </w:p>
              </w:tc>
              <w:tc>
                <w:tcPr>
                  <w:tcW w:w="465" w:type="dxa"/>
                </w:tcPr>
                <w:p w14:paraId="35AE43A9"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8</w:t>
                  </w:r>
                </w:p>
              </w:tc>
              <w:tc>
                <w:tcPr>
                  <w:tcW w:w="465" w:type="dxa"/>
                </w:tcPr>
                <w:p w14:paraId="79667ADD"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0</w:t>
                  </w:r>
                </w:p>
              </w:tc>
              <w:tc>
                <w:tcPr>
                  <w:tcW w:w="465" w:type="dxa"/>
                </w:tcPr>
                <w:p w14:paraId="6B8473A2"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9</w:t>
                  </w:r>
                </w:p>
              </w:tc>
              <w:tc>
                <w:tcPr>
                  <w:tcW w:w="465" w:type="dxa"/>
                </w:tcPr>
                <w:p w14:paraId="5354F7B9" w14:textId="77777777" w:rsidR="009B75E5" w:rsidRDefault="009B75E5" w:rsidP="009B75E5">
                  <w:pPr>
                    <w:pStyle w:val="NoSpacing"/>
                    <w:rPr>
                      <w:rFonts w:ascii="Times New Roman" w:hAnsi="Times New Roman" w:cs="Times New Roman"/>
                      <w:color w:val="080C0C"/>
                      <w:lang w:val="it-IT"/>
                    </w:rPr>
                  </w:pPr>
                  <w:r>
                    <w:rPr>
                      <w:rFonts w:ascii="Times New Roman" w:hAnsi="Times New Roman" w:cs="Times New Roman"/>
                      <w:color w:val="080C0C"/>
                      <w:lang w:val="it-IT"/>
                    </w:rPr>
                    <w:t>3</w:t>
                  </w:r>
                </w:p>
              </w:tc>
            </w:tr>
          </w:tbl>
          <w:p w14:paraId="1EB712EC" w14:textId="77777777" w:rsidR="00AD42FF" w:rsidRDefault="00AD42FF" w:rsidP="00AD42FF">
            <w:pPr>
              <w:pStyle w:val="NoSpacing"/>
              <w:rPr>
                <w:rFonts w:ascii="Times New Roman" w:hAnsi="Times New Roman" w:cs="Times New Roman"/>
                <w:color w:val="080C0C"/>
                <w:lang w:val="it-IT"/>
              </w:rPr>
            </w:pPr>
          </w:p>
          <w:p w14:paraId="5459FE4B" w14:textId="77777777" w:rsidR="00AD42FF" w:rsidRDefault="00AD42FF" w:rsidP="00215C9F">
            <w:pPr>
              <w:pStyle w:val="NoSpacing"/>
              <w:rPr>
                <w:rFonts w:ascii="Times New Roman" w:hAnsi="Times New Roman" w:cs="Times New Roman"/>
                <w:color w:val="080C0C"/>
                <w:lang w:val="it-IT"/>
              </w:rPr>
            </w:pPr>
          </w:p>
          <w:p w14:paraId="35B34C48" w14:textId="77777777" w:rsidR="00AD42FF" w:rsidRDefault="00AD42FF" w:rsidP="00215C9F">
            <w:pPr>
              <w:pStyle w:val="NoSpacing"/>
              <w:rPr>
                <w:rFonts w:ascii="Times New Roman" w:hAnsi="Times New Roman" w:cs="Times New Roman"/>
                <w:color w:val="080C0C"/>
                <w:lang w:val="it-IT"/>
              </w:rPr>
            </w:pPr>
          </w:p>
          <w:p w14:paraId="324B2665" w14:textId="77777777" w:rsidR="00AD42FF" w:rsidRDefault="00AD42FF" w:rsidP="00215C9F">
            <w:pPr>
              <w:pStyle w:val="NoSpacing"/>
              <w:rPr>
                <w:rFonts w:ascii="Times New Roman" w:hAnsi="Times New Roman" w:cs="Times New Roman"/>
                <w:color w:val="080C0C"/>
                <w:lang w:val="it-IT"/>
              </w:rPr>
            </w:pPr>
          </w:p>
          <w:p w14:paraId="6D389B49" w14:textId="77777777" w:rsidR="00AD42FF" w:rsidRDefault="00AD42FF" w:rsidP="00215C9F">
            <w:pPr>
              <w:pStyle w:val="NoSpacing"/>
              <w:rPr>
                <w:rFonts w:ascii="Times New Roman" w:hAnsi="Times New Roman" w:cs="Times New Roman"/>
                <w:color w:val="080C0C"/>
                <w:lang w:val="it-IT"/>
              </w:rPr>
            </w:pPr>
          </w:p>
          <w:p w14:paraId="2C70669A" w14:textId="77777777" w:rsidR="00AD42FF" w:rsidRPr="00215C9F" w:rsidRDefault="00AD42FF" w:rsidP="00215C9F">
            <w:pPr>
              <w:pStyle w:val="NoSpacing"/>
              <w:rPr>
                <w:rFonts w:ascii="Times New Roman" w:hAnsi="Times New Roman" w:cs="Times New Roman"/>
                <w:color w:val="080C0C"/>
                <w:lang w:val="it-IT"/>
              </w:rPr>
            </w:pPr>
          </w:p>
          <w:p w14:paraId="5589107D" w14:textId="77777777" w:rsidR="00AD42FF" w:rsidRDefault="00AD42FF" w:rsidP="00215C9F">
            <w:pPr>
              <w:pStyle w:val="NoSpacing"/>
              <w:rPr>
                <w:rFonts w:ascii="Times New Roman" w:hAnsi="Times New Roman" w:cs="Times New Roman"/>
                <w:color w:val="080C0C"/>
                <w:lang w:val="it-IT"/>
              </w:rPr>
            </w:pPr>
          </w:p>
          <w:p w14:paraId="695EB087" w14:textId="05457AEA"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7: Me shifrat 1 deri 6 formohen barazimet, që të fitohet shuma e caktuar.</w:t>
            </w:r>
          </w:p>
          <w:p w14:paraId="57472C2A" w14:textId="7FE51CC5"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(564 + 312 = 876; 536 + 142 = 678; 362 + 451 =813;</w:t>
            </w:r>
          </w:p>
          <w:p w14:paraId="6076194D"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126 + 354 = 480).</w:t>
            </w:r>
          </w:p>
          <w:p w14:paraId="123FFFA7" w14:textId="77777777" w:rsidR="0015432D" w:rsidRDefault="0015432D" w:rsidP="00215C9F">
            <w:pPr>
              <w:pStyle w:val="NoSpacing"/>
              <w:rPr>
                <w:rFonts w:ascii="Times New Roman" w:hAnsi="Times New Roman" w:cs="Times New Roman"/>
                <w:color w:val="080C0C"/>
                <w:lang w:val="it-IT"/>
              </w:rPr>
            </w:pPr>
          </w:p>
          <w:p w14:paraId="2DB59B35" w14:textId="39371C28"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Detyra 8: Me numrat 1 deri 9 plotësohen gjashtë mbledhorët për të fituar shumën e caktuar.</w:t>
            </w:r>
          </w:p>
          <w:p w14:paraId="1EF1D401" w14:textId="138DC04F"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(123 + 458 = 581; 298 + 356 = 654; 296 + 437 =733).</w:t>
            </w:r>
          </w:p>
          <w:p w14:paraId="3E5EE4BC"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Analizohen dhe gjenden edhe mundësi të tjera për të fituar shumën e caktuar.</w:t>
            </w:r>
          </w:p>
          <w:p w14:paraId="5979C6E1" w14:textId="77777777" w:rsidR="00F64CCA" w:rsidRPr="00215C9F" w:rsidRDefault="00F64CCA" w:rsidP="00215C9F">
            <w:pPr>
              <w:pStyle w:val="NoSpacing"/>
              <w:rPr>
                <w:rFonts w:ascii="Times New Roman" w:hAnsi="Times New Roman" w:cs="Times New Roman"/>
                <w:color w:val="080C0C"/>
                <w:lang w:val="it-IT"/>
              </w:rPr>
            </w:pPr>
          </w:p>
          <w:p w14:paraId="2FCF83A0" w14:textId="77777777" w:rsidR="00F64CCA" w:rsidRPr="007B1B2E" w:rsidRDefault="00F64CCA" w:rsidP="00215C9F">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Përforcimi:</w:t>
            </w:r>
          </w:p>
          <w:p w14:paraId="6736522C" w14:textId="40B5062C" w:rsidR="00F64CCA" w:rsidRPr="007B1B2E" w:rsidRDefault="00F64CCA" w:rsidP="00215C9F">
            <w:pPr>
              <w:pStyle w:val="NoSpacing"/>
              <w:rPr>
                <w:rFonts w:ascii="Times New Roman" w:hAnsi="Times New Roman" w:cs="Times New Roman"/>
                <w:i/>
                <w:iCs/>
                <w:color w:val="080C0C"/>
                <w:lang w:val="it-IT"/>
              </w:rPr>
            </w:pPr>
            <w:r w:rsidRPr="007B1B2E">
              <w:rPr>
                <w:rFonts w:ascii="Times New Roman" w:hAnsi="Times New Roman" w:cs="Times New Roman"/>
                <w:i/>
                <w:iCs/>
                <w:color w:val="080C0C"/>
                <w:lang w:val="it-IT"/>
              </w:rPr>
              <w:t>Konsolidimi i të nxënit</w:t>
            </w:r>
            <w:r w:rsidR="007B1B2E" w:rsidRPr="007B1B2E">
              <w:rPr>
                <w:rFonts w:ascii="Times New Roman" w:hAnsi="Times New Roman" w:cs="Times New Roman"/>
                <w:i/>
                <w:iCs/>
                <w:color w:val="080C0C"/>
                <w:lang w:val="it-IT"/>
              </w:rPr>
              <w:t>-</w:t>
            </w:r>
            <w:r w:rsidRPr="007B1B2E">
              <w:rPr>
                <w:rFonts w:ascii="Times New Roman" w:hAnsi="Times New Roman" w:cs="Times New Roman"/>
                <w:i/>
                <w:iCs/>
                <w:color w:val="080C0C"/>
                <w:lang w:val="it-IT"/>
              </w:rPr>
              <w:t>Mendo, analizo, gjej</w:t>
            </w:r>
          </w:p>
          <w:p w14:paraId="29FB4471"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udhëzohen të lexojnë detyrën 9 dhe të analizojnë.</w:t>
            </w:r>
          </w:p>
          <w:p w14:paraId="277D7074" w14:textId="77777777" w:rsidR="00F64CCA"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Në dyshe, nxënësit gjejnë edhe rastet tjera të mundshme. Analizohen rastet e gjetura me të gjithë klasën.</w:t>
            </w:r>
          </w:p>
          <w:p w14:paraId="078E794A" w14:textId="77777777" w:rsidR="00C55928" w:rsidRPr="00215C9F" w:rsidRDefault="00C55928" w:rsidP="00215C9F">
            <w:pPr>
              <w:pStyle w:val="NoSpacing"/>
              <w:rPr>
                <w:rFonts w:ascii="Times New Roman" w:hAnsi="Times New Roman" w:cs="Times New Roman"/>
                <w:color w:val="080C0C"/>
                <w:lang w:val="it-IT"/>
              </w:rPr>
            </w:pPr>
          </w:p>
          <w:p w14:paraId="356F0C65" w14:textId="77777777" w:rsidR="00D724D2" w:rsidRPr="00294255" w:rsidRDefault="00D724D2" w:rsidP="00D724D2">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1D03460B" w14:textId="77777777" w:rsidR="00F64CCA"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Nxënësit vlerësohen për saktësinë në njehsimin e shumës së dy, tre numrave deri në gjashtë shifra, zgjidhjen e problemave me fjalë dhe krijimin e mbledhorëve me shifrat e dhëna, ashtu që të fitohet shuma e caktuar.</w:t>
            </w:r>
          </w:p>
          <w:p w14:paraId="63A065B8" w14:textId="77777777" w:rsidR="00424A09" w:rsidRDefault="00424A09" w:rsidP="00215C9F">
            <w:pPr>
              <w:pStyle w:val="NoSpacing"/>
              <w:rPr>
                <w:rFonts w:ascii="Times New Roman" w:hAnsi="Times New Roman" w:cs="Times New Roman"/>
                <w:color w:val="080C0C"/>
                <w:lang w:val="it-IT"/>
              </w:rPr>
            </w:pPr>
          </w:p>
          <w:p w14:paraId="779DD166" w14:textId="77777777" w:rsidR="00424A09"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Detyrë:</w:t>
            </w:r>
          </w:p>
          <w:p w14:paraId="6C9DDC85" w14:textId="1B6B1F55" w:rsidR="00FB6E8C" w:rsidRPr="00215C9F" w:rsidRDefault="00F64CCA" w:rsidP="00215C9F">
            <w:pPr>
              <w:pStyle w:val="NoSpacing"/>
              <w:rPr>
                <w:rFonts w:ascii="Times New Roman" w:hAnsi="Times New Roman" w:cs="Times New Roman"/>
                <w:color w:val="080C0C"/>
                <w:lang w:val="it-IT"/>
              </w:rPr>
            </w:pPr>
            <w:r w:rsidRPr="00215C9F">
              <w:rPr>
                <w:rFonts w:ascii="Times New Roman" w:hAnsi="Times New Roman" w:cs="Times New Roman"/>
                <w:color w:val="080C0C"/>
                <w:lang w:val="it-IT"/>
              </w:rPr>
              <w:t>Krijo një detyrë sikur detyra 7.</w:t>
            </w:r>
          </w:p>
          <w:p w14:paraId="1042AB52" w14:textId="77777777" w:rsidR="00FB6E8C" w:rsidRPr="00215C9F" w:rsidRDefault="00FB6E8C" w:rsidP="00215C9F">
            <w:pPr>
              <w:pStyle w:val="NoSpacing"/>
              <w:rPr>
                <w:rFonts w:ascii="Times New Roman" w:hAnsi="Times New Roman" w:cs="Times New Roman"/>
                <w:color w:val="080C0C"/>
                <w:lang w:val="it-IT"/>
              </w:rPr>
            </w:pPr>
          </w:p>
          <w:p w14:paraId="68B328DA" w14:textId="77777777" w:rsidR="00FB6E8C" w:rsidRPr="00215C9F" w:rsidRDefault="00FB6E8C" w:rsidP="00215C9F">
            <w:pPr>
              <w:pStyle w:val="NoSpacing"/>
              <w:rPr>
                <w:rFonts w:ascii="Times New Roman" w:hAnsi="Times New Roman" w:cs="Times New Roman"/>
                <w:color w:val="080C0C"/>
                <w:lang w:val="it-IT"/>
              </w:rPr>
            </w:pPr>
          </w:p>
        </w:tc>
      </w:tr>
    </w:tbl>
    <w:p w14:paraId="63BA86A1" w14:textId="77777777" w:rsidR="00FB6E8C" w:rsidRPr="00215C9F" w:rsidRDefault="00FB6E8C" w:rsidP="00215C9F">
      <w:pPr>
        <w:spacing w:after="0"/>
        <w:rPr>
          <w:rFonts w:ascii="Times New Roman" w:hAnsi="Times New Roman" w:cs="Times New Roman"/>
          <w:lang w:val="it-IT"/>
        </w:rPr>
      </w:pPr>
    </w:p>
    <w:p w14:paraId="75E28AFD" w14:textId="77777777" w:rsidR="00FB6E8C" w:rsidRPr="00215C9F" w:rsidRDefault="00FB6E8C" w:rsidP="00215C9F">
      <w:pPr>
        <w:spacing w:after="0"/>
        <w:rPr>
          <w:rFonts w:ascii="Times New Roman" w:hAnsi="Times New Roman" w:cs="Times New Roman"/>
          <w:lang w:val="it-IT"/>
        </w:rPr>
      </w:pPr>
    </w:p>
    <w:p w14:paraId="5142F850" w14:textId="77777777" w:rsidR="00FB6E8C" w:rsidRPr="00215C9F" w:rsidRDefault="00FB6E8C" w:rsidP="00215C9F">
      <w:pPr>
        <w:spacing w:after="0"/>
        <w:rPr>
          <w:rFonts w:ascii="Times New Roman" w:hAnsi="Times New Roman" w:cs="Times New Roman"/>
          <w:lang w:val="it-IT"/>
        </w:rPr>
      </w:pPr>
    </w:p>
    <w:p w14:paraId="6CEA5FF4" w14:textId="77777777" w:rsidR="00FB6E8C" w:rsidRPr="00215C9F" w:rsidRDefault="00FB6E8C" w:rsidP="00215C9F">
      <w:pPr>
        <w:spacing w:after="0"/>
        <w:rPr>
          <w:rFonts w:ascii="Times New Roman" w:hAnsi="Times New Roman" w:cs="Times New Roman"/>
          <w:lang w:val="it-IT"/>
        </w:rPr>
      </w:pPr>
    </w:p>
    <w:p w14:paraId="4326891E" w14:textId="77777777" w:rsidR="00FB6E8C" w:rsidRPr="00215C9F" w:rsidRDefault="00FB6E8C" w:rsidP="00215C9F">
      <w:pPr>
        <w:spacing w:after="0"/>
        <w:rPr>
          <w:rFonts w:ascii="Times New Roman" w:hAnsi="Times New Roman" w:cs="Times New Roman"/>
          <w:lang w:val="it-IT"/>
        </w:rPr>
      </w:pPr>
    </w:p>
    <w:p w14:paraId="65C1E3A4" w14:textId="77777777" w:rsidR="00FB6E8C" w:rsidRPr="00215C9F" w:rsidRDefault="00FB6E8C" w:rsidP="00215C9F">
      <w:pPr>
        <w:spacing w:after="0"/>
        <w:rPr>
          <w:rFonts w:ascii="Times New Roman" w:hAnsi="Times New Roman" w:cs="Times New Roman"/>
          <w:lang w:val="it-IT"/>
        </w:rPr>
      </w:pPr>
    </w:p>
    <w:p w14:paraId="5A46F02E"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224D4B9" w14:textId="77777777" w:rsidTr="007A25B0">
        <w:trPr>
          <w:trHeight w:val="206"/>
        </w:trPr>
        <w:tc>
          <w:tcPr>
            <w:tcW w:w="10105" w:type="dxa"/>
            <w:tcBorders>
              <w:top w:val="single" w:sz="8" w:space="0" w:color="000000"/>
              <w:bottom w:val="nil"/>
            </w:tcBorders>
            <w:shd w:val="clear" w:color="auto" w:fill="000000"/>
            <w:hideMark/>
          </w:tcPr>
          <w:p w14:paraId="6E78FA3C" w14:textId="065FD079"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2</w:t>
            </w:r>
            <w:r w:rsidR="006771C5" w:rsidRPr="00215C9F">
              <w:rPr>
                <w:rFonts w:ascii="Times New Roman" w:eastAsia="MS Mincho" w:hAnsi="Times New Roman" w:cs="Times New Roman"/>
                <w:b/>
                <w:bCs/>
                <w:color w:val="0D0D0D"/>
                <w:lang w:val="sq-AL"/>
              </w:rPr>
              <w:t>2</w:t>
            </w:r>
          </w:p>
        </w:tc>
      </w:tr>
      <w:tr w:rsidR="00FB6E8C" w:rsidRPr="00800690" w14:paraId="2FB9DC28" w14:textId="77777777" w:rsidTr="007A25B0">
        <w:trPr>
          <w:trHeight w:val="379"/>
        </w:trPr>
        <w:tc>
          <w:tcPr>
            <w:tcW w:w="10105" w:type="dxa"/>
            <w:tcBorders>
              <w:top w:val="single" w:sz="8" w:space="0" w:color="000000"/>
              <w:bottom w:val="single" w:sz="8" w:space="0" w:color="000000"/>
            </w:tcBorders>
            <w:hideMark/>
          </w:tcPr>
          <w:p w14:paraId="4A0179AD" w14:textId="7EF74C1F"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24A0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35A5ABBA" w14:textId="32D1D35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24A0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215C9F" w14:paraId="695CD3B9" w14:textId="77777777" w:rsidTr="007A25B0">
        <w:trPr>
          <w:trHeight w:val="2390"/>
        </w:trPr>
        <w:tc>
          <w:tcPr>
            <w:tcW w:w="10105" w:type="dxa"/>
            <w:tcBorders>
              <w:top w:val="nil"/>
            </w:tcBorders>
          </w:tcPr>
          <w:p w14:paraId="5D8F955C" w14:textId="77777777" w:rsidR="0059069D" w:rsidRPr="0059069D" w:rsidRDefault="0059069D" w:rsidP="0059069D">
            <w:pPr>
              <w:pStyle w:val="NoSpacing"/>
              <w:rPr>
                <w:rFonts w:ascii="Times New Roman" w:hAnsi="Times New Roman" w:cs="Times New Roman"/>
                <w:b/>
                <w:bCs/>
                <w:color w:val="080C0C"/>
                <w:lang w:val="it-IT"/>
              </w:rPr>
            </w:pPr>
            <w:r w:rsidRPr="0059069D">
              <w:rPr>
                <w:rFonts w:ascii="Times New Roman" w:hAnsi="Times New Roman" w:cs="Times New Roman"/>
                <w:b/>
                <w:bCs/>
                <w:color w:val="080C0C"/>
                <w:lang w:val="it-IT"/>
              </w:rPr>
              <w:t>Tema: Numrat natyrorë</w:t>
            </w:r>
          </w:p>
          <w:p w14:paraId="6861D5CB" w14:textId="77777777" w:rsidR="0059069D" w:rsidRP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Rezultatet e të nxënit të temës:</w:t>
            </w:r>
          </w:p>
          <w:p w14:paraId="0C53B1C1" w14:textId="77777777" w:rsidR="0059069D" w:rsidRP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Kryen veprimet aritmetike me numra natyrorë deri në shtatëshifrorë (shumën, ndryshimin, prodhimin dhe herësin).</w:t>
            </w:r>
          </w:p>
          <w:p w14:paraId="01D6E6E6" w14:textId="77777777" w:rsidR="0059069D" w:rsidRPr="0059069D" w:rsidRDefault="0059069D" w:rsidP="0059069D">
            <w:pPr>
              <w:pStyle w:val="NoSpacing"/>
              <w:rPr>
                <w:rFonts w:ascii="Times New Roman" w:hAnsi="Times New Roman" w:cs="Times New Roman"/>
                <w:b/>
                <w:bCs/>
                <w:color w:val="080C0C"/>
                <w:lang w:val="it-IT"/>
              </w:rPr>
            </w:pPr>
            <w:r w:rsidRPr="0059069D">
              <w:rPr>
                <w:rFonts w:ascii="Times New Roman" w:hAnsi="Times New Roman" w:cs="Times New Roman"/>
                <w:b/>
                <w:bCs/>
                <w:color w:val="080C0C"/>
                <w:lang w:val="it-IT"/>
              </w:rPr>
              <w:t>Kontributi në rezultatet për kompetencat kryesore të shkallës: II.4; II.7; III.1; III.3; III.4, VI.2.</w:t>
            </w:r>
          </w:p>
          <w:p w14:paraId="2F015ABF" w14:textId="6C91F285" w:rsidR="0059069D" w:rsidRPr="0059069D" w:rsidRDefault="0059069D" w:rsidP="0059069D">
            <w:pPr>
              <w:pStyle w:val="NoSpacing"/>
              <w:rPr>
                <w:rFonts w:ascii="Times New Roman" w:hAnsi="Times New Roman" w:cs="Times New Roman"/>
                <w:b/>
                <w:bCs/>
                <w:color w:val="080C0C"/>
                <w:lang w:val="it-IT"/>
              </w:rPr>
            </w:pPr>
            <w:r w:rsidRPr="0059069D">
              <w:rPr>
                <w:rFonts w:ascii="Times New Roman" w:hAnsi="Times New Roman" w:cs="Times New Roman"/>
                <w:b/>
                <w:bCs/>
                <w:color w:val="080C0C"/>
                <w:lang w:val="it-IT"/>
              </w:rPr>
              <w:t>Kontributi në rezultatet e fushës së kurrikulës: 1.5; 2.1; 2.2; 3.1; 3.6; 4.3; 6.2;7.1.</w:t>
            </w:r>
          </w:p>
          <w:p w14:paraId="62031A24" w14:textId="77777777" w:rsidR="0059069D" w:rsidRDefault="0059069D" w:rsidP="0059069D">
            <w:pPr>
              <w:pStyle w:val="NoSpacing"/>
              <w:rPr>
                <w:rFonts w:ascii="Times New Roman" w:hAnsi="Times New Roman" w:cs="Times New Roman"/>
                <w:color w:val="080C0C"/>
                <w:lang w:val="it-IT"/>
              </w:rPr>
            </w:pPr>
          </w:p>
          <w:p w14:paraId="06FE3D95" w14:textId="77777777" w:rsidR="00635C2F" w:rsidRPr="00800690" w:rsidRDefault="00635C2F" w:rsidP="00635C2F">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C28D2CE" w14:textId="77777777" w:rsidR="00635C2F" w:rsidRPr="00800690" w:rsidRDefault="00635C2F" w:rsidP="0059069D">
            <w:pPr>
              <w:pStyle w:val="NoSpacing"/>
              <w:rPr>
                <w:rFonts w:ascii="Times New Roman" w:hAnsi="Times New Roman" w:cs="Times New Roman"/>
                <w:color w:val="080C0C"/>
              </w:rPr>
            </w:pPr>
          </w:p>
          <w:p w14:paraId="2C0EBF3B" w14:textId="77777777" w:rsidR="0059069D" w:rsidRPr="0059069D" w:rsidRDefault="0059069D" w:rsidP="0059069D">
            <w:pPr>
              <w:pStyle w:val="NoSpacing"/>
              <w:rPr>
                <w:rFonts w:ascii="Times New Roman" w:hAnsi="Times New Roman" w:cs="Times New Roman"/>
                <w:b/>
                <w:bCs/>
                <w:color w:val="080C0C"/>
                <w:lang w:val="it-IT"/>
              </w:rPr>
            </w:pPr>
            <w:r w:rsidRPr="0059069D">
              <w:rPr>
                <w:rFonts w:ascii="Times New Roman" w:hAnsi="Times New Roman" w:cs="Times New Roman"/>
                <w:b/>
                <w:bCs/>
                <w:color w:val="080C0C"/>
                <w:lang w:val="it-IT"/>
              </w:rPr>
              <w:t>Njësia mësimore: Lidhja e mbledhjes me zbritjen</w:t>
            </w:r>
          </w:p>
          <w:p w14:paraId="4CCB0057" w14:textId="77777777" w:rsidR="0059069D" w:rsidRP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Rezultatet e të nxënit të orës mësimore:</w:t>
            </w:r>
          </w:p>
          <w:p w14:paraId="22D8F581" w14:textId="6803EFF2" w:rsidR="0059069D" w:rsidRPr="00800690" w:rsidRDefault="0059069D" w:rsidP="007B1B2E">
            <w:pPr>
              <w:pStyle w:val="NoSpacing"/>
              <w:numPr>
                <w:ilvl w:val="0"/>
                <w:numId w:val="147"/>
              </w:numPr>
              <w:rPr>
                <w:rFonts w:ascii="Times New Roman" w:hAnsi="Times New Roman" w:cs="Times New Roman"/>
                <w:color w:val="080C0C"/>
              </w:rPr>
            </w:pPr>
            <w:proofErr w:type="spellStart"/>
            <w:r w:rsidRPr="00800690">
              <w:rPr>
                <w:rFonts w:ascii="Times New Roman" w:hAnsi="Times New Roman" w:cs="Times New Roman"/>
                <w:color w:val="080C0C"/>
              </w:rPr>
              <w:t>Shpjegon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mbledhjes</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zbritjen</w:t>
            </w:r>
            <w:proofErr w:type="spellEnd"/>
            <w:r w:rsidRPr="00800690">
              <w:rPr>
                <w:rFonts w:ascii="Times New Roman" w:hAnsi="Times New Roman" w:cs="Times New Roman"/>
                <w:color w:val="080C0C"/>
              </w:rPr>
              <w:t>;</w:t>
            </w:r>
          </w:p>
          <w:p w14:paraId="784F1EEA" w14:textId="3D705BE9" w:rsidR="0059069D" w:rsidRPr="00800690" w:rsidRDefault="0059069D" w:rsidP="007B1B2E">
            <w:pPr>
              <w:pStyle w:val="NoSpacing"/>
              <w:numPr>
                <w:ilvl w:val="0"/>
                <w:numId w:val="147"/>
              </w:numPr>
              <w:rPr>
                <w:rFonts w:ascii="Times New Roman" w:hAnsi="Times New Roman" w:cs="Times New Roman"/>
                <w:color w:val="080C0C"/>
              </w:rPr>
            </w:pPr>
            <w:proofErr w:type="spellStart"/>
            <w:r w:rsidRPr="00800690">
              <w:rPr>
                <w:rFonts w:ascii="Times New Roman" w:hAnsi="Times New Roman" w:cs="Times New Roman"/>
                <w:color w:val="080C0C"/>
              </w:rPr>
              <w:t>Analizon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paraqitjet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ndryshme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ndërmjet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zbritjes</w:t>
            </w:r>
            <w:proofErr w:type="spellEnd"/>
            <w:r w:rsidRPr="00800690">
              <w:rPr>
                <w:rFonts w:ascii="Times New Roman" w:hAnsi="Times New Roman" w:cs="Times New Roman"/>
                <w:color w:val="080C0C"/>
              </w:rPr>
              <w:t>;</w:t>
            </w:r>
          </w:p>
          <w:p w14:paraId="0E61FB09" w14:textId="1A82D0F0" w:rsidR="0059069D" w:rsidRPr="0059069D" w:rsidRDefault="0059069D" w:rsidP="007B1B2E">
            <w:pPr>
              <w:pStyle w:val="NoSpacing"/>
              <w:numPr>
                <w:ilvl w:val="0"/>
                <w:numId w:val="147"/>
              </w:numPr>
              <w:rPr>
                <w:rFonts w:ascii="Times New Roman" w:hAnsi="Times New Roman" w:cs="Times New Roman"/>
                <w:color w:val="080C0C"/>
                <w:lang w:val="it-IT"/>
              </w:rPr>
            </w:pPr>
            <w:r w:rsidRPr="0059069D">
              <w:rPr>
                <w:rFonts w:ascii="Times New Roman" w:hAnsi="Times New Roman" w:cs="Times New Roman"/>
                <w:color w:val="080C0C"/>
                <w:lang w:val="it-IT"/>
              </w:rPr>
              <w:t>Shkruan 4 barazi me tre numra të dhënë.</w:t>
            </w:r>
          </w:p>
          <w:p w14:paraId="37FC0F9B" w14:textId="77777777" w:rsidR="00424A09" w:rsidRDefault="00424A09" w:rsidP="0059069D">
            <w:pPr>
              <w:pStyle w:val="NoSpacing"/>
              <w:rPr>
                <w:rFonts w:ascii="Times New Roman" w:hAnsi="Times New Roman" w:cs="Times New Roman"/>
                <w:b/>
                <w:bCs/>
                <w:color w:val="080C0C"/>
                <w:lang w:val="it-IT"/>
              </w:rPr>
            </w:pPr>
          </w:p>
          <w:p w14:paraId="5FE83DD7" w14:textId="17A88B7E" w:rsidR="0059069D"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B995C6F" w14:textId="77777777" w:rsidR="0059069D" w:rsidRPr="00424A09" w:rsidRDefault="0059069D" w:rsidP="0059069D">
            <w:pPr>
              <w:pStyle w:val="NoSpacing"/>
              <w:rPr>
                <w:rFonts w:ascii="Times New Roman" w:hAnsi="Times New Roman" w:cs="Times New Roman"/>
                <w:b/>
                <w:bCs/>
                <w:color w:val="080C0C"/>
                <w:lang w:val="it-IT"/>
              </w:rPr>
            </w:pPr>
            <w:r w:rsidRPr="00424A09">
              <w:rPr>
                <w:rFonts w:ascii="Times New Roman" w:hAnsi="Times New Roman" w:cs="Times New Roman"/>
                <w:b/>
                <w:bCs/>
                <w:color w:val="080C0C"/>
                <w:lang w:val="it-IT"/>
              </w:rPr>
              <w:t>Burimet, mjetet e konkretizimit dhe materialet mësimore:</w:t>
            </w:r>
          </w:p>
          <w:p w14:paraId="757C0DC6" w14:textId="77777777" w:rsidR="0059069D" w:rsidRPr="00424A09" w:rsidRDefault="0059069D" w:rsidP="0059069D">
            <w:pPr>
              <w:pStyle w:val="NoSpacing"/>
              <w:rPr>
                <w:rFonts w:ascii="Times New Roman" w:hAnsi="Times New Roman" w:cs="Times New Roman"/>
                <w:b/>
                <w:bCs/>
                <w:color w:val="080C0C"/>
                <w:lang w:val="it-IT"/>
              </w:rPr>
            </w:pPr>
            <w:r w:rsidRPr="00424A09">
              <w:rPr>
                <w:rFonts w:ascii="Times New Roman" w:hAnsi="Times New Roman" w:cs="Times New Roman"/>
                <w:b/>
                <w:bCs/>
                <w:color w:val="080C0C"/>
                <w:lang w:val="it-IT"/>
              </w:rPr>
              <w:t>Lidhja me lëndët e tjera mësimore dhe/apo me çështjet ndërkurrikulare dhe situatat jetësore:</w:t>
            </w:r>
          </w:p>
          <w:p w14:paraId="33296416" w14:textId="77777777" w:rsid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Gjuhë amtare (shqipe), Shkathtësi për jetë.</w:t>
            </w:r>
          </w:p>
          <w:p w14:paraId="696F0014" w14:textId="77777777" w:rsidR="003D662B" w:rsidRPr="0059069D" w:rsidRDefault="003D662B" w:rsidP="0059069D">
            <w:pPr>
              <w:pStyle w:val="NoSpacing"/>
              <w:rPr>
                <w:rFonts w:ascii="Times New Roman" w:hAnsi="Times New Roman" w:cs="Times New Roman"/>
                <w:color w:val="080C0C"/>
                <w:lang w:val="it-IT"/>
              </w:rPr>
            </w:pPr>
          </w:p>
          <w:p w14:paraId="3E4D7482" w14:textId="77777777" w:rsidR="003D662B" w:rsidRPr="00CE1E43" w:rsidRDefault="003D662B" w:rsidP="003D662B">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5F15CE8" w14:textId="77777777" w:rsidR="0059069D" w:rsidRPr="0059069D" w:rsidRDefault="0059069D" w:rsidP="0059069D">
            <w:pPr>
              <w:pStyle w:val="NoSpacing"/>
              <w:rPr>
                <w:rFonts w:ascii="Times New Roman" w:hAnsi="Times New Roman" w:cs="Times New Roman"/>
                <w:color w:val="080C0C"/>
                <w:lang w:val="it-IT"/>
              </w:rPr>
            </w:pPr>
          </w:p>
          <w:p w14:paraId="278623F9" w14:textId="77777777" w:rsidR="0059069D" w:rsidRPr="007B1B2E" w:rsidRDefault="0059069D" w:rsidP="0059069D">
            <w:pPr>
              <w:pStyle w:val="NoSpacing"/>
              <w:rPr>
                <w:rFonts w:ascii="Times New Roman" w:hAnsi="Times New Roman" w:cs="Times New Roman"/>
                <w:b/>
                <w:bCs/>
                <w:color w:val="080C0C"/>
                <w:lang w:val="it-IT"/>
              </w:rPr>
            </w:pPr>
            <w:r w:rsidRPr="007B1B2E">
              <w:rPr>
                <w:rFonts w:ascii="Times New Roman" w:hAnsi="Times New Roman" w:cs="Times New Roman"/>
                <w:b/>
                <w:bCs/>
                <w:color w:val="080C0C"/>
                <w:lang w:val="it-IT"/>
              </w:rPr>
              <w:t>Parashikimi:</w:t>
            </w:r>
          </w:p>
          <w:p w14:paraId="59B13178" w14:textId="77777777" w:rsidR="0066453B" w:rsidRPr="0066453B" w:rsidRDefault="0059069D" w:rsidP="0059069D">
            <w:pPr>
              <w:pStyle w:val="NoSpacing"/>
              <w:rPr>
                <w:rFonts w:ascii="Times New Roman" w:hAnsi="Times New Roman" w:cs="Times New Roman"/>
                <w:i/>
                <w:iCs/>
                <w:color w:val="080C0C"/>
                <w:lang w:val="it-IT"/>
              </w:rPr>
            </w:pPr>
            <w:r w:rsidRPr="0066453B">
              <w:rPr>
                <w:rFonts w:ascii="Times New Roman" w:hAnsi="Times New Roman" w:cs="Times New Roman"/>
                <w:i/>
                <w:iCs/>
                <w:color w:val="080C0C"/>
                <w:lang w:val="it-IT"/>
              </w:rPr>
              <w:t xml:space="preserve">Përgatitja për të nxënët </w:t>
            </w:r>
            <w:r w:rsidR="0066453B" w:rsidRPr="0066453B">
              <w:rPr>
                <w:rFonts w:ascii="Times New Roman" w:hAnsi="Times New Roman" w:cs="Times New Roman"/>
                <w:i/>
                <w:iCs/>
                <w:color w:val="080C0C"/>
                <w:lang w:val="it-IT"/>
              </w:rPr>
              <w:t>–</w:t>
            </w:r>
            <w:r w:rsidRPr="0066453B">
              <w:rPr>
                <w:rFonts w:ascii="Times New Roman" w:hAnsi="Times New Roman" w:cs="Times New Roman"/>
                <w:i/>
                <w:iCs/>
                <w:color w:val="080C0C"/>
                <w:lang w:val="it-IT"/>
              </w:rPr>
              <w:t xml:space="preserve"> Pesëvargësh</w:t>
            </w:r>
            <w:r w:rsidR="0066453B" w:rsidRPr="0066453B">
              <w:rPr>
                <w:rFonts w:ascii="Times New Roman" w:hAnsi="Times New Roman" w:cs="Times New Roman"/>
                <w:i/>
                <w:iCs/>
                <w:color w:val="080C0C"/>
                <w:lang w:val="it-IT"/>
              </w:rPr>
              <w:t xml:space="preserve"> </w:t>
            </w:r>
          </w:p>
          <w:p w14:paraId="1891167F" w14:textId="045F5E4C" w:rsid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Nxënësit formojnë grupe. Dy grupeve u kërkohet të shkruajnë një poemthë prej 5 vargjesh për mbledhjen e dy të tjerave për zbritje. Në grup respektohet çdo mendim. Nxënësit përmbledhin njohuritë që kanë rreth tyre. Pasi ta përfundojnë, lexohet dhe shkruhet në tabelë, kombinuar nga mendimet e çdo grupi, p.sh.:</w:t>
            </w:r>
          </w:p>
          <w:p w14:paraId="42D06171" w14:textId="77777777" w:rsidR="007906A8" w:rsidRPr="0059069D" w:rsidRDefault="007906A8" w:rsidP="0059069D">
            <w:pPr>
              <w:pStyle w:val="NoSpacing"/>
              <w:rPr>
                <w:rFonts w:ascii="Times New Roman" w:hAnsi="Times New Roman" w:cs="Times New Roman"/>
                <w:color w:val="080C0C"/>
                <w:lang w:val="it-IT"/>
              </w:rPr>
            </w:pPr>
          </w:p>
          <w:p w14:paraId="1118BC2A" w14:textId="6324FAAB" w:rsidR="0059069D" w:rsidRPr="0059069D" w:rsidRDefault="00681DF3" w:rsidP="0059069D">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Mbledhja</w:t>
            </w:r>
            <w:r w:rsidR="0059069D" w:rsidRPr="0059069D">
              <w:rPr>
                <w:rFonts w:ascii="Times New Roman" w:hAnsi="Times New Roman" w:cs="Times New Roman"/>
                <w:color w:val="080C0C"/>
                <w:lang w:val="it-IT"/>
              </w:rPr>
              <w:tab/>
            </w:r>
            <w:r>
              <w:rPr>
                <w:rFonts w:ascii="Times New Roman" w:hAnsi="Times New Roman" w:cs="Times New Roman"/>
                <w:color w:val="080C0C"/>
                <w:lang w:val="it-IT"/>
              </w:rPr>
              <w:t xml:space="preserve">                                                                 </w:t>
            </w:r>
            <w:r w:rsidR="00424A09">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Zbritja</w:t>
            </w:r>
          </w:p>
          <w:p w14:paraId="7CF7494E" w14:textId="6CAA3947" w:rsidR="0059069D" w:rsidRPr="0059069D" w:rsidRDefault="00681DF3" w:rsidP="0059069D">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Me kalim</w:t>
            </w: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ab/>
              <w:t>pa kalim</w:t>
            </w:r>
            <w:r w:rsidR="0059069D" w:rsidRPr="0059069D">
              <w:rPr>
                <w:rFonts w:ascii="Times New Roman" w:hAnsi="Times New Roman" w:cs="Times New Roman"/>
                <w:color w:val="080C0C"/>
                <w:lang w:val="it-IT"/>
              </w:rPr>
              <w:tab/>
            </w:r>
            <w:r w:rsidR="0059069D" w:rsidRPr="0059069D">
              <w:rPr>
                <w:rFonts w:ascii="Times New Roman" w:hAnsi="Times New Roman" w:cs="Times New Roman"/>
                <w:color w:val="080C0C"/>
                <w:lang w:val="it-IT"/>
              </w:rPr>
              <w:tab/>
            </w:r>
            <w:r w:rsidR="0059069D" w:rsidRPr="0059069D">
              <w:rPr>
                <w:rFonts w:ascii="Times New Roman" w:hAnsi="Times New Roman" w:cs="Times New Roman"/>
                <w:color w:val="080C0C"/>
                <w:lang w:val="it-IT"/>
              </w:rPr>
              <w:tab/>
            </w:r>
            <w:r w:rsidR="00424A09">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pa prishje</w:t>
            </w:r>
            <w:r w:rsidR="0059069D" w:rsidRPr="0059069D">
              <w:rPr>
                <w:rFonts w:ascii="Times New Roman" w:hAnsi="Times New Roman" w:cs="Times New Roman"/>
                <w:color w:val="080C0C"/>
                <w:lang w:val="it-IT"/>
              </w:rPr>
              <w:tab/>
            </w:r>
            <w:r w:rsidR="00424A09">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 xml:space="preserve">me prishje </w:t>
            </w: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mbledhim</w:t>
            </w:r>
            <w:r w:rsidR="00424A09">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 xml:space="preserve"> bashkojmë</w:t>
            </w:r>
            <w:r w:rsidR="0059069D" w:rsidRPr="0059069D">
              <w:rPr>
                <w:rFonts w:ascii="Times New Roman" w:hAnsi="Times New Roman" w:cs="Times New Roman"/>
                <w:color w:val="080C0C"/>
                <w:lang w:val="it-IT"/>
              </w:rPr>
              <w:tab/>
            </w:r>
            <w:r w:rsidR="00424A09">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rritim</w:t>
            </w:r>
            <w:r w:rsidR="0059069D" w:rsidRPr="0059069D">
              <w:rPr>
                <w:rFonts w:ascii="Times New Roman" w:hAnsi="Times New Roman" w:cs="Times New Roman"/>
                <w:color w:val="080C0C"/>
                <w:lang w:val="it-IT"/>
              </w:rPr>
              <w:tab/>
            </w: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zbresim</w:t>
            </w:r>
            <w:r w:rsidR="0059069D" w:rsidRPr="0059069D">
              <w:rPr>
                <w:rFonts w:ascii="Times New Roman" w:hAnsi="Times New Roman" w:cs="Times New Roman"/>
                <w:color w:val="080C0C"/>
                <w:lang w:val="it-IT"/>
              </w:rPr>
              <w:tab/>
              <w:t>krahasojmë</w:t>
            </w:r>
            <w:r w:rsidR="0059069D" w:rsidRPr="0059069D">
              <w:rPr>
                <w:rFonts w:ascii="Times New Roman" w:hAnsi="Times New Roman" w:cs="Times New Roman"/>
                <w:color w:val="080C0C"/>
                <w:lang w:val="it-IT"/>
              </w:rPr>
              <w:tab/>
              <w:t>zvogëlojmë</w:t>
            </w: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Mbledhja është veprim matematikor.</w:t>
            </w:r>
            <w:r w:rsidR="0059069D" w:rsidRPr="0059069D">
              <w:rPr>
                <w:rFonts w:ascii="Times New Roman" w:hAnsi="Times New Roman" w:cs="Times New Roman"/>
                <w:color w:val="080C0C"/>
                <w:lang w:val="it-IT"/>
              </w:rPr>
              <w:tab/>
            </w:r>
            <w:r w:rsidR="0059069D" w:rsidRPr="0059069D">
              <w:rPr>
                <w:rFonts w:ascii="Times New Roman" w:hAnsi="Times New Roman" w:cs="Times New Roman"/>
                <w:color w:val="080C0C"/>
                <w:lang w:val="it-IT"/>
              </w:rPr>
              <w:tab/>
            </w: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Zbritja është e kundërta e mbledhjes.</w:t>
            </w:r>
          </w:p>
          <w:p w14:paraId="35C4426D" w14:textId="36E5D41B" w:rsidR="0059069D" w:rsidRPr="0059069D" w:rsidRDefault="00681DF3" w:rsidP="0059069D">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Shuma</w:t>
            </w:r>
            <w:r w:rsidR="0059069D" w:rsidRPr="0059069D">
              <w:rPr>
                <w:rFonts w:ascii="Times New Roman" w:hAnsi="Times New Roman" w:cs="Times New Roman"/>
                <w:color w:val="080C0C"/>
                <w:lang w:val="it-IT"/>
              </w:rPr>
              <w:tab/>
            </w:r>
            <w:r>
              <w:rPr>
                <w:rFonts w:ascii="Times New Roman" w:hAnsi="Times New Roman" w:cs="Times New Roman"/>
                <w:color w:val="080C0C"/>
                <w:lang w:val="it-IT"/>
              </w:rPr>
              <w:t xml:space="preserve">                                                                     </w:t>
            </w:r>
            <w:r w:rsidR="00424A09">
              <w:rPr>
                <w:rFonts w:ascii="Times New Roman" w:hAnsi="Times New Roman" w:cs="Times New Roman"/>
                <w:color w:val="080C0C"/>
                <w:lang w:val="it-IT"/>
              </w:rPr>
              <w:t xml:space="preserve">          </w:t>
            </w:r>
            <w:r w:rsidR="0059069D" w:rsidRPr="0059069D">
              <w:rPr>
                <w:rFonts w:ascii="Times New Roman" w:hAnsi="Times New Roman" w:cs="Times New Roman"/>
                <w:color w:val="080C0C"/>
                <w:lang w:val="it-IT"/>
              </w:rPr>
              <w:t>Ndryshim</w:t>
            </w:r>
          </w:p>
          <w:p w14:paraId="23B17D4B" w14:textId="0DA7935B" w:rsidR="0059069D" w:rsidRPr="0059069D" w:rsidRDefault="0059069D" w:rsidP="0059069D">
            <w:pPr>
              <w:pStyle w:val="NoSpacing"/>
              <w:rPr>
                <w:rFonts w:ascii="Times New Roman" w:hAnsi="Times New Roman" w:cs="Times New Roman"/>
                <w:color w:val="080C0C"/>
                <w:lang w:val="it-IT"/>
              </w:rPr>
            </w:pPr>
          </w:p>
          <w:p w14:paraId="58DEA418" w14:textId="77777777" w:rsidR="0066453B" w:rsidRDefault="0059069D" w:rsidP="0059069D">
            <w:pPr>
              <w:pStyle w:val="NoSpacing"/>
              <w:rPr>
                <w:rFonts w:ascii="Times New Roman" w:hAnsi="Times New Roman" w:cs="Times New Roman"/>
                <w:color w:val="080C0C"/>
                <w:lang w:val="it-IT"/>
              </w:rPr>
            </w:pPr>
            <w:r w:rsidRPr="0066453B">
              <w:rPr>
                <w:rFonts w:ascii="Times New Roman" w:hAnsi="Times New Roman" w:cs="Times New Roman"/>
                <w:b/>
                <w:bCs/>
                <w:color w:val="080C0C"/>
                <w:lang w:val="it-IT"/>
              </w:rPr>
              <w:t>Ndërtimi i njohurive:</w:t>
            </w:r>
            <w:r w:rsidRPr="0059069D">
              <w:rPr>
                <w:rFonts w:ascii="Times New Roman" w:hAnsi="Times New Roman" w:cs="Times New Roman"/>
                <w:color w:val="080C0C"/>
                <w:lang w:val="it-IT"/>
              </w:rPr>
              <w:t xml:space="preserve"> </w:t>
            </w:r>
          </w:p>
          <w:p w14:paraId="54AB8E08" w14:textId="7DC3BAB5" w:rsidR="0059069D" w:rsidRPr="0066453B" w:rsidRDefault="0059069D" w:rsidP="0059069D">
            <w:pPr>
              <w:pStyle w:val="NoSpacing"/>
              <w:rPr>
                <w:rFonts w:ascii="Times New Roman" w:hAnsi="Times New Roman" w:cs="Times New Roman"/>
                <w:i/>
                <w:iCs/>
                <w:color w:val="080C0C"/>
                <w:lang w:val="it-IT"/>
              </w:rPr>
            </w:pPr>
            <w:r w:rsidRPr="0066453B">
              <w:rPr>
                <w:rFonts w:ascii="Times New Roman" w:hAnsi="Times New Roman" w:cs="Times New Roman"/>
                <w:i/>
                <w:iCs/>
                <w:color w:val="080C0C"/>
                <w:lang w:val="it-IT"/>
              </w:rPr>
              <w:t>Përpunimi i përmbajtjes Shqyrtim i përbashkët</w:t>
            </w:r>
          </w:p>
          <w:p w14:paraId="5474A90A" w14:textId="77777777" w:rsidR="0059069D" w:rsidRP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Parashtrohet pyetja: Çfarë veprime matematikore janë mbledhja dhe zbritja? (Të kundërta).</w:t>
            </w:r>
          </w:p>
          <w:p w14:paraId="182B16A8" w14:textId="70CCB4D7" w:rsidR="0059069D" w:rsidRP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Shkruhet në tabelë barazimi: 22 + 13 = 35 ose 13+ 22 = 35</w:t>
            </w:r>
          </w:p>
          <w:p w14:paraId="4810F25D" w14:textId="77777777" w:rsidR="0059069D" w:rsidRP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Emërtoni mbledhorët dhe shumën.</w:t>
            </w:r>
          </w:p>
          <w:p w14:paraId="4D2EB0A0" w14:textId="77777777" w:rsidR="0059069D" w:rsidRPr="0059069D" w:rsidRDefault="0059069D" w:rsidP="0059069D">
            <w:pPr>
              <w:pStyle w:val="NoSpacing"/>
              <w:rPr>
                <w:rFonts w:ascii="Times New Roman" w:hAnsi="Times New Roman" w:cs="Times New Roman"/>
                <w:color w:val="080C0C"/>
                <w:lang w:val="it-IT"/>
              </w:rPr>
            </w:pPr>
            <w:r w:rsidRPr="0059069D">
              <w:rPr>
                <w:rFonts w:ascii="Times New Roman" w:hAnsi="Times New Roman" w:cs="Times New Roman"/>
                <w:color w:val="080C0C"/>
                <w:lang w:val="it-IT"/>
              </w:rPr>
              <w:t>Modeli i librit paraqitet në tabelë dhe analizohet me nxënësit.</w:t>
            </w:r>
          </w:p>
          <w:p w14:paraId="133AD7F9" w14:textId="77777777" w:rsidR="0059069D" w:rsidRPr="00800690" w:rsidRDefault="0059069D" w:rsidP="0059069D">
            <w:pPr>
              <w:pStyle w:val="NoSpacing"/>
              <w:rPr>
                <w:rFonts w:ascii="Times New Roman" w:hAnsi="Times New Roman" w:cs="Times New Roman"/>
                <w:color w:val="080C0C"/>
              </w:rPr>
            </w:pPr>
            <w:r w:rsidRPr="0059069D">
              <w:rPr>
                <w:rFonts w:ascii="Times New Roman" w:hAnsi="Times New Roman" w:cs="Times New Roman"/>
                <w:color w:val="080C0C"/>
                <w:lang w:val="it-IT"/>
              </w:rPr>
              <w:t xml:space="preserve">Çfarë paraqet ky model? (Lidhjen mes mbledhjes dhe zbritjes. </w:t>
            </w:r>
            <w:r w:rsidRPr="00800690">
              <w:rPr>
                <w:rFonts w:ascii="Times New Roman" w:hAnsi="Times New Roman" w:cs="Times New Roman"/>
                <w:color w:val="080C0C"/>
              </w:rPr>
              <w:t xml:space="preserve">Me </w:t>
            </w:r>
            <w:proofErr w:type="spellStart"/>
            <w:r w:rsidRPr="00800690">
              <w:rPr>
                <w:rFonts w:ascii="Times New Roman" w:hAnsi="Times New Roman" w:cs="Times New Roman"/>
                <w:color w:val="080C0C"/>
              </w:rPr>
              <w:t>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mbledhorët</w:t>
            </w:r>
            <w:proofErr w:type="spellEnd"/>
            <w:r w:rsidRPr="00800690">
              <w:rPr>
                <w:rFonts w:ascii="Times New Roman" w:hAnsi="Times New Roman" w:cs="Times New Roman"/>
                <w:color w:val="080C0C"/>
              </w:rPr>
              <w:t>).</w:t>
            </w:r>
          </w:p>
          <w:p w14:paraId="537C29DF" w14:textId="77777777" w:rsidR="0059069D"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Shkruhen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zbritje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analizohen</w:t>
            </w:r>
            <w:proofErr w:type="spellEnd"/>
            <w:r w:rsidRPr="00800690">
              <w:rPr>
                <w:rFonts w:ascii="Times New Roman" w:hAnsi="Times New Roman" w:cs="Times New Roman"/>
                <w:color w:val="080C0C"/>
              </w:rPr>
              <w:t>: 35 – 22 = 13 35 – 13 = 22</w:t>
            </w:r>
          </w:p>
          <w:p w14:paraId="5D5F359D" w14:textId="77777777" w:rsidR="0059069D"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Emërtoni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zbritshmin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zbritësin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shimin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çdo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w:t>
            </w:r>
            <w:proofErr w:type="spellEnd"/>
            <w:r w:rsidRPr="00800690">
              <w:rPr>
                <w:rFonts w:ascii="Times New Roman" w:hAnsi="Times New Roman" w:cs="Times New Roman"/>
                <w:color w:val="080C0C"/>
              </w:rPr>
              <w:t>.</w:t>
            </w:r>
          </w:p>
          <w:p w14:paraId="2898AD91" w14:textId="77777777" w:rsidR="0059069D"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Çfarë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përfundimi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nxirret</w:t>
            </w:r>
            <w:proofErr w:type="spellEnd"/>
            <w:r w:rsidRPr="00800690">
              <w:rPr>
                <w:rFonts w:ascii="Times New Roman" w:hAnsi="Times New Roman" w:cs="Times New Roman"/>
                <w:color w:val="080C0C"/>
              </w:rPr>
              <w:t>?</w:t>
            </w:r>
          </w:p>
          <w:p w14:paraId="3E368CB1" w14:textId="239C5F93" w:rsidR="0059069D"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color w:val="080C0C"/>
              </w:rPr>
              <w:t>(</w:t>
            </w:r>
            <w:proofErr w:type="spellStart"/>
            <w:r w:rsidRPr="00800690">
              <w:rPr>
                <w:rFonts w:ascii="Times New Roman" w:hAnsi="Times New Roman" w:cs="Times New Roman"/>
                <w:color w:val="080C0C"/>
              </w:rPr>
              <w:t>Pra</w:t>
            </w:r>
            <w:proofErr w:type="spellEnd"/>
            <w:r w:rsidRPr="00800690">
              <w:rPr>
                <w:rFonts w:ascii="Times New Roman" w:hAnsi="Times New Roman" w:cs="Times New Roman"/>
                <w:color w:val="080C0C"/>
              </w:rPr>
              <w:t xml:space="preserve">, 35 – 22 = 13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35 – 13 = 22 </w:t>
            </w:r>
            <w:proofErr w:type="spellStart"/>
            <w:r w:rsidRPr="00800690">
              <w:rPr>
                <w:rFonts w:ascii="Times New Roman" w:hAnsi="Times New Roman" w:cs="Times New Roman"/>
                <w:color w:val="080C0C"/>
              </w:rPr>
              <w:t>ndërlidhen</w:t>
            </w:r>
            <w:proofErr w:type="spellEnd"/>
            <w:r w:rsidRPr="00800690">
              <w:rPr>
                <w:rFonts w:ascii="Times New Roman" w:hAnsi="Times New Roman" w:cs="Times New Roman"/>
                <w:color w:val="080C0C"/>
              </w:rPr>
              <w:t xml:space="preserve"> </w:t>
            </w:r>
            <w:proofErr w:type="gramStart"/>
            <w:r w:rsidRPr="00800690">
              <w:rPr>
                <w:rFonts w:ascii="Times New Roman" w:hAnsi="Times New Roman" w:cs="Times New Roman"/>
                <w:color w:val="080C0C"/>
              </w:rPr>
              <w:t>me</w:t>
            </w:r>
            <w:r w:rsidR="007906A8" w:rsidRPr="00800690">
              <w:rPr>
                <w:rFonts w:ascii="Times New Roman" w:hAnsi="Times New Roman" w:cs="Times New Roman"/>
                <w:color w:val="080C0C"/>
              </w:rPr>
              <w:t xml:space="preserve">  </w:t>
            </w:r>
            <w:r w:rsidRPr="00800690">
              <w:rPr>
                <w:rFonts w:ascii="Times New Roman" w:hAnsi="Times New Roman" w:cs="Times New Roman"/>
                <w:color w:val="080C0C"/>
              </w:rPr>
              <w:t>22</w:t>
            </w:r>
            <w:proofErr w:type="gramEnd"/>
            <w:r w:rsidRPr="00800690">
              <w:rPr>
                <w:rFonts w:ascii="Times New Roman" w:hAnsi="Times New Roman" w:cs="Times New Roman"/>
                <w:color w:val="080C0C"/>
              </w:rPr>
              <w:t xml:space="preserve"> + 13 = 35).</w:t>
            </w:r>
          </w:p>
          <w:p w14:paraId="4DC0449B" w14:textId="77777777" w:rsidR="0059069D"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Analizohet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skema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lidhjes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ndërmjet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libër</w:t>
            </w:r>
            <w:proofErr w:type="spellEnd"/>
            <w:r w:rsidRPr="00800690">
              <w:rPr>
                <w:rFonts w:ascii="Times New Roman" w:hAnsi="Times New Roman" w:cs="Times New Roman"/>
                <w:color w:val="080C0C"/>
              </w:rPr>
              <w:t>:</w:t>
            </w:r>
          </w:p>
          <w:p w14:paraId="6414D422" w14:textId="68BEC1FC" w:rsidR="0059069D"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color w:val="080C0C"/>
              </w:rPr>
              <w:t>a + b = c</w:t>
            </w:r>
            <w:r w:rsidRPr="00800690">
              <w:rPr>
                <w:rFonts w:ascii="Times New Roman" w:hAnsi="Times New Roman" w:cs="Times New Roman"/>
                <w:color w:val="080C0C"/>
              </w:rPr>
              <w:tab/>
              <w:t>b + a = c</w:t>
            </w:r>
            <w:r w:rsidRPr="00800690">
              <w:rPr>
                <w:rFonts w:ascii="Times New Roman" w:hAnsi="Times New Roman" w:cs="Times New Roman"/>
                <w:color w:val="080C0C"/>
              </w:rPr>
              <w:tab/>
            </w:r>
            <w:proofErr w:type="spellStart"/>
            <w:r w:rsidRPr="00800690">
              <w:rPr>
                <w:rFonts w:ascii="Times New Roman" w:hAnsi="Times New Roman" w:cs="Times New Roman"/>
                <w:color w:val="080C0C"/>
              </w:rPr>
              <w:t>c</w:t>
            </w:r>
            <w:proofErr w:type="spellEnd"/>
            <w:r w:rsidRPr="00800690">
              <w:rPr>
                <w:rFonts w:ascii="Times New Roman" w:hAnsi="Times New Roman" w:cs="Times New Roman"/>
                <w:color w:val="080C0C"/>
              </w:rPr>
              <w:t xml:space="preserve"> – a =b</w:t>
            </w:r>
            <w:r w:rsidRPr="00800690">
              <w:rPr>
                <w:rFonts w:ascii="Times New Roman" w:hAnsi="Times New Roman" w:cs="Times New Roman"/>
                <w:color w:val="080C0C"/>
              </w:rPr>
              <w:tab/>
              <w:t>c – b = a</w:t>
            </w:r>
          </w:p>
          <w:p w14:paraId="0E1B16CA" w14:textId="77777777" w:rsidR="0059069D" w:rsidRPr="00800690" w:rsidRDefault="0059069D" w:rsidP="0059069D">
            <w:pPr>
              <w:pStyle w:val="NoSpacing"/>
              <w:rPr>
                <w:rFonts w:ascii="Times New Roman" w:hAnsi="Times New Roman" w:cs="Times New Roman"/>
                <w:color w:val="080C0C"/>
              </w:rPr>
            </w:pPr>
          </w:p>
          <w:p w14:paraId="63FE6134" w14:textId="77777777" w:rsidR="0066453B"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Përforcimi</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
          <w:p w14:paraId="55F6F4C9" w14:textId="30E3FBCE" w:rsidR="0059069D" w:rsidRPr="00800690" w:rsidRDefault="0059069D" w:rsidP="0059069D">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Konsolidimi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të</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nxënitMendo</w:t>
            </w:r>
            <w:proofErr w:type="spellEnd"/>
            <w:r w:rsidRPr="00800690">
              <w:rPr>
                <w:rFonts w:ascii="Times New Roman" w:hAnsi="Times New Roman" w:cs="Times New Roman"/>
                <w:i/>
                <w:iCs/>
                <w:color w:val="080C0C"/>
              </w:rPr>
              <w:t xml:space="preserve"> - </w:t>
            </w:r>
            <w:proofErr w:type="spellStart"/>
            <w:r w:rsidRPr="00800690">
              <w:rPr>
                <w:rFonts w:ascii="Times New Roman" w:hAnsi="Times New Roman" w:cs="Times New Roman"/>
                <w:i/>
                <w:iCs/>
                <w:color w:val="080C0C"/>
              </w:rPr>
              <w:t>krijo</w:t>
            </w:r>
            <w:proofErr w:type="spellEnd"/>
            <w:r w:rsidRPr="00800690">
              <w:rPr>
                <w:rFonts w:ascii="Times New Roman" w:hAnsi="Times New Roman" w:cs="Times New Roman"/>
                <w:i/>
                <w:iCs/>
                <w:color w:val="080C0C"/>
              </w:rPr>
              <w:t xml:space="preserve"> - </w:t>
            </w:r>
            <w:proofErr w:type="spellStart"/>
            <w:r w:rsidRPr="00800690">
              <w:rPr>
                <w:rFonts w:ascii="Times New Roman" w:hAnsi="Times New Roman" w:cs="Times New Roman"/>
                <w:i/>
                <w:iCs/>
                <w:color w:val="080C0C"/>
              </w:rPr>
              <w:t>thuaja</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grupit</w:t>
            </w:r>
            <w:proofErr w:type="spellEnd"/>
          </w:p>
          <w:p w14:paraId="130C02C0" w14:textId="77777777" w:rsidR="007906A8"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color w:val="080C0C"/>
              </w:rPr>
              <w:t xml:space="preserve">Nxënësve u </w:t>
            </w:r>
            <w:proofErr w:type="spellStart"/>
            <w:r w:rsidRPr="00800690">
              <w:rPr>
                <w:rFonts w:ascii="Times New Roman" w:hAnsi="Times New Roman" w:cs="Times New Roman"/>
                <w:color w:val="080C0C"/>
              </w:rPr>
              <w:t>kërkohet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plotësojnë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modelin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trekëndëshat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barazimet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brenda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trekëndëshit</w:t>
            </w:r>
            <w:proofErr w:type="spellEnd"/>
            <w:r w:rsidRPr="00800690">
              <w:rPr>
                <w:rFonts w:ascii="Times New Roman" w:hAnsi="Times New Roman" w:cs="Times New Roman"/>
                <w:color w:val="080C0C"/>
              </w:rPr>
              <w:t xml:space="preserve">. Ata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pavarur</w:t>
            </w:r>
            <w:proofErr w:type="spellEnd"/>
            <w:r w:rsidRPr="00800690">
              <w:rPr>
                <w:rFonts w:ascii="Times New Roman" w:hAnsi="Times New Roman" w:cs="Times New Roman"/>
                <w:color w:val="080C0C"/>
              </w:rPr>
              <w:t xml:space="preserve">. </w:t>
            </w:r>
          </w:p>
          <w:p w14:paraId="70E18B4B" w14:textId="77777777" w:rsidR="007906A8" w:rsidRPr="00800690" w:rsidRDefault="007906A8" w:rsidP="0059069D">
            <w:pPr>
              <w:pStyle w:val="NoSpacing"/>
              <w:rPr>
                <w:rFonts w:ascii="Times New Roman" w:hAnsi="Times New Roman" w:cs="Times New Roman"/>
                <w:color w:val="080C0C"/>
              </w:rPr>
            </w:pPr>
          </w:p>
          <w:p w14:paraId="7E199AC2" w14:textId="4ED23253" w:rsidR="0059069D"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fund </w:t>
            </w:r>
            <w:proofErr w:type="spellStart"/>
            <w:r w:rsidRPr="00800690">
              <w:rPr>
                <w:rFonts w:ascii="Times New Roman" w:hAnsi="Times New Roman" w:cs="Times New Roman"/>
                <w:color w:val="080C0C"/>
              </w:rPr>
              <w:t>lexohet</w:t>
            </w:r>
            <w:proofErr w:type="spellEnd"/>
            <w:r w:rsidRPr="00800690">
              <w:rPr>
                <w:rFonts w:ascii="Times New Roman" w:hAnsi="Times New Roman" w:cs="Times New Roman"/>
                <w:color w:val="080C0C"/>
              </w:rPr>
              <w:t>.</w:t>
            </w:r>
          </w:p>
          <w:p w14:paraId="3752F937" w14:textId="31453E7E" w:rsidR="0059069D"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color w:val="080C0C"/>
              </w:rPr>
              <w:t>86 + 121 = 207</w:t>
            </w:r>
            <w:r w:rsidR="007906A8" w:rsidRPr="00800690">
              <w:rPr>
                <w:rFonts w:ascii="Times New Roman" w:hAnsi="Times New Roman" w:cs="Times New Roman"/>
                <w:color w:val="080C0C"/>
              </w:rPr>
              <w:t xml:space="preserve">   </w:t>
            </w:r>
            <w:r w:rsidRPr="00800690">
              <w:rPr>
                <w:rFonts w:ascii="Times New Roman" w:hAnsi="Times New Roman" w:cs="Times New Roman"/>
                <w:color w:val="080C0C"/>
              </w:rPr>
              <w:tab/>
              <w:t>128 + 85 = 213</w:t>
            </w:r>
          </w:p>
          <w:p w14:paraId="052F8CD3" w14:textId="09141A6F" w:rsidR="0059069D"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color w:val="080C0C"/>
              </w:rPr>
              <w:t>121 + 86 = 207</w:t>
            </w:r>
            <w:r w:rsidRPr="00800690">
              <w:rPr>
                <w:rFonts w:ascii="Times New Roman" w:hAnsi="Times New Roman" w:cs="Times New Roman"/>
                <w:color w:val="080C0C"/>
              </w:rPr>
              <w:tab/>
            </w:r>
            <w:r w:rsidR="007906A8" w:rsidRPr="00800690">
              <w:rPr>
                <w:rFonts w:ascii="Times New Roman" w:hAnsi="Times New Roman" w:cs="Times New Roman"/>
                <w:color w:val="080C0C"/>
              </w:rPr>
              <w:t xml:space="preserve">             </w:t>
            </w:r>
            <w:r w:rsidRPr="00800690">
              <w:rPr>
                <w:rFonts w:ascii="Times New Roman" w:hAnsi="Times New Roman" w:cs="Times New Roman"/>
                <w:color w:val="080C0C"/>
              </w:rPr>
              <w:t>85 + 128 = 213</w:t>
            </w:r>
          </w:p>
          <w:p w14:paraId="0C3A25F7" w14:textId="1922C757" w:rsidR="0059069D"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color w:val="080C0C"/>
              </w:rPr>
              <w:t>207 – 121 = 86</w:t>
            </w:r>
            <w:r w:rsidRPr="00800690">
              <w:rPr>
                <w:rFonts w:ascii="Times New Roman" w:hAnsi="Times New Roman" w:cs="Times New Roman"/>
                <w:color w:val="080C0C"/>
              </w:rPr>
              <w:tab/>
            </w:r>
            <w:r w:rsidR="007906A8" w:rsidRPr="00800690">
              <w:rPr>
                <w:rFonts w:ascii="Times New Roman" w:hAnsi="Times New Roman" w:cs="Times New Roman"/>
                <w:color w:val="080C0C"/>
              </w:rPr>
              <w:t xml:space="preserve">             </w:t>
            </w:r>
            <w:r w:rsidRPr="00800690">
              <w:rPr>
                <w:rFonts w:ascii="Times New Roman" w:hAnsi="Times New Roman" w:cs="Times New Roman"/>
                <w:color w:val="080C0C"/>
              </w:rPr>
              <w:t>213 – 85 = 128</w:t>
            </w:r>
          </w:p>
          <w:p w14:paraId="2DCF27C2" w14:textId="6616C23A" w:rsidR="0059069D" w:rsidRPr="00800690" w:rsidRDefault="0059069D" w:rsidP="0059069D">
            <w:pPr>
              <w:pStyle w:val="NoSpacing"/>
              <w:rPr>
                <w:rFonts w:ascii="Times New Roman" w:hAnsi="Times New Roman" w:cs="Times New Roman"/>
                <w:color w:val="080C0C"/>
              </w:rPr>
            </w:pPr>
            <w:r w:rsidRPr="00800690">
              <w:rPr>
                <w:rFonts w:ascii="Times New Roman" w:hAnsi="Times New Roman" w:cs="Times New Roman"/>
                <w:color w:val="080C0C"/>
              </w:rPr>
              <w:t>207 – 86 = 121</w:t>
            </w:r>
            <w:r w:rsidRPr="00800690">
              <w:rPr>
                <w:rFonts w:ascii="Times New Roman" w:hAnsi="Times New Roman" w:cs="Times New Roman"/>
                <w:color w:val="080C0C"/>
              </w:rPr>
              <w:tab/>
            </w:r>
            <w:r w:rsidR="007906A8" w:rsidRPr="00800690">
              <w:rPr>
                <w:rFonts w:ascii="Times New Roman" w:hAnsi="Times New Roman" w:cs="Times New Roman"/>
                <w:color w:val="080C0C"/>
              </w:rPr>
              <w:t xml:space="preserve">             </w:t>
            </w:r>
            <w:r w:rsidRPr="00800690">
              <w:rPr>
                <w:rFonts w:ascii="Times New Roman" w:hAnsi="Times New Roman" w:cs="Times New Roman"/>
                <w:color w:val="080C0C"/>
              </w:rPr>
              <w:t>213 – 128 = 85</w:t>
            </w:r>
          </w:p>
          <w:p w14:paraId="6C433E82" w14:textId="77777777" w:rsidR="0011663A" w:rsidRPr="00800690" w:rsidRDefault="0011663A" w:rsidP="0011663A">
            <w:pPr>
              <w:widowControl w:val="0"/>
              <w:autoSpaceDE w:val="0"/>
              <w:autoSpaceDN w:val="0"/>
              <w:spacing w:after="0" w:line="211" w:lineRule="auto"/>
              <w:ind w:right="675"/>
              <w:rPr>
                <w:rFonts w:ascii="Palatino Linotype" w:eastAsia="Palatino Linotype" w:hAnsi="Palatino Linotype" w:cs="Palatino Linotype"/>
                <w:b/>
                <w:bCs/>
                <w:color w:val="231F20"/>
                <w:sz w:val="20"/>
                <w14:ligatures w14:val="none"/>
              </w:rPr>
            </w:pPr>
          </w:p>
          <w:p w14:paraId="45A62847" w14:textId="77777777" w:rsidR="00D724D2" w:rsidRPr="00800690" w:rsidRDefault="00D724D2" w:rsidP="00D724D2">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310EC425" w14:textId="77777777" w:rsidR="0059069D"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shpjegimin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lidhjes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barazimeve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w:t>
            </w:r>
          </w:p>
          <w:p w14:paraId="6FCC9CCE" w14:textId="77777777" w:rsidR="00424A09" w:rsidRPr="00800690" w:rsidRDefault="00424A09" w:rsidP="0059069D">
            <w:pPr>
              <w:pStyle w:val="NoSpacing"/>
              <w:rPr>
                <w:rFonts w:ascii="Times New Roman" w:hAnsi="Times New Roman" w:cs="Times New Roman"/>
                <w:color w:val="080C0C"/>
              </w:rPr>
            </w:pPr>
          </w:p>
          <w:p w14:paraId="1E878B7F" w14:textId="36A4EAB3" w:rsidR="0059069D"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655327CA" w14:textId="50FF48A0" w:rsidR="00FB6E8C" w:rsidRPr="00800690" w:rsidRDefault="0059069D" w:rsidP="0059069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Vizatohet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model </w:t>
            </w:r>
            <w:proofErr w:type="spellStart"/>
            <w:r w:rsidRPr="00800690">
              <w:rPr>
                <w:rFonts w:ascii="Times New Roman" w:hAnsi="Times New Roman" w:cs="Times New Roman"/>
                <w:color w:val="080C0C"/>
              </w:rPr>
              <w:t>ku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tregohet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lidhja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zbritjes</w:t>
            </w:r>
            <w:proofErr w:type="spellEnd"/>
            <w:r w:rsidRPr="00800690">
              <w:rPr>
                <w:rFonts w:ascii="Times New Roman" w:hAnsi="Times New Roman" w:cs="Times New Roman"/>
                <w:color w:val="080C0C"/>
              </w:rPr>
              <w:t>.</w:t>
            </w:r>
          </w:p>
          <w:p w14:paraId="422A4BDF" w14:textId="77777777" w:rsidR="00FB6E8C" w:rsidRPr="00800690" w:rsidRDefault="00FB6E8C" w:rsidP="00215C9F">
            <w:pPr>
              <w:pStyle w:val="NoSpacing"/>
              <w:rPr>
                <w:rFonts w:ascii="Times New Roman" w:hAnsi="Times New Roman" w:cs="Times New Roman"/>
                <w:color w:val="080C0C"/>
              </w:rPr>
            </w:pPr>
          </w:p>
          <w:p w14:paraId="221C2DDB" w14:textId="77777777" w:rsidR="00FB6E8C" w:rsidRPr="00800690" w:rsidRDefault="00FB6E8C" w:rsidP="00215C9F">
            <w:pPr>
              <w:pStyle w:val="NoSpacing"/>
              <w:rPr>
                <w:rFonts w:ascii="Times New Roman" w:hAnsi="Times New Roman" w:cs="Times New Roman"/>
                <w:color w:val="080C0C"/>
              </w:rPr>
            </w:pPr>
          </w:p>
          <w:p w14:paraId="656B8867" w14:textId="77777777" w:rsidR="00FB6E8C" w:rsidRPr="00800690" w:rsidRDefault="00FB6E8C" w:rsidP="00215C9F">
            <w:pPr>
              <w:pStyle w:val="NoSpacing"/>
              <w:rPr>
                <w:rFonts w:ascii="Times New Roman" w:hAnsi="Times New Roman" w:cs="Times New Roman"/>
                <w:color w:val="080C0C"/>
              </w:rPr>
            </w:pPr>
          </w:p>
        </w:tc>
      </w:tr>
    </w:tbl>
    <w:p w14:paraId="29334729" w14:textId="77777777" w:rsidR="00FB6E8C" w:rsidRPr="00800690" w:rsidRDefault="00FB6E8C" w:rsidP="00215C9F">
      <w:pPr>
        <w:spacing w:after="0"/>
        <w:rPr>
          <w:rFonts w:ascii="Times New Roman" w:hAnsi="Times New Roman" w:cs="Times New Roman"/>
        </w:rPr>
      </w:pPr>
    </w:p>
    <w:p w14:paraId="2F3DB967" w14:textId="77777777" w:rsidR="00FB6E8C" w:rsidRPr="00800690" w:rsidRDefault="00FB6E8C" w:rsidP="00215C9F">
      <w:pPr>
        <w:spacing w:after="0"/>
        <w:rPr>
          <w:rFonts w:ascii="Times New Roman" w:hAnsi="Times New Roman" w:cs="Times New Roman"/>
        </w:rPr>
      </w:pPr>
    </w:p>
    <w:p w14:paraId="6DFE5F29" w14:textId="77777777" w:rsidR="00FB6E8C" w:rsidRPr="00800690" w:rsidRDefault="00FB6E8C" w:rsidP="00215C9F">
      <w:pPr>
        <w:spacing w:after="0"/>
        <w:rPr>
          <w:rFonts w:ascii="Times New Roman" w:hAnsi="Times New Roman" w:cs="Times New Roman"/>
        </w:rPr>
      </w:pPr>
    </w:p>
    <w:p w14:paraId="52959151" w14:textId="77777777" w:rsidR="00FB6E8C" w:rsidRPr="00800690" w:rsidRDefault="00FB6E8C" w:rsidP="00215C9F">
      <w:pPr>
        <w:spacing w:after="0"/>
        <w:rPr>
          <w:rFonts w:ascii="Times New Roman" w:hAnsi="Times New Roman" w:cs="Times New Roman"/>
        </w:rPr>
      </w:pPr>
    </w:p>
    <w:p w14:paraId="4EF4C025" w14:textId="77777777" w:rsidR="00FB6E8C" w:rsidRPr="00800690" w:rsidRDefault="00FB6E8C" w:rsidP="00215C9F">
      <w:pPr>
        <w:spacing w:after="0"/>
        <w:rPr>
          <w:rFonts w:ascii="Times New Roman" w:hAnsi="Times New Roman" w:cs="Times New Roman"/>
        </w:rPr>
      </w:pPr>
    </w:p>
    <w:p w14:paraId="1E7C1E9D" w14:textId="77777777" w:rsidR="00FB6E8C" w:rsidRPr="00800690" w:rsidRDefault="00FB6E8C" w:rsidP="00215C9F">
      <w:pPr>
        <w:spacing w:after="0"/>
        <w:rPr>
          <w:rFonts w:ascii="Times New Roman" w:hAnsi="Times New Roman" w:cs="Times New Roman"/>
        </w:rPr>
      </w:pPr>
    </w:p>
    <w:p w14:paraId="1AAF3857" w14:textId="77777777" w:rsidR="00FB6E8C" w:rsidRPr="00800690" w:rsidRDefault="00FB6E8C" w:rsidP="00215C9F">
      <w:pPr>
        <w:spacing w:after="0"/>
        <w:rPr>
          <w:rFonts w:ascii="Times New Roman" w:hAnsi="Times New Roman" w:cs="Times New Roman"/>
        </w:rPr>
      </w:pPr>
    </w:p>
    <w:p w14:paraId="4F112A23" w14:textId="77777777" w:rsidR="00FB6E8C" w:rsidRPr="00800690" w:rsidRDefault="00FB6E8C" w:rsidP="00215C9F">
      <w:pPr>
        <w:spacing w:after="0"/>
        <w:rPr>
          <w:rFonts w:ascii="Times New Roman" w:hAnsi="Times New Roman" w:cs="Times New Roman"/>
        </w:rPr>
      </w:pPr>
    </w:p>
    <w:p w14:paraId="608A53F5" w14:textId="77777777" w:rsidR="00FB6E8C" w:rsidRPr="00800690" w:rsidRDefault="00FB6E8C" w:rsidP="00215C9F">
      <w:pPr>
        <w:spacing w:after="0"/>
        <w:rPr>
          <w:rFonts w:ascii="Times New Roman" w:hAnsi="Times New Roman" w:cs="Times New Roman"/>
        </w:rPr>
      </w:pPr>
    </w:p>
    <w:p w14:paraId="35C3D6A4"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786E5E87" w14:textId="77777777" w:rsidTr="007A25B0">
        <w:trPr>
          <w:trHeight w:val="206"/>
        </w:trPr>
        <w:tc>
          <w:tcPr>
            <w:tcW w:w="10105" w:type="dxa"/>
            <w:tcBorders>
              <w:top w:val="single" w:sz="8" w:space="0" w:color="000000"/>
              <w:bottom w:val="nil"/>
            </w:tcBorders>
            <w:shd w:val="clear" w:color="auto" w:fill="000000"/>
            <w:hideMark/>
          </w:tcPr>
          <w:p w14:paraId="350E15FD" w14:textId="7931888B"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23</w:t>
            </w:r>
            <w:r w:rsidRPr="00215C9F">
              <w:rPr>
                <w:rFonts w:ascii="Times New Roman" w:eastAsia="MS Mincho" w:hAnsi="Times New Roman" w:cs="Times New Roman"/>
                <w:b/>
                <w:bCs/>
                <w:color w:val="0D0D0D"/>
                <w:lang w:val="sq-AL"/>
              </w:rPr>
              <w:t xml:space="preserve"> </w:t>
            </w:r>
          </w:p>
        </w:tc>
      </w:tr>
      <w:tr w:rsidR="00FB6E8C" w:rsidRPr="00800690" w14:paraId="67901264" w14:textId="77777777" w:rsidTr="007A25B0">
        <w:trPr>
          <w:trHeight w:val="379"/>
        </w:trPr>
        <w:tc>
          <w:tcPr>
            <w:tcW w:w="10105" w:type="dxa"/>
            <w:tcBorders>
              <w:top w:val="single" w:sz="8" w:space="0" w:color="000000"/>
              <w:bottom w:val="single" w:sz="8" w:space="0" w:color="000000"/>
            </w:tcBorders>
            <w:hideMark/>
          </w:tcPr>
          <w:p w14:paraId="3D2D5628" w14:textId="3BDBC402"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F9376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0F4F12C7" w14:textId="67DF0F5A"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F9376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215C9F" w14:paraId="3EE583EB" w14:textId="77777777" w:rsidTr="007A25B0">
        <w:trPr>
          <w:trHeight w:val="2390"/>
        </w:trPr>
        <w:tc>
          <w:tcPr>
            <w:tcW w:w="10105" w:type="dxa"/>
            <w:tcBorders>
              <w:top w:val="nil"/>
            </w:tcBorders>
          </w:tcPr>
          <w:p w14:paraId="46A0066A" w14:textId="77777777" w:rsidR="00FC308C" w:rsidRPr="00FC308C" w:rsidRDefault="00FC308C" w:rsidP="00FC308C">
            <w:pPr>
              <w:pStyle w:val="NoSpacing"/>
              <w:rPr>
                <w:rFonts w:ascii="Times New Roman" w:hAnsi="Times New Roman" w:cs="Times New Roman"/>
                <w:b/>
                <w:bCs/>
                <w:color w:val="080C0C"/>
                <w:lang w:val="it-IT"/>
              </w:rPr>
            </w:pPr>
            <w:r w:rsidRPr="00FC308C">
              <w:rPr>
                <w:rFonts w:ascii="Times New Roman" w:hAnsi="Times New Roman" w:cs="Times New Roman"/>
                <w:b/>
                <w:bCs/>
                <w:color w:val="080C0C"/>
                <w:lang w:val="it-IT"/>
              </w:rPr>
              <w:t>Tema: Numrat natyrorë</w:t>
            </w:r>
          </w:p>
          <w:p w14:paraId="0422F6F0"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Rezultatet e të nxënit të temës:</w:t>
            </w:r>
          </w:p>
          <w:p w14:paraId="4C681447"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Kryen veprimet aritmetike me numra natyrorë deri në shtatëshifrorë (shumën, ndryshimin, prodhimin dhe herësin).</w:t>
            </w:r>
          </w:p>
          <w:p w14:paraId="4FDEBF62" w14:textId="77777777" w:rsidR="00FC308C" w:rsidRPr="00FC308C" w:rsidRDefault="00FC308C" w:rsidP="00FC308C">
            <w:pPr>
              <w:pStyle w:val="NoSpacing"/>
              <w:rPr>
                <w:rFonts w:ascii="Times New Roman" w:hAnsi="Times New Roman" w:cs="Times New Roman"/>
                <w:b/>
                <w:bCs/>
                <w:color w:val="080C0C"/>
                <w:lang w:val="it-IT"/>
              </w:rPr>
            </w:pPr>
            <w:r w:rsidRPr="00FC308C">
              <w:rPr>
                <w:rFonts w:ascii="Times New Roman" w:hAnsi="Times New Roman" w:cs="Times New Roman"/>
                <w:b/>
                <w:bCs/>
                <w:color w:val="080C0C"/>
                <w:lang w:val="it-IT"/>
              </w:rPr>
              <w:t>Kontributi në rezultatet për kompetencat kryesore të shkallës: I.3; II.4; II.7; III.4; III.5; VI.2.</w:t>
            </w:r>
          </w:p>
          <w:p w14:paraId="2F60F968" w14:textId="77777777" w:rsidR="00FC308C" w:rsidRDefault="00FC308C" w:rsidP="00FC308C">
            <w:pPr>
              <w:pStyle w:val="NoSpacing"/>
              <w:rPr>
                <w:rFonts w:ascii="Times New Roman" w:hAnsi="Times New Roman" w:cs="Times New Roman"/>
                <w:b/>
                <w:bCs/>
                <w:color w:val="080C0C"/>
                <w:lang w:val="it-IT"/>
              </w:rPr>
            </w:pPr>
            <w:r w:rsidRPr="00FC308C">
              <w:rPr>
                <w:rFonts w:ascii="Times New Roman" w:hAnsi="Times New Roman" w:cs="Times New Roman"/>
                <w:b/>
                <w:bCs/>
                <w:color w:val="080C0C"/>
                <w:lang w:val="it-IT"/>
              </w:rPr>
              <w:t>Kontributi në rezultatet e fushës së kurrikulës: 1.1; 1.3; 2.1; 2.2; 3.1; 3.7; 4.1; 7.1.</w:t>
            </w:r>
          </w:p>
          <w:p w14:paraId="4D363691" w14:textId="77777777" w:rsidR="0066453B" w:rsidRDefault="0066453B" w:rsidP="00FC308C">
            <w:pPr>
              <w:pStyle w:val="NoSpacing"/>
              <w:rPr>
                <w:rFonts w:ascii="Times New Roman" w:hAnsi="Times New Roman" w:cs="Times New Roman"/>
                <w:b/>
                <w:bCs/>
                <w:color w:val="080C0C"/>
                <w:lang w:val="it-IT"/>
              </w:rPr>
            </w:pPr>
          </w:p>
          <w:p w14:paraId="067F6BF1" w14:textId="77777777" w:rsidR="0066453B" w:rsidRPr="00800690" w:rsidRDefault="0066453B" w:rsidP="0066453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64CC65A" w14:textId="77777777" w:rsidR="00FC308C" w:rsidRPr="00800690" w:rsidRDefault="00FC308C" w:rsidP="00FC308C">
            <w:pPr>
              <w:pStyle w:val="NoSpacing"/>
              <w:rPr>
                <w:rFonts w:ascii="Times New Roman" w:hAnsi="Times New Roman" w:cs="Times New Roman"/>
                <w:color w:val="080C0C"/>
              </w:rPr>
            </w:pPr>
          </w:p>
          <w:p w14:paraId="3A622DAF" w14:textId="77777777" w:rsidR="00FC308C" w:rsidRPr="00FC308C" w:rsidRDefault="00FC308C" w:rsidP="00FC308C">
            <w:pPr>
              <w:pStyle w:val="NoSpacing"/>
              <w:rPr>
                <w:rFonts w:ascii="Times New Roman" w:hAnsi="Times New Roman" w:cs="Times New Roman"/>
                <w:b/>
                <w:bCs/>
                <w:color w:val="080C0C"/>
                <w:lang w:val="it-IT"/>
              </w:rPr>
            </w:pPr>
            <w:r w:rsidRPr="00FC308C">
              <w:rPr>
                <w:rFonts w:ascii="Times New Roman" w:hAnsi="Times New Roman" w:cs="Times New Roman"/>
                <w:b/>
                <w:bCs/>
                <w:color w:val="080C0C"/>
                <w:lang w:val="it-IT"/>
              </w:rPr>
              <w:t>Njësia mësimore: Zbritja e numrave natyrorë</w:t>
            </w:r>
          </w:p>
          <w:p w14:paraId="637F54E2"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Rezultatet e të nxënit të orës mësimore:</w:t>
            </w:r>
          </w:p>
          <w:p w14:paraId="26E858CA" w14:textId="2CE3A0E1" w:rsidR="00FC308C" w:rsidRPr="00FC308C" w:rsidRDefault="00FC308C" w:rsidP="0066453B">
            <w:pPr>
              <w:pStyle w:val="NoSpacing"/>
              <w:numPr>
                <w:ilvl w:val="0"/>
                <w:numId w:val="149"/>
              </w:numPr>
              <w:rPr>
                <w:rFonts w:ascii="Times New Roman" w:hAnsi="Times New Roman" w:cs="Times New Roman"/>
                <w:color w:val="080C0C"/>
                <w:lang w:val="it-IT"/>
              </w:rPr>
            </w:pPr>
            <w:r w:rsidRPr="00FC308C">
              <w:rPr>
                <w:rFonts w:ascii="Times New Roman" w:hAnsi="Times New Roman" w:cs="Times New Roman"/>
                <w:color w:val="080C0C"/>
                <w:lang w:val="it-IT"/>
              </w:rPr>
              <w:t>Shpjegon mënyrën e zbritjes kur i zbritshmi përmban zero;</w:t>
            </w:r>
          </w:p>
          <w:p w14:paraId="3AA30C6F" w14:textId="2065E935" w:rsidR="00FC308C" w:rsidRPr="00FC308C" w:rsidRDefault="00FC308C" w:rsidP="0066453B">
            <w:pPr>
              <w:pStyle w:val="NoSpacing"/>
              <w:numPr>
                <w:ilvl w:val="0"/>
                <w:numId w:val="149"/>
              </w:numPr>
              <w:rPr>
                <w:rFonts w:ascii="Times New Roman" w:hAnsi="Times New Roman" w:cs="Times New Roman"/>
                <w:color w:val="080C0C"/>
                <w:lang w:val="it-IT"/>
              </w:rPr>
            </w:pPr>
            <w:r w:rsidRPr="00FC308C">
              <w:rPr>
                <w:rFonts w:ascii="Times New Roman" w:hAnsi="Times New Roman" w:cs="Times New Roman"/>
                <w:color w:val="080C0C"/>
                <w:lang w:val="it-IT"/>
              </w:rPr>
              <w:t>Njehson ndryshimin e dy numrave gjashtëshifrorë;</w:t>
            </w:r>
          </w:p>
          <w:p w14:paraId="1C20CA01" w14:textId="042ADA60" w:rsidR="00FC308C" w:rsidRPr="00FC308C" w:rsidRDefault="00FC308C" w:rsidP="0066453B">
            <w:pPr>
              <w:pStyle w:val="NoSpacing"/>
              <w:numPr>
                <w:ilvl w:val="0"/>
                <w:numId w:val="149"/>
              </w:numPr>
              <w:rPr>
                <w:rFonts w:ascii="Times New Roman" w:hAnsi="Times New Roman" w:cs="Times New Roman"/>
                <w:color w:val="080C0C"/>
                <w:lang w:val="it-IT"/>
              </w:rPr>
            </w:pPr>
            <w:r w:rsidRPr="00FC308C">
              <w:rPr>
                <w:rFonts w:ascii="Times New Roman" w:hAnsi="Times New Roman" w:cs="Times New Roman"/>
                <w:color w:val="080C0C"/>
                <w:lang w:val="it-IT"/>
              </w:rPr>
              <w:t>Zbaton mbledhjen për plotësimin e ndryshimit me shifra që mungojnë.</w:t>
            </w:r>
          </w:p>
          <w:p w14:paraId="76220242" w14:textId="77777777" w:rsidR="00F93769" w:rsidRDefault="00F93769" w:rsidP="00FC308C">
            <w:pPr>
              <w:pStyle w:val="NoSpacing"/>
              <w:rPr>
                <w:rFonts w:ascii="Times New Roman" w:hAnsi="Times New Roman" w:cs="Times New Roman"/>
                <w:b/>
                <w:bCs/>
                <w:color w:val="080C0C"/>
                <w:lang w:val="it-IT"/>
              </w:rPr>
            </w:pPr>
          </w:p>
          <w:p w14:paraId="30F24D60" w14:textId="2FC365B8" w:rsidR="00FC308C" w:rsidRPr="00800690" w:rsidRDefault="00FC308C" w:rsidP="00FC308C">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5A8F1A84" w14:textId="77777777" w:rsidR="00FC308C" w:rsidRPr="00F93769" w:rsidRDefault="00FC308C" w:rsidP="00FC308C">
            <w:pPr>
              <w:pStyle w:val="NoSpacing"/>
              <w:rPr>
                <w:rFonts w:ascii="Times New Roman" w:hAnsi="Times New Roman" w:cs="Times New Roman"/>
                <w:b/>
                <w:bCs/>
                <w:color w:val="080C0C"/>
                <w:lang w:val="it-IT"/>
              </w:rPr>
            </w:pPr>
            <w:r w:rsidRPr="00F93769">
              <w:rPr>
                <w:rFonts w:ascii="Times New Roman" w:hAnsi="Times New Roman" w:cs="Times New Roman"/>
                <w:b/>
                <w:bCs/>
                <w:color w:val="080C0C"/>
                <w:lang w:val="it-IT"/>
              </w:rPr>
              <w:t>Burimet, mjetet e konkretizimit dhe materialet mësimore:</w:t>
            </w:r>
          </w:p>
          <w:p w14:paraId="3EF90E19" w14:textId="77777777" w:rsidR="00FC308C" w:rsidRPr="00F93769" w:rsidRDefault="00FC308C" w:rsidP="00FC308C">
            <w:pPr>
              <w:pStyle w:val="NoSpacing"/>
              <w:rPr>
                <w:rFonts w:ascii="Times New Roman" w:hAnsi="Times New Roman" w:cs="Times New Roman"/>
                <w:b/>
                <w:bCs/>
                <w:color w:val="080C0C"/>
                <w:lang w:val="it-IT"/>
              </w:rPr>
            </w:pPr>
            <w:r w:rsidRPr="00F93769">
              <w:rPr>
                <w:rFonts w:ascii="Times New Roman" w:hAnsi="Times New Roman" w:cs="Times New Roman"/>
                <w:b/>
                <w:bCs/>
                <w:color w:val="080C0C"/>
                <w:lang w:val="it-IT"/>
              </w:rPr>
              <w:t>Lidhja me lëndët e tjera mësimore dhe/apo me çështjet ndërkurrikulare dhe situatat jetësore:</w:t>
            </w:r>
          </w:p>
          <w:p w14:paraId="739EAE3E" w14:textId="77777777" w:rsid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Gjuhë amtare (shqipe), Shkathtësi për jetë.</w:t>
            </w:r>
          </w:p>
          <w:p w14:paraId="50D0AEC6" w14:textId="77777777" w:rsidR="00635C2F" w:rsidRDefault="00635C2F" w:rsidP="00FC308C">
            <w:pPr>
              <w:pStyle w:val="NoSpacing"/>
              <w:rPr>
                <w:rFonts w:ascii="Times New Roman" w:hAnsi="Times New Roman" w:cs="Times New Roman"/>
                <w:color w:val="080C0C"/>
                <w:lang w:val="it-IT"/>
              </w:rPr>
            </w:pPr>
          </w:p>
          <w:p w14:paraId="298F8692" w14:textId="5BF2DD6D" w:rsidR="00FC308C" w:rsidRPr="00880884" w:rsidRDefault="00635C2F" w:rsidP="0088088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022A673C" w14:textId="77777777" w:rsidR="00FC308C" w:rsidRPr="0066453B" w:rsidRDefault="00FC308C" w:rsidP="00FC308C">
            <w:pPr>
              <w:pStyle w:val="NoSpacing"/>
              <w:rPr>
                <w:rFonts w:ascii="Times New Roman" w:hAnsi="Times New Roman" w:cs="Times New Roman"/>
                <w:b/>
                <w:bCs/>
                <w:color w:val="080C0C"/>
                <w:lang w:val="it-IT"/>
              </w:rPr>
            </w:pPr>
            <w:r w:rsidRPr="0066453B">
              <w:rPr>
                <w:rFonts w:ascii="Times New Roman" w:hAnsi="Times New Roman" w:cs="Times New Roman"/>
                <w:b/>
                <w:bCs/>
                <w:color w:val="080C0C"/>
                <w:lang w:val="it-IT"/>
              </w:rPr>
              <w:t>Parashikimi:</w:t>
            </w:r>
          </w:p>
          <w:p w14:paraId="0360E8F2" w14:textId="0601FB00" w:rsidR="00FC308C" w:rsidRPr="0066453B" w:rsidRDefault="00FC308C" w:rsidP="00FC308C">
            <w:pPr>
              <w:pStyle w:val="NoSpacing"/>
              <w:rPr>
                <w:rFonts w:ascii="Times New Roman" w:hAnsi="Times New Roman" w:cs="Times New Roman"/>
                <w:i/>
                <w:iCs/>
                <w:color w:val="080C0C"/>
                <w:lang w:val="it-IT"/>
              </w:rPr>
            </w:pPr>
            <w:r w:rsidRPr="0066453B">
              <w:rPr>
                <w:rFonts w:ascii="Times New Roman" w:hAnsi="Times New Roman" w:cs="Times New Roman"/>
                <w:i/>
                <w:iCs/>
                <w:color w:val="080C0C"/>
                <w:lang w:val="it-IT"/>
              </w:rPr>
              <w:t>Përgatitja për të nxënët</w:t>
            </w:r>
            <w:r w:rsidR="0066453B" w:rsidRPr="0066453B">
              <w:rPr>
                <w:rFonts w:ascii="Times New Roman" w:hAnsi="Times New Roman" w:cs="Times New Roman"/>
                <w:i/>
                <w:iCs/>
                <w:color w:val="080C0C"/>
                <w:lang w:val="it-IT"/>
              </w:rPr>
              <w:t>-</w:t>
            </w:r>
            <w:r w:rsidRPr="0066453B">
              <w:rPr>
                <w:rFonts w:ascii="Times New Roman" w:hAnsi="Times New Roman" w:cs="Times New Roman"/>
                <w:i/>
                <w:iCs/>
                <w:color w:val="080C0C"/>
                <w:lang w:val="it-IT"/>
              </w:rPr>
              <w:t>Diskutim për njohuritë paraprake</w:t>
            </w:r>
          </w:p>
          <w:p w14:paraId="37D5428A"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Nxënësit pyeten rreth njehsimit të ndryshimit, kur i zbritshmi përmban zero:</w:t>
            </w:r>
          </w:p>
          <w:p w14:paraId="0B666B92" w14:textId="2BCCC62D" w:rsidR="00FC308C" w:rsidRPr="00FC308C" w:rsidRDefault="00FC308C" w:rsidP="0066453B">
            <w:pPr>
              <w:pStyle w:val="NoSpacing"/>
              <w:numPr>
                <w:ilvl w:val="0"/>
                <w:numId w:val="150"/>
              </w:numPr>
              <w:rPr>
                <w:rFonts w:ascii="Times New Roman" w:hAnsi="Times New Roman" w:cs="Times New Roman"/>
                <w:color w:val="080C0C"/>
                <w:lang w:val="it-IT"/>
              </w:rPr>
            </w:pPr>
            <w:r w:rsidRPr="00FC308C">
              <w:rPr>
                <w:rFonts w:ascii="Times New Roman" w:hAnsi="Times New Roman" w:cs="Times New Roman"/>
                <w:color w:val="080C0C"/>
                <w:lang w:val="it-IT"/>
              </w:rPr>
              <w:t>Si veprohet në atë rast?</w:t>
            </w:r>
          </w:p>
          <w:p w14:paraId="733985CB" w14:textId="7C016D94" w:rsidR="00FC308C" w:rsidRPr="00FC308C" w:rsidRDefault="00FC308C" w:rsidP="0066453B">
            <w:pPr>
              <w:pStyle w:val="NoSpacing"/>
              <w:numPr>
                <w:ilvl w:val="0"/>
                <w:numId w:val="150"/>
              </w:numPr>
              <w:rPr>
                <w:rFonts w:ascii="Times New Roman" w:hAnsi="Times New Roman" w:cs="Times New Roman"/>
                <w:color w:val="080C0C"/>
                <w:lang w:val="it-IT"/>
              </w:rPr>
            </w:pPr>
            <w:r w:rsidRPr="00FC308C">
              <w:rPr>
                <w:rFonts w:ascii="Times New Roman" w:hAnsi="Times New Roman" w:cs="Times New Roman"/>
                <w:color w:val="080C0C"/>
                <w:lang w:val="it-IT"/>
              </w:rPr>
              <w:t>Çfarë rigrupime bëhen tek i zbritshmi dhe pse?</w:t>
            </w:r>
          </w:p>
          <w:p w14:paraId="100FDEC9" w14:textId="346D660A" w:rsid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Nxënësve u jepet kohë 2- 3 min për të menduar. Mendimet e tyre shkruhen në tabelë, pa u gjykuar, duke dhënë mundësi që çdo nxënës të thotë mendimin e tij.</w:t>
            </w:r>
          </w:p>
          <w:p w14:paraId="1856E34A" w14:textId="77777777" w:rsidR="00FC308C" w:rsidRPr="00FC308C" w:rsidRDefault="00FC308C" w:rsidP="00FC308C">
            <w:pPr>
              <w:pStyle w:val="NoSpacing"/>
              <w:rPr>
                <w:rFonts w:ascii="Times New Roman" w:hAnsi="Times New Roman" w:cs="Times New Roman"/>
                <w:color w:val="080C0C"/>
                <w:lang w:val="it-IT"/>
              </w:rPr>
            </w:pPr>
          </w:p>
          <w:p w14:paraId="6BCC1A99" w14:textId="77777777" w:rsidR="0066453B" w:rsidRDefault="00FC308C" w:rsidP="00FC308C">
            <w:pPr>
              <w:pStyle w:val="NoSpacing"/>
              <w:rPr>
                <w:rFonts w:ascii="Times New Roman" w:hAnsi="Times New Roman" w:cs="Times New Roman"/>
                <w:color w:val="080C0C"/>
                <w:lang w:val="it-IT"/>
              </w:rPr>
            </w:pPr>
            <w:r w:rsidRPr="0066453B">
              <w:rPr>
                <w:rFonts w:ascii="Times New Roman" w:hAnsi="Times New Roman" w:cs="Times New Roman"/>
                <w:b/>
                <w:bCs/>
                <w:color w:val="080C0C"/>
                <w:lang w:val="it-IT"/>
              </w:rPr>
              <w:t>Ndërtimi i njohurive:</w:t>
            </w:r>
            <w:r w:rsidRPr="00FC308C">
              <w:rPr>
                <w:rFonts w:ascii="Times New Roman" w:hAnsi="Times New Roman" w:cs="Times New Roman"/>
                <w:color w:val="080C0C"/>
                <w:lang w:val="it-IT"/>
              </w:rPr>
              <w:t xml:space="preserve"> </w:t>
            </w:r>
          </w:p>
          <w:p w14:paraId="4BE277EF" w14:textId="5DD5BD4D" w:rsidR="00FC308C" w:rsidRPr="0066453B" w:rsidRDefault="00FC308C" w:rsidP="00FC308C">
            <w:pPr>
              <w:pStyle w:val="NoSpacing"/>
              <w:rPr>
                <w:rFonts w:ascii="Times New Roman" w:hAnsi="Times New Roman" w:cs="Times New Roman"/>
                <w:i/>
                <w:iCs/>
                <w:color w:val="080C0C"/>
                <w:lang w:val="it-IT"/>
              </w:rPr>
            </w:pPr>
            <w:r w:rsidRPr="0066453B">
              <w:rPr>
                <w:rFonts w:ascii="Times New Roman" w:hAnsi="Times New Roman" w:cs="Times New Roman"/>
                <w:i/>
                <w:iCs/>
                <w:color w:val="080C0C"/>
                <w:lang w:val="it-IT"/>
              </w:rPr>
              <w:t>Përpunimi i përmbajtjes Leximi i drejtuar</w:t>
            </w:r>
          </w:p>
          <w:p w14:paraId="4A1FF9C8"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Nxënësit udhëzohen të lexojnë me fjalë detyrën 1 në libër dhe pyeten:</w:t>
            </w:r>
          </w:p>
          <w:p w14:paraId="47BE49AB" w14:textId="07E0C66E" w:rsidR="00FC308C" w:rsidRPr="00FC308C" w:rsidRDefault="00FC308C" w:rsidP="0066453B">
            <w:pPr>
              <w:pStyle w:val="NoSpacing"/>
              <w:numPr>
                <w:ilvl w:val="0"/>
                <w:numId w:val="151"/>
              </w:numPr>
              <w:rPr>
                <w:rFonts w:ascii="Times New Roman" w:hAnsi="Times New Roman" w:cs="Times New Roman"/>
                <w:color w:val="080C0C"/>
                <w:lang w:val="it-IT"/>
              </w:rPr>
            </w:pPr>
            <w:r w:rsidRPr="00FC308C">
              <w:rPr>
                <w:rFonts w:ascii="Times New Roman" w:hAnsi="Times New Roman" w:cs="Times New Roman"/>
                <w:color w:val="080C0C"/>
                <w:lang w:val="it-IT"/>
              </w:rPr>
              <w:t>Cili veprim duhet zbatuar për zgjidhjen e detyrës?</w:t>
            </w:r>
          </w:p>
          <w:p w14:paraId="6A1D010E" w14:textId="5BC35588" w:rsidR="00FC308C" w:rsidRPr="00FC308C" w:rsidRDefault="00FC308C" w:rsidP="0066453B">
            <w:pPr>
              <w:pStyle w:val="NoSpacing"/>
              <w:numPr>
                <w:ilvl w:val="0"/>
                <w:numId w:val="151"/>
              </w:numPr>
              <w:rPr>
                <w:rFonts w:ascii="Times New Roman" w:hAnsi="Times New Roman" w:cs="Times New Roman"/>
                <w:color w:val="080C0C"/>
                <w:lang w:val="it-IT"/>
              </w:rPr>
            </w:pPr>
            <w:r w:rsidRPr="00FC308C">
              <w:rPr>
                <w:rFonts w:ascii="Times New Roman" w:hAnsi="Times New Roman" w:cs="Times New Roman"/>
                <w:color w:val="080C0C"/>
                <w:lang w:val="it-IT"/>
              </w:rPr>
              <w:t>Si zbresim kur i zbritshmi përmban zero? Njëri nxënës vullnetar ftohet për ta njehsuar këtë ndryshim në tabelë. Gjatë njehsimit shpjegohet ecuria. Pas përfundimit pyeten: Çfarë rigrupime të shifrave u bënë tek i zbritshmi?</w:t>
            </w:r>
          </w:p>
          <w:p w14:paraId="75BE716A"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Nxënësit udhëzohen të njehsojnë ndryshimin e numrave në detyrën 2. Punojnë individualisht. Në përfundim pyeten për çdo shembull se çfarë rigrupimi kishte.</w:t>
            </w:r>
          </w:p>
          <w:p w14:paraId="2611EEF6"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Nxënësit nxiten të vërejnë detyrën 3 dhe pyeten:</w:t>
            </w:r>
          </w:p>
          <w:p w14:paraId="19092C29" w14:textId="6048C82C" w:rsidR="00FC308C" w:rsidRPr="00FC308C" w:rsidRDefault="00FC308C" w:rsidP="0066453B">
            <w:pPr>
              <w:pStyle w:val="NoSpacing"/>
              <w:numPr>
                <w:ilvl w:val="0"/>
                <w:numId w:val="153"/>
              </w:numPr>
              <w:rPr>
                <w:rFonts w:ascii="Times New Roman" w:hAnsi="Times New Roman" w:cs="Times New Roman"/>
                <w:color w:val="080C0C"/>
                <w:lang w:val="it-IT"/>
              </w:rPr>
            </w:pPr>
            <w:r w:rsidRPr="00FC308C">
              <w:rPr>
                <w:rFonts w:ascii="Times New Roman" w:hAnsi="Times New Roman" w:cs="Times New Roman"/>
                <w:color w:val="080C0C"/>
                <w:lang w:val="it-IT"/>
              </w:rPr>
              <w:t>Çfarë na mungon?</w:t>
            </w:r>
          </w:p>
          <w:p w14:paraId="0FEFDDBD" w14:textId="3712353A" w:rsidR="00FC308C" w:rsidRPr="00FC308C" w:rsidRDefault="00FC308C" w:rsidP="0066453B">
            <w:pPr>
              <w:pStyle w:val="NoSpacing"/>
              <w:numPr>
                <w:ilvl w:val="0"/>
                <w:numId w:val="153"/>
              </w:numPr>
              <w:rPr>
                <w:rFonts w:ascii="Times New Roman" w:hAnsi="Times New Roman" w:cs="Times New Roman"/>
                <w:color w:val="080C0C"/>
                <w:lang w:val="it-IT"/>
              </w:rPr>
            </w:pPr>
            <w:r w:rsidRPr="00FC308C">
              <w:rPr>
                <w:rFonts w:ascii="Times New Roman" w:hAnsi="Times New Roman" w:cs="Times New Roman"/>
                <w:color w:val="080C0C"/>
                <w:lang w:val="it-IT"/>
              </w:rPr>
              <w:t>Si mund ta njehsojmë të zbritshmin? Njeh- soni 2 shembuj.</w:t>
            </w:r>
          </w:p>
          <w:p w14:paraId="001A6206" w14:textId="70FF3C1F" w:rsidR="00FC308C" w:rsidRPr="00FC308C" w:rsidRDefault="00FC308C" w:rsidP="0066453B">
            <w:pPr>
              <w:pStyle w:val="NoSpacing"/>
              <w:numPr>
                <w:ilvl w:val="0"/>
                <w:numId w:val="153"/>
              </w:numPr>
              <w:rPr>
                <w:rFonts w:ascii="Times New Roman" w:hAnsi="Times New Roman" w:cs="Times New Roman"/>
                <w:color w:val="080C0C"/>
                <w:lang w:val="it-IT"/>
              </w:rPr>
            </w:pPr>
            <w:r w:rsidRPr="00FC308C">
              <w:rPr>
                <w:rFonts w:ascii="Times New Roman" w:hAnsi="Times New Roman" w:cs="Times New Roman"/>
                <w:color w:val="080C0C"/>
                <w:lang w:val="it-IT"/>
              </w:rPr>
              <w:t>Cilët janë të zbritshmit?</w:t>
            </w:r>
          </w:p>
          <w:p w14:paraId="0F2F22CD" w14:textId="77777777"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Ftohet një nxënës në tabelë për të njehsuar ndry- shimin e detyrës 4. Gjatë njehsimit shpjegon me zë ecurinë e zbritjes. Pas përfundimit, pyetet: Çfarë rigrupime u bënë gjatë kësaj zbritjeje?</w:t>
            </w:r>
          </w:p>
          <w:p w14:paraId="09B3B741" w14:textId="77777777" w:rsidR="00D724D2" w:rsidRDefault="00D724D2" w:rsidP="00D724D2">
            <w:pPr>
              <w:pStyle w:val="NoSpacing"/>
              <w:rPr>
                <w:rFonts w:ascii="Times New Roman" w:hAnsi="Times New Roman" w:cs="Times New Roman"/>
                <w:b/>
                <w:bCs/>
                <w:color w:val="080C0C"/>
                <w:lang w:val="it-IT"/>
              </w:rPr>
            </w:pPr>
          </w:p>
          <w:p w14:paraId="2B33F63E" w14:textId="77777777" w:rsidR="00880884" w:rsidRDefault="00880884" w:rsidP="00D724D2">
            <w:pPr>
              <w:pStyle w:val="NoSpacing"/>
              <w:rPr>
                <w:rFonts w:ascii="Times New Roman" w:hAnsi="Times New Roman" w:cs="Times New Roman"/>
                <w:b/>
                <w:bCs/>
                <w:color w:val="080C0C"/>
                <w:lang w:val="it-IT"/>
              </w:rPr>
            </w:pPr>
          </w:p>
          <w:p w14:paraId="1ADFCF4A" w14:textId="77777777" w:rsidR="00D724D2" w:rsidRDefault="00D724D2" w:rsidP="00D724D2">
            <w:pPr>
              <w:pStyle w:val="NoSpacing"/>
              <w:rPr>
                <w:rFonts w:ascii="Times New Roman" w:hAnsi="Times New Roman" w:cs="Times New Roman"/>
                <w:b/>
                <w:bCs/>
                <w:color w:val="080C0C"/>
                <w:lang w:val="it-IT"/>
              </w:rPr>
            </w:pPr>
          </w:p>
          <w:p w14:paraId="6EA2509A" w14:textId="4E89E33F" w:rsidR="00D724D2" w:rsidRDefault="00D724D2" w:rsidP="00D724D2">
            <w:pPr>
              <w:pStyle w:val="NoSpacing"/>
              <w:rPr>
                <w:rFonts w:ascii="Times New Roman" w:hAnsi="Times New Roman" w:cs="Times New Roman"/>
                <w:color w:val="080C0C"/>
                <w:lang w:val="it-IT"/>
              </w:rPr>
            </w:pPr>
            <w:r w:rsidRPr="0066453B">
              <w:rPr>
                <w:rFonts w:ascii="Times New Roman" w:hAnsi="Times New Roman" w:cs="Times New Roman"/>
                <w:b/>
                <w:bCs/>
                <w:color w:val="080C0C"/>
                <w:lang w:val="it-IT"/>
              </w:rPr>
              <w:t>Përforcimi:</w:t>
            </w:r>
            <w:r w:rsidRPr="0059069D">
              <w:rPr>
                <w:rFonts w:ascii="Times New Roman" w:hAnsi="Times New Roman" w:cs="Times New Roman"/>
                <w:color w:val="080C0C"/>
                <w:lang w:val="it-IT"/>
              </w:rPr>
              <w:t xml:space="preserve"> </w:t>
            </w:r>
          </w:p>
          <w:p w14:paraId="58347B6B" w14:textId="33AEF977" w:rsidR="00D724D2" w:rsidRPr="00D724D2" w:rsidRDefault="00D724D2" w:rsidP="00D724D2">
            <w:pPr>
              <w:pStyle w:val="NoSpacing"/>
              <w:rPr>
                <w:rFonts w:ascii="Times New Roman" w:hAnsi="Times New Roman" w:cs="Times New Roman"/>
                <w:color w:val="080C0C"/>
                <w:lang w:val="it-IT"/>
              </w:rPr>
            </w:pPr>
            <w:r w:rsidRPr="0066453B">
              <w:rPr>
                <w:rFonts w:ascii="Times New Roman" w:hAnsi="Times New Roman" w:cs="Times New Roman"/>
                <w:i/>
                <w:iCs/>
                <w:color w:val="080C0C"/>
                <w:lang w:val="it-IT"/>
              </w:rPr>
              <w:t>Konsolidimi i të nxënit</w:t>
            </w:r>
            <w:r>
              <w:rPr>
                <w:rFonts w:ascii="Times New Roman" w:hAnsi="Times New Roman" w:cs="Times New Roman"/>
                <w:i/>
                <w:iCs/>
                <w:color w:val="080C0C"/>
                <w:lang w:val="it-IT"/>
              </w:rPr>
              <w:t>-</w:t>
            </w:r>
            <w:r w:rsidRPr="0066453B">
              <w:rPr>
                <w:rFonts w:ascii="Times New Roman" w:hAnsi="Times New Roman" w:cs="Times New Roman"/>
                <w:i/>
                <w:iCs/>
                <w:color w:val="080C0C"/>
                <w:lang w:val="it-IT"/>
              </w:rPr>
              <w:t xml:space="preserve">Mendo - </w:t>
            </w:r>
            <w:r w:rsidRPr="00800690">
              <w:rPr>
                <w:rFonts w:ascii="Palatino Linotype" w:eastAsia="Palatino Linotype" w:hAnsi="Palatino Linotype" w:cs="Palatino Linotype"/>
                <w:i/>
                <w:color w:val="231F20"/>
                <w:spacing w:val="-1"/>
                <w:lang w:val="it-IT"/>
                <w14:ligatures w14:val="none"/>
              </w:rPr>
              <w:t>dyshe</w:t>
            </w:r>
            <w:r w:rsidRPr="00800690">
              <w:rPr>
                <w:rFonts w:ascii="Palatino Linotype" w:eastAsia="Palatino Linotype" w:hAnsi="Palatino Linotype" w:cs="Palatino Linotype"/>
                <w:i/>
                <w:color w:val="231F20"/>
                <w:spacing w:val="-13"/>
                <w:lang w:val="it-IT"/>
                <w14:ligatures w14:val="none"/>
              </w:rPr>
              <w:t xml:space="preserve"> </w:t>
            </w:r>
            <w:r w:rsidRPr="00800690">
              <w:rPr>
                <w:rFonts w:ascii="Palatino Linotype" w:eastAsia="Palatino Linotype" w:hAnsi="Palatino Linotype" w:cs="Palatino Linotype"/>
                <w:i/>
                <w:color w:val="231F20"/>
                <w:spacing w:val="-1"/>
                <w:lang w:val="it-IT"/>
                <w14:ligatures w14:val="none"/>
              </w:rPr>
              <w:t>-</w:t>
            </w:r>
            <w:r w:rsidRPr="00800690">
              <w:rPr>
                <w:rFonts w:ascii="Palatino Linotype" w:eastAsia="Palatino Linotype" w:hAnsi="Palatino Linotype" w:cs="Palatino Linotype"/>
                <w:i/>
                <w:color w:val="231F20"/>
                <w:spacing w:val="-13"/>
                <w:lang w:val="it-IT"/>
                <w14:ligatures w14:val="none"/>
              </w:rPr>
              <w:t xml:space="preserve"> </w:t>
            </w:r>
            <w:r w:rsidRPr="00800690">
              <w:rPr>
                <w:rFonts w:ascii="Palatino Linotype" w:eastAsia="Palatino Linotype" w:hAnsi="Palatino Linotype" w:cs="Palatino Linotype"/>
                <w:i/>
                <w:color w:val="231F20"/>
                <w:spacing w:val="-1"/>
                <w:lang w:val="it-IT"/>
                <w14:ligatures w14:val="none"/>
              </w:rPr>
              <w:t>thuaja</w:t>
            </w:r>
            <w:r w:rsidRPr="00800690">
              <w:rPr>
                <w:rFonts w:ascii="Palatino Linotype" w:eastAsia="Palatino Linotype" w:hAnsi="Palatino Linotype" w:cs="Palatino Linotype"/>
                <w:i/>
                <w:color w:val="231F20"/>
                <w:spacing w:val="-12"/>
                <w:lang w:val="it-IT"/>
                <w14:ligatures w14:val="none"/>
              </w:rPr>
              <w:t xml:space="preserve"> </w:t>
            </w:r>
            <w:r w:rsidRPr="00800690">
              <w:rPr>
                <w:rFonts w:ascii="Palatino Linotype" w:eastAsia="Palatino Linotype" w:hAnsi="Palatino Linotype" w:cs="Palatino Linotype"/>
                <w:i/>
                <w:color w:val="231F20"/>
                <w:spacing w:val="-1"/>
                <w:lang w:val="it-IT"/>
                <w14:ligatures w14:val="none"/>
              </w:rPr>
              <w:t>grupit – thuaja grupit</w:t>
            </w:r>
          </w:p>
          <w:p w14:paraId="12012F7C" w14:textId="706FA75D" w:rsidR="00FC308C" w:rsidRPr="00FC308C" w:rsidRDefault="00FC308C" w:rsidP="00FC308C">
            <w:pPr>
              <w:pStyle w:val="NoSpacing"/>
              <w:rPr>
                <w:rFonts w:ascii="Times New Roman" w:hAnsi="Times New Roman" w:cs="Times New Roman"/>
                <w:color w:val="080C0C"/>
                <w:lang w:val="it-IT"/>
              </w:rPr>
            </w:pPr>
            <w:r w:rsidRPr="00FC308C">
              <w:rPr>
                <w:rFonts w:ascii="Times New Roman" w:hAnsi="Times New Roman" w:cs="Times New Roman"/>
                <w:color w:val="080C0C"/>
                <w:lang w:val="it-IT"/>
              </w:rPr>
              <w:t>Nxënësit mundohen individualisht të njehsojnë dhe të plotësojnë ndryshimin e parë në detyrën</w:t>
            </w:r>
          </w:p>
          <w:p w14:paraId="077FD15F" w14:textId="49633DDE" w:rsidR="00C95D10" w:rsidRPr="00800690" w:rsidRDefault="00FC308C" w:rsidP="00FC308C">
            <w:pPr>
              <w:pStyle w:val="NoSpacing"/>
              <w:numPr>
                <w:ilvl w:val="0"/>
                <w:numId w:val="154"/>
              </w:numPr>
              <w:rPr>
                <w:rFonts w:ascii="Times New Roman" w:hAnsi="Times New Roman" w:cs="Times New Roman"/>
                <w:color w:val="080C0C"/>
              </w:rPr>
            </w:pPr>
            <w:r w:rsidRPr="00800690">
              <w:rPr>
                <w:rFonts w:ascii="Times New Roman" w:hAnsi="Times New Roman" w:cs="Times New Roman"/>
                <w:color w:val="080C0C"/>
              </w:rPr>
              <w:t xml:space="preserve">7.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pas, </w:t>
            </w:r>
            <w:proofErr w:type="spellStart"/>
            <w:r w:rsidRPr="00800690">
              <w:rPr>
                <w:rFonts w:ascii="Times New Roman" w:hAnsi="Times New Roman" w:cs="Times New Roman"/>
                <w:color w:val="080C0C"/>
              </w:rPr>
              <w:t>bashkohen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diskutuar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fund me </w:t>
            </w:r>
            <w:proofErr w:type="spellStart"/>
            <w:r w:rsidRPr="00800690">
              <w:rPr>
                <w:rFonts w:ascii="Times New Roman" w:hAnsi="Times New Roman" w:cs="Times New Roman"/>
                <w:color w:val="080C0C"/>
              </w:rPr>
              <w:t>grupin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Tregojnë</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cilin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kanë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përdorur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njehsimit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Këtu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theksohet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njëherë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lidhja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zbritjes</w:t>
            </w:r>
            <w:proofErr w:type="spellEnd"/>
            <w:r w:rsidRPr="00800690">
              <w:rPr>
                <w:rFonts w:ascii="Times New Roman" w:hAnsi="Times New Roman" w:cs="Times New Roman"/>
                <w:color w:val="080C0C"/>
              </w:rPr>
              <w:t>.</w:t>
            </w:r>
          </w:p>
          <w:p w14:paraId="261A452F" w14:textId="77777777" w:rsidR="00C95D10" w:rsidRPr="00800690" w:rsidRDefault="00C95D10" w:rsidP="00FC308C">
            <w:pPr>
              <w:pStyle w:val="NoSpacing"/>
              <w:rPr>
                <w:rFonts w:ascii="Times New Roman" w:hAnsi="Times New Roman" w:cs="Times New Roman"/>
                <w:color w:val="080C0C"/>
              </w:rPr>
            </w:pPr>
          </w:p>
          <w:p w14:paraId="2C481271" w14:textId="77777777" w:rsidR="00FC308C" w:rsidRPr="00800690" w:rsidRDefault="00FC308C" w:rsidP="00FC308C">
            <w:pPr>
              <w:pStyle w:val="NoSpacing"/>
              <w:rPr>
                <w:rFonts w:ascii="Times New Roman" w:hAnsi="Times New Roman" w:cs="Times New Roman"/>
                <w:color w:val="080C0C"/>
              </w:rPr>
            </w:pPr>
            <w:r w:rsidRPr="00800690">
              <w:rPr>
                <w:rFonts w:ascii="Times New Roman" w:hAnsi="Times New Roman" w:cs="Times New Roman"/>
                <w:color w:val="080C0C"/>
              </w:rPr>
              <w:t xml:space="preserve">6 </w:t>
            </w:r>
            <w:r w:rsidRPr="00800690">
              <w:rPr>
                <w:rFonts w:ascii="Times New Roman" w:hAnsi="Times New Roman" w:cs="Times New Roman"/>
                <w:color w:val="EE0000"/>
              </w:rPr>
              <w:t>7</w:t>
            </w:r>
            <w:r w:rsidRPr="00800690">
              <w:rPr>
                <w:rFonts w:ascii="Times New Roman" w:hAnsi="Times New Roman" w:cs="Times New Roman"/>
                <w:color w:val="080C0C"/>
              </w:rPr>
              <w:t xml:space="preserve"> 2 2 4 </w:t>
            </w:r>
            <w:r w:rsidRPr="00800690">
              <w:rPr>
                <w:rFonts w:ascii="Times New Roman" w:hAnsi="Times New Roman" w:cs="Times New Roman"/>
                <w:color w:val="EE0000"/>
              </w:rPr>
              <w:t>4</w:t>
            </w:r>
          </w:p>
          <w:p w14:paraId="63F85210" w14:textId="77777777" w:rsidR="00FC308C" w:rsidRPr="00800690" w:rsidRDefault="00FC308C" w:rsidP="00FC308C">
            <w:pPr>
              <w:pStyle w:val="NoSpacing"/>
              <w:rPr>
                <w:rFonts w:ascii="Times New Roman" w:hAnsi="Times New Roman" w:cs="Times New Roman"/>
                <w:color w:val="080C0C"/>
              </w:rPr>
            </w:pPr>
            <w:r w:rsidRPr="00800690">
              <w:rPr>
                <w:rFonts w:ascii="Times New Roman" w:hAnsi="Times New Roman" w:cs="Times New Roman"/>
                <w:color w:val="080C0C"/>
              </w:rPr>
              <w:t xml:space="preserve">- </w:t>
            </w:r>
            <w:r w:rsidRPr="00800690">
              <w:rPr>
                <w:rFonts w:ascii="Times New Roman" w:hAnsi="Times New Roman" w:cs="Times New Roman"/>
                <w:color w:val="EE0000"/>
              </w:rPr>
              <w:t xml:space="preserve">4 </w:t>
            </w:r>
            <w:r w:rsidRPr="00800690">
              <w:rPr>
                <w:rFonts w:ascii="Times New Roman" w:hAnsi="Times New Roman" w:cs="Times New Roman"/>
                <w:color w:val="080C0C"/>
              </w:rPr>
              <w:t xml:space="preserve">5 </w:t>
            </w:r>
            <w:r w:rsidRPr="00800690">
              <w:rPr>
                <w:rFonts w:ascii="Times New Roman" w:hAnsi="Times New Roman" w:cs="Times New Roman"/>
                <w:color w:val="EE0000"/>
              </w:rPr>
              <w:t>6</w:t>
            </w:r>
            <w:r w:rsidRPr="00800690">
              <w:rPr>
                <w:rFonts w:ascii="Times New Roman" w:hAnsi="Times New Roman" w:cs="Times New Roman"/>
                <w:color w:val="080C0C"/>
              </w:rPr>
              <w:t xml:space="preserve"> 6 8 8 </w:t>
            </w:r>
          </w:p>
          <w:p w14:paraId="487127EC" w14:textId="77777777" w:rsidR="00FC308C" w:rsidRPr="00800690" w:rsidRDefault="00FC308C" w:rsidP="00FC308C">
            <w:pPr>
              <w:pStyle w:val="NoSpacing"/>
              <w:rPr>
                <w:rFonts w:ascii="Times New Roman" w:hAnsi="Times New Roman" w:cs="Times New Roman"/>
                <w:color w:val="080C0C"/>
              </w:rPr>
            </w:pPr>
            <w:r w:rsidRPr="00800690">
              <w:rPr>
                <w:rFonts w:ascii="Times New Roman" w:hAnsi="Times New Roman" w:cs="Times New Roman"/>
                <w:color w:val="080C0C"/>
              </w:rPr>
              <w:t xml:space="preserve">2 1 5 </w:t>
            </w:r>
            <w:r w:rsidRPr="00800690">
              <w:rPr>
                <w:rFonts w:ascii="Times New Roman" w:hAnsi="Times New Roman" w:cs="Times New Roman"/>
                <w:color w:val="EE0000"/>
              </w:rPr>
              <w:t>5</w:t>
            </w:r>
            <w:r w:rsidRPr="00800690">
              <w:rPr>
                <w:rFonts w:ascii="Times New Roman" w:hAnsi="Times New Roman" w:cs="Times New Roman"/>
                <w:color w:val="080C0C"/>
              </w:rPr>
              <w:t xml:space="preserve"> 5 6</w:t>
            </w:r>
          </w:p>
          <w:p w14:paraId="1220746C" w14:textId="77777777" w:rsidR="0011663A" w:rsidRPr="00800690" w:rsidRDefault="0011663A" w:rsidP="0011663A">
            <w:pPr>
              <w:widowControl w:val="0"/>
              <w:autoSpaceDE w:val="0"/>
              <w:autoSpaceDN w:val="0"/>
              <w:spacing w:after="0" w:line="211" w:lineRule="auto"/>
              <w:ind w:right="675"/>
              <w:rPr>
                <w:rFonts w:ascii="Palatino Linotype" w:eastAsia="Palatino Linotype" w:hAnsi="Palatino Linotype" w:cs="Palatino Linotype"/>
                <w:b/>
                <w:bCs/>
                <w:color w:val="231F20"/>
                <w:sz w:val="20"/>
                <w14:ligatures w14:val="none"/>
              </w:rPr>
            </w:pPr>
          </w:p>
          <w:p w14:paraId="5460DEAD" w14:textId="77777777" w:rsidR="00880884" w:rsidRPr="00800690" w:rsidRDefault="00880884" w:rsidP="00880884">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286D87D3" w14:textId="77777777" w:rsidR="00FC308C" w:rsidRPr="00800690" w:rsidRDefault="00FC308C" w:rsidP="00FC308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njehsimit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shpjegimit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ecurisë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plotësimit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shifrat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mungonin</w:t>
            </w:r>
            <w:proofErr w:type="spellEnd"/>
            <w:r w:rsidRPr="00800690">
              <w:rPr>
                <w:rFonts w:ascii="Times New Roman" w:hAnsi="Times New Roman" w:cs="Times New Roman"/>
                <w:color w:val="080C0C"/>
              </w:rPr>
              <w:t>.</w:t>
            </w:r>
          </w:p>
          <w:p w14:paraId="30959177" w14:textId="77777777" w:rsidR="00F93769" w:rsidRPr="00800690" w:rsidRDefault="00F93769" w:rsidP="00FC308C">
            <w:pPr>
              <w:pStyle w:val="NoSpacing"/>
              <w:rPr>
                <w:rFonts w:ascii="Times New Roman" w:hAnsi="Times New Roman" w:cs="Times New Roman"/>
                <w:color w:val="080C0C"/>
              </w:rPr>
            </w:pPr>
          </w:p>
          <w:p w14:paraId="0D0075C8" w14:textId="11BD91F8" w:rsidR="00FC308C" w:rsidRPr="00800690" w:rsidRDefault="00FC308C" w:rsidP="00FC308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1D1E65B7" w14:textId="65B3421C" w:rsidR="00FB6E8C" w:rsidRPr="00800690" w:rsidRDefault="00FC308C" w:rsidP="00FC308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Detyrat</w:t>
            </w:r>
            <w:proofErr w:type="spellEnd"/>
            <w:r w:rsidRPr="00800690">
              <w:rPr>
                <w:rFonts w:ascii="Times New Roman" w:hAnsi="Times New Roman" w:cs="Times New Roman"/>
                <w:color w:val="080C0C"/>
              </w:rPr>
              <w:t xml:space="preserve"> 3, 5, 6, 7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shembujt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mbetur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libër</w:t>
            </w:r>
            <w:proofErr w:type="spellEnd"/>
            <w:r w:rsidRPr="00800690">
              <w:rPr>
                <w:rFonts w:ascii="Times New Roman" w:hAnsi="Times New Roman" w:cs="Times New Roman"/>
                <w:color w:val="080C0C"/>
              </w:rPr>
              <w:t>.</w:t>
            </w:r>
          </w:p>
          <w:p w14:paraId="3230D9B9" w14:textId="77777777" w:rsidR="00FB6E8C" w:rsidRPr="00800690" w:rsidRDefault="00FB6E8C" w:rsidP="00215C9F">
            <w:pPr>
              <w:pStyle w:val="NoSpacing"/>
              <w:rPr>
                <w:rFonts w:ascii="Times New Roman" w:hAnsi="Times New Roman" w:cs="Times New Roman"/>
                <w:color w:val="080C0C"/>
              </w:rPr>
            </w:pPr>
          </w:p>
          <w:p w14:paraId="2F21CDEB" w14:textId="77777777" w:rsidR="00FB6E8C" w:rsidRPr="00800690" w:rsidRDefault="00FB6E8C" w:rsidP="00215C9F">
            <w:pPr>
              <w:pStyle w:val="NoSpacing"/>
              <w:rPr>
                <w:rFonts w:ascii="Times New Roman" w:hAnsi="Times New Roman" w:cs="Times New Roman"/>
                <w:color w:val="080C0C"/>
              </w:rPr>
            </w:pPr>
          </w:p>
        </w:tc>
      </w:tr>
    </w:tbl>
    <w:p w14:paraId="06029628" w14:textId="77777777" w:rsidR="00FB6E8C" w:rsidRPr="00800690" w:rsidRDefault="00FB6E8C" w:rsidP="00215C9F">
      <w:pPr>
        <w:spacing w:after="0"/>
        <w:rPr>
          <w:rFonts w:ascii="Times New Roman" w:hAnsi="Times New Roman" w:cs="Times New Roman"/>
        </w:rPr>
      </w:pPr>
    </w:p>
    <w:p w14:paraId="2C473075" w14:textId="77777777" w:rsidR="00FB6E8C" w:rsidRPr="00800690" w:rsidRDefault="00FB6E8C" w:rsidP="00215C9F">
      <w:pPr>
        <w:spacing w:after="0"/>
        <w:rPr>
          <w:rFonts w:ascii="Times New Roman" w:hAnsi="Times New Roman" w:cs="Times New Roman"/>
        </w:rPr>
      </w:pPr>
    </w:p>
    <w:p w14:paraId="421ACD9F" w14:textId="77777777" w:rsidR="00FB6E8C" w:rsidRPr="00800690" w:rsidRDefault="00FB6E8C" w:rsidP="00215C9F">
      <w:pPr>
        <w:spacing w:after="0"/>
        <w:rPr>
          <w:rFonts w:ascii="Times New Roman" w:hAnsi="Times New Roman" w:cs="Times New Roman"/>
        </w:rPr>
      </w:pPr>
    </w:p>
    <w:p w14:paraId="194F33CA" w14:textId="77777777" w:rsidR="00FB6E8C" w:rsidRPr="00800690" w:rsidRDefault="00FB6E8C" w:rsidP="00215C9F">
      <w:pPr>
        <w:spacing w:after="0"/>
        <w:rPr>
          <w:rFonts w:ascii="Times New Roman" w:hAnsi="Times New Roman" w:cs="Times New Roman"/>
        </w:rPr>
      </w:pPr>
    </w:p>
    <w:p w14:paraId="0E829CDC" w14:textId="77777777" w:rsidR="00FB6E8C" w:rsidRPr="00800690" w:rsidRDefault="00FB6E8C" w:rsidP="00215C9F">
      <w:pPr>
        <w:spacing w:after="0"/>
        <w:rPr>
          <w:rFonts w:ascii="Times New Roman" w:hAnsi="Times New Roman" w:cs="Times New Roman"/>
        </w:rPr>
      </w:pPr>
    </w:p>
    <w:p w14:paraId="43C85A8B" w14:textId="77777777" w:rsidR="00FB6E8C" w:rsidRPr="00800690" w:rsidRDefault="00FB6E8C" w:rsidP="00215C9F">
      <w:pPr>
        <w:spacing w:after="0"/>
        <w:rPr>
          <w:rFonts w:ascii="Times New Roman" w:hAnsi="Times New Roman" w:cs="Times New Roman"/>
        </w:rPr>
      </w:pPr>
    </w:p>
    <w:p w14:paraId="7846704B" w14:textId="77777777" w:rsidR="00FB6E8C" w:rsidRPr="00800690" w:rsidRDefault="00FB6E8C" w:rsidP="00215C9F">
      <w:pPr>
        <w:spacing w:after="0"/>
        <w:rPr>
          <w:rFonts w:ascii="Times New Roman" w:hAnsi="Times New Roman" w:cs="Times New Roman"/>
        </w:rPr>
      </w:pPr>
    </w:p>
    <w:p w14:paraId="414ED95E"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833E857" w14:textId="77777777" w:rsidTr="007A25B0">
        <w:trPr>
          <w:trHeight w:val="206"/>
        </w:trPr>
        <w:tc>
          <w:tcPr>
            <w:tcW w:w="10105" w:type="dxa"/>
            <w:tcBorders>
              <w:top w:val="single" w:sz="8" w:space="0" w:color="000000"/>
              <w:bottom w:val="nil"/>
            </w:tcBorders>
            <w:shd w:val="clear" w:color="auto" w:fill="000000"/>
            <w:hideMark/>
          </w:tcPr>
          <w:p w14:paraId="08F5C930" w14:textId="2980DB74"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24</w:t>
            </w:r>
          </w:p>
        </w:tc>
      </w:tr>
      <w:tr w:rsidR="00FB6E8C" w:rsidRPr="00800690" w14:paraId="1C8B08EA" w14:textId="77777777" w:rsidTr="007A25B0">
        <w:trPr>
          <w:trHeight w:val="379"/>
        </w:trPr>
        <w:tc>
          <w:tcPr>
            <w:tcW w:w="10105" w:type="dxa"/>
            <w:tcBorders>
              <w:top w:val="single" w:sz="8" w:space="0" w:color="000000"/>
              <w:bottom w:val="single" w:sz="8" w:space="0" w:color="000000"/>
            </w:tcBorders>
            <w:hideMark/>
          </w:tcPr>
          <w:p w14:paraId="5A652A65" w14:textId="03FD6037"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F9376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761847E5" w14:textId="2A60CF5C"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F9376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0C6B78">
              <w:rPr>
                <w:rFonts w:ascii="Times New Roman" w:eastAsia="MS Mincho" w:hAnsi="Times New Roman" w:cs="Times New Roman"/>
                <w:b/>
                <w:bCs/>
                <w:color w:val="0D0D0D"/>
                <w:lang w:val="sq-AL"/>
              </w:rPr>
              <w:t>V</w:t>
            </w:r>
          </w:p>
        </w:tc>
      </w:tr>
      <w:tr w:rsidR="00FB6E8C" w:rsidRPr="00800690" w14:paraId="28B4002E" w14:textId="77777777" w:rsidTr="007A25B0">
        <w:trPr>
          <w:trHeight w:val="2390"/>
        </w:trPr>
        <w:tc>
          <w:tcPr>
            <w:tcW w:w="10105" w:type="dxa"/>
            <w:tcBorders>
              <w:top w:val="nil"/>
            </w:tcBorders>
          </w:tcPr>
          <w:p w14:paraId="4D56E8C3" w14:textId="77777777" w:rsidR="00C95D10" w:rsidRPr="00C95D10" w:rsidRDefault="00C95D10" w:rsidP="00C95D10">
            <w:pPr>
              <w:pStyle w:val="NoSpacing"/>
              <w:rPr>
                <w:rFonts w:ascii="Times New Roman" w:hAnsi="Times New Roman" w:cs="Times New Roman"/>
                <w:b/>
                <w:bCs/>
                <w:color w:val="080C0C"/>
                <w:lang w:val="it-IT"/>
              </w:rPr>
            </w:pPr>
            <w:r w:rsidRPr="00C95D10">
              <w:rPr>
                <w:rFonts w:ascii="Times New Roman" w:hAnsi="Times New Roman" w:cs="Times New Roman"/>
                <w:b/>
                <w:bCs/>
                <w:color w:val="080C0C"/>
                <w:lang w:val="it-IT"/>
              </w:rPr>
              <w:t>Tema: Numrat natyrorë</w:t>
            </w:r>
          </w:p>
          <w:p w14:paraId="1A2C6612"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Rezultatet e të nxënit të temës:</w:t>
            </w:r>
          </w:p>
          <w:p w14:paraId="3454833A"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Kryen veprimet aritmetike me numra natyrorë deri në shtatëshifrorë (shumën, ndryshimin, prodhimin dhe herësin).</w:t>
            </w:r>
          </w:p>
          <w:p w14:paraId="293B14E0" w14:textId="77777777" w:rsidR="00C95D10" w:rsidRPr="00C95D10" w:rsidRDefault="00C95D10" w:rsidP="00C95D10">
            <w:pPr>
              <w:pStyle w:val="NoSpacing"/>
              <w:rPr>
                <w:rFonts w:ascii="Times New Roman" w:hAnsi="Times New Roman" w:cs="Times New Roman"/>
                <w:b/>
                <w:bCs/>
                <w:color w:val="080C0C"/>
                <w:lang w:val="it-IT"/>
              </w:rPr>
            </w:pPr>
            <w:r w:rsidRPr="00C95D10">
              <w:rPr>
                <w:rFonts w:ascii="Times New Roman" w:hAnsi="Times New Roman" w:cs="Times New Roman"/>
                <w:b/>
                <w:bCs/>
                <w:color w:val="080C0C"/>
                <w:lang w:val="it-IT"/>
              </w:rPr>
              <w:t>Kontributi në rezultatet për kompetencat kryesore të shkallës: I.3; II.4; II.7; III.4; III.5, VI.2.</w:t>
            </w:r>
          </w:p>
          <w:p w14:paraId="434638D7" w14:textId="00E5D694" w:rsidR="00C95D10" w:rsidRDefault="00C95D10" w:rsidP="00C95D10">
            <w:pPr>
              <w:pStyle w:val="NoSpacing"/>
              <w:rPr>
                <w:rFonts w:ascii="Times New Roman" w:hAnsi="Times New Roman" w:cs="Times New Roman"/>
                <w:b/>
                <w:bCs/>
                <w:color w:val="080C0C"/>
                <w:lang w:val="it-IT"/>
              </w:rPr>
            </w:pPr>
            <w:r w:rsidRPr="00C95D10">
              <w:rPr>
                <w:rFonts w:ascii="Times New Roman" w:hAnsi="Times New Roman" w:cs="Times New Roman"/>
                <w:b/>
                <w:bCs/>
                <w:color w:val="080C0C"/>
                <w:lang w:val="it-IT"/>
              </w:rPr>
              <w:t>Kontributi në rezultatet e fushës së kurrikulës: 1.1; 1.3; 2.1; 2.2; 3.1; 3.7; 4.1;4.3; 7.1.</w:t>
            </w:r>
          </w:p>
          <w:p w14:paraId="2ECD22E3" w14:textId="77777777" w:rsidR="0066453B" w:rsidRDefault="0066453B" w:rsidP="00C95D10">
            <w:pPr>
              <w:pStyle w:val="NoSpacing"/>
              <w:rPr>
                <w:rFonts w:ascii="Times New Roman" w:hAnsi="Times New Roman" w:cs="Times New Roman"/>
                <w:b/>
                <w:bCs/>
                <w:color w:val="080C0C"/>
                <w:lang w:val="it-IT"/>
              </w:rPr>
            </w:pPr>
          </w:p>
          <w:p w14:paraId="2B789CAE" w14:textId="77777777" w:rsidR="0066453B" w:rsidRPr="00800690" w:rsidRDefault="0066453B" w:rsidP="0066453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7FF69DE" w14:textId="77777777" w:rsidR="00C95D10" w:rsidRPr="00800690" w:rsidRDefault="00C95D10" w:rsidP="00C95D10">
            <w:pPr>
              <w:pStyle w:val="NoSpacing"/>
              <w:rPr>
                <w:rFonts w:ascii="Times New Roman" w:hAnsi="Times New Roman" w:cs="Times New Roman"/>
                <w:color w:val="080C0C"/>
              </w:rPr>
            </w:pPr>
          </w:p>
          <w:p w14:paraId="1C8D5AB8" w14:textId="77777777" w:rsidR="00C95D10" w:rsidRPr="00800690" w:rsidRDefault="00C95D10" w:rsidP="00C95D10">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75DDFC10" w14:textId="77777777" w:rsidR="00C95D10" w:rsidRPr="00800690" w:rsidRDefault="00C95D10" w:rsidP="00C95D10">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601BECFE" w14:textId="20D128C2" w:rsidR="00C95D10" w:rsidRPr="00800690" w:rsidRDefault="00C95D10" w:rsidP="0066453B">
            <w:pPr>
              <w:pStyle w:val="NoSpacing"/>
              <w:numPr>
                <w:ilvl w:val="0"/>
                <w:numId w:val="154"/>
              </w:numPr>
              <w:rPr>
                <w:rFonts w:ascii="Times New Roman" w:hAnsi="Times New Roman" w:cs="Times New Roman"/>
                <w:color w:val="080C0C"/>
              </w:rPr>
            </w:pPr>
            <w:proofErr w:type="spellStart"/>
            <w:r w:rsidRPr="00800690">
              <w:rPr>
                <w:rFonts w:ascii="Times New Roman" w:hAnsi="Times New Roman" w:cs="Times New Roman"/>
                <w:color w:val="080C0C"/>
              </w:rPr>
              <w:t>Zgjidh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zbritjen</w:t>
            </w:r>
            <w:proofErr w:type="spellEnd"/>
            <w:r w:rsidRPr="00800690">
              <w:rPr>
                <w:rFonts w:ascii="Times New Roman" w:hAnsi="Times New Roman" w:cs="Times New Roman"/>
                <w:color w:val="080C0C"/>
              </w:rPr>
              <w:t>;</w:t>
            </w:r>
          </w:p>
          <w:p w14:paraId="2A5FBDCB" w14:textId="4CC87DC5" w:rsidR="00C95D10" w:rsidRPr="00800690" w:rsidRDefault="00C95D10" w:rsidP="0066453B">
            <w:pPr>
              <w:pStyle w:val="NoSpacing"/>
              <w:numPr>
                <w:ilvl w:val="0"/>
                <w:numId w:val="154"/>
              </w:numPr>
              <w:rPr>
                <w:rFonts w:ascii="Times New Roman" w:hAnsi="Times New Roman" w:cs="Times New Roman"/>
                <w:color w:val="080C0C"/>
              </w:rPr>
            </w:pPr>
            <w:proofErr w:type="spellStart"/>
            <w:r w:rsidRPr="00800690">
              <w:rPr>
                <w:rFonts w:ascii="Times New Roman" w:hAnsi="Times New Roman" w:cs="Times New Roman"/>
                <w:color w:val="080C0C"/>
              </w:rPr>
              <w:t>Zbaton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radhën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veprimeve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problemave</w:t>
            </w:r>
            <w:proofErr w:type="spellEnd"/>
            <w:r w:rsidRPr="00800690">
              <w:rPr>
                <w:rFonts w:ascii="Times New Roman" w:hAnsi="Times New Roman" w:cs="Times New Roman"/>
                <w:color w:val="080C0C"/>
              </w:rPr>
              <w:t>;</w:t>
            </w:r>
          </w:p>
          <w:p w14:paraId="3600CF57" w14:textId="6457B471" w:rsidR="00C95D10" w:rsidRPr="00800690" w:rsidRDefault="00C95D10" w:rsidP="0066453B">
            <w:pPr>
              <w:pStyle w:val="NoSpacing"/>
              <w:numPr>
                <w:ilvl w:val="0"/>
                <w:numId w:val="154"/>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plotësuar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shifrat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mungojnë</w:t>
            </w:r>
            <w:proofErr w:type="spellEnd"/>
            <w:r w:rsidRPr="00800690">
              <w:rPr>
                <w:rFonts w:ascii="Times New Roman" w:hAnsi="Times New Roman" w:cs="Times New Roman"/>
                <w:color w:val="080C0C"/>
              </w:rPr>
              <w:t>.</w:t>
            </w:r>
          </w:p>
          <w:p w14:paraId="3F98FB22" w14:textId="77777777" w:rsidR="00D44593" w:rsidRPr="00800690" w:rsidRDefault="00D44593" w:rsidP="00C95D10">
            <w:pPr>
              <w:pStyle w:val="NoSpacing"/>
              <w:rPr>
                <w:rFonts w:ascii="Times New Roman" w:hAnsi="Times New Roman" w:cs="Times New Roman"/>
                <w:b/>
                <w:bCs/>
                <w:color w:val="080C0C"/>
              </w:rPr>
            </w:pPr>
          </w:p>
          <w:p w14:paraId="581F1817" w14:textId="57219D36" w:rsidR="00C95D10" w:rsidRPr="00800690" w:rsidRDefault="00C95D10" w:rsidP="00C95D10">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BEC223E" w14:textId="77777777" w:rsidR="00C95D10" w:rsidRPr="00800690" w:rsidRDefault="00C95D10" w:rsidP="00C95D10">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Fishe me </w:t>
            </w:r>
            <w:proofErr w:type="spellStart"/>
            <w:r w:rsidRPr="00800690">
              <w:rPr>
                <w:rFonts w:ascii="Times New Roman" w:hAnsi="Times New Roman" w:cs="Times New Roman"/>
                <w:b/>
                <w:bCs/>
                <w:color w:val="080C0C"/>
              </w:rPr>
              <w:t>fjali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zarfe</w:t>
            </w:r>
            <w:proofErr w:type="spellEnd"/>
            <w:r w:rsidRPr="00800690">
              <w:rPr>
                <w:rFonts w:ascii="Times New Roman" w:hAnsi="Times New Roman" w:cs="Times New Roman"/>
                <w:b/>
                <w:bCs/>
                <w:color w:val="080C0C"/>
              </w:rPr>
              <w:t>.</w:t>
            </w:r>
          </w:p>
          <w:p w14:paraId="6CEA6FF9" w14:textId="77777777" w:rsidR="00C95D10" w:rsidRPr="00800690" w:rsidRDefault="00C95D10" w:rsidP="00C95D10">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32EAF44E" w14:textId="0C659C19" w:rsidR="00C95D10" w:rsidRPr="00800690" w:rsidRDefault="00C95D10" w:rsidP="00C95D10">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Njeriu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natyra</w:t>
            </w:r>
            <w:proofErr w:type="spellEnd"/>
            <w:r w:rsidRPr="00800690">
              <w:rPr>
                <w:rFonts w:ascii="Times New Roman" w:hAnsi="Times New Roman" w:cs="Times New Roman"/>
                <w:color w:val="080C0C"/>
              </w:rPr>
              <w:t>.</w:t>
            </w:r>
          </w:p>
          <w:p w14:paraId="52A8809B" w14:textId="77777777" w:rsidR="00635C2F" w:rsidRPr="00800690" w:rsidRDefault="00635C2F" w:rsidP="00C95D10">
            <w:pPr>
              <w:pStyle w:val="NoSpacing"/>
              <w:rPr>
                <w:rFonts w:ascii="Times New Roman" w:hAnsi="Times New Roman" w:cs="Times New Roman"/>
                <w:color w:val="080C0C"/>
              </w:rPr>
            </w:pPr>
          </w:p>
          <w:p w14:paraId="1A637731" w14:textId="234B7F92" w:rsidR="00635C2F" w:rsidRPr="00880884" w:rsidRDefault="00635C2F" w:rsidP="0088088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AAB106D" w14:textId="77777777" w:rsidR="00C95D10" w:rsidRPr="0066453B" w:rsidRDefault="00C95D10" w:rsidP="00C95D10">
            <w:pPr>
              <w:pStyle w:val="NoSpacing"/>
              <w:rPr>
                <w:rFonts w:ascii="Times New Roman" w:hAnsi="Times New Roman" w:cs="Times New Roman"/>
                <w:b/>
                <w:bCs/>
                <w:color w:val="080C0C"/>
                <w:lang w:val="it-IT"/>
              </w:rPr>
            </w:pPr>
            <w:r w:rsidRPr="0066453B">
              <w:rPr>
                <w:rFonts w:ascii="Times New Roman" w:hAnsi="Times New Roman" w:cs="Times New Roman"/>
                <w:b/>
                <w:bCs/>
                <w:color w:val="080C0C"/>
                <w:lang w:val="it-IT"/>
              </w:rPr>
              <w:t>Parashikimi:</w:t>
            </w:r>
          </w:p>
          <w:p w14:paraId="58B3D0B0" w14:textId="387B2057" w:rsidR="00C95D10" w:rsidRPr="0066453B" w:rsidRDefault="00C95D10" w:rsidP="00C95D10">
            <w:pPr>
              <w:pStyle w:val="NoSpacing"/>
              <w:rPr>
                <w:rFonts w:ascii="Times New Roman" w:hAnsi="Times New Roman" w:cs="Times New Roman"/>
                <w:i/>
                <w:iCs/>
                <w:color w:val="080C0C"/>
                <w:lang w:val="it-IT"/>
              </w:rPr>
            </w:pPr>
            <w:r w:rsidRPr="0066453B">
              <w:rPr>
                <w:rFonts w:ascii="Times New Roman" w:hAnsi="Times New Roman" w:cs="Times New Roman"/>
                <w:i/>
                <w:iCs/>
                <w:color w:val="080C0C"/>
                <w:lang w:val="it-IT"/>
              </w:rPr>
              <w:t>Përgatitja për të nxënët</w:t>
            </w:r>
            <w:r w:rsidR="0066453B" w:rsidRPr="0066453B">
              <w:rPr>
                <w:rFonts w:ascii="Times New Roman" w:hAnsi="Times New Roman" w:cs="Times New Roman"/>
                <w:i/>
                <w:iCs/>
                <w:color w:val="080C0C"/>
                <w:lang w:val="it-IT"/>
              </w:rPr>
              <w:t>-</w:t>
            </w:r>
            <w:r w:rsidRPr="0066453B">
              <w:rPr>
                <w:rFonts w:ascii="Times New Roman" w:hAnsi="Times New Roman" w:cs="Times New Roman"/>
                <w:i/>
                <w:iCs/>
                <w:color w:val="080C0C"/>
                <w:lang w:val="it-IT"/>
              </w:rPr>
              <w:t>Dora e verbër</w:t>
            </w:r>
          </w:p>
          <w:p w14:paraId="0559C9DB"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Nxënësit mblidhen në grupe heterogjene. Çdo grupi i dorëzohet një zarf. Njoftohen që zarfi përmban disa fishe me fjali, të cilat ata duhet t’i renditin për të formuar një detyrë me fjalë e pastaj ta zgjidhin.</w:t>
            </w:r>
          </w:p>
          <w:p w14:paraId="60A188D5"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Problemat janë të thjeshta nga jeta e përditshme. Për zgjidhjen e tyre duhet zbatuar zbritja. Në grup çdo nxënës kontribuon për formimin dhe zgjidhjen e problemës.</w:t>
            </w:r>
          </w:p>
          <w:p w14:paraId="300B4F03"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Pas zgjidhjes, bëhet leximi nga përfaqësuesit e grupit dhe vlerësohet puna e çdo grupi.</w:t>
            </w:r>
          </w:p>
          <w:p w14:paraId="36522924" w14:textId="312224A1"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 xml:space="preserve"> </w:t>
            </w:r>
          </w:p>
          <w:p w14:paraId="6A893DD3" w14:textId="77777777" w:rsidR="0066453B" w:rsidRDefault="00C95D10" w:rsidP="00C95D10">
            <w:pPr>
              <w:pStyle w:val="NoSpacing"/>
              <w:rPr>
                <w:rFonts w:ascii="Times New Roman" w:hAnsi="Times New Roman" w:cs="Times New Roman"/>
                <w:color w:val="080C0C"/>
                <w:lang w:val="it-IT"/>
              </w:rPr>
            </w:pPr>
            <w:r w:rsidRPr="0066453B">
              <w:rPr>
                <w:rFonts w:ascii="Times New Roman" w:hAnsi="Times New Roman" w:cs="Times New Roman"/>
                <w:b/>
                <w:bCs/>
                <w:color w:val="080C0C"/>
                <w:lang w:val="it-IT"/>
              </w:rPr>
              <w:t>Ndërtimi i njohurive:</w:t>
            </w:r>
            <w:r w:rsidRPr="00C95D10">
              <w:rPr>
                <w:rFonts w:ascii="Times New Roman" w:hAnsi="Times New Roman" w:cs="Times New Roman"/>
                <w:color w:val="080C0C"/>
                <w:lang w:val="it-IT"/>
              </w:rPr>
              <w:t xml:space="preserve"> </w:t>
            </w:r>
          </w:p>
          <w:p w14:paraId="09012CD6" w14:textId="66948398" w:rsidR="00C95D10" w:rsidRPr="0066453B" w:rsidRDefault="00C95D10" w:rsidP="00C95D10">
            <w:pPr>
              <w:pStyle w:val="NoSpacing"/>
              <w:rPr>
                <w:rFonts w:ascii="Times New Roman" w:hAnsi="Times New Roman" w:cs="Times New Roman"/>
                <w:i/>
                <w:iCs/>
                <w:color w:val="080C0C"/>
                <w:lang w:val="it-IT"/>
              </w:rPr>
            </w:pPr>
            <w:r w:rsidRPr="0066453B">
              <w:rPr>
                <w:rFonts w:ascii="Times New Roman" w:hAnsi="Times New Roman" w:cs="Times New Roman"/>
                <w:i/>
                <w:iCs/>
                <w:color w:val="080C0C"/>
                <w:lang w:val="it-IT"/>
              </w:rPr>
              <w:t>Përpunimi i përmbajtjes Shqyrtim i përbashkët</w:t>
            </w:r>
          </w:p>
          <w:p w14:paraId="0D21D0A8"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Nxënësve u lexohet detyra 1, me fjalë. Shqyrto- het me anë të pyetjeve:</w:t>
            </w:r>
          </w:p>
          <w:p w14:paraId="654E785F" w14:textId="2D5D857F" w:rsidR="00C95D10" w:rsidRPr="00C95D10" w:rsidRDefault="00C95D10" w:rsidP="0066453B">
            <w:pPr>
              <w:pStyle w:val="NoSpacing"/>
              <w:numPr>
                <w:ilvl w:val="0"/>
                <w:numId w:val="155"/>
              </w:numPr>
              <w:rPr>
                <w:rFonts w:ascii="Times New Roman" w:hAnsi="Times New Roman" w:cs="Times New Roman"/>
                <w:color w:val="080C0C"/>
                <w:lang w:val="it-IT"/>
              </w:rPr>
            </w:pPr>
            <w:r w:rsidRPr="00C95D10">
              <w:rPr>
                <w:rFonts w:ascii="Times New Roman" w:hAnsi="Times New Roman" w:cs="Times New Roman"/>
                <w:color w:val="080C0C"/>
                <w:lang w:val="it-IT"/>
              </w:rPr>
              <w:t>Ç’paraqet fjala "ndryshim"?</w:t>
            </w:r>
          </w:p>
          <w:p w14:paraId="0E6CCF53" w14:textId="51DA4735" w:rsidR="00C95D10" w:rsidRPr="00C95D10" w:rsidRDefault="00C95D10" w:rsidP="0066453B">
            <w:pPr>
              <w:pStyle w:val="NoSpacing"/>
              <w:numPr>
                <w:ilvl w:val="0"/>
                <w:numId w:val="155"/>
              </w:numPr>
              <w:rPr>
                <w:rFonts w:ascii="Times New Roman" w:hAnsi="Times New Roman" w:cs="Times New Roman"/>
                <w:color w:val="080C0C"/>
                <w:lang w:val="it-IT"/>
              </w:rPr>
            </w:pPr>
            <w:r w:rsidRPr="00C95D10">
              <w:rPr>
                <w:rFonts w:ascii="Times New Roman" w:hAnsi="Times New Roman" w:cs="Times New Roman"/>
                <w:color w:val="080C0C"/>
                <w:lang w:val="it-IT"/>
              </w:rPr>
              <w:t>Ç’paraqet fjala "e rritim"?</w:t>
            </w:r>
          </w:p>
          <w:p w14:paraId="7F5A4B76" w14:textId="3DEAA8E6" w:rsidR="00C95D10" w:rsidRPr="00C95D10" w:rsidRDefault="00C95D10" w:rsidP="0066453B">
            <w:pPr>
              <w:pStyle w:val="NoSpacing"/>
              <w:numPr>
                <w:ilvl w:val="0"/>
                <w:numId w:val="155"/>
              </w:numPr>
              <w:rPr>
                <w:rFonts w:ascii="Times New Roman" w:hAnsi="Times New Roman" w:cs="Times New Roman"/>
                <w:color w:val="080C0C"/>
                <w:lang w:val="it-IT"/>
              </w:rPr>
            </w:pPr>
            <w:r w:rsidRPr="00C95D10">
              <w:rPr>
                <w:rFonts w:ascii="Times New Roman" w:hAnsi="Times New Roman" w:cs="Times New Roman"/>
                <w:color w:val="080C0C"/>
                <w:lang w:val="it-IT"/>
              </w:rPr>
              <w:t>Ç’paraqet fjala "shuma"?</w:t>
            </w:r>
          </w:p>
          <w:p w14:paraId="460DE36E" w14:textId="6E5E67ED" w:rsidR="00C95D10" w:rsidRPr="00C95D10" w:rsidRDefault="00C95D10" w:rsidP="0066453B">
            <w:pPr>
              <w:pStyle w:val="NoSpacing"/>
              <w:numPr>
                <w:ilvl w:val="0"/>
                <w:numId w:val="155"/>
              </w:numPr>
              <w:rPr>
                <w:rFonts w:ascii="Times New Roman" w:hAnsi="Times New Roman" w:cs="Times New Roman"/>
                <w:color w:val="080C0C"/>
                <w:lang w:val="it-IT"/>
              </w:rPr>
            </w:pPr>
            <w:r w:rsidRPr="00C95D10">
              <w:rPr>
                <w:rFonts w:ascii="Times New Roman" w:hAnsi="Times New Roman" w:cs="Times New Roman"/>
                <w:color w:val="080C0C"/>
                <w:lang w:val="it-IT"/>
              </w:rPr>
              <w:t>Si mund ta paraqesim si shprehje numerike? Nxënësit shkruajnë në fletore shprehjen nu- merike:</w:t>
            </w:r>
          </w:p>
          <w:p w14:paraId="1DDACCA7"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(78836 – 32421) + (618325 + 22433)</w:t>
            </w:r>
          </w:p>
          <w:p w14:paraId="6DE9E667"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Cili veprim kryhet i pari? (Brenda kllapave). Nxënësit e zgjidhin në fletore e më pas zgjidhet edhe në tabelë.</w:t>
            </w:r>
          </w:p>
          <w:p w14:paraId="4138DF0D"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Njësoj veprohet edhe për detyrën 2. Lexohet e pastaj shqyrtohet me pyetje: Cilat veprime duhen përdorur për zgjidhjen e saj?</w:t>
            </w:r>
          </w:p>
          <w:p w14:paraId="3DD1C346"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Paraqitni si shprehje numerike.</w:t>
            </w:r>
          </w:p>
          <w:p w14:paraId="333D2E32"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537400 – (274340 + 193432)</w:t>
            </w:r>
          </w:p>
          <w:p w14:paraId="4D21FEDE" w14:textId="77777777" w:rsid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Zgjidhet nga nxënësit së pari në fletore e pastaj në tabelë.</w:t>
            </w:r>
          </w:p>
          <w:p w14:paraId="629F8CF6" w14:textId="77777777" w:rsidR="0066453B" w:rsidRDefault="0066453B" w:rsidP="00C95D10">
            <w:pPr>
              <w:pStyle w:val="NoSpacing"/>
              <w:rPr>
                <w:rFonts w:ascii="Times New Roman" w:hAnsi="Times New Roman" w:cs="Times New Roman"/>
                <w:color w:val="080C0C"/>
                <w:lang w:val="it-IT"/>
              </w:rPr>
            </w:pPr>
          </w:p>
          <w:p w14:paraId="0E5622BE" w14:textId="77777777" w:rsidR="0066453B" w:rsidRDefault="0066453B" w:rsidP="00C95D10">
            <w:pPr>
              <w:pStyle w:val="NoSpacing"/>
              <w:rPr>
                <w:rFonts w:ascii="Times New Roman" w:hAnsi="Times New Roman" w:cs="Times New Roman"/>
                <w:color w:val="080C0C"/>
                <w:lang w:val="it-IT"/>
              </w:rPr>
            </w:pPr>
          </w:p>
          <w:p w14:paraId="4EDE7113" w14:textId="77777777" w:rsidR="0066453B" w:rsidRDefault="0066453B" w:rsidP="00C95D10">
            <w:pPr>
              <w:pStyle w:val="NoSpacing"/>
              <w:rPr>
                <w:rFonts w:ascii="Times New Roman" w:hAnsi="Times New Roman" w:cs="Times New Roman"/>
                <w:color w:val="080C0C"/>
                <w:lang w:val="it-IT"/>
              </w:rPr>
            </w:pPr>
          </w:p>
          <w:p w14:paraId="2C3B6829" w14:textId="77777777" w:rsidR="00C95D10" w:rsidRPr="00C95D10" w:rsidRDefault="00C95D10" w:rsidP="00C95D10">
            <w:pPr>
              <w:pStyle w:val="NoSpacing"/>
              <w:rPr>
                <w:rFonts w:ascii="Times New Roman" w:hAnsi="Times New Roman" w:cs="Times New Roman"/>
                <w:color w:val="080C0C"/>
                <w:lang w:val="it-IT"/>
              </w:rPr>
            </w:pPr>
          </w:p>
          <w:p w14:paraId="54BD6B1C" w14:textId="77777777" w:rsidR="006F1D95" w:rsidRDefault="00C95D10" w:rsidP="00C95D10">
            <w:pPr>
              <w:pStyle w:val="NoSpacing"/>
              <w:rPr>
                <w:rFonts w:ascii="Times New Roman" w:hAnsi="Times New Roman" w:cs="Times New Roman"/>
                <w:color w:val="080C0C"/>
                <w:lang w:val="it-IT"/>
              </w:rPr>
            </w:pPr>
            <w:r w:rsidRPr="0066453B">
              <w:rPr>
                <w:rFonts w:ascii="Times New Roman" w:hAnsi="Times New Roman" w:cs="Times New Roman"/>
                <w:b/>
                <w:bCs/>
                <w:color w:val="080C0C"/>
                <w:lang w:val="it-IT"/>
              </w:rPr>
              <w:t>Përforcimi:</w:t>
            </w:r>
            <w:r w:rsidRPr="00C95D10">
              <w:rPr>
                <w:rFonts w:ascii="Times New Roman" w:hAnsi="Times New Roman" w:cs="Times New Roman"/>
                <w:color w:val="080C0C"/>
                <w:lang w:val="it-IT"/>
              </w:rPr>
              <w:t xml:space="preserve"> </w:t>
            </w:r>
          </w:p>
          <w:p w14:paraId="7E17BABE" w14:textId="01C2EE89" w:rsidR="00C95D10" w:rsidRPr="006F1D95" w:rsidRDefault="00C95D10" w:rsidP="00C95D10">
            <w:pPr>
              <w:pStyle w:val="NoSpacing"/>
              <w:rPr>
                <w:rFonts w:ascii="Times New Roman" w:hAnsi="Times New Roman" w:cs="Times New Roman"/>
                <w:i/>
                <w:iCs/>
                <w:color w:val="080C0C"/>
                <w:lang w:val="it-IT"/>
              </w:rPr>
            </w:pPr>
            <w:r w:rsidRPr="006F1D95">
              <w:rPr>
                <w:rFonts w:ascii="Times New Roman" w:hAnsi="Times New Roman" w:cs="Times New Roman"/>
                <w:i/>
                <w:iCs/>
                <w:color w:val="080C0C"/>
                <w:lang w:val="it-IT"/>
              </w:rPr>
              <w:t>Konsolidimi i të nxënit</w:t>
            </w:r>
            <w:r w:rsidR="006F1D95" w:rsidRPr="006F1D95">
              <w:rPr>
                <w:rFonts w:ascii="Times New Roman" w:hAnsi="Times New Roman" w:cs="Times New Roman"/>
                <w:i/>
                <w:iCs/>
                <w:color w:val="080C0C"/>
                <w:lang w:val="it-IT"/>
              </w:rPr>
              <w:t>-</w:t>
            </w:r>
            <w:r w:rsidRPr="006F1D95">
              <w:rPr>
                <w:rFonts w:ascii="Times New Roman" w:hAnsi="Times New Roman" w:cs="Times New Roman"/>
                <w:i/>
                <w:iCs/>
                <w:color w:val="080C0C"/>
                <w:lang w:val="it-IT"/>
              </w:rPr>
              <w:t xml:space="preserve"> Gjeje numrin shenjë</w:t>
            </w:r>
          </w:p>
          <w:p w14:paraId="6A7A3420" w14:textId="497249AB" w:rsid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Nxënësit udhëzohen që duke njehsuar të plotësojnë kutizat boshe me shifrat përkatëse në detyrat 4 dhe 5 (në shembullin e parë). Punohet individualisht. Pas plotësimit, një vullnetar e shpjegon mënyrën e njehsimit në tabelë. Theksohet lidhja ndërmjet mbledhjes dhe zbritjes.</w:t>
            </w:r>
          </w:p>
          <w:p w14:paraId="5A1844E5" w14:textId="77777777" w:rsidR="0051080F" w:rsidRDefault="0051080F" w:rsidP="0051080F">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58356184" w14:textId="12EAF07A" w:rsidR="0051080F" w:rsidRPr="00294255" w:rsidRDefault="0051080F" w:rsidP="0051080F">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D2E9CA5" w14:textId="77777777" w:rsidR="00C95D10" w:rsidRPr="00C95D10"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Nxënësit vlerësohen për saktësinë e zgjidhjes së detyrave me fjalë dhe njehsimit për plotësimin e ndry- shimit me shifrat që mungojnë.</w:t>
            </w:r>
          </w:p>
          <w:p w14:paraId="31DF9FDE" w14:textId="77777777" w:rsidR="00D44593" w:rsidRDefault="00D44593" w:rsidP="00C95D10">
            <w:pPr>
              <w:pStyle w:val="NoSpacing"/>
              <w:rPr>
                <w:rFonts w:ascii="Times New Roman" w:hAnsi="Times New Roman" w:cs="Times New Roman"/>
                <w:color w:val="080C0C"/>
                <w:lang w:val="it-IT"/>
              </w:rPr>
            </w:pPr>
          </w:p>
          <w:p w14:paraId="32010FFA" w14:textId="77777777" w:rsidR="00D44593"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Detyrë:</w:t>
            </w:r>
          </w:p>
          <w:p w14:paraId="2D215F81" w14:textId="77777777" w:rsidR="00FB6E8C" w:rsidRDefault="00C95D10" w:rsidP="00C95D10">
            <w:pPr>
              <w:pStyle w:val="NoSpacing"/>
              <w:rPr>
                <w:rFonts w:ascii="Times New Roman" w:hAnsi="Times New Roman" w:cs="Times New Roman"/>
                <w:color w:val="080C0C"/>
                <w:lang w:val="it-IT"/>
              </w:rPr>
            </w:pPr>
            <w:r w:rsidRPr="00C95D10">
              <w:rPr>
                <w:rFonts w:ascii="Times New Roman" w:hAnsi="Times New Roman" w:cs="Times New Roman"/>
                <w:color w:val="080C0C"/>
                <w:lang w:val="it-IT"/>
              </w:rPr>
              <w:t>Plotësohen detyrat 1, 2, 3 dhe shembujt e mbetur të detyrave 4 dhe 5.</w:t>
            </w:r>
          </w:p>
          <w:p w14:paraId="2CB03E58" w14:textId="77777777" w:rsidR="00D44593" w:rsidRDefault="00D44593" w:rsidP="00C95D10">
            <w:pPr>
              <w:pStyle w:val="NoSpacing"/>
              <w:rPr>
                <w:rFonts w:ascii="Times New Roman" w:hAnsi="Times New Roman" w:cs="Times New Roman"/>
                <w:color w:val="080C0C"/>
                <w:lang w:val="it-IT"/>
              </w:rPr>
            </w:pPr>
          </w:p>
          <w:p w14:paraId="45E757D7" w14:textId="77777777" w:rsidR="00D44593" w:rsidRDefault="00D44593" w:rsidP="00C95D10">
            <w:pPr>
              <w:pStyle w:val="NoSpacing"/>
              <w:rPr>
                <w:rFonts w:ascii="Times New Roman" w:hAnsi="Times New Roman" w:cs="Times New Roman"/>
                <w:color w:val="080C0C"/>
                <w:lang w:val="it-IT"/>
              </w:rPr>
            </w:pPr>
          </w:p>
          <w:p w14:paraId="44E53877" w14:textId="6B04CB88" w:rsidR="00D44593" w:rsidRPr="00215C9F" w:rsidRDefault="00D44593" w:rsidP="00C95D10">
            <w:pPr>
              <w:pStyle w:val="NoSpacing"/>
              <w:rPr>
                <w:rFonts w:ascii="Times New Roman" w:hAnsi="Times New Roman" w:cs="Times New Roman"/>
                <w:color w:val="080C0C"/>
                <w:lang w:val="it-IT"/>
              </w:rPr>
            </w:pPr>
          </w:p>
        </w:tc>
      </w:tr>
    </w:tbl>
    <w:p w14:paraId="4F19D158"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6B6C4AA7" w14:textId="77777777" w:rsidTr="007A25B0">
        <w:trPr>
          <w:trHeight w:val="206"/>
        </w:trPr>
        <w:tc>
          <w:tcPr>
            <w:tcW w:w="10105" w:type="dxa"/>
            <w:tcBorders>
              <w:top w:val="single" w:sz="8" w:space="0" w:color="000000"/>
              <w:bottom w:val="nil"/>
            </w:tcBorders>
            <w:shd w:val="clear" w:color="auto" w:fill="000000"/>
            <w:hideMark/>
          </w:tcPr>
          <w:p w14:paraId="2C80FCBB" w14:textId="0C9D29F3"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25</w:t>
            </w:r>
          </w:p>
        </w:tc>
      </w:tr>
      <w:tr w:rsidR="00FB6E8C" w:rsidRPr="00800690" w14:paraId="0DED8CD9" w14:textId="77777777" w:rsidTr="007A25B0">
        <w:trPr>
          <w:trHeight w:val="379"/>
        </w:trPr>
        <w:tc>
          <w:tcPr>
            <w:tcW w:w="10105" w:type="dxa"/>
            <w:tcBorders>
              <w:top w:val="single" w:sz="8" w:space="0" w:color="000000"/>
              <w:bottom w:val="single" w:sz="8" w:space="0" w:color="000000"/>
            </w:tcBorders>
            <w:hideMark/>
          </w:tcPr>
          <w:p w14:paraId="3478D5C4" w14:textId="552DD3E2"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D4459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1AAD85AA" w14:textId="15323411"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Shkalla e kurrikulës: </w:t>
            </w:r>
            <w:r w:rsidR="000C6B78">
              <w:rPr>
                <w:rFonts w:ascii="Times New Roman" w:eastAsia="MS Mincho" w:hAnsi="Times New Roman" w:cs="Times New Roman"/>
                <w:b/>
                <w:bCs/>
                <w:color w:val="0D0D0D"/>
                <w:lang w:val="sq-AL"/>
              </w:rPr>
              <w:t>II</w:t>
            </w:r>
            <w:r w:rsidRPr="00215C9F">
              <w:rPr>
                <w:rFonts w:ascii="Times New Roman" w:eastAsia="MS Mincho" w:hAnsi="Times New Roman" w:cs="Times New Roman"/>
                <w:b/>
                <w:bCs/>
                <w:color w:val="0D0D0D"/>
                <w:lang w:val="sq-AL"/>
              </w:rPr>
              <w:t xml:space="preserve">                       </w:t>
            </w:r>
            <w:r w:rsidR="00D4459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215C9F" w14:paraId="5A9A7783" w14:textId="77777777" w:rsidTr="007A25B0">
        <w:trPr>
          <w:trHeight w:val="2390"/>
        </w:trPr>
        <w:tc>
          <w:tcPr>
            <w:tcW w:w="10105" w:type="dxa"/>
            <w:tcBorders>
              <w:top w:val="nil"/>
            </w:tcBorders>
          </w:tcPr>
          <w:p w14:paraId="3EC6B8E7" w14:textId="77777777" w:rsidR="00A17122" w:rsidRPr="00A17122" w:rsidRDefault="00A17122" w:rsidP="00A17122">
            <w:pPr>
              <w:pStyle w:val="NoSpacing"/>
              <w:rPr>
                <w:rFonts w:ascii="Times New Roman" w:hAnsi="Times New Roman" w:cs="Times New Roman"/>
                <w:b/>
                <w:bCs/>
                <w:color w:val="080C0C"/>
                <w:lang w:val="it-IT"/>
              </w:rPr>
            </w:pPr>
            <w:r w:rsidRPr="00A17122">
              <w:rPr>
                <w:rFonts w:ascii="Times New Roman" w:hAnsi="Times New Roman" w:cs="Times New Roman"/>
                <w:b/>
                <w:bCs/>
                <w:color w:val="080C0C"/>
                <w:lang w:val="it-IT"/>
              </w:rPr>
              <w:t>Tema: Numrat natyrorë</w:t>
            </w:r>
          </w:p>
          <w:p w14:paraId="68B04437"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Rezultatet e të nxënit të temës:</w:t>
            </w:r>
          </w:p>
          <w:p w14:paraId="4D35EB10"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Arsyeton varshmërinë e rezultatit nga mbledhorët, i zbritshmi, zbritësi, faktorët, i pjesëtueshmi dhe pjesëtuesi.</w:t>
            </w:r>
          </w:p>
          <w:p w14:paraId="2887B309" w14:textId="77777777" w:rsidR="00A17122" w:rsidRPr="00A17122" w:rsidRDefault="00A17122" w:rsidP="00A17122">
            <w:pPr>
              <w:pStyle w:val="NoSpacing"/>
              <w:rPr>
                <w:rFonts w:ascii="Times New Roman" w:hAnsi="Times New Roman" w:cs="Times New Roman"/>
                <w:b/>
                <w:bCs/>
                <w:color w:val="080C0C"/>
                <w:lang w:val="it-IT"/>
              </w:rPr>
            </w:pPr>
            <w:r w:rsidRPr="00A17122">
              <w:rPr>
                <w:rFonts w:ascii="Times New Roman" w:hAnsi="Times New Roman" w:cs="Times New Roman"/>
                <w:b/>
                <w:bCs/>
                <w:color w:val="080C0C"/>
                <w:lang w:val="it-IT"/>
              </w:rPr>
              <w:t>Kontributi në rezultatet për kompetencat kryesore të shkallës: I.3; II.7; V.8.</w:t>
            </w:r>
          </w:p>
          <w:p w14:paraId="6D27F94E" w14:textId="26194B5E" w:rsidR="0066453B" w:rsidRDefault="00A17122" w:rsidP="00A17122">
            <w:pPr>
              <w:pStyle w:val="NoSpacing"/>
              <w:rPr>
                <w:rFonts w:ascii="Times New Roman" w:hAnsi="Times New Roman" w:cs="Times New Roman"/>
                <w:b/>
                <w:bCs/>
                <w:color w:val="080C0C"/>
                <w:lang w:val="it-IT"/>
              </w:rPr>
            </w:pPr>
            <w:r w:rsidRPr="00A17122">
              <w:rPr>
                <w:rFonts w:ascii="Times New Roman" w:hAnsi="Times New Roman" w:cs="Times New Roman"/>
                <w:b/>
                <w:bCs/>
                <w:color w:val="080C0C"/>
                <w:lang w:val="it-IT"/>
              </w:rPr>
              <w:t>Kontributi në rezultatet e fushës së kurrikulës: 1.5; 3.3; 6.2;</w:t>
            </w:r>
          </w:p>
          <w:p w14:paraId="79DC6930" w14:textId="77777777" w:rsidR="00D36CE2" w:rsidRDefault="00D36CE2" w:rsidP="00A17122">
            <w:pPr>
              <w:pStyle w:val="NoSpacing"/>
              <w:rPr>
                <w:rFonts w:ascii="Times New Roman" w:hAnsi="Times New Roman" w:cs="Times New Roman"/>
                <w:b/>
                <w:bCs/>
                <w:color w:val="080C0C"/>
                <w:lang w:val="it-IT"/>
              </w:rPr>
            </w:pPr>
          </w:p>
          <w:p w14:paraId="6A239E97" w14:textId="77777777" w:rsidR="0066453B" w:rsidRPr="00800690" w:rsidRDefault="0066453B" w:rsidP="0066453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4DAEB42" w14:textId="77777777" w:rsidR="00A17122" w:rsidRPr="00800690" w:rsidRDefault="00A17122" w:rsidP="00A17122">
            <w:pPr>
              <w:pStyle w:val="NoSpacing"/>
              <w:rPr>
                <w:rFonts w:ascii="Times New Roman" w:hAnsi="Times New Roman" w:cs="Times New Roman"/>
                <w:b/>
                <w:bCs/>
                <w:color w:val="080C0C"/>
              </w:rPr>
            </w:pPr>
          </w:p>
          <w:p w14:paraId="2329BA47" w14:textId="19C4450D" w:rsidR="00A17122" w:rsidRPr="00800690" w:rsidRDefault="00A17122" w:rsidP="00A1712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proofErr w:type="gramStart"/>
            <w:r w:rsidRPr="00800690">
              <w:rPr>
                <w:rFonts w:ascii="Times New Roman" w:hAnsi="Times New Roman" w:cs="Times New Roman"/>
                <w:b/>
                <w:bCs/>
                <w:color w:val="080C0C"/>
              </w:rPr>
              <w:t>mësimore:Varshmëria</w:t>
            </w:r>
            <w:proofErr w:type="spellEnd"/>
            <w:proofErr w:type="gram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shumës</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nga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mbledhorët</w:t>
            </w:r>
            <w:proofErr w:type="spellEnd"/>
          </w:p>
          <w:p w14:paraId="12DBFA0E" w14:textId="77777777" w:rsidR="00A17122" w:rsidRPr="00800690" w:rsidRDefault="00A17122" w:rsidP="00A1712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C14B0C6" w14:textId="04EDB826" w:rsidR="00A17122" w:rsidRPr="00800690" w:rsidRDefault="00A17122" w:rsidP="004D2B87">
            <w:pPr>
              <w:pStyle w:val="NoSpacing"/>
              <w:numPr>
                <w:ilvl w:val="0"/>
                <w:numId w:val="8"/>
              </w:numPr>
              <w:rPr>
                <w:rFonts w:ascii="Times New Roman" w:hAnsi="Times New Roman" w:cs="Times New Roman"/>
                <w:color w:val="080C0C"/>
              </w:rPr>
            </w:pPr>
            <w:r w:rsidRPr="00800690">
              <w:rPr>
                <w:rFonts w:ascii="Times New Roman" w:hAnsi="Times New Roman" w:cs="Times New Roman"/>
                <w:color w:val="080C0C"/>
              </w:rPr>
              <w:t xml:space="preserve">Dallon </w:t>
            </w:r>
            <w:proofErr w:type="spellStart"/>
            <w:r w:rsidRPr="00800690">
              <w:rPr>
                <w:rFonts w:ascii="Times New Roman" w:hAnsi="Times New Roman" w:cs="Times New Roman"/>
                <w:color w:val="080C0C"/>
              </w:rPr>
              <w:t>lidhjen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ekziston</w:t>
            </w:r>
            <w:proofErr w:type="spellEnd"/>
            <w:r w:rsidRPr="00800690">
              <w:rPr>
                <w:rFonts w:ascii="Times New Roman" w:hAnsi="Times New Roman" w:cs="Times New Roman"/>
                <w:color w:val="080C0C"/>
              </w:rPr>
              <w:t xml:space="preserve"> midis </w:t>
            </w:r>
            <w:proofErr w:type="spellStart"/>
            <w:r w:rsidRPr="00800690">
              <w:rPr>
                <w:rFonts w:ascii="Times New Roman" w:hAnsi="Times New Roman" w:cs="Times New Roman"/>
                <w:color w:val="080C0C"/>
              </w:rPr>
              <w:t>mbledhorëve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shumës</w:t>
            </w:r>
            <w:proofErr w:type="spellEnd"/>
            <w:r w:rsidRPr="00800690">
              <w:rPr>
                <w:rFonts w:ascii="Times New Roman" w:hAnsi="Times New Roman" w:cs="Times New Roman"/>
                <w:color w:val="080C0C"/>
              </w:rPr>
              <w:t>;</w:t>
            </w:r>
          </w:p>
          <w:p w14:paraId="60CE4C8E" w14:textId="3CE05370" w:rsidR="00A17122" w:rsidRPr="00800690" w:rsidRDefault="00A17122" w:rsidP="004D2B87">
            <w:pPr>
              <w:pStyle w:val="NoSpacing"/>
              <w:numPr>
                <w:ilvl w:val="0"/>
                <w:numId w:val="8"/>
              </w:numPr>
              <w:rPr>
                <w:rFonts w:ascii="Times New Roman" w:hAnsi="Times New Roman" w:cs="Times New Roman"/>
                <w:color w:val="080C0C"/>
              </w:rPr>
            </w:pPr>
            <w:proofErr w:type="spellStart"/>
            <w:r w:rsidRPr="00800690">
              <w:rPr>
                <w:rFonts w:ascii="Times New Roman" w:hAnsi="Times New Roman" w:cs="Times New Roman"/>
                <w:color w:val="080C0C"/>
              </w:rPr>
              <w:t>Komenton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mbledhorët</w:t>
            </w:r>
            <w:proofErr w:type="spellEnd"/>
            <w:r w:rsidRPr="00800690">
              <w:rPr>
                <w:rFonts w:ascii="Times New Roman" w:hAnsi="Times New Roman" w:cs="Times New Roman"/>
                <w:color w:val="080C0C"/>
              </w:rPr>
              <w:t>;</w:t>
            </w:r>
          </w:p>
          <w:p w14:paraId="655BDF5E" w14:textId="04AEB19C" w:rsidR="00A17122" w:rsidRPr="00800690" w:rsidRDefault="00A17122" w:rsidP="004D2B87">
            <w:pPr>
              <w:pStyle w:val="NoSpacing"/>
              <w:numPr>
                <w:ilvl w:val="0"/>
                <w:numId w:val="8"/>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varshmërinë</w:t>
            </w:r>
            <w:proofErr w:type="spellEnd"/>
            <w:r w:rsidRPr="00800690">
              <w:rPr>
                <w:rFonts w:ascii="Times New Roman" w:hAnsi="Times New Roman" w:cs="Times New Roman"/>
                <w:color w:val="080C0C"/>
              </w:rPr>
              <w:t>.</w:t>
            </w:r>
          </w:p>
          <w:p w14:paraId="377BE570" w14:textId="77777777" w:rsidR="00D44593" w:rsidRPr="00800690" w:rsidRDefault="00D44593" w:rsidP="00A17122">
            <w:pPr>
              <w:pStyle w:val="NoSpacing"/>
              <w:rPr>
                <w:rFonts w:ascii="Times New Roman" w:hAnsi="Times New Roman" w:cs="Times New Roman"/>
                <w:b/>
                <w:bCs/>
                <w:color w:val="080C0C"/>
              </w:rPr>
            </w:pPr>
          </w:p>
          <w:p w14:paraId="1094F5B0" w14:textId="42043BEE" w:rsidR="00A17122" w:rsidRPr="00800690" w:rsidRDefault="00A17122" w:rsidP="00A1712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DA220ED" w14:textId="77777777" w:rsidR="00A17122" w:rsidRPr="00800690" w:rsidRDefault="00A17122" w:rsidP="00A1712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Shkumësa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0FD60296" w14:textId="77777777" w:rsidR="00A17122" w:rsidRPr="00800690" w:rsidRDefault="00A17122" w:rsidP="00A1712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202DE9D8" w14:textId="77777777" w:rsidR="00A17122" w:rsidRPr="00800690" w:rsidRDefault="00A17122" w:rsidP="00A1712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220E83A8" w14:textId="77777777" w:rsidR="00635C2F" w:rsidRPr="00800690" w:rsidRDefault="00635C2F" w:rsidP="00A17122">
            <w:pPr>
              <w:pStyle w:val="NoSpacing"/>
              <w:rPr>
                <w:rFonts w:ascii="Times New Roman" w:hAnsi="Times New Roman" w:cs="Times New Roman"/>
                <w:color w:val="080C0C"/>
              </w:rPr>
            </w:pPr>
          </w:p>
          <w:p w14:paraId="1C70C389" w14:textId="43F1BC20" w:rsidR="00A17122" w:rsidRPr="0066453B" w:rsidRDefault="00635C2F" w:rsidP="00D36CE2">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2D0A1DDC" w14:textId="77777777" w:rsidR="00A17122" w:rsidRPr="0066453B" w:rsidRDefault="00A17122" w:rsidP="00A17122">
            <w:pPr>
              <w:pStyle w:val="NoSpacing"/>
              <w:rPr>
                <w:rFonts w:ascii="Times New Roman" w:hAnsi="Times New Roman" w:cs="Times New Roman"/>
                <w:b/>
                <w:bCs/>
                <w:color w:val="080C0C"/>
                <w:lang w:val="it-IT"/>
              </w:rPr>
            </w:pPr>
            <w:r w:rsidRPr="0066453B">
              <w:rPr>
                <w:rFonts w:ascii="Times New Roman" w:hAnsi="Times New Roman" w:cs="Times New Roman"/>
                <w:b/>
                <w:bCs/>
                <w:color w:val="080C0C"/>
                <w:lang w:val="it-IT"/>
              </w:rPr>
              <w:t>Parashikimi:</w:t>
            </w:r>
          </w:p>
          <w:p w14:paraId="3ED88064" w14:textId="265CEFE1" w:rsidR="00A17122" w:rsidRPr="00D36CE2" w:rsidRDefault="00A17122" w:rsidP="00A17122">
            <w:pPr>
              <w:pStyle w:val="NoSpacing"/>
              <w:rPr>
                <w:rFonts w:ascii="Times New Roman" w:hAnsi="Times New Roman" w:cs="Times New Roman"/>
                <w:i/>
                <w:iCs/>
                <w:color w:val="080C0C"/>
                <w:lang w:val="it-IT"/>
              </w:rPr>
            </w:pPr>
            <w:r w:rsidRPr="0066453B">
              <w:rPr>
                <w:rFonts w:ascii="Times New Roman" w:hAnsi="Times New Roman" w:cs="Times New Roman"/>
                <w:i/>
                <w:iCs/>
                <w:color w:val="080C0C"/>
                <w:lang w:val="it-IT"/>
              </w:rPr>
              <w:t>Përgatitja për të nxënët - Imagjinatë e drejtuar</w:t>
            </w:r>
            <w:r w:rsidR="00D36CE2">
              <w:rPr>
                <w:rFonts w:ascii="Times New Roman" w:hAnsi="Times New Roman" w:cs="Times New Roman"/>
                <w:i/>
                <w:iCs/>
                <w:color w:val="080C0C"/>
                <w:lang w:val="it-IT"/>
              </w:rPr>
              <w:t xml:space="preserve">- </w:t>
            </w:r>
            <w:r w:rsidRPr="00A17122">
              <w:rPr>
                <w:rFonts w:ascii="Times New Roman" w:hAnsi="Times New Roman" w:cs="Times New Roman"/>
                <w:color w:val="080C0C"/>
                <w:lang w:val="it-IT"/>
              </w:rPr>
              <w:t>Lexohet problema:</w:t>
            </w:r>
          </w:p>
          <w:p w14:paraId="12C25E43" w14:textId="6F577D2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 xml:space="preserve">Nëse Rina ka 364 € dhe Rinori ka 277 €, sa para kanë së bashku? (364 € + 277 € = 641 €). </w:t>
            </w:r>
            <w:r w:rsidR="004E7478">
              <w:rPr>
                <w:rFonts w:ascii="Times New Roman" w:hAnsi="Times New Roman" w:cs="Times New Roman"/>
                <w:color w:val="080C0C"/>
                <w:lang w:val="it-IT"/>
              </w:rPr>
              <w:t xml:space="preserve">                                                             </w:t>
            </w:r>
            <w:r w:rsidRPr="00A17122">
              <w:rPr>
                <w:rFonts w:ascii="Times New Roman" w:hAnsi="Times New Roman" w:cs="Times New Roman"/>
                <w:color w:val="080C0C"/>
                <w:lang w:val="it-IT"/>
              </w:rPr>
              <w:t>Po qe se Rinës ia japin edhe 19 €, sa do të kenë së bashku?</w:t>
            </w:r>
          </w:p>
          <w:p w14:paraId="45A6F353"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Të gjitha përgjigjet i shkruajmë në tabelë:</w:t>
            </w:r>
          </w:p>
          <w:p w14:paraId="30D19FD4"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(364 + 19) + 277 = 383 + 277 = 660</w:t>
            </w:r>
          </w:p>
          <w:p w14:paraId="74ED5856"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364 + 277 + 19 = 641 + 19 = 660</w:t>
            </w:r>
          </w:p>
          <w:p w14:paraId="5062D0A7"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Arrihet deri te zgjidhja: 641 + 19 = 660. Pyeten:</w:t>
            </w:r>
          </w:p>
          <w:p w14:paraId="79EB88C8" w14:textId="2FF84408"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15.Cila zgjidhje ishte më e shpejtë? (E treta).</w:t>
            </w:r>
          </w:p>
          <w:p w14:paraId="252CDE52" w14:textId="305D176E" w:rsid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16.Pse? (Pasi më parë është bërë llogaritja e shumës së mbledhorëve 364 dhe 277).</w:t>
            </w:r>
          </w:p>
          <w:p w14:paraId="74DE6A82" w14:textId="77777777" w:rsidR="0051080F" w:rsidRDefault="0051080F" w:rsidP="00D36CE2">
            <w:pPr>
              <w:pStyle w:val="NoSpacing"/>
              <w:rPr>
                <w:rFonts w:ascii="Times New Roman" w:hAnsi="Times New Roman" w:cs="Times New Roman"/>
                <w:b/>
                <w:bCs/>
                <w:color w:val="080C0C"/>
                <w:lang w:val="it-IT"/>
              </w:rPr>
            </w:pPr>
          </w:p>
          <w:p w14:paraId="196488EE" w14:textId="4B1BE933" w:rsidR="00D36CE2" w:rsidRDefault="00D36CE2" w:rsidP="00D36CE2">
            <w:pPr>
              <w:pStyle w:val="NoSpacing"/>
              <w:rPr>
                <w:rFonts w:ascii="Times New Roman" w:hAnsi="Times New Roman" w:cs="Times New Roman"/>
                <w:i/>
                <w:iCs/>
                <w:color w:val="080C0C"/>
                <w:lang w:val="it-IT"/>
              </w:rPr>
            </w:pPr>
            <w:r w:rsidRPr="0079499C">
              <w:rPr>
                <w:rFonts w:ascii="Times New Roman" w:hAnsi="Times New Roman" w:cs="Times New Roman"/>
                <w:b/>
                <w:bCs/>
                <w:color w:val="080C0C"/>
                <w:lang w:val="it-IT"/>
              </w:rPr>
              <w:t>Ndërtimi i njohurive</w:t>
            </w:r>
          </w:p>
          <w:p w14:paraId="10C7B36C" w14:textId="7017F774" w:rsidR="00D36CE2" w:rsidRPr="0051080F" w:rsidRDefault="00D36CE2" w:rsidP="0051080F">
            <w:pPr>
              <w:pStyle w:val="NoSpacing"/>
              <w:rPr>
                <w:rFonts w:ascii="Times New Roman" w:hAnsi="Times New Roman" w:cs="Times New Roman"/>
                <w:i/>
                <w:iCs/>
                <w:color w:val="080C0C"/>
                <w:lang w:val="it-IT"/>
              </w:rPr>
            </w:pPr>
            <w:r w:rsidRPr="00D36CE2">
              <w:rPr>
                <w:rFonts w:ascii="Times New Roman" w:hAnsi="Times New Roman" w:cs="Times New Roman"/>
                <w:i/>
                <w:iCs/>
                <w:color w:val="080C0C"/>
                <w:lang w:val="it-IT"/>
              </w:rPr>
              <w:t>Përpunimi i përmbajtjes Mbajtja e strukturuar e shënimeve</w:t>
            </w:r>
          </w:p>
          <w:p w14:paraId="31E4ADDD" w14:textId="2CEECB95" w:rsidR="00D36CE2" w:rsidRDefault="00A17122" w:rsidP="00A17122">
            <w:pPr>
              <w:pStyle w:val="NoSpacing"/>
              <w:rPr>
                <w:rFonts w:ascii="Times New Roman" w:hAnsi="Times New Roman" w:cs="Times New Roman"/>
                <w:color w:val="080C0C"/>
                <w:lang w:val="it-IT"/>
              </w:rPr>
            </w:pPr>
            <w:r w:rsidRPr="0079499C">
              <w:rPr>
                <w:rFonts w:ascii="Times New Roman" w:hAnsi="Times New Roman" w:cs="Times New Roman"/>
                <w:b/>
                <w:bCs/>
                <w:color w:val="080C0C"/>
                <w:lang w:val="it-IT"/>
              </w:rPr>
              <w:t>:</w:t>
            </w:r>
            <w:r w:rsidRPr="00A17122">
              <w:rPr>
                <w:rFonts w:ascii="Times New Roman" w:hAnsi="Times New Roman" w:cs="Times New Roman"/>
                <w:color w:val="080C0C"/>
                <w:lang w:val="it-IT"/>
              </w:rPr>
              <w:t xml:space="preserve"> </w:t>
            </w:r>
            <w:r w:rsidR="00D36CE2">
              <w:rPr>
                <w:rFonts w:ascii="Palatino Linotype" w:eastAsia="Palatino Linotype" w:hAnsi="Palatino Linotype" w:cs="Palatino Linotype"/>
                <w:noProof/>
                <w:sz w:val="20"/>
              </w:rPr>
              <w:drawing>
                <wp:inline distT="0" distB="0" distL="0" distR="0" wp14:anchorId="2B3F9990" wp14:editId="4921AA14">
                  <wp:extent cx="3526972" cy="2029309"/>
                  <wp:effectExtent l="0" t="0" r="0" b="9525"/>
                  <wp:docPr id="181199149"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99149" name="Picture 181199149"/>
                          <pic:cNvPicPr/>
                        </pic:nvPicPr>
                        <pic:blipFill>
                          <a:blip r:embed="rId22">
                            <a:extLst>
                              <a:ext uri="{28A0092B-C50C-407E-A947-70E740481C1C}">
                                <a14:useLocalDpi xmlns:a14="http://schemas.microsoft.com/office/drawing/2010/main" val="0"/>
                              </a:ext>
                            </a:extLst>
                          </a:blip>
                          <a:stretch>
                            <a:fillRect/>
                          </a:stretch>
                        </pic:blipFill>
                        <pic:spPr>
                          <a:xfrm>
                            <a:off x="0" y="0"/>
                            <a:ext cx="3547418" cy="2041073"/>
                          </a:xfrm>
                          <a:prstGeom prst="rect">
                            <a:avLst/>
                          </a:prstGeom>
                        </pic:spPr>
                      </pic:pic>
                    </a:graphicData>
                  </a:graphic>
                </wp:inline>
              </w:drawing>
            </w:r>
          </w:p>
          <w:p w14:paraId="276A495A" w14:textId="77777777" w:rsidR="00D36CE2" w:rsidRDefault="00D36CE2" w:rsidP="00A17122">
            <w:pPr>
              <w:pStyle w:val="NoSpacing"/>
              <w:rPr>
                <w:rFonts w:ascii="Times New Roman" w:hAnsi="Times New Roman" w:cs="Times New Roman"/>
                <w:i/>
                <w:iCs/>
                <w:color w:val="080C0C"/>
                <w:lang w:val="it-IT"/>
              </w:rPr>
            </w:pPr>
          </w:p>
          <w:p w14:paraId="637A30BE" w14:textId="77777777" w:rsidR="00D44593" w:rsidRDefault="00D44593" w:rsidP="00A17122">
            <w:pPr>
              <w:pStyle w:val="NoSpacing"/>
              <w:rPr>
                <w:rFonts w:ascii="Times New Roman" w:hAnsi="Times New Roman" w:cs="Times New Roman"/>
                <w:color w:val="080C0C"/>
                <w:lang w:val="it-IT"/>
              </w:rPr>
            </w:pPr>
          </w:p>
          <w:p w14:paraId="48ED272C" w14:textId="396B4671"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Nxënësit udhëzohen që të punojnë në dyshe detyrën 1, duke u bazuar në varshmërinë e shumës nga mbledhorët.</w:t>
            </w:r>
          </w:p>
          <w:p w14:paraId="4D048ED0"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Pyeten:</w:t>
            </w:r>
          </w:p>
          <w:p w14:paraId="42E79482" w14:textId="16316513" w:rsidR="00A17122" w:rsidRPr="00A17122" w:rsidRDefault="00A17122" w:rsidP="00D44593">
            <w:pPr>
              <w:pStyle w:val="NoSpacing"/>
              <w:numPr>
                <w:ilvl w:val="0"/>
                <w:numId w:val="179"/>
              </w:numPr>
              <w:rPr>
                <w:rFonts w:ascii="Times New Roman" w:hAnsi="Times New Roman" w:cs="Times New Roman"/>
                <w:color w:val="080C0C"/>
                <w:lang w:val="it-IT"/>
              </w:rPr>
            </w:pPr>
            <w:r w:rsidRPr="00A17122">
              <w:rPr>
                <w:rFonts w:ascii="Times New Roman" w:hAnsi="Times New Roman" w:cs="Times New Roman"/>
                <w:color w:val="080C0C"/>
                <w:lang w:val="it-IT"/>
              </w:rPr>
              <w:t>Si i njehsuat 2 detyrat e para?</w:t>
            </w:r>
          </w:p>
          <w:p w14:paraId="49391BFD" w14:textId="7FFF44DE" w:rsidR="00A17122" w:rsidRPr="00A17122" w:rsidRDefault="00A17122" w:rsidP="00D44593">
            <w:pPr>
              <w:pStyle w:val="NoSpacing"/>
              <w:numPr>
                <w:ilvl w:val="0"/>
                <w:numId w:val="179"/>
              </w:numPr>
              <w:rPr>
                <w:rFonts w:ascii="Times New Roman" w:hAnsi="Times New Roman" w:cs="Times New Roman"/>
                <w:color w:val="080C0C"/>
                <w:lang w:val="it-IT"/>
              </w:rPr>
            </w:pPr>
            <w:r w:rsidRPr="00A17122">
              <w:rPr>
                <w:rFonts w:ascii="Times New Roman" w:hAnsi="Times New Roman" w:cs="Times New Roman"/>
                <w:color w:val="080C0C"/>
                <w:lang w:val="it-IT"/>
              </w:rPr>
              <w:t>.Po 2 detyrat e fundit? Përgjigjet e duhura do të ishin:</w:t>
            </w:r>
          </w:p>
          <w:p w14:paraId="2EF38DCE"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Në fillim njehsuam shumën e dy mbledhorëve, pastaj 2 detyrat e para i zgjidhëm duke ua shtu- ar numrin që u rrit, në rastin e parë mbledhori</w:t>
            </w:r>
          </w:p>
          <w:p w14:paraId="5093E9F5" w14:textId="77777777" w:rsid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i dytë e, në rastin e dytë, mbledhori i parë. 2 detyrat e fundit i njehsuam duke e zvogëluar shumën për numrin që u zvogëlua njëri nga mbledhorët.</w:t>
            </w:r>
          </w:p>
          <w:p w14:paraId="03DEE4B4" w14:textId="77777777" w:rsidR="00635C2F" w:rsidRPr="00A17122" w:rsidRDefault="00635C2F" w:rsidP="00A17122">
            <w:pPr>
              <w:pStyle w:val="NoSpacing"/>
              <w:rPr>
                <w:rFonts w:ascii="Times New Roman" w:hAnsi="Times New Roman" w:cs="Times New Roman"/>
                <w:color w:val="080C0C"/>
                <w:lang w:val="it-IT"/>
              </w:rPr>
            </w:pPr>
          </w:p>
          <w:p w14:paraId="558338D7" w14:textId="4FACEC8E" w:rsidR="00A17122" w:rsidRPr="008F1C87" w:rsidRDefault="00A17122" w:rsidP="00A17122">
            <w:pPr>
              <w:pStyle w:val="NoSpacing"/>
              <w:rPr>
                <w:rFonts w:ascii="Times New Roman" w:hAnsi="Times New Roman" w:cs="Times New Roman"/>
                <w:b/>
                <w:bCs/>
                <w:color w:val="080C0C"/>
                <w:lang w:val="it-IT"/>
              </w:rPr>
            </w:pPr>
            <w:r w:rsidRPr="008F1C87">
              <w:rPr>
                <w:rFonts w:ascii="Times New Roman" w:hAnsi="Times New Roman" w:cs="Times New Roman"/>
                <w:b/>
                <w:bCs/>
                <w:color w:val="080C0C"/>
                <w:lang w:val="it-IT"/>
              </w:rPr>
              <w:t>Përforcimi:</w:t>
            </w:r>
          </w:p>
          <w:p w14:paraId="26286BF8" w14:textId="7777777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Konsolidimi i të nxënit - Analizo - plotëso</w:t>
            </w:r>
          </w:p>
          <w:p w14:paraId="14E379EA" w14:textId="77777777" w:rsidR="008F1C87"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Nxënësit punojnë në mënyrë individuale ushtrimin 2. Diskutohen përgjigjet dhe bëhen korrigjime në qoftë se ka gabime. Puna e nxënësve vlerësohet.</w:t>
            </w:r>
          </w:p>
          <w:p w14:paraId="4A891810" w14:textId="77777777" w:rsidR="004D2B87" w:rsidRDefault="004D2B87" w:rsidP="004D2B87">
            <w:pPr>
              <w:widowControl w:val="0"/>
              <w:autoSpaceDE w:val="0"/>
              <w:autoSpaceDN w:val="0"/>
              <w:spacing w:after="0" w:line="211" w:lineRule="auto"/>
              <w:ind w:right="675"/>
              <w:rPr>
                <w:rFonts w:ascii="Palatino Linotype" w:eastAsia="Palatino Linotype" w:hAnsi="Palatino Linotype" w:cs="Palatino Linotype"/>
                <w:b/>
                <w:bCs/>
                <w:color w:val="231F20"/>
                <w:sz w:val="20"/>
                <w:lang w:val="it-IT"/>
                <w14:ligatures w14:val="none"/>
              </w:rPr>
            </w:pPr>
          </w:p>
          <w:p w14:paraId="7EC1D246" w14:textId="77777777" w:rsidR="0051080F" w:rsidRPr="00294255" w:rsidRDefault="0051080F" w:rsidP="0051080F">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2B3ED2CE" w14:textId="55492BA7" w:rsidR="00A17122" w:rsidRPr="00A17122" w:rsidRDefault="00A17122" w:rsidP="00A17122">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Nxënësit vlerësohen për saktësinë e komentimit me fjalë të rregullës së varshmërisë së shumës nga mbledhorët, si dhe njehsimit të shumës duke zbatuar varshmërinë.</w:t>
            </w:r>
          </w:p>
          <w:p w14:paraId="643300E9" w14:textId="77777777" w:rsidR="00D44593" w:rsidRDefault="00D44593" w:rsidP="00215C9F">
            <w:pPr>
              <w:pStyle w:val="NoSpacing"/>
              <w:rPr>
                <w:rFonts w:ascii="Times New Roman" w:hAnsi="Times New Roman" w:cs="Times New Roman"/>
                <w:color w:val="080C0C"/>
                <w:lang w:val="it-IT"/>
              </w:rPr>
            </w:pPr>
          </w:p>
          <w:p w14:paraId="10FA885A" w14:textId="77777777" w:rsidR="004D5B48" w:rsidRDefault="00A17122" w:rsidP="00215C9F">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Detyrë:</w:t>
            </w:r>
          </w:p>
          <w:p w14:paraId="35CAC226" w14:textId="5A2678F0" w:rsidR="00FB6E8C" w:rsidRPr="00215C9F" w:rsidRDefault="00A17122" w:rsidP="00215C9F">
            <w:pPr>
              <w:pStyle w:val="NoSpacing"/>
              <w:rPr>
                <w:rFonts w:ascii="Times New Roman" w:hAnsi="Times New Roman" w:cs="Times New Roman"/>
                <w:color w:val="080C0C"/>
                <w:lang w:val="it-IT"/>
              </w:rPr>
            </w:pPr>
            <w:r w:rsidRPr="00A17122">
              <w:rPr>
                <w:rFonts w:ascii="Times New Roman" w:hAnsi="Times New Roman" w:cs="Times New Roman"/>
                <w:color w:val="080C0C"/>
                <w:lang w:val="it-IT"/>
              </w:rPr>
              <w:t>Detyra 3 (faqe 41).</w:t>
            </w:r>
          </w:p>
          <w:p w14:paraId="6B22DB17" w14:textId="77777777" w:rsidR="00FB6E8C" w:rsidRDefault="00FB6E8C" w:rsidP="00215C9F">
            <w:pPr>
              <w:pStyle w:val="NoSpacing"/>
              <w:rPr>
                <w:rFonts w:ascii="Times New Roman" w:hAnsi="Times New Roman" w:cs="Times New Roman"/>
                <w:color w:val="080C0C"/>
                <w:lang w:val="it-IT"/>
              </w:rPr>
            </w:pPr>
          </w:p>
          <w:p w14:paraId="3E86F60F" w14:textId="77777777" w:rsidR="00D44593" w:rsidRPr="00215C9F" w:rsidRDefault="00D44593" w:rsidP="00215C9F">
            <w:pPr>
              <w:pStyle w:val="NoSpacing"/>
              <w:rPr>
                <w:rFonts w:ascii="Times New Roman" w:hAnsi="Times New Roman" w:cs="Times New Roman"/>
                <w:color w:val="080C0C"/>
                <w:lang w:val="it-IT"/>
              </w:rPr>
            </w:pPr>
          </w:p>
        </w:tc>
      </w:tr>
    </w:tbl>
    <w:p w14:paraId="68850EEF"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75A6EB5B" w14:textId="77777777" w:rsidTr="007A25B0">
        <w:trPr>
          <w:trHeight w:val="206"/>
        </w:trPr>
        <w:tc>
          <w:tcPr>
            <w:tcW w:w="10105" w:type="dxa"/>
            <w:tcBorders>
              <w:top w:val="single" w:sz="8" w:space="0" w:color="000000"/>
              <w:bottom w:val="nil"/>
            </w:tcBorders>
            <w:shd w:val="clear" w:color="auto" w:fill="000000"/>
            <w:hideMark/>
          </w:tcPr>
          <w:p w14:paraId="539AD33F" w14:textId="4AFC832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26</w:t>
            </w:r>
          </w:p>
        </w:tc>
      </w:tr>
      <w:tr w:rsidR="00FB6E8C" w:rsidRPr="00800690" w14:paraId="6B4382DE" w14:textId="77777777" w:rsidTr="007A25B0">
        <w:trPr>
          <w:trHeight w:val="379"/>
        </w:trPr>
        <w:tc>
          <w:tcPr>
            <w:tcW w:w="10105" w:type="dxa"/>
            <w:tcBorders>
              <w:top w:val="single" w:sz="8" w:space="0" w:color="000000"/>
              <w:bottom w:val="single" w:sz="8" w:space="0" w:color="000000"/>
            </w:tcBorders>
            <w:hideMark/>
          </w:tcPr>
          <w:p w14:paraId="1F9FE93D" w14:textId="4951FD45"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D4459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Lënda:Matematikë</w:t>
            </w:r>
          </w:p>
          <w:p w14:paraId="54C38148" w14:textId="696E0AB1"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0C6B78">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D4459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0C6B78">
              <w:rPr>
                <w:rFonts w:ascii="Times New Roman" w:eastAsia="MS Mincho" w:hAnsi="Times New Roman" w:cs="Times New Roman"/>
                <w:b/>
                <w:bCs/>
                <w:color w:val="0D0D0D"/>
                <w:lang w:val="sq-AL"/>
              </w:rPr>
              <w:t>V</w:t>
            </w:r>
          </w:p>
        </w:tc>
      </w:tr>
      <w:tr w:rsidR="00FB6E8C" w:rsidRPr="00800690" w14:paraId="4ADEE0F3" w14:textId="77777777" w:rsidTr="007A25B0">
        <w:trPr>
          <w:trHeight w:val="2390"/>
        </w:trPr>
        <w:tc>
          <w:tcPr>
            <w:tcW w:w="10105" w:type="dxa"/>
            <w:tcBorders>
              <w:top w:val="nil"/>
            </w:tcBorders>
          </w:tcPr>
          <w:p w14:paraId="165E3F08" w14:textId="77777777" w:rsidR="00296FEF" w:rsidRPr="00296FEF" w:rsidRDefault="00296FEF" w:rsidP="00296FEF">
            <w:pPr>
              <w:pStyle w:val="NoSpacing"/>
              <w:rPr>
                <w:rFonts w:ascii="Times New Roman" w:hAnsi="Times New Roman" w:cs="Times New Roman"/>
                <w:b/>
                <w:bCs/>
                <w:color w:val="080C0C"/>
                <w:lang w:val="it-IT"/>
              </w:rPr>
            </w:pPr>
            <w:r w:rsidRPr="00296FEF">
              <w:rPr>
                <w:rFonts w:ascii="Times New Roman" w:hAnsi="Times New Roman" w:cs="Times New Roman"/>
                <w:b/>
                <w:bCs/>
                <w:color w:val="080C0C"/>
                <w:lang w:val="it-IT"/>
              </w:rPr>
              <w:t>Tema: Numrat natyrorë</w:t>
            </w:r>
          </w:p>
          <w:p w14:paraId="38A4D7EB"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Rezultatet e të nxënit të temës:</w:t>
            </w:r>
          </w:p>
          <w:p w14:paraId="26FC2D30"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Arsyeton varshmërinë e rezultatit nga mbledhorët, i zbritshmi, zbritësi, faktorët, i pjesëtueshmi dhe pjesëtuesi.</w:t>
            </w:r>
          </w:p>
          <w:p w14:paraId="335E439C" w14:textId="77777777" w:rsidR="00296FEF" w:rsidRPr="00296FEF" w:rsidRDefault="00296FEF" w:rsidP="00296FEF">
            <w:pPr>
              <w:pStyle w:val="NoSpacing"/>
              <w:rPr>
                <w:rFonts w:ascii="Times New Roman" w:hAnsi="Times New Roman" w:cs="Times New Roman"/>
                <w:b/>
                <w:bCs/>
                <w:color w:val="080C0C"/>
                <w:lang w:val="it-IT"/>
              </w:rPr>
            </w:pPr>
            <w:r w:rsidRPr="00296FEF">
              <w:rPr>
                <w:rFonts w:ascii="Times New Roman" w:hAnsi="Times New Roman" w:cs="Times New Roman"/>
                <w:b/>
                <w:bCs/>
                <w:color w:val="080C0C"/>
                <w:lang w:val="it-IT"/>
              </w:rPr>
              <w:t>Kontributi në rezultatet për kompetencat kryesore të shkallës: I.3; II.7; V.8.</w:t>
            </w:r>
          </w:p>
          <w:p w14:paraId="1EA61482" w14:textId="18F87315" w:rsidR="0066453B" w:rsidRDefault="00296FEF" w:rsidP="00296FEF">
            <w:pPr>
              <w:pStyle w:val="NoSpacing"/>
              <w:rPr>
                <w:rFonts w:ascii="Times New Roman" w:hAnsi="Times New Roman" w:cs="Times New Roman"/>
                <w:b/>
                <w:bCs/>
                <w:color w:val="080C0C"/>
                <w:lang w:val="it-IT"/>
              </w:rPr>
            </w:pPr>
            <w:r w:rsidRPr="00296FEF">
              <w:rPr>
                <w:rFonts w:ascii="Times New Roman" w:hAnsi="Times New Roman" w:cs="Times New Roman"/>
                <w:b/>
                <w:bCs/>
                <w:color w:val="080C0C"/>
                <w:lang w:val="it-IT"/>
              </w:rPr>
              <w:t>Kontributi në rezultatet e fushës së kurrikulës: 1.5; 3.3; 6.2.</w:t>
            </w:r>
          </w:p>
          <w:p w14:paraId="55775954" w14:textId="77777777" w:rsidR="0066453B" w:rsidRDefault="0066453B" w:rsidP="00296FEF">
            <w:pPr>
              <w:pStyle w:val="NoSpacing"/>
              <w:rPr>
                <w:rFonts w:ascii="Times New Roman" w:hAnsi="Times New Roman" w:cs="Times New Roman"/>
                <w:b/>
                <w:bCs/>
                <w:color w:val="080C0C"/>
                <w:lang w:val="it-IT"/>
              </w:rPr>
            </w:pPr>
          </w:p>
          <w:p w14:paraId="4D13295E" w14:textId="77777777" w:rsidR="0066453B" w:rsidRPr="00800690" w:rsidRDefault="0066453B" w:rsidP="0066453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F065B4B" w14:textId="77777777" w:rsidR="00296FEF" w:rsidRPr="00800690" w:rsidRDefault="00296FEF" w:rsidP="00296FEF">
            <w:pPr>
              <w:pStyle w:val="NoSpacing"/>
              <w:rPr>
                <w:rFonts w:ascii="Times New Roman" w:hAnsi="Times New Roman" w:cs="Times New Roman"/>
                <w:color w:val="080C0C"/>
              </w:rPr>
            </w:pPr>
          </w:p>
          <w:p w14:paraId="152DF0C9" w14:textId="4925073D" w:rsidR="00296FEF" w:rsidRPr="00800690" w:rsidRDefault="00296FEF" w:rsidP="00296FE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w:t>
            </w:r>
            <w:r w:rsidR="0066453B"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Varshmëria</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ndryshimit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nga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zbritshmi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zbritësi</w:t>
            </w:r>
            <w:proofErr w:type="spellEnd"/>
          </w:p>
          <w:p w14:paraId="1E7AFB9B" w14:textId="77777777" w:rsidR="00296FEF" w:rsidRPr="00800690" w:rsidRDefault="00296FEF" w:rsidP="00296FE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6F131FB4" w14:textId="38A9579C" w:rsidR="00296FEF" w:rsidRPr="00800690" w:rsidRDefault="00296FEF" w:rsidP="0066453B">
            <w:pPr>
              <w:pStyle w:val="NoSpacing"/>
              <w:numPr>
                <w:ilvl w:val="0"/>
                <w:numId w:val="157"/>
              </w:numPr>
              <w:rPr>
                <w:rFonts w:ascii="Times New Roman" w:hAnsi="Times New Roman" w:cs="Times New Roman"/>
                <w:color w:val="080C0C"/>
              </w:rPr>
            </w:pPr>
            <w:r w:rsidRPr="00800690">
              <w:rPr>
                <w:rFonts w:ascii="Times New Roman" w:hAnsi="Times New Roman" w:cs="Times New Roman"/>
                <w:color w:val="080C0C"/>
              </w:rPr>
              <w:t xml:space="preserve">Dallon </w:t>
            </w:r>
            <w:proofErr w:type="spellStart"/>
            <w:r w:rsidRPr="00800690">
              <w:rPr>
                <w:rFonts w:ascii="Times New Roman" w:hAnsi="Times New Roman" w:cs="Times New Roman"/>
                <w:color w:val="080C0C"/>
              </w:rPr>
              <w:t>lidhjen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ekziston</w:t>
            </w:r>
            <w:proofErr w:type="spellEnd"/>
            <w:r w:rsidRPr="00800690">
              <w:rPr>
                <w:rFonts w:ascii="Times New Roman" w:hAnsi="Times New Roman" w:cs="Times New Roman"/>
                <w:color w:val="080C0C"/>
              </w:rPr>
              <w:t xml:space="preserve"> midis </w:t>
            </w:r>
            <w:proofErr w:type="spellStart"/>
            <w:r w:rsidRPr="00800690">
              <w:rPr>
                <w:rFonts w:ascii="Times New Roman" w:hAnsi="Times New Roman" w:cs="Times New Roman"/>
                <w:color w:val="080C0C"/>
              </w:rPr>
              <w:t>mbledhorëve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shumës</w:t>
            </w:r>
            <w:proofErr w:type="spellEnd"/>
            <w:r w:rsidRPr="00800690">
              <w:rPr>
                <w:rFonts w:ascii="Times New Roman" w:hAnsi="Times New Roman" w:cs="Times New Roman"/>
                <w:color w:val="080C0C"/>
              </w:rPr>
              <w:t>;</w:t>
            </w:r>
          </w:p>
          <w:p w14:paraId="4BB437A6" w14:textId="52F72C5F" w:rsidR="00296FEF" w:rsidRPr="00800690" w:rsidRDefault="00296FEF" w:rsidP="0066453B">
            <w:pPr>
              <w:pStyle w:val="NoSpacing"/>
              <w:numPr>
                <w:ilvl w:val="0"/>
                <w:numId w:val="157"/>
              </w:numPr>
              <w:rPr>
                <w:rFonts w:ascii="Times New Roman" w:hAnsi="Times New Roman" w:cs="Times New Roman"/>
                <w:color w:val="080C0C"/>
              </w:rPr>
            </w:pPr>
            <w:proofErr w:type="spellStart"/>
            <w:r w:rsidRPr="00800690">
              <w:rPr>
                <w:rFonts w:ascii="Times New Roman" w:hAnsi="Times New Roman" w:cs="Times New Roman"/>
                <w:color w:val="080C0C"/>
              </w:rPr>
              <w:t>Komenton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zbritshmi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zbritësi</w:t>
            </w:r>
            <w:proofErr w:type="spellEnd"/>
            <w:r w:rsidRPr="00800690">
              <w:rPr>
                <w:rFonts w:ascii="Times New Roman" w:hAnsi="Times New Roman" w:cs="Times New Roman"/>
                <w:color w:val="080C0C"/>
              </w:rPr>
              <w:t>;</w:t>
            </w:r>
          </w:p>
          <w:p w14:paraId="5BC7AD80" w14:textId="4EB4A1B2" w:rsidR="00296FEF" w:rsidRPr="00800690" w:rsidRDefault="00296FEF" w:rsidP="0066453B">
            <w:pPr>
              <w:pStyle w:val="NoSpacing"/>
              <w:numPr>
                <w:ilvl w:val="0"/>
                <w:numId w:val="157"/>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varshmërinë</w:t>
            </w:r>
            <w:proofErr w:type="spellEnd"/>
            <w:r w:rsidRPr="00800690">
              <w:rPr>
                <w:rFonts w:ascii="Times New Roman" w:hAnsi="Times New Roman" w:cs="Times New Roman"/>
                <w:color w:val="080C0C"/>
              </w:rPr>
              <w:t>.</w:t>
            </w:r>
          </w:p>
          <w:p w14:paraId="40DE0EDB" w14:textId="77777777" w:rsidR="00D44593" w:rsidRPr="00800690" w:rsidRDefault="00D44593" w:rsidP="00296FEF">
            <w:pPr>
              <w:pStyle w:val="NoSpacing"/>
              <w:rPr>
                <w:rFonts w:ascii="Times New Roman" w:hAnsi="Times New Roman" w:cs="Times New Roman"/>
                <w:b/>
                <w:bCs/>
                <w:color w:val="080C0C"/>
              </w:rPr>
            </w:pPr>
          </w:p>
          <w:p w14:paraId="1657EB4F" w14:textId="61ACE51A" w:rsidR="00296FEF" w:rsidRPr="00800690" w:rsidRDefault="00296FEF" w:rsidP="00296FE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5EAE714" w14:textId="77777777" w:rsidR="00296FEF" w:rsidRPr="00800690" w:rsidRDefault="00296FEF" w:rsidP="00296FE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Shkumësa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5FAFB8A4" w14:textId="77777777" w:rsidR="00296FEF" w:rsidRPr="00800690" w:rsidRDefault="00296FEF" w:rsidP="00296FE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734B4544" w14:textId="77777777" w:rsidR="00296FEF" w:rsidRPr="00800690" w:rsidRDefault="00296FEF" w:rsidP="00296FE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211B854C" w14:textId="77777777" w:rsidR="00635C2F" w:rsidRPr="00800690" w:rsidRDefault="00635C2F" w:rsidP="00296FEF">
            <w:pPr>
              <w:pStyle w:val="NoSpacing"/>
              <w:rPr>
                <w:rFonts w:ascii="Times New Roman" w:hAnsi="Times New Roman" w:cs="Times New Roman"/>
                <w:color w:val="080C0C"/>
              </w:rPr>
            </w:pPr>
          </w:p>
          <w:p w14:paraId="29AD2BCE" w14:textId="6CACC36F" w:rsidR="00296FEF" w:rsidRPr="00296FEF" w:rsidRDefault="00635C2F" w:rsidP="0051080F">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376391A" w14:textId="77777777" w:rsidR="00296FEF" w:rsidRPr="00296FEF" w:rsidRDefault="00296FEF" w:rsidP="00296FEF">
            <w:pPr>
              <w:pStyle w:val="NoSpacing"/>
              <w:rPr>
                <w:rFonts w:ascii="Times New Roman" w:hAnsi="Times New Roman" w:cs="Times New Roman"/>
                <w:b/>
                <w:bCs/>
                <w:color w:val="080C0C"/>
                <w:lang w:val="it-IT"/>
              </w:rPr>
            </w:pPr>
            <w:r w:rsidRPr="00296FEF">
              <w:rPr>
                <w:rFonts w:ascii="Times New Roman" w:hAnsi="Times New Roman" w:cs="Times New Roman"/>
                <w:b/>
                <w:bCs/>
                <w:color w:val="080C0C"/>
                <w:lang w:val="it-IT"/>
              </w:rPr>
              <w:t>Parashikimi:</w:t>
            </w:r>
          </w:p>
          <w:p w14:paraId="19798E4A"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Përgatitja për të nxënët - Imagjinatë e drejtuar</w:t>
            </w:r>
          </w:p>
          <w:p w14:paraId="67545977"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Lexohet problema:</w:t>
            </w:r>
          </w:p>
          <w:p w14:paraId="29F906FE"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Nëse Arta ka 25 € dhe blen një libër që kushton 13 €, sa para i mbesin Artës? (25 € - 13 € = 12 €). Po qe se Artës ia japin edhe 5 €, sa para do t'i ketë?</w:t>
            </w:r>
          </w:p>
          <w:p w14:paraId="518E132B"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Të gjitha përgjigjet i shkruajmë në tabelë:</w:t>
            </w:r>
          </w:p>
          <w:p w14:paraId="52822ABE"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(25 + 5) - 13 = 30 - 13 = 17</w:t>
            </w:r>
          </w:p>
          <w:p w14:paraId="66AE97DC"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25 - 13 + 5 = 12 + 5 = 17</w:t>
            </w:r>
          </w:p>
          <w:p w14:paraId="5304AEC8"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Arrihet deri te zgjidhja: 12 + 5 = 17. Pyeten:</w:t>
            </w:r>
          </w:p>
          <w:p w14:paraId="75B22304" w14:textId="5F348FDC"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20.Cila zgjidhje ishte më e shpejtë? (E treta).</w:t>
            </w:r>
          </w:p>
          <w:p w14:paraId="4DF65407" w14:textId="7E7FDC36"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21.Pse? (Pasi më parë është njehsuar ndryshimi, vetëm i shtohen edhe 5 € ndryshimit të numrave 25 dhe 13).</w:t>
            </w:r>
          </w:p>
          <w:p w14:paraId="342B5B34"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Pyeten:</w:t>
            </w:r>
          </w:p>
          <w:p w14:paraId="7E56971B" w14:textId="106DA6C5" w:rsidR="00296FEF" w:rsidRPr="00296FEF" w:rsidRDefault="00296FEF" w:rsidP="00635C2F">
            <w:pPr>
              <w:pStyle w:val="NoSpacing"/>
              <w:numPr>
                <w:ilvl w:val="0"/>
                <w:numId w:val="162"/>
              </w:numPr>
              <w:rPr>
                <w:rFonts w:ascii="Times New Roman" w:hAnsi="Times New Roman" w:cs="Times New Roman"/>
                <w:color w:val="080C0C"/>
                <w:lang w:val="it-IT"/>
              </w:rPr>
            </w:pPr>
            <w:r w:rsidRPr="00296FEF">
              <w:rPr>
                <w:rFonts w:ascii="Times New Roman" w:hAnsi="Times New Roman" w:cs="Times New Roman"/>
                <w:color w:val="080C0C"/>
                <w:lang w:val="it-IT"/>
              </w:rPr>
              <w:t>Po sikur libri të ishte shtrenjtuar për 5 €, sa para do t`i mbetnin Artës? (Arta do t'i kishte 5 € më pak).</w:t>
            </w:r>
          </w:p>
          <w:p w14:paraId="5AEFD002"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b/>
                <w:bCs/>
                <w:color w:val="080C0C"/>
                <w:lang w:val="it-IT"/>
              </w:rPr>
              <w:t>Ndërtimi i njohurive:</w:t>
            </w:r>
            <w:r w:rsidRPr="00296FEF">
              <w:rPr>
                <w:rFonts w:ascii="Times New Roman" w:hAnsi="Times New Roman" w:cs="Times New Roman"/>
                <w:color w:val="080C0C"/>
                <w:lang w:val="it-IT"/>
              </w:rPr>
              <w:t xml:space="preserve"> Përpunimi i përmbajtjes Mbajtja e strukturuar e shënimeve</w:t>
            </w:r>
          </w:p>
          <w:p w14:paraId="65648529" w14:textId="77777777" w:rsid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 xml:space="preserve">Në tabelë paraqitet detyra e parë nga libri. </w:t>
            </w:r>
          </w:p>
          <w:p w14:paraId="3D0BB777" w14:textId="411F35EC"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29640 – 1210 = 28430</w:t>
            </w:r>
            <w:r w:rsidRPr="00296FEF">
              <w:rPr>
                <w:rFonts w:ascii="Times New Roman" w:hAnsi="Times New Roman" w:cs="Times New Roman"/>
                <w:color w:val="080C0C"/>
                <w:lang w:val="it-IT"/>
              </w:rPr>
              <w:tab/>
              <w:t>29640 – 1210 = 28430</w:t>
            </w:r>
          </w:p>
          <w:p w14:paraId="058A28CD" w14:textId="44D9D2BC"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(29640 + 360) – 1210 = 28790</w:t>
            </w:r>
          </w:p>
          <w:p w14:paraId="1B1FD6DE" w14:textId="39F3DE80" w:rsidR="00296FEF" w:rsidRDefault="0051080F" w:rsidP="00296FEF">
            <w:pPr>
              <w:pStyle w:val="NoSpacing"/>
              <w:rPr>
                <w:rFonts w:ascii="Times New Roman" w:hAnsi="Times New Roman" w:cs="Times New Roman"/>
                <w:color w:val="080C0C"/>
                <w:lang w:val="it-IT"/>
              </w:rPr>
            </w:pPr>
            <w:r w:rsidRPr="00296FEF">
              <w:rPr>
                <w:rFonts w:ascii="Palatino Linotype" w:eastAsia="Palatino Linotype" w:hAnsi="Palatino Linotype" w:cs="Palatino Linotype"/>
                <w:noProof/>
                <w14:ligatures w14:val="none"/>
              </w:rPr>
              <mc:AlternateContent>
                <mc:Choice Requires="wps">
                  <w:drawing>
                    <wp:anchor distT="0" distB="0" distL="0" distR="0" simplePos="0" relativeHeight="251819008" behindDoc="1" locked="0" layoutInCell="1" allowOverlap="1" wp14:anchorId="7A59A798" wp14:editId="54E22D69">
                      <wp:simplePos x="0" y="0"/>
                      <wp:positionH relativeFrom="page">
                        <wp:posOffset>3081655</wp:posOffset>
                      </wp:positionH>
                      <wp:positionV relativeFrom="paragraph">
                        <wp:posOffset>191770</wp:posOffset>
                      </wp:positionV>
                      <wp:extent cx="2457450" cy="1038225"/>
                      <wp:effectExtent l="0" t="0" r="19050" b="28575"/>
                      <wp:wrapTopAndBottom/>
                      <wp:docPr id="1164035441" name="Text Box 1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1038225"/>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43FCA52" w14:textId="77777777" w:rsidR="00296FEF" w:rsidRDefault="00296FEF" w:rsidP="00296FEF">
                                  <w:pPr>
                                    <w:spacing w:line="213" w:lineRule="auto"/>
                                    <w:ind w:left="71" w:right="69"/>
                                    <w:jc w:val="center"/>
                                    <w:rPr>
                                      <w:sz w:val="20"/>
                                    </w:rPr>
                                  </w:pPr>
                                  <w:r>
                                    <w:rPr>
                                      <w:color w:val="231F20"/>
                                      <w:spacing w:val="-3"/>
                                      <w:w w:val="90"/>
                                      <w:sz w:val="20"/>
                                    </w:rPr>
                                    <w:t>Nëse i zbritshmi zvogëlo-</w:t>
                                  </w:r>
                                  <w:r>
                                    <w:rPr>
                                      <w:color w:val="231F20"/>
                                      <w:spacing w:val="-42"/>
                                      <w:w w:val="90"/>
                                      <w:sz w:val="20"/>
                                    </w:rPr>
                                    <w:t xml:space="preserve"> </w:t>
                                  </w:r>
                                  <w:r>
                                    <w:rPr>
                                      <w:color w:val="231F20"/>
                                      <w:spacing w:val="-1"/>
                                      <w:w w:val="90"/>
                                      <w:sz w:val="20"/>
                                    </w:rPr>
                                    <w:t xml:space="preserve">het për një numër, </w:t>
                                  </w:r>
                                  <w:r>
                                    <w:rPr>
                                      <w:color w:val="231F20"/>
                                      <w:w w:val="90"/>
                                      <w:sz w:val="20"/>
                                    </w:rPr>
                                    <w:t>edhe</w:t>
                                  </w:r>
                                  <w:r>
                                    <w:rPr>
                                      <w:color w:val="231F20"/>
                                      <w:spacing w:val="1"/>
                                      <w:w w:val="90"/>
                                      <w:sz w:val="20"/>
                                    </w:rPr>
                                    <w:t xml:space="preserve"> </w:t>
                                  </w:r>
                                  <w:r>
                                    <w:rPr>
                                      <w:color w:val="231F20"/>
                                      <w:spacing w:val="-3"/>
                                      <w:w w:val="90"/>
                                      <w:sz w:val="20"/>
                                    </w:rPr>
                                    <w:t>ndryshimi</w:t>
                                  </w:r>
                                  <w:r>
                                    <w:rPr>
                                      <w:color w:val="231F20"/>
                                      <w:spacing w:val="34"/>
                                      <w:sz w:val="20"/>
                                    </w:rPr>
                                    <w:t xml:space="preserve"> </w:t>
                                  </w:r>
                                  <w:r>
                                    <w:rPr>
                                      <w:color w:val="231F20"/>
                                      <w:spacing w:val="-3"/>
                                      <w:w w:val="90"/>
                                      <w:sz w:val="20"/>
                                    </w:rPr>
                                    <w:t>zvogëlohet</w:t>
                                  </w:r>
                                  <w:r>
                                    <w:rPr>
                                      <w:color w:val="231F20"/>
                                      <w:spacing w:val="-2"/>
                                      <w:w w:val="90"/>
                                      <w:sz w:val="20"/>
                                    </w:rPr>
                                    <w:t xml:space="preserve"> </w:t>
                                  </w:r>
                                  <w:r>
                                    <w:rPr>
                                      <w:color w:val="231F20"/>
                                      <w:w w:val="90"/>
                                      <w:sz w:val="20"/>
                                    </w:rPr>
                                    <w:t>për</w:t>
                                  </w:r>
                                  <w:r>
                                    <w:rPr>
                                      <w:color w:val="231F20"/>
                                      <w:spacing w:val="-6"/>
                                      <w:w w:val="90"/>
                                      <w:sz w:val="20"/>
                                    </w:rPr>
                                    <w:t xml:space="preserve"> </w:t>
                                  </w:r>
                                  <w:r>
                                    <w:rPr>
                                      <w:color w:val="231F20"/>
                                      <w:w w:val="90"/>
                                      <w:sz w:val="20"/>
                                    </w:rPr>
                                    <w:t>atë</w:t>
                                  </w:r>
                                  <w:r>
                                    <w:rPr>
                                      <w:color w:val="231F20"/>
                                      <w:spacing w:val="-5"/>
                                      <w:w w:val="90"/>
                                      <w:sz w:val="20"/>
                                    </w:rPr>
                                    <w:t xml:space="preserve"> </w:t>
                                  </w:r>
                                  <w:r>
                                    <w:rPr>
                                      <w:color w:val="231F20"/>
                                      <w:w w:val="90"/>
                                      <w:sz w:val="20"/>
                                    </w:rPr>
                                    <w:t>numër.</w:t>
                                  </w:r>
                                </w:p>
                                <w:p w14:paraId="3E416EA0" w14:textId="77777777" w:rsidR="00296FEF" w:rsidRDefault="00296FEF" w:rsidP="00296FEF">
                                  <w:pPr>
                                    <w:spacing w:line="231" w:lineRule="exact"/>
                                    <w:ind w:left="119" w:right="119"/>
                                    <w:jc w:val="center"/>
                                    <w:rPr>
                                      <w:sz w:val="20"/>
                                    </w:rPr>
                                  </w:pPr>
                                  <w:r>
                                    <w:rPr>
                                      <w:color w:val="231F20"/>
                                      <w:sz w:val="20"/>
                                    </w:rPr>
                                    <w:t>a</w:t>
                                  </w:r>
                                  <w:r>
                                    <w:rPr>
                                      <w:color w:val="231F20"/>
                                      <w:spacing w:val="-6"/>
                                      <w:sz w:val="20"/>
                                    </w:rPr>
                                    <w:t xml:space="preserve"> </w:t>
                                  </w:r>
                                  <w:r>
                                    <w:rPr>
                                      <w:color w:val="231F20"/>
                                      <w:sz w:val="20"/>
                                    </w:rPr>
                                    <w:t>-</w:t>
                                  </w:r>
                                  <w:r>
                                    <w:rPr>
                                      <w:color w:val="231F20"/>
                                      <w:spacing w:val="-6"/>
                                      <w:sz w:val="20"/>
                                    </w:rPr>
                                    <w:t xml:space="preserve"> </w:t>
                                  </w:r>
                                  <w:r>
                                    <w:rPr>
                                      <w:color w:val="231F20"/>
                                      <w:sz w:val="20"/>
                                    </w:rPr>
                                    <w:t>b</w:t>
                                  </w:r>
                                  <w:r>
                                    <w:rPr>
                                      <w:color w:val="231F20"/>
                                      <w:spacing w:val="-5"/>
                                      <w:sz w:val="20"/>
                                    </w:rPr>
                                    <w:t xml:space="preserve"> </w:t>
                                  </w:r>
                                  <w:r>
                                    <w:rPr>
                                      <w:color w:val="231F20"/>
                                      <w:sz w:val="20"/>
                                    </w:rPr>
                                    <w:t>=</w:t>
                                  </w:r>
                                  <w:r>
                                    <w:rPr>
                                      <w:color w:val="231F20"/>
                                      <w:spacing w:val="-6"/>
                                      <w:sz w:val="20"/>
                                    </w:rPr>
                                    <w:t xml:space="preserve"> </w:t>
                                  </w:r>
                                  <w:r>
                                    <w:rPr>
                                      <w:color w:val="231F20"/>
                                      <w:sz w:val="20"/>
                                    </w:rPr>
                                    <w:t>c</w:t>
                                  </w:r>
                                </w:p>
                                <w:p w14:paraId="6F3DCADC" w14:textId="77777777" w:rsidR="00296FEF" w:rsidRDefault="00296FEF" w:rsidP="00296FEF">
                                  <w:pPr>
                                    <w:spacing w:line="255" w:lineRule="exact"/>
                                    <w:ind w:left="119" w:right="119"/>
                                    <w:jc w:val="center"/>
                                    <w:rPr>
                                      <w:sz w:val="20"/>
                                    </w:rPr>
                                  </w:pPr>
                                  <w:r>
                                    <w:rPr>
                                      <w:color w:val="231F20"/>
                                      <w:sz w:val="20"/>
                                    </w:rPr>
                                    <w:t>(a</w:t>
                                  </w:r>
                                  <w:r>
                                    <w:rPr>
                                      <w:color w:val="231F20"/>
                                      <w:spacing w:val="-7"/>
                                      <w:sz w:val="20"/>
                                    </w:rPr>
                                    <w:t xml:space="preserve"> </w:t>
                                  </w:r>
                                  <w:r>
                                    <w:rPr>
                                      <w:color w:val="231F20"/>
                                      <w:sz w:val="20"/>
                                    </w:rPr>
                                    <w:t>–</w:t>
                                  </w:r>
                                  <w:r>
                                    <w:rPr>
                                      <w:color w:val="231F20"/>
                                      <w:spacing w:val="-7"/>
                                      <w:sz w:val="20"/>
                                    </w:rPr>
                                    <w:t xml:space="preserve"> </w:t>
                                  </w:r>
                                  <w:r>
                                    <w:rPr>
                                      <w:color w:val="00AEEF"/>
                                      <w:sz w:val="20"/>
                                    </w:rPr>
                                    <w:t>d</w:t>
                                  </w:r>
                                  <w:r>
                                    <w:rPr>
                                      <w:color w:val="231F20"/>
                                      <w:sz w:val="20"/>
                                    </w:rPr>
                                    <w:t>)</w:t>
                                  </w:r>
                                  <w:r>
                                    <w:rPr>
                                      <w:color w:val="231F20"/>
                                      <w:spacing w:val="-7"/>
                                      <w:sz w:val="20"/>
                                    </w:rPr>
                                    <w:t xml:space="preserve"> </w:t>
                                  </w:r>
                                  <w:r>
                                    <w:rPr>
                                      <w:color w:val="231F20"/>
                                      <w:sz w:val="20"/>
                                    </w:rPr>
                                    <w:t>-</w:t>
                                  </w:r>
                                  <w:r>
                                    <w:rPr>
                                      <w:color w:val="231F20"/>
                                      <w:spacing w:val="37"/>
                                      <w:sz w:val="20"/>
                                    </w:rPr>
                                    <w:t xml:space="preserve"> </w:t>
                                  </w:r>
                                  <w:r>
                                    <w:rPr>
                                      <w:color w:val="231F20"/>
                                      <w:sz w:val="20"/>
                                    </w:rPr>
                                    <w:t>b</w:t>
                                  </w:r>
                                  <w:r>
                                    <w:rPr>
                                      <w:color w:val="231F20"/>
                                      <w:spacing w:val="37"/>
                                      <w:sz w:val="20"/>
                                    </w:rPr>
                                    <w:t xml:space="preserve"> </w:t>
                                  </w:r>
                                  <w:r>
                                    <w:rPr>
                                      <w:color w:val="231F20"/>
                                      <w:sz w:val="20"/>
                                    </w:rPr>
                                    <w:t>=</w:t>
                                  </w:r>
                                  <w:r>
                                    <w:rPr>
                                      <w:color w:val="231F20"/>
                                      <w:spacing w:val="-7"/>
                                      <w:sz w:val="20"/>
                                    </w:rPr>
                                    <w:t xml:space="preserve"> </w:t>
                                  </w:r>
                                  <w:r>
                                    <w:rPr>
                                      <w:color w:val="231F20"/>
                                      <w:sz w:val="20"/>
                                    </w:rPr>
                                    <w:t>c</w:t>
                                  </w:r>
                                  <w:r>
                                    <w:rPr>
                                      <w:color w:val="231F20"/>
                                      <w:spacing w:val="-7"/>
                                      <w:sz w:val="20"/>
                                    </w:rPr>
                                    <w:t xml:space="preserve"> </w:t>
                                  </w:r>
                                  <w:r>
                                    <w:rPr>
                                      <w:color w:val="231F20"/>
                                      <w:sz w:val="20"/>
                                    </w:rPr>
                                    <w:t>–</w:t>
                                  </w:r>
                                  <w:r>
                                    <w:rPr>
                                      <w:color w:val="231F20"/>
                                      <w:spacing w:val="-7"/>
                                      <w:sz w:val="20"/>
                                    </w:rPr>
                                    <w:t xml:space="preserve"> </w:t>
                                  </w:r>
                                  <w:r>
                                    <w:rPr>
                                      <w:color w:val="00AEEF"/>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59A798" id="Text Box 1191" o:spid="_x0000_s1081" type="#_x0000_t202" style="position:absolute;margin-left:242.65pt;margin-top:15.1pt;width:193.5pt;height:81.75pt;z-index:-251497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" filled="f" strokeweight=".5pt">
                      <v:textbox inset="0,0,0,0">
                        <w:txbxContent>
                          <w:p w14:paraId="243FCA52" w14:textId="77777777" w:rsidR="00296FEF" w:rsidRDefault="00296FEF" w:rsidP="00296FEF">
                            <w:pPr>
                              <w:spacing w:line="213" w:lineRule="auto"/>
                              <w:ind w:left="71" w:right="69"/>
                              <w:jc w:val="center"/>
                              <w:rPr>
                                <w:sz w:val="20"/>
                              </w:rPr>
                            </w:pPr>
                            <w:r>
                              <w:rPr>
                                <w:color w:val="231F20"/>
                                <w:spacing w:val="-3"/>
                                <w:w w:val="90"/>
                                <w:sz w:val="20"/>
                              </w:rPr>
                              <w:t>Nëse i zbritshmi zvogëlo-</w:t>
                            </w:r>
                            <w:r>
                              <w:rPr>
                                <w:color w:val="231F20"/>
                                <w:spacing w:val="-42"/>
                                <w:w w:val="90"/>
                                <w:sz w:val="20"/>
                              </w:rPr>
                              <w:t xml:space="preserve"> </w:t>
                            </w:r>
                            <w:r>
                              <w:rPr>
                                <w:color w:val="231F20"/>
                                <w:spacing w:val="-1"/>
                                <w:w w:val="90"/>
                                <w:sz w:val="20"/>
                              </w:rPr>
                              <w:t xml:space="preserve">het për një numër, </w:t>
                            </w:r>
                            <w:r>
                              <w:rPr>
                                <w:color w:val="231F20"/>
                                <w:w w:val="90"/>
                                <w:sz w:val="20"/>
                              </w:rPr>
                              <w:t>edhe</w:t>
                            </w:r>
                            <w:r>
                              <w:rPr>
                                <w:color w:val="231F20"/>
                                <w:spacing w:val="1"/>
                                <w:w w:val="90"/>
                                <w:sz w:val="20"/>
                              </w:rPr>
                              <w:t xml:space="preserve"> </w:t>
                            </w:r>
                            <w:r>
                              <w:rPr>
                                <w:color w:val="231F20"/>
                                <w:spacing w:val="-3"/>
                                <w:w w:val="90"/>
                                <w:sz w:val="20"/>
                              </w:rPr>
                              <w:t>ndryshimi</w:t>
                            </w:r>
                            <w:r>
                              <w:rPr>
                                <w:color w:val="231F20"/>
                                <w:spacing w:val="34"/>
                                <w:sz w:val="20"/>
                              </w:rPr>
                              <w:t xml:space="preserve"> </w:t>
                            </w:r>
                            <w:r>
                              <w:rPr>
                                <w:color w:val="231F20"/>
                                <w:spacing w:val="-3"/>
                                <w:w w:val="90"/>
                                <w:sz w:val="20"/>
                              </w:rPr>
                              <w:t>zvogëlohet</w:t>
                            </w:r>
                            <w:r>
                              <w:rPr>
                                <w:color w:val="231F20"/>
                                <w:spacing w:val="-2"/>
                                <w:w w:val="90"/>
                                <w:sz w:val="20"/>
                              </w:rPr>
                              <w:t xml:space="preserve"> </w:t>
                            </w:r>
                            <w:r>
                              <w:rPr>
                                <w:color w:val="231F20"/>
                                <w:w w:val="90"/>
                                <w:sz w:val="20"/>
                              </w:rPr>
                              <w:t>për</w:t>
                            </w:r>
                            <w:r>
                              <w:rPr>
                                <w:color w:val="231F20"/>
                                <w:spacing w:val="-6"/>
                                <w:w w:val="90"/>
                                <w:sz w:val="20"/>
                              </w:rPr>
                              <w:t xml:space="preserve"> </w:t>
                            </w:r>
                            <w:r>
                              <w:rPr>
                                <w:color w:val="231F20"/>
                                <w:w w:val="90"/>
                                <w:sz w:val="20"/>
                              </w:rPr>
                              <w:t>atë</w:t>
                            </w:r>
                            <w:r>
                              <w:rPr>
                                <w:color w:val="231F20"/>
                                <w:spacing w:val="-5"/>
                                <w:w w:val="90"/>
                                <w:sz w:val="20"/>
                              </w:rPr>
                              <w:t xml:space="preserve"> </w:t>
                            </w:r>
                            <w:r>
                              <w:rPr>
                                <w:color w:val="231F20"/>
                                <w:w w:val="90"/>
                                <w:sz w:val="20"/>
                              </w:rPr>
                              <w:t>numër.</w:t>
                            </w:r>
                          </w:p>
                          <w:p w14:paraId="3E416EA0" w14:textId="77777777" w:rsidR="00296FEF" w:rsidRDefault="00296FEF" w:rsidP="00296FEF">
                            <w:pPr>
                              <w:spacing w:line="231" w:lineRule="exact"/>
                              <w:ind w:left="119" w:right="119"/>
                              <w:jc w:val="center"/>
                              <w:rPr>
                                <w:sz w:val="20"/>
                              </w:rPr>
                            </w:pPr>
                            <w:r>
                              <w:rPr>
                                <w:color w:val="231F20"/>
                                <w:sz w:val="20"/>
                              </w:rPr>
                              <w:t>a</w:t>
                            </w:r>
                            <w:r>
                              <w:rPr>
                                <w:color w:val="231F20"/>
                                <w:spacing w:val="-6"/>
                                <w:sz w:val="20"/>
                              </w:rPr>
                              <w:t xml:space="preserve"> </w:t>
                            </w:r>
                            <w:r>
                              <w:rPr>
                                <w:color w:val="231F20"/>
                                <w:sz w:val="20"/>
                              </w:rPr>
                              <w:t>-</w:t>
                            </w:r>
                            <w:r>
                              <w:rPr>
                                <w:color w:val="231F20"/>
                                <w:spacing w:val="-6"/>
                                <w:sz w:val="20"/>
                              </w:rPr>
                              <w:t xml:space="preserve"> </w:t>
                            </w:r>
                            <w:r>
                              <w:rPr>
                                <w:color w:val="231F20"/>
                                <w:sz w:val="20"/>
                              </w:rPr>
                              <w:t>b</w:t>
                            </w:r>
                            <w:r>
                              <w:rPr>
                                <w:color w:val="231F20"/>
                                <w:spacing w:val="-5"/>
                                <w:sz w:val="20"/>
                              </w:rPr>
                              <w:t xml:space="preserve"> </w:t>
                            </w:r>
                            <w:r>
                              <w:rPr>
                                <w:color w:val="231F20"/>
                                <w:sz w:val="20"/>
                              </w:rPr>
                              <w:t>=</w:t>
                            </w:r>
                            <w:r>
                              <w:rPr>
                                <w:color w:val="231F20"/>
                                <w:spacing w:val="-6"/>
                                <w:sz w:val="20"/>
                              </w:rPr>
                              <w:t xml:space="preserve"> </w:t>
                            </w:r>
                            <w:r>
                              <w:rPr>
                                <w:color w:val="231F20"/>
                                <w:sz w:val="20"/>
                              </w:rPr>
                              <w:t>c</w:t>
                            </w:r>
                          </w:p>
                          <w:p w14:paraId="6F3DCADC" w14:textId="77777777" w:rsidR="00296FEF" w:rsidRDefault="00296FEF" w:rsidP="00296FEF">
                            <w:pPr>
                              <w:spacing w:line="255" w:lineRule="exact"/>
                              <w:ind w:left="119" w:right="119"/>
                              <w:jc w:val="center"/>
                              <w:rPr>
                                <w:sz w:val="20"/>
                              </w:rPr>
                            </w:pPr>
                            <w:r>
                              <w:rPr>
                                <w:color w:val="231F20"/>
                                <w:sz w:val="20"/>
                              </w:rPr>
                              <w:t>(a</w:t>
                            </w:r>
                            <w:r>
                              <w:rPr>
                                <w:color w:val="231F20"/>
                                <w:spacing w:val="-7"/>
                                <w:sz w:val="20"/>
                              </w:rPr>
                              <w:t xml:space="preserve"> </w:t>
                            </w:r>
                            <w:r>
                              <w:rPr>
                                <w:color w:val="231F20"/>
                                <w:sz w:val="20"/>
                              </w:rPr>
                              <w:t>–</w:t>
                            </w:r>
                            <w:r>
                              <w:rPr>
                                <w:color w:val="231F20"/>
                                <w:spacing w:val="-7"/>
                                <w:sz w:val="20"/>
                              </w:rPr>
                              <w:t xml:space="preserve"> </w:t>
                            </w:r>
                            <w:r>
                              <w:rPr>
                                <w:color w:val="00AEEF"/>
                                <w:sz w:val="20"/>
                              </w:rPr>
                              <w:t>d</w:t>
                            </w:r>
                            <w:r>
                              <w:rPr>
                                <w:color w:val="231F20"/>
                                <w:sz w:val="20"/>
                              </w:rPr>
                              <w:t>)</w:t>
                            </w:r>
                            <w:r>
                              <w:rPr>
                                <w:color w:val="231F20"/>
                                <w:spacing w:val="-7"/>
                                <w:sz w:val="20"/>
                              </w:rPr>
                              <w:t xml:space="preserve"> </w:t>
                            </w:r>
                            <w:r>
                              <w:rPr>
                                <w:color w:val="231F20"/>
                                <w:sz w:val="20"/>
                              </w:rPr>
                              <w:t>-</w:t>
                            </w:r>
                            <w:r>
                              <w:rPr>
                                <w:color w:val="231F20"/>
                                <w:spacing w:val="37"/>
                                <w:sz w:val="20"/>
                              </w:rPr>
                              <w:t xml:space="preserve"> </w:t>
                            </w:r>
                            <w:r>
                              <w:rPr>
                                <w:color w:val="231F20"/>
                                <w:sz w:val="20"/>
                              </w:rPr>
                              <w:t>b</w:t>
                            </w:r>
                            <w:r>
                              <w:rPr>
                                <w:color w:val="231F20"/>
                                <w:spacing w:val="37"/>
                                <w:sz w:val="20"/>
                              </w:rPr>
                              <w:t xml:space="preserve"> </w:t>
                            </w:r>
                            <w:r>
                              <w:rPr>
                                <w:color w:val="231F20"/>
                                <w:sz w:val="20"/>
                              </w:rPr>
                              <w:t>=</w:t>
                            </w:r>
                            <w:r>
                              <w:rPr>
                                <w:color w:val="231F20"/>
                                <w:spacing w:val="-7"/>
                                <w:sz w:val="20"/>
                              </w:rPr>
                              <w:t xml:space="preserve"> </w:t>
                            </w:r>
                            <w:r>
                              <w:rPr>
                                <w:color w:val="231F20"/>
                                <w:sz w:val="20"/>
                              </w:rPr>
                              <w:t>c</w:t>
                            </w:r>
                            <w:r>
                              <w:rPr>
                                <w:color w:val="231F20"/>
                                <w:spacing w:val="-7"/>
                                <w:sz w:val="20"/>
                              </w:rPr>
                              <w:t xml:space="preserve"> </w:t>
                            </w:r>
                            <w:r>
                              <w:rPr>
                                <w:color w:val="231F20"/>
                                <w:sz w:val="20"/>
                              </w:rPr>
                              <w:t>–</w:t>
                            </w:r>
                            <w:r>
                              <w:rPr>
                                <w:color w:val="231F20"/>
                                <w:spacing w:val="-7"/>
                                <w:sz w:val="20"/>
                              </w:rPr>
                              <w:t xml:space="preserve"> </w:t>
                            </w:r>
                            <w:r>
                              <w:rPr>
                                <w:color w:val="00AEEF"/>
                                <w:sz w:val="20"/>
                              </w:rPr>
                              <w:t>d</w:t>
                            </w:r>
                          </w:p>
                        </w:txbxContent>
                      </v:textbox>
                      <w10:wrap type="topAndBottom" anchorx="page"/>
                    </v:shape>
                  </w:pict>
                </mc:Fallback>
              </mc:AlternateContent>
            </w:r>
            <w:r w:rsidRPr="00296FEF">
              <w:rPr>
                <w:rFonts w:ascii="Palatino Linotype" w:eastAsia="Palatino Linotype" w:hAnsi="Palatino Linotype" w:cs="Palatino Linotype"/>
                <w:noProof/>
                <w14:ligatures w14:val="none"/>
              </w:rPr>
              <mc:AlternateContent>
                <mc:Choice Requires="wps">
                  <w:drawing>
                    <wp:anchor distT="0" distB="0" distL="0" distR="0" simplePos="0" relativeHeight="251816960" behindDoc="1" locked="0" layoutInCell="1" allowOverlap="1" wp14:anchorId="267F66B4" wp14:editId="2795514C">
                      <wp:simplePos x="0" y="0"/>
                      <wp:positionH relativeFrom="page">
                        <wp:posOffset>90170</wp:posOffset>
                      </wp:positionH>
                      <wp:positionV relativeFrom="paragraph">
                        <wp:posOffset>220345</wp:posOffset>
                      </wp:positionV>
                      <wp:extent cx="2295525" cy="1057275"/>
                      <wp:effectExtent l="0" t="0" r="28575" b="28575"/>
                      <wp:wrapTopAndBottom/>
                      <wp:docPr id="1277761043" name="Text Box 1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1057275"/>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20C28D9" w14:textId="77777777" w:rsidR="00296FEF" w:rsidRDefault="00296FEF" w:rsidP="00296FEF">
                                  <w:pPr>
                                    <w:spacing w:before="11" w:line="213" w:lineRule="auto"/>
                                    <w:ind w:left="121" w:right="119"/>
                                    <w:jc w:val="center"/>
                                    <w:rPr>
                                      <w:sz w:val="20"/>
                                    </w:rPr>
                                  </w:pPr>
                                  <w:r>
                                    <w:rPr>
                                      <w:color w:val="231F20"/>
                                      <w:w w:val="90"/>
                                      <w:sz w:val="20"/>
                                    </w:rPr>
                                    <w:t>Nëse i zbritshmi rritet</w:t>
                                  </w:r>
                                  <w:r>
                                    <w:rPr>
                                      <w:color w:val="231F20"/>
                                      <w:spacing w:val="1"/>
                                      <w:w w:val="90"/>
                                      <w:sz w:val="20"/>
                                    </w:rPr>
                                    <w:t xml:space="preserve"> </w:t>
                                  </w:r>
                                  <w:r>
                                    <w:rPr>
                                      <w:color w:val="231F20"/>
                                      <w:w w:val="90"/>
                                      <w:sz w:val="20"/>
                                    </w:rPr>
                                    <w:t>për një numër, edhe</w:t>
                                  </w:r>
                                  <w:r>
                                    <w:rPr>
                                      <w:color w:val="231F20"/>
                                      <w:spacing w:val="1"/>
                                      <w:w w:val="90"/>
                                      <w:sz w:val="20"/>
                                    </w:rPr>
                                    <w:t xml:space="preserve"> </w:t>
                                  </w:r>
                                  <w:r>
                                    <w:rPr>
                                      <w:color w:val="231F20"/>
                                      <w:w w:val="90"/>
                                      <w:sz w:val="20"/>
                                    </w:rPr>
                                    <w:t>ndryshimi rritet për atë</w:t>
                                  </w:r>
                                  <w:r>
                                    <w:rPr>
                                      <w:color w:val="231F20"/>
                                      <w:spacing w:val="-42"/>
                                      <w:w w:val="90"/>
                                      <w:sz w:val="20"/>
                                    </w:rPr>
                                    <w:t xml:space="preserve"> </w:t>
                                  </w:r>
                                  <w:r>
                                    <w:rPr>
                                      <w:color w:val="231F20"/>
                                      <w:sz w:val="20"/>
                                    </w:rPr>
                                    <w:t>numër.</w:t>
                                  </w:r>
                                </w:p>
                                <w:p w14:paraId="1787D930" w14:textId="77777777" w:rsidR="00296FEF" w:rsidRDefault="00296FEF" w:rsidP="00296FEF">
                                  <w:pPr>
                                    <w:spacing w:line="231" w:lineRule="exact"/>
                                    <w:ind w:left="119" w:right="119"/>
                                    <w:jc w:val="center"/>
                                    <w:rPr>
                                      <w:sz w:val="20"/>
                                    </w:rPr>
                                  </w:pPr>
                                  <w:r>
                                    <w:rPr>
                                      <w:color w:val="231F20"/>
                                      <w:sz w:val="20"/>
                                    </w:rPr>
                                    <w:t>a</w:t>
                                  </w:r>
                                  <w:r>
                                    <w:rPr>
                                      <w:color w:val="231F20"/>
                                      <w:spacing w:val="-7"/>
                                      <w:sz w:val="20"/>
                                    </w:rPr>
                                    <w:t xml:space="preserve"> </w:t>
                                  </w:r>
                                  <w:r>
                                    <w:rPr>
                                      <w:color w:val="231F20"/>
                                      <w:sz w:val="20"/>
                                    </w:rPr>
                                    <w:t>-</w:t>
                                  </w:r>
                                  <w:r>
                                    <w:rPr>
                                      <w:color w:val="231F20"/>
                                      <w:spacing w:val="-6"/>
                                      <w:sz w:val="20"/>
                                    </w:rPr>
                                    <w:t xml:space="preserve"> </w:t>
                                  </w:r>
                                  <w:r>
                                    <w:rPr>
                                      <w:color w:val="231F20"/>
                                      <w:sz w:val="20"/>
                                    </w:rPr>
                                    <w:t>b</w:t>
                                  </w:r>
                                  <w:r>
                                    <w:rPr>
                                      <w:color w:val="231F20"/>
                                      <w:spacing w:val="-6"/>
                                      <w:sz w:val="20"/>
                                    </w:rPr>
                                    <w:t xml:space="preserve"> </w:t>
                                  </w:r>
                                  <w:r>
                                    <w:rPr>
                                      <w:color w:val="231F20"/>
                                      <w:sz w:val="20"/>
                                    </w:rPr>
                                    <w:t>=</w:t>
                                  </w:r>
                                  <w:r>
                                    <w:rPr>
                                      <w:color w:val="231F20"/>
                                      <w:spacing w:val="-6"/>
                                      <w:sz w:val="20"/>
                                    </w:rPr>
                                    <w:t xml:space="preserve"> </w:t>
                                  </w:r>
                                  <w:r>
                                    <w:rPr>
                                      <w:color w:val="231F20"/>
                                      <w:sz w:val="20"/>
                                    </w:rPr>
                                    <w:t>c</w:t>
                                  </w:r>
                                </w:p>
                                <w:p w14:paraId="51A3BD6F" w14:textId="77777777" w:rsidR="00296FEF" w:rsidRDefault="00296FEF" w:rsidP="00296FEF">
                                  <w:pPr>
                                    <w:spacing w:line="255" w:lineRule="exact"/>
                                    <w:ind w:left="119" w:right="119"/>
                                    <w:jc w:val="center"/>
                                    <w:rPr>
                                      <w:sz w:val="20"/>
                                    </w:rPr>
                                  </w:pPr>
                                  <w:r>
                                    <w:rPr>
                                      <w:color w:val="231F20"/>
                                      <w:sz w:val="20"/>
                                    </w:rPr>
                                    <w:t>(a</w:t>
                                  </w:r>
                                  <w:r>
                                    <w:rPr>
                                      <w:color w:val="231F20"/>
                                      <w:spacing w:val="-6"/>
                                      <w:sz w:val="20"/>
                                    </w:rPr>
                                    <w:t xml:space="preserve"> </w:t>
                                  </w:r>
                                  <w:r>
                                    <w:rPr>
                                      <w:color w:val="231F20"/>
                                      <w:sz w:val="20"/>
                                    </w:rPr>
                                    <w:t>+</w:t>
                                  </w:r>
                                  <w:r>
                                    <w:rPr>
                                      <w:color w:val="231F20"/>
                                      <w:spacing w:val="-5"/>
                                      <w:sz w:val="20"/>
                                    </w:rPr>
                                    <w:t xml:space="preserve"> </w:t>
                                  </w:r>
                                  <w:r>
                                    <w:rPr>
                                      <w:color w:val="D2232A"/>
                                      <w:sz w:val="20"/>
                                    </w:rPr>
                                    <w:t>d</w:t>
                                  </w:r>
                                  <w:r>
                                    <w:rPr>
                                      <w:color w:val="231F20"/>
                                      <w:sz w:val="20"/>
                                    </w:rPr>
                                    <w:t>)</w:t>
                                  </w:r>
                                  <w:r>
                                    <w:rPr>
                                      <w:color w:val="231F20"/>
                                      <w:spacing w:val="-5"/>
                                      <w:sz w:val="20"/>
                                    </w:rPr>
                                    <w:t xml:space="preserve"> </w:t>
                                  </w:r>
                                  <w:r>
                                    <w:rPr>
                                      <w:color w:val="231F20"/>
                                      <w:sz w:val="20"/>
                                    </w:rPr>
                                    <w:t>-</w:t>
                                  </w:r>
                                  <w:r>
                                    <w:rPr>
                                      <w:color w:val="231F20"/>
                                      <w:spacing w:val="-5"/>
                                      <w:sz w:val="20"/>
                                    </w:rPr>
                                    <w:t xml:space="preserve"> </w:t>
                                  </w:r>
                                  <w:r>
                                    <w:rPr>
                                      <w:color w:val="231F20"/>
                                      <w:sz w:val="20"/>
                                    </w:rPr>
                                    <w:t>b</w:t>
                                  </w:r>
                                  <w:r>
                                    <w:rPr>
                                      <w:color w:val="231F20"/>
                                      <w:spacing w:val="-5"/>
                                      <w:sz w:val="20"/>
                                    </w:rPr>
                                    <w:t xml:space="preserve"> </w:t>
                                  </w:r>
                                  <w:r>
                                    <w:rPr>
                                      <w:color w:val="231F20"/>
                                      <w:sz w:val="20"/>
                                    </w:rPr>
                                    <w:t>=</w:t>
                                  </w:r>
                                  <w:r>
                                    <w:rPr>
                                      <w:color w:val="231F20"/>
                                      <w:spacing w:val="-5"/>
                                      <w:sz w:val="20"/>
                                    </w:rPr>
                                    <w:t xml:space="preserve"> </w:t>
                                  </w:r>
                                  <w:r>
                                    <w:rPr>
                                      <w:color w:val="231F20"/>
                                      <w:sz w:val="20"/>
                                    </w:rPr>
                                    <w:t>c</w:t>
                                  </w:r>
                                  <w:r>
                                    <w:rPr>
                                      <w:color w:val="231F20"/>
                                      <w:spacing w:val="-5"/>
                                      <w:sz w:val="20"/>
                                    </w:rPr>
                                    <w:t xml:space="preserve"> </w:t>
                                  </w:r>
                                  <w:r>
                                    <w:rPr>
                                      <w:color w:val="231F20"/>
                                      <w:sz w:val="20"/>
                                    </w:rPr>
                                    <w:t>+</w:t>
                                  </w:r>
                                  <w:r>
                                    <w:rPr>
                                      <w:color w:val="231F20"/>
                                      <w:spacing w:val="-5"/>
                                      <w:sz w:val="20"/>
                                    </w:rPr>
                                    <w:t xml:space="preserve"> </w:t>
                                  </w:r>
                                  <w:r>
                                    <w:rPr>
                                      <w:color w:val="D2232A"/>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7F66B4" id="Text Box 1192" o:spid="_x0000_s1082" type="#_x0000_t202" style="position:absolute;margin-left:7.1pt;margin-top:17.35pt;width:180.75pt;height:83.25pt;z-index:-251499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" filled="f" strokeweight=".5pt">
                      <v:textbox inset="0,0,0,0">
                        <w:txbxContent>
                          <w:p w14:paraId="320C28D9" w14:textId="77777777" w:rsidR="00296FEF" w:rsidRDefault="00296FEF" w:rsidP="00296FEF">
                            <w:pPr>
                              <w:spacing w:before="11" w:line="213" w:lineRule="auto"/>
                              <w:ind w:left="121" w:right="119"/>
                              <w:jc w:val="center"/>
                              <w:rPr>
                                <w:sz w:val="20"/>
                              </w:rPr>
                            </w:pPr>
                            <w:r>
                              <w:rPr>
                                <w:color w:val="231F20"/>
                                <w:w w:val="90"/>
                                <w:sz w:val="20"/>
                              </w:rPr>
                              <w:t>Nëse i zbritshmi rritet</w:t>
                            </w:r>
                            <w:r>
                              <w:rPr>
                                <w:color w:val="231F20"/>
                                <w:spacing w:val="1"/>
                                <w:w w:val="90"/>
                                <w:sz w:val="20"/>
                              </w:rPr>
                              <w:t xml:space="preserve"> </w:t>
                            </w:r>
                            <w:r>
                              <w:rPr>
                                <w:color w:val="231F20"/>
                                <w:w w:val="90"/>
                                <w:sz w:val="20"/>
                              </w:rPr>
                              <w:t>për një numër, edhe</w:t>
                            </w:r>
                            <w:r>
                              <w:rPr>
                                <w:color w:val="231F20"/>
                                <w:spacing w:val="1"/>
                                <w:w w:val="90"/>
                                <w:sz w:val="20"/>
                              </w:rPr>
                              <w:t xml:space="preserve"> </w:t>
                            </w:r>
                            <w:r>
                              <w:rPr>
                                <w:color w:val="231F20"/>
                                <w:w w:val="90"/>
                                <w:sz w:val="20"/>
                              </w:rPr>
                              <w:t>ndryshimi rritet për atë</w:t>
                            </w:r>
                            <w:r>
                              <w:rPr>
                                <w:color w:val="231F20"/>
                                <w:spacing w:val="-42"/>
                                <w:w w:val="90"/>
                                <w:sz w:val="20"/>
                              </w:rPr>
                              <w:t xml:space="preserve"> </w:t>
                            </w:r>
                            <w:r>
                              <w:rPr>
                                <w:color w:val="231F20"/>
                                <w:sz w:val="20"/>
                              </w:rPr>
                              <w:t>numër.</w:t>
                            </w:r>
                          </w:p>
                          <w:p w14:paraId="1787D930" w14:textId="77777777" w:rsidR="00296FEF" w:rsidRDefault="00296FEF" w:rsidP="00296FEF">
                            <w:pPr>
                              <w:spacing w:line="231" w:lineRule="exact"/>
                              <w:ind w:left="119" w:right="119"/>
                              <w:jc w:val="center"/>
                              <w:rPr>
                                <w:sz w:val="20"/>
                              </w:rPr>
                            </w:pPr>
                            <w:r>
                              <w:rPr>
                                <w:color w:val="231F20"/>
                                <w:sz w:val="20"/>
                              </w:rPr>
                              <w:t>a</w:t>
                            </w:r>
                            <w:r>
                              <w:rPr>
                                <w:color w:val="231F20"/>
                                <w:spacing w:val="-7"/>
                                <w:sz w:val="20"/>
                              </w:rPr>
                              <w:t xml:space="preserve"> </w:t>
                            </w:r>
                            <w:r>
                              <w:rPr>
                                <w:color w:val="231F20"/>
                                <w:sz w:val="20"/>
                              </w:rPr>
                              <w:t>-</w:t>
                            </w:r>
                            <w:r>
                              <w:rPr>
                                <w:color w:val="231F20"/>
                                <w:spacing w:val="-6"/>
                                <w:sz w:val="20"/>
                              </w:rPr>
                              <w:t xml:space="preserve"> </w:t>
                            </w:r>
                            <w:r>
                              <w:rPr>
                                <w:color w:val="231F20"/>
                                <w:sz w:val="20"/>
                              </w:rPr>
                              <w:t>b</w:t>
                            </w:r>
                            <w:r>
                              <w:rPr>
                                <w:color w:val="231F20"/>
                                <w:spacing w:val="-6"/>
                                <w:sz w:val="20"/>
                              </w:rPr>
                              <w:t xml:space="preserve"> </w:t>
                            </w:r>
                            <w:r>
                              <w:rPr>
                                <w:color w:val="231F20"/>
                                <w:sz w:val="20"/>
                              </w:rPr>
                              <w:t>=</w:t>
                            </w:r>
                            <w:r>
                              <w:rPr>
                                <w:color w:val="231F20"/>
                                <w:spacing w:val="-6"/>
                                <w:sz w:val="20"/>
                              </w:rPr>
                              <w:t xml:space="preserve"> </w:t>
                            </w:r>
                            <w:r>
                              <w:rPr>
                                <w:color w:val="231F20"/>
                                <w:sz w:val="20"/>
                              </w:rPr>
                              <w:t>c</w:t>
                            </w:r>
                          </w:p>
                          <w:p w14:paraId="51A3BD6F" w14:textId="77777777" w:rsidR="00296FEF" w:rsidRDefault="00296FEF" w:rsidP="00296FEF">
                            <w:pPr>
                              <w:spacing w:line="255" w:lineRule="exact"/>
                              <w:ind w:left="119" w:right="119"/>
                              <w:jc w:val="center"/>
                              <w:rPr>
                                <w:sz w:val="20"/>
                              </w:rPr>
                            </w:pPr>
                            <w:r>
                              <w:rPr>
                                <w:color w:val="231F20"/>
                                <w:sz w:val="20"/>
                              </w:rPr>
                              <w:t>(a</w:t>
                            </w:r>
                            <w:r>
                              <w:rPr>
                                <w:color w:val="231F20"/>
                                <w:spacing w:val="-6"/>
                                <w:sz w:val="20"/>
                              </w:rPr>
                              <w:t xml:space="preserve"> </w:t>
                            </w:r>
                            <w:r>
                              <w:rPr>
                                <w:color w:val="231F20"/>
                                <w:sz w:val="20"/>
                              </w:rPr>
                              <w:t>+</w:t>
                            </w:r>
                            <w:r>
                              <w:rPr>
                                <w:color w:val="231F20"/>
                                <w:spacing w:val="-5"/>
                                <w:sz w:val="20"/>
                              </w:rPr>
                              <w:t xml:space="preserve"> </w:t>
                            </w:r>
                            <w:r>
                              <w:rPr>
                                <w:color w:val="D2232A"/>
                                <w:sz w:val="20"/>
                              </w:rPr>
                              <w:t>d</w:t>
                            </w:r>
                            <w:r>
                              <w:rPr>
                                <w:color w:val="231F20"/>
                                <w:sz w:val="20"/>
                              </w:rPr>
                              <w:t>)</w:t>
                            </w:r>
                            <w:r>
                              <w:rPr>
                                <w:color w:val="231F20"/>
                                <w:spacing w:val="-5"/>
                                <w:sz w:val="20"/>
                              </w:rPr>
                              <w:t xml:space="preserve"> </w:t>
                            </w:r>
                            <w:r>
                              <w:rPr>
                                <w:color w:val="231F20"/>
                                <w:sz w:val="20"/>
                              </w:rPr>
                              <w:t>-</w:t>
                            </w:r>
                            <w:r>
                              <w:rPr>
                                <w:color w:val="231F20"/>
                                <w:spacing w:val="-5"/>
                                <w:sz w:val="20"/>
                              </w:rPr>
                              <w:t xml:space="preserve"> </w:t>
                            </w:r>
                            <w:r>
                              <w:rPr>
                                <w:color w:val="231F20"/>
                                <w:sz w:val="20"/>
                              </w:rPr>
                              <w:t>b</w:t>
                            </w:r>
                            <w:r>
                              <w:rPr>
                                <w:color w:val="231F20"/>
                                <w:spacing w:val="-5"/>
                                <w:sz w:val="20"/>
                              </w:rPr>
                              <w:t xml:space="preserve"> </w:t>
                            </w:r>
                            <w:r>
                              <w:rPr>
                                <w:color w:val="231F20"/>
                                <w:sz w:val="20"/>
                              </w:rPr>
                              <w:t>=</w:t>
                            </w:r>
                            <w:r>
                              <w:rPr>
                                <w:color w:val="231F20"/>
                                <w:spacing w:val="-5"/>
                                <w:sz w:val="20"/>
                              </w:rPr>
                              <w:t xml:space="preserve"> </w:t>
                            </w:r>
                            <w:r>
                              <w:rPr>
                                <w:color w:val="231F20"/>
                                <w:sz w:val="20"/>
                              </w:rPr>
                              <w:t>c</w:t>
                            </w:r>
                            <w:r>
                              <w:rPr>
                                <w:color w:val="231F20"/>
                                <w:spacing w:val="-5"/>
                                <w:sz w:val="20"/>
                              </w:rPr>
                              <w:t xml:space="preserve"> </w:t>
                            </w:r>
                            <w:r>
                              <w:rPr>
                                <w:color w:val="231F20"/>
                                <w:sz w:val="20"/>
                              </w:rPr>
                              <w:t>+</w:t>
                            </w:r>
                            <w:r>
                              <w:rPr>
                                <w:color w:val="231F20"/>
                                <w:spacing w:val="-5"/>
                                <w:sz w:val="20"/>
                              </w:rPr>
                              <w:t xml:space="preserve"> </w:t>
                            </w:r>
                            <w:r>
                              <w:rPr>
                                <w:color w:val="D2232A"/>
                                <w:sz w:val="20"/>
                              </w:rPr>
                              <w:t>d</w:t>
                            </w:r>
                          </w:p>
                        </w:txbxContent>
                      </v:textbox>
                      <w10:wrap type="topAndBottom" anchorx="page"/>
                    </v:shape>
                  </w:pict>
                </mc:Fallback>
              </mc:AlternateContent>
            </w:r>
            <w:r w:rsidR="00296FEF" w:rsidRPr="00296FEF">
              <w:rPr>
                <w:rFonts w:ascii="Times New Roman" w:hAnsi="Times New Roman" w:cs="Times New Roman"/>
                <w:color w:val="080C0C"/>
                <w:lang w:val="it-IT"/>
              </w:rPr>
              <w:t>(29640 - 640) – 1210 = 27790</w:t>
            </w:r>
          </w:p>
          <w:p w14:paraId="4F03EC4A" w14:textId="77777777" w:rsidR="00D44593" w:rsidRDefault="00D44593" w:rsidP="00296FEF">
            <w:pPr>
              <w:pStyle w:val="NoSpacing"/>
              <w:rPr>
                <w:rFonts w:ascii="Times New Roman" w:hAnsi="Times New Roman" w:cs="Times New Roman"/>
                <w:color w:val="080C0C"/>
                <w:lang w:val="it-IT"/>
              </w:rPr>
            </w:pPr>
          </w:p>
          <w:p w14:paraId="50A9343A" w14:textId="77777777" w:rsidR="004D5B48" w:rsidRDefault="004D5B48" w:rsidP="00296FEF">
            <w:pPr>
              <w:pStyle w:val="NoSpacing"/>
              <w:rPr>
                <w:rFonts w:ascii="Times New Roman" w:hAnsi="Times New Roman" w:cs="Times New Roman"/>
                <w:color w:val="080C0C"/>
                <w:lang w:val="it-IT"/>
              </w:rPr>
            </w:pPr>
          </w:p>
          <w:p w14:paraId="05159803" w14:textId="77777777" w:rsidR="00D44593" w:rsidRPr="00296FEF" w:rsidRDefault="00D44593" w:rsidP="00296FEF">
            <w:pPr>
              <w:pStyle w:val="NoSpacing"/>
              <w:rPr>
                <w:rFonts w:ascii="Times New Roman" w:hAnsi="Times New Roman" w:cs="Times New Roman"/>
                <w:color w:val="080C0C"/>
                <w:lang w:val="it-IT"/>
              </w:rPr>
            </w:pPr>
          </w:p>
          <w:p w14:paraId="2F82CA82" w14:textId="77777777" w:rsid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95668 – 32232 = 63436</w:t>
            </w:r>
          </w:p>
          <w:p w14:paraId="7CC921EF" w14:textId="77777777" w:rsidR="00D44593" w:rsidRPr="00296FEF" w:rsidRDefault="00D44593" w:rsidP="00296FEF">
            <w:pPr>
              <w:pStyle w:val="NoSpacing"/>
              <w:rPr>
                <w:rFonts w:ascii="Times New Roman" w:hAnsi="Times New Roman" w:cs="Times New Roman"/>
                <w:color w:val="080C0C"/>
                <w:lang w:val="it-IT"/>
              </w:rPr>
            </w:pPr>
          </w:p>
          <w:p w14:paraId="479F981F" w14:textId="77777777" w:rsid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95668 – (32232 + 423) = 63436 – 423 = 63013</w:t>
            </w:r>
          </w:p>
          <w:p w14:paraId="19E0415D" w14:textId="12B7EEB3" w:rsidR="0051080F" w:rsidRDefault="0051080F" w:rsidP="00296FEF">
            <w:pPr>
              <w:pStyle w:val="NoSpacing"/>
              <w:rPr>
                <w:rFonts w:ascii="Times New Roman" w:hAnsi="Times New Roman" w:cs="Times New Roman"/>
                <w:color w:val="080C0C"/>
                <w:lang w:val="it-IT"/>
              </w:rPr>
            </w:pPr>
          </w:p>
          <w:p w14:paraId="37BB1140" w14:textId="354D07F8" w:rsidR="004D2B87" w:rsidRPr="00296FEF" w:rsidRDefault="0051080F" w:rsidP="00296FEF">
            <w:pPr>
              <w:pStyle w:val="NoSpacing"/>
              <w:rPr>
                <w:rFonts w:ascii="Times New Roman" w:hAnsi="Times New Roman" w:cs="Times New Roman"/>
                <w:color w:val="080C0C"/>
                <w:lang w:val="it-IT"/>
              </w:rPr>
            </w:pPr>
            <w:r w:rsidRPr="004D2B87">
              <w:rPr>
                <w:rFonts w:ascii="Palatino Linotype" w:eastAsia="Palatino Linotype" w:hAnsi="Palatino Linotype" w:cs="Palatino Linotype"/>
                <w:noProof/>
                <w14:ligatures w14:val="none"/>
              </w:rPr>
              <mc:AlternateContent>
                <mc:Choice Requires="wpg">
                  <w:drawing>
                    <wp:anchor distT="0" distB="0" distL="114300" distR="114300" simplePos="0" relativeHeight="251821056" behindDoc="0" locked="0" layoutInCell="1" allowOverlap="1" wp14:anchorId="1604FB5A" wp14:editId="64DC711D">
                      <wp:simplePos x="0" y="0"/>
                      <wp:positionH relativeFrom="page">
                        <wp:posOffset>90805</wp:posOffset>
                      </wp:positionH>
                      <wp:positionV relativeFrom="paragraph">
                        <wp:posOffset>86995</wp:posOffset>
                      </wp:positionV>
                      <wp:extent cx="6232538" cy="1041818"/>
                      <wp:effectExtent l="0" t="0" r="15875" b="25400"/>
                      <wp:wrapNone/>
                      <wp:docPr id="1890973544" name="Group 1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2538" cy="1041818"/>
                                <a:chOff x="6596" y="-1270"/>
                                <a:chExt cx="8227" cy="1117"/>
                              </a:xfrm>
                            </wpg:grpSpPr>
                            <wps:wsp>
                              <wps:cNvPr id="1487776981" name="Text Box 840"/>
                              <wps:cNvSpPr txBox="1">
                                <a:spLocks noChangeArrowheads="1"/>
                              </wps:cNvSpPr>
                              <wps:spPr bwMode="auto">
                                <a:xfrm>
                                  <a:off x="10771" y="-1270"/>
                                  <a:ext cx="4052" cy="111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8D70C85" w14:textId="77777777" w:rsidR="004D2B87" w:rsidRDefault="004D2B87" w:rsidP="004D2B87">
                                    <w:pPr>
                                      <w:spacing w:before="16" w:line="213" w:lineRule="auto"/>
                                      <w:ind w:left="78" w:right="833"/>
                                      <w:rPr>
                                        <w:sz w:val="20"/>
                                      </w:rPr>
                                    </w:pPr>
                                    <w:r>
                                      <w:rPr>
                                        <w:color w:val="231F20"/>
                                        <w:spacing w:val="-1"/>
                                        <w:w w:val="90"/>
                                        <w:sz w:val="20"/>
                                      </w:rPr>
                                      <w:t>Nëse</w:t>
                                    </w:r>
                                    <w:r>
                                      <w:rPr>
                                        <w:color w:val="231F20"/>
                                        <w:spacing w:val="-6"/>
                                        <w:w w:val="90"/>
                                        <w:sz w:val="20"/>
                                      </w:rPr>
                                      <w:t xml:space="preserve"> </w:t>
                                    </w:r>
                                    <w:r>
                                      <w:rPr>
                                        <w:color w:val="231F20"/>
                                        <w:spacing w:val="-1"/>
                                        <w:w w:val="90"/>
                                        <w:sz w:val="20"/>
                                      </w:rPr>
                                      <w:t>zbritësi</w:t>
                                    </w:r>
                                    <w:r>
                                      <w:rPr>
                                        <w:color w:val="231F20"/>
                                        <w:spacing w:val="-5"/>
                                        <w:w w:val="90"/>
                                        <w:sz w:val="20"/>
                                      </w:rPr>
                                      <w:t xml:space="preserve"> </w:t>
                                    </w:r>
                                    <w:r>
                                      <w:rPr>
                                        <w:color w:val="231F20"/>
                                        <w:w w:val="90"/>
                                        <w:sz w:val="20"/>
                                      </w:rPr>
                                      <w:t>zvogëlohet</w:t>
                                    </w:r>
                                    <w:r>
                                      <w:rPr>
                                        <w:color w:val="231F20"/>
                                        <w:spacing w:val="-5"/>
                                        <w:w w:val="90"/>
                                        <w:sz w:val="20"/>
                                      </w:rPr>
                                      <w:t xml:space="preserve"> </w:t>
                                    </w:r>
                                    <w:r>
                                      <w:rPr>
                                        <w:color w:val="231F20"/>
                                        <w:w w:val="90"/>
                                        <w:sz w:val="20"/>
                                      </w:rPr>
                                      <w:t>për</w:t>
                                    </w:r>
                                    <w:r>
                                      <w:rPr>
                                        <w:color w:val="231F20"/>
                                        <w:spacing w:val="-6"/>
                                        <w:w w:val="90"/>
                                        <w:sz w:val="20"/>
                                      </w:rPr>
                                      <w:t xml:space="preserve"> </w:t>
                                    </w:r>
                                    <w:r>
                                      <w:rPr>
                                        <w:color w:val="231F20"/>
                                        <w:w w:val="90"/>
                                        <w:sz w:val="20"/>
                                      </w:rPr>
                                      <w:t>një</w:t>
                                    </w:r>
                                    <w:r>
                                      <w:rPr>
                                        <w:color w:val="231F20"/>
                                        <w:spacing w:val="-5"/>
                                        <w:w w:val="90"/>
                                        <w:sz w:val="20"/>
                                      </w:rPr>
                                      <w:t xml:space="preserve"> </w:t>
                                    </w:r>
                                    <w:r>
                                      <w:rPr>
                                        <w:color w:val="231F20"/>
                                        <w:w w:val="90"/>
                                        <w:sz w:val="20"/>
                                      </w:rPr>
                                      <w:t>numër,</w:t>
                                    </w:r>
                                    <w:r>
                                      <w:rPr>
                                        <w:color w:val="231F20"/>
                                        <w:spacing w:val="-42"/>
                                        <w:w w:val="90"/>
                                        <w:sz w:val="20"/>
                                      </w:rPr>
                                      <w:t xml:space="preserve"> </w:t>
                                    </w:r>
                                    <w:r>
                                      <w:rPr>
                                        <w:color w:val="231F20"/>
                                        <w:w w:val="95"/>
                                        <w:sz w:val="20"/>
                                      </w:rPr>
                                      <w:t>ndryshimi</w:t>
                                    </w:r>
                                    <w:r>
                                      <w:rPr>
                                        <w:color w:val="231F20"/>
                                        <w:spacing w:val="-10"/>
                                        <w:w w:val="95"/>
                                        <w:sz w:val="20"/>
                                      </w:rPr>
                                      <w:t xml:space="preserve"> </w:t>
                                    </w:r>
                                    <w:r>
                                      <w:rPr>
                                        <w:color w:val="231F20"/>
                                        <w:w w:val="95"/>
                                        <w:sz w:val="20"/>
                                      </w:rPr>
                                      <w:t>rritet</w:t>
                                    </w:r>
                                    <w:r>
                                      <w:rPr>
                                        <w:color w:val="231F20"/>
                                        <w:spacing w:val="-10"/>
                                        <w:w w:val="95"/>
                                        <w:sz w:val="20"/>
                                      </w:rPr>
                                      <w:t xml:space="preserve"> </w:t>
                                    </w:r>
                                    <w:r>
                                      <w:rPr>
                                        <w:color w:val="231F20"/>
                                        <w:w w:val="95"/>
                                        <w:sz w:val="20"/>
                                      </w:rPr>
                                      <w:t>për</w:t>
                                    </w:r>
                                    <w:r>
                                      <w:rPr>
                                        <w:color w:val="231F20"/>
                                        <w:spacing w:val="-9"/>
                                        <w:w w:val="95"/>
                                        <w:sz w:val="20"/>
                                      </w:rPr>
                                      <w:t xml:space="preserve"> </w:t>
                                    </w:r>
                                    <w:r>
                                      <w:rPr>
                                        <w:color w:val="231F20"/>
                                        <w:w w:val="95"/>
                                        <w:sz w:val="20"/>
                                      </w:rPr>
                                      <w:t>atë</w:t>
                                    </w:r>
                                    <w:r>
                                      <w:rPr>
                                        <w:color w:val="231F20"/>
                                        <w:spacing w:val="-10"/>
                                        <w:w w:val="95"/>
                                        <w:sz w:val="20"/>
                                      </w:rPr>
                                      <w:t xml:space="preserve"> </w:t>
                                    </w:r>
                                    <w:r>
                                      <w:rPr>
                                        <w:color w:val="231F20"/>
                                        <w:w w:val="95"/>
                                        <w:sz w:val="20"/>
                                      </w:rPr>
                                      <w:t>numër.</w:t>
                                    </w:r>
                                  </w:p>
                                  <w:p w14:paraId="5D081A30" w14:textId="77777777" w:rsidR="004D2B87" w:rsidRDefault="004D2B87" w:rsidP="004D2B87">
                                    <w:pPr>
                                      <w:spacing w:line="232" w:lineRule="exact"/>
                                      <w:ind w:left="1305" w:right="1279"/>
                                      <w:jc w:val="center"/>
                                      <w:rPr>
                                        <w:sz w:val="20"/>
                                      </w:rPr>
                                    </w:pPr>
                                    <w:r>
                                      <w:rPr>
                                        <w:color w:val="231F20"/>
                                        <w:sz w:val="20"/>
                                      </w:rPr>
                                      <w:t>a</w:t>
                                    </w:r>
                                    <w:r>
                                      <w:rPr>
                                        <w:color w:val="231F20"/>
                                        <w:spacing w:val="-6"/>
                                        <w:sz w:val="20"/>
                                      </w:rPr>
                                      <w:t xml:space="preserve"> </w:t>
                                    </w:r>
                                    <w:r>
                                      <w:rPr>
                                        <w:color w:val="231F20"/>
                                        <w:sz w:val="20"/>
                                      </w:rPr>
                                      <w:t>-</w:t>
                                    </w:r>
                                    <w:r>
                                      <w:rPr>
                                        <w:color w:val="231F20"/>
                                        <w:spacing w:val="-6"/>
                                        <w:sz w:val="20"/>
                                      </w:rPr>
                                      <w:t xml:space="preserve"> </w:t>
                                    </w:r>
                                    <w:r>
                                      <w:rPr>
                                        <w:color w:val="231F20"/>
                                        <w:sz w:val="20"/>
                                      </w:rPr>
                                      <w:t>b</w:t>
                                    </w:r>
                                    <w:r>
                                      <w:rPr>
                                        <w:color w:val="231F20"/>
                                        <w:spacing w:val="-5"/>
                                        <w:sz w:val="20"/>
                                      </w:rPr>
                                      <w:t xml:space="preserve"> </w:t>
                                    </w:r>
                                    <w:r>
                                      <w:rPr>
                                        <w:color w:val="231F20"/>
                                        <w:sz w:val="20"/>
                                      </w:rPr>
                                      <w:t>=</w:t>
                                    </w:r>
                                    <w:r>
                                      <w:rPr>
                                        <w:color w:val="231F20"/>
                                        <w:spacing w:val="-6"/>
                                        <w:sz w:val="20"/>
                                      </w:rPr>
                                      <w:t xml:space="preserve"> </w:t>
                                    </w:r>
                                    <w:r>
                                      <w:rPr>
                                        <w:color w:val="231F20"/>
                                        <w:sz w:val="20"/>
                                      </w:rPr>
                                      <w:t>c</w:t>
                                    </w:r>
                                  </w:p>
                                  <w:p w14:paraId="1AE19568" w14:textId="77777777" w:rsidR="004D2B87" w:rsidRDefault="004D2B87" w:rsidP="004D2B87">
                                    <w:pPr>
                                      <w:spacing w:line="255" w:lineRule="exact"/>
                                      <w:ind w:left="1305" w:right="1279"/>
                                      <w:jc w:val="center"/>
                                      <w:rPr>
                                        <w:sz w:val="20"/>
                                      </w:rPr>
                                    </w:pPr>
                                    <w:r>
                                      <w:rPr>
                                        <w:color w:val="231F20"/>
                                        <w:sz w:val="20"/>
                                      </w:rPr>
                                      <w:t>a</w:t>
                                    </w:r>
                                    <w:r>
                                      <w:rPr>
                                        <w:color w:val="231F20"/>
                                        <w:spacing w:val="-7"/>
                                        <w:sz w:val="20"/>
                                      </w:rPr>
                                      <w:t xml:space="preserve"> </w:t>
                                    </w:r>
                                    <w:r>
                                      <w:rPr>
                                        <w:color w:val="231F20"/>
                                        <w:sz w:val="20"/>
                                      </w:rPr>
                                      <w:t>–</w:t>
                                    </w:r>
                                    <w:r>
                                      <w:rPr>
                                        <w:color w:val="231F20"/>
                                        <w:spacing w:val="-6"/>
                                        <w:sz w:val="20"/>
                                      </w:rPr>
                                      <w:t xml:space="preserve"> </w:t>
                                    </w:r>
                                    <w:r>
                                      <w:rPr>
                                        <w:color w:val="231F20"/>
                                        <w:sz w:val="20"/>
                                      </w:rPr>
                                      <w:t>(b</w:t>
                                    </w:r>
                                    <w:r>
                                      <w:rPr>
                                        <w:color w:val="231F20"/>
                                        <w:spacing w:val="-6"/>
                                        <w:sz w:val="20"/>
                                      </w:rPr>
                                      <w:t xml:space="preserve"> </w:t>
                                    </w:r>
                                    <w:r>
                                      <w:rPr>
                                        <w:color w:val="231F20"/>
                                        <w:sz w:val="20"/>
                                      </w:rPr>
                                      <w:t>–</w:t>
                                    </w:r>
                                    <w:r>
                                      <w:rPr>
                                        <w:color w:val="231F20"/>
                                        <w:spacing w:val="-6"/>
                                        <w:sz w:val="20"/>
                                      </w:rPr>
                                      <w:t xml:space="preserve"> </w:t>
                                    </w:r>
                                    <w:r>
                                      <w:rPr>
                                        <w:color w:val="00AEEF"/>
                                        <w:sz w:val="20"/>
                                      </w:rPr>
                                      <w:t>d</w:t>
                                    </w:r>
                                    <w:r>
                                      <w:rPr>
                                        <w:color w:val="231F20"/>
                                        <w:sz w:val="20"/>
                                      </w:rPr>
                                      <w:t>)</w:t>
                                    </w:r>
                                    <w:r>
                                      <w:rPr>
                                        <w:color w:val="231F20"/>
                                        <w:spacing w:val="-6"/>
                                        <w:sz w:val="20"/>
                                      </w:rPr>
                                      <w:t xml:space="preserve"> </w:t>
                                    </w:r>
                                    <w:r>
                                      <w:rPr>
                                        <w:color w:val="231F20"/>
                                        <w:sz w:val="20"/>
                                      </w:rPr>
                                      <w:t>=</w:t>
                                    </w:r>
                                    <w:r>
                                      <w:rPr>
                                        <w:color w:val="231F20"/>
                                        <w:spacing w:val="-6"/>
                                        <w:sz w:val="20"/>
                                      </w:rPr>
                                      <w:t xml:space="preserve"> </w:t>
                                    </w:r>
                                    <w:r>
                                      <w:rPr>
                                        <w:color w:val="231F20"/>
                                        <w:sz w:val="20"/>
                                      </w:rPr>
                                      <w:t>c</w:t>
                                    </w:r>
                                    <w:r>
                                      <w:rPr>
                                        <w:color w:val="231F20"/>
                                        <w:spacing w:val="-6"/>
                                        <w:sz w:val="20"/>
                                      </w:rPr>
                                      <w:t xml:space="preserve"> </w:t>
                                    </w:r>
                                    <w:r>
                                      <w:rPr>
                                        <w:color w:val="231F20"/>
                                        <w:sz w:val="20"/>
                                      </w:rPr>
                                      <w:t>+</w:t>
                                    </w:r>
                                    <w:r>
                                      <w:rPr>
                                        <w:color w:val="231F20"/>
                                        <w:spacing w:val="-6"/>
                                        <w:sz w:val="20"/>
                                      </w:rPr>
                                      <w:t xml:space="preserve"> </w:t>
                                    </w:r>
                                    <w:r>
                                      <w:rPr>
                                        <w:color w:val="00AEEF"/>
                                        <w:sz w:val="20"/>
                                      </w:rPr>
                                      <w:t>d</w:t>
                                    </w:r>
                                  </w:p>
                                </w:txbxContent>
                              </wps:txbx>
                              <wps:bodyPr rot="0" vert="horz" wrap="square" lIns="0" tIns="0" rIns="0" bIns="0" anchor="t" anchorCtr="0" upright="1">
                                <a:noAutofit/>
                              </wps:bodyPr>
                            </wps:wsp>
                            <wps:wsp>
                              <wps:cNvPr id="829068791" name="Text Box 841"/>
                              <wps:cNvSpPr txBox="1">
                                <a:spLocks noChangeArrowheads="1"/>
                              </wps:cNvSpPr>
                              <wps:spPr bwMode="auto">
                                <a:xfrm>
                                  <a:off x="6596" y="-1270"/>
                                  <a:ext cx="4052" cy="111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B2D74D2" w14:textId="77777777" w:rsidR="004D2B87" w:rsidRDefault="004D2B87" w:rsidP="004D2B87">
                                    <w:pPr>
                                      <w:spacing w:before="28" w:line="213" w:lineRule="auto"/>
                                      <w:ind w:left="79" w:right="395"/>
                                      <w:rPr>
                                        <w:sz w:val="20"/>
                                      </w:rPr>
                                    </w:pPr>
                                    <w:r>
                                      <w:rPr>
                                        <w:color w:val="231F20"/>
                                        <w:w w:val="90"/>
                                        <w:sz w:val="20"/>
                                      </w:rPr>
                                      <w:t>Nëse zbritësi rritet për një numër, ndryshimi</w:t>
                                    </w:r>
                                    <w:r>
                                      <w:rPr>
                                        <w:color w:val="231F20"/>
                                        <w:spacing w:val="-42"/>
                                        <w:w w:val="90"/>
                                        <w:sz w:val="20"/>
                                      </w:rPr>
                                      <w:t xml:space="preserve"> </w:t>
                                    </w:r>
                                    <w:r>
                                      <w:rPr>
                                        <w:color w:val="231F20"/>
                                        <w:w w:val="95"/>
                                        <w:sz w:val="20"/>
                                      </w:rPr>
                                      <w:t>zvogëlohet</w:t>
                                    </w:r>
                                    <w:r>
                                      <w:rPr>
                                        <w:color w:val="231F20"/>
                                        <w:spacing w:val="-7"/>
                                        <w:w w:val="95"/>
                                        <w:sz w:val="20"/>
                                      </w:rPr>
                                      <w:t xml:space="preserve"> </w:t>
                                    </w:r>
                                    <w:r>
                                      <w:rPr>
                                        <w:color w:val="231F20"/>
                                        <w:w w:val="95"/>
                                        <w:sz w:val="20"/>
                                      </w:rPr>
                                      <w:t>për</w:t>
                                    </w:r>
                                    <w:r>
                                      <w:rPr>
                                        <w:color w:val="231F20"/>
                                        <w:spacing w:val="-6"/>
                                        <w:w w:val="95"/>
                                        <w:sz w:val="20"/>
                                      </w:rPr>
                                      <w:t xml:space="preserve"> </w:t>
                                    </w:r>
                                    <w:r>
                                      <w:rPr>
                                        <w:color w:val="231F20"/>
                                        <w:w w:val="95"/>
                                        <w:sz w:val="20"/>
                                      </w:rPr>
                                      <w:t>atë</w:t>
                                    </w:r>
                                    <w:r>
                                      <w:rPr>
                                        <w:color w:val="231F20"/>
                                        <w:spacing w:val="-7"/>
                                        <w:w w:val="95"/>
                                        <w:sz w:val="20"/>
                                      </w:rPr>
                                      <w:t xml:space="preserve"> </w:t>
                                    </w:r>
                                    <w:r>
                                      <w:rPr>
                                        <w:color w:val="231F20"/>
                                        <w:w w:val="95"/>
                                        <w:sz w:val="20"/>
                                      </w:rPr>
                                      <w:t>numër.</w:t>
                                    </w:r>
                                  </w:p>
                                  <w:p w14:paraId="79E78569" w14:textId="77777777" w:rsidR="004D2B87" w:rsidRDefault="004D2B87" w:rsidP="004D2B87">
                                    <w:pPr>
                                      <w:spacing w:line="232" w:lineRule="exact"/>
                                      <w:ind w:left="1305" w:right="1279"/>
                                      <w:jc w:val="center"/>
                                      <w:rPr>
                                        <w:sz w:val="20"/>
                                      </w:rPr>
                                    </w:pPr>
                                    <w:r>
                                      <w:rPr>
                                        <w:color w:val="231F20"/>
                                        <w:sz w:val="20"/>
                                      </w:rPr>
                                      <w:t>a</w:t>
                                    </w:r>
                                    <w:r>
                                      <w:rPr>
                                        <w:color w:val="231F20"/>
                                        <w:spacing w:val="-6"/>
                                        <w:sz w:val="20"/>
                                      </w:rPr>
                                      <w:t xml:space="preserve"> </w:t>
                                    </w:r>
                                    <w:r>
                                      <w:rPr>
                                        <w:color w:val="231F20"/>
                                        <w:sz w:val="20"/>
                                      </w:rPr>
                                      <w:t>-</w:t>
                                    </w:r>
                                    <w:r>
                                      <w:rPr>
                                        <w:color w:val="231F20"/>
                                        <w:spacing w:val="-6"/>
                                        <w:sz w:val="20"/>
                                      </w:rPr>
                                      <w:t xml:space="preserve"> </w:t>
                                    </w:r>
                                    <w:r>
                                      <w:rPr>
                                        <w:color w:val="231F20"/>
                                        <w:sz w:val="20"/>
                                      </w:rPr>
                                      <w:t>b</w:t>
                                    </w:r>
                                    <w:r>
                                      <w:rPr>
                                        <w:color w:val="231F20"/>
                                        <w:spacing w:val="-5"/>
                                        <w:sz w:val="20"/>
                                      </w:rPr>
                                      <w:t xml:space="preserve"> </w:t>
                                    </w:r>
                                    <w:r>
                                      <w:rPr>
                                        <w:color w:val="231F20"/>
                                        <w:sz w:val="20"/>
                                      </w:rPr>
                                      <w:t>=</w:t>
                                    </w:r>
                                    <w:r>
                                      <w:rPr>
                                        <w:color w:val="231F20"/>
                                        <w:spacing w:val="-6"/>
                                        <w:sz w:val="20"/>
                                      </w:rPr>
                                      <w:t xml:space="preserve"> </w:t>
                                    </w:r>
                                    <w:r>
                                      <w:rPr>
                                        <w:color w:val="231F20"/>
                                        <w:sz w:val="20"/>
                                      </w:rPr>
                                      <w:t>c</w:t>
                                    </w:r>
                                  </w:p>
                                  <w:p w14:paraId="41F60747" w14:textId="77777777" w:rsidR="004D2B87" w:rsidRDefault="004D2B87" w:rsidP="004D2B87">
                                    <w:pPr>
                                      <w:spacing w:line="255" w:lineRule="exact"/>
                                      <w:ind w:left="1305" w:right="1279"/>
                                      <w:jc w:val="center"/>
                                      <w:rPr>
                                        <w:sz w:val="20"/>
                                      </w:rPr>
                                    </w:pPr>
                                    <w:r>
                                      <w:rPr>
                                        <w:color w:val="231F20"/>
                                        <w:sz w:val="20"/>
                                      </w:rPr>
                                      <w:t>a</w:t>
                                    </w:r>
                                    <w:r>
                                      <w:rPr>
                                        <w:color w:val="231F20"/>
                                        <w:spacing w:val="38"/>
                                        <w:sz w:val="20"/>
                                      </w:rPr>
                                      <w:t xml:space="preserve"> </w:t>
                                    </w:r>
                                    <w:r>
                                      <w:rPr>
                                        <w:color w:val="231F20"/>
                                        <w:sz w:val="20"/>
                                      </w:rPr>
                                      <w:t>-</w:t>
                                    </w:r>
                                    <w:r>
                                      <w:rPr>
                                        <w:color w:val="231F20"/>
                                        <w:spacing w:val="-6"/>
                                        <w:sz w:val="20"/>
                                      </w:rPr>
                                      <w:t xml:space="preserve"> </w:t>
                                    </w:r>
                                    <w:r>
                                      <w:rPr>
                                        <w:color w:val="231F20"/>
                                        <w:sz w:val="20"/>
                                      </w:rPr>
                                      <w:t>(b+</w:t>
                                    </w:r>
                                    <w:r>
                                      <w:rPr>
                                        <w:color w:val="231F20"/>
                                        <w:spacing w:val="-6"/>
                                        <w:sz w:val="20"/>
                                      </w:rPr>
                                      <w:t xml:space="preserve"> </w:t>
                                    </w:r>
                                    <w:r>
                                      <w:rPr>
                                        <w:color w:val="D2232A"/>
                                        <w:sz w:val="20"/>
                                      </w:rPr>
                                      <w:t>d</w:t>
                                    </w:r>
                                    <w:r>
                                      <w:rPr>
                                        <w:color w:val="231F20"/>
                                        <w:sz w:val="20"/>
                                      </w:rPr>
                                      <w:t>)</w:t>
                                    </w:r>
                                    <w:r>
                                      <w:rPr>
                                        <w:color w:val="231F20"/>
                                        <w:spacing w:val="-6"/>
                                        <w:sz w:val="20"/>
                                      </w:rPr>
                                      <w:t xml:space="preserve"> </w:t>
                                    </w:r>
                                    <w:r>
                                      <w:rPr>
                                        <w:color w:val="231F20"/>
                                        <w:sz w:val="20"/>
                                      </w:rPr>
                                      <w:t>=</w:t>
                                    </w:r>
                                    <w:r>
                                      <w:rPr>
                                        <w:color w:val="231F20"/>
                                        <w:spacing w:val="-6"/>
                                        <w:sz w:val="20"/>
                                      </w:rPr>
                                      <w:t xml:space="preserve"> </w:t>
                                    </w:r>
                                    <w:r>
                                      <w:rPr>
                                        <w:color w:val="231F20"/>
                                        <w:sz w:val="20"/>
                                      </w:rPr>
                                      <w:t>c</w:t>
                                    </w:r>
                                    <w:r>
                                      <w:rPr>
                                        <w:color w:val="231F20"/>
                                        <w:spacing w:val="-6"/>
                                        <w:sz w:val="20"/>
                                      </w:rPr>
                                      <w:t xml:space="preserve"> </w:t>
                                    </w:r>
                                    <w:r>
                                      <w:rPr>
                                        <w:color w:val="231F20"/>
                                        <w:sz w:val="20"/>
                                      </w:rPr>
                                      <w:t>-</w:t>
                                    </w:r>
                                    <w:r>
                                      <w:rPr>
                                        <w:color w:val="231F20"/>
                                        <w:spacing w:val="-6"/>
                                        <w:sz w:val="20"/>
                                      </w:rPr>
                                      <w:t xml:space="preserve"> </w:t>
                                    </w:r>
                                    <w:r>
                                      <w:rPr>
                                        <w:color w:val="D2232A"/>
                                        <w:sz w:val="20"/>
                                      </w:rPr>
                                      <w:t>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04FB5A" id="Group 1190" o:spid="_x0000_s1083" style="position:absolute;margin-left:7.15pt;margin-top:6.85pt;width:490.75pt;height:82.05pt;z-index:251821056;mso-position-horizontal-relative:page" coordorigin="6596,-1270" coordsize="8227,1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">
                      <v:shape id="Text Box 840" o:spid="_x0000_s1084" type="#_x0000_t202" style="position:absolute;left:10771;top:-1270;width:4052;height:1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" filled="f">
                        <v:textbox inset="0,0,0,0">
                          <w:txbxContent>
                            <w:p w14:paraId="28D70C85" w14:textId="77777777" w:rsidR="004D2B87" w:rsidRDefault="004D2B87" w:rsidP="004D2B87">
                              <w:pPr>
                                <w:spacing w:before="16" w:line="213" w:lineRule="auto"/>
                                <w:ind w:left="78" w:right="833"/>
                                <w:rPr>
                                  <w:sz w:val="20"/>
                                </w:rPr>
                              </w:pPr>
                              <w:r>
                                <w:rPr>
                                  <w:color w:val="231F20"/>
                                  <w:spacing w:val="-1"/>
                                  <w:w w:val="90"/>
                                  <w:sz w:val="20"/>
                                </w:rPr>
                                <w:t>Nëse</w:t>
                              </w:r>
                              <w:r>
                                <w:rPr>
                                  <w:color w:val="231F20"/>
                                  <w:spacing w:val="-6"/>
                                  <w:w w:val="90"/>
                                  <w:sz w:val="20"/>
                                </w:rPr>
                                <w:t xml:space="preserve"> </w:t>
                              </w:r>
                              <w:r>
                                <w:rPr>
                                  <w:color w:val="231F20"/>
                                  <w:spacing w:val="-1"/>
                                  <w:w w:val="90"/>
                                  <w:sz w:val="20"/>
                                </w:rPr>
                                <w:t>zbritësi</w:t>
                              </w:r>
                              <w:r>
                                <w:rPr>
                                  <w:color w:val="231F20"/>
                                  <w:spacing w:val="-5"/>
                                  <w:w w:val="90"/>
                                  <w:sz w:val="20"/>
                                </w:rPr>
                                <w:t xml:space="preserve"> </w:t>
                              </w:r>
                              <w:r>
                                <w:rPr>
                                  <w:color w:val="231F20"/>
                                  <w:w w:val="90"/>
                                  <w:sz w:val="20"/>
                                </w:rPr>
                                <w:t>zvogëlohet</w:t>
                              </w:r>
                              <w:r>
                                <w:rPr>
                                  <w:color w:val="231F20"/>
                                  <w:spacing w:val="-5"/>
                                  <w:w w:val="90"/>
                                  <w:sz w:val="20"/>
                                </w:rPr>
                                <w:t xml:space="preserve"> </w:t>
                              </w:r>
                              <w:r>
                                <w:rPr>
                                  <w:color w:val="231F20"/>
                                  <w:w w:val="90"/>
                                  <w:sz w:val="20"/>
                                </w:rPr>
                                <w:t>për</w:t>
                              </w:r>
                              <w:r>
                                <w:rPr>
                                  <w:color w:val="231F20"/>
                                  <w:spacing w:val="-6"/>
                                  <w:w w:val="90"/>
                                  <w:sz w:val="20"/>
                                </w:rPr>
                                <w:t xml:space="preserve"> </w:t>
                              </w:r>
                              <w:r>
                                <w:rPr>
                                  <w:color w:val="231F20"/>
                                  <w:w w:val="90"/>
                                  <w:sz w:val="20"/>
                                </w:rPr>
                                <w:t>një</w:t>
                              </w:r>
                              <w:r>
                                <w:rPr>
                                  <w:color w:val="231F20"/>
                                  <w:spacing w:val="-5"/>
                                  <w:w w:val="90"/>
                                  <w:sz w:val="20"/>
                                </w:rPr>
                                <w:t xml:space="preserve"> </w:t>
                              </w:r>
                              <w:r>
                                <w:rPr>
                                  <w:color w:val="231F20"/>
                                  <w:w w:val="90"/>
                                  <w:sz w:val="20"/>
                                </w:rPr>
                                <w:t>numër,</w:t>
                              </w:r>
                              <w:r>
                                <w:rPr>
                                  <w:color w:val="231F20"/>
                                  <w:spacing w:val="-42"/>
                                  <w:w w:val="90"/>
                                  <w:sz w:val="20"/>
                                </w:rPr>
                                <w:t xml:space="preserve"> </w:t>
                              </w:r>
                              <w:r>
                                <w:rPr>
                                  <w:color w:val="231F20"/>
                                  <w:w w:val="95"/>
                                  <w:sz w:val="20"/>
                                </w:rPr>
                                <w:t>ndryshimi</w:t>
                              </w:r>
                              <w:r>
                                <w:rPr>
                                  <w:color w:val="231F20"/>
                                  <w:spacing w:val="-10"/>
                                  <w:w w:val="95"/>
                                  <w:sz w:val="20"/>
                                </w:rPr>
                                <w:t xml:space="preserve"> </w:t>
                              </w:r>
                              <w:r>
                                <w:rPr>
                                  <w:color w:val="231F20"/>
                                  <w:w w:val="95"/>
                                  <w:sz w:val="20"/>
                                </w:rPr>
                                <w:t>rritet</w:t>
                              </w:r>
                              <w:r>
                                <w:rPr>
                                  <w:color w:val="231F20"/>
                                  <w:spacing w:val="-10"/>
                                  <w:w w:val="95"/>
                                  <w:sz w:val="20"/>
                                </w:rPr>
                                <w:t xml:space="preserve"> </w:t>
                              </w:r>
                              <w:r>
                                <w:rPr>
                                  <w:color w:val="231F20"/>
                                  <w:w w:val="95"/>
                                  <w:sz w:val="20"/>
                                </w:rPr>
                                <w:t>për</w:t>
                              </w:r>
                              <w:r>
                                <w:rPr>
                                  <w:color w:val="231F20"/>
                                  <w:spacing w:val="-9"/>
                                  <w:w w:val="95"/>
                                  <w:sz w:val="20"/>
                                </w:rPr>
                                <w:t xml:space="preserve"> </w:t>
                              </w:r>
                              <w:r>
                                <w:rPr>
                                  <w:color w:val="231F20"/>
                                  <w:w w:val="95"/>
                                  <w:sz w:val="20"/>
                                </w:rPr>
                                <w:t>atë</w:t>
                              </w:r>
                              <w:r>
                                <w:rPr>
                                  <w:color w:val="231F20"/>
                                  <w:spacing w:val="-10"/>
                                  <w:w w:val="95"/>
                                  <w:sz w:val="20"/>
                                </w:rPr>
                                <w:t xml:space="preserve"> </w:t>
                              </w:r>
                              <w:r>
                                <w:rPr>
                                  <w:color w:val="231F20"/>
                                  <w:w w:val="95"/>
                                  <w:sz w:val="20"/>
                                </w:rPr>
                                <w:t>numër.</w:t>
                              </w:r>
                            </w:p>
                            <w:p w14:paraId="5D081A30" w14:textId="77777777" w:rsidR="004D2B87" w:rsidRDefault="004D2B87" w:rsidP="004D2B87">
                              <w:pPr>
                                <w:spacing w:line="232" w:lineRule="exact"/>
                                <w:ind w:left="1305" w:right="1279"/>
                                <w:jc w:val="center"/>
                                <w:rPr>
                                  <w:sz w:val="20"/>
                                </w:rPr>
                              </w:pPr>
                              <w:r>
                                <w:rPr>
                                  <w:color w:val="231F20"/>
                                  <w:sz w:val="20"/>
                                </w:rPr>
                                <w:t>a</w:t>
                              </w:r>
                              <w:r>
                                <w:rPr>
                                  <w:color w:val="231F20"/>
                                  <w:spacing w:val="-6"/>
                                  <w:sz w:val="20"/>
                                </w:rPr>
                                <w:t xml:space="preserve"> </w:t>
                              </w:r>
                              <w:r>
                                <w:rPr>
                                  <w:color w:val="231F20"/>
                                  <w:sz w:val="20"/>
                                </w:rPr>
                                <w:t>-</w:t>
                              </w:r>
                              <w:r>
                                <w:rPr>
                                  <w:color w:val="231F20"/>
                                  <w:spacing w:val="-6"/>
                                  <w:sz w:val="20"/>
                                </w:rPr>
                                <w:t xml:space="preserve"> </w:t>
                              </w:r>
                              <w:r>
                                <w:rPr>
                                  <w:color w:val="231F20"/>
                                  <w:sz w:val="20"/>
                                </w:rPr>
                                <w:t>b</w:t>
                              </w:r>
                              <w:r>
                                <w:rPr>
                                  <w:color w:val="231F20"/>
                                  <w:spacing w:val="-5"/>
                                  <w:sz w:val="20"/>
                                </w:rPr>
                                <w:t xml:space="preserve"> </w:t>
                              </w:r>
                              <w:r>
                                <w:rPr>
                                  <w:color w:val="231F20"/>
                                  <w:sz w:val="20"/>
                                </w:rPr>
                                <w:t>=</w:t>
                              </w:r>
                              <w:r>
                                <w:rPr>
                                  <w:color w:val="231F20"/>
                                  <w:spacing w:val="-6"/>
                                  <w:sz w:val="20"/>
                                </w:rPr>
                                <w:t xml:space="preserve"> </w:t>
                              </w:r>
                              <w:r>
                                <w:rPr>
                                  <w:color w:val="231F20"/>
                                  <w:sz w:val="20"/>
                                </w:rPr>
                                <w:t>c</w:t>
                              </w:r>
                            </w:p>
                            <w:p w14:paraId="1AE19568" w14:textId="77777777" w:rsidR="004D2B87" w:rsidRDefault="004D2B87" w:rsidP="004D2B87">
                              <w:pPr>
                                <w:spacing w:line="255" w:lineRule="exact"/>
                                <w:ind w:left="1305" w:right="1279"/>
                                <w:jc w:val="center"/>
                                <w:rPr>
                                  <w:sz w:val="20"/>
                                </w:rPr>
                              </w:pPr>
                              <w:r>
                                <w:rPr>
                                  <w:color w:val="231F20"/>
                                  <w:sz w:val="20"/>
                                </w:rPr>
                                <w:t>a</w:t>
                              </w:r>
                              <w:r>
                                <w:rPr>
                                  <w:color w:val="231F20"/>
                                  <w:spacing w:val="-7"/>
                                  <w:sz w:val="20"/>
                                </w:rPr>
                                <w:t xml:space="preserve"> </w:t>
                              </w:r>
                              <w:r>
                                <w:rPr>
                                  <w:color w:val="231F20"/>
                                  <w:sz w:val="20"/>
                                </w:rPr>
                                <w:t>–</w:t>
                              </w:r>
                              <w:r>
                                <w:rPr>
                                  <w:color w:val="231F20"/>
                                  <w:spacing w:val="-6"/>
                                  <w:sz w:val="20"/>
                                </w:rPr>
                                <w:t xml:space="preserve"> </w:t>
                              </w:r>
                              <w:r>
                                <w:rPr>
                                  <w:color w:val="231F20"/>
                                  <w:sz w:val="20"/>
                                </w:rPr>
                                <w:t>(b</w:t>
                              </w:r>
                              <w:r>
                                <w:rPr>
                                  <w:color w:val="231F20"/>
                                  <w:spacing w:val="-6"/>
                                  <w:sz w:val="20"/>
                                </w:rPr>
                                <w:t xml:space="preserve"> </w:t>
                              </w:r>
                              <w:r>
                                <w:rPr>
                                  <w:color w:val="231F20"/>
                                  <w:sz w:val="20"/>
                                </w:rPr>
                                <w:t>–</w:t>
                              </w:r>
                              <w:r>
                                <w:rPr>
                                  <w:color w:val="231F20"/>
                                  <w:spacing w:val="-6"/>
                                  <w:sz w:val="20"/>
                                </w:rPr>
                                <w:t xml:space="preserve"> </w:t>
                              </w:r>
                              <w:r>
                                <w:rPr>
                                  <w:color w:val="00AEEF"/>
                                  <w:sz w:val="20"/>
                                </w:rPr>
                                <w:t>d</w:t>
                              </w:r>
                              <w:r>
                                <w:rPr>
                                  <w:color w:val="231F20"/>
                                  <w:sz w:val="20"/>
                                </w:rPr>
                                <w:t>)</w:t>
                              </w:r>
                              <w:r>
                                <w:rPr>
                                  <w:color w:val="231F20"/>
                                  <w:spacing w:val="-6"/>
                                  <w:sz w:val="20"/>
                                </w:rPr>
                                <w:t xml:space="preserve"> </w:t>
                              </w:r>
                              <w:r>
                                <w:rPr>
                                  <w:color w:val="231F20"/>
                                  <w:sz w:val="20"/>
                                </w:rPr>
                                <w:t>=</w:t>
                              </w:r>
                              <w:r>
                                <w:rPr>
                                  <w:color w:val="231F20"/>
                                  <w:spacing w:val="-6"/>
                                  <w:sz w:val="20"/>
                                </w:rPr>
                                <w:t xml:space="preserve"> </w:t>
                              </w:r>
                              <w:r>
                                <w:rPr>
                                  <w:color w:val="231F20"/>
                                  <w:sz w:val="20"/>
                                </w:rPr>
                                <w:t>c</w:t>
                              </w:r>
                              <w:r>
                                <w:rPr>
                                  <w:color w:val="231F20"/>
                                  <w:spacing w:val="-6"/>
                                  <w:sz w:val="20"/>
                                </w:rPr>
                                <w:t xml:space="preserve"> </w:t>
                              </w:r>
                              <w:r>
                                <w:rPr>
                                  <w:color w:val="231F20"/>
                                  <w:sz w:val="20"/>
                                </w:rPr>
                                <w:t>+</w:t>
                              </w:r>
                              <w:r>
                                <w:rPr>
                                  <w:color w:val="231F20"/>
                                  <w:spacing w:val="-6"/>
                                  <w:sz w:val="20"/>
                                </w:rPr>
                                <w:t xml:space="preserve"> </w:t>
                              </w:r>
                              <w:r>
                                <w:rPr>
                                  <w:color w:val="00AEEF"/>
                                  <w:sz w:val="20"/>
                                </w:rPr>
                                <w:t>d</w:t>
                              </w:r>
                            </w:p>
                          </w:txbxContent>
                        </v:textbox>
                      </v:shape>
                      <v:shape id="Text Box 841" o:spid="_x0000_s1085" type="#_x0000_t202" style="position:absolute;left:6596;top:-1270;width:4052;height:1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" filled="f">
                        <v:textbox inset="0,0,0,0">
                          <w:txbxContent>
                            <w:p w14:paraId="5B2D74D2" w14:textId="77777777" w:rsidR="004D2B87" w:rsidRDefault="004D2B87" w:rsidP="004D2B87">
                              <w:pPr>
                                <w:spacing w:before="28" w:line="213" w:lineRule="auto"/>
                                <w:ind w:left="79" w:right="395"/>
                                <w:rPr>
                                  <w:sz w:val="20"/>
                                </w:rPr>
                              </w:pPr>
                              <w:r>
                                <w:rPr>
                                  <w:color w:val="231F20"/>
                                  <w:w w:val="90"/>
                                  <w:sz w:val="20"/>
                                </w:rPr>
                                <w:t>Nëse zbritësi rritet për një numër, ndryshimi</w:t>
                              </w:r>
                              <w:r>
                                <w:rPr>
                                  <w:color w:val="231F20"/>
                                  <w:spacing w:val="-42"/>
                                  <w:w w:val="90"/>
                                  <w:sz w:val="20"/>
                                </w:rPr>
                                <w:t xml:space="preserve"> </w:t>
                              </w:r>
                              <w:r>
                                <w:rPr>
                                  <w:color w:val="231F20"/>
                                  <w:w w:val="95"/>
                                  <w:sz w:val="20"/>
                                </w:rPr>
                                <w:t>zvogëlohet</w:t>
                              </w:r>
                              <w:r>
                                <w:rPr>
                                  <w:color w:val="231F20"/>
                                  <w:spacing w:val="-7"/>
                                  <w:w w:val="95"/>
                                  <w:sz w:val="20"/>
                                </w:rPr>
                                <w:t xml:space="preserve"> </w:t>
                              </w:r>
                              <w:r>
                                <w:rPr>
                                  <w:color w:val="231F20"/>
                                  <w:w w:val="95"/>
                                  <w:sz w:val="20"/>
                                </w:rPr>
                                <w:t>për</w:t>
                              </w:r>
                              <w:r>
                                <w:rPr>
                                  <w:color w:val="231F20"/>
                                  <w:spacing w:val="-6"/>
                                  <w:w w:val="95"/>
                                  <w:sz w:val="20"/>
                                </w:rPr>
                                <w:t xml:space="preserve"> </w:t>
                              </w:r>
                              <w:r>
                                <w:rPr>
                                  <w:color w:val="231F20"/>
                                  <w:w w:val="95"/>
                                  <w:sz w:val="20"/>
                                </w:rPr>
                                <w:t>atë</w:t>
                              </w:r>
                              <w:r>
                                <w:rPr>
                                  <w:color w:val="231F20"/>
                                  <w:spacing w:val="-7"/>
                                  <w:w w:val="95"/>
                                  <w:sz w:val="20"/>
                                </w:rPr>
                                <w:t xml:space="preserve"> </w:t>
                              </w:r>
                              <w:r>
                                <w:rPr>
                                  <w:color w:val="231F20"/>
                                  <w:w w:val="95"/>
                                  <w:sz w:val="20"/>
                                </w:rPr>
                                <w:t>numër.</w:t>
                              </w:r>
                            </w:p>
                            <w:p w14:paraId="79E78569" w14:textId="77777777" w:rsidR="004D2B87" w:rsidRDefault="004D2B87" w:rsidP="004D2B87">
                              <w:pPr>
                                <w:spacing w:line="232" w:lineRule="exact"/>
                                <w:ind w:left="1305" w:right="1279"/>
                                <w:jc w:val="center"/>
                                <w:rPr>
                                  <w:sz w:val="20"/>
                                </w:rPr>
                              </w:pPr>
                              <w:r>
                                <w:rPr>
                                  <w:color w:val="231F20"/>
                                  <w:sz w:val="20"/>
                                </w:rPr>
                                <w:t>a</w:t>
                              </w:r>
                              <w:r>
                                <w:rPr>
                                  <w:color w:val="231F20"/>
                                  <w:spacing w:val="-6"/>
                                  <w:sz w:val="20"/>
                                </w:rPr>
                                <w:t xml:space="preserve"> </w:t>
                              </w:r>
                              <w:r>
                                <w:rPr>
                                  <w:color w:val="231F20"/>
                                  <w:sz w:val="20"/>
                                </w:rPr>
                                <w:t>-</w:t>
                              </w:r>
                              <w:r>
                                <w:rPr>
                                  <w:color w:val="231F20"/>
                                  <w:spacing w:val="-6"/>
                                  <w:sz w:val="20"/>
                                </w:rPr>
                                <w:t xml:space="preserve"> </w:t>
                              </w:r>
                              <w:r>
                                <w:rPr>
                                  <w:color w:val="231F20"/>
                                  <w:sz w:val="20"/>
                                </w:rPr>
                                <w:t>b</w:t>
                              </w:r>
                              <w:r>
                                <w:rPr>
                                  <w:color w:val="231F20"/>
                                  <w:spacing w:val="-5"/>
                                  <w:sz w:val="20"/>
                                </w:rPr>
                                <w:t xml:space="preserve"> </w:t>
                              </w:r>
                              <w:r>
                                <w:rPr>
                                  <w:color w:val="231F20"/>
                                  <w:sz w:val="20"/>
                                </w:rPr>
                                <w:t>=</w:t>
                              </w:r>
                              <w:r>
                                <w:rPr>
                                  <w:color w:val="231F20"/>
                                  <w:spacing w:val="-6"/>
                                  <w:sz w:val="20"/>
                                </w:rPr>
                                <w:t xml:space="preserve"> </w:t>
                              </w:r>
                              <w:r>
                                <w:rPr>
                                  <w:color w:val="231F20"/>
                                  <w:sz w:val="20"/>
                                </w:rPr>
                                <w:t>c</w:t>
                              </w:r>
                            </w:p>
                            <w:p w14:paraId="41F60747" w14:textId="77777777" w:rsidR="004D2B87" w:rsidRDefault="004D2B87" w:rsidP="004D2B87">
                              <w:pPr>
                                <w:spacing w:line="255" w:lineRule="exact"/>
                                <w:ind w:left="1305" w:right="1279"/>
                                <w:jc w:val="center"/>
                                <w:rPr>
                                  <w:sz w:val="20"/>
                                </w:rPr>
                              </w:pPr>
                              <w:r>
                                <w:rPr>
                                  <w:color w:val="231F20"/>
                                  <w:sz w:val="20"/>
                                </w:rPr>
                                <w:t>a</w:t>
                              </w:r>
                              <w:r>
                                <w:rPr>
                                  <w:color w:val="231F20"/>
                                  <w:spacing w:val="38"/>
                                  <w:sz w:val="20"/>
                                </w:rPr>
                                <w:t xml:space="preserve"> </w:t>
                              </w:r>
                              <w:r>
                                <w:rPr>
                                  <w:color w:val="231F20"/>
                                  <w:sz w:val="20"/>
                                </w:rPr>
                                <w:t>-</w:t>
                              </w:r>
                              <w:r>
                                <w:rPr>
                                  <w:color w:val="231F20"/>
                                  <w:spacing w:val="-6"/>
                                  <w:sz w:val="20"/>
                                </w:rPr>
                                <w:t xml:space="preserve"> </w:t>
                              </w:r>
                              <w:r>
                                <w:rPr>
                                  <w:color w:val="231F20"/>
                                  <w:sz w:val="20"/>
                                </w:rPr>
                                <w:t>(b+</w:t>
                              </w:r>
                              <w:r>
                                <w:rPr>
                                  <w:color w:val="231F20"/>
                                  <w:spacing w:val="-6"/>
                                  <w:sz w:val="20"/>
                                </w:rPr>
                                <w:t xml:space="preserve"> </w:t>
                              </w:r>
                              <w:r>
                                <w:rPr>
                                  <w:color w:val="D2232A"/>
                                  <w:sz w:val="20"/>
                                </w:rPr>
                                <w:t>d</w:t>
                              </w:r>
                              <w:r>
                                <w:rPr>
                                  <w:color w:val="231F20"/>
                                  <w:sz w:val="20"/>
                                </w:rPr>
                                <w:t>)</w:t>
                              </w:r>
                              <w:r>
                                <w:rPr>
                                  <w:color w:val="231F20"/>
                                  <w:spacing w:val="-6"/>
                                  <w:sz w:val="20"/>
                                </w:rPr>
                                <w:t xml:space="preserve"> </w:t>
                              </w:r>
                              <w:r>
                                <w:rPr>
                                  <w:color w:val="231F20"/>
                                  <w:sz w:val="20"/>
                                </w:rPr>
                                <w:t>=</w:t>
                              </w:r>
                              <w:r>
                                <w:rPr>
                                  <w:color w:val="231F20"/>
                                  <w:spacing w:val="-6"/>
                                  <w:sz w:val="20"/>
                                </w:rPr>
                                <w:t xml:space="preserve"> </w:t>
                              </w:r>
                              <w:r>
                                <w:rPr>
                                  <w:color w:val="231F20"/>
                                  <w:sz w:val="20"/>
                                </w:rPr>
                                <w:t>c</w:t>
                              </w:r>
                              <w:r>
                                <w:rPr>
                                  <w:color w:val="231F20"/>
                                  <w:spacing w:val="-6"/>
                                  <w:sz w:val="20"/>
                                </w:rPr>
                                <w:t xml:space="preserve"> </w:t>
                              </w:r>
                              <w:r>
                                <w:rPr>
                                  <w:color w:val="231F20"/>
                                  <w:sz w:val="20"/>
                                </w:rPr>
                                <w:t>-</w:t>
                              </w:r>
                              <w:r>
                                <w:rPr>
                                  <w:color w:val="231F20"/>
                                  <w:spacing w:val="-6"/>
                                  <w:sz w:val="20"/>
                                </w:rPr>
                                <w:t xml:space="preserve"> </w:t>
                              </w:r>
                              <w:r>
                                <w:rPr>
                                  <w:color w:val="D2232A"/>
                                  <w:sz w:val="20"/>
                                </w:rPr>
                                <w:t>d</w:t>
                              </w:r>
                            </w:p>
                          </w:txbxContent>
                        </v:textbox>
                      </v:shape>
                      <w10:wrap anchorx="page"/>
                    </v:group>
                  </w:pict>
                </mc:Fallback>
              </mc:AlternateContent>
            </w:r>
          </w:p>
          <w:p w14:paraId="509BAE42" w14:textId="49766AB1" w:rsidR="00296FEF" w:rsidRPr="00296FEF" w:rsidRDefault="00296FEF" w:rsidP="00296FEF">
            <w:pPr>
              <w:pStyle w:val="NoSpacing"/>
              <w:rPr>
                <w:rFonts w:ascii="Times New Roman" w:hAnsi="Times New Roman" w:cs="Times New Roman"/>
                <w:color w:val="080C0C"/>
                <w:lang w:val="it-IT"/>
              </w:rPr>
            </w:pPr>
          </w:p>
          <w:p w14:paraId="7F790160" w14:textId="77777777" w:rsidR="00296FEF" w:rsidRPr="00296FEF" w:rsidRDefault="00296FEF" w:rsidP="00296FEF">
            <w:pPr>
              <w:pStyle w:val="NoSpacing"/>
              <w:rPr>
                <w:rFonts w:ascii="Times New Roman" w:hAnsi="Times New Roman" w:cs="Times New Roman"/>
                <w:color w:val="080C0C"/>
                <w:lang w:val="it-IT"/>
              </w:rPr>
            </w:pPr>
          </w:p>
          <w:p w14:paraId="6036B330" w14:textId="77777777" w:rsidR="00296FEF" w:rsidRDefault="00296FEF" w:rsidP="00296FEF">
            <w:pPr>
              <w:pStyle w:val="NoSpacing"/>
              <w:rPr>
                <w:rFonts w:ascii="Times New Roman" w:hAnsi="Times New Roman" w:cs="Times New Roman"/>
                <w:color w:val="080C0C"/>
                <w:lang w:val="it-IT"/>
              </w:rPr>
            </w:pPr>
          </w:p>
          <w:p w14:paraId="089DB9DB" w14:textId="77777777" w:rsidR="004D2B87" w:rsidRDefault="004D2B87" w:rsidP="00296FEF">
            <w:pPr>
              <w:pStyle w:val="NoSpacing"/>
              <w:rPr>
                <w:rFonts w:ascii="Times New Roman" w:hAnsi="Times New Roman" w:cs="Times New Roman"/>
                <w:color w:val="080C0C"/>
                <w:lang w:val="it-IT"/>
              </w:rPr>
            </w:pPr>
          </w:p>
          <w:p w14:paraId="683FDB40" w14:textId="77777777" w:rsidR="00296FEF" w:rsidRPr="00296FEF" w:rsidRDefault="00296FEF" w:rsidP="00296FEF">
            <w:pPr>
              <w:pStyle w:val="NoSpacing"/>
              <w:rPr>
                <w:rFonts w:ascii="Times New Roman" w:hAnsi="Times New Roman" w:cs="Times New Roman"/>
                <w:color w:val="080C0C"/>
                <w:lang w:val="it-IT"/>
              </w:rPr>
            </w:pPr>
          </w:p>
          <w:p w14:paraId="158C95B4" w14:textId="77777777" w:rsidR="0051080F" w:rsidRDefault="0051080F" w:rsidP="00296FEF">
            <w:pPr>
              <w:pStyle w:val="NoSpacing"/>
              <w:rPr>
                <w:rFonts w:ascii="Times New Roman" w:hAnsi="Times New Roman" w:cs="Times New Roman"/>
                <w:color w:val="080C0C"/>
                <w:lang w:val="it-IT"/>
              </w:rPr>
            </w:pPr>
          </w:p>
          <w:p w14:paraId="52983C5D" w14:textId="77777777" w:rsidR="0051080F" w:rsidRDefault="0051080F" w:rsidP="00296FEF">
            <w:pPr>
              <w:pStyle w:val="NoSpacing"/>
              <w:rPr>
                <w:rFonts w:ascii="Times New Roman" w:hAnsi="Times New Roman" w:cs="Times New Roman"/>
                <w:color w:val="080C0C"/>
                <w:lang w:val="it-IT"/>
              </w:rPr>
            </w:pPr>
          </w:p>
          <w:p w14:paraId="6CBCE7B6" w14:textId="0FB5F582" w:rsidR="0051080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95668 – 32232 = 63436</w:t>
            </w:r>
          </w:p>
          <w:p w14:paraId="300AC7C3" w14:textId="299FA656" w:rsid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95668 – (32232 – 184) = 63436 + 184 = 63620</w:t>
            </w:r>
          </w:p>
          <w:p w14:paraId="72D9D3CF" w14:textId="77777777" w:rsidR="0051080F" w:rsidRPr="00296FEF" w:rsidRDefault="0051080F" w:rsidP="00296FEF">
            <w:pPr>
              <w:pStyle w:val="NoSpacing"/>
              <w:rPr>
                <w:rFonts w:ascii="Times New Roman" w:hAnsi="Times New Roman" w:cs="Times New Roman"/>
                <w:color w:val="080C0C"/>
                <w:lang w:val="it-IT"/>
              </w:rPr>
            </w:pPr>
          </w:p>
          <w:p w14:paraId="289E5AFC" w14:textId="77777777" w:rsidR="00296FEF" w:rsidRPr="004D2B87" w:rsidRDefault="00296FEF" w:rsidP="00296FEF">
            <w:pPr>
              <w:pStyle w:val="NoSpacing"/>
              <w:rPr>
                <w:rFonts w:ascii="Times New Roman" w:hAnsi="Times New Roman" w:cs="Times New Roman"/>
                <w:b/>
                <w:bCs/>
                <w:color w:val="080C0C"/>
                <w:lang w:val="it-IT"/>
              </w:rPr>
            </w:pPr>
            <w:r w:rsidRPr="004D2B87">
              <w:rPr>
                <w:rFonts w:ascii="Times New Roman" w:hAnsi="Times New Roman" w:cs="Times New Roman"/>
                <w:b/>
                <w:bCs/>
                <w:color w:val="080C0C"/>
                <w:lang w:val="it-IT"/>
              </w:rPr>
              <w:t>Përforcimi:</w:t>
            </w:r>
          </w:p>
          <w:p w14:paraId="5E153289"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Konsolidimi i të nxënit - Analizo - plotëso</w:t>
            </w:r>
          </w:p>
          <w:p w14:paraId="6E40AC6D" w14:textId="77777777" w:rsid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Nxënësit diskutojnë në dyshe për plotësimin e detyrës së fundit, pastaj punojnë në mënyrë individuale. Diskutohen përgjigjet dhe bëhen korrigjime në qoftë se ka gabime. Puna e nxënësve vlerësohet.</w:t>
            </w:r>
          </w:p>
          <w:p w14:paraId="0C2AE383" w14:textId="77777777" w:rsidR="004D2B87" w:rsidRDefault="004D2B87" w:rsidP="004D2B87">
            <w:pPr>
              <w:widowControl w:val="0"/>
              <w:autoSpaceDE w:val="0"/>
              <w:autoSpaceDN w:val="0"/>
              <w:spacing w:after="0" w:line="211" w:lineRule="auto"/>
              <w:ind w:right="675"/>
              <w:rPr>
                <w:rFonts w:ascii="Palatino Linotype" w:eastAsia="Palatino Linotype" w:hAnsi="Palatino Linotype" w:cs="Palatino Linotype"/>
                <w:b/>
                <w:bCs/>
                <w:color w:val="231F20"/>
                <w:sz w:val="20"/>
                <w:lang w:val="it-IT"/>
                <w14:ligatures w14:val="none"/>
              </w:rPr>
            </w:pPr>
            <w:r>
              <w:rPr>
                <w:rFonts w:ascii="Palatino Linotype" w:eastAsia="Palatino Linotype" w:hAnsi="Palatino Linotype" w:cs="Palatino Linotype"/>
                <w:b/>
                <w:bCs/>
                <w:color w:val="231F20"/>
                <w:sz w:val="20"/>
                <w:lang w:val="it-IT"/>
                <w14:ligatures w14:val="none"/>
              </w:rPr>
              <w:t xml:space="preserve"> </w:t>
            </w:r>
          </w:p>
          <w:p w14:paraId="5496DFF1" w14:textId="77777777" w:rsidR="0051080F" w:rsidRPr="00294255" w:rsidRDefault="0051080F" w:rsidP="0051080F">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F718277" w14:textId="77777777"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Nxënësit vlerësohen për saktësinë e komentimit me fjalë të rregullës së varshmërisë së ndryshimit nga i zbritshmi dhe zbritësi, si dhe njehsimit të ndryshimit duke zbatuar varshmërinë.</w:t>
            </w:r>
          </w:p>
          <w:p w14:paraId="37A02A88" w14:textId="77777777" w:rsidR="00D44593" w:rsidRDefault="00D44593" w:rsidP="00296FEF">
            <w:pPr>
              <w:pStyle w:val="NoSpacing"/>
              <w:rPr>
                <w:rFonts w:ascii="Times New Roman" w:hAnsi="Times New Roman" w:cs="Times New Roman"/>
                <w:color w:val="080C0C"/>
                <w:lang w:val="it-IT"/>
              </w:rPr>
            </w:pPr>
          </w:p>
          <w:p w14:paraId="70A70E75" w14:textId="2875508E" w:rsidR="00296FEF" w:rsidRPr="00296FE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Detyrë:</w:t>
            </w:r>
          </w:p>
          <w:p w14:paraId="62326F6E" w14:textId="53E288D4" w:rsidR="00FB6E8C" w:rsidRPr="00215C9F" w:rsidRDefault="00296FEF" w:rsidP="00296FEF">
            <w:pPr>
              <w:pStyle w:val="NoSpacing"/>
              <w:rPr>
                <w:rFonts w:ascii="Times New Roman" w:hAnsi="Times New Roman" w:cs="Times New Roman"/>
                <w:color w:val="080C0C"/>
                <w:lang w:val="it-IT"/>
              </w:rPr>
            </w:pPr>
            <w:r w:rsidRPr="00296FEF">
              <w:rPr>
                <w:rFonts w:ascii="Times New Roman" w:hAnsi="Times New Roman" w:cs="Times New Roman"/>
                <w:color w:val="080C0C"/>
                <w:lang w:val="it-IT"/>
              </w:rPr>
              <w:t>Gjenden shembuj për secilën rregull të varshmërisë së ndryshimit.</w:t>
            </w:r>
          </w:p>
          <w:p w14:paraId="43E9AD85" w14:textId="77777777" w:rsidR="00FB6E8C" w:rsidRPr="00215C9F" w:rsidRDefault="00FB6E8C" w:rsidP="00215C9F">
            <w:pPr>
              <w:pStyle w:val="NoSpacing"/>
              <w:rPr>
                <w:rFonts w:ascii="Times New Roman" w:hAnsi="Times New Roman" w:cs="Times New Roman"/>
                <w:color w:val="080C0C"/>
                <w:lang w:val="it-IT"/>
              </w:rPr>
            </w:pPr>
          </w:p>
          <w:p w14:paraId="425C6C61" w14:textId="77777777" w:rsidR="00FB6E8C" w:rsidRPr="00215C9F" w:rsidRDefault="00FB6E8C" w:rsidP="00215C9F">
            <w:pPr>
              <w:pStyle w:val="NoSpacing"/>
              <w:rPr>
                <w:rFonts w:ascii="Times New Roman" w:hAnsi="Times New Roman" w:cs="Times New Roman"/>
                <w:color w:val="080C0C"/>
                <w:lang w:val="it-IT"/>
              </w:rPr>
            </w:pPr>
          </w:p>
          <w:p w14:paraId="26A96044" w14:textId="77777777" w:rsidR="00FB6E8C" w:rsidRPr="00215C9F" w:rsidRDefault="00FB6E8C" w:rsidP="0066453B">
            <w:pPr>
              <w:pStyle w:val="NoSpacing"/>
              <w:rPr>
                <w:rFonts w:ascii="Times New Roman" w:hAnsi="Times New Roman" w:cs="Times New Roman"/>
                <w:color w:val="080C0C"/>
                <w:lang w:val="it-IT"/>
              </w:rPr>
            </w:pPr>
          </w:p>
        </w:tc>
      </w:tr>
    </w:tbl>
    <w:p w14:paraId="6679B281" w14:textId="77777777" w:rsidR="00FB6E8C" w:rsidRPr="00215C9F" w:rsidRDefault="00FB6E8C" w:rsidP="00215C9F">
      <w:pPr>
        <w:spacing w:after="0"/>
        <w:rPr>
          <w:rFonts w:ascii="Times New Roman" w:hAnsi="Times New Roman" w:cs="Times New Roman"/>
          <w:lang w:val="it-IT"/>
        </w:rPr>
      </w:pPr>
    </w:p>
    <w:p w14:paraId="43836101" w14:textId="77777777" w:rsidR="00FB6E8C" w:rsidRPr="00215C9F" w:rsidRDefault="00FB6E8C" w:rsidP="00215C9F">
      <w:pPr>
        <w:spacing w:after="0"/>
        <w:rPr>
          <w:rFonts w:ascii="Times New Roman" w:hAnsi="Times New Roman" w:cs="Times New Roman"/>
          <w:lang w:val="it-IT"/>
        </w:rPr>
      </w:pPr>
    </w:p>
    <w:p w14:paraId="3F2407F2" w14:textId="77777777" w:rsidR="00FB6E8C" w:rsidRPr="00215C9F" w:rsidRDefault="00FB6E8C" w:rsidP="00215C9F">
      <w:pPr>
        <w:spacing w:after="0"/>
        <w:rPr>
          <w:rFonts w:ascii="Times New Roman" w:hAnsi="Times New Roman" w:cs="Times New Roman"/>
          <w:lang w:val="it-IT"/>
        </w:rPr>
      </w:pPr>
    </w:p>
    <w:p w14:paraId="2DFFCC0D" w14:textId="77777777" w:rsidR="00FB6E8C" w:rsidRPr="00215C9F" w:rsidRDefault="00FB6E8C" w:rsidP="00215C9F">
      <w:pPr>
        <w:spacing w:after="0"/>
        <w:rPr>
          <w:rFonts w:ascii="Times New Roman" w:hAnsi="Times New Roman" w:cs="Times New Roman"/>
          <w:lang w:val="it-IT"/>
        </w:rPr>
      </w:pPr>
    </w:p>
    <w:p w14:paraId="4B01A7B8" w14:textId="77777777" w:rsidR="00FB6E8C" w:rsidRPr="00215C9F" w:rsidRDefault="00FB6E8C" w:rsidP="00215C9F">
      <w:pPr>
        <w:spacing w:after="0"/>
        <w:rPr>
          <w:rFonts w:ascii="Times New Roman" w:hAnsi="Times New Roman" w:cs="Times New Roman"/>
          <w:lang w:val="it-IT"/>
        </w:rPr>
      </w:pPr>
    </w:p>
    <w:p w14:paraId="764FB1D4" w14:textId="77777777" w:rsidR="00FB6E8C" w:rsidRPr="00215C9F" w:rsidRDefault="00FB6E8C" w:rsidP="00215C9F">
      <w:pPr>
        <w:spacing w:after="0"/>
        <w:rPr>
          <w:rFonts w:ascii="Times New Roman" w:hAnsi="Times New Roman" w:cs="Times New Roman"/>
          <w:lang w:val="it-IT"/>
        </w:rPr>
      </w:pPr>
    </w:p>
    <w:p w14:paraId="6A65FFEF"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01A2564" w14:textId="77777777" w:rsidTr="007A25B0">
        <w:trPr>
          <w:trHeight w:val="206"/>
        </w:trPr>
        <w:tc>
          <w:tcPr>
            <w:tcW w:w="10105" w:type="dxa"/>
            <w:tcBorders>
              <w:top w:val="single" w:sz="8" w:space="0" w:color="000000"/>
              <w:bottom w:val="nil"/>
            </w:tcBorders>
            <w:shd w:val="clear" w:color="auto" w:fill="000000"/>
            <w:hideMark/>
          </w:tcPr>
          <w:p w14:paraId="66185FA5" w14:textId="5440CD08"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2</w:t>
            </w:r>
            <w:r w:rsidR="006771C5" w:rsidRPr="00215C9F">
              <w:rPr>
                <w:rFonts w:ascii="Times New Roman" w:eastAsia="MS Mincho" w:hAnsi="Times New Roman" w:cs="Times New Roman"/>
                <w:b/>
                <w:bCs/>
                <w:color w:val="0D0D0D"/>
                <w:lang w:val="sq-AL"/>
              </w:rPr>
              <w:t>7</w:t>
            </w:r>
          </w:p>
        </w:tc>
      </w:tr>
      <w:tr w:rsidR="00FB6E8C" w:rsidRPr="00800690" w14:paraId="7275050B" w14:textId="77777777" w:rsidTr="007A25B0">
        <w:trPr>
          <w:trHeight w:val="379"/>
        </w:trPr>
        <w:tc>
          <w:tcPr>
            <w:tcW w:w="10105" w:type="dxa"/>
            <w:tcBorders>
              <w:top w:val="single" w:sz="8" w:space="0" w:color="000000"/>
              <w:bottom w:val="single" w:sz="8" w:space="0" w:color="000000"/>
            </w:tcBorders>
            <w:hideMark/>
          </w:tcPr>
          <w:p w14:paraId="16194F1D" w14:textId="2F190533"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D4459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Lënda:Matematikë</w:t>
            </w:r>
          </w:p>
          <w:p w14:paraId="63FCC095" w14:textId="735CCCAE"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D44593">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00D4459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215C9F" w14:paraId="198B7BCA" w14:textId="77777777" w:rsidTr="007A25B0">
        <w:trPr>
          <w:trHeight w:val="2390"/>
        </w:trPr>
        <w:tc>
          <w:tcPr>
            <w:tcW w:w="10105" w:type="dxa"/>
            <w:tcBorders>
              <w:top w:val="nil"/>
            </w:tcBorders>
          </w:tcPr>
          <w:p w14:paraId="16D3872F" w14:textId="77777777" w:rsidR="004D2B87" w:rsidRPr="004D2B87" w:rsidRDefault="004D2B87" w:rsidP="004D2B87">
            <w:pPr>
              <w:pStyle w:val="NoSpacing"/>
              <w:rPr>
                <w:rFonts w:ascii="Times New Roman" w:hAnsi="Times New Roman" w:cs="Times New Roman"/>
                <w:b/>
                <w:bCs/>
                <w:color w:val="080C0C"/>
                <w:lang w:val="it-IT"/>
              </w:rPr>
            </w:pPr>
            <w:r w:rsidRPr="004D2B87">
              <w:rPr>
                <w:rFonts w:ascii="Times New Roman" w:hAnsi="Times New Roman" w:cs="Times New Roman"/>
                <w:b/>
                <w:bCs/>
                <w:color w:val="080C0C"/>
                <w:lang w:val="it-IT"/>
              </w:rPr>
              <w:t>Tema: Numrat natyrorë</w:t>
            </w:r>
          </w:p>
          <w:p w14:paraId="4BF5D77C"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Rezultatet e të nxënit të temës:</w:t>
            </w:r>
          </w:p>
          <w:p w14:paraId="2FF8D53F" w14:textId="127181B8"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Arsyeton varshmërinë e rezultatit nga mbledhorët, i zbritshmi, zbritësi, faktorët, i pjesëtueshmi dhe pjesëtuesi.</w:t>
            </w:r>
          </w:p>
          <w:p w14:paraId="78199911" w14:textId="77777777" w:rsidR="004D2B87" w:rsidRPr="004D2B87" w:rsidRDefault="004D2B87" w:rsidP="004D2B87">
            <w:pPr>
              <w:pStyle w:val="NoSpacing"/>
              <w:rPr>
                <w:rFonts w:ascii="Times New Roman" w:hAnsi="Times New Roman" w:cs="Times New Roman"/>
                <w:b/>
                <w:bCs/>
                <w:color w:val="080C0C"/>
                <w:lang w:val="it-IT"/>
              </w:rPr>
            </w:pPr>
            <w:r w:rsidRPr="004D2B87">
              <w:rPr>
                <w:rFonts w:ascii="Times New Roman" w:hAnsi="Times New Roman" w:cs="Times New Roman"/>
                <w:b/>
                <w:bCs/>
                <w:color w:val="080C0C"/>
                <w:lang w:val="it-IT"/>
              </w:rPr>
              <w:t>Kontributi në rezultatet për kompetencat kryesore të shkallës: I.3; II.7; V.8.</w:t>
            </w:r>
          </w:p>
          <w:p w14:paraId="09121073" w14:textId="77777777" w:rsidR="004D2B87" w:rsidRDefault="004D2B87" w:rsidP="004D2B87">
            <w:pPr>
              <w:pStyle w:val="NoSpacing"/>
              <w:rPr>
                <w:rFonts w:ascii="Times New Roman" w:hAnsi="Times New Roman" w:cs="Times New Roman"/>
                <w:b/>
                <w:bCs/>
                <w:color w:val="080C0C"/>
                <w:lang w:val="it-IT"/>
              </w:rPr>
            </w:pPr>
            <w:r w:rsidRPr="004D2B87">
              <w:rPr>
                <w:rFonts w:ascii="Times New Roman" w:hAnsi="Times New Roman" w:cs="Times New Roman"/>
                <w:b/>
                <w:bCs/>
                <w:color w:val="080C0C"/>
                <w:lang w:val="it-IT"/>
              </w:rPr>
              <w:t>Kontributi në rezultatet e fushës së kurrikulës: 1.5; 3.3; 6.2.</w:t>
            </w:r>
          </w:p>
          <w:p w14:paraId="7A378F88" w14:textId="77777777" w:rsidR="0066453B" w:rsidRDefault="0066453B" w:rsidP="004D2B87">
            <w:pPr>
              <w:pStyle w:val="NoSpacing"/>
              <w:rPr>
                <w:rFonts w:ascii="Times New Roman" w:hAnsi="Times New Roman" w:cs="Times New Roman"/>
                <w:b/>
                <w:bCs/>
                <w:color w:val="080C0C"/>
                <w:lang w:val="it-IT"/>
              </w:rPr>
            </w:pPr>
          </w:p>
          <w:p w14:paraId="1EEDD9D4" w14:textId="77777777" w:rsidR="0066453B" w:rsidRPr="00800690" w:rsidRDefault="0066453B" w:rsidP="0066453B">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50DB537" w14:textId="77777777" w:rsidR="004D2B87" w:rsidRPr="00800690" w:rsidRDefault="004D2B87" w:rsidP="004D2B87">
            <w:pPr>
              <w:pStyle w:val="NoSpacing"/>
              <w:rPr>
                <w:rFonts w:ascii="Times New Roman" w:hAnsi="Times New Roman" w:cs="Times New Roman"/>
                <w:color w:val="080C0C"/>
              </w:rPr>
            </w:pPr>
          </w:p>
          <w:p w14:paraId="49EDC39D" w14:textId="77777777" w:rsidR="004D2B87" w:rsidRPr="00800690" w:rsidRDefault="004D2B87" w:rsidP="004D2B87">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w:t>
            </w:r>
          </w:p>
          <w:p w14:paraId="4176468F" w14:textId="77777777" w:rsidR="004D2B87" w:rsidRPr="00800690" w:rsidRDefault="004D2B87" w:rsidP="004D2B8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Pandryshueshmëria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shumës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ndryshimit</w:t>
            </w:r>
            <w:proofErr w:type="spellEnd"/>
          </w:p>
          <w:p w14:paraId="717DC4B2" w14:textId="77777777" w:rsidR="004D2B87" w:rsidRPr="00800690" w:rsidRDefault="004D2B87" w:rsidP="004D2B8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0EFDE53" w14:textId="5DAD072F" w:rsidR="004D2B87" w:rsidRPr="00800690" w:rsidRDefault="004D2B87" w:rsidP="004D2B87">
            <w:pPr>
              <w:pStyle w:val="NoSpacing"/>
              <w:numPr>
                <w:ilvl w:val="0"/>
                <w:numId w:val="10"/>
              </w:numPr>
              <w:rPr>
                <w:rFonts w:ascii="Times New Roman" w:hAnsi="Times New Roman" w:cs="Times New Roman"/>
                <w:color w:val="080C0C"/>
              </w:rPr>
            </w:pPr>
            <w:proofErr w:type="spellStart"/>
            <w:r w:rsidRPr="00800690">
              <w:rPr>
                <w:rFonts w:ascii="Times New Roman" w:hAnsi="Times New Roman" w:cs="Times New Roman"/>
                <w:color w:val="080C0C"/>
              </w:rPr>
              <w:t>Komenton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pandryshueshmërisë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ndryshimit</w:t>
            </w:r>
            <w:proofErr w:type="spellEnd"/>
            <w:r w:rsidRPr="00800690">
              <w:rPr>
                <w:rFonts w:ascii="Times New Roman" w:hAnsi="Times New Roman" w:cs="Times New Roman"/>
                <w:color w:val="080C0C"/>
              </w:rPr>
              <w:t>;</w:t>
            </w:r>
          </w:p>
          <w:p w14:paraId="0D30BACC" w14:textId="225E760A" w:rsidR="004D2B87" w:rsidRPr="00800690" w:rsidRDefault="004D2B87" w:rsidP="004D2B87">
            <w:pPr>
              <w:pStyle w:val="NoSpacing"/>
              <w:numPr>
                <w:ilvl w:val="0"/>
                <w:numId w:val="10"/>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pandryshueshmërisë</w:t>
            </w:r>
            <w:proofErr w:type="spellEnd"/>
            <w:r w:rsidRPr="00800690">
              <w:rPr>
                <w:rFonts w:ascii="Times New Roman" w:hAnsi="Times New Roman" w:cs="Times New Roman"/>
                <w:color w:val="080C0C"/>
              </w:rPr>
              <w:t>.</w:t>
            </w:r>
          </w:p>
          <w:p w14:paraId="15338E2E" w14:textId="77777777" w:rsidR="00720916" w:rsidRPr="00800690" w:rsidRDefault="00720916" w:rsidP="004D2B87">
            <w:pPr>
              <w:pStyle w:val="NoSpacing"/>
              <w:rPr>
                <w:rFonts w:ascii="Times New Roman" w:hAnsi="Times New Roman" w:cs="Times New Roman"/>
                <w:b/>
                <w:bCs/>
                <w:color w:val="080C0C"/>
              </w:rPr>
            </w:pPr>
          </w:p>
          <w:p w14:paraId="7FA7DE6E" w14:textId="2F240DD6" w:rsidR="004D2B87" w:rsidRPr="00800690" w:rsidRDefault="004D2B87" w:rsidP="004D2B87">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60D27BE" w14:textId="77777777" w:rsidR="004D2B87" w:rsidRPr="00800690" w:rsidRDefault="004D2B87" w:rsidP="004D2B87">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Shkumësa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21BA9D56" w14:textId="77777777" w:rsidR="004D2B87" w:rsidRPr="00800690" w:rsidRDefault="004D2B87" w:rsidP="004D2B87">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0F32A2A5" w14:textId="77777777" w:rsidR="004D2B87" w:rsidRPr="00800690" w:rsidRDefault="004D2B87" w:rsidP="004D2B8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24964279" w14:textId="77777777" w:rsidR="004D2B87" w:rsidRPr="00800690" w:rsidRDefault="004D2B87" w:rsidP="004D2B87">
            <w:pPr>
              <w:pStyle w:val="NoSpacing"/>
              <w:rPr>
                <w:rFonts w:ascii="Times New Roman" w:hAnsi="Times New Roman" w:cs="Times New Roman"/>
                <w:color w:val="080C0C"/>
              </w:rPr>
            </w:pPr>
          </w:p>
          <w:p w14:paraId="3380EE14" w14:textId="77777777" w:rsidR="004D2B87" w:rsidRPr="00800690" w:rsidRDefault="004D2B87" w:rsidP="004D2B87">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Parashikimi</w:t>
            </w:r>
            <w:proofErr w:type="spellEnd"/>
            <w:r w:rsidRPr="00800690">
              <w:rPr>
                <w:rFonts w:ascii="Times New Roman" w:hAnsi="Times New Roman" w:cs="Times New Roman"/>
                <w:b/>
                <w:bCs/>
                <w:color w:val="080C0C"/>
              </w:rPr>
              <w:t>:</w:t>
            </w:r>
          </w:p>
          <w:p w14:paraId="743A5219" w14:textId="77777777" w:rsidR="004D2B87" w:rsidRPr="00800690" w:rsidRDefault="004D2B87" w:rsidP="004D2B8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Përgatitja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nxënët</w:t>
            </w:r>
            <w:proofErr w:type="spellEnd"/>
          </w:p>
          <w:p w14:paraId="7C6C8B4E" w14:textId="77777777" w:rsidR="004D2B87" w:rsidRPr="00800690" w:rsidRDefault="004D2B87" w:rsidP="004D2B8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Diskutim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njohuritë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paraprake</w:t>
            </w:r>
            <w:proofErr w:type="spellEnd"/>
          </w:p>
          <w:p w14:paraId="6B2923D9"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Pyeten nxënësit:</w:t>
            </w:r>
          </w:p>
          <w:p w14:paraId="2451270E" w14:textId="04279A58" w:rsidR="004D2B87" w:rsidRPr="004D2B87" w:rsidRDefault="004D2B87" w:rsidP="004D2B87">
            <w:pPr>
              <w:pStyle w:val="NoSpacing"/>
              <w:numPr>
                <w:ilvl w:val="1"/>
                <w:numId w:val="12"/>
              </w:numPr>
              <w:rPr>
                <w:rFonts w:ascii="Times New Roman" w:hAnsi="Times New Roman" w:cs="Times New Roman"/>
                <w:color w:val="080C0C"/>
                <w:lang w:val="it-IT"/>
              </w:rPr>
            </w:pPr>
            <w:r w:rsidRPr="004D2B87">
              <w:rPr>
                <w:rFonts w:ascii="Times New Roman" w:hAnsi="Times New Roman" w:cs="Times New Roman"/>
                <w:color w:val="080C0C"/>
                <w:lang w:val="it-IT"/>
              </w:rPr>
              <w:t>Çfarë ndodh me shumën nëse njëri mbledhor rritet për një numër?</w:t>
            </w:r>
          </w:p>
          <w:p w14:paraId="58541B3A" w14:textId="7E58D418" w:rsidR="004D2B87" w:rsidRPr="004D2B87" w:rsidRDefault="004D2B87" w:rsidP="004D2B87">
            <w:pPr>
              <w:pStyle w:val="NoSpacing"/>
              <w:numPr>
                <w:ilvl w:val="1"/>
                <w:numId w:val="12"/>
              </w:numPr>
              <w:rPr>
                <w:rFonts w:ascii="Times New Roman" w:hAnsi="Times New Roman" w:cs="Times New Roman"/>
                <w:color w:val="080C0C"/>
                <w:lang w:val="it-IT"/>
              </w:rPr>
            </w:pPr>
            <w:r w:rsidRPr="004D2B87">
              <w:rPr>
                <w:rFonts w:ascii="Times New Roman" w:hAnsi="Times New Roman" w:cs="Times New Roman"/>
                <w:color w:val="080C0C"/>
                <w:lang w:val="it-IT"/>
              </w:rPr>
              <w:t>Çfarë ndodh me shumën nëse njëri mbledhor zvogëlohet për një numër?</w:t>
            </w:r>
          </w:p>
          <w:p w14:paraId="2DA5636D" w14:textId="30CD8A6A" w:rsidR="004D2B87" w:rsidRPr="004D2B87" w:rsidRDefault="004D2B87" w:rsidP="004D2B87">
            <w:pPr>
              <w:pStyle w:val="NoSpacing"/>
              <w:numPr>
                <w:ilvl w:val="1"/>
                <w:numId w:val="12"/>
              </w:numPr>
              <w:rPr>
                <w:rFonts w:ascii="Times New Roman" w:hAnsi="Times New Roman" w:cs="Times New Roman"/>
                <w:color w:val="080C0C"/>
                <w:lang w:val="it-IT"/>
              </w:rPr>
            </w:pPr>
            <w:r w:rsidRPr="004D2B87">
              <w:rPr>
                <w:rFonts w:ascii="Times New Roman" w:hAnsi="Times New Roman" w:cs="Times New Roman"/>
                <w:color w:val="080C0C"/>
                <w:lang w:val="it-IT"/>
              </w:rPr>
              <w:t>Çfarë ndodh me ndryshimin nëse i zbritshmi rritet për një numër?</w:t>
            </w:r>
          </w:p>
          <w:p w14:paraId="3CE420E4" w14:textId="5843DB59" w:rsidR="004D2B87" w:rsidRPr="004D2B87" w:rsidRDefault="004D2B87" w:rsidP="004D2B87">
            <w:pPr>
              <w:pStyle w:val="NoSpacing"/>
              <w:numPr>
                <w:ilvl w:val="1"/>
                <w:numId w:val="12"/>
              </w:numPr>
              <w:rPr>
                <w:rFonts w:ascii="Times New Roman" w:hAnsi="Times New Roman" w:cs="Times New Roman"/>
                <w:color w:val="080C0C"/>
                <w:lang w:val="it-IT"/>
              </w:rPr>
            </w:pPr>
            <w:r w:rsidRPr="004D2B87">
              <w:rPr>
                <w:rFonts w:ascii="Times New Roman" w:hAnsi="Times New Roman" w:cs="Times New Roman"/>
                <w:color w:val="080C0C"/>
                <w:lang w:val="it-IT"/>
              </w:rPr>
              <w:t>Çfarë ndodh me ndryshimin nëse i zbritshmi zvogëlohet për një numër?</w:t>
            </w:r>
          </w:p>
          <w:p w14:paraId="16CEB1EF" w14:textId="3E42D32D" w:rsidR="004D2B87" w:rsidRPr="004D2B87" w:rsidRDefault="004D2B87" w:rsidP="004D2B87">
            <w:pPr>
              <w:pStyle w:val="NoSpacing"/>
              <w:numPr>
                <w:ilvl w:val="1"/>
                <w:numId w:val="12"/>
              </w:numPr>
              <w:rPr>
                <w:rFonts w:ascii="Times New Roman" w:hAnsi="Times New Roman" w:cs="Times New Roman"/>
                <w:color w:val="080C0C"/>
                <w:lang w:val="it-IT"/>
              </w:rPr>
            </w:pPr>
            <w:r w:rsidRPr="004D2B87">
              <w:rPr>
                <w:rFonts w:ascii="Times New Roman" w:hAnsi="Times New Roman" w:cs="Times New Roman"/>
                <w:color w:val="080C0C"/>
                <w:lang w:val="it-IT"/>
              </w:rPr>
              <w:t>Çfarë ndodh me ndryshimin nëse zbritësi rritet për një numër?</w:t>
            </w:r>
          </w:p>
          <w:p w14:paraId="6B5E739D" w14:textId="0294CBBD" w:rsidR="004D2B87" w:rsidRPr="001E0A83" w:rsidRDefault="004D2B87" w:rsidP="004D2B87">
            <w:pPr>
              <w:pStyle w:val="NoSpacing"/>
              <w:numPr>
                <w:ilvl w:val="1"/>
                <w:numId w:val="12"/>
              </w:numPr>
              <w:rPr>
                <w:rFonts w:ascii="Times New Roman" w:hAnsi="Times New Roman" w:cs="Times New Roman"/>
                <w:color w:val="080C0C"/>
                <w:lang w:val="it-IT"/>
              </w:rPr>
            </w:pPr>
            <w:r w:rsidRPr="004D2B87">
              <w:rPr>
                <w:rFonts w:ascii="Times New Roman" w:hAnsi="Times New Roman" w:cs="Times New Roman"/>
                <w:color w:val="080C0C"/>
                <w:lang w:val="it-IT"/>
              </w:rPr>
              <w:t>Çfarë ndodh me ndryshimin nëse zbritësi zvogëlohet për një numër? Dëgjohen përgjigjet e tyre.</w:t>
            </w:r>
          </w:p>
          <w:p w14:paraId="21863DC1"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b/>
                <w:bCs/>
                <w:color w:val="080C0C"/>
                <w:lang w:val="it-IT"/>
              </w:rPr>
              <w:t>Ndërtimi i njohurive:</w:t>
            </w:r>
            <w:r w:rsidRPr="004D2B87">
              <w:rPr>
                <w:rFonts w:ascii="Times New Roman" w:hAnsi="Times New Roman" w:cs="Times New Roman"/>
                <w:color w:val="080C0C"/>
                <w:lang w:val="it-IT"/>
              </w:rPr>
              <w:t xml:space="preserve"> Përpunimi i përmbajtjes Hulumtim, shqyrtim i përbashkët</w:t>
            </w:r>
          </w:p>
          <w:p w14:paraId="35FBE85C"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Në tabelë paraqiten detyrat:</w:t>
            </w:r>
          </w:p>
          <w:p w14:paraId="1C0DE3B2"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 xml:space="preserve">78625 + 5975 = </w:t>
            </w:r>
            <w:r w:rsidRPr="004D2B87">
              <w:rPr>
                <w:rFonts w:ascii="Times New Roman" w:hAnsi="Times New Roman" w:cs="Times New Roman"/>
                <w:color w:val="00B050"/>
                <w:lang w:val="it-IT"/>
              </w:rPr>
              <w:t>84600</w:t>
            </w:r>
          </w:p>
          <w:p w14:paraId="5BE4E812"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 xml:space="preserve">(78625 + </w:t>
            </w:r>
            <w:r w:rsidRPr="004D2B87">
              <w:rPr>
                <w:rFonts w:ascii="Times New Roman" w:hAnsi="Times New Roman" w:cs="Times New Roman"/>
                <w:color w:val="EE0000"/>
                <w:lang w:val="it-IT"/>
              </w:rPr>
              <w:t>375</w:t>
            </w:r>
            <w:r w:rsidRPr="004D2B87">
              <w:rPr>
                <w:rFonts w:ascii="Times New Roman" w:hAnsi="Times New Roman" w:cs="Times New Roman"/>
                <w:color w:val="080C0C"/>
                <w:lang w:val="it-IT"/>
              </w:rPr>
              <w:t xml:space="preserve">) + (5975 – </w:t>
            </w:r>
            <w:r w:rsidRPr="004D2B87">
              <w:rPr>
                <w:rFonts w:ascii="Times New Roman" w:hAnsi="Times New Roman" w:cs="Times New Roman"/>
                <w:color w:val="EE0000"/>
                <w:lang w:val="it-IT"/>
              </w:rPr>
              <w:t>375</w:t>
            </w:r>
            <w:r w:rsidRPr="004D2B87">
              <w:rPr>
                <w:rFonts w:ascii="Times New Roman" w:hAnsi="Times New Roman" w:cs="Times New Roman"/>
                <w:color w:val="080C0C"/>
                <w:lang w:val="it-IT"/>
              </w:rPr>
              <w:t xml:space="preserve">) = 79000 + 5600 = </w:t>
            </w:r>
            <w:r w:rsidRPr="004D2B87">
              <w:rPr>
                <w:rFonts w:ascii="Times New Roman" w:hAnsi="Times New Roman" w:cs="Times New Roman"/>
                <w:color w:val="00B050"/>
                <w:lang w:val="it-IT"/>
              </w:rPr>
              <w:t>84600</w:t>
            </w:r>
          </w:p>
          <w:p w14:paraId="77A7F485"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 xml:space="preserve">(78625 – </w:t>
            </w:r>
            <w:r w:rsidRPr="004D2B87">
              <w:rPr>
                <w:rFonts w:ascii="Times New Roman" w:hAnsi="Times New Roman" w:cs="Times New Roman"/>
                <w:color w:val="00B0F0"/>
                <w:lang w:val="it-IT"/>
              </w:rPr>
              <w:t>625</w:t>
            </w:r>
            <w:r w:rsidRPr="004D2B87">
              <w:rPr>
                <w:rFonts w:ascii="Times New Roman" w:hAnsi="Times New Roman" w:cs="Times New Roman"/>
                <w:color w:val="080C0C"/>
                <w:lang w:val="it-IT"/>
              </w:rPr>
              <w:t xml:space="preserve">) + (5975 + </w:t>
            </w:r>
            <w:r w:rsidRPr="004D2B87">
              <w:rPr>
                <w:rFonts w:ascii="Times New Roman" w:hAnsi="Times New Roman" w:cs="Times New Roman"/>
                <w:color w:val="00B0F0"/>
                <w:lang w:val="it-IT"/>
              </w:rPr>
              <w:t>625</w:t>
            </w:r>
            <w:r w:rsidRPr="004D2B87">
              <w:rPr>
                <w:rFonts w:ascii="Times New Roman" w:hAnsi="Times New Roman" w:cs="Times New Roman"/>
                <w:color w:val="080C0C"/>
                <w:lang w:val="it-IT"/>
              </w:rPr>
              <w:t xml:space="preserve">) = 78000 + 6600 = </w:t>
            </w:r>
            <w:r w:rsidRPr="004D2B87">
              <w:rPr>
                <w:rFonts w:ascii="Times New Roman" w:hAnsi="Times New Roman" w:cs="Times New Roman"/>
                <w:color w:val="00B050"/>
                <w:lang w:val="it-IT"/>
              </w:rPr>
              <w:t>84600</w:t>
            </w:r>
          </w:p>
          <w:p w14:paraId="015C876F"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Pyeten nxënësit:</w:t>
            </w:r>
          </w:p>
          <w:p w14:paraId="55C45D34" w14:textId="53822B1C" w:rsid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1.Çfarë ndodhi me shumën kur njëri mbledhor u rrit për një numër, ndërsa mbledhori tjetër u zvogëlua po për atë numër?</w:t>
            </w:r>
          </w:p>
          <w:p w14:paraId="6938705A" w14:textId="2158BC99" w:rsidR="004D2B87" w:rsidRDefault="00781D07" w:rsidP="004D2B87">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62FF59F0" wp14:editId="50575E33">
                  <wp:extent cx="2829560" cy="800100"/>
                  <wp:effectExtent l="0" t="0" r="8890" b="0"/>
                  <wp:docPr id="899388227"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29560" cy="800100"/>
                          </a:xfrm>
                          <a:prstGeom prst="rect">
                            <a:avLst/>
                          </a:prstGeom>
                          <a:noFill/>
                        </pic:spPr>
                      </pic:pic>
                    </a:graphicData>
                  </a:graphic>
                </wp:inline>
              </w:drawing>
            </w:r>
          </w:p>
          <w:p w14:paraId="5FFD23DB" w14:textId="77777777" w:rsidR="00720916" w:rsidRPr="004D2B87" w:rsidRDefault="00720916" w:rsidP="004D2B87">
            <w:pPr>
              <w:pStyle w:val="NoSpacing"/>
              <w:rPr>
                <w:rFonts w:ascii="Times New Roman" w:hAnsi="Times New Roman" w:cs="Times New Roman"/>
                <w:color w:val="080C0C"/>
                <w:lang w:val="it-IT"/>
              </w:rPr>
            </w:pPr>
          </w:p>
          <w:p w14:paraId="353B178B"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3564 – 2460 = 1104</w:t>
            </w:r>
            <w:r w:rsidRPr="004D2B87">
              <w:rPr>
                <w:rFonts w:ascii="Times New Roman" w:hAnsi="Times New Roman" w:cs="Times New Roman"/>
                <w:color w:val="080C0C"/>
                <w:lang w:val="it-IT"/>
              </w:rPr>
              <w:tab/>
              <w:t>3564 – 2460 = 1104</w:t>
            </w:r>
          </w:p>
          <w:p w14:paraId="37030A16"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(3564 + 436) – (2460 + 436) = 1104</w:t>
            </w:r>
          </w:p>
          <w:p w14:paraId="0AA6B8A0" w14:textId="77777777" w:rsid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(3564 – 460) – (2460 – 460) = 1104</w:t>
            </w:r>
          </w:p>
          <w:p w14:paraId="75A6D797" w14:textId="77777777" w:rsidR="00720916" w:rsidRDefault="00720916" w:rsidP="004D2B87">
            <w:pPr>
              <w:pStyle w:val="NoSpacing"/>
              <w:rPr>
                <w:rFonts w:ascii="Times New Roman" w:hAnsi="Times New Roman" w:cs="Times New Roman"/>
                <w:color w:val="080C0C"/>
                <w:lang w:val="it-IT"/>
              </w:rPr>
            </w:pPr>
          </w:p>
          <w:p w14:paraId="326A6D9F" w14:textId="77777777" w:rsidR="00720916" w:rsidRPr="004D2B87" w:rsidRDefault="00720916" w:rsidP="004D2B87">
            <w:pPr>
              <w:pStyle w:val="NoSpacing"/>
              <w:rPr>
                <w:rFonts w:ascii="Times New Roman" w:hAnsi="Times New Roman" w:cs="Times New Roman"/>
                <w:color w:val="080C0C"/>
                <w:lang w:val="it-IT"/>
              </w:rPr>
            </w:pPr>
          </w:p>
          <w:p w14:paraId="3905824E"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Pyeten nxënësit:</w:t>
            </w:r>
          </w:p>
          <w:p w14:paraId="2364BC4F" w14:textId="27909225" w:rsidR="004D2B87" w:rsidRPr="004D2B87" w:rsidRDefault="004D2B87" w:rsidP="00781D07">
            <w:pPr>
              <w:pStyle w:val="NoSpacing"/>
              <w:numPr>
                <w:ilvl w:val="1"/>
                <w:numId w:val="14"/>
              </w:numPr>
              <w:rPr>
                <w:rFonts w:ascii="Times New Roman" w:hAnsi="Times New Roman" w:cs="Times New Roman"/>
                <w:color w:val="080C0C"/>
                <w:lang w:val="it-IT"/>
              </w:rPr>
            </w:pPr>
            <w:r w:rsidRPr="004D2B87">
              <w:rPr>
                <w:rFonts w:ascii="Times New Roman" w:hAnsi="Times New Roman" w:cs="Times New Roman"/>
                <w:color w:val="080C0C"/>
                <w:lang w:val="it-IT"/>
              </w:rPr>
              <w:t>Çfarë ndodhi me ndryshimin kur i zbritshmi dhe zbritësi u rritën për të njëjtin numër?</w:t>
            </w:r>
          </w:p>
          <w:p w14:paraId="6A98F199" w14:textId="70435D12" w:rsidR="004D2B87" w:rsidRDefault="004D2B87" w:rsidP="00781D07">
            <w:pPr>
              <w:pStyle w:val="NoSpacing"/>
              <w:numPr>
                <w:ilvl w:val="1"/>
                <w:numId w:val="14"/>
              </w:numPr>
              <w:rPr>
                <w:rFonts w:ascii="Times New Roman" w:hAnsi="Times New Roman" w:cs="Times New Roman"/>
                <w:color w:val="080C0C"/>
                <w:lang w:val="it-IT"/>
              </w:rPr>
            </w:pPr>
            <w:r w:rsidRPr="004D2B87">
              <w:rPr>
                <w:rFonts w:ascii="Times New Roman" w:hAnsi="Times New Roman" w:cs="Times New Roman"/>
                <w:color w:val="080C0C"/>
                <w:lang w:val="it-IT"/>
              </w:rPr>
              <w:t>Çfarë ndodhi me ndryshimin kur i zbritshmi dhe zbritësi u zvogëluan për të njëjtin numër?</w:t>
            </w:r>
          </w:p>
          <w:p w14:paraId="112D5CE0" w14:textId="23802B92" w:rsidR="00781D07" w:rsidRPr="004D2B87" w:rsidRDefault="00781D07" w:rsidP="00781D07">
            <w:pPr>
              <w:pStyle w:val="NoSpacing"/>
              <w:ind w:left="720"/>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822080" behindDoc="0" locked="0" layoutInCell="1" allowOverlap="1" wp14:anchorId="3ECEC65B" wp14:editId="57465199">
                  <wp:simplePos x="0" y="0"/>
                  <wp:positionH relativeFrom="column">
                    <wp:posOffset>504825</wp:posOffset>
                  </wp:positionH>
                  <wp:positionV relativeFrom="paragraph">
                    <wp:posOffset>78740</wp:posOffset>
                  </wp:positionV>
                  <wp:extent cx="2829560" cy="838200"/>
                  <wp:effectExtent l="0" t="0" r="8890" b="0"/>
                  <wp:wrapSquare wrapText="bothSides"/>
                  <wp:docPr id="199281721"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29560" cy="838200"/>
                          </a:xfrm>
                          <a:prstGeom prst="rect">
                            <a:avLst/>
                          </a:prstGeom>
                          <a:noFill/>
                        </pic:spPr>
                      </pic:pic>
                    </a:graphicData>
                  </a:graphic>
                </wp:anchor>
              </w:drawing>
            </w:r>
          </w:p>
          <w:p w14:paraId="08795EB1" w14:textId="11DE982A" w:rsidR="004D2B87" w:rsidRPr="004D2B87" w:rsidRDefault="004D2B87" w:rsidP="00781D07">
            <w:pPr>
              <w:pStyle w:val="NoSpacing"/>
              <w:jc w:val="center"/>
              <w:rPr>
                <w:rFonts w:ascii="Times New Roman" w:hAnsi="Times New Roman" w:cs="Times New Roman"/>
                <w:color w:val="080C0C"/>
                <w:lang w:val="it-IT"/>
              </w:rPr>
            </w:pPr>
          </w:p>
          <w:p w14:paraId="33325331" w14:textId="77777777" w:rsidR="004D2B87" w:rsidRPr="004D2B87" w:rsidRDefault="004D2B87" w:rsidP="004D2B87">
            <w:pPr>
              <w:pStyle w:val="NoSpacing"/>
              <w:rPr>
                <w:rFonts w:ascii="Times New Roman" w:hAnsi="Times New Roman" w:cs="Times New Roman"/>
                <w:color w:val="080C0C"/>
                <w:lang w:val="it-IT"/>
              </w:rPr>
            </w:pPr>
          </w:p>
          <w:p w14:paraId="2CAE3CB1" w14:textId="77777777" w:rsidR="004D2B87" w:rsidRPr="004D2B87" w:rsidRDefault="004D2B87" w:rsidP="004D2B87">
            <w:pPr>
              <w:pStyle w:val="NoSpacing"/>
              <w:rPr>
                <w:rFonts w:ascii="Times New Roman" w:hAnsi="Times New Roman" w:cs="Times New Roman"/>
                <w:color w:val="080C0C"/>
                <w:lang w:val="it-IT"/>
              </w:rPr>
            </w:pPr>
          </w:p>
          <w:p w14:paraId="335B2D7D" w14:textId="77777777" w:rsidR="004D2B87" w:rsidRPr="004D2B87" w:rsidRDefault="004D2B87" w:rsidP="004D2B87">
            <w:pPr>
              <w:pStyle w:val="NoSpacing"/>
              <w:rPr>
                <w:rFonts w:ascii="Times New Roman" w:hAnsi="Times New Roman" w:cs="Times New Roman"/>
                <w:color w:val="080C0C"/>
                <w:lang w:val="it-IT"/>
              </w:rPr>
            </w:pPr>
          </w:p>
          <w:p w14:paraId="4BECF06C" w14:textId="77777777" w:rsidR="004D2B87" w:rsidRPr="004D2B87" w:rsidRDefault="004D2B87" w:rsidP="004D2B87">
            <w:pPr>
              <w:pStyle w:val="NoSpacing"/>
              <w:rPr>
                <w:rFonts w:ascii="Times New Roman" w:hAnsi="Times New Roman" w:cs="Times New Roman"/>
                <w:color w:val="080C0C"/>
                <w:lang w:val="it-IT"/>
              </w:rPr>
            </w:pPr>
          </w:p>
          <w:p w14:paraId="5BD03B2C" w14:textId="77777777" w:rsidR="004D2B87" w:rsidRPr="00781D07" w:rsidRDefault="004D2B87" w:rsidP="004D2B87">
            <w:pPr>
              <w:pStyle w:val="NoSpacing"/>
              <w:rPr>
                <w:rFonts w:ascii="Times New Roman" w:hAnsi="Times New Roman" w:cs="Times New Roman"/>
                <w:b/>
                <w:bCs/>
                <w:color w:val="080C0C"/>
                <w:lang w:val="it-IT"/>
              </w:rPr>
            </w:pPr>
            <w:r w:rsidRPr="00781D07">
              <w:rPr>
                <w:rFonts w:ascii="Times New Roman" w:hAnsi="Times New Roman" w:cs="Times New Roman"/>
                <w:b/>
                <w:bCs/>
                <w:color w:val="080C0C"/>
                <w:lang w:val="it-IT"/>
              </w:rPr>
              <w:t>Përforcimi:</w:t>
            </w:r>
          </w:p>
          <w:p w14:paraId="2A54F8BB" w14:textId="46F8541E" w:rsidR="004D2B87" w:rsidRPr="0066453B"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Konsolidimi i të nxënit</w:t>
            </w:r>
            <w:r w:rsidR="0066453B">
              <w:rPr>
                <w:rFonts w:ascii="Times New Roman" w:hAnsi="Times New Roman" w:cs="Times New Roman"/>
                <w:color w:val="080C0C"/>
                <w:lang w:val="it-IT"/>
              </w:rPr>
              <w:t xml:space="preserve">- </w:t>
            </w:r>
            <w:r w:rsidRPr="00781D07">
              <w:rPr>
                <w:rFonts w:ascii="Times New Roman" w:hAnsi="Times New Roman" w:cs="Times New Roman"/>
                <w:i/>
                <w:iCs/>
                <w:color w:val="080C0C"/>
                <w:lang w:val="it-IT"/>
              </w:rPr>
              <w:t>Mendo, puno, diskuto</w:t>
            </w:r>
          </w:p>
          <w:p w14:paraId="18D6F6A7" w14:textId="77777777"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Nxënësit punojnë në mënyrë individuale ushtrimin 1. Diskutohen përgjigjet dhe bëhen korrigjime në qoftë se ka gabime. Puna e tyre vlerësohet.</w:t>
            </w:r>
          </w:p>
          <w:p w14:paraId="6BDC98A5" w14:textId="77777777" w:rsidR="001E0A83" w:rsidRDefault="001E0A83" w:rsidP="001E0A8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2CD2A765" w14:textId="286CAAAE" w:rsidR="001E0A83" w:rsidRPr="00294255" w:rsidRDefault="001E0A83" w:rsidP="001E0A8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02410F9" w14:textId="02CBE9DA" w:rsidR="004D2B87" w:rsidRPr="004D2B87"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Nxënësit vlerësohen për saktësinë e komentimit me fjalë të rregullës së pandryshueshmërisë së shumës dhe të ndryshimit, si dhe njehsimit të shumës dhe të ndryshimit duke zbatuar vetinë e pandryshueshmërisë.</w:t>
            </w:r>
          </w:p>
          <w:p w14:paraId="03D0198F" w14:textId="77777777" w:rsidR="00720916" w:rsidRDefault="00720916" w:rsidP="004D2B87">
            <w:pPr>
              <w:pStyle w:val="NoSpacing"/>
              <w:rPr>
                <w:rFonts w:ascii="Times New Roman" w:hAnsi="Times New Roman" w:cs="Times New Roman"/>
                <w:color w:val="080C0C"/>
                <w:lang w:val="it-IT"/>
              </w:rPr>
            </w:pPr>
          </w:p>
          <w:p w14:paraId="10695F5D" w14:textId="77777777" w:rsidR="00720916"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Detyrë:</w:t>
            </w:r>
          </w:p>
          <w:p w14:paraId="1812E312" w14:textId="365C5D05" w:rsidR="00FB6E8C" w:rsidRPr="00215C9F" w:rsidRDefault="004D2B87" w:rsidP="004D2B87">
            <w:pPr>
              <w:pStyle w:val="NoSpacing"/>
              <w:rPr>
                <w:rFonts w:ascii="Times New Roman" w:hAnsi="Times New Roman" w:cs="Times New Roman"/>
                <w:color w:val="080C0C"/>
                <w:lang w:val="it-IT"/>
              </w:rPr>
            </w:pPr>
            <w:r w:rsidRPr="004D2B87">
              <w:rPr>
                <w:rFonts w:ascii="Times New Roman" w:hAnsi="Times New Roman" w:cs="Times New Roman"/>
                <w:color w:val="080C0C"/>
                <w:lang w:val="it-IT"/>
              </w:rPr>
              <w:t>Detyra 2 (faqe 43).</w:t>
            </w:r>
          </w:p>
          <w:p w14:paraId="279DDFA4" w14:textId="77777777" w:rsidR="00FB6E8C" w:rsidRPr="00215C9F" w:rsidRDefault="00FB6E8C" w:rsidP="00215C9F">
            <w:pPr>
              <w:pStyle w:val="NoSpacing"/>
              <w:rPr>
                <w:rFonts w:ascii="Times New Roman" w:hAnsi="Times New Roman" w:cs="Times New Roman"/>
                <w:color w:val="080C0C"/>
                <w:lang w:val="it-IT"/>
              </w:rPr>
            </w:pPr>
          </w:p>
          <w:p w14:paraId="64EAAA13" w14:textId="77777777" w:rsidR="00FB6E8C" w:rsidRPr="00215C9F" w:rsidRDefault="00FB6E8C" w:rsidP="00BA2242">
            <w:pPr>
              <w:pStyle w:val="NoSpacing"/>
              <w:rPr>
                <w:rFonts w:ascii="Times New Roman" w:hAnsi="Times New Roman" w:cs="Times New Roman"/>
                <w:color w:val="080C0C"/>
                <w:lang w:val="it-IT"/>
              </w:rPr>
            </w:pPr>
          </w:p>
        </w:tc>
      </w:tr>
    </w:tbl>
    <w:p w14:paraId="3E513558"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D8A3C7E" w14:textId="77777777" w:rsidTr="007A25B0">
        <w:trPr>
          <w:trHeight w:val="206"/>
        </w:trPr>
        <w:tc>
          <w:tcPr>
            <w:tcW w:w="10105" w:type="dxa"/>
            <w:tcBorders>
              <w:top w:val="single" w:sz="8" w:space="0" w:color="000000"/>
              <w:bottom w:val="nil"/>
            </w:tcBorders>
            <w:shd w:val="clear" w:color="auto" w:fill="000000"/>
            <w:hideMark/>
          </w:tcPr>
          <w:p w14:paraId="4C7848B6" w14:textId="75572CC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28</w:t>
            </w:r>
          </w:p>
        </w:tc>
      </w:tr>
      <w:tr w:rsidR="00FB6E8C" w:rsidRPr="00800690" w14:paraId="646B1C5C" w14:textId="77777777" w:rsidTr="007A25B0">
        <w:trPr>
          <w:trHeight w:val="379"/>
        </w:trPr>
        <w:tc>
          <w:tcPr>
            <w:tcW w:w="10105" w:type="dxa"/>
            <w:tcBorders>
              <w:top w:val="single" w:sz="8" w:space="0" w:color="000000"/>
              <w:bottom w:val="single" w:sz="8" w:space="0" w:color="000000"/>
            </w:tcBorders>
            <w:hideMark/>
          </w:tcPr>
          <w:p w14:paraId="7B3F8776" w14:textId="13A3AFE9"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72091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4F3CA3F7" w14:textId="41419981"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72091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6A3D6640" w14:textId="77777777" w:rsidTr="007A25B0">
        <w:trPr>
          <w:trHeight w:val="2390"/>
        </w:trPr>
        <w:tc>
          <w:tcPr>
            <w:tcW w:w="10105" w:type="dxa"/>
            <w:tcBorders>
              <w:top w:val="nil"/>
            </w:tcBorders>
          </w:tcPr>
          <w:p w14:paraId="31F321A3" w14:textId="77777777" w:rsidR="00781D07" w:rsidRPr="00781D07" w:rsidRDefault="00781D07" w:rsidP="00781D07">
            <w:pPr>
              <w:pStyle w:val="NoSpacing"/>
              <w:rPr>
                <w:rFonts w:ascii="Times New Roman" w:hAnsi="Times New Roman" w:cs="Times New Roman"/>
                <w:b/>
                <w:bCs/>
                <w:color w:val="080C0C"/>
                <w:lang w:val="it-IT"/>
              </w:rPr>
            </w:pPr>
            <w:r w:rsidRPr="00781D07">
              <w:rPr>
                <w:rFonts w:ascii="Times New Roman" w:hAnsi="Times New Roman" w:cs="Times New Roman"/>
                <w:b/>
                <w:bCs/>
                <w:color w:val="080C0C"/>
                <w:lang w:val="it-IT"/>
              </w:rPr>
              <w:t>Tema: Numrat natyrorë</w:t>
            </w:r>
          </w:p>
          <w:p w14:paraId="575E44F4"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Rezultatet e të nxënit të temës:</w:t>
            </w:r>
          </w:p>
          <w:p w14:paraId="56881D34"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Arsyeton varshmërinë e rezultatit nga mbledhorët, i zbritshmi, zbritësi, faktorët, i pjesëtueshmi dhe pjesëtuesi.</w:t>
            </w:r>
          </w:p>
          <w:p w14:paraId="3ED5488E" w14:textId="77777777" w:rsidR="00781D07" w:rsidRPr="00781D07" w:rsidRDefault="00781D07" w:rsidP="00781D07">
            <w:pPr>
              <w:pStyle w:val="NoSpacing"/>
              <w:rPr>
                <w:rFonts w:ascii="Times New Roman" w:hAnsi="Times New Roman" w:cs="Times New Roman"/>
                <w:b/>
                <w:bCs/>
                <w:color w:val="080C0C"/>
                <w:lang w:val="it-IT"/>
              </w:rPr>
            </w:pPr>
            <w:r w:rsidRPr="00781D07">
              <w:rPr>
                <w:rFonts w:ascii="Times New Roman" w:hAnsi="Times New Roman" w:cs="Times New Roman"/>
                <w:b/>
                <w:bCs/>
                <w:color w:val="080C0C"/>
                <w:lang w:val="it-IT"/>
              </w:rPr>
              <w:t>Kontributi në rezultatet për kompetencat kryesore të shkallës: I.3; II.3,7; III.4.5; V.8.</w:t>
            </w:r>
          </w:p>
          <w:p w14:paraId="174D424F" w14:textId="77777777" w:rsidR="00781D07" w:rsidRDefault="00781D07" w:rsidP="00781D07">
            <w:pPr>
              <w:pStyle w:val="NoSpacing"/>
              <w:rPr>
                <w:rFonts w:ascii="Times New Roman" w:hAnsi="Times New Roman" w:cs="Times New Roman"/>
                <w:b/>
                <w:bCs/>
                <w:color w:val="080C0C"/>
                <w:lang w:val="it-IT"/>
              </w:rPr>
            </w:pPr>
            <w:r w:rsidRPr="00781D07">
              <w:rPr>
                <w:rFonts w:ascii="Times New Roman" w:hAnsi="Times New Roman" w:cs="Times New Roman"/>
                <w:b/>
                <w:bCs/>
                <w:color w:val="080C0C"/>
                <w:lang w:val="it-IT"/>
              </w:rPr>
              <w:t>Kontributi në rezultatet e fushës së kurrikulës: 1.5; 2.2; 3.6; 6.2.</w:t>
            </w:r>
          </w:p>
          <w:p w14:paraId="789349C9" w14:textId="77777777" w:rsidR="003B19D2" w:rsidRDefault="003B19D2" w:rsidP="00781D07">
            <w:pPr>
              <w:pStyle w:val="NoSpacing"/>
              <w:rPr>
                <w:rFonts w:ascii="Times New Roman" w:hAnsi="Times New Roman" w:cs="Times New Roman"/>
                <w:b/>
                <w:bCs/>
                <w:color w:val="080C0C"/>
                <w:lang w:val="it-IT"/>
              </w:rPr>
            </w:pPr>
          </w:p>
          <w:p w14:paraId="65E9E3FB" w14:textId="77777777" w:rsidR="003B19D2" w:rsidRPr="00800690" w:rsidRDefault="003B19D2" w:rsidP="003B19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9F5988F" w14:textId="77777777" w:rsidR="00781D07" w:rsidRPr="00800690" w:rsidRDefault="00781D07" w:rsidP="00781D07">
            <w:pPr>
              <w:pStyle w:val="NoSpacing"/>
              <w:rPr>
                <w:rFonts w:ascii="Times New Roman" w:hAnsi="Times New Roman" w:cs="Times New Roman"/>
                <w:color w:val="080C0C"/>
              </w:rPr>
            </w:pPr>
          </w:p>
          <w:p w14:paraId="2DEA60D8" w14:textId="77777777" w:rsidR="00781D07" w:rsidRPr="00800690" w:rsidRDefault="00781D07" w:rsidP="00781D07">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0A252425" w14:textId="77777777" w:rsidR="00781D07" w:rsidRPr="00800690" w:rsidRDefault="00781D07" w:rsidP="00781D0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65682FA1" w14:textId="24D86527" w:rsidR="00781D07" w:rsidRPr="00800690" w:rsidRDefault="00781D07" w:rsidP="00781D07">
            <w:pPr>
              <w:pStyle w:val="NoSpacing"/>
              <w:numPr>
                <w:ilvl w:val="1"/>
                <w:numId w:val="16"/>
              </w:numPr>
              <w:rPr>
                <w:rFonts w:ascii="Times New Roman" w:hAnsi="Times New Roman" w:cs="Times New Roman"/>
                <w:color w:val="080C0C"/>
              </w:rPr>
            </w:pPr>
            <w:proofErr w:type="spellStart"/>
            <w:r w:rsidRPr="00800690">
              <w:rPr>
                <w:rFonts w:ascii="Times New Roman" w:hAnsi="Times New Roman" w:cs="Times New Roman"/>
                <w:color w:val="080C0C"/>
              </w:rPr>
              <w:t>Komenton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ndryshimit</w:t>
            </w:r>
            <w:proofErr w:type="spellEnd"/>
            <w:r w:rsidRPr="00800690">
              <w:rPr>
                <w:rFonts w:ascii="Times New Roman" w:hAnsi="Times New Roman" w:cs="Times New Roman"/>
                <w:color w:val="080C0C"/>
              </w:rPr>
              <w:t>;</w:t>
            </w:r>
          </w:p>
          <w:p w14:paraId="68F826CD" w14:textId="1CAD53F3" w:rsidR="00781D07" w:rsidRPr="00800690" w:rsidRDefault="00781D07" w:rsidP="00781D07">
            <w:pPr>
              <w:pStyle w:val="NoSpacing"/>
              <w:numPr>
                <w:ilvl w:val="1"/>
                <w:numId w:val="16"/>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ndryshimin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w:t>
            </w:r>
            <w:proofErr w:type="spellEnd"/>
            <w:r w:rsidRPr="00800690">
              <w:rPr>
                <w:rFonts w:ascii="Times New Roman" w:hAnsi="Times New Roman" w:cs="Times New Roman"/>
                <w:color w:val="080C0C"/>
              </w:rPr>
              <w:t>.</w:t>
            </w:r>
          </w:p>
          <w:p w14:paraId="21ACE61D" w14:textId="77777777" w:rsidR="00720916" w:rsidRPr="00800690" w:rsidRDefault="00720916" w:rsidP="00781D07">
            <w:pPr>
              <w:pStyle w:val="NoSpacing"/>
              <w:rPr>
                <w:rFonts w:ascii="Times New Roman" w:hAnsi="Times New Roman" w:cs="Times New Roman"/>
                <w:b/>
                <w:bCs/>
                <w:color w:val="080C0C"/>
              </w:rPr>
            </w:pPr>
          </w:p>
          <w:p w14:paraId="12F57538" w14:textId="412E20CB" w:rsidR="00781D07" w:rsidRPr="00800690" w:rsidRDefault="00781D07" w:rsidP="00781D07">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D9EAAA6" w14:textId="77777777" w:rsidR="00781D07" w:rsidRPr="00720916" w:rsidRDefault="00781D07" w:rsidP="00781D07">
            <w:pPr>
              <w:pStyle w:val="NoSpacing"/>
              <w:rPr>
                <w:rFonts w:ascii="Times New Roman" w:hAnsi="Times New Roman" w:cs="Times New Roman"/>
                <w:b/>
                <w:bCs/>
                <w:color w:val="080C0C"/>
                <w:lang w:val="it-IT"/>
              </w:rPr>
            </w:pPr>
            <w:r w:rsidRPr="00720916">
              <w:rPr>
                <w:rFonts w:ascii="Times New Roman" w:hAnsi="Times New Roman" w:cs="Times New Roman"/>
                <w:b/>
                <w:bCs/>
                <w:color w:val="080C0C"/>
                <w:lang w:val="it-IT"/>
              </w:rPr>
              <w:t>Burimet, mjetet e konkretizimit dhe materialet mësimore: Fletë të printuara.</w:t>
            </w:r>
          </w:p>
          <w:p w14:paraId="7B05A32E" w14:textId="77777777" w:rsidR="00781D07" w:rsidRPr="00720916" w:rsidRDefault="00781D07" w:rsidP="00781D07">
            <w:pPr>
              <w:pStyle w:val="NoSpacing"/>
              <w:rPr>
                <w:rFonts w:ascii="Times New Roman" w:hAnsi="Times New Roman" w:cs="Times New Roman"/>
                <w:b/>
                <w:bCs/>
                <w:color w:val="080C0C"/>
                <w:lang w:val="it-IT"/>
              </w:rPr>
            </w:pPr>
            <w:r w:rsidRPr="00720916">
              <w:rPr>
                <w:rFonts w:ascii="Times New Roman" w:hAnsi="Times New Roman" w:cs="Times New Roman"/>
                <w:b/>
                <w:bCs/>
                <w:color w:val="080C0C"/>
                <w:lang w:val="it-IT"/>
              </w:rPr>
              <w:t>Lidhja me lëndët e tjera mësimore dhe/apo me çështjet ndërkurrikulare dhe situatat jetësore:</w:t>
            </w:r>
          </w:p>
          <w:p w14:paraId="225205BD" w14:textId="77777777" w:rsid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Gjuhë amtare (shqipe), Shkathtësi për jetë.</w:t>
            </w:r>
          </w:p>
          <w:p w14:paraId="70DF89E8" w14:textId="77777777" w:rsidR="00635C2F" w:rsidRDefault="00635C2F" w:rsidP="00781D07">
            <w:pPr>
              <w:pStyle w:val="NoSpacing"/>
              <w:rPr>
                <w:rFonts w:ascii="Times New Roman" w:hAnsi="Times New Roman" w:cs="Times New Roman"/>
                <w:color w:val="080C0C"/>
                <w:lang w:val="it-IT"/>
              </w:rPr>
            </w:pPr>
          </w:p>
          <w:p w14:paraId="713EEB88" w14:textId="1444FF7A" w:rsidR="00635C2F" w:rsidRPr="00635C2F" w:rsidRDefault="00635C2F" w:rsidP="00635C2F">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FB2D809" w14:textId="77777777" w:rsidR="00781D07" w:rsidRPr="00781D07" w:rsidRDefault="00781D07" w:rsidP="00781D07">
            <w:pPr>
              <w:pStyle w:val="NoSpacing"/>
              <w:rPr>
                <w:rFonts w:ascii="Times New Roman" w:hAnsi="Times New Roman" w:cs="Times New Roman"/>
                <w:color w:val="080C0C"/>
                <w:lang w:val="it-IT"/>
              </w:rPr>
            </w:pPr>
          </w:p>
          <w:p w14:paraId="4B16A9D6" w14:textId="77777777" w:rsidR="00781D07" w:rsidRPr="00781D07" w:rsidRDefault="00781D07" w:rsidP="00781D07">
            <w:pPr>
              <w:pStyle w:val="NoSpacing"/>
              <w:rPr>
                <w:rFonts w:ascii="Times New Roman" w:hAnsi="Times New Roman" w:cs="Times New Roman"/>
                <w:b/>
                <w:bCs/>
                <w:color w:val="080C0C"/>
                <w:lang w:val="it-IT"/>
              </w:rPr>
            </w:pPr>
            <w:r w:rsidRPr="00781D07">
              <w:rPr>
                <w:rFonts w:ascii="Times New Roman" w:hAnsi="Times New Roman" w:cs="Times New Roman"/>
                <w:b/>
                <w:bCs/>
                <w:color w:val="080C0C"/>
                <w:lang w:val="it-IT"/>
              </w:rPr>
              <w:t>Parashikimi:</w:t>
            </w:r>
          </w:p>
          <w:p w14:paraId="6A2B89B7" w14:textId="1C048204"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Përgatitja për të nxënët</w:t>
            </w:r>
            <w:r w:rsidR="00635C2F">
              <w:rPr>
                <w:rFonts w:ascii="Times New Roman" w:hAnsi="Times New Roman" w:cs="Times New Roman"/>
                <w:color w:val="080C0C"/>
                <w:lang w:val="it-IT"/>
              </w:rPr>
              <w:t xml:space="preserve">- </w:t>
            </w:r>
            <w:r w:rsidRPr="00781D07">
              <w:rPr>
                <w:rFonts w:ascii="Times New Roman" w:hAnsi="Times New Roman" w:cs="Times New Roman"/>
                <w:color w:val="080C0C"/>
                <w:lang w:val="it-IT"/>
              </w:rPr>
              <w:t>Shkrim i shpejtë</w:t>
            </w:r>
          </w:p>
          <w:p w14:paraId="234F1FB4"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Nxënësit udhëzohen që të kujtojnë dhe të shkruajnë rregullat e varshmërisë së shumës dhe ndryshimit nga mbledhorët, i zbritshmi dhe zbritësi.</w:t>
            </w:r>
          </w:p>
          <w:p w14:paraId="2D7FF749"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Rregullat shënohen në tabelë.</w:t>
            </w:r>
          </w:p>
          <w:p w14:paraId="4493E5AF" w14:textId="6BE25A4D" w:rsidR="00781D07" w:rsidRDefault="00781D07" w:rsidP="00781D07">
            <w:pPr>
              <w:pStyle w:val="NoSpacing"/>
              <w:tabs>
                <w:tab w:val="left" w:pos="4035"/>
              </w:tabs>
              <w:rPr>
                <w:rFonts w:ascii="Times New Roman" w:hAnsi="Times New Roman" w:cs="Times New Roman"/>
                <w:color w:val="080C0C"/>
                <w:lang w:val="it-IT"/>
              </w:rPr>
            </w:pPr>
            <w:r w:rsidRPr="00781D07">
              <w:rPr>
                <w:rFonts w:ascii="Times New Roman" w:hAnsi="Times New Roman" w:cs="Times New Roman"/>
                <w:color w:val="080C0C"/>
                <w:lang w:val="it-IT"/>
              </w:rPr>
              <w:t xml:space="preserve"> </w:t>
            </w:r>
            <w:r w:rsidRPr="00781D07">
              <w:rPr>
                <w:rFonts w:ascii="Palatino Linotype" w:eastAsia="Palatino Linotype" w:hAnsi="Palatino Linotype" w:cs="Palatino Linotype"/>
                <w:noProof/>
                <w:sz w:val="20"/>
                <w14:ligatures w14:val="none"/>
              </w:rPr>
              <mc:AlternateContent>
                <mc:Choice Requires="wps">
                  <w:drawing>
                    <wp:inline distT="0" distB="0" distL="0" distR="0" wp14:anchorId="087E3FE4" wp14:editId="1E853240">
                      <wp:extent cx="2036445" cy="1559560"/>
                      <wp:effectExtent l="0" t="0" r="20955" b="21590"/>
                      <wp:docPr id="268574209" name="Text Box 1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6445" cy="155956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4D568FC" w14:textId="77777777" w:rsidR="00781D07" w:rsidRDefault="00781D07" w:rsidP="00781D07">
                                  <w:pPr>
                                    <w:pStyle w:val="BodyText"/>
                                    <w:spacing w:line="279" w:lineRule="exact"/>
                                    <w:ind w:left="747" w:right="747"/>
                                    <w:jc w:val="center"/>
                                  </w:pPr>
                                  <w:r>
                                    <w:rPr>
                                      <w:color w:val="231F20"/>
                                    </w:rPr>
                                    <w:t>a</w:t>
                                  </w:r>
                                  <w:r>
                                    <w:rPr>
                                      <w:color w:val="231F20"/>
                                      <w:spacing w:val="-7"/>
                                    </w:rPr>
                                    <w:t xml:space="preserve"> </w:t>
                                  </w:r>
                                  <w:r>
                                    <w:rPr>
                                      <w:color w:val="231F20"/>
                                    </w:rPr>
                                    <w:t>–</w:t>
                                  </w:r>
                                  <w:r>
                                    <w:rPr>
                                      <w:color w:val="231F20"/>
                                      <w:spacing w:val="-7"/>
                                    </w:rPr>
                                    <w:t xml:space="preserve"> </w:t>
                                  </w:r>
                                  <w:r>
                                    <w:rPr>
                                      <w:color w:val="231F20"/>
                                    </w:rPr>
                                    <w:t>b</w:t>
                                  </w:r>
                                  <w:r>
                                    <w:rPr>
                                      <w:color w:val="231F20"/>
                                      <w:spacing w:val="-7"/>
                                    </w:rPr>
                                    <w:t xml:space="preserve"> </w:t>
                                  </w:r>
                                  <w:r>
                                    <w:rPr>
                                      <w:color w:val="231F20"/>
                                    </w:rPr>
                                    <w:t>=</w:t>
                                  </w:r>
                                  <w:r>
                                    <w:rPr>
                                      <w:color w:val="231F20"/>
                                      <w:spacing w:val="-6"/>
                                    </w:rPr>
                                    <w:t xml:space="preserve"> </w:t>
                                  </w:r>
                                  <w:r>
                                    <w:rPr>
                                      <w:color w:val="231F20"/>
                                    </w:rPr>
                                    <w:t>c</w:t>
                                  </w:r>
                                </w:p>
                                <w:p w14:paraId="4A295C65" w14:textId="77777777" w:rsidR="00781D07" w:rsidRDefault="00781D07" w:rsidP="00781D07">
                                  <w:pPr>
                                    <w:pStyle w:val="BodyText"/>
                                    <w:spacing w:before="9" w:line="213" w:lineRule="auto"/>
                                    <w:ind w:left="749" w:right="747"/>
                                    <w:jc w:val="center"/>
                                  </w:pPr>
                                  <w:r>
                                    <w:rPr>
                                      <w:color w:val="231F20"/>
                                    </w:rPr>
                                    <w:t>(a</w:t>
                                  </w:r>
                                  <w:r>
                                    <w:rPr>
                                      <w:color w:val="231F20"/>
                                      <w:spacing w:val="-3"/>
                                    </w:rPr>
                                    <w:t xml:space="preserve"> </w:t>
                                  </w:r>
                                  <w:r>
                                    <w:rPr>
                                      <w:color w:val="231F20"/>
                                    </w:rPr>
                                    <w:t>+</w:t>
                                  </w:r>
                                  <w:r>
                                    <w:rPr>
                                      <w:color w:val="231F20"/>
                                      <w:spacing w:val="-3"/>
                                    </w:rPr>
                                    <w:t xml:space="preserve"> </w:t>
                                  </w:r>
                                  <w:r>
                                    <w:rPr>
                                      <w:color w:val="231F20"/>
                                    </w:rPr>
                                    <w:t>5)</w:t>
                                  </w:r>
                                  <w:r>
                                    <w:rPr>
                                      <w:color w:val="231F20"/>
                                      <w:spacing w:val="-3"/>
                                    </w:rPr>
                                    <w:t xml:space="preserve"> </w:t>
                                  </w:r>
                                  <w:r>
                                    <w:rPr>
                                      <w:color w:val="231F20"/>
                                    </w:rPr>
                                    <w:t>–</w:t>
                                  </w:r>
                                  <w:r>
                                    <w:rPr>
                                      <w:color w:val="231F20"/>
                                      <w:spacing w:val="-3"/>
                                    </w:rPr>
                                    <w:t xml:space="preserve"> </w:t>
                                  </w:r>
                                  <w:r>
                                    <w:rPr>
                                      <w:color w:val="231F20"/>
                                    </w:rPr>
                                    <w:t>b</w:t>
                                  </w:r>
                                  <w:r>
                                    <w:rPr>
                                      <w:color w:val="231F20"/>
                                      <w:spacing w:val="-3"/>
                                    </w:rPr>
                                    <w:t xml:space="preserve"> </w:t>
                                  </w:r>
                                  <w:r>
                                    <w:rPr>
                                      <w:color w:val="231F20"/>
                                    </w:rPr>
                                    <w:t>=</w:t>
                                  </w:r>
                                  <w:r>
                                    <w:rPr>
                                      <w:color w:val="231F20"/>
                                      <w:spacing w:val="-2"/>
                                    </w:rPr>
                                    <w:t xml:space="preserve"> </w:t>
                                  </w:r>
                                  <w:r>
                                    <w:rPr>
                                      <w:color w:val="231F20"/>
                                    </w:rPr>
                                    <w:t>c</w:t>
                                  </w:r>
                                  <w:r>
                                    <w:rPr>
                                      <w:color w:val="231F20"/>
                                      <w:spacing w:val="-3"/>
                                    </w:rPr>
                                    <w:t xml:space="preserve"> </w:t>
                                  </w:r>
                                  <w:r>
                                    <w:rPr>
                                      <w:color w:val="231F20"/>
                                    </w:rPr>
                                    <w:t>+</w:t>
                                  </w:r>
                                  <w:r>
                                    <w:rPr>
                                      <w:color w:val="231F20"/>
                                      <w:spacing w:val="-3"/>
                                    </w:rPr>
                                    <w:t xml:space="preserve"> </w:t>
                                  </w:r>
                                  <w:r>
                                    <w:rPr>
                                      <w:color w:val="231F20"/>
                                    </w:rPr>
                                    <w:t>5</w:t>
                                  </w:r>
                                  <w:r>
                                    <w:rPr>
                                      <w:color w:val="231F20"/>
                                      <w:spacing w:val="-52"/>
                                    </w:rPr>
                                    <w:t xml:space="preserve"> </w:t>
                                  </w:r>
                                  <w:r>
                                    <w:rPr>
                                      <w:color w:val="231F20"/>
                                    </w:rPr>
                                    <w:t>(a</w:t>
                                  </w:r>
                                  <w:r>
                                    <w:rPr>
                                      <w:color w:val="231F20"/>
                                      <w:spacing w:val="-6"/>
                                    </w:rPr>
                                    <w:t xml:space="preserve"> </w:t>
                                  </w:r>
                                  <w:r>
                                    <w:rPr>
                                      <w:color w:val="231F20"/>
                                    </w:rPr>
                                    <w:t>–</w:t>
                                  </w:r>
                                  <w:r>
                                    <w:rPr>
                                      <w:color w:val="231F20"/>
                                      <w:spacing w:val="-5"/>
                                    </w:rPr>
                                    <w:t xml:space="preserve"> </w:t>
                                  </w:r>
                                  <w:r>
                                    <w:rPr>
                                      <w:color w:val="231F20"/>
                                    </w:rPr>
                                    <w:t>5)</w:t>
                                  </w:r>
                                  <w:r>
                                    <w:rPr>
                                      <w:color w:val="231F20"/>
                                      <w:spacing w:val="-6"/>
                                    </w:rPr>
                                    <w:t xml:space="preserve"> </w:t>
                                  </w:r>
                                  <w:r>
                                    <w:rPr>
                                      <w:color w:val="231F20"/>
                                    </w:rPr>
                                    <w:t>–</w:t>
                                  </w:r>
                                  <w:r>
                                    <w:rPr>
                                      <w:color w:val="231F20"/>
                                      <w:spacing w:val="-5"/>
                                    </w:rPr>
                                    <w:t xml:space="preserve"> </w:t>
                                  </w:r>
                                  <w:r>
                                    <w:rPr>
                                      <w:color w:val="231F20"/>
                                    </w:rPr>
                                    <w:t>c</w:t>
                                  </w:r>
                                  <w:r>
                                    <w:rPr>
                                      <w:color w:val="231F20"/>
                                      <w:spacing w:val="-6"/>
                                    </w:rPr>
                                    <w:t xml:space="preserve"> </w:t>
                                  </w:r>
                                  <w:r>
                                    <w:rPr>
                                      <w:color w:val="231F20"/>
                                    </w:rPr>
                                    <w:t>=</w:t>
                                  </w:r>
                                  <w:r>
                                    <w:rPr>
                                      <w:color w:val="231F20"/>
                                      <w:spacing w:val="-5"/>
                                    </w:rPr>
                                    <w:t xml:space="preserve"> </w:t>
                                  </w:r>
                                  <w:r>
                                    <w:rPr>
                                      <w:color w:val="231F20"/>
                                    </w:rPr>
                                    <w:t>c</w:t>
                                  </w:r>
                                  <w:r>
                                    <w:rPr>
                                      <w:color w:val="231F20"/>
                                      <w:spacing w:val="-6"/>
                                    </w:rPr>
                                    <w:t xml:space="preserve"> </w:t>
                                  </w:r>
                                  <w:r>
                                    <w:rPr>
                                      <w:color w:val="231F20"/>
                                    </w:rPr>
                                    <w:t>–</w:t>
                                  </w:r>
                                  <w:r>
                                    <w:rPr>
                                      <w:color w:val="231F20"/>
                                      <w:spacing w:val="-5"/>
                                    </w:rPr>
                                    <w:t xml:space="preserve"> </w:t>
                                  </w:r>
                                  <w:r>
                                    <w:rPr>
                                      <w:color w:val="231F20"/>
                                    </w:rPr>
                                    <w:t>5</w:t>
                                  </w:r>
                                </w:p>
                                <w:p w14:paraId="2FCA6828" w14:textId="77777777" w:rsidR="00781D07" w:rsidRDefault="00781D07" w:rsidP="00781D07">
                                  <w:pPr>
                                    <w:pStyle w:val="BodyText"/>
                                    <w:spacing w:line="255" w:lineRule="exact"/>
                                    <w:ind w:left="747" w:right="747"/>
                                    <w:jc w:val="center"/>
                                  </w:pPr>
                                  <w:r>
                                    <w:rPr>
                                      <w:color w:val="231F20"/>
                                    </w:rPr>
                                    <w:t>a</w:t>
                                  </w:r>
                                  <w:r>
                                    <w:rPr>
                                      <w:color w:val="231F20"/>
                                      <w:spacing w:val="-5"/>
                                    </w:rPr>
                                    <w:t xml:space="preserve"> </w:t>
                                  </w:r>
                                  <w:r>
                                    <w:rPr>
                                      <w:color w:val="231F20"/>
                                    </w:rPr>
                                    <w:t>–</w:t>
                                  </w:r>
                                  <w:r>
                                    <w:rPr>
                                      <w:color w:val="231F20"/>
                                      <w:spacing w:val="-4"/>
                                    </w:rPr>
                                    <w:t xml:space="preserve"> </w:t>
                                  </w:r>
                                  <w:r>
                                    <w:rPr>
                                      <w:color w:val="231F20"/>
                                    </w:rPr>
                                    <w:t>(b</w:t>
                                  </w:r>
                                  <w:r>
                                    <w:rPr>
                                      <w:color w:val="231F20"/>
                                      <w:spacing w:val="-5"/>
                                    </w:rPr>
                                    <w:t xml:space="preserve"> </w:t>
                                  </w:r>
                                  <w:r>
                                    <w:rPr>
                                      <w:color w:val="231F20"/>
                                    </w:rPr>
                                    <w:t>+</w:t>
                                  </w:r>
                                  <w:r>
                                    <w:rPr>
                                      <w:color w:val="231F20"/>
                                      <w:spacing w:val="-4"/>
                                    </w:rPr>
                                    <w:t xml:space="preserve"> </w:t>
                                  </w:r>
                                  <w:r>
                                    <w:rPr>
                                      <w:color w:val="231F20"/>
                                    </w:rPr>
                                    <w:t>6)</w:t>
                                  </w:r>
                                  <w:r>
                                    <w:rPr>
                                      <w:color w:val="231F20"/>
                                      <w:spacing w:val="-4"/>
                                    </w:rPr>
                                    <w:t xml:space="preserve"> </w:t>
                                  </w:r>
                                  <w:r>
                                    <w:rPr>
                                      <w:color w:val="231F20"/>
                                    </w:rPr>
                                    <w:t>=</w:t>
                                  </w:r>
                                  <w:r>
                                    <w:rPr>
                                      <w:color w:val="231F20"/>
                                      <w:spacing w:val="-5"/>
                                    </w:rPr>
                                    <w:t xml:space="preserve"> </w:t>
                                  </w:r>
                                  <w:r>
                                    <w:rPr>
                                      <w:color w:val="231F20"/>
                                    </w:rPr>
                                    <w:t>c</w:t>
                                  </w:r>
                                  <w:r>
                                    <w:rPr>
                                      <w:color w:val="231F20"/>
                                      <w:spacing w:val="-4"/>
                                    </w:rPr>
                                    <w:t xml:space="preserve"> </w:t>
                                  </w:r>
                                  <w:r>
                                    <w:rPr>
                                      <w:color w:val="231F20"/>
                                    </w:rPr>
                                    <w:t>–</w:t>
                                  </w:r>
                                  <w:r>
                                    <w:rPr>
                                      <w:color w:val="231F20"/>
                                      <w:spacing w:val="-5"/>
                                    </w:rPr>
                                    <w:t xml:space="preserve"> </w:t>
                                  </w:r>
                                  <w:r>
                                    <w:rPr>
                                      <w:color w:val="231F20"/>
                                    </w:rPr>
                                    <w:t>6</w:t>
                                  </w:r>
                                </w:p>
                                <w:p w14:paraId="030A9BBB" w14:textId="77777777" w:rsidR="00781D07" w:rsidRDefault="00781D07" w:rsidP="00781D07">
                                  <w:pPr>
                                    <w:pStyle w:val="BodyText"/>
                                    <w:spacing w:before="9" w:line="213" w:lineRule="auto"/>
                                    <w:ind w:left="749" w:right="747"/>
                                    <w:jc w:val="center"/>
                                  </w:pPr>
                                  <w:r>
                                    <w:rPr>
                                      <w:color w:val="231F20"/>
                                    </w:rPr>
                                    <w:t>a – (b – 6) = c + 6</w:t>
                                  </w:r>
                                  <w:r>
                                    <w:rPr>
                                      <w:color w:val="231F20"/>
                                      <w:spacing w:val="1"/>
                                    </w:rPr>
                                    <w:t xml:space="preserve"> </w:t>
                                  </w:r>
                                  <w:r>
                                    <w:rPr>
                                      <w:color w:val="231F20"/>
                                    </w:rPr>
                                    <w:t>(a</w:t>
                                  </w:r>
                                  <w:r>
                                    <w:rPr>
                                      <w:color w:val="231F20"/>
                                      <w:spacing w:val="-6"/>
                                    </w:rPr>
                                    <w:t xml:space="preserve"> </w:t>
                                  </w:r>
                                  <w:r>
                                    <w:rPr>
                                      <w:color w:val="231F20"/>
                                    </w:rPr>
                                    <w:t>–</w:t>
                                  </w:r>
                                  <w:r>
                                    <w:rPr>
                                      <w:color w:val="231F20"/>
                                      <w:spacing w:val="-5"/>
                                    </w:rPr>
                                    <w:t xml:space="preserve"> </w:t>
                                  </w:r>
                                  <w:r>
                                    <w:rPr>
                                      <w:color w:val="231F20"/>
                                    </w:rPr>
                                    <w:t>3)</w:t>
                                  </w:r>
                                  <w:r>
                                    <w:rPr>
                                      <w:color w:val="231F20"/>
                                      <w:spacing w:val="-5"/>
                                    </w:rPr>
                                    <w:t xml:space="preserve"> </w:t>
                                  </w:r>
                                  <w:r>
                                    <w:rPr>
                                      <w:color w:val="231F20"/>
                                    </w:rPr>
                                    <w:t>–</w:t>
                                  </w:r>
                                  <w:r>
                                    <w:rPr>
                                      <w:color w:val="231F20"/>
                                      <w:spacing w:val="-6"/>
                                    </w:rPr>
                                    <w:t xml:space="preserve"> </w:t>
                                  </w:r>
                                  <w:r>
                                    <w:rPr>
                                      <w:color w:val="231F20"/>
                                    </w:rPr>
                                    <w:t>(b</w:t>
                                  </w:r>
                                  <w:r>
                                    <w:rPr>
                                      <w:color w:val="231F20"/>
                                      <w:spacing w:val="-5"/>
                                    </w:rPr>
                                    <w:t xml:space="preserve"> </w:t>
                                  </w:r>
                                  <w:r>
                                    <w:rPr>
                                      <w:color w:val="231F20"/>
                                    </w:rPr>
                                    <w:t>–</w:t>
                                  </w:r>
                                  <w:r>
                                    <w:rPr>
                                      <w:color w:val="231F20"/>
                                      <w:spacing w:val="-5"/>
                                    </w:rPr>
                                    <w:t xml:space="preserve"> </w:t>
                                  </w:r>
                                  <w:r>
                                    <w:rPr>
                                      <w:color w:val="231F20"/>
                                    </w:rPr>
                                    <w:t>3)</w:t>
                                  </w:r>
                                  <w:r>
                                    <w:rPr>
                                      <w:color w:val="231F20"/>
                                      <w:spacing w:val="-6"/>
                                    </w:rPr>
                                    <w:t xml:space="preserve"> </w:t>
                                  </w:r>
                                  <w:r>
                                    <w:rPr>
                                      <w:color w:val="231F20"/>
                                    </w:rPr>
                                    <w:t>=</w:t>
                                  </w:r>
                                  <w:r>
                                    <w:rPr>
                                      <w:color w:val="231F20"/>
                                      <w:spacing w:val="-5"/>
                                    </w:rPr>
                                    <w:t xml:space="preserve"> </w:t>
                                  </w:r>
                                  <w:r>
                                    <w:rPr>
                                      <w:color w:val="231F20"/>
                                    </w:rPr>
                                    <w:t>c</w:t>
                                  </w:r>
                                </w:p>
                                <w:p w14:paraId="4904F634" w14:textId="77777777" w:rsidR="00781D07" w:rsidRDefault="00781D07" w:rsidP="00781D07">
                                  <w:pPr>
                                    <w:pStyle w:val="BodyText"/>
                                    <w:spacing w:line="271" w:lineRule="exact"/>
                                    <w:ind w:left="720" w:right="720"/>
                                    <w:jc w:val="center"/>
                                  </w:pPr>
                                  <w:r>
                                    <w:rPr>
                                      <w:color w:val="231F20"/>
                                      <w:w w:val="105"/>
                                    </w:rPr>
                                    <w:t>(a</w:t>
                                  </w:r>
                                  <w:r>
                                    <w:rPr>
                                      <w:color w:val="231F20"/>
                                      <w:spacing w:val="-13"/>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(b</w:t>
                                  </w:r>
                                  <w:r>
                                    <w:rPr>
                                      <w:color w:val="231F20"/>
                                      <w:spacing w:val="-12"/>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c</w:t>
                                  </w:r>
                                </w:p>
                              </w:txbxContent>
                            </wps:txbx>
                            <wps:bodyPr rot="0" vert="horz" wrap="square" lIns="0" tIns="0" rIns="0" bIns="0" anchor="t" anchorCtr="0" upright="1">
                              <a:noAutofit/>
                            </wps:bodyPr>
                          </wps:wsp>
                        </a:graphicData>
                      </a:graphic>
                    </wp:inline>
                  </w:drawing>
                </mc:Choice>
                <mc:Fallback>
                  <w:pict>
                    <v:shape w14:anchorId="087E3FE4" id="Text Box 1155" o:spid="_x0000_s1086" type="#_x0000_t202" style="width:160.35pt;height:12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" filled="f" strokecolor="#231f20" strokeweight="1pt">
                      <v:textbox inset="0,0,0,0">
                        <w:txbxContent>
                          <w:p w14:paraId="44D568FC" w14:textId="77777777" w:rsidR="00781D07" w:rsidRDefault="00781D07" w:rsidP="00781D07">
                            <w:pPr>
                              <w:pStyle w:val="BodyText"/>
                              <w:spacing w:line="279" w:lineRule="exact"/>
                              <w:ind w:left="747" w:right="747"/>
                              <w:jc w:val="center"/>
                            </w:pPr>
                            <w:r>
                              <w:rPr>
                                <w:color w:val="231F20"/>
                              </w:rPr>
                              <w:t>a</w:t>
                            </w:r>
                            <w:r>
                              <w:rPr>
                                <w:color w:val="231F20"/>
                                <w:spacing w:val="-7"/>
                              </w:rPr>
                              <w:t xml:space="preserve"> </w:t>
                            </w:r>
                            <w:r>
                              <w:rPr>
                                <w:color w:val="231F20"/>
                              </w:rPr>
                              <w:t>–</w:t>
                            </w:r>
                            <w:r>
                              <w:rPr>
                                <w:color w:val="231F20"/>
                                <w:spacing w:val="-7"/>
                              </w:rPr>
                              <w:t xml:space="preserve"> </w:t>
                            </w:r>
                            <w:r>
                              <w:rPr>
                                <w:color w:val="231F20"/>
                              </w:rPr>
                              <w:t>b</w:t>
                            </w:r>
                            <w:r>
                              <w:rPr>
                                <w:color w:val="231F20"/>
                                <w:spacing w:val="-7"/>
                              </w:rPr>
                              <w:t xml:space="preserve"> </w:t>
                            </w:r>
                            <w:r>
                              <w:rPr>
                                <w:color w:val="231F20"/>
                              </w:rPr>
                              <w:t>=</w:t>
                            </w:r>
                            <w:r>
                              <w:rPr>
                                <w:color w:val="231F20"/>
                                <w:spacing w:val="-6"/>
                              </w:rPr>
                              <w:t xml:space="preserve"> </w:t>
                            </w:r>
                            <w:r>
                              <w:rPr>
                                <w:color w:val="231F20"/>
                              </w:rPr>
                              <w:t>c</w:t>
                            </w:r>
                          </w:p>
                          <w:p w14:paraId="4A295C65" w14:textId="77777777" w:rsidR="00781D07" w:rsidRDefault="00781D07" w:rsidP="00781D07">
                            <w:pPr>
                              <w:pStyle w:val="BodyText"/>
                              <w:spacing w:before="9" w:line="213" w:lineRule="auto"/>
                              <w:ind w:left="749" w:right="747"/>
                              <w:jc w:val="center"/>
                            </w:pPr>
                            <w:r>
                              <w:rPr>
                                <w:color w:val="231F20"/>
                              </w:rPr>
                              <w:t>(a</w:t>
                            </w:r>
                            <w:r>
                              <w:rPr>
                                <w:color w:val="231F20"/>
                                <w:spacing w:val="-3"/>
                              </w:rPr>
                              <w:t xml:space="preserve"> </w:t>
                            </w:r>
                            <w:r>
                              <w:rPr>
                                <w:color w:val="231F20"/>
                              </w:rPr>
                              <w:t>+</w:t>
                            </w:r>
                            <w:r>
                              <w:rPr>
                                <w:color w:val="231F20"/>
                                <w:spacing w:val="-3"/>
                              </w:rPr>
                              <w:t xml:space="preserve"> </w:t>
                            </w:r>
                            <w:r>
                              <w:rPr>
                                <w:color w:val="231F20"/>
                              </w:rPr>
                              <w:t>5)</w:t>
                            </w:r>
                            <w:r>
                              <w:rPr>
                                <w:color w:val="231F20"/>
                                <w:spacing w:val="-3"/>
                              </w:rPr>
                              <w:t xml:space="preserve"> </w:t>
                            </w:r>
                            <w:r>
                              <w:rPr>
                                <w:color w:val="231F20"/>
                              </w:rPr>
                              <w:t>–</w:t>
                            </w:r>
                            <w:r>
                              <w:rPr>
                                <w:color w:val="231F20"/>
                                <w:spacing w:val="-3"/>
                              </w:rPr>
                              <w:t xml:space="preserve"> </w:t>
                            </w:r>
                            <w:r>
                              <w:rPr>
                                <w:color w:val="231F20"/>
                              </w:rPr>
                              <w:t>b</w:t>
                            </w:r>
                            <w:r>
                              <w:rPr>
                                <w:color w:val="231F20"/>
                                <w:spacing w:val="-3"/>
                              </w:rPr>
                              <w:t xml:space="preserve"> </w:t>
                            </w:r>
                            <w:r>
                              <w:rPr>
                                <w:color w:val="231F20"/>
                              </w:rPr>
                              <w:t>=</w:t>
                            </w:r>
                            <w:r>
                              <w:rPr>
                                <w:color w:val="231F20"/>
                                <w:spacing w:val="-2"/>
                              </w:rPr>
                              <w:t xml:space="preserve"> </w:t>
                            </w:r>
                            <w:r>
                              <w:rPr>
                                <w:color w:val="231F20"/>
                              </w:rPr>
                              <w:t>c</w:t>
                            </w:r>
                            <w:r>
                              <w:rPr>
                                <w:color w:val="231F20"/>
                                <w:spacing w:val="-3"/>
                              </w:rPr>
                              <w:t xml:space="preserve"> </w:t>
                            </w:r>
                            <w:r>
                              <w:rPr>
                                <w:color w:val="231F20"/>
                              </w:rPr>
                              <w:t>+</w:t>
                            </w:r>
                            <w:r>
                              <w:rPr>
                                <w:color w:val="231F20"/>
                                <w:spacing w:val="-3"/>
                              </w:rPr>
                              <w:t xml:space="preserve"> </w:t>
                            </w:r>
                            <w:r>
                              <w:rPr>
                                <w:color w:val="231F20"/>
                              </w:rPr>
                              <w:t>5</w:t>
                            </w:r>
                            <w:r>
                              <w:rPr>
                                <w:color w:val="231F20"/>
                                <w:spacing w:val="-52"/>
                              </w:rPr>
                              <w:t xml:space="preserve"> </w:t>
                            </w:r>
                            <w:r>
                              <w:rPr>
                                <w:color w:val="231F20"/>
                              </w:rPr>
                              <w:t>(a</w:t>
                            </w:r>
                            <w:r>
                              <w:rPr>
                                <w:color w:val="231F20"/>
                                <w:spacing w:val="-6"/>
                              </w:rPr>
                              <w:t xml:space="preserve"> </w:t>
                            </w:r>
                            <w:r>
                              <w:rPr>
                                <w:color w:val="231F20"/>
                              </w:rPr>
                              <w:t>–</w:t>
                            </w:r>
                            <w:r>
                              <w:rPr>
                                <w:color w:val="231F20"/>
                                <w:spacing w:val="-5"/>
                              </w:rPr>
                              <w:t xml:space="preserve"> </w:t>
                            </w:r>
                            <w:r>
                              <w:rPr>
                                <w:color w:val="231F20"/>
                              </w:rPr>
                              <w:t>5)</w:t>
                            </w:r>
                            <w:r>
                              <w:rPr>
                                <w:color w:val="231F20"/>
                                <w:spacing w:val="-6"/>
                              </w:rPr>
                              <w:t xml:space="preserve"> </w:t>
                            </w:r>
                            <w:r>
                              <w:rPr>
                                <w:color w:val="231F20"/>
                              </w:rPr>
                              <w:t>–</w:t>
                            </w:r>
                            <w:r>
                              <w:rPr>
                                <w:color w:val="231F20"/>
                                <w:spacing w:val="-5"/>
                              </w:rPr>
                              <w:t xml:space="preserve"> </w:t>
                            </w:r>
                            <w:r>
                              <w:rPr>
                                <w:color w:val="231F20"/>
                              </w:rPr>
                              <w:t>c</w:t>
                            </w:r>
                            <w:r>
                              <w:rPr>
                                <w:color w:val="231F20"/>
                                <w:spacing w:val="-6"/>
                              </w:rPr>
                              <w:t xml:space="preserve"> </w:t>
                            </w:r>
                            <w:r>
                              <w:rPr>
                                <w:color w:val="231F20"/>
                              </w:rPr>
                              <w:t>=</w:t>
                            </w:r>
                            <w:r>
                              <w:rPr>
                                <w:color w:val="231F20"/>
                                <w:spacing w:val="-5"/>
                              </w:rPr>
                              <w:t xml:space="preserve"> </w:t>
                            </w:r>
                            <w:r>
                              <w:rPr>
                                <w:color w:val="231F20"/>
                              </w:rPr>
                              <w:t>c</w:t>
                            </w:r>
                            <w:r>
                              <w:rPr>
                                <w:color w:val="231F20"/>
                                <w:spacing w:val="-6"/>
                              </w:rPr>
                              <w:t xml:space="preserve"> </w:t>
                            </w:r>
                            <w:r>
                              <w:rPr>
                                <w:color w:val="231F20"/>
                              </w:rPr>
                              <w:t>–</w:t>
                            </w:r>
                            <w:r>
                              <w:rPr>
                                <w:color w:val="231F20"/>
                                <w:spacing w:val="-5"/>
                              </w:rPr>
                              <w:t xml:space="preserve"> </w:t>
                            </w:r>
                            <w:r>
                              <w:rPr>
                                <w:color w:val="231F20"/>
                              </w:rPr>
                              <w:t>5</w:t>
                            </w:r>
                          </w:p>
                          <w:p w14:paraId="2FCA6828" w14:textId="77777777" w:rsidR="00781D07" w:rsidRDefault="00781D07" w:rsidP="00781D07">
                            <w:pPr>
                              <w:pStyle w:val="BodyText"/>
                              <w:spacing w:line="255" w:lineRule="exact"/>
                              <w:ind w:left="747" w:right="747"/>
                              <w:jc w:val="center"/>
                            </w:pPr>
                            <w:r>
                              <w:rPr>
                                <w:color w:val="231F20"/>
                              </w:rPr>
                              <w:t>a</w:t>
                            </w:r>
                            <w:r>
                              <w:rPr>
                                <w:color w:val="231F20"/>
                                <w:spacing w:val="-5"/>
                              </w:rPr>
                              <w:t xml:space="preserve"> </w:t>
                            </w:r>
                            <w:r>
                              <w:rPr>
                                <w:color w:val="231F20"/>
                              </w:rPr>
                              <w:t>–</w:t>
                            </w:r>
                            <w:r>
                              <w:rPr>
                                <w:color w:val="231F20"/>
                                <w:spacing w:val="-4"/>
                              </w:rPr>
                              <w:t xml:space="preserve"> </w:t>
                            </w:r>
                            <w:r>
                              <w:rPr>
                                <w:color w:val="231F20"/>
                              </w:rPr>
                              <w:t>(b</w:t>
                            </w:r>
                            <w:r>
                              <w:rPr>
                                <w:color w:val="231F20"/>
                                <w:spacing w:val="-5"/>
                              </w:rPr>
                              <w:t xml:space="preserve"> </w:t>
                            </w:r>
                            <w:r>
                              <w:rPr>
                                <w:color w:val="231F20"/>
                              </w:rPr>
                              <w:t>+</w:t>
                            </w:r>
                            <w:r>
                              <w:rPr>
                                <w:color w:val="231F20"/>
                                <w:spacing w:val="-4"/>
                              </w:rPr>
                              <w:t xml:space="preserve"> </w:t>
                            </w:r>
                            <w:r>
                              <w:rPr>
                                <w:color w:val="231F20"/>
                              </w:rPr>
                              <w:t>6)</w:t>
                            </w:r>
                            <w:r>
                              <w:rPr>
                                <w:color w:val="231F20"/>
                                <w:spacing w:val="-4"/>
                              </w:rPr>
                              <w:t xml:space="preserve"> </w:t>
                            </w:r>
                            <w:r>
                              <w:rPr>
                                <w:color w:val="231F20"/>
                              </w:rPr>
                              <w:t>=</w:t>
                            </w:r>
                            <w:r>
                              <w:rPr>
                                <w:color w:val="231F20"/>
                                <w:spacing w:val="-5"/>
                              </w:rPr>
                              <w:t xml:space="preserve"> </w:t>
                            </w:r>
                            <w:r>
                              <w:rPr>
                                <w:color w:val="231F20"/>
                              </w:rPr>
                              <w:t>c</w:t>
                            </w:r>
                            <w:r>
                              <w:rPr>
                                <w:color w:val="231F20"/>
                                <w:spacing w:val="-4"/>
                              </w:rPr>
                              <w:t xml:space="preserve"> </w:t>
                            </w:r>
                            <w:r>
                              <w:rPr>
                                <w:color w:val="231F20"/>
                              </w:rPr>
                              <w:t>–</w:t>
                            </w:r>
                            <w:r>
                              <w:rPr>
                                <w:color w:val="231F20"/>
                                <w:spacing w:val="-5"/>
                              </w:rPr>
                              <w:t xml:space="preserve"> </w:t>
                            </w:r>
                            <w:r>
                              <w:rPr>
                                <w:color w:val="231F20"/>
                              </w:rPr>
                              <w:t>6</w:t>
                            </w:r>
                          </w:p>
                          <w:p w14:paraId="030A9BBB" w14:textId="77777777" w:rsidR="00781D07" w:rsidRDefault="00781D07" w:rsidP="00781D07">
                            <w:pPr>
                              <w:pStyle w:val="BodyText"/>
                              <w:spacing w:before="9" w:line="213" w:lineRule="auto"/>
                              <w:ind w:left="749" w:right="747"/>
                              <w:jc w:val="center"/>
                            </w:pPr>
                            <w:r>
                              <w:rPr>
                                <w:color w:val="231F20"/>
                              </w:rPr>
                              <w:t>a – (b – 6) = c + 6</w:t>
                            </w:r>
                            <w:r>
                              <w:rPr>
                                <w:color w:val="231F20"/>
                                <w:spacing w:val="1"/>
                              </w:rPr>
                              <w:t xml:space="preserve"> </w:t>
                            </w:r>
                            <w:r>
                              <w:rPr>
                                <w:color w:val="231F20"/>
                              </w:rPr>
                              <w:t>(a</w:t>
                            </w:r>
                            <w:r>
                              <w:rPr>
                                <w:color w:val="231F20"/>
                                <w:spacing w:val="-6"/>
                              </w:rPr>
                              <w:t xml:space="preserve"> </w:t>
                            </w:r>
                            <w:r>
                              <w:rPr>
                                <w:color w:val="231F20"/>
                              </w:rPr>
                              <w:t>–</w:t>
                            </w:r>
                            <w:r>
                              <w:rPr>
                                <w:color w:val="231F20"/>
                                <w:spacing w:val="-5"/>
                              </w:rPr>
                              <w:t xml:space="preserve"> </w:t>
                            </w:r>
                            <w:r>
                              <w:rPr>
                                <w:color w:val="231F20"/>
                              </w:rPr>
                              <w:t>3)</w:t>
                            </w:r>
                            <w:r>
                              <w:rPr>
                                <w:color w:val="231F20"/>
                                <w:spacing w:val="-5"/>
                              </w:rPr>
                              <w:t xml:space="preserve"> </w:t>
                            </w:r>
                            <w:r>
                              <w:rPr>
                                <w:color w:val="231F20"/>
                              </w:rPr>
                              <w:t>–</w:t>
                            </w:r>
                            <w:r>
                              <w:rPr>
                                <w:color w:val="231F20"/>
                                <w:spacing w:val="-6"/>
                              </w:rPr>
                              <w:t xml:space="preserve"> </w:t>
                            </w:r>
                            <w:r>
                              <w:rPr>
                                <w:color w:val="231F20"/>
                              </w:rPr>
                              <w:t>(b</w:t>
                            </w:r>
                            <w:r>
                              <w:rPr>
                                <w:color w:val="231F20"/>
                                <w:spacing w:val="-5"/>
                              </w:rPr>
                              <w:t xml:space="preserve"> </w:t>
                            </w:r>
                            <w:r>
                              <w:rPr>
                                <w:color w:val="231F20"/>
                              </w:rPr>
                              <w:t>–</w:t>
                            </w:r>
                            <w:r>
                              <w:rPr>
                                <w:color w:val="231F20"/>
                                <w:spacing w:val="-5"/>
                              </w:rPr>
                              <w:t xml:space="preserve"> </w:t>
                            </w:r>
                            <w:r>
                              <w:rPr>
                                <w:color w:val="231F20"/>
                              </w:rPr>
                              <w:t>3)</w:t>
                            </w:r>
                            <w:r>
                              <w:rPr>
                                <w:color w:val="231F20"/>
                                <w:spacing w:val="-6"/>
                              </w:rPr>
                              <w:t xml:space="preserve"> </w:t>
                            </w:r>
                            <w:r>
                              <w:rPr>
                                <w:color w:val="231F20"/>
                              </w:rPr>
                              <w:t>=</w:t>
                            </w:r>
                            <w:r>
                              <w:rPr>
                                <w:color w:val="231F20"/>
                                <w:spacing w:val="-5"/>
                              </w:rPr>
                              <w:t xml:space="preserve"> </w:t>
                            </w:r>
                            <w:r>
                              <w:rPr>
                                <w:color w:val="231F20"/>
                              </w:rPr>
                              <w:t>c</w:t>
                            </w:r>
                          </w:p>
                          <w:p w14:paraId="4904F634" w14:textId="77777777" w:rsidR="00781D07" w:rsidRDefault="00781D07" w:rsidP="00781D07">
                            <w:pPr>
                              <w:pStyle w:val="BodyText"/>
                              <w:spacing w:line="271" w:lineRule="exact"/>
                              <w:ind w:left="720" w:right="720"/>
                              <w:jc w:val="center"/>
                            </w:pPr>
                            <w:r>
                              <w:rPr>
                                <w:color w:val="231F20"/>
                                <w:w w:val="105"/>
                              </w:rPr>
                              <w:t>(a</w:t>
                            </w:r>
                            <w:r>
                              <w:rPr>
                                <w:color w:val="231F20"/>
                                <w:spacing w:val="-13"/>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(b</w:t>
                            </w:r>
                            <w:r>
                              <w:rPr>
                                <w:color w:val="231F20"/>
                                <w:spacing w:val="-12"/>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c</w:t>
                            </w:r>
                          </w:p>
                        </w:txbxContent>
                      </v:textbox>
                      <w10:anchorlock/>
                    </v:shape>
                  </w:pict>
                </mc:Fallback>
              </mc:AlternateContent>
            </w:r>
            <w:r>
              <w:rPr>
                <w:rFonts w:ascii="Times New Roman" w:hAnsi="Times New Roman" w:cs="Times New Roman"/>
                <w:color w:val="080C0C"/>
                <w:lang w:val="it-IT"/>
              </w:rPr>
              <w:tab/>
            </w:r>
            <w:r w:rsidRPr="00781D07">
              <w:rPr>
                <w:rFonts w:ascii="Palatino Linotype" w:eastAsia="Palatino Linotype" w:hAnsi="Palatino Linotype" w:cs="Palatino Linotype"/>
                <w:noProof/>
                <w:sz w:val="20"/>
                <w14:ligatures w14:val="none"/>
              </w:rPr>
              <mc:AlternateContent>
                <mc:Choice Requires="wps">
                  <w:drawing>
                    <wp:inline distT="0" distB="0" distL="0" distR="0" wp14:anchorId="65AF1B81" wp14:editId="182420A7">
                      <wp:extent cx="2036445" cy="1544955"/>
                      <wp:effectExtent l="0" t="0" r="20955" b="17145"/>
                      <wp:docPr id="532384374" name="Text Box 1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6445" cy="1544955"/>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AAD200B" w14:textId="77777777" w:rsidR="00781D07" w:rsidRDefault="00781D07" w:rsidP="00781D07">
                                  <w:pPr>
                                    <w:pStyle w:val="BodyText"/>
                                    <w:spacing w:line="279" w:lineRule="exact"/>
                                    <w:ind w:left="1215"/>
                                    <w:jc w:val="both"/>
                                  </w:pPr>
                                  <w:r>
                                    <w:rPr>
                                      <w:color w:val="231F20"/>
                                    </w:rPr>
                                    <w:t>a</w:t>
                                  </w:r>
                                  <w:r>
                                    <w:rPr>
                                      <w:color w:val="231F20"/>
                                      <w:spacing w:val="-6"/>
                                    </w:rPr>
                                    <w:t xml:space="preserve"> </w:t>
                                  </w:r>
                                  <w:r>
                                    <w:rPr>
                                      <w:color w:val="231F20"/>
                                    </w:rPr>
                                    <w:t>+</w:t>
                                  </w:r>
                                  <w:r>
                                    <w:rPr>
                                      <w:color w:val="231F20"/>
                                      <w:spacing w:val="-5"/>
                                    </w:rPr>
                                    <w:t xml:space="preserve"> </w:t>
                                  </w:r>
                                  <w:r>
                                    <w:rPr>
                                      <w:color w:val="231F20"/>
                                    </w:rPr>
                                    <w:t>b</w:t>
                                  </w:r>
                                  <w:r>
                                    <w:rPr>
                                      <w:color w:val="231F20"/>
                                      <w:spacing w:val="-5"/>
                                    </w:rPr>
                                    <w:t xml:space="preserve"> </w:t>
                                  </w:r>
                                  <w:r>
                                    <w:rPr>
                                      <w:color w:val="231F20"/>
                                    </w:rPr>
                                    <w:t>=</w:t>
                                  </w:r>
                                  <w:r>
                                    <w:rPr>
                                      <w:color w:val="231F20"/>
                                      <w:spacing w:val="-5"/>
                                    </w:rPr>
                                    <w:t xml:space="preserve"> </w:t>
                                  </w:r>
                                  <w:r>
                                    <w:rPr>
                                      <w:color w:val="231F20"/>
                                    </w:rPr>
                                    <w:t>c</w:t>
                                  </w:r>
                                </w:p>
                                <w:p w14:paraId="0EB3490D" w14:textId="77777777" w:rsidR="00781D07" w:rsidRDefault="00781D07" w:rsidP="00781D07">
                                  <w:pPr>
                                    <w:pStyle w:val="BodyText"/>
                                    <w:spacing w:before="9" w:line="213" w:lineRule="auto"/>
                                    <w:ind w:left="805" w:right="803"/>
                                    <w:jc w:val="both"/>
                                  </w:pPr>
                                  <w:r>
                                    <w:rPr>
                                      <w:color w:val="231F20"/>
                                      <w:w w:val="105"/>
                                    </w:rPr>
                                    <w:t>(a</w:t>
                                  </w:r>
                                  <w:r>
                                    <w:rPr>
                                      <w:color w:val="231F20"/>
                                      <w:spacing w:val="-11"/>
                                      <w:w w:val="105"/>
                                    </w:rPr>
                                    <w:t xml:space="preserve"> </w:t>
                                  </w:r>
                                  <w:r>
                                    <w:rPr>
                                      <w:color w:val="231F20"/>
                                      <w:w w:val="105"/>
                                    </w:rPr>
                                    <w:t>+</w:t>
                                  </w:r>
                                  <w:r>
                                    <w:rPr>
                                      <w:color w:val="231F20"/>
                                      <w:spacing w:val="-11"/>
                                      <w:w w:val="105"/>
                                    </w:rPr>
                                    <w:t xml:space="preserve"> </w:t>
                                  </w:r>
                                  <w:r>
                                    <w:rPr>
                                      <w:color w:val="231F20"/>
                                      <w:w w:val="105"/>
                                    </w:rPr>
                                    <w:t>4)</w:t>
                                  </w:r>
                                  <w:r>
                                    <w:rPr>
                                      <w:color w:val="231F20"/>
                                      <w:spacing w:val="-11"/>
                                      <w:w w:val="105"/>
                                    </w:rPr>
                                    <w:t xml:space="preserve"> </w:t>
                                  </w:r>
                                  <w:r>
                                    <w:rPr>
                                      <w:color w:val="231F20"/>
                                      <w:w w:val="105"/>
                                    </w:rPr>
                                    <w:t>+</w:t>
                                  </w:r>
                                  <w:r>
                                    <w:rPr>
                                      <w:color w:val="231F20"/>
                                      <w:spacing w:val="-11"/>
                                      <w:w w:val="105"/>
                                    </w:rPr>
                                    <w:t xml:space="preserve"> </w:t>
                                  </w:r>
                                  <w:r>
                                    <w:rPr>
                                      <w:color w:val="231F20"/>
                                      <w:w w:val="105"/>
                                    </w:rPr>
                                    <w:t>b</w:t>
                                  </w:r>
                                  <w:r>
                                    <w:rPr>
                                      <w:color w:val="231F20"/>
                                      <w:spacing w:val="-11"/>
                                      <w:w w:val="105"/>
                                    </w:rPr>
                                    <w:t xml:space="preserve"> </w:t>
                                  </w:r>
                                  <w:r>
                                    <w:rPr>
                                      <w:color w:val="231F20"/>
                                      <w:w w:val="105"/>
                                    </w:rPr>
                                    <w:t>=</w:t>
                                  </w:r>
                                  <w:r>
                                    <w:rPr>
                                      <w:color w:val="231F20"/>
                                      <w:spacing w:val="-11"/>
                                      <w:w w:val="105"/>
                                    </w:rPr>
                                    <w:t xml:space="preserve"> </w:t>
                                  </w:r>
                                  <w:r>
                                    <w:rPr>
                                      <w:color w:val="231F20"/>
                                      <w:w w:val="105"/>
                                    </w:rPr>
                                    <w:t>c</w:t>
                                  </w:r>
                                  <w:r>
                                    <w:rPr>
                                      <w:color w:val="231F20"/>
                                      <w:spacing w:val="-11"/>
                                      <w:w w:val="105"/>
                                    </w:rPr>
                                    <w:t xml:space="preserve"> </w:t>
                                  </w:r>
                                  <w:r>
                                    <w:rPr>
                                      <w:color w:val="231F20"/>
                                      <w:w w:val="105"/>
                                    </w:rPr>
                                    <w:t>+</w:t>
                                  </w:r>
                                  <w:r>
                                    <w:rPr>
                                      <w:color w:val="231F20"/>
                                      <w:spacing w:val="-10"/>
                                      <w:w w:val="105"/>
                                    </w:rPr>
                                    <w:t xml:space="preserve"> </w:t>
                                  </w:r>
                                  <w:r>
                                    <w:rPr>
                                      <w:color w:val="231F20"/>
                                      <w:w w:val="105"/>
                                    </w:rPr>
                                    <w:t>4</w:t>
                                  </w:r>
                                  <w:r>
                                    <w:rPr>
                                      <w:color w:val="231F20"/>
                                      <w:spacing w:val="-56"/>
                                      <w:w w:val="105"/>
                                    </w:rPr>
                                    <w:t xml:space="preserve"> </w:t>
                                  </w:r>
                                  <w:r>
                                    <w:rPr>
                                      <w:color w:val="231F20"/>
                                      <w:w w:val="105"/>
                                    </w:rPr>
                                    <w:t>(a</w:t>
                                  </w:r>
                                  <w:r>
                                    <w:rPr>
                                      <w:color w:val="231F20"/>
                                      <w:spacing w:val="-14"/>
                                      <w:w w:val="105"/>
                                    </w:rPr>
                                    <w:t xml:space="preserve"> </w:t>
                                  </w:r>
                                  <w:r>
                                    <w:rPr>
                                      <w:color w:val="231F20"/>
                                      <w:w w:val="105"/>
                                    </w:rPr>
                                    <w:t>–</w:t>
                                  </w:r>
                                  <w:r>
                                    <w:rPr>
                                      <w:color w:val="231F20"/>
                                      <w:spacing w:val="-14"/>
                                      <w:w w:val="105"/>
                                    </w:rPr>
                                    <w:t xml:space="preserve"> </w:t>
                                  </w:r>
                                  <w:r>
                                    <w:rPr>
                                      <w:color w:val="231F20"/>
                                      <w:w w:val="105"/>
                                    </w:rPr>
                                    <w:t>4)</w:t>
                                  </w:r>
                                  <w:r>
                                    <w:rPr>
                                      <w:color w:val="231F20"/>
                                      <w:spacing w:val="-14"/>
                                      <w:w w:val="105"/>
                                    </w:rPr>
                                    <w:t xml:space="preserve"> </w:t>
                                  </w:r>
                                  <w:r>
                                    <w:rPr>
                                      <w:color w:val="231F20"/>
                                      <w:w w:val="105"/>
                                    </w:rPr>
                                    <w:t>+</w:t>
                                  </w:r>
                                  <w:r>
                                    <w:rPr>
                                      <w:color w:val="231F20"/>
                                      <w:spacing w:val="-13"/>
                                      <w:w w:val="105"/>
                                    </w:rPr>
                                    <w:t xml:space="preserve"> </w:t>
                                  </w:r>
                                  <w:r>
                                    <w:rPr>
                                      <w:color w:val="231F20"/>
                                      <w:w w:val="105"/>
                                    </w:rPr>
                                    <w:t>b</w:t>
                                  </w:r>
                                  <w:r>
                                    <w:rPr>
                                      <w:color w:val="231F20"/>
                                      <w:spacing w:val="-14"/>
                                      <w:w w:val="105"/>
                                    </w:rPr>
                                    <w:t xml:space="preserve"> </w:t>
                                  </w:r>
                                  <w:r>
                                    <w:rPr>
                                      <w:color w:val="231F20"/>
                                      <w:w w:val="105"/>
                                    </w:rPr>
                                    <w:t>=</w:t>
                                  </w:r>
                                  <w:r>
                                    <w:rPr>
                                      <w:color w:val="231F20"/>
                                      <w:spacing w:val="-14"/>
                                      <w:w w:val="105"/>
                                    </w:rPr>
                                    <w:t xml:space="preserve"> </w:t>
                                  </w:r>
                                  <w:r>
                                    <w:rPr>
                                      <w:color w:val="231F20"/>
                                      <w:w w:val="105"/>
                                    </w:rPr>
                                    <w:t>c</w:t>
                                  </w:r>
                                  <w:r>
                                    <w:rPr>
                                      <w:color w:val="231F20"/>
                                      <w:spacing w:val="-14"/>
                                      <w:w w:val="105"/>
                                    </w:rPr>
                                    <w:t xml:space="preserve"> </w:t>
                                  </w:r>
                                  <w:r>
                                    <w:rPr>
                                      <w:color w:val="231F20"/>
                                      <w:w w:val="105"/>
                                    </w:rPr>
                                    <w:t>–</w:t>
                                  </w:r>
                                  <w:r>
                                    <w:rPr>
                                      <w:color w:val="231F20"/>
                                      <w:spacing w:val="-13"/>
                                      <w:w w:val="105"/>
                                    </w:rPr>
                                    <w:t xml:space="preserve"> </w:t>
                                  </w:r>
                                  <w:r>
                                    <w:rPr>
                                      <w:color w:val="231F20"/>
                                      <w:w w:val="105"/>
                                    </w:rPr>
                                    <w:t>4</w:t>
                                  </w:r>
                                  <w:r>
                                    <w:rPr>
                                      <w:color w:val="231F20"/>
                                      <w:spacing w:val="-56"/>
                                      <w:w w:val="105"/>
                                    </w:rPr>
                                    <w:t xml:space="preserve"> </w:t>
                                  </w:r>
                                  <w:r>
                                    <w:rPr>
                                      <w:color w:val="231F20"/>
                                      <w:w w:val="105"/>
                                    </w:rPr>
                                    <w:t>a</w:t>
                                  </w:r>
                                  <w:r>
                                    <w:rPr>
                                      <w:color w:val="231F20"/>
                                      <w:spacing w:val="-11"/>
                                      <w:w w:val="105"/>
                                    </w:rPr>
                                    <w:t xml:space="preserve"> </w:t>
                                  </w:r>
                                  <w:r>
                                    <w:rPr>
                                      <w:color w:val="231F20"/>
                                      <w:w w:val="105"/>
                                    </w:rPr>
                                    <w:t>+</w:t>
                                  </w:r>
                                  <w:r>
                                    <w:rPr>
                                      <w:color w:val="231F20"/>
                                      <w:spacing w:val="-11"/>
                                      <w:w w:val="105"/>
                                    </w:rPr>
                                    <w:t xml:space="preserve"> </w:t>
                                  </w:r>
                                  <w:r>
                                    <w:rPr>
                                      <w:color w:val="231F20"/>
                                      <w:w w:val="105"/>
                                    </w:rPr>
                                    <w:t>(b</w:t>
                                  </w:r>
                                  <w:r>
                                    <w:rPr>
                                      <w:color w:val="231F20"/>
                                      <w:spacing w:val="-11"/>
                                      <w:w w:val="105"/>
                                    </w:rPr>
                                    <w:t xml:space="preserve"> </w:t>
                                  </w:r>
                                  <w:r>
                                    <w:rPr>
                                      <w:color w:val="231F20"/>
                                      <w:w w:val="105"/>
                                    </w:rPr>
                                    <w:t>+</w:t>
                                  </w:r>
                                  <w:r>
                                    <w:rPr>
                                      <w:color w:val="231F20"/>
                                      <w:spacing w:val="-11"/>
                                      <w:w w:val="105"/>
                                    </w:rPr>
                                    <w:t xml:space="preserve"> </w:t>
                                  </w:r>
                                  <w:r>
                                    <w:rPr>
                                      <w:color w:val="231F20"/>
                                      <w:w w:val="105"/>
                                    </w:rPr>
                                    <w:t>2)</w:t>
                                  </w:r>
                                  <w:r>
                                    <w:rPr>
                                      <w:color w:val="231F20"/>
                                      <w:spacing w:val="-11"/>
                                      <w:w w:val="105"/>
                                    </w:rPr>
                                    <w:t xml:space="preserve"> </w:t>
                                  </w:r>
                                  <w:r>
                                    <w:rPr>
                                      <w:color w:val="231F20"/>
                                      <w:w w:val="105"/>
                                    </w:rPr>
                                    <w:t>=</w:t>
                                  </w:r>
                                  <w:r>
                                    <w:rPr>
                                      <w:color w:val="231F20"/>
                                      <w:spacing w:val="-11"/>
                                      <w:w w:val="105"/>
                                    </w:rPr>
                                    <w:t xml:space="preserve"> </w:t>
                                  </w:r>
                                  <w:r>
                                    <w:rPr>
                                      <w:color w:val="231F20"/>
                                      <w:w w:val="105"/>
                                    </w:rPr>
                                    <w:t>c</w:t>
                                  </w:r>
                                  <w:r>
                                    <w:rPr>
                                      <w:color w:val="231F20"/>
                                      <w:spacing w:val="-11"/>
                                      <w:w w:val="105"/>
                                    </w:rPr>
                                    <w:t xml:space="preserve"> </w:t>
                                  </w:r>
                                  <w:r>
                                    <w:rPr>
                                      <w:color w:val="231F20"/>
                                      <w:w w:val="105"/>
                                    </w:rPr>
                                    <w:t>+</w:t>
                                  </w:r>
                                  <w:r>
                                    <w:rPr>
                                      <w:color w:val="231F20"/>
                                      <w:spacing w:val="-10"/>
                                      <w:w w:val="105"/>
                                    </w:rPr>
                                    <w:t xml:space="preserve"> </w:t>
                                  </w:r>
                                  <w:r>
                                    <w:rPr>
                                      <w:color w:val="231F20"/>
                                      <w:w w:val="105"/>
                                    </w:rPr>
                                    <w:t>2</w:t>
                                  </w:r>
                                  <w:r>
                                    <w:rPr>
                                      <w:color w:val="231F20"/>
                                      <w:spacing w:val="-56"/>
                                      <w:w w:val="105"/>
                                    </w:rPr>
                                    <w:t xml:space="preserve"> </w:t>
                                  </w:r>
                                  <w:r>
                                    <w:rPr>
                                      <w:color w:val="231F20"/>
                                      <w:w w:val="105"/>
                                    </w:rPr>
                                    <w:t>a</w:t>
                                  </w:r>
                                  <w:r>
                                    <w:rPr>
                                      <w:color w:val="231F20"/>
                                      <w:spacing w:val="-14"/>
                                      <w:w w:val="105"/>
                                    </w:rPr>
                                    <w:t xml:space="preserve"> </w:t>
                                  </w:r>
                                  <w:r>
                                    <w:rPr>
                                      <w:color w:val="231F20"/>
                                      <w:w w:val="105"/>
                                    </w:rPr>
                                    <w:t>+</w:t>
                                  </w:r>
                                  <w:r>
                                    <w:rPr>
                                      <w:color w:val="231F20"/>
                                      <w:spacing w:val="-14"/>
                                      <w:w w:val="105"/>
                                    </w:rPr>
                                    <w:t xml:space="preserve"> </w:t>
                                  </w:r>
                                  <w:r>
                                    <w:rPr>
                                      <w:color w:val="231F20"/>
                                      <w:w w:val="105"/>
                                    </w:rPr>
                                    <w:t>(b</w:t>
                                  </w:r>
                                  <w:r>
                                    <w:rPr>
                                      <w:color w:val="231F20"/>
                                      <w:spacing w:val="-14"/>
                                      <w:w w:val="105"/>
                                    </w:rPr>
                                    <w:t xml:space="preserve"> </w:t>
                                  </w:r>
                                  <w:r>
                                    <w:rPr>
                                      <w:color w:val="231F20"/>
                                      <w:w w:val="105"/>
                                    </w:rPr>
                                    <w:t>–</w:t>
                                  </w:r>
                                  <w:r>
                                    <w:rPr>
                                      <w:color w:val="231F20"/>
                                      <w:spacing w:val="-13"/>
                                      <w:w w:val="105"/>
                                    </w:rPr>
                                    <w:t xml:space="preserve"> </w:t>
                                  </w:r>
                                  <w:r>
                                    <w:rPr>
                                      <w:color w:val="231F20"/>
                                      <w:w w:val="105"/>
                                    </w:rPr>
                                    <w:t>2)</w:t>
                                  </w:r>
                                  <w:r>
                                    <w:rPr>
                                      <w:color w:val="231F20"/>
                                      <w:spacing w:val="-14"/>
                                      <w:w w:val="105"/>
                                    </w:rPr>
                                    <w:t xml:space="preserve"> </w:t>
                                  </w:r>
                                  <w:r>
                                    <w:rPr>
                                      <w:color w:val="231F20"/>
                                      <w:w w:val="105"/>
                                    </w:rPr>
                                    <w:t>=</w:t>
                                  </w:r>
                                  <w:r>
                                    <w:rPr>
                                      <w:color w:val="231F20"/>
                                      <w:spacing w:val="-14"/>
                                      <w:w w:val="105"/>
                                    </w:rPr>
                                    <w:t xml:space="preserve"> </w:t>
                                  </w:r>
                                  <w:r>
                                    <w:rPr>
                                      <w:color w:val="231F20"/>
                                      <w:w w:val="105"/>
                                    </w:rPr>
                                    <w:t>c</w:t>
                                  </w:r>
                                  <w:r>
                                    <w:rPr>
                                      <w:color w:val="231F20"/>
                                      <w:spacing w:val="-14"/>
                                      <w:w w:val="105"/>
                                    </w:rPr>
                                    <w:t xml:space="preserve"> </w:t>
                                  </w:r>
                                  <w:r>
                                    <w:rPr>
                                      <w:color w:val="231F20"/>
                                      <w:w w:val="105"/>
                                    </w:rPr>
                                    <w:t>–</w:t>
                                  </w:r>
                                  <w:r>
                                    <w:rPr>
                                      <w:color w:val="231F20"/>
                                      <w:spacing w:val="-13"/>
                                      <w:w w:val="105"/>
                                    </w:rPr>
                                    <w:t xml:space="preserve"> </w:t>
                                  </w:r>
                                  <w:r>
                                    <w:rPr>
                                      <w:color w:val="231F20"/>
                                      <w:w w:val="105"/>
                                    </w:rPr>
                                    <w:t>2</w:t>
                                  </w:r>
                                </w:p>
                                <w:p w14:paraId="0F061F4A" w14:textId="77777777" w:rsidR="00781D07" w:rsidRDefault="00781D07" w:rsidP="00781D07">
                                  <w:pPr>
                                    <w:pStyle w:val="BodyText"/>
                                    <w:spacing w:line="254" w:lineRule="exact"/>
                                    <w:ind w:left="736"/>
                                    <w:jc w:val="both"/>
                                  </w:pPr>
                                  <w:r>
                                    <w:rPr>
                                      <w:color w:val="231F20"/>
                                      <w:w w:val="105"/>
                                    </w:rPr>
                                    <w:t>(a</w:t>
                                  </w:r>
                                  <w:r>
                                    <w:rPr>
                                      <w:color w:val="231F20"/>
                                      <w:spacing w:val="-13"/>
                                      <w:w w:val="105"/>
                                    </w:rPr>
                                    <w:t xml:space="preserve"> </w:t>
                                  </w:r>
                                  <w:r>
                                    <w:rPr>
                                      <w:color w:val="231F20"/>
                                      <w:w w:val="105"/>
                                    </w:rPr>
                                    <w:t>+</w:t>
                                  </w:r>
                                  <w:r>
                                    <w:rPr>
                                      <w:color w:val="231F20"/>
                                      <w:spacing w:val="-13"/>
                                      <w:w w:val="105"/>
                                    </w:rPr>
                                    <w:t xml:space="preserve"> </w:t>
                                  </w:r>
                                  <w:r>
                                    <w:rPr>
                                      <w:color w:val="231F20"/>
                                      <w:w w:val="105"/>
                                    </w:rPr>
                                    <w:t>6)</w:t>
                                  </w:r>
                                  <w:r>
                                    <w:rPr>
                                      <w:color w:val="231F20"/>
                                      <w:spacing w:val="-13"/>
                                      <w:w w:val="105"/>
                                    </w:rPr>
                                    <w:t xml:space="preserve"> </w:t>
                                  </w:r>
                                  <w:r>
                                    <w:rPr>
                                      <w:color w:val="231F20"/>
                                      <w:w w:val="105"/>
                                    </w:rPr>
                                    <w:t>+</w:t>
                                  </w:r>
                                  <w:r>
                                    <w:rPr>
                                      <w:color w:val="231F20"/>
                                      <w:spacing w:val="-13"/>
                                      <w:w w:val="105"/>
                                    </w:rPr>
                                    <w:t xml:space="preserve"> </w:t>
                                  </w:r>
                                  <w:r>
                                    <w:rPr>
                                      <w:color w:val="231F20"/>
                                      <w:w w:val="105"/>
                                    </w:rPr>
                                    <w:t>(b</w:t>
                                  </w:r>
                                  <w:r>
                                    <w:rPr>
                                      <w:color w:val="231F20"/>
                                      <w:spacing w:val="-12"/>
                                      <w:w w:val="105"/>
                                    </w:rPr>
                                    <w:t xml:space="preserve"> </w:t>
                                  </w:r>
                                  <w:r>
                                    <w:rPr>
                                      <w:color w:val="231F20"/>
                                      <w:w w:val="105"/>
                                    </w:rPr>
                                    <w:t>–</w:t>
                                  </w:r>
                                  <w:r>
                                    <w:rPr>
                                      <w:color w:val="231F20"/>
                                      <w:spacing w:val="-13"/>
                                      <w:w w:val="105"/>
                                    </w:rPr>
                                    <w:t xml:space="preserve"> </w:t>
                                  </w:r>
                                  <w:r>
                                    <w:rPr>
                                      <w:color w:val="231F20"/>
                                      <w:w w:val="105"/>
                                    </w:rPr>
                                    <w:t>6)</w:t>
                                  </w:r>
                                  <w:r>
                                    <w:rPr>
                                      <w:color w:val="231F20"/>
                                      <w:spacing w:val="-13"/>
                                      <w:w w:val="105"/>
                                    </w:rPr>
                                    <w:t xml:space="preserve"> </w:t>
                                  </w:r>
                                  <w:r>
                                    <w:rPr>
                                      <w:color w:val="231F20"/>
                                      <w:w w:val="105"/>
                                    </w:rPr>
                                    <w:t>=</w:t>
                                  </w:r>
                                  <w:r>
                                    <w:rPr>
                                      <w:color w:val="231F20"/>
                                      <w:spacing w:val="-13"/>
                                      <w:w w:val="105"/>
                                    </w:rPr>
                                    <w:t xml:space="preserve"> </w:t>
                                  </w:r>
                                  <w:r>
                                    <w:rPr>
                                      <w:color w:val="231F20"/>
                                      <w:w w:val="105"/>
                                    </w:rPr>
                                    <w:t>c</w:t>
                                  </w:r>
                                </w:p>
                                <w:p w14:paraId="78EB09C2" w14:textId="77777777" w:rsidR="00781D07" w:rsidRDefault="00781D07" w:rsidP="00781D07">
                                  <w:pPr>
                                    <w:pStyle w:val="BodyText"/>
                                    <w:spacing w:line="280" w:lineRule="exact"/>
                                    <w:ind w:left="736"/>
                                    <w:jc w:val="both"/>
                                  </w:pPr>
                                  <w:r>
                                    <w:rPr>
                                      <w:color w:val="231F20"/>
                                      <w:w w:val="105"/>
                                    </w:rPr>
                                    <w:t>(a</w:t>
                                  </w:r>
                                  <w:r>
                                    <w:rPr>
                                      <w:color w:val="231F20"/>
                                      <w:spacing w:val="-13"/>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(b</w:t>
                                  </w:r>
                                  <w:r>
                                    <w:rPr>
                                      <w:color w:val="231F20"/>
                                      <w:spacing w:val="-12"/>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c</w:t>
                                  </w:r>
                                </w:p>
                              </w:txbxContent>
                            </wps:txbx>
                            <wps:bodyPr rot="0" vert="horz" wrap="square" lIns="0" tIns="0" rIns="0" bIns="0" anchor="t" anchorCtr="0" upright="1">
                              <a:noAutofit/>
                            </wps:bodyPr>
                          </wps:wsp>
                        </a:graphicData>
                      </a:graphic>
                    </wp:inline>
                  </w:drawing>
                </mc:Choice>
                <mc:Fallback>
                  <w:pict>
                    <v:shape w14:anchorId="65AF1B81" id="Text Box 1154" o:spid="_x0000_s1087" type="#_x0000_t202" style="width:160.35pt;height:12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" filled="f" strokecolor="#231f20" strokeweight="1pt">
                      <v:textbox inset="0,0,0,0">
                        <w:txbxContent>
                          <w:p w14:paraId="6AAD200B" w14:textId="77777777" w:rsidR="00781D07" w:rsidRDefault="00781D07" w:rsidP="00781D07">
                            <w:pPr>
                              <w:pStyle w:val="BodyText"/>
                              <w:spacing w:line="279" w:lineRule="exact"/>
                              <w:ind w:left="1215"/>
                              <w:jc w:val="both"/>
                            </w:pPr>
                            <w:r>
                              <w:rPr>
                                <w:color w:val="231F20"/>
                              </w:rPr>
                              <w:t>a</w:t>
                            </w:r>
                            <w:r>
                              <w:rPr>
                                <w:color w:val="231F20"/>
                                <w:spacing w:val="-6"/>
                              </w:rPr>
                              <w:t xml:space="preserve"> </w:t>
                            </w:r>
                            <w:r>
                              <w:rPr>
                                <w:color w:val="231F20"/>
                              </w:rPr>
                              <w:t>+</w:t>
                            </w:r>
                            <w:r>
                              <w:rPr>
                                <w:color w:val="231F20"/>
                                <w:spacing w:val="-5"/>
                              </w:rPr>
                              <w:t xml:space="preserve"> </w:t>
                            </w:r>
                            <w:r>
                              <w:rPr>
                                <w:color w:val="231F20"/>
                              </w:rPr>
                              <w:t>b</w:t>
                            </w:r>
                            <w:r>
                              <w:rPr>
                                <w:color w:val="231F20"/>
                                <w:spacing w:val="-5"/>
                              </w:rPr>
                              <w:t xml:space="preserve"> </w:t>
                            </w:r>
                            <w:r>
                              <w:rPr>
                                <w:color w:val="231F20"/>
                              </w:rPr>
                              <w:t>=</w:t>
                            </w:r>
                            <w:r>
                              <w:rPr>
                                <w:color w:val="231F20"/>
                                <w:spacing w:val="-5"/>
                              </w:rPr>
                              <w:t xml:space="preserve"> </w:t>
                            </w:r>
                            <w:r>
                              <w:rPr>
                                <w:color w:val="231F20"/>
                              </w:rPr>
                              <w:t>c</w:t>
                            </w:r>
                          </w:p>
                          <w:p w14:paraId="0EB3490D" w14:textId="77777777" w:rsidR="00781D07" w:rsidRDefault="00781D07" w:rsidP="00781D07">
                            <w:pPr>
                              <w:pStyle w:val="BodyText"/>
                              <w:spacing w:before="9" w:line="213" w:lineRule="auto"/>
                              <w:ind w:left="805" w:right="803"/>
                              <w:jc w:val="both"/>
                            </w:pPr>
                            <w:r>
                              <w:rPr>
                                <w:color w:val="231F20"/>
                                <w:w w:val="105"/>
                              </w:rPr>
                              <w:t>(a</w:t>
                            </w:r>
                            <w:r>
                              <w:rPr>
                                <w:color w:val="231F20"/>
                                <w:spacing w:val="-11"/>
                                <w:w w:val="105"/>
                              </w:rPr>
                              <w:t xml:space="preserve"> </w:t>
                            </w:r>
                            <w:r>
                              <w:rPr>
                                <w:color w:val="231F20"/>
                                <w:w w:val="105"/>
                              </w:rPr>
                              <w:t>+</w:t>
                            </w:r>
                            <w:r>
                              <w:rPr>
                                <w:color w:val="231F20"/>
                                <w:spacing w:val="-11"/>
                                <w:w w:val="105"/>
                              </w:rPr>
                              <w:t xml:space="preserve"> </w:t>
                            </w:r>
                            <w:r>
                              <w:rPr>
                                <w:color w:val="231F20"/>
                                <w:w w:val="105"/>
                              </w:rPr>
                              <w:t>4)</w:t>
                            </w:r>
                            <w:r>
                              <w:rPr>
                                <w:color w:val="231F20"/>
                                <w:spacing w:val="-11"/>
                                <w:w w:val="105"/>
                              </w:rPr>
                              <w:t xml:space="preserve"> </w:t>
                            </w:r>
                            <w:r>
                              <w:rPr>
                                <w:color w:val="231F20"/>
                                <w:w w:val="105"/>
                              </w:rPr>
                              <w:t>+</w:t>
                            </w:r>
                            <w:r>
                              <w:rPr>
                                <w:color w:val="231F20"/>
                                <w:spacing w:val="-11"/>
                                <w:w w:val="105"/>
                              </w:rPr>
                              <w:t xml:space="preserve"> </w:t>
                            </w:r>
                            <w:r>
                              <w:rPr>
                                <w:color w:val="231F20"/>
                                <w:w w:val="105"/>
                              </w:rPr>
                              <w:t>b</w:t>
                            </w:r>
                            <w:r>
                              <w:rPr>
                                <w:color w:val="231F20"/>
                                <w:spacing w:val="-11"/>
                                <w:w w:val="105"/>
                              </w:rPr>
                              <w:t xml:space="preserve"> </w:t>
                            </w:r>
                            <w:r>
                              <w:rPr>
                                <w:color w:val="231F20"/>
                                <w:w w:val="105"/>
                              </w:rPr>
                              <w:t>=</w:t>
                            </w:r>
                            <w:r>
                              <w:rPr>
                                <w:color w:val="231F20"/>
                                <w:spacing w:val="-11"/>
                                <w:w w:val="105"/>
                              </w:rPr>
                              <w:t xml:space="preserve"> </w:t>
                            </w:r>
                            <w:r>
                              <w:rPr>
                                <w:color w:val="231F20"/>
                                <w:w w:val="105"/>
                              </w:rPr>
                              <w:t>c</w:t>
                            </w:r>
                            <w:r>
                              <w:rPr>
                                <w:color w:val="231F20"/>
                                <w:spacing w:val="-11"/>
                                <w:w w:val="105"/>
                              </w:rPr>
                              <w:t xml:space="preserve"> </w:t>
                            </w:r>
                            <w:r>
                              <w:rPr>
                                <w:color w:val="231F20"/>
                                <w:w w:val="105"/>
                              </w:rPr>
                              <w:t>+</w:t>
                            </w:r>
                            <w:r>
                              <w:rPr>
                                <w:color w:val="231F20"/>
                                <w:spacing w:val="-10"/>
                                <w:w w:val="105"/>
                              </w:rPr>
                              <w:t xml:space="preserve"> </w:t>
                            </w:r>
                            <w:r>
                              <w:rPr>
                                <w:color w:val="231F20"/>
                                <w:w w:val="105"/>
                              </w:rPr>
                              <w:t>4</w:t>
                            </w:r>
                            <w:r>
                              <w:rPr>
                                <w:color w:val="231F20"/>
                                <w:spacing w:val="-56"/>
                                <w:w w:val="105"/>
                              </w:rPr>
                              <w:t xml:space="preserve"> </w:t>
                            </w:r>
                            <w:r>
                              <w:rPr>
                                <w:color w:val="231F20"/>
                                <w:w w:val="105"/>
                              </w:rPr>
                              <w:t>(a</w:t>
                            </w:r>
                            <w:r>
                              <w:rPr>
                                <w:color w:val="231F20"/>
                                <w:spacing w:val="-14"/>
                                <w:w w:val="105"/>
                              </w:rPr>
                              <w:t xml:space="preserve"> </w:t>
                            </w:r>
                            <w:r>
                              <w:rPr>
                                <w:color w:val="231F20"/>
                                <w:w w:val="105"/>
                              </w:rPr>
                              <w:t>–</w:t>
                            </w:r>
                            <w:r>
                              <w:rPr>
                                <w:color w:val="231F20"/>
                                <w:spacing w:val="-14"/>
                                <w:w w:val="105"/>
                              </w:rPr>
                              <w:t xml:space="preserve"> </w:t>
                            </w:r>
                            <w:r>
                              <w:rPr>
                                <w:color w:val="231F20"/>
                                <w:w w:val="105"/>
                              </w:rPr>
                              <w:t>4)</w:t>
                            </w:r>
                            <w:r>
                              <w:rPr>
                                <w:color w:val="231F20"/>
                                <w:spacing w:val="-14"/>
                                <w:w w:val="105"/>
                              </w:rPr>
                              <w:t xml:space="preserve"> </w:t>
                            </w:r>
                            <w:r>
                              <w:rPr>
                                <w:color w:val="231F20"/>
                                <w:w w:val="105"/>
                              </w:rPr>
                              <w:t>+</w:t>
                            </w:r>
                            <w:r>
                              <w:rPr>
                                <w:color w:val="231F20"/>
                                <w:spacing w:val="-13"/>
                                <w:w w:val="105"/>
                              </w:rPr>
                              <w:t xml:space="preserve"> </w:t>
                            </w:r>
                            <w:r>
                              <w:rPr>
                                <w:color w:val="231F20"/>
                                <w:w w:val="105"/>
                              </w:rPr>
                              <w:t>b</w:t>
                            </w:r>
                            <w:r>
                              <w:rPr>
                                <w:color w:val="231F20"/>
                                <w:spacing w:val="-14"/>
                                <w:w w:val="105"/>
                              </w:rPr>
                              <w:t xml:space="preserve"> </w:t>
                            </w:r>
                            <w:r>
                              <w:rPr>
                                <w:color w:val="231F20"/>
                                <w:w w:val="105"/>
                              </w:rPr>
                              <w:t>=</w:t>
                            </w:r>
                            <w:r>
                              <w:rPr>
                                <w:color w:val="231F20"/>
                                <w:spacing w:val="-14"/>
                                <w:w w:val="105"/>
                              </w:rPr>
                              <w:t xml:space="preserve"> </w:t>
                            </w:r>
                            <w:r>
                              <w:rPr>
                                <w:color w:val="231F20"/>
                                <w:w w:val="105"/>
                              </w:rPr>
                              <w:t>c</w:t>
                            </w:r>
                            <w:r>
                              <w:rPr>
                                <w:color w:val="231F20"/>
                                <w:spacing w:val="-14"/>
                                <w:w w:val="105"/>
                              </w:rPr>
                              <w:t xml:space="preserve"> </w:t>
                            </w:r>
                            <w:r>
                              <w:rPr>
                                <w:color w:val="231F20"/>
                                <w:w w:val="105"/>
                              </w:rPr>
                              <w:t>–</w:t>
                            </w:r>
                            <w:r>
                              <w:rPr>
                                <w:color w:val="231F20"/>
                                <w:spacing w:val="-13"/>
                                <w:w w:val="105"/>
                              </w:rPr>
                              <w:t xml:space="preserve"> </w:t>
                            </w:r>
                            <w:r>
                              <w:rPr>
                                <w:color w:val="231F20"/>
                                <w:w w:val="105"/>
                              </w:rPr>
                              <w:t>4</w:t>
                            </w:r>
                            <w:r>
                              <w:rPr>
                                <w:color w:val="231F20"/>
                                <w:spacing w:val="-56"/>
                                <w:w w:val="105"/>
                              </w:rPr>
                              <w:t xml:space="preserve"> </w:t>
                            </w:r>
                            <w:r>
                              <w:rPr>
                                <w:color w:val="231F20"/>
                                <w:w w:val="105"/>
                              </w:rPr>
                              <w:t>a</w:t>
                            </w:r>
                            <w:r>
                              <w:rPr>
                                <w:color w:val="231F20"/>
                                <w:spacing w:val="-11"/>
                                <w:w w:val="105"/>
                              </w:rPr>
                              <w:t xml:space="preserve"> </w:t>
                            </w:r>
                            <w:r>
                              <w:rPr>
                                <w:color w:val="231F20"/>
                                <w:w w:val="105"/>
                              </w:rPr>
                              <w:t>+</w:t>
                            </w:r>
                            <w:r>
                              <w:rPr>
                                <w:color w:val="231F20"/>
                                <w:spacing w:val="-11"/>
                                <w:w w:val="105"/>
                              </w:rPr>
                              <w:t xml:space="preserve"> </w:t>
                            </w:r>
                            <w:r>
                              <w:rPr>
                                <w:color w:val="231F20"/>
                                <w:w w:val="105"/>
                              </w:rPr>
                              <w:t>(b</w:t>
                            </w:r>
                            <w:r>
                              <w:rPr>
                                <w:color w:val="231F20"/>
                                <w:spacing w:val="-11"/>
                                <w:w w:val="105"/>
                              </w:rPr>
                              <w:t xml:space="preserve"> </w:t>
                            </w:r>
                            <w:r>
                              <w:rPr>
                                <w:color w:val="231F20"/>
                                <w:w w:val="105"/>
                              </w:rPr>
                              <w:t>+</w:t>
                            </w:r>
                            <w:r>
                              <w:rPr>
                                <w:color w:val="231F20"/>
                                <w:spacing w:val="-11"/>
                                <w:w w:val="105"/>
                              </w:rPr>
                              <w:t xml:space="preserve"> </w:t>
                            </w:r>
                            <w:r>
                              <w:rPr>
                                <w:color w:val="231F20"/>
                                <w:w w:val="105"/>
                              </w:rPr>
                              <w:t>2)</w:t>
                            </w:r>
                            <w:r>
                              <w:rPr>
                                <w:color w:val="231F20"/>
                                <w:spacing w:val="-11"/>
                                <w:w w:val="105"/>
                              </w:rPr>
                              <w:t xml:space="preserve"> </w:t>
                            </w:r>
                            <w:r>
                              <w:rPr>
                                <w:color w:val="231F20"/>
                                <w:w w:val="105"/>
                              </w:rPr>
                              <w:t>=</w:t>
                            </w:r>
                            <w:r>
                              <w:rPr>
                                <w:color w:val="231F20"/>
                                <w:spacing w:val="-11"/>
                                <w:w w:val="105"/>
                              </w:rPr>
                              <w:t xml:space="preserve"> </w:t>
                            </w:r>
                            <w:r>
                              <w:rPr>
                                <w:color w:val="231F20"/>
                                <w:w w:val="105"/>
                              </w:rPr>
                              <w:t>c</w:t>
                            </w:r>
                            <w:r>
                              <w:rPr>
                                <w:color w:val="231F20"/>
                                <w:spacing w:val="-11"/>
                                <w:w w:val="105"/>
                              </w:rPr>
                              <w:t xml:space="preserve"> </w:t>
                            </w:r>
                            <w:r>
                              <w:rPr>
                                <w:color w:val="231F20"/>
                                <w:w w:val="105"/>
                              </w:rPr>
                              <w:t>+</w:t>
                            </w:r>
                            <w:r>
                              <w:rPr>
                                <w:color w:val="231F20"/>
                                <w:spacing w:val="-10"/>
                                <w:w w:val="105"/>
                              </w:rPr>
                              <w:t xml:space="preserve"> </w:t>
                            </w:r>
                            <w:r>
                              <w:rPr>
                                <w:color w:val="231F20"/>
                                <w:w w:val="105"/>
                              </w:rPr>
                              <w:t>2</w:t>
                            </w:r>
                            <w:r>
                              <w:rPr>
                                <w:color w:val="231F20"/>
                                <w:spacing w:val="-56"/>
                                <w:w w:val="105"/>
                              </w:rPr>
                              <w:t xml:space="preserve"> </w:t>
                            </w:r>
                            <w:r>
                              <w:rPr>
                                <w:color w:val="231F20"/>
                                <w:w w:val="105"/>
                              </w:rPr>
                              <w:t>a</w:t>
                            </w:r>
                            <w:r>
                              <w:rPr>
                                <w:color w:val="231F20"/>
                                <w:spacing w:val="-14"/>
                                <w:w w:val="105"/>
                              </w:rPr>
                              <w:t xml:space="preserve"> </w:t>
                            </w:r>
                            <w:r>
                              <w:rPr>
                                <w:color w:val="231F20"/>
                                <w:w w:val="105"/>
                              </w:rPr>
                              <w:t>+</w:t>
                            </w:r>
                            <w:r>
                              <w:rPr>
                                <w:color w:val="231F20"/>
                                <w:spacing w:val="-14"/>
                                <w:w w:val="105"/>
                              </w:rPr>
                              <w:t xml:space="preserve"> </w:t>
                            </w:r>
                            <w:r>
                              <w:rPr>
                                <w:color w:val="231F20"/>
                                <w:w w:val="105"/>
                              </w:rPr>
                              <w:t>(b</w:t>
                            </w:r>
                            <w:r>
                              <w:rPr>
                                <w:color w:val="231F20"/>
                                <w:spacing w:val="-14"/>
                                <w:w w:val="105"/>
                              </w:rPr>
                              <w:t xml:space="preserve"> </w:t>
                            </w:r>
                            <w:r>
                              <w:rPr>
                                <w:color w:val="231F20"/>
                                <w:w w:val="105"/>
                              </w:rPr>
                              <w:t>–</w:t>
                            </w:r>
                            <w:r>
                              <w:rPr>
                                <w:color w:val="231F20"/>
                                <w:spacing w:val="-13"/>
                                <w:w w:val="105"/>
                              </w:rPr>
                              <w:t xml:space="preserve"> </w:t>
                            </w:r>
                            <w:r>
                              <w:rPr>
                                <w:color w:val="231F20"/>
                                <w:w w:val="105"/>
                              </w:rPr>
                              <w:t>2)</w:t>
                            </w:r>
                            <w:r>
                              <w:rPr>
                                <w:color w:val="231F20"/>
                                <w:spacing w:val="-14"/>
                                <w:w w:val="105"/>
                              </w:rPr>
                              <w:t xml:space="preserve"> </w:t>
                            </w:r>
                            <w:r>
                              <w:rPr>
                                <w:color w:val="231F20"/>
                                <w:w w:val="105"/>
                              </w:rPr>
                              <w:t>=</w:t>
                            </w:r>
                            <w:r>
                              <w:rPr>
                                <w:color w:val="231F20"/>
                                <w:spacing w:val="-14"/>
                                <w:w w:val="105"/>
                              </w:rPr>
                              <w:t xml:space="preserve"> </w:t>
                            </w:r>
                            <w:r>
                              <w:rPr>
                                <w:color w:val="231F20"/>
                                <w:w w:val="105"/>
                              </w:rPr>
                              <w:t>c</w:t>
                            </w:r>
                            <w:r>
                              <w:rPr>
                                <w:color w:val="231F20"/>
                                <w:spacing w:val="-14"/>
                                <w:w w:val="105"/>
                              </w:rPr>
                              <w:t xml:space="preserve"> </w:t>
                            </w:r>
                            <w:r>
                              <w:rPr>
                                <w:color w:val="231F20"/>
                                <w:w w:val="105"/>
                              </w:rPr>
                              <w:t>–</w:t>
                            </w:r>
                            <w:r>
                              <w:rPr>
                                <w:color w:val="231F20"/>
                                <w:spacing w:val="-13"/>
                                <w:w w:val="105"/>
                              </w:rPr>
                              <w:t xml:space="preserve"> </w:t>
                            </w:r>
                            <w:r>
                              <w:rPr>
                                <w:color w:val="231F20"/>
                                <w:w w:val="105"/>
                              </w:rPr>
                              <w:t>2</w:t>
                            </w:r>
                          </w:p>
                          <w:p w14:paraId="0F061F4A" w14:textId="77777777" w:rsidR="00781D07" w:rsidRDefault="00781D07" w:rsidP="00781D07">
                            <w:pPr>
                              <w:pStyle w:val="BodyText"/>
                              <w:spacing w:line="254" w:lineRule="exact"/>
                              <w:ind w:left="736"/>
                              <w:jc w:val="both"/>
                            </w:pPr>
                            <w:r>
                              <w:rPr>
                                <w:color w:val="231F20"/>
                                <w:w w:val="105"/>
                              </w:rPr>
                              <w:t>(a</w:t>
                            </w:r>
                            <w:r>
                              <w:rPr>
                                <w:color w:val="231F20"/>
                                <w:spacing w:val="-13"/>
                                <w:w w:val="105"/>
                              </w:rPr>
                              <w:t xml:space="preserve"> </w:t>
                            </w:r>
                            <w:r>
                              <w:rPr>
                                <w:color w:val="231F20"/>
                                <w:w w:val="105"/>
                              </w:rPr>
                              <w:t>+</w:t>
                            </w:r>
                            <w:r>
                              <w:rPr>
                                <w:color w:val="231F20"/>
                                <w:spacing w:val="-13"/>
                                <w:w w:val="105"/>
                              </w:rPr>
                              <w:t xml:space="preserve"> </w:t>
                            </w:r>
                            <w:r>
                              <w:rPr>
                                <w:color w:val="231F20"/>
                                <w:w w:val="105"/>
                              </w:rPr>
                              <w:t>6)</w:t>
                            </w:r>
                            <w:r>
                              <w:rPr>
                                <w:color w:val="231F20"/>
                                <w:spacing w:val="-13"/>
                                <w:w w:val="105"/>
                              </w:rPr>
                              <w:t xml:space="preserve"> </w:t>
                            </w:r>
                            <w:r>
                              <w:rPr>
                                <w:color w:val="231F20"/>
                                <w:w w:val="105"/>
                              </w:rPr>
                              <w:t>+</w:t>
                            </w:r>
                            <w:r>
                              <w:rPr>
                                <w:color w:val="231F20"/>
                                <w:spacing w:val="-13"/>
                                <w:w w:val="105"/>
                              </w:rPr>
                              <w:t xml:space="preserve"> </w:t>
                            </w:r>
                            <w:r>
                              <w:rPr>
                                <w:color w:val="231F20"/>
                                <w:w w:val="105"/>
                              </w:rPr>
                              <w:t>(b</w:t>
                            </w:r>
                            <w:r>
                              <w:rPr>
                                <w:color w:val="231F20"/>
                                <w:spacing w:val="-12"/>
                                <w:w w:val="105"/>
                              </w:rPr>
                              <w:t xml:space="preserve"> </w:t>
                            </w:r>
                            <w:r>
                              <w:rPr>
                                <w:color w:val="231F20"/>
                                <w:w w:val="105"/>
                              </w:rPr>
                              <w:t>–</w:t>
                            </w:r>
                            <w:r>
                              <w:rPr>
                                <w:color w:val="231F20"/>
                                <w:spacing w:val="-13"/>
                                <w:w w:val="105"/>
                              </w:rPr>
                              <w:t xml:space="preserve"> </w:t>
                            </w:r>
                            <w:r>
                              <w:rPr>
                                <w:color w:val="231F20"/>
                                <w:w w:val="105"/>
                              </w:rPr>
                              <w:t>6)</w:t>
                            </w:r>
                            <w:r>
                              <w:rPr>
                                <w:color w:val="231F20"/>
                                <w:spacing w:val="-13"/>
                                <w:w w:val="105"/>
                              </w:rPr>
                              <w:t xml:space="preserve"> </w:t>
                            </w:r>
                            <w:r>
                              <w:rPr>
                                <w:color w:val="231F20"/>
                                <w:w w:val="105"/>
                              </w:rPr>
                              <w:t>=</w:t>
                            </w:r>
                            <w:r>
                              <w:rPr>
                                <w:color w:val="231F20"/>
                                <w:spacing w:val="-13"/>
                                <w:w w:val="105"/>
                              </w:rPr>
                              <w:t xml:space="preserve"> </w:t>
                            </w:r>
                            <w:r>
                              <w:rPr>
                                <w:color w:val="231F20"/>
                                <w:w w:val="105"/>
                              </w:rPr>
                              <w:t>c</w:t>
                            </w:r>
                          </w:p>
                          <w:p w14:paraId="78EB09C2" w14:textId="77777777" w:rsidR="00781D07" w:rsidRDefault="00781D07" w:rsidP="00781D07">
                            <w:pPr>
                              <w:pStyle w:val="BodyText"/>
                              <w:spacing w:line="280" w:lineRule="exact"/>
                              <w:ind w:left="736"/>
                              <w:jc w:val="both"/>
                            </w:pPr>
                            <w:r>
                              <w:rPr>
                                <w:color w:val="231F20"/>
                                <w:w w:val="105"/>
                              </w:rPr>
                              <w:t>(a</w:t>
                            </w:r>
                            <w:r>
                              <w:rPr>
                                <w:color w:val="231F20"/>
                                <w:spacing w:val="-13"/>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(b</w:t>
                            </w:r>
                            <w:r>
                              <w:rPr>
                                <w:color w:val="231F20"/>
                                <w:spacing w:val="-12"/>
                                <w:w w:val="105"/>
                              </w:rPr>
                              <w:t xml:space="preserve"> </w:t>
                            </w:r>
                            <w:r>
                              <w:rPr>
                                <w:color w:val="231F20"/>
                                <w:w w:val="105"/>
                              </w:rPr>
                              <w:t>+</w:t>
                            </w:r>
                            <w:r>
                              <w:rPr>
                                <w:color w:val="231F20"/>
                                <w:spacing w:val="-13"/>
                                <w:w w:val="105"/>
                              </w:rPr>
                              <w:t xml:space="preserve"> </w:t>
                            </w:r>
                            <w:r>
                              <w:rPr>
                                <w:color w:val="231F20"/>
                                <w:w w:val="105"/>
                              </w:rPr>
                              <w:t>3)</w:t>
                            </w:r>
                            <w:r>
                              <w:rPr>
                                <w:color w:val="231F20"/>
                                <w:spacing w:val="-13"/>
                                <w:w w:val="105"/>
                              </w:rPr>
                              <w:t xml:space="preserve"> </w:t>
                            </w:r>
                            <w:r>
                              <w:rPr>
                                <w:color w:val="231F20"/>
                                <w:w w:val="105"/>
                              </w:rPr>
                              <w:t>=</w:t>
                            </w:r>
                            <w:r>
                              <w:rPr>
                                <w:color w:val="231F20"/>
                                <w:spacing w:val="-13"/>
                                <w:w w:val="105"/>
                              </w:rPr>
                              <w:t xml:space="preserve"> </w:t>
                            </w:r>
                            <w:r>
                              <w:rPr>
                                <w:color w:val="231F20"/>
                                <w:w w:val="105"/>
                              </w:rPr>
                              <w:t>c</w:t>
                            </w:r>
                          </w:p>
                        </w:txbxContent>
                      </v:textbox>
                      <w10:anchorlock/>
                    </v:shape>
                  </w:pict>
                </mc:Fallback>
              </mc:AlternateContent>
            </w:r>
          </w:p>
          <w:p w14:paraId="0A3CBE8D" w14:textId="42192DCB" w:rsidR="00781D07" w:rsidRPr="00781D07" w:rsidRDefault="00781D07" w:rsidP="00781D07">
            <w:pPr>
              <w:pStyle w:val="NoSpacing"/>
              <w:rPr>
                <w:rFonts w:ascii="Times New Roman" w:hAnsi="Times New Roman" w:cs="Times New Roman"/>
                <w:color w:val="080C0C"/>
                <w:lang w:val="it-IT"/>
              </w:rPr>
            </w:pPr>
          </w:p>
          <w:p w14:paraId="5766CD23" w14:textId="77777777" w:rsidR="00781D07" w:rsidRPr="00781D07" w:rsidRDefault="00781D07" w:rsidP="00781D07">
            <w:pPr>
              <w:pStyle w:val="NoSpacing"/>
              <w:rPr>
                <w:rFonts w:ascii="Times New Roman" w:hAnsi="Times New Roman" w:cs="Times New Roman"/>
                <w:b/>
                <w:bCs/>
                <w:color w:val="080C0C"/>
                <w:lang w:val="it-IT"/>
              </w:rPr>
            </w:pPr>
            <w:r w:rsidRPr="00781D07">
              <w:rPr>
                <w:rFonts w:ascii="Times New Roman" w:hAnsi="Times New Roman" w:cs="Times New Roman"/>
                <w:b/>
                <w:bCs/>
                <w:color w:val="080C0C"/>
                <w:lang w:val="it-IT"/>
              </w:rPr>
              <w:t>Ndërtimi i njohurive:</w:t>
            </w:r>
          </w:p>
          <w:p w14:paraId="1DD88E1C"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Përpunimi i përmbajtjes - Hulumtim, shqyrtim i përbashkët</w:t>
            </w:r>
          </w:p>
          <w:p w14:paraId="17D08C36"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Nxënësit udhëzohen të lexojnë, të analizojnë dhe të plotësojnë detyrat e dhëna.</w:t>
            </w:r>
          </w:p>
          <w:p w14:paraId="369FA465"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Detyra 3: Lexohet dhe analizohet detyra e dhënë, nëse shuma ndryshon kur njëri nga mbledhorët zvogëlohet për një numër dhe mbledhori tjetër rritet për një numër.</w:t>
            </w:r>
          </w:p>
          <w:p w14:paraId="25729A0C"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(a – 8975) + (b + 3784) = (27867 – 8975) + 3784</w:t>
            </w:r>
          </w:p>
          <w:p w14:paraId="388C92A8"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 18892 + 3784 = 22676</w:t>
            </w:r>
          </w:p>
          <w:p w14:paraId="03E2F7C6"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Detyra 4: Lexohen të dhënat e detyrës. Shkruhet shprehja dhe njehsohet shuma.</w:t>
            </w:r>
          </w:p>
          <w:p w14:paraId="35481802"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a + b = 13754</w:t>
            </w:r>
          </w:p>
          <w:p w14:paraId="29CDDD98"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(a – 342) + (b + 1297) = (13754 – 342) + 1297 =</w:t>
            </w:r>
          </w:p>
          <w:p w14:paraId="59BAD407"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13412 + 1297 = 14709</w:t>
            </w:r>
          </w:p>
          <w:p w14:paraId="0C3D4DDA" w14:textId="77777777" w:rsidR="0015432D" w:rsidRDefault="0015432D" w:rsidP="00781D07">
            <w:pPr>
              <w:pStyle w:val="NoSpacing"/>
              <w:rPr>
                <w:rFonts w:ascii="Times New Roman" w:hAnsi="Times New Roman" w:cs="Times New Roman"/>
                <w:color w:val="080C0C"/>
                <w:lang w:val="it-IT"/>
              </w:rPr>
            </w:pPr>
          </w:p>
          <w:p w14:paraId="137996EF" w14:textId="4A251902" w:rsidR="0098303F"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Detyra 7: Lexohet dhe analizohet detyra e dhënë nëse ndryshimi i dy numrave ndryshon kur i zbritshim dhe zbritësi rriten për numra të caktuar.</w:t>
            </w:r>
          </w:p>
          <w:p w14:paraId="72686A5A" w14:textId="565C74C3"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(a + 45) – (b + 13) = (1947 + 45) – 13 = 1992 –13 = 1979</w:t>
            </w:r>
          </w:p>
          <w:p w14:paraId="61513C70" w14:textId="33F842BE"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Detyra 8: Lexohet dhe analizohet detyra e dhënë, nëse ndryshimi i dy numrave ndryshon kur i zbritshmi dhe zbritësi zvogëlohen.(a – 10) – (b – 10) = 2024</w:t>
            </w:r>
          </w:p>
          <w:p w14:paraId="04887640" w14:textId="77777777" w:rsidR="00781D07" w:rsidRPr="00781D07" w:rsidRDefault="00781D07" w:rsidP="00781D07">
            <w:pPr>
              <w:pStyle w:val="NoSpacing"/>
              <w:rPr>
                <w:rFonts w:ascii="Times New Roman" w:hAnsi="Times New Roman" w:cs="Times New Roman"/>
                <w:color w:val="080C0C"/>
                <w:lang w:val="it-IT"/>
              </w:rPr>
            </w:pPr>
          </w:p>
          <w:p w14:paraId="75FC5D97" w14:textId="77777777" w:rsidR="003B19D2" w:rsidRDefault="003B19D2" w:rsidP="00781D07">
            <w:pPr>
              <w:pStyle w:val="NoSpacing"/>
              <w:rPr>
                <w:rFonts w:ascii="Times New Roman" w:hAnsi="Times New Roman" w:cs="Times New Roman"/>
                <w:color w:val="080C0C"/>
                <w:lang w:val="it-IT"/>
              </w:rPr>
            </w:pPr>
            <w:r w:rsidRPr="003B19D2">
              <w:rPr>
                <w:rFonts w:ascii="Times New Roman" w:hAnsi="Times New Roman" w:cs="Times New Roman"/>
                <w:b/>
                <w:bCs/>
                <w:color w:val="080C0C"/>
                <w:lang w:val="it-IT"/>
              </w:rPr>
              <w:t>Përforcimi :</w:t>
            </w:r>
            <w:r>
              <w:rPr>
                <w:rFonts w:ascii="Times New Roman" w:hAnsi="Times New Roman" w:cs="Times New Roman"/>
                <w:color w:val="080C0C"/>
                <w:lang w:val="it-IT"/>
              </w:rPr>
              <w:t xml:space="preserve"> </w:t>
            </w:r>
          </w:p>
          <w:p w14:paraId="442A2120" w14:textId="6D9F72BF" w:rsidR="00781D07" w:rsidRPr="003B19D2" w:rsidRDefault="003B19D2" w:rsidP="00781D07">
            <w:pPr>
              <w:pStyle w:val="NoSpacing"/>
              <w:rPr>
                <w:rFonts w:ascii="Times New Roman" w:hAnsi="Times New Roman" w:cs="Times New Roman"/>
                <w:i/>
                <w:iCs/>
                <w:color w:val="080C0C"/>
                <w:lang w:val="it-IT"/>
              </w:rPr>
            </w:pPr>
            <w:r w:rsidRPr="003B19D2">
              <w:rPr>
                <w:rFonts w:ascii="Times New Roman" w:hAnsi="Times New Roman" w:cs="Times New Roman"/>
                <w:i/>
                <w:iCs/>
                <w:color w:val="080C0C"/>
                <w:lang w:val="it-IT"/>
              </w:rPr>
              <w:t>Konkludimi i të nxënit</w:t>
            </w:r>
            <w:r>
              <w:rPr>
                <w:rFonts w:ascii="Times New Roman" w:hAnsi="Times New Roman" w:cs="Times New Roman"/>
                <w:i/>
                <w:iCs/>
                <w:color w:val="080C0C"/>
                <w:lang w:val="it-IT"/>
              </w:rPr>
              <w:t>-</w:t>
            </w:r>
            <w:r w:rsidRPr="003B19D2">
              <w:rPr>
                <w:rFonts w:ascii="Times New Roman" w:hAnsi="Times New Roman" w:cs="Times New Roman"/>
                <w:i/>
                <w:iCs/>
                <w:color w:val="080C0C"/>
                <w:lang w:val="it-IT"/>
              </w:rPr>
              <w:t xml:space="preserve"> </w:t>
            </w:r>
            <w:r w:rsidR="00781D07" w:rsidRPr="003B19D2">
              <w:rPr>
                <w:rFonts w:ascii="Times New Roman" w:hAnsi="Times New Roman" w:cs="Times New Roman"/>
                <w:i/>
                <w:iCs/>
                <w:color w:val="080C0C"/>
                <w:lang w:val="it-IT"/>
              </w:rPr>
              <w:t>Ditari dypjesësh</w:t>
            </w:r>
          </w:p>
          <w:p w14:paraId="1F4599ED"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Nxënësit udhëzohen që të plotësojnë detyrat 1 dhe 5 në fletore.</w:t>
            </w:r>
          </w:p>
          <w:p w14:paraId="3385571D" w14:textId="77777777" w:rsid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 xml:space="preserve">Shumën dhe ndryshimin e numrave të dhënë i njehsojnë sipas kërkesave të dhëna. </w:t>
            </w:r>
          </w:p>
          <w:p w14:paraId="4C2ECFA5" w14:textId="1EB226C0"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39987 + 5724 = 45711</w:t>
            </w:r>
            <w:r w:rsidRPr="00781D07">
              <w:rPr>
                <w:rFonts w:ascii="Times New Roman" w:hAnsi="Times New Roman" w:cs="Times New Roman"/>
                <w:color w:val="080C0C"/>
                <w:lang w:val="it-IT"/>
              </w:rPr>
              <w:tab/>
              <w:t>(39987 + 24) + (5724 – 24) = 45711</w:t>
            </w:r>
          </w:p>
          <w:p w14:paraId="3AE0CFC6"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33865 + 4445 = 38310</w:t>
            </w:r>
            <w:r w:rsidRPr="00781D07">
              <w:rPr>
                <w:rFonts w:ascii="Times New Roman" w:hAnsi="Times New Roman" w:cs="Times New Roman"/>
                <w:color w:val="080C0C"/>
                <w:lang w:val="it-IT"/>
              </w:rPr>
              <w:tab/>
              <w:t>(33865 – 65) + (4445 + 65) = 38310</w:t>
            </w:r>
          </w:p>
          <w:p w14:paraId="5D8FA8CF"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14672 – 6412 = 8260</w:t>
            </w:r>
            <w:r w:rsidRPr="00781D07">
              <w:rPr>
                <w:rFonts w:ascii="Times New Roman" w:hAnsi="Times New Roman" w:cs="Times New Roman"/>
                <w:color w:val="080C0C"/>
                <w:lang w:val="it-IT"/>
              </w:rPr>
              <w:tab/>
              <w:t>(14672 + 28) – (6412 + 28) = 8260</w:t>
            </w:r>
          </w:p>
          <w:p w14:paraId="6B4BEAC8"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43512 – 8452 = 35060</w:t>
            </w:r>
            <w:r w:rsidRPr="00781D07">
              <w:rPr>
                <w:rFonts w:ascii="Times New Roman" w:hAnsi="Times New Roman" w:cs="Times New Roman"/>
                <w:color w:val="080C0C"/>
                <w:lang w:val="it-IT"/>
              </w:rPr>
              <w:tab/>
              <w:t>(42512 – 12) – (8452 – 12) = 34060</w:t>
            </w:r>
          </w:p>
          <w:p w14:paraId="69584BBD" w14:textId="77777777" w:rsidR="001E0A83" w:rsidRDefault="001E0A83" w:rsidP="001E0A8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5A7AF5D6" w14:textId="7B5E7B02" w:rsidR="00781D07" w:rsidRPr="001E0A83" w:rsidRDefault="001E0A83" w:rsidP="001E0A8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3A360442" w14:textId="77777777" w:rsidR="00781D07" w:rsidRPr="00781D07"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Nxënësit vlerësohen për saktësinë e komentimit me fjalë të rregullës së varshmërisë së shumës dhe të ndryshimit, si dhe njehsimit të shumës dhe të ndryshimit duke zbatuar vetinë e varshmërisë.</w:t>
            </w:r>
          </w:p>
          <w:p w14:paraId="0FD1CEAB" w14:textId="77777777" w:rsidR="00720916" w:rsidRDefault="00720916" w:rsidP="00781D07">
            <w:pPr>
              <w:pStyle w:val="NoSpacing"/>
              <w:rPr>
                <w:rFonts w:ascii="Times New Roman" w:hAnsi="Times New Roman" w:cs="Times New Roman"/>
                <w:color w:val="080C0C"/>
                <w:lang w:val="it-IT"/>
              </w:rPr>
            </w:pPr>
          </w:p>
          <w:p w14:paraId="28B3B08C" w14:textId="77777777" w:rsidR="004D5B48"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Detyrë:</w:t>
            </w:r>
          </w:p>
          <w:p w14:paraId="3BA08223" w14:textId="6DE942C7" w:rsidR="00FB6E8C" w:rsidRDefault="00781D07" w:rsidP="00781D07">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Detyra 2 (faqe 44), detyra 6 (faqe 45).</w:t>
            </w:r>
          </w:p>
          <w:p w14:paraId="461EBA0B" w14:textId="77777777" w:rsidR="00720916" w:rsidRDefault="00720916" w:rsidP="00781D07">
            <w:pPr>
              <w:pStyle w:val="NoSpacing"/>
              <w:rPr>
                <w:rFonts w:ascii="Times New Roman" w:hAnsi="Times New Roman" w:cs="Times New Roman"/>
                <w:color w:val="080C0C"/>
                <w:lang w:val="it-IT"/>
              </w:rPr>
            </w:pPr>
          </w:p>
          <w:p w14:paraId="190518B2" w14:textId="77777777" w:rsidR="00720916" w:rsidRDefault="00720916" w:rsidP="00781D07">
            <w:pPr>
              <w:pStyle w:val="NoSpacing"/>
              <w:rPr>
                <w:rFonts w:ascii="Times New Roman" w:hAnsi="Times New Roman" w:cs="Times New Roman"/>
                <w:color w:val="080C0C"/>
                <w:lang w:val="it-IT"/>
              </w:rPr>
            </w:pPr>
          </w:p>
          <w:p w14:paraId="1F8EB7CE" w14:textId="77777777" w:rsidR="00720916" w:rsidRPr="00215C9F" w:rsidRDefault="00720916" w:rsidP="00781D07">
            <w:pPr>
              <w:pStyle w:val="NoSpacing"/>
              <w:rPr>
                <w:rFonts w:ascii="Times New Roman" w:hAnsi="Times New Roman" w:cs="Times New Roman"/>
                <w:color w:val="080C0C"/>
                <w:lang w:val="it-IT"/>
              </w:rPr>
            </w:pPr>
          </w:p>
          <w:p w14:paraId="6DA13623" w14:textId="6DA3167B" w:rsidR="00FB6E8C" w:rsidRPr="00215C9F" w:rsidRDefault="00781D07" w:rsidP="00215C9F">
            <w:pPr>
              <w:pStyle w:val="NoSpacing"/>
              <w:rPr>
                <w:rFonts w:ascii="Times New Roman" w:hAnsi="Times New Roman" w:cs="Times New Roman"/>
                <w:color w:val="080C0C"/>
                <w:lang w:val="it-IT"/>
              </w:rPr>
            </w:pPr>
            <w:r w:rsidRPr="00781D07">
              <w:rPr>
                <w:rFonts w:ascii="Times New Roman" w:hAnsi="Times New Roman" w:cs="Times New Roman"/>
                <w:color w:val="080C0C"/>
                <w:lang w:val="it-IT"/>
              </w:rPr>
              <w:t>Orë e lirë (Mund të shfrytëzohen ushtrimet te Pakoja e vlerësimit dhe vetëvlerësimit – Dukagjini)</w:t>
            </w:r>
          </w:p>
          <w:p w14:paraId="5CA6D054" w14:textId="77777777" w:rsidR="00FB6E8C" w:rsidRPr="00215C9F" w:rsidRDefault="00FB6E8C" w:rsidP="00215C9F">
            <w:pPr>
              <w:pStyle w:val="NoSpacing"/>
              <w:rPr>
                <w:rFonts w:ascii="Times New Roman" w:hAnsi="Times New Roman" w:cs="Times New Roman"/>
                <w:color w:val="080C0C"/>
                <w:lang w:val="it-IT"/>
              </w:rPr>
            </w:pPr>
          </w:p>
          <w:p w14:paraId="4EDC6789" w14:textId="77777777" w:rsidR="00FB6E8C" w:rsidRPr="00215C9F" w:rsidRDefault="00FB6E8C" w:rsidP="00215C9F">
            <w:pPr>
              <w:pStyle w:val="NoSpacing"/>
              <w:rPr>
                <w:rFonts w:ascii="Times New Roman" w:hAnsi="Times New Roman" w:cs="Times New Roman"/>
                <w:color w:val="080C0C"/>
                <w:lang w:val="it-IT"/>
              </w:rPr>
            </w:pPr>
          </w:p>
          <w:p w14:paraId="787CE3D5" w14:textId="77777777" w:rsidR="00FB6E8C" w:rsidRPr="00215C9F" w:rsidRDefault="00FB6E8C" w:rsidP="00215C9F">
            <w:pPr>
              <w:pStyle w:val="NoSpacing"/>
              <w:rPr>
                <w:rFonts w:ascii="Times New Roman" w:hAnsi="Times New Roman" w:cs="Times New Roman"/>
                <w:color w:val="080C0C"/>
                <w:lang w:val="it-IT"/>
              </w:rPr>
            </w:pPr>
          </w:p>
        </w:tc>
      </w:tr>
    </w:tbl>
    <w:p w14:paraId="50889977" w14:textId="77777777" w:rsidR="00FB6E8C" w:rsidRPr="00215C9F" w:rsidRDefault="00FB6E8C" w:rsidP="00215C9F">
      <w:pPr>
        <w:spacing w:after="0"/>
        <w:rPr>
          <w:rFonts w:ascii="Times New Roman" w:hAnsi="Times New Roman" w:cs="Times New Roman"/>
          <w:lang w:val="it-IT"/>
        </w:rPr>
      </w:pPr>
    </w:p>
    <w:p w14:paraId="23743982" w14:textId="77777777" w:rsidR="00FB6E8C" w:rsidRPr="00215C9F" w:rsidRDefault="00FB6E8C" w:rsidP="00215C9F">
      <w:pPr>
        <w:spacing w:after="0"/>
        <w:rPr>
          <w:rFonts w:ascii="Times New Roman" w:hAnsi="Times New Roman" w:cs="Times New Roman"/>
          <w:lang w:val="it-IT"/>
        </w:rPr>
      </w:pPr>
    </w:p>
    <w:p w14:paraId="3CCEEA72" w14:textId="77777777" w:rsidR="00FB6E8C" w:rsidRPr="00215C9F" w:rsidRDefault="00FB6E8C" w:rsidP="00215C9F">
      <w:pPr>
        <w:spacing w:after="0"/>
        <w:rPr>
          <w:rFonts w:ascii="Times New Roman" w:hAnsi="Times New Roman" w:cs="Times New Roman"/>
          <w:lang w:val="it-IT"/>
        </w:rPr>
      </w:pPr>
    </w:p>
    <w:p w14:paraId="6904F66C" w14:textId="77777777" w:rsidR="00FB6E8C" w:rsidRPr="00215C9F" w:rsidRDefault="00FB6E8C" w:rsidP="00215C9F">
      <w:pPr>
        <w:spacing w:after="0"/>
        <w:rPr>
          <w:rFonts w:ascii="Times New Roman" w:hAnsi="Times New Roman" w:cs="Times New Roman"/>
          <w:lang w:val="it-IT"/>
        </w:rPr>
      </w:pPr>
    </w:p>
    <w:p w14:paraId="7E6E735C" w14:textId="77777777" w:rsidR="00FB6E8C" w:rsidRPr="00215C9F" w:rsidRDefault="00FB6E8C" w:rsidP="00215C9F">
      <w:pPr>
        <w:spacing w:after="0"/>
        <w:rPr>
          <w:rFonts w:ascii="Times New Roman" w:hAnsi="Times New Roman" w:cs="Times New Roman"/>
          <w:lang w:val="it-IT"/>
        </w:rPr>
      </w:pPr>
    </w:p>
    <w:p w14:paraId="6E4C805D" w14:textId="77777777" w:rsidR="00FB6E8C" w:rsidRPr="00215C9F" w:rsidRDefault="00FB6E8C" w:rsidP="00215C9F">
      <w:pPr>
        <w:spacing w:after="0"/>
        <w:rPr>
          <w:rFonts w:ascii="Times New Roman" w:hAnsi="Times New Roman" w:cs="Times New Roman"/>
          <w:lang w:val="it-IT"/>
        </w:rPr>
      </w:pPr>
    </w:p>
    <w:p w14:paraId="07E55804" w14:textId="77777777" w:rsidR="00FB6E8C" w:rsidRPr="00215C9F" w:rsidRDefault="00FB6E8C" w:rsidP="00215C9F">
      <w:pPr>
        <w:spacing w:after="0"/>
        <w:rPr>
          <w:rFonts w:ascii="Times New Roman" w:hAnsi="Times New Roman" w:cs="Times New Roman"/>
          <w:lang w:val="it-IT"/>
        </w:rPr>
      </w:pPr>
    </w:p>
    <w:p w14:paraId="046E380C"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58F3C8C" w14:textId="77777777" w:rsidTr="007A25B0">
        <w:trPr>
          <w:trHeight w:val="206"/>
        </w:trPr>
        <w:tc>
          <w:tcPr>
            <w:tcW w:w="10105" w:type="dxa"/>
            <w:tcBorders>
              <w:top w:val="single" w:sz="8" w:space="0" w:color="000000"/>
              <w:bottom w:val="nil"/>
            </w:tcBorders>
            <w:shd w:val="clear" w:color="auto" w:fill="000000"/>
            <w:hideMark/>
          </w:tcPr>
          <w:p w14:paraId="1368C661" w14:textId="367A0FA7"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29</w:t>
            </w:r>
          </w:p>
        </w:tc>
      </w:tr>
      <w:tr w:rsidR="00FB6E8C" w:rsidRPr="00800690" w14:paraId="151F9970" w14:textId="77777777" w:rsidTr="007A25B0">
        <w:trPr>
          <w:trHeight w:val="379"/>
        </w:trPr>
        <w:tc>
          <w:tcPr>
            <w:tcW w:w="10105" w:type="dxa"/>
            <w:tcBorders>
              <w:top w:val="single" w:sz="8" w:space="0" w:color="000000"/>
              <w:bottom w:val="single" w:sz="8" w:space="0" w:color="000000"/>
            </w:tcBorders>
            <w:hideMark/>
          </w:tcPr>
          <w:p w14:paraId="5312A15F" w14:textId="60E5FFB5"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D5B4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0CC5A38A" w14:textId="5DBA14E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D5B4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3520423E" w14:textId="77777777" w:rsidTr="007A25B0">
        <w:trPr>
          <w:trHeight w:val="2390"/>
        </w:trPr>
        <w:tc>
          <w:tcPr>
            <w:tcW w:w="10105" w:type="dxa"/>
            <w:tcBorders>
              <w:top w:val="nil"/>
            </w:tcBorders>
          </w:tcPr>
          <w:p w14:paraId="23B525EC" w14:textId="777C99E2" w:rsidR="0098303F" w:rsidRPr="0098303F" w:rsidRDefault="0098303F" w:rsidP="0098303F">
            <w:pPr>
              <w:pStyle w:val="NoSpacing"/>
              <w:rPr>
                <w:rFonts w:ascii="Times New Roman" w:hAnsi="Times New Roman" w:cs="Times New Roman"/>
                <w:b/>
                <w:bCs/>
                <w:color w:val="080C0C"/>
                <w:lang w:val="it-IT"/>
              </w:rPr>
            </w:pPr>
            <w:r w:rsidRPr="0098303F">
              <w:rPr>
                <w:rFonts w:ascii="Times New Roman" w:hAnsi="Times New Roman" w:cs="Times New Roman"/>
                <w:b/>
                <w:bCs/>
                <w:color w:val="080C0C"/>
                <w:lang w:val="it-IT"/>
              </w:rPr>
              <w:t>Tema: Numrat natyrorë</w:t>
            </w:r>
          </w:p>
          <w:p w14:paraId="68096EF5"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Rezultatet e të nxënit të temës:</w:t>
            </w:r>
          </w:p>
          <w:p w14:paraId="4CF2960E"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Arsyeton varshmërinë e rezultatit nga mbledhorët, i zbritshmi, zbritësi, faktorët, i pjesëtueshmi dhe pjesëtuesi.</w:t>
            </w:r>
          </w:p>
          <w:p w14:paraId="117363E4" w14:textId="77777777" w:rsidR="0098303F" w:rsidRPr="003B19D2" w:rsidRDefault="0098303F" w:rsidP="0098303F">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Kontributi në rezultatet për kompetencat kryesore të shkallës: II.1; II.4; II.7; III.4.</w:t>
            </w:r>
          </w:p>
          <w:p w14:paraId="12CBDC46" w14:textId="77777777" w:rsidR="0098303F" w:rsidRPr="003B19D2" w:rsidRDefault="0098303F" w:rsidP="0098303F">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Kontributi në rezultatet e fushës së kurrikulës:</w:t>
            </w:r>
          </w:p>
          <w:p w14:paraId="31CE36FB" w14:textId="77777777" w:rsidR="0098303F" w:rsidRDefault="0098303F" w:rsidP="0098303F">
            <w:pPr>
              <w:pStyle w:val="NoSpacing"/>
              <w:rPr>
                <w:rFonts w:ascii="Times New Roman" w:hAnsi="Times New Roman" w:cs="Times New Roman"/>
                <w:color w:val="080C0C"/>
                <w:lang w:val="it-IT"/>
              </w:rPr>
            </w:pPr>
          </w:p>
          <w:p w14:paraId="6E7E5C38" w14:textId="1BCDF9D9" w:rsidR="003B19D2" w:rsidRPr="00800690" w:rsidRDefault="003B19D2" w:rsidP="00790428">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F2014F2" w14:textId="77777777" w:rsidR="0098303F" w:rsidRPr="00800690" w:rsidRDefault="0098303F" w:rsidP="0098303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w:t>
            </w:r>
          </w:p>
          <w:p w14:paraId="1CD078FC" w14:textId="77777777" w:rsidR="0098303F" w:rsidRPr="00800690" w:rsidRDefault="0098303F"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Faktorët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w:t>
            </w:r>
            <w:proofErr w:type="spellEnd"/>
          </w:p>
          <w:p w14:paraId="04BE12B3" w14:textId="77777777" w:rsidR="0098303F" w:rsidRPr="00800690" w:rsidRDefault="0098303F"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AE00485" w14:textId="4D535F6E" w:rsidR="0098303F" w:rsidRPr="0098303F" w:rsidRDefault="0098303F" w:rsidP="0098303F">
            <w:pPr>
              <w:pStyle w:val="NoSpacing"/>
              <w:numPr>
                <w:ilvl w:val="1"/>
                <w:numId w:val="18"/>
              </w:numPr>
              <w:rPr>
                <w:rFonts w:ascii="Times New Roman" w:hAnsi="Times New Roman" w:cs="Times New Roman"/>
                <w:color w:val="080C0C"/>
                <w:lang w:val="it-IT"/>
              </w:rPr>
            </w:pPr>
            <w:r w:rsidRPr="0098303F">
              <w:rPr>
                <w:rFonts w:ascii="Times New Roman" w:hAnsi="Times New Roman" w:cs="Times New Roman"/>
                <w:color w:val="080C0C"/>
                <w:lang w:val="it-IT"/>
              </w:rPr>
              <w:t>Emërton faktorët dhe prodhimin;</w:t>
            </w:r>
          </w:p>
          <w:p w14:paraId="4F1A0B3A" w14:textId="1280E52B" w:rsidR="0098303F" w:rsidRPr="0098303F" w:rsidRDefault="0098303F" w:rsidP="0098303F">
            <w:pPr>
              <w:pStyle w:val="NoSpacing"/>
              <w:numPr>
                <w:ilvl w:val="1"/>
                <w:numId w:val="18"/>
              </w:numPr>
              <w:rPr>
                <w:rFonts w:ascii="Times New Roman" w:hAnsi="Times New Roman" w:cs="Times New Roman"/>
                <w:color w:val="080C0C"/>
                <w:lang w:val="it-IT"/>
              </w:rPr>
            </w:pPr>
            <w:r w:rsidRPr="0098303F">
              <w:rPr>
                <w:rFonts w:ascii="Times New Roman" w:hAnsi="Times New Roman" w:cs="Times New Roman"/>
                <w:color w:val="080C0C"/>
                <w:lang w:val="it-IT"/>
              </w:rPr>
              <w:t>Përcakton prodhimin e një numri si shumë e mbledhorëve të barabartë;</w:t>
            </w:r>
          </w:p>
          <w:p w14:paraId="352D90A7" w14:textId="75E45844" w:rsidR="0098303F" w:rsidRPr="00800690" w:rsidRDefault="0098303F" w:rsidP="0098303F">
            <w:pPr>
              <w:pStyle w:val="NoSpacing"/>
              <w:numPr>
                <w:ilvl w:val="1"/>
                <w:numId w:val="18"/>
              </w:numPr>
              <w:rPr>
                <w:rFonts w:ascii="Times New Roman" w:hAnsi="Times New Roman" w:cs="Times New Roman"/>
                <w:color w:val="080C0C"/>
              </w:rPr>
            </w:pPr>
            <w:r w:rsidRPr="00800690">
              <w:rPr>
                <w:rFonts w:ascii="Times New Roman" w:hAnsi="Times New Roman" w:cs="Times New Roman"/>
                <w:color w:val="080C0C"/>
              </w:rPr>
              <w:t xml:space="preserve">Krahason </w:t>
            </w:r>
            <w:proofErr w:type="spellStart"/>
            <w:r w:rsidRPr="00800690">
              <w:rPr>
                <w:rFonts w:ascii="Times New Roman" w:hAnsi="Times New Roman" w:cs="Times New Roman"/>
                <w:color w:val="080C0C"/>
              </w:rPr>
              <w:t>prodhimet</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vendosur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shenjat</w:t>
            </w:r>
            <w:proofErr w:type="spellEnd"/>
            <w:r w:rsidRPr="00800690">
              <w:rPr>
                <w:rFonts w:ascii="Times New Roman" w:hAnsi="Times New Roman" w:cs="Times New Roman"/>
                <w:color w:val="080C0C"/>
              </w:rPr>
              <w:t>.</w:t>
            </w:r>
          </w:p>
          <w:p w14:paraId="28EB72E2" w14:textId="77777777" w:rsidR="00720916" w:rsidRPr="00800690" w:rsidRDefault="00720916" w:rsidP="0098303F">
            <w:pPr>
              <w:pStyle w:val="NoSpacing"/>
              <w:rPr>
                <w:rFonts w:ascii="Times New Roman" w:hAnsi="Times New Roman" w:cs="Times New Roman"/>
                <w:b/>
                <w:bCs/>
                <w:color w:val="080C0C"/>
              </w:rPr>
            </w:pPr>
          </w:p>
          <w:p w14:paraId="301335AE" w14:textId="01049C43" w:rsidR="0098303F" w:rsidRPr="00800690" w:rsidRDefault="0098303F" w:rsidP="0098303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BFF13F9" w14:textId="77777777" w:rsidR="0098303F" w:rsidRPr="00720916" w:rsidRDefault="0098303F" w:rsidP="0098303F">
            <w:pPr>
              <w:pStyle w:val="NoSpacing"/>
              <w:rPr>
                <w:rFonts w:ascii="Times New Roman" w:hAnsi="Times New Roman" w:cs="Times New Roman"/>
                <w:b/>
                <w:bCs/>
                <w:color w:val="080C0C"/>
                <w:lang w:val="it-IT"/>
              </w:rPr>
            </w:pPr>
            <w:r w:rsidRPr="00720916">
              <w:rPr>
                <w:rFonts w:ascii="Times New Roman" w:hAnsi="Times New Roman" w:cs="Times New Roman"/>
                <w:b/>
                <w:bCs/>
                <w:color w:val="080C0C"/>
                <w:lang w:val="it-IT"/>
              </w:rPr>
              <w:t>Burimet, mjetet e konkretizimit dhe materialet mësimore: Etiketa të përziera.</w:t>
            </w:r>
          </w:p>
          <w:p w14:paraId="33AE2767" w14:textId="77777777" w:rsidR="0098303F" w:rsidRPr="00720916" w:rsidRDefault="0098303F" w:rsidP="0098303F">
            <w:pPr>
              <w:pStyle w:val="NoSpacing"/>
              <w:rPr>
                <w:rFonts w:ascii="Times New Roman" w:hAnsi="Times New Roman" w:cs="Times New Roman"/>
                <w:b/>
                <w:bCs/>
                <w:color w:val="080C0C"/>
                <w:lang w:val="it-IT"/>
              </w:rPr>
            </w:pPr>
            <w:r w:rsidRPr="00720916">
              <w:rPr>
                <w:rFonts w:ascii="Times New Roman" w:hAnsi="Times New Roman" w:cs="Times New Roman"/>
                <w:b/>
                <w:bCs/>
                <w:color w:val="080C0C"/>
                <w:lang w:val="it-IT"/>
              </w:rPr>
              <w:t>Lidhja me lëndët e tjera mësimore dhe/apo me çështjet ndërkurrikulare dhe situatat jetësore:</w:t>
            </w:r>
          </w:p>
          <w:p w14:paraId="26251577" w14:textId="12533E7C" w:rsidR="00635C2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Gjuhë amtare (shqipe), Edukatë figurative.</w:t>
            </w:r>
          </w:p>
          <w:p w14:paraId="7F974DAF" w14:textId="77777777" w:rsidR="00635C2F" w:rsidRPr="0098303F" w:rsidRDefault="00635C2F" w:rsidP="0098303F">
            <w:pPr>
              <w:pStyle w:val="NoSpacing"/>
              <w:rPr>
                <w:rFonts w:ascii="Times New Roman" w:hAnsi="Times New Roman" w:cs="Times New Roman"/>
                <w:color w:val="080C0C"/>
                <w:lang w:val="it-IT"/>
              </w:rPr>
            </w:pPr>
          </w:p>
          <w:p w14:paraId="63230308" w14:textId="1E90D51E" w:rsidR="0098303F" w:rsidRPr="00635C2F" w:rsidRDefault="00635C2F" w:rsidP="00635C2F">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13831AE" w14:textId="77777777" w:rsidR="0098303F" w:rsidRPr="0098303F" w:rsidRDefault="0098303F" w:rsidP="0098303F">
            <w:pPr>
              <w:pStyle w:val="NoSpacing"/>
              <w:rPr>
                <w:rFonts w:ascii="Times New Roman" w:hAnsi="Times New Roman" w:cs="Times New Roman"/>
                <w:b/>
                <w:bCs/>
                <w:color w:val="080C0C"/>
                <w:lang w:val="it-IT"/>
              </w:rPr>
            </w:pPr>
            <w:r w:rsidRPr="0098303F">
              <w:rPr>
                <w:rFonts w:ascii="Times New Roman" w:hAnsi="Times New Roman" w:cs="Times New Roman"/>
                <w:b/>
                <w:bCs/>
                <w:color w:val="080C0C"/>
                <w:lang w:val="it-IT"/>
              </w:rPr>
              <w:t>Parashikimi:</w:t>
            </w:r>
          </w:p>
          <w:p w14:paraId="73D6D000"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Përgatitja për të nxënët</w:t>
            </w:r>
          </w:p>
          <w:p w14:paraId="12F69081"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Mendo, krijo dyshe, diskuto</w:t>
            </w:r>
          </w:p>
          <w:p w14:paraId="18126C1F"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Nxënësit udhëzohen të shumëzojnë me të gjitha mënyrat e mësuara faktorët 7 • 6 brenda 7 minutash. Pas përfundimit, diskutojnë me shokun e bankës për zgjidhjet që gjetën dhe përfundimet, të cilat duken kështu:</w:t>
            </w:r>
          </w:p>
          <w:p w14:paraId="15CAB123"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7 • 6 = 42</w:t>
            </w:r>
          </w:p>
          <w:p w14:paraId="1BFA5752"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6 + 6 + 6 + 6 + 6 + 6 + 6 = 42</w:t>
            </w:r>
          </w:p>
          <w:p w14:paraId="6DF4A2D4"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3 • 6 + 4 • 6 = 18 + 24 = 42</w:t>
            </w:r>
          </w:p>
          <w:p w14:paraId="6DA50348"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Nxënësve u kujtohet se shumëzimi paraqet shumën e mbledhorëve të barabartë.</w:t>
            </w:r>
          </w:p>
          <w:p w14:paraId="6E7BC5B5" w14:textId="2E94E93B" w:rsidR="0098303F" w:rsidRDefault="0098303F" w:rsidP="0098303F">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25152" behindDoc="0" locked="0" layoutInCell="1" allowOverlap="1" wp14:anchorId="21C44A5C" wp14:editId="0168E1E3">
                      <wp:simplePos x="0" y="0"/>
                      <wp:positionH relativeFrom="column">
                        <wp:posOffset>3686175</wp:posOffset>
                      </wp:positionH>
                      <wp:positionV relativeFrom="paragraph">
                        <wp:posOffset>151765</wp:posOffset>
                      </wp:positionV>
                      <wp:extent cx="219075" cy="209550"/>
                      <wp:effectExtent l="0" t="0" r="66675" b="57150"/>
                      <wp:wrapNone/>
                      <wp:docPr id="373616634" name="Straight Arrow Connector 118"/>
                      <wp:cNvGraphicFramePr/>
                      <a:graphic xmlns:a="http://schemas.openxmlformats.org/drawingml/2006/main">
                        <a:graphicData uri="http://schemas.microsoft.com/office/word/2010/wordprocessingShape">
                          <wps:wsp>
                            <wps:cNvCnPr/>
                            <wps:spPr>
                              <a:xfrm>
                                <a:off x="0" y="0"/>
                                <a:ext cx="219075" cy="2095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F08E5EF" id="Straight Arrow Connector 118" o:spid="_x0000_s1026" type="#_x0000_t32" style="position:absolute;margin-left:290.25pt;margin-top:11.95pt;width:17.25pt;height:16.5pt;z-index:251825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" strokecolor="black [3200]"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824128" behindDoc="0" locked="0" layoutInCell="1" allowOverlap="1" wp14:anchorId="119EBF20" wp14:editId="04BF552B">
                      <wp:simplePos x="0" y="0"/>
                      <wp:positionH relativeFrom="column">
                        <wp:posOffset>3400425</wp:posOffset>
                      </wp:positionH>
                      <wp:positionV relativeFrom="paragraph">
                        <wp:posOffset>142240</wp:posOffset>
                      </wp:positionV>
                      <wp:extent cx="38100" cy="209550"/>
                      <wp:effectExtent l="38100" t="0" r="57150" b="57150"/>
                      <wp:wrapNone/>
                      <wp:docPr id="658411960" name="Straight Arrow Connector 117"/>
                      <wp:cNvGraphicFramePr/>
                      <a:graphic xmlns:a="http://schemas.openxmlformats.org/drawingml/2006/main">
                        <a:graphicData uri="http://schemas.microsoft.com/office/word/2010/wordprocessingShape">
                          <wps:wsp>
                            <wps:cNvCnPr/>
                            <wps:spPr>
                              <a:xfrm>
                                <a:off x="0" y="0"/>
                                <a:ext cx="38100" cy="2095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5EE31E3" id="Straight Arrow Connector 117" o:spid="_x0000_s1026" type="#_x0000_t32" style="position:absolute;margin-left:267.75pt;margin-top:11.2pt;width:3pt;height:16.5pt;z-index:251824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" strokecolor="black [3200]" strokeweight=".5pt">
                      <v:stroke endarrow="block" joinstyle="miter"/>
                    </v:shape>
                  </w:pict>
                </mc:Fallback>
              </mc:AlternateContent>
            </w:r>
            <w:r w:rsidRPr="0098303F">
              <w:rPr>
                <w:rFonts w:ascii="Times New Roman" w:hAnsi="Times New Roman" w:cs="Times New Roman"/>
                <w:color w:val="080C0C"/>
                <w:lang w:val="it-IT"/>
              </w:rPr>
              <w:t>Nxënësit emërtojnë numrat si faktor dhe prodhim, p.sh.: 7 • 6 = 42</w:t>
            </w:r>
          </w:p>
          <w:p w14:paraId="341B68C9" w14:textId="1614DE8C" w:rsidR="0098303F" w:rsidRPr="0098303F" w:rsidRDefault="0098303F" w:rsidP="0098303F">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23104" behindDoc="0" locked="0" layoutInCell="1" allowOverlap="1" wp14:anchorId="39AA6352" wp14:editId="2437F95C">
                      <wp:simplePos x="0" y="0"/>
                      <wp:positionH relativeFrom="column">
                        <wp:posOffset>3133725</wp:posOffset>
                      </wp:positionH>
                      <wp:positionV relativeFrom="paragraph">
                        <wp:posOffset>10160</wp:posOffset>
                      </wp:positionV>
                      <wp:extent cx="76200" cy="142875"/>
                      <wp:effectExtent l="38100" t="0" r="19050" b="47625"/>
                      <wp:wrapNone/>
                      <wp:docPr id="400133612" name="Straight Arrow Connector 116"/>
                      <wp:cNvGraphicFramePr/>
                      <a:graphic xmlns:a="http://schemas.openxmlformats.org/drawingml/2006/main">
                        <a:graphicData uri="http://schemas.microsoft.com/office/word/2010/wordprocessingShape">
                          <wps:wsp>
                            <wps:cNvCnPr/>
                            <wps:spPr>
                              <a:xfrm flipH="1">
                                <a:off x="0" y="0"/>
                                <a:ext cx="76200" cy="1428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715B466" id="Straight Arrow Connector 116" o:spid="_x0000_s1026" type="#_x0000_t32" style="position:absolute;margin-left:246.75pt;margin-top:.8pt;width:6pt;height:11.25pt;flip:x;z-index:251823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" strokecolor="black [3200]" strokeweight=".5pt">
                      <v:stroke endarrow="block" joinstyle="miter"/>
                    </v:shape>
                  </w:pict>
                </mc:Fallback>
              </mc:AlternateContent>
            </w:r>
          </w:p>
          <w:p w14:paraId="06A48846" w14:textId="19FF2E9C"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 xml:space="preserve"> </w:t>
            </w:r>
            <w:r w:rsidRPr="0098303F">
              <w:rPr>
                <w:rFonts w:ascii="Times New Roman" w:hAnsi="Times New Roman" w:cs="Times New Roman"/>
                <w:color w:val="080C0C"/>
                <w:lang w:val="it-IT"/>
              </w:rPr>
              <w:tab/>
              <w:t xml:space="preserve"> </w:t>
            </w:r>
            <w:r>
              <w:rPr>
                <w:rFonts w:ascii="Times New Roman" w:hAnsi="Times New Roman" w:cs="Times New Roman"/>
                <w:color w:val="080C0C"/>
                <w:lang w:val="it-IT"/>
              </w:rPr>
              <w:t xml:space="preserve">                                                                       f</w:t>
            </w:r>
            <w:r w:rsidRPr="0098303F">
              <w:rPr>
                <w:rFonts w:ascii="Times New Roman" w:hAnsi="Times New Roman" w:cs="Times New Roman"/>
                <w:color w:val="080C0C"/>
                <w:lang w:val="it-IT"/>
              </w:rPr>
              <w:t>aktor</w:t>
            </w:r>
            <w:r>
              <w:rPr>
                <w:rFonts w:ascii="Times New Roman" w:hAnsi="Times New Roman" w:cs="Times New Roman"/>
                <w:color w:val="080C0C"/>
                <w:lang w:val="it-IT"/>
              </w:rPr>
              <w:t xml:space="preserve"> </w:t>
            </w:r>
            <w:r w:rsidRPr="0098303F">
              <w:rPr>
                <w:rFonts w:ascii="Times New Roman" w:hAnsi="Times New Roman" w:cs="Times New Roman"/>
                <w:color w:val="080C0C"/>
                <w:lang w:val="it-IT"/>
              </w:rPr>
              <w:t xml:space="preserve"> faktor</w:t>
            </w:r>
            <w:r>
              <w:rPr>
                <w:rFonts w:ascii="Times New Roman" w:hAnsi="Times New Roman" w:cs="Times New Roman"/>
                <w:color w:val="080C0C"/>
                <w:lang w:val="it-IT"/>
              </w:rPr>
              <w:t xml:space="preserve"> </w:t>
            </w:r>
            <w:r w:rsidRPr="0098303F">
              <w:rPr>
                <w:rFonts w:ascii="Times New Roman" w:hAnsi="Times New Roman" w:cs="Times New Roman"/>
                <w:color w:val="080C0C"/>
                <w:lang w:val="it-IT"/>
              </w:rPr>
              <w:t xml:space="preserve"> prodhim</w:t>
            </w:r>
          </w:p>
          <w:p w14:paraId="7147507D" w14:textId="77777777" w:rsidR="003B19D2"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b/>
                <w:bCs/>
                <w:color w:val="080C0C"/>
                <w:lang w:val="it-IT"/>
              </w:rPr>
              <w:t>Ndërtimi i njohurive:</w:t>
            </w:r>
            <w:r w:rsidRPr="0098303F">
              <w:rPr>
                <w:rFonts w:ascii="Times New Roman" w:hAnsi="Times New Roman" w:cs="Times New Roman"/>
                <w:color w:val="080C0C"/>
                <w:lang w:val="it-IT"/>
              </w:rPr>
              <w:t xml:space="preserve"> </w:t>
            </w:r>
          </w:p>
          <w:p w14:paraId="0BABE9F3" w14:textId="6EDD816C" w:rsidR="0098303F" w:rsidRPr="003B19D2" w:rsidRDefault="0098303F" w:rsidP="0098303F">
            <w:pPr>
              <w:pStyle w:val="NoSpacing"/>
              <w:rPr>
                <w:rFonts w:ascii="Times New Roman" w:hAnsi="Times New Roman" w:cs="Times New Roman"/>
                <w:i/>
                <w:iCs/>
                <w:color w:val="080C0C"/>
                <w:lang w:val="it-IT"/>
              </w:rPr>
            </w:pPr>
            <w:r w:rsidRPr="003B19D2">
              <w:rPr>
                <w:rFonts w:ascii="Times New Roman" w:hAnsi="Times New Roman" w:cs="Times New Roman"/>
                <w:i/>
                <w:iCs/>
                <w:color w:val="080C0C"/>
                <w:lang w:val="it-IT"/>
              </w:rPr>
              <w:t>Përpunimi i përmbajtjes</w:t>
            </w:r>
            <w:r w:rsidR="003B19D2">
              <w:rPr>
                <w:rFonts w:ascii="Times New Roman" w:hAnsi="Times New Roman" w:cs="Times New Roman"/>
                <w:i/>
                <w:iCs/>
                <w:color w:val="080C0C"/>
                <w:lang w:val="it-IT"/>
              </w:rPr>
              <w:t>-</w:t>
            </w:r>
            <w:r w:rsidRPr="003B19D2">
              <w:rPr>
                <w:rFonts w:ascii="Times New Roman" w:hAnsi="Times New Roman" w:cs="Times New Roman"/>
                <w:i/>
                <w:iCs/>
                <w:color w:val="080C0C"/>
                <w:lang w:val="it-IT"/>
              </w:rPr>
              <w:t>Rrugë për të lexuarit në matematikë</w:t>
            </w:r>
          </w:p>
          <w:p w14:paraId="5D3AB5B7"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Në tabelë shkruhet titulli i njësisë mësimore, pastaj shkruhet shuma e mbledhorëve të barabartë dhe një barazi me shumëzim. Mbi ta- volinën e mësuesit janë vendosur fisha me ngjitës mbi të cilat shkruhet: faktor, faktor, prodhim. Fishat ngjiten në tabelë.</w:t>
            </w:r>
          </w:p>
          <w:p w14:paraId="305A0E4A"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Parashtrohen pyetje, si:</w:t>
            </w:r>
          </w:p>
          <w:p w14:paraId="09E2FA70" w14:textId="77777777" w:rsidR="0098303F" w:rsidRPr="0098303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1.</w:t>
            </w:r>
            <w:r w:rsidRPr="0098303F">
              <w:rPr>
                <w:rFonts w:ascii="Times New Roman" w:hAnsi="Times New Roman" w:cs="Times New Roman"/>
                <w:color w:val="080C0C"/>
                <w:lang w:val="it-IT"/>
              </w:rPr>
              <w:tab/>
              <w:t>Pse numri 5 dhe 9 quhen faktorë?</w:t>
            </w:r>
          </w:p>
          <w:p w14:paraId="63AE4E16" w14:textId="77777777" w:rsidR="0098303F" w:rsidRPr="00800690" w:rsidRDefault="0098303F"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Përgjigjet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mundshme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Sepse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shumëzo</w:t>
            </w:r>
            <w:proofErr w:type="spellEnd"/>
            <w:r w:rsidRPr="00800690">
              <w:rPr>
                <w:rFonts w:ascii="Times New Roman" w:hAnsi="Times New Roman" w:cs="Times New Roman"/>
                <w:color w:val="080C0C"/>
              </w:rPr>
              <w:t xml:space="preserve">- hen </w:t>
            </w:r>
            <w:proofErr w:type="spellStart"/>
            <w:r w:rsidRPr="00800690">
              <w:rPr>
                <w:rFonts w:ascii="Times New Roman" w:hAnsi="Times New Roman" w:cs="Times New Roman"/>
                <w:color w:val="080C0C"/>
              </w:rPr>
              <w:t>etj</w:t>
            </w:r>
            <w:proofErr w:type="spellEnd"/>
            <w:r w:rsidRPr="00800690">
              <w:rPr>
                <w:rFonts w:ascii="Times New Roman" w:hAnsi="Times New Roman" w:cs="Times New Roman"/>
                <w:color w:val="080C0C"/>
              </w:rPr>
              <w:t>.</w:t>
            </w:r>
          </w:p>
          <w:p w14:paraId="30F6930F" w14:textId="0CE44BD8" w:rsidR="0098303F" w:rsidRPr="00800690" w:rsidRDefault="0098303F" w:rsidP="0098303F">
            <w:pPr>
              <w:pStyle w:val="NoSpacing"/>
              <w:rPr>
                <w:rFonts w:ascii="Times New Roman" w:hAnsi="Times New Roman" w:cs="Times New Roman"/>
                <w:color w:val="080C0C"/>
              </w:rPr>
            </w:pPr>
            <w:r w:rsidRPr="00800690">
              <w:rPr>
                <w:rFonts w:ascii="Times New Roman" w:hAnsi="Times New Roman" w:cs="Times New Roman"/>
                <w:color w:val="080C0C"/>
              </w:rPr>
              <w:t>9 + 9 + 9 + 9 + 9</w:t>
            </w:r>
          </w:p>
          <w:p w14:paraId="7E7483F5" w14:textId="7192821A" w:rsidR="0098303F" w:rsidRPr="00800690" w:rsidRDefault="0098303F" w:rsidP="0098303F">
            <w:pPr>
              <w:pStyle w:val="NoSpacing"/>
              <w:rPr>
                <w:rFonts w:ascii="Times New Roman" w:hAnsi="Times New Roman" w:cs="Times New Roman"/>
                <w:color w:val="080C0C"/>
              </w:rPr>
            </w:pPr>
            <w:r>
              <w:rPr>
                <w:rFonts w:ascii="Times New Roman" w:hAnsi="Times New Roman" w:cs="Times New Roman"/>
                <w:noProof/>
                <w:color w:val="080C0C"/>
                <w:lang w:val="it-IT"/>
              </w:rPr>
              <mc:AlternateContent>
                <mc:Choice Requires="wps">
                  <w:drawing>
                    <wp:anchor distT="0" distB="0" distL="114300" distR="114300" simplePos="0" relativeHeight="251831296" behindDoc="0" locked="0" layoutInCell="1" allowOverlap="1" wp14:anchorId="4C83E46C" wp14:editId="0154C5A3">
                      <wp:simplePos x="0" y="0"/>
                      <wp:positionH relativeFrom="column">
                        <wp:posOffset>676274</wp:posOffset>
                      </wp:positionH>
                      <wp:positionV relativeFrom="paragraph">
                        <wp:posOffset>167005</wp:posOffset>
                      </wp:positionV>
                      <wp:extent cx="142875" cy="161925"/>
                      <wp:effectExtent l="0" t="0" r="66675" b="47625"/>
                      <wp:wrapNone/>
                      <wp:docPr id="777991891" name="Straight Arrow Connector 116"/>
                      <wp:cNvGraphicFramePr/>
                      <a:graphic xmlns:a="http://schemas.openxmlformats.org/drawingml/2006/main">
                        <a:graphicData uri="http://schemas.microsoft.com/office/word/2010/wordprocessingShape">
                          <wps:wsp>
                            <wps:cNvCnPr/>
                            <wps:spPr>
                              <a:xfrm>
                                <a:off x="0" y="0"/>
                                <a:ext cx="142875" cy="16192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902022F" id="Straight Arrow Connector 116" o:spid="_x0000_s1026" type="#_x0000_t32" style="position:absolute;margin-left:53.25pt;margin-top:13.15pt;width:11.25pt;height:12.7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" strokecolor="windowText" strokeweight=".5pt">
                      <v:stroke endarrow="block" joinstyle="miter"/>
                    </v:shape>
                  </w:pict>
                </mc:Fallback>
              </mc:AlternateContent>
            </w:r>
            <w:r w:rsidRPr="00800690">
              <w:rPr>
                <w:rFonts w:ascii="Times New Roman" w:hAnsi="Times New Roman" w:cs="Times New Roman"/>
                <w:color w:val="080C0C"/>
              </w:rPr>
              <w:t xml:space="preserve">      5 • 9 = 45</w:t>
            </w:r>
          </w:p>
          <w:p w14:paraId="2C6DD072" w14:textId="758B06D8" w:rsidR="0098303F" w:rsidRPr="00800690" w:rsidRDefault="0098303F" w:rsidP="0098303F">
            <w:pPr>
              <w:pStyle w:val="NoSpacing"/>
              <w:rPr>
                <w:rFonts w:ascii="Times New Roman" w:hAnsi="Times New Roman" w:cs="Times New Roman"/>
                <w:color w:val="080C0C"/>
              </w:rPr>
            </w:pPr>
            <w:r>
              <w:rPr>
                <w:rFonts w:ascii="Times New Roman" w:hAnsi="Times New Roman" w:cs="Times New Roman"/>
                <w:noProof/>
                <w:color w:val="080C0C"/>
                <w:lang w:val="it-IT"/>
              </w:rPr>
              <mc:AlternateContent>
                <mc:Choice Requires="wps">
                  <w:drawing>
                    <wp:anchor distT="0" distB="0" distL="114300" distR="114300" simplePos="0" relativeHeight="251829248" behindDoc="0" locked="0" layoutInCell="1" allowOverlap="1" wp14:anchorId="02E30725" wp14:editId="1DA54178">
                      <wp:simplePos x="0" y="0"/>
                      <wp:positionH relativeFrom="column">
                        <wp:posOffset>447675</wp:posOffset>
                      </wp:positionH>
                      <wp:positionV relativeFrom="paragraph">
                        <wp:posOffset>25400</wp:posOffset>
                      </wp:positionV>
                      <wp:extent cx="57150" cy="152400"/>
                      <wp:effectExtent l="19050" t="0" r="57150" b="57150"/>
                      <wp:wrapNone/>
                      <wp:docPr id="1754534714" name="Straight Arrow Connector 116"/>
                      <wp:cNvGraphicFramePr/>
                      <a:graphic xmlns:a="http://schemas.openxmlformats.org/drawingml/2006/main">
                        <a:graphicData uri="http://schemas.microsoft.com/office/word/2010/wordprocessingShape">
                          <wps:wsp>
                            <wps:cNvCnPr/>
                            <wps:spPr>
                              <a:xfrm>
                                <a:off x="0" y="0"/>
                                <a:ext cx="57150" cy="1524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039CB40" id="Straight Arrow Connector 116" o:spid="_x0000_s1026" type="#_x0000_t32" style="position:absolute;margin-left:35.25pt;margin-top:2pt;width:4.5pt;height:12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" strokecolor="windowText"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827200" behindDoc="0" locked="0" layoutInCell="1" allowOverlap="1" wp14:anchorId="217CFCF0" wp14:editId="621371F2">
                      <wp:simplePos x="0" y="0"/>
                      <wp:positionH relativeFrom="column">
                        <wp:posOffset>177800</wp:posOffset>
                      </wp:positionH>
                      <wp:positionV relativeFrom="paragraph">
                        <wp:posOffset>16510</wp:posOffset>
                      </wp:positionV>
                      <wp:extent cx="76200" cy="142875"/>
                      <wp:effectExtent l="38100" t="0" r="19050" b="47625"/>
                      <wp:wrapNone/>
                      <wp:docPr id="1254041272" name="Straight Arrow Connector 116"/>
                      <wp:cNvGraphicFramePr/>
                      <a:graphic xmlns:a="http://schemas.openxmlformats.org/drawingml/2006/main">
                        <a:graphicData uri="http://schemas.microsoft.com/office/word/2010/wordprocessingShape">
                          <wps:wsp>
                            <wps:cNvCnPr/>
                            <wps:spPr>
                              <a:xfrm flipH="1">
                                <a:off x="0" y="0"/>
                                <a:ext cx="76200" cy="14287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w:pict>
                    <v:shape w14:anchorId="24105F47" id="Straight Arrow Connector 116" o:spid="_x0000_s1026" type="#_x0000_t32" style="position:absolute;margin-left:14pt;margin-top:1.3pt;width:6pt;height:11.25pt;flip:x;z-index:251827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" strokecolor="windowText" strokeweight=".5pt">
                      <v:stroke endarrow="block" joinstyle="miter"/>
                    </v:shape>
                  </w:pict>
                </mc:Fallback>
              </mc:AlternateContent>
            </w:r>
          </w:p>
          <w:p w14:paraId="56F74237" w14:textId="77777777" w:rsidR="0098303F" w:rsidRPr="00800690" w:rsidRDefault="0098303F"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faktor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w:t>
            </w:r>
            <w:proofErr w:type="spellEnd"/>
          </w:p>
          <w:p w14:paraId="66B42DB1" w14:textId="77777777" w:rsidR="0098303F" w:rsidRPr="00800690" w:rsidRDefault="0098303F"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buj</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tjerë</w:t>
            </w:r>
            <w:proofErr w:type="spellEnd"/>
            <w:r w:rsidRPr="00800690">
              <w:rPr>
                <w:rFonts w:ascii="Times New Roman" w:hAnsi="Times New Roman" w:cs="Times New Roman"/>
                <w:color w:val="080C0C"/>
              </w:rPr>
              <w:t>.</w:t>
            </w:r>
          </w:p>
          <w:p w14:paraId="2949C6DA" w14:textId="77777777" w:rsidR="0098303F" w:rsidRPr="00800690" w:rsidRDefault="0098303F" w:rsidP="0098303F">
            <w:pPr>
              <w:pStyle w:val="NoSpacing"/>
              <w:rPr>
                <w:rFonts w:ascii="Times New Roman" w:hAnsi="Times New Roman" w:cs="Times New Roman"/>
                <w:color w:val="080C0C"/>
              </w:rPr>
            </w:pPr>
            <w:r w:rsidRPr="00800690">
              <w:rPr>
                <w:rFonts w:ascii="Times New Roman" w:hAnsi="Times New Roman" w:cs="Times New Roman"/>
                <w:color w:val="080C0C"/>
              </w:rPr>
              <w:t>7 + 7 + 7 + 7 + 7</w:t>
            </w:r>
            <w:r w:rsidRPr="00800690">
              <w:rPr>
                <w:rFonts w:ascii="Times New Roman" w:hAnsi="Times New Roman" w:cs="Times New Roman"/>
                <w:color w:val="080C0C"/>
              </w:rPr>
              <w:tab/>
              <w:t>3 + 3 + 3 + 3 + 3</w:t>
            </w:r>
          </w:p>
          <w:p w14:paraId="4749BC35" w14:textId="42BB0338" w:rsidR="00C03CC9" w:rsidRPr="00800690" w:rsidRDefault="0098303F" w:rsidP="0098303F">
            <w:pPr>
              <w:pStyle w:val="NoSpacing"/>
              <w:rPr>
                <w:rFonts w:ascii="Times New Roman" w:hAnsi="Times New Roman" w:cs="Times New Roman"/>
                <w:color w:val="080C0C"/>
              </w:rPr>
            </w:pPr>
            <w:r w:rsidRPr="00800690">
              <w:rPr>
                <w:rFonts w:ascii="Times New Roman" w:hAnsi="Times New Roman" w:cs="Times New Roman"/>
                <w:color w:val="080C0C"/>
              </w:rPr>
              <w:t>8 + 8 + 8 + 8 + 8</w:t>
            </w:r>
          </w:p>
          <w:p w14:paraId="4E9B2042" w14:textId="77777777" w:rsidR="003B19D2" w:rsidRPr="00800690" w:rsidRDefault="003B19D2" w:rsidP="0098303F">
            <w:pPr>
              <w:pStyle w:val="NoSpacing"/>
              <w:rPr>
                <w:rFonts w:ascii="Times New Roman" w:hAnsi="Times New Roman" w:cs="Times New Roman"/>
                <w:color w:val="080C0C"/>
              </w:rPr>
            </w:pPr>
          </w:p>
          <w:p w14:paraId="61DA5CD3" w14:textId="77777777" w:rsidR="00C03CC9" w:rsidRPr="00800690" w:rsidRDefault="00C03CC9" w:rsidP="00C03CC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Përforcimi</w:t>
            </w:r>
            <w:proofErr w:type="spellEnd"/>
            <w:r w:rsidRPr="00800690">
              <w:rPr>
                <w:rFonts w:ascii="Times New Roman" w:hAnsi="Times New Roman" w:cs="Times New Roman"/>
                <w:b/>
                <w:bCs/>
                <w:color w:val="080C0C"/>
              </w:rPr>
              <w:t>:</w:t>
            </w:r>
          </w:p>
          <w:p w14:paraId="527BE59D" w14:textId="354CB0F9" w:rsidR="0098303F" w:rsidRPr="00800690" w:rsidRDefault="00C03CC9"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Konsolidimi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 </w:t>
            </w:r>
            <w:proofErr w:type="spellStart"/>
            <w:r w:rsidRPr="00800690">
              <w:rPr>
                <w:rFonts w:ascii="Times New Roman" w:hAnsi="Times New Roman" w:cs="Times New Roman"/>
                <w:color w:val="080C0C"/>
              </w:rPr>
              <w:t>Rishikimi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dyshe</w:t>
            </w:r>
            <w:proofErr w:type="spellEnd"/>
          </w:p>
          <w:p w14:paraId="7B531649" w14:textId="2F45DD2F" w:rsidR="0098303F" w:rsidRPr="00800690" w:rsidRDefault="0098303F"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nxiten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dytë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librin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w:t>
            </w:r>
          </w:p>
          <w:p w14:paraId="0DD20B3C" w14:textId="670A6FC7" w:rsidR="000D57BF" w:rsidRPr="000D57BF" w:rsidRDefault="000D57BF" w:rsidP="000D57BF">
            <w:pPr>
              <w:widowControl w:val="0"/>
              <w:autoSpaceDE w:val="0"/>
              <w:autoSpaceDN w:val="0"/>
              <w:spacing w:after="0" w:line="280" w:lineRule="exact"/>
              <w:rPr>
                <w:rFonts w:ascii="Palatino Linotype" w:eastAsia="Palatino Linotype" w:hAnsi="Palatino Linotype" w:cs="Palatino Linotype"/>
                <w14:ligatures w14:val="none"/>
              </w:rPr>
            </w:pPr>
            <w:r w:rsidRPr="000D57BF">
              <w:rPr>
                <w:rFonts w:ascii="Palatino Linotype" w:eastAsia="Palatino Linotype" w:hAnsi="Palatino Linotype" w:cs="Palatino Linotype"/>
                <w:color w:val="231F20"/>
                <w:w w:val="90"/>
                <w14:ligatures w14:val="none"/>
              </w:rPr>
              <w:t>Ata</w:t>
            </w:r>
            <w:r w:rsidRPr="000D57BF">
              <w:rPr>
                <w:rFonts w:ascii="Palatino Linotype" w:eastAsia="Palatino Linotype" w:hAnsi="Palatino Linotype" w:cs="Palatino Linotype"/>
                <w:color w:val="231F20"/>
                <w:spacing w:val="-4"/>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i</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punojnë</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detyrat</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në</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libër</w:t>
            </w:r>
            <w:proofErr w:type="spellEnd"/>
            <w:r w:rsidRPr="000D57BF">
              <w:rPr>
                <w:rFonts w:ascii="Palatino Linotype" w:eastAsia="Palatino Linotype" w:hAnsi="Palatino Linotype" w:cs="Palatino Linotype"/>
                <w:color w:val="231F20"/>
                <w:w w:val="90"/>
                <w14:ligatures w14:val="none"/>
              </w:rPr>
              <w:t>,</w:t>
            </w:r>
            <w:r w:rsidRPr="000D57BF">
              <w:rPr>
                <w:rFonts w:ascii="Palatino Linotype" w:eastAsia="Palatino Linotype" w:hAnsi="Palatino Linotype" w:cs="Palatino Linotype"/>
                <w:color w:val="231F20"/>
                <w:spacing w:val="-4"/>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pastaj</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shkëmbejnë</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librat</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dhe</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kontrollojnë</w:t>
            </w:r>
            <w:proofErr w:type="spellEnd"/>
            <w:r w:rsidRPr="000D57BF">
              <w:rPr>
                <w:rFonts w:ascii="Palatino Linotype" w:eastAsia="Palatino Linotype" w:hAnsi="Palatino Linotype" w:cs="Palatino Linotype"/>
                <w:color w:val="231F20"/>
                <w:spacing w:val="-4"/>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detyrat</w:t>
            </w:r>
            <w:proofErr w:type="spellEnd"/>
            <w:r w:rsidRPr="000D57BF">
              <w:rPr>
                <w:rFonts w:ascii="Palatino Linotype" w:eastAsia="Palatino Linotype" w:hAnsi="Palatino Linotype" w:cs="Palatino Linotype"/>
                <w:color w:val="231F20"/>
                <w:spacing w:val="-3"/>
                <w:w w:val="90"/>
                <w14:ligatures w14:val="none"/>
              </w:rPr>
              <w:t xml:space="preserve"> </w:t>
            </w:r>
            <w:r w:rsidRPr="000D57BF">
              <w:rPr>
                <w:rFonts w:ascii="Palatino Linotype" w:eastAsia="Palatino Linotype" w:hAnsi="Palatino Linotype" w:cs="Palatino Linotype"/>
                <w:color w:val="231F20"/>
                <w:w w:val="90"/>
                <w14:ligatures w14:val="none"/>
              </w:rPr>
              <w:t>se</w:t>
            </w:r>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si</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i</w:t>
            </w:r>
            <w:proofErr w:type="spellEnd"/>
            <w:r w:rsidRPr="000D57BF">
              <w:rPr>
                <w:rFonts w:ascii="Palatino Linotype" w:eastAsia="Palatino Linotype" w:hAnsi="Palatino Linotype" w:cs="Palatino Linotype"/>
                <w:color w:val="231F20"/>
                <w:spacing w:val="-3"/>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kanë</w:t>
            </w:r>
            <w:proofErr w:type="spellEnd"/>
            <w:r w:rsidRPr="000D57BF">
              <w:rPr>
                <w:rFonts w:ascii="Palatino Linotype" w:eastAsia="Palatino Linotype" w:hAnsi="Palatino Linotype" w:cs="Palatino Linotype"/>
                <w:color w:val="231F20"/>
                <w:spacing w:val="-4"/>
                <w:w w:val="90"/>
                <w14:ligatures w14:val="none"/>
              </w:rPr>
              <w:t xml:space="preserve"> </w:t>
            </w:r>
            <w:proofErr w:type="spellStart"/>
            <w:r w:rsidRPr="000D57BF">
              <w:rPr>
                <w:rFonts w:ascii="Palatino Linotype" w:eastAsia="Palatino Linotype" w:hAnsi="Palatino Linotype" w:cs="Palatino Linotype"/>
                <w:color w:val="231F20"/>
                <w:w w:val="90"/>
                <w14:ligatures w14:val="none"/>
              </w:rPr>
              <w:t>punuar</w:t>
            </w:r>
            <w:proofErr w:type="spellEnd"/>
            <w:r w:rsidRPr="000D57BF">
              <w:rPr>
                <w:rFonts w:ascii="Palatino Linotype" w:eastAsia="Palatino Linotype" w:hAnsi="Palatino Linotype" w:cs="Palatino Linotype"/>
                <w:color w:val="231F20"/>
                <w:w w:val="90"/>
                <w14:ligatures w14:val="none"/>
              </w:rPr>
              <w:t>.</w:t>
            </w:r>
          </w:p>
          <w:p w14:paraId="4E05BE22" w14:textId="4EC04E2C" w:rsidR="000D57BF" w:rsidRPr="000D57BF" w:rsidRDefault="006F0706" w:rsidP="000D57BF">
            <w:pPr>
              <w:widowControl w:val="0"/>
              <w:autoSpaceDE w:val="0"/>
              <w:autoSpaceDN w:val="0"/>
              <w:spacing w:before="11" w:after="0" w:line="240" w:lineRule="auto"/>
              <w:rPr>
                <w:rFonts w:ascii="Palatino Linotype" w:eastAsia="Palatino Linotype" w:hAnsi="Palatino Linotype" w:cs="Palatino Linotype"/>
                <w:sz w:val="19"/>
                <w14:ligatures w14:val="none"/>
              </w:rPr>
            </w:pPr>
            <w:r w:rsidRPr="000D57BF">
              <w:rPr>
                <w:rFonts w:ascii="Palatino Linotype" w:eastAsia="Palatino Linotype" w:hAnsi="Palatino Linotype" w:cs="Palatino Linotype"/>
                <w:noProof/>
                <w14:ligatures w14:val="none"/>
              </w:rPr>
              <mc:AlternateContent>
                <mc:Choice Requires="wps">
                  <w:drawing>
                    <wp:anchor distT="0" distB="0" distL="114300" distR="114300" simplePos="0" relativeHeight="251833344" behindDoc="0" locked="0" layoutInCell="1" allowOverlap="1" wp14:anchorId="22E1051D" wp14:editId="6391297B">
                      <wp:simplePos x="0" y="0"/>
                      <wp:positionH relativeFrom="page">
                        <wp:posOffset>382905</wp:posOffset>
                      </wp:positionH>
                      <wp:positionV relativeFrom="paragraph">
                        <wp:posOffset>173355</wp:posOffset>
                      </wp:positionV>
                      <wp:extent cx="5370830" cy="1114425"/>
                      <wp:effectExtent l="0" t="0" r="1270" b="9525"/>
                      <wp:wrapSquare wrapText="bothSides"/>
                      <wp:docPr id="1379364285" name="Text Box 1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0830" cy="1114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554"/>
                                    <w:gridCol w:w="2762"/>
                                    <w:gridCol w:w="3009"/>
                                    <w:gridCol w:w="1495"/>
                                  </w:tblGrid>
                                  <w:tr w:rsidR="000D57BF" w14:paraId="56D6100C" w14:textId="77777777">
                                    <w:trPr>
                                      <w:trHeight w:val="330"/>
                                    </w:trPr>
                                    <w:tc>
                                      <w:tcPr>
                                        <w:tcW w:w="554" w:type="dxa"/>
                                      </w:tcPr>
                                      <w:p w14:paraId="4784AF24" w14:textId="77777777" w:rsidR="000D57BF" w:rsidRDefault="000D57BF">
                                        <w:pPr>
                                          <w:spacing w:before="36" w:line="274" w:lineRule="exact"/>
                                          <w:ind w:right="55"/>
                                          <w:jc w:val="right"/>
                                        </w:pPr>
                                        <w:r>
                                          <w:rPr>
                                            <w:color w:val="231F20"/>
                                            <w:w w:val="90"/>
                                          </w:rPr>
                                          <w:t>6</w:t>
                                        </w:r>
                                        <w:r>
                                          <w:rPr>
                                            <w:color w:val="231F20"/>
                                            <w:spacing w:val="-6"/>
                                            <w:w w:val="90"/>
                                          </w:rPr>
                                          <w:t xml:space="preserve"> </w:t>
                                        </w:r>
                                        <w:r>
                                          <w:rPr>
                                            <w:color w:val="231F20"/>
                                            <w:w w:val="90"/>
                                          </w:rPr>
                                          <w:t>•</w:t>
                                        </w:r>
                                        <w:r>
                                          <w:rPr>
                                            <w:color w:val="231F20"/>
                                            <w:spacing w:val="39"/>
                                            <w:w w:val="90"/>
                                          </w:rPr>
                                          <w:t xml:space="preserve"> </w:t>
                                        </w:r>
                                        <w:r>
                                          <w:rPr>
                                            <w:color w:val="231F20"/>
                                            <w:w w:val="90"/>
                                          </w:rPr>
                                          <w:t>3</w:t>
                                        </w:r>
                                      </w:p>
                                    </w:tc>
                                    <w:tc>
                                      <w:tcPr>
                                        <w:tcW w:w="2762" w:type="dxa"/>
                                      </w:tcPr>
                                      <w:p w14:paraId="483FD8E3" w14:textId="1ACEBCBE" w:rsidR="000D57BF" w:rsidRPr="000D57BF" w:rsidRDefault="000D57BF" w:rsidP="000D57BF">
                                        <w:pPr>
                                          <w:spacing w:before="36" w:line="274" w:lineRule="exact"/>
                                          <w:ind w:left="342"/>
                                          <w:rPr>
                                            <w:color w:val="231F20"/>
                                            <w:w w:val="95"/>
                                          </w:rPr>
                                        </w:pPr>
                                        <w:r>
                                          <w:rPr>
                                            <w:color w:val="231F20"/>
                                            <w:w w:val="95"/>
                                          </w:rPr>
                                          <w:t>3</w:t>
                                        </w:r>
                                        <w:r>
                                          <w:rPr>
                                            <w:color w:val="231F20"/>
                                            <w:spacing w:val="-9"/>
                                            <w:w w:val="95"/>
                                          </w:rPr>
                                          <w:t xml:space="preserve"> </w:t>
                                        </w:r>
                                        <w:r>
                                          <w:rPr>
                                            <w:color w:val="231F20"/>
                                            <w:w w:val="95"/>
                                          </w:rPr>
                                          <w:t>•</w:t>
                                        </w:r>
                                        <w:r>
                                          <w:rPr>
                                            <w:color w:val="231F20"/>
                                            <w:spacing w:val="36"/>
                                            <w:w w:val="95"/>
                                          </w:rPr>
                                          <w:t xml:space="preserve"> </w:t>
                                        </w:r>
                                        <w:r>
                                          <w:rPr>
                                            <w:color w:val="231F20"/>
                                            <w:w w:val="95"/>
                                          </w:rPr>
                                          <w:t>7</w:t>
                                        </w:r>
                                      </w:p>
                                    </w:tc>
                                    <w:tc>
                                      <w:tcPr>
                                        <w:tcW w:w="3009" w:type="dxa"/>
                                      </w:tcPr>
                                      <w:p w14:paraId="54704A04" w14:textId="77777777" w:rsidR="000D57BF" w:rsidRDefault="000D57BF">
                                        <w:pPr>
                                          <w:spacing w:before="36" w:line="274" w:lineRule="exact"/>
                                          <w:ind w:right="94"/>
                                          <w:jc w:val="right"/>
                                        </w:pPr>
                                        <w:r>
                                          <w:rPr>
                                            <w:color w:val="231F20"/>
                                            <w:w w:val="95"/>
                                          </w:rPr>
                                          <w:t>5</w:t>
                                        </w:r>
                                        <w:r>
                                          <w:rPr>
                                            <w:color w:val="231F20"/>
                                            <w:spacing w:val="-10"/>
                                            <w:w w:val="95"/>
                                          </w:rPr>
                                          <w:t xml:space="preserve"> </w:t>
                                        </w:r>
                                        <w:r>
                                          <w:rPr>
                                            <w:color w:val="231F20"/>
                                            <w:w w:val="95"/>
                                          </w:rPr>
                                          <w:t>•</w:t>
                                        </w:r>
                                        <w:r>
                                          <w:rPr>
                                            <w:color w:val="231F20"/>
                                            <w:spacing w:val="-9"/>
                                            <w:w w:val="95"/>
                                          </w:rPr>
                                          <w:t xml:space="preserve"> </w:t>
                                        </w:r>
                                        <w:r>
                                          <w:rPr>
                                            <w:color w:val="231F20"/>
                                            <w:w w:val="95"/>
                                          </w:rPr>
                                          <w:t>(</w:t>
                                        </w:r>
                                        <w:r>
                                          <w:rPr>
                                            <w:color w:val="231F20"/>
                                            <w:spacing w:val="-10"/>
                                            <w:w w:val="95"/>
                                          </w:rPr>
                                          <w:t xml:space="preserve"> </w:t>
                                        </w:r>
                                        <w:r>
                                          <w:rPr>
                                            <w:color w:val="231F20"/>
                                            <w:w w:val="95"/>
                                          </w:rPr>
                                          <w:t>2</w:t>
                                        </w:r>
                                        <w:r>
                                          <w:rPr>
                                            <w:color w:val="231F20"/>
                                            <w:spacing w:val="34"/>
                                            <w:w w:val="95"/>
                                          </w:rPr>
                                          <w:t xml:space="preserve"> </w:t>
                                        </w:r>
                                        <w:r>
                                          <w:rPr>
                                            <w:color w:val="231F20"/>
                                            <w:w w:val="95"/>
                                          </w:rPr>
                                          <w:t>•</w:t>
                                        </w:r>
                                        <w:r>
                                          <w:rPr>
                                            <w:color w:val="231F20"/>
                                            <w:spacing w:val="-9"/>
                                            <w:w w:val="95"/>
                                          </w:rPr>
                                          <w:t xml:space="preserve"> </w:t>
                                        </w:r>
                                        <w:r>
                                          <w:rPr>
                                            <w:color w:val="231F20"/>
                                            <w:w w:val="95"/>
                                          </w:rPr>
                                          <w:t>3)</w:t>
                                        </w:r>
                                      </w:p>
                                    </w:tc>
                                    <w:tc>
                                      <w:tcPr>
                                        <w:tcW w:w="1495" w:type="dxa"/>
                                      </w:tcPr>
                                      <w:p w14:paraId="72D45537" w14:textId="77777777" w:rsidR="000D57BF" w:rsidRDefault="000D57BF">
                                        <w:pPr>
                                          <w:spacing w:before="36" w:line="274" w:lineRule="exact"/>
                                          <w:ind w:right="99"/>
                                          <w:jc w:val="right"/>
                                        </w:pPr>
                                        <w:r>
                                          <w:rPr>
                                            <w:color w:val="231F20"/>
                                            <w:w w:val="95"/>
                                          </w:rPr>
                                          <w:t>5</w:t>
                                        </w:r>
                                        <w:r>
                                          <w:rPr>
                                            <w:color w:val="231F20"/>
                                            <w:spacing w:val="-10"/>
                                            <w:w w:val="95"/>
                                          </w:rPr>
                                          <w:t xml:space="preserve"> </w:t>
                                        </w:r>
                                        <w:r>
                                          <w:rPr>
                                            <w:color w:val="231F20"/>
                                            <w:w w:val="95"/>
                                          </w:rPr>
                                          <w:t>•</w:t>
                                        </w:r>
                                        <w:r>
                                          <w:rPr>
                                            <w:color w:val="231F20"/>
                                            <w:spacing w:val="-9"/>
                                            <w:w w:val="95"/>
                                          </w:rPr>
                                          <w:t xml:space="preserve"> </w:t>
                                        </w:r>
                                        <w:r>
                                          <w:rPr>
                                            <w:color w:val="231F20"/>
                                            <w:w w:val="95"/>
                                          </w:rPr>
                                          <w:t>(</w:t>
                                        </w:r>
                                        <w:r>
                                          <w:rPr>
                                            <w:color w:val="231F20"/>
                                            <w:spacing w:val="-10"/>
                                            <w:w w:val="95"/>
                                          </w:rPr>
                                          <w:t xml:space="preserve"> </w:t>
                                        </w:r>
                                        <w:r>
                                          <w:rPr>
                                            <w:color w:val="231F20"/>
                                            <w:w w:val="95"/>
                                          </w:rPr>
                                          <w:t>3</w:t>
                                        </w:r>
                                        <w:r>
                                          <w:rPr>
                                            <w:color w:val="231F20"/>
                                            <w:spacing w:val="34"/>
                                            <w:w w:val="95"/>
                                          </w:rPr>
                                          <w:t xml:space="preserve"> </w:t>
                                        </w:r>
                                        <w:r>
                                          <w:rPr>
                                            <w:color w:val="231F20"/>
                                            <w:w w:val="95"/>
                                          </w:rPr>
                                          <w:t>•</w:t>
                                        </w:r>
                                        <w:r>
                                          <w:rPr>
                                            <w:color w:val="231F20"/>
                                            <w:spacing w:val="-9"/>
                                            <w:w w:val="95"/>
                                          </w:rPr>
                                          <w:t xml:space="preserve"> </w:t>
                                        </w:r>
                                        <w:r>
                                          <w:rPr>
                                            <w:color w:val="231F20"/>
                                            <w:w w:val="95"/>
                                          </w:rPr>
                                          <w:t>3)</w:t>
                                        </w:r>
                                      </w:p>
                                    </w:tc>
                                  </w:tr>
                                  <w:tr w:rsidR="000D57BF" w14:paraId="075F63CA" w14:textId="77777777">
                                    <w:trPr>
                                      <w:trHeight w:val="263"/>
                                    </w:trPr>
                                    <w:tc>
                                      <w:tcPr>
                                        <w:tcW w:w="554" w:type="dxa"/>
                                      </w:tcPr>
                                      <w:p w14:paraId="6D3279F1" w14:textId="77777777" w:rsidR="000D57BF" w:rsidRDefault="000D57BF" w:rsidP="000D57BF">
                                        <w:pPr>
                                          <w:spacing w:line="244" w:lineRule="exact"/>
                                          <w:ind w:right="55"/>
                                        </w:pPr>
                                        <w:r>
                                          <w:rPr>
                                            <w:color w:val="231F20"/>
                                            <w:w w:val="90"/>
                                          </w:rPr>
                                          <w:t>9</w:t>
                                        </w:r>
                                        <w:r>
                                          <w:rPr>
                                            <w:color w:val="231F20"/>
                                            <w:spacing w:val="-6"/>
                                            <w:w w:val="90"/>
                                          </w:rPr>
                                          <w:t xml:space="preserve"> </w:t>
                                        </w:r>
                                        <w:r>
                                          <w:rPr>
                                            <w:color w:val="231F20"/>
                                            <w:w w:val="90"/>
                                          </w:rPr>
                                          <w:t>•</w:t>
                                        </w:r>
                                        <w:r>
                                          <w:rPr>
                                            <w:color w:val="231F20"/>
                                            <w:spacing w:val="39"/>
                                            <w:w w:val="90"/>
                                          </w:rPr>
                                          <w:t xml:space="preserve"> </w:t>
                                        </w:r>
                                        <w:r>
                                          <w:rPr>
                                            <w:color w:val="231F20"/>
                                            <w:w w:val="90"/>
                                          </w:rPr>
                                          <w:t>0</w:t>
                                        </w:r>
                                      </w:p>
                                    </w:tc>
                                    <w:tc>
                                      <w:tcPr>
                                        <w:tcW w:w="2762" w:type="dxa"/>
                                      </w:tcPr>
                                      <w:p w14:paraId="447D0DBC" w14:textId="77777777" w:rsidR="000D57BF" w:rsidRDefault="000D57BF">
                                        <w:pPr>
                                          <w:spacing w:line="244" w:lineRule="exact"/>
                                          <w:ind w:left="342"/>
                                        </w:pPr>
                                        <w:r>
                                          <w:rPr>
                                            <w:color w:val="231F20"/>
                                            <w:w w:val="95"/>
                                          </w:rPr>
                                          <w:t>8</w:t>
                                        </w:r>
                                        <w:r>
                                          <w:rPr>
                                            <w:color w:val="231F20"/>
                                            <w:spacing w:val="-9"/>
                                            <w:w w:val="95"/>
                                          </w:rPr>
                                          <w:t xml:space="preserve"> </w:t>
                                        </w:r>
                                        <w:r>
                                          <w:rPr>
                                            <w:color w:val="231F20"/>
                                            <w:w w:val="95"/>
                                          </w:rPr>
                                          <w:t>•</w:t>
                                        </w:r>
                                        <w:r>
                                          <w:rPr>
                                            <w:color w:val="231F20"/>
                                            <w:spacing w:val="36"/>
                                            <w:w w:val="95"/>
                                          </w:rPr>
                                          <w:t xml:space="preserve"> </w:t>
                                        </w:r>
                                        <w:r>
                                          <w:rPr>
                                            <w:color w:val="231F20"/>
                                            <w:w w:val="95"/>
                                          </w:rPr>
                                          <w:t>0</w:t>
                                        </w:r>
                                      </w:p>
                                    </w:tc>
                                    <w:tc>
                                      <w:tcPr>
                                        <w:tcW w:w="3009" w:type="dxa"/>
                                      </w:tcPr>
                                      <w:p w14:paraId="0C84B074" w14:textId="77777777" w:rsidR="000D57BF" w:rsidRDefault="000D57BF">
                                        <w:pPr>
                                          <w:spacing w:line="244" w:lineRule="exact"/>
                                          <w:ind w:right="144"/>
                                          <w:jc w:val="right"/>
                                        </w:pPr>
                                        <w:r>
                                          <w:rPr>
                                            <w:color w:val="231F20"/>
                                            <w:w w:val="90"/>
                                          </w:rPr>
                                          <w:t>(3</w:t>
                                        </w:r>
                                        <w:r>
                                          <w:rPr>
                                            <w:color w:val="231F20"/>
                                            <w:spacing w:val="-4"/>
                                            <w:w w:val="90"/>
                                          </w:rPr>
                                          <w:t xml:space="preserve"> </w:t>
                                        </w:r>
                                        <w:r>
                                          <w:rPr>
                                            <w:color w:val="231F20"/>
                                            <w:w w:val="90"/>
                                          </w:rPr>
                                          <w:t>•</w:t>
                                        </w:r>
                                        <w:r>
                                          <w:rPr>
                                            <w:color w:val="231F20"/>
                                            <w:spacing w:val="43"/>
                                            <w:w w:val="90"/>
                                          </w:rPr>
                                          <w:t xml:space="preserve"> </w:t>
                                        </w:r>
                                        <w:r>
                                          <w:rPr>
                                            <w:color w:val="231F20"/>
                                            <w:w w:val="90"/>
                                          </w:rPr>
                                          <w:t>2)</w:t>
                                        </w:r>
                                        <w:r>
                                          <w:rPr>
                                            <w:color w:val="231F20"/>
                                            <w:spacing w:val="-3"/>
                                            <w:w w:val="90"/>
                                          </w:rPr>
                                          <w:t xml:space="preserve"> </w:t>
                                        </w:r>
                                        <w:r>
                                          <w:rPr>
                                            <w:color w:val="231F20"/>
                                            <w:w w:val="90"/>
                                          </w:rPr>
                                          <w:t>•</w:t>
                                        </w:r>
                                        <w:r>
                                          <w:rPr>
                                            <w:color w:val="231F20"/>
                                            <w:spacing w:val="-4"/>
                                            <w:w w:val="90"/>
                                          </w:rPr>
                                          <w:t xml:space="preserve"> </w:t>
                                        </w:r>
                                        <w:r>
                                          <w:rPr>
                                            <w:color w:val="231F20"/>
                                            <w:w w:val="90"/>
                                          </w:rPr>
                                          <w:t>6</w:t>
                                        </w:r>
                                      </w:p>
                                    </w:tc>
                                    <w:tc>
                                      <w:tcPr>
                                        <w:tcW w:w="1495" w:type="dxa"/>
                                      </w:tcPr>
                                      <w:p w14:paraId="59720CBC" w14:textId="77777777" w:rsidR="000D57BF" w:rsidRDefault="000D57BF">
                                        <w:pPr>
                                          <w:spacing w:line="244" w:lineRule="exact"/>
                                          <w:ind w:right="149"/>
                                          <w:jc w:val="right"/>
                                        </w:pPr>
                                        <w:r>
                                          <w:rPr>
                                            <w:color w:val="231F20"/>
                                            <w:w w:val="95"/>
                                          </w:rPr>
                                          <w:t>(3</w:t>
                                        </w:r>
                                        <w:r>
                                          <w:rPr>
                                            <w:color w:val="231F20"/>
                                            <w:spacing w:val="-11"/>
                                            <w:w w:val="95"/>
                                          </w:rPr>
                                          <w:t xml:space="preserve"> </w:t>
                                        </w:r>
                                        <w:r>
                                          <w:rPr>
                                            <w:color w:val="231F20"/>
                                            <w:w w:val="95"/>
                                          </w:rPr>
                                          <w:t>•</w:t>
                                        </w:r>
                                        <w:r>
                                          <w:rPr>
                                            <w:color w:val="231F20"/>
                                            <w:spacing w:val="33"/>
                                            <w:w w:val="95"/>
                                          </w:rPr>
                                          <w:t xml:space="preserve"> </w:t>
                                        </w:r>
                                        <w:r>
                                          <w:rPr>
                                            <w:color w:val="231F20"/>
                                            <w:w w:val="95"/>
                                          </w:rPr>
                                          <w:t>2)</w:t>
                                        </w:r>
                                        <w:r>
                                          <w:rPr>
                                            <w:color w:val="231F20"/>
                                            <w:spacing w:val="-10"/>
                                            <w:w w:val="95"/>
                                          </w:rPr>
                                          <w:t xml:space="preserve"> </w:t>
                                        </w:r>
                                        <w:r>
                                          <w:rPr>
                                            <w:color w:val="231F20"/>
                                            <w:w w:val="95"/>
                                          </w:rPr>
                                          <w:t>•</w:t>
                                        </w:r>
                                        <w:r>
                                          <w:rPr>
                                            <w:color w:val="231F20"/>
                                            <w:spacing w:val="-10"/>
                                            <w:w w:val="95"/>
                                          </w:rPr>
                                          <w:t xml:space="preserve"> </w:t>
                                        </w:r>
                                        <w:r>
                                          <w:rPr>
                                            <w:color w:val="231F20"/>
                                            <w:w w:val="95"/>
                                          </w:rPr>
                                          <w:t>4</w:t>
                                        </w:r>
                                      </w:p>
                                    </w:tc>
                                  </w:tr>
                                  <w:tr w:rsidR="000D57BF" w14:paraId="7A988D1B" w14:textId="77777777">
                                    <w:trPr>
                                      <w:trHeight w:val="423"/>
                                    </w:trPr>
                                    <w:tc>
                                      <w:tcPr>
                                        <w:tcW w:w="554" w:type="dxa"/>
                                      </w:tcPr>
                                      <w:p w14:paraId="7183E78A" w14:textId="77777777" w:rsidR="000D57BF" w:rsidRDefault="000D57BF">
                                        <w:pPr>
                                          <w:spacing w:line="267" w:lineRule="exact"/>
                                          <w:ind w:right="55"/>
                                          <w:jc w:val="right"/>
                                        </w:pPr>
                                        <w:r>
                                          <w:rPr>
                                            <w:color w:val="231F20"/>
                                            <w:w w:val="90"/>
                                          </w:rPr>
                                          <w:t>9</w:t>
                                        </w:r>
                                        <w:r>
                                          <w:rPr>
                                            <w:color w:val="231F20"/>
                                            <w:spacing w:val="-6"/>
                                            <w:w w:val="90"/>
                                          </w:rPr>
                                          <w:t xml:space="preserve"> </w:t>
                                        </w:r>
                                        <w:r>
                                          <w:rPr>
                                            <w:color w:val="231F20"/>
                                            <w:w w:val="90"/>
                                          </w:rPr>
                                          <w:t>•</w:t>
                                        </w:r>
                                        <w:r>
                                          <w:rPr>
                                            <w:color w:val="231F20"/>
                                            <w:spacing w:val="39"/>
                                            <w:w w:val="90"/>
                                          </w:rPr>
                                          <w:t xml:space="preserve"> </w:t>
                                        </w:r>
                                        <w:r>
                                          <w:rPr>
                                            <w:color w:val="231F20"/>
                                            <w:w w:val="90"/>
                                          </w:rPr>
                                          <w:t>7</w:t>
                                        </w:r>
                                      </w:p>
                                    </w:tc>
                                    <w:tc>
                                      <w:tcPr>
                                        <w:tcW w:w="2762" w:type="dxa"/>
                                      </w:tcPr>
                                      <w:p w14:paraId="6C568AF2" w14:textId="77777777" w:rsidR="000D57BF" w:rsidRDefault="000D57BF">
                                        <w:pPr>
                                          <w:spacing w:line="267" w:lineRule="exact"/>
                                          <w:ind w:left="342"/>
                                        </w:pPr>
                                        <w:r>
                                          <w:rPr>
                                            <w:color w:val="231F20"/>
                                            <w:w w:val="95"/>
                                          </w:rPr>
                                          <w:t>8</w:t>
                                        </w:r>
                                        <w:r>
                                          <w:rPr>
                                            <w:color w:val="231F20"/>
                                            <w:spacing w:val="-9"/>
                                            <w:w w:val="95"/>
                                          </w:rPr>
                                          <w:t xml:space="preserve"> </w:t>
                                        </w:r>
                                        <w:r>
                                          <w:rPr>
                                            <w:color w:val="231F20"/>
                                            <w:w w:val="95"/>
                                          </w:rPr>
                                          <w:t>•</w:t>
                                        </w:r>
                                        <w:r>
                                          <w:rPr>
                                            <w:color w:val="231F20"/>
                                            <w:spacing w:val="36"/>
                                            <w:w w:val="95"/>
                                          </w:rPr>
                                          <w:t xml:space="preserve"> </w:t>
                                        </w:r>
                                        <w:r>
                                          <w:rPr>
                                            <w:color w:val="231F20"/>
                                            <w:w w:val="95"/>
                                          </w:rPr>
                                          <w:t>6</w:t>
                                        </w:r>
                                      </w:p>
                                    </w:tc>
                                    <w:tc>
                                      <w:tcPr>
                                        <w:tcW w:w="3009" w:type="dxa"/>
                                      </w:tcPr>
                                      <w:p w14:paraId="4F1D62D2" w14:textId="77777777" w:rsidR="000D57BF" w:rsidRDefault="000D57BF">
                                        <w:pPr>
                                          <w:spacing w:line="267" w:lineRule="exact"/>
                                          <w:ind w:right="144"/>
                                          <w:jc w:val="right"/>
                                        </w:pPr>
                                        <w:r>
                                          <w:rPr>
                                            <w:color w:val="231F20"/>
                                            <w:w w:val="90"/>
                                          </w:rPr>
                                          <w:t>(2</w:t>
                                        </w:r>
                                        <w:r>
                                          <w:rPr>
                                            <w:color w:val="231F20"/>
                                            <w:spacing w:val="-4"/>
                                            <w:w w:val="90"/>
                                          </w:rPr>
                                          <w:t xml:space="preserve"> </w:t>
                                        </w:r>
                                        <w:r>
                                          <w:rPr>
                                            <w:color w:val="231F20"/>
                                            <w:w w:val="90"/>
                                          </w:rPr>
                                          <w:t>•</w:t>
                                        </w:r>
                                        <w:r>
                                          <w:rPr>
                                            <w:color w:val="231F20"/>
                                            <w:spacing w:val="43"/>
                                            <w:w w:val="90"/>
                                          </w:rPr>
                                          <w:t xml:space="preserve"> </w:t>
                                        </w:r>
                                        <w:r>
                                          <w:rPr>
                                            <w:color w:val="231F20"/>
                                            <w:w w:val="90"/>
                                          </w:rPr>
                                          <w:t>3)</w:t>
                                        </w:r>
                                        <w:r>
                                          <w:rPr>
                                            <w:color w:val="231F20"/>
                                            <w:spacing w:val="-3"/>
                                            <w:w w:val="90"/>
                                          </w:rPr>
                                          <w:t xml:space="preserve"> </w:t>
                                        </w:r>
                                        <w:r>
                                          <w:rPr>
                                            <w:color w:val="231F20"/>
                                            <w:w w:val="90"/>
                                          </w:rPr>
                                          <w:t>•</w:t>
                                        </w:r>
                                        <w:r>
                                          <w:rPr>
                                            <w:color w:val="231F20"/>
                                            <w:spacing w:val="-4"/>
                                            <w:w w:val="90"/>
                                          </w:rPr>
                                          <w:t xml:space="preserve"> </w:t>
                                        </w:r>
                                        <w:r>
                                          <w:rPr>
                                            <w:color w:val="231F20"/>
                                            <w:w w:val="90"/>
                                          </w:rPr>
                                          <w:t>6</w:t>
                                        </w:r>
                                      </w:p>
                                    </w:tc>
                                    <w:tc>
                                      <w:tcPr>
                                        <w:tcW w:w="1495" w:type="dxa"/>
                                      </w:tcPr>
                                      <w:p w14:paraId="3564E456" w14:textId="77777777" w:rsidR="000D57BF" w:rsidRDefault="000D57BF">
                                        <w:pPr>
                                          <w:spacing w:line="267" w:lineRule="exact"/>
                                          <w:ind w:right="49"/>
                                          <w:jc w:val="right"/>
                                        </w:pPr>
                                        <w:r>
                                          <w:rPr>
                                            <w:color w:val="231F20"/>
                                            <w:w w:val="95"/>
                                          </w:rPr>
                                          <w:t>2</w:t>
                                        </w:r>
                                        <w:r>
                                          <w:rPr>
                                            <w:color w:val="231F20"/>
                                            <w:spacing w:val="-9"/>
                                            <w:w w:val="95"/>
                                          </w:rPr>
                                          <w:t xml:space="preserve"> </w:t>
                                        </w:r>
                                        <w:r>
                                          <w:rPr>
                                            <w:color w:val="231F20"/>
                                            <w:w w:val="95"/>
                                          </w:rPr>
                                          <w:t>•</w:t>
                                        </w:r>
                                        <w:r>
                                          <w:rPr>
                                            <w:color w:val="231F20"/>
                                            <w:spacing w:val="28"/>
                                            <w:w w:val="95"/>
                                          </w:rPr>
                                          <w:t xml:space="preserve"> </w:t>
                                        </w:r>
                                        <w:r>
                                          <w:rPr>
                                            <w:color w:val="231F20"/>
                                            <w:w w:val="95"/>
                                          </w:rPr>
                                          <w:t>(3</w:t>
                                        </w:r>
                                        <w:r>
                                          <w:rPr>
                                            <w:color w:val="231F20"/>
                                            <w:spacing w:val="-9"/>
                                            <w:w w:val="95"/>
                                          </w:rPr>
                                          <w:t xml:space="preserve"> </w:t>
                                        </w:r>
                                        <w:r>
                                          <w:rPr>
                                            <w:color w:val="231F20"/>
                                            <w:w w:val="95"/>
                                          </w:rPr>
                                          <w:t>•</w:t>
                                        </w:r>
                                        <w:r>
                                          <w:rPr>
                                            <w:color w:val="231F20"/>
                                            <w:spacing w:val="35"/>
                                            <w:w w:val="95"/>
                                          </w:rPr>
                                          <w:t xml:space="preserve"> </w:t>
                                        </w:r>
                                        <w:r>
                                          <w:rPr>
                                            <w:color w:val="231F20"/>
                                            <w:w w:val="95"/>
                                          </w:rPr>
                                          <w:t>2)</w:t>
                                        </w:r>
                                      </w:p>
                                    </w:tc>
                                  </w:tr>
                                </w:tbl>
                                <w:p w14:paraId="496A4B28" w14:textId="77777777" w:rsidR="000D57BF" w:rsidRDefault="000D57BF" w:rsidP="000D57BF">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1051D" id="Text Box 1120" o:spid="_x0000_s1088" type="#_x0000_t202" style="position:absolute;margin-left:30.15pt;margin-top:13.65pt;width:422.9pt;height:87.75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554"/>
                              <w:gridCol w:w="2762"/>
                              <w:gridCol w:w="3009"/>
                              <w:gridCol w:w="1495"/>
                            </w:tblGrid>
                            <w:tr w:rsidR="000D57BF" w14:paraId="56D6100C" w14:textId="77777777">
                              <w:trPr>
                                <w:trHeight w:val="330"/>
                              </w:trPr>
                              <w:tc>
                                <w:tcPr>
                                  <w:tcW w:w="554" w:type="dxa"/>
                                </w:tcPr>
                                <w:p w14:paraId="4784AF24" w14:textId="77777777" w:rsidR="000D57BF" w:rsidRDefault="000D57BF">
                                  <w:pPr>
                                    <w:spacing w:before="36" w:line="274" w:lineRule="exact"/>
                                    <w:ind w:right="55"/>
                                    <w:jc w:val="right"/>
                                  </w:pPr>
                                  <w:r>
                                    <w:rPr>
                                      <w:color w:val="231F20"/>
                                      <w:w w:val="90"/>
                                    </w:rPr>
                                    <w:t>6</w:t>
                                  </w:r>
                                  <w:r>
                                    <w:rPr>
                                      <w:color w:val="231F20"/>
                                      <w:spacing w:val="-6"/>
                                      <w:w w:val="90"/>
                                    </w:rPr>
                                    <w:t xml:space="preserve"> </w:t>
                                  </w:r>
                                  <w:r>
                                    <w:rPr>
                                      <w:color w:val="231F20"/>
                                      <w:w w:val="90"/>
                                    </w:rPr>
                                    <w:t>•</w:t>
                                  </w:r>
                                  <w:r>
                                    <w:rPr>
                                      <w:color w:val="231F20"/>
                                      <w:spacing w:val="39"/>
                                      <w:w w:val="90"/>
                                    </w:rPr>
                                    <w:t xml:space="preserve"> </w:t>
                                  </w:r>
                                  <w:r>
                                    <w:rPr>
                                      <w:color w:val="231F20"/>
                                      <w:w w:val="90"/>
                                    </w:rPr>
                                    <w:t>3</w:t>
                                  </w:r>
                                </w:p>
                              </w:tc>
                              <w:tc>
                                <w:tcPr>
                                  <w:tcW w:w="2762" w:type="dxa"/>
                                </w:tcPr>
                                <w:p w14:paraId="483FD8E3" w14:textId="1ACEBCBE" w:rsidR="000D57BF" w:rsidRPr="000D57BF" w:rsidRDefault="000D57BF" w:rsidP="000D57BF">
                                  <w:pPr>
                                    <w:spacing w:before="36" w:line="274" w:lineRule="exact"/>
                                    <w:ind w:left="342"/>
                                    <w:rPr>
                                      <w:color w:val="231F20"/>
                                      <w:w w:val="95"/>
                                    </w:rPr>
                                  </w:pPr>
                                  <w:r>
                                    <w:rPr>
                                      <w:color w:val="231F20"/>
                                      <w:w w:val="95"/>
                                    </w:rPr>
                                    <w:t>3</w:t>
                                  </w:r>
                                  <w:r>
                                    <w:rPr>
                                      <w:color w:val="231F20"/>
                                      <w:spacing w:val="-9"/>
                                      <w:w w:val="95"/>
                                    </w:rPr>
                                    <w:t xml:space="preserve"> </w:t>
                                  </w:r>
                                  <w:r>
                                    <w:rPr>
                                      <w:color w:val="231F20"/>
                                      <w:w w:val="95"/>
                                    </w:rPr>
                                    <w:t>•</w:t>
                                  </w:r>
                                  <w:r>
                                    <w:rPr>
                                      <w:color w:val="231F20"/>
                                      <w:spacing w:val="36"/>
                                      <w:w w:val="95"/>
                                    </w:rPr>
                                    <w:t xml:space="preserve"> </w:t>
                                  </w:r>
                                  <w:r>
                                    <w:rPr>
                                      <w:color w:val="231F20"/>
                                      <w:w w:val="95"/>
                                    </w:rPr>
                                    <w:t>7</w:t>
                                  </w:r>
                                </w:p>
                              </w:tc>
                              <w:tc>
                                <w:tcPr>
                                  <w:tcW w:w="3009" w:type="dxa"/>
                                </w:tcPr>
                                <w:p w14:paraId="54704A04" w14:textId="77777777" w:rsidR="000D57BF" w:rsidRDefault="000D57BF">
                                  <w:pPr>
                                    <w:spacing w:before="36" w:line="274" w:lineRule="exact"/>
                                    <w:ind w:right="94"/>
                                    <w:jc w:val="right"/>
                                  </w:pPr>
                                  <w:r>
                                    <w:rPr>
                                      <w:color w:val="231F20"/>
                                      <w:w w:val="95"/>
                                    </w:rPr>
                                    <w:t>5</w:t>
                                  </w:r>
                                  <w:r>
                                    <w:rPr>
                                      <w:color w:val="231F20"/>
                                      <w:spacing w:val="-10"/>
                                      <w:w w:val="95"/>
                                    </w:rPr>
                                    <w:t xml:space="preserve"> </w:t>
                                  </w:r>
                                  <w:r>
                                    <w:rPr>
                                      <w:color w:val="231F20"/>
                                      <w:w w:val="95"/>
                                    </w:rPr>
                                    <w:t>•</w:t>
                                  </w:r>
                                  <w:r>
                                    <w:rPr>
                                      <w:color w:val="231F20"/>
                                      <w:spacing w:val="-9"/>
                                      <w:w w:val="95"/>
                                    </w:rPr>
                                    <w:t xml:space="preserve"> </w:t>
                                  </w:r>
                                  <w:r>
                                    <w:rPr>
                                      <w:color w:val="231F20"/>
                                      <w:w w:val="95"/>
                                    </w:rPr>
                                    <w:t>(</w:t>
                                  </w:r>
                                  <w:r>
                                    <w:rPr>
                                      <w:color w:val="231F20"/>
                                      <w:spacing w:val="-10"/>
                                      <w:w w:val="95"/>
                                    </w:rPr>
                                    <w:t xml:space="preserve"> </w:t>
                                  </w:r>
                                  <w:r>
                                    <w:rPr>
                                      <w:color w:val="231F20"/>
                                      <w:w w:val="95"/>
                                    </w:rPr>
                                    <w:t>2</w:t>
                                  </w:r>
                                  <w:r>
                                    <w:rPr>
                                      <w:color w:val="231F20"/>
                                      <w:spacing w:val="34"/>
                                      <w:w w:val="95"/>
                                    </w:rPr>
                                    <w:t xml:space="preserve"> </w:t>
                                  </w:r>
                                  <w:r>
                                    <w:rPr>
                                      <w:color w:val="231F20"/>
                                      <w:w w:val="95"/>
                                    </w:rPr>
                                    <w:t>•</w:t>
                                  </w:r>
                                  <w:r>
                                    <w:rPr>
                                      <w:color w:val="231F20"/>
                                      <w:spacing w:val="-9"/>
                                      <w:w w:val="95"/>
                                    </w:rPr>
                                    <w:t xml:space="preserve"> </w:t>
                                  </w:r>
                                  <w:r>
                                    <w:rPr>
                                      <w:color w:val="231F20"/>
                                      <w:w w:val="95"/>
                                    </w:rPr>
                                    <w:t>3)</w:t>
                                  </w:r>
                                </w:p>
                              </w:tc>
                              <w:tc>
                                <w:tcPr>
                                  <w:tcW w:w="1495" w:type="dxa"/>
                                </w:tcPr>
                                <w:p w14:paraId="72D45537" w14:textId="77777777" w:rsidR="000D57BF" w:rsidRDefault="000D57BF">
                                  <w:pPr>
                                    <w:spacing w:before="36" w:line="274" w:lineRule="exact"/>
                                    <w:ind w:right="99"/>
                                    <w:jc w:val="right"/>
                                  </w:pPr>
                                  <w:r>
                                    <w:rPr>
                                      <w:color w:val="231F20"/>
                                      <w:w w:val="95"/>
                                    </w:rPr>
                                    <w:t>5</w:t>
                                  </w:r>
                                  <w:r>
                                    <w:rPr>
                                      <w:color w:val="231F20"/>
                                      <w:spacing w:val="-10"/>
                                      <w:w w:val="95"/>
                                    </w:rPr>
                                    <w:t xml:space="preserve"> </w:t>
                                  </w:r>
                                  <w:r>
                                    <w:rPr>
                                      <w:color w:val="231F20"/>
                                      <w:w w:val="95"/>
                                    </w:rPr>
                                    <w:t>•</w:t>
                                  </w:r>
                                  <w:r>
                                    <w:rPr>
                                      <w:color w:val="231F20"/>
                                      <w:spacing w:val="-9"/>
                                      <w:w w:val="95"/>
                                    </w:rPr>
                                    <w:t xml:space="preserve"> </w:t>
                                  </w:r>
                                  <w:r>
                                    <w:rPr>
                                      <w:color w:val="231F20"/>
                                      <w:w w:val="95"/>
                                    </w:rPr>
                                    <w:t>(</w:t>
                                  </w:r>
                                  <w:r>
                                    <w:rPr>
                                      <w:color w:val="231F20"/>
                                      <w:spacing w:val="-10"/>
                                      <w:w w:val="95"/>
                                    </w:rPr>
                                    <w:t xml:space="preserve"> </w:t>
                                  </w:r>
                                  <w:r>
                                    <w:rPr>
                                      <w:color w:val="231F20"/>
                                      <w:w w:val="95"/>
                                    </w:rPr>
                                    <w:t>3</w:t>
                                  </w:r>
                                  <w:r>
                                    <w:rPr>
                                      <w:color w:val="231F20"/>
                                      <w:spacing w:val="34"/>
                                      <w:w w:val="95"/>
                                    </w:rPr>
                                    <w:t xml:space="preserve"> </w:t>
                                  </w:r>
                                  <w:r>
                                    <w:rPr>
                                      <w:color w:val="231F20"/>
                                      <w:w w:val="95"/>
                                    </w:rPr>
                                    <w:t>•</w:t>
                                  </w:r>
                                  <w:r>
                                    <w:rPr>
                                      <w:color w:val="231F20"/>
                                      <w:spacing w:val="-9"/>
                                      <w:w w:val="95"/>
                                    </w:rPr>
                                    <w:t xml:space="preserve"> </w:t>
                                  </w:r>
                                  <w:r>
                                    <w:rPr>
                                      <w:color w:val="231F20"/>
                                      <w:w w:val="95"/>
                                    </w:rPr>
                                    <w:t>3)</w:t>
                                  </w:r>
                                </w:p>
                              </w:tc>
                            </w:tr>
                            <w:tr w:rsidR="000D57BF" w14:paraId="075F63CA" w14:textId="77777777">
                              <w:trPr>
                                <w:trHeight w:val="263"/>
                              </w:trPr>
                              <w:tc>
                                <w:tcPr>
                                  <w:tcW w:w="554" w:type="dxa"/>
                                </w:tcPr>
                                <w:p w14:paraId="6D3279F1" w14:textId="77777777" w:rsidR="000D57BF" w:rsidRDefault="000D57BF" w:rsidP="000D57BF">
                                  <w:pPr>
                                    <w:spacing w:line="244" w:lineRule="exact"/>
                                    <w:ind w:right="55"/>
                                  </w:pPr>
                                  <w:r>
                                    <w:rPr>
                                      <w:color w:val="231F20"/>
                                      <w:w w:val="90"/>
                                    </w:rPr>
                                    <w:t>9</w:t>
                                  </w:r>
                                  <w:r>
                                    <w:rPr>
                                      <w:color w:val="231F20"/>
                                      <w:spacing w:val="-6"/>
                                      <w:w w:val="90"/>
                                    </w:rPr>
                                    <w:t xml:space="preserve"> </w:t>
                                  </w:r>
                                  <w:r>
                                    <w:rPr>
                                      <w:color w:val="231F20"/>
                                      <w:w w:val="90"/>
                                    </w:rPr>
                                    <w:t>•</w:t>
                                  </w:r>
                                  <w:r>
                                    <w:rPr>
                                      <w:color w:val="231F20"/>
                                      <w:spacing w:val="39"/>
                                      <w:w w:val="90"/>
                                    </w:rPr>
                                    <w:t xml:space="preserve"> </w:t>
                                  </w:r>
                                  <w:r>
                                    <w:rPr>
                                      <w:color w:val="231F20"/>
                                      <w:w w:val="90"/>
                                    </w:rPr>
                                    <w:t>0</w:t>
                                  </w:r>
                                </w:p>
                              </w:tc>
                              <w:tc>
                                <w:tcPr>
                                  <w:tcW w:w="2762" w:type="dxa"/>
                                </w:tcPr>
                                <w:p w14:paraId="447D0DBC" w14:textId="77777777" w:rsidR="000D57BF" w:rsidRDefault="000D57BF">
                                  <w:pPr>
                                    <w:spacing w:line="244" w:lineRule="exact"/>
                                    <w:ind w:left="342"/>
                                  </w:pPr>
                                  <w:r>
                                    <w:rPr>
                                      <w:color w:val="231F20"/>
                                      <w:w w:val="95"/>
                                    </w:rPr>
                                    <w:t>8</w:t>
                                  </w:r>
                                  <w:r>
                                    <w:rPr>
                                      <w:color w:val="231F20"/>
                                      <w:spacing w:val="-9"/>
                                      <w:w w:val="95"/>
                                    </w:rPr>
                                    <w:t xml:space="preserve"> </w:t>
                                  </w:r>
                                  <w:r>
                                    <w:rPr>
                                      <w:color w:val="231F20"/>
                                      <w:w w:val="95"/>
                                    </w:rPr>
                                    <w:t>•</w:t>
                                  </w:r>
                                  <w:r>
                                    <w:rPr>
                                      <w:color w:val="231F20"/>
                                      <w:spacing w:val="36"/>
                                      <w:w w:val="95"/>
                                    </w:rPr>
                                    <w:t xml:space="preserve"> </w:t>
                                  </w:r>
                                  <w:r>
                                    <w:rPr>
                                      <w:color w:val="231F20"/>
                                      <w:w w:val="95"/>
                                    </w:rPr>
                                    <w:t>0</w:t>
                                  </w:r>
                                </w:p>
                              </w:tc>
                              <w:tc>
                                <w:tcPr>
                                  <w:tcW w:w="3009" w:type="dxa"/>
                                </w:tcPr>
                                <w:p w14:paraId="0C84B074" w14:textId="77777777" w:rsidR="000D57BF" w:rsidRDefault="000D57BF">
                                  <w:pPr>
                                    <w:spacing w:line="244" w:lineRule="exact"/>
                                    <w:ind w:right="144"/>
                                    <w:jc w:val="right"/>
                                  </w:pPr>
                                  <w:r>
                                    <w:rPr>
                                      <w:color w:val="231F20"/>
                                      <w:w w:val="90"/>
                                    </w:rPr>
                                    <w:t>(3</w:t>
                                  </w:r>
                                  <w:r>
                                    <w:rPr>
                                      <w:color w:val="231F20"/>
                                      <w:spacing w:val="-4"/>
                                      <w:w w:val="90"/>
                                    </w:rPr>
                                    <w:t xml:space="preserve"> </w:t>
                                  </w:r>
                                  <w:r>
                                    <w:rPr>
                                      <w:color w:val="231F20"/>
                                      <w:w w:val="90"/>
                                    </w:rPr>
                                    <w:t>•</w:t>
                                  </w:r>
                                  <w:r>
                                    <w:rPr>
                                      <w:color w:val="231F20"/>
                                      <w:spacing w:val="43"/>
                                      <w:w w:val="90"/>
                                    </w:rPr>
                                    <w:t xml:space="preserve"> </w:t>
                                  </w:r>
                                  <w:r>
                                    <w:rPr>
                                      <w:color w:val="231F20"/>
                                      <w:w w:val="90"/>
                                    </w:rPr>
                                    <w:t>2)</w:t>
                                  </w:r>
                                  <w:r>
                                    <w:rPr>
                                      <w:color w:val="231F20"/>
                                      <w:spacing w:val="-3"/>
                                      <w:w w:val="90"/>
                                    </w:rPr>
                                    <w:t xml:space="preserve"> </w:t>
                                  </w:r>
                                  <w:r>
                                    <w:rPr>
                                      <w:color w:val="231F20"/>
                                      <w:w w:val="90"/>
                                    </w:rPr>
                                    <w:t>•</w:t>
                                  </w:r>
                                  <w:r>
                                    <w:rPr>
                                      <w:color w:val="231F20"/>
                                      <w:spacing w:val="-4"/>
                                      <w:w w:val="90"/>
                                    </w:rPr>
                                    <w:t xml:space="preserve"> </w:t>
                                  </w:r>
                                  <w:r>
                                    <w:rPr>
                                      <w:color w:val="231F20"/>
                                      <w:w w:val="90"/>
                                    </w:rPr>
                                    <w:t>6</w:t>
                                  </w:r>
                                </w:p>
                              </w:tc>
                              <w:tc>
                                <w:tcPr>
                                  <w:tcW w:w="1495" w:type="dxa"/>
                                </w:tcPr>
                                <w:p w14:paraId="59720CBC" w14:textId="77777777" w:rsidR="000D57BF" w:rsidRDefault="000D57BF">
                                  <w:pPr>
                                    <w:spacing w:line="244" w:lineRule="exact"/>
                                    <w:ind w:right="149"/>
                                    <w:jc w:val="right"/>
                                  </w:pPr>
                                  <w:r>
                                    <w:rPr>
                                      <w:color w:val="231F20"/>
                                      <w:w w:val="95"/>
                                    </w:rPr>
                                    <w:t>(3</w:t>
                                  </w:r>
                                  <w:r>
                                    <w:rPr>
                                      <w:color w:val="231F20"/>
                                      <w:spacing w:val="-11"/>
                                      <w:w w:val="95"/>
                                    </w:rPr>
                                    <w:t xml:space="preserve"> </w:t>
                                  </w:r>
                                  <w:r>
                                    <w:rPr>
                                      <w:color w:val="231F20"/>
                                      <w:w w:val="95"/>
                                    </w:rPr>
                                    <w:t>•</w:t>
                                  </w:r>
                                  <w:r>
                                    <w:rPr>
                                      <w:color w:val="231F20"/>
                                      <w:spacing w:val="33"/>
                                      <w:w w:val="95"/>
                                    </w:rPr>
                                    <w:t xml:space="preserve"> </w:t>
                                  </w:r>
                                  <w:r>
                                    <w:rPr>
                                      <w:color w:val="231F20"/>
                                      <w:w w:val="95"/>
                                    </w:rPr>
                                    <w:t>2)</w:t>
                                  </w:r>
                                  <w:r>
                                    <w:rPr>
                                      <w:color w:val="231F20"/>
                                      <w:spacing w:val="-10"/>
                                      <w:w w:val="95"/>
                                    </w:rPr>
                                    <w:t xml:space="preserve"> </w:t>
                                  </w:r>
                                  <w:r>
                                    <w:rPr>
                                      <w:color w:val="231F20"/>
                                      <w:w w:val="95"/>
                                    </w:rPr>
                                    <w:t>•</w:t>
                                  </w:r>
                                  <w:r>
                                    <w:rPr>
                                      <w:color w:val="231F20"/>
                                      <w:spacing w:val="-10"/>
                                      <w:w w:val="95"/>
                                    </w:rPr>
                                    <w:t xml:space="preserve"> </w:t>
                                  </w:r>
                                  <w:r>
                                    <w:rPr>
                                      <w:color w:val="231F20"/>
                                      <w:w w:val="95"/>
                                    </w:rPr>
                                    <w:t>4</w:t>
                                  </w:r>
                                </w:p>
                              </w:tc>
                            </w:tr>
                            <w:tr w:rsidR="000D57BF" w14:paraId="7A988D1B" w14:textId="77777777">
                              <w:trPr>
                                <w:trHeight w:val="423"/>
                              </w:trPr>
                              <w:tc>
                                <w:tcPr>
                                  <w:tcW w:w="554" w:type="dxa"/>
                                </w:tcPr>
                                <w:p w14:paraId="7183E78A" w14:textId="77777777" w:rsidR="000D57BF" w:rsidRDefault="000D57BF">
                                  <w:pPr>
                                    <w:spacing w:line="267" w:lineRule="exact"/>
                                    <w:ind w:right="55"/>
                                    <w:jc w:val="right"/>
                                  </w:pPr>
                                  <w:r>
                                    <w:rPr>
                                      <w:color w:val="231F20"/>
                                      <w:w w:val="90"/>
                                    </w:rPr>
                                    <w:t>9</w:t>
                                  </w:r>
                                  <w:r>
                                    <w:rPr>
                                      <w:color w:val="231F20"/>
                                      <w:spacing w:val="-6"/>
                                      <w:w w:val="90"/>
                                    </w:rPr>
                                    <w:t xml:space="preserve"> </w:t>
                                  </w:r>
                                  <w:r>
                                    <w:rPr>
                                      <w:color w:val="231F20"/>
                                      <w:w w:val="90"/>
                                    </w:rPr>
                                    <w:t>•</w:t>
                                  </w:r>
                                  <w:r>
                                    <w:rPr>
                                      <w:color w:val="231F20"/>
                                      <w:spacing w:val="39"/>
                                      <w:w w:val="90"/>
                                    </w:rPr>
                                    <w:t xml:space="preserve"> </w:t>
                                  </w:r>
                                  <w:r>
                                    <w:rPr>
                                      <w:color w:val="231F20"/>
                                      <w:w w:val="90"/>
                                    </w:rPr>
                                    <w:t>7</w:t>
                                  </w:r>
                                </w:p>
                              </w:tc>
                              <w:tc>
                                <w:tcPr>
                                  <w:tcW w:w="2762" w:type="dxa"/>
                                </w:tcPr>
                                <w:p w14:paraId="6C568AF2" w14:textId="77777777" w:rsidR="000D57BF" w:rsidRDefault="000D57BF">
                                  <w:pPr>
                                    <w:spacing w:line="267" w:lineRule="exact"/>
                                    <w:ind w:left="342"/>
                                  </w:pPr>
                                  <w:r>
                                    <w:rPr>
                                      <w:color w:val="231F20"/>
                                      <w:w w:val="95"/>
                                    </w:rPr>
                                    <w:t>8</w:t>
                                  </w:r>
                                  <w:r>
                                    <w:rPr>
                                      <w:color w:val="231F20"/>
                                      <w:spacing w:val="-9"/>
                                      <w:w w:val="95"/>
                                    </w:rPr>
                                    <w:t xml:space="preserve"> </w:t>
                                  </w:r>
                                  <w:r>
                                    <w:rPr>
                                      <w:color w:val="231F20"/>
                                      <w:w w:val="95"/>
                                    </w:rPr>
                                    <w:t>•</w:t>
                                  </w:r>
                                  <w:r>
                                    <w:rPr>
                                      <w:color w:val="231F20"/>
                                      <w:spacing w:val="36"/>
                                      <w:w w:val="95"/>
                                    </w:rPr>
                                    <w:t xml:space="preserve"> </w:t>
                                  </w:r>
                                  <w:r>
                                    <w:rPr>
                                      <w:color w:val="231F20"/>
                                      <w:w w:val="95"/>
                                    </w:rPr>
                                    <w:t>6</w:t>
                                  </w:r>
                                </w:p>
                              </w:tc>
                              <w:tc>
                                <w:tcPr>
                                  <w:tcW w:w="3009" w:type="dxa"/>
                                </w:tcPr>
                                <w:p w14:paraId="4F1D62D2" w14:textId="77777777" w:rsidR="000D57BF" w:rsidRDefault="000D57BF">
                                  <w:pPr>
                                    <w:spacing w:line="267" w:lineRule="exact"/>
                                    <w:ind w:right="144"/>
                                    <w:jc w:val="right"/>
                                  </w:pPr>
                                  <w:r>
                                    <w:rPr>
                                      <w:color w:val="231F20"/>
                                      <w:w w:val="90"/>
                                    </w:rPr>
                                    <w:t>(2</w:t>
                                  </w:r>
                                  <w:r>
                                    <w:rPr>
                                      <w:color w:val="231F20"/>
                                      <w:spacing w:val="-4"/>
                                      <w:w w:val="90"/>
                                    </w:rPr>
                                    <w:t xml:space="preserve"> </w:t>
                                  </w:r>
                                  <w:r>
                                    <w:rPr>
                                      <w:color w:val="231F20"/>
                                      <w:w w:val="90"/>
                                    </w:rPr>
                                    <w:t>•</w:t>
                                  </w:r>
                                  <w:r>
                                    <w:rPr>
                                      <w:color w:val="231F20"/>
                                      <w:spacing w:val="43"/>
                                      <w:w w:val="90"/>
                                    </w:rPr>
                                    <w:t xml:space="preserve"> </w:t>
                                  </w:r>
                                  <w:r>
                                    <w:rPr>
                                      <w:color w:val="231F20"/>
                                      <w:w w:val="90"/>
                                    </w:rPr>
                                    <w:t>3)</w:t>
                                  </w:r>
                                  <w:r>
                                    <w:rPr>
                                      <w:color w:val="231F20"/>
                                      <w:spacing w:val="-3"/>
                                      <w:w w:val="90"/>
                                    </w:rPr>
                                    <w:t xml:space="preserve"> </w:t>
                                  </w:r>
                                  <w:r>
                                    <w:rPr>
                                      <w:color w:val="231F20"/>
                                      <w:w w:val="90"/>
                                    </w:rPr>
                                    <w:t>•</w:t>
                                  </w:r>
                                  <w:r>
                                    <w:rPr>
                                      <w:color w:val="231F20"/>
                                      <w:spacing w:val="-4"/>
                                      <w:w w:val="90"/>
                                    </w:rPr>
                                    <w:t xml:space="preserve"> </w:t>
                                  </w:r>
                                  <w:r>
                                    <w:rPr>
                                      <w:color w:val="231F20"/>
                                      <w:w w:val="90"/>
                                    </w:rPr>
                                    <w:t>6</w:t>
                                  </w:r>
                                </w:p>
                              </w:tc>
                              <w:tc>
                                <w:tcPr>
                                  <w:tcW w:w="1495" w:type="dxa"/>
                                </w:tcPr>
                                <w:p w14:paraId="3564E456" w14:textId="77777777" w:rsidR="000D57BF" w:rsidRDefault="000D57BF">
                                  <w:pPr>
                                    <w:spacing w:line="267" w:lineRule="exact"/>
                                    <w:ind w:right="49"/>
                                    <w:jc w:val="right"/>
                                  </w:pPr>
                                  <w:r>
                                    <w:rPr>
                                      <w:color w:val="231F20"/>
                                      <w:w w:val="95"/>
                                    </w:rPr>
                                    <w:t>2</w:t>
                                  </w:r>
                                  <w:r>
                                    <w:rPr>
                                      <w:color w:val="231F20"/>
                                      <w:spacing w:val="-9"/>
                                      <w:w w:val="95"/>
                                    </w:rPr>
                                    <w:t xml:space="preserve"> </w:t>
                                  </w:r>
                                  <w:r>
                                    <w:rPr>
                                      <w:color w:val="231F20"/>
                                      <w:w w:val="95"/>
                                    </w:rPr>
                                    <w:t>•</w:t>
                                  </w:r>
                                  <w:r>
                                    <w:rPr>
                                      <w:color w:val="231F20"/>
                                      <w:spacing w:val="28"/>
                                      <w:w w:val="95"/>
                                    </w:rPr>
                                    <w:t xml:space="preserve"> </w:t>
                                  </w:r>
                                  <w:r>
                                    <w:rPr>
                                      <w:color w:val="231F20"/>
                                      <w:w w:val="95"/>
                                    </w:rPr>
                                    <w:t>(3</w:t>
                                  </w:r>
                                  <w:r>
                                    <w:rPr>
                                      <w:color w:val="231F20"/>
                                      <w:spacing w:val="-9"/>
                                      <w:w w:val="95"/>
                                    </w:rPr>
                                    <w:t xml:space="preserve"> </w:t>
                                  </w:r>
                                  <w:r>
                                    <w:rPr>
                                      <w:color w:val="231F20"/>
                                      <w:w w:val="95"/>
                                    </w:rPr>
                                    <w:t>•</w:t>
                                  </w:r>
                                  <w:r>
                                    <w:rPr>
                                      <w:color w:val="231F20"/>
                                      <w:spacing w:val="35"/>
                                      <w:w w:val="95"/>
                                    </w:rPr>
                                    <w:t xml:space="preserve"> </w:t>
                                  </w:r>
                                  <w:r>
                                    <w:rPr>
                                      <w:color w:val="231F20"/>
                                      <w:w w:val="95"/>
                                    </w:rPr>
                                    <w:t>2)</w:t>
                                  </w:r>
                                </w:p>
                              </w:tc>
                            </w:tr>
                          </w:tbl>
                          <w:p w14:paraId="496A4B28" w14:textId="77777777" w:rsidR="000D57BF" w:rsidRDefault="000D57BF" w:rsidP="000D57BF">
                            <w:pPr>
                              <w:pStyle w:val="BodyText"/>
                            </w:pPr>
                          </w:p>
                        </w:txbxContent>
                      </v:textbox>
                      <w10:wrap type="square" anchorx="page"/>
                    </v:shape>
                  </w:pict>
                </mc:Fallback>
              </mc:AlternateContent>
            </w:r>
          </w:p>
          <w:p w14:paraId="4D5C072D" w14:textId="74706240" w:rsidR="000D57BF" w:rsidRPr="000D57BF" w:rsidRDefault="000D57BF" w:rsidP="000D57BF">
            <w:pPr>
              <w:widowControl w:val="0"/>
              <w:autoSpaceDE w:val="0"/>
              <w:autoSpaceDN w:val="0"/>
              <w:spacing w:before="3" w:after="0" w:line="240" w:lineRule="auto"/>
              <w:rPr>
                <w:rFonts w:ascii="Palatino Linotype" w:eastAsia="Palatino Linotype" w:hAnsi="Palatino Linotype" w:cs="Palatino Linotype"/>
                <w:sz w:val="5"/>
                <w14:ligatures w14:val="none"/>
              </w:rPr>
            </w:pPr>
          </w:p>
          <w:p w14:paraId="5E8C279B" w14:textId="6FFF1DE7" w:rsidR="000D57BF" w:rsidRPr="000D57BF" w:rsidRDefault="006F0706" w:rsidP="000D57BF">
            <w:pPr>
              <w:widowControl w:val="0"/>
              <w:tabs>
                <w:tab w:val="left" w:pos="6846"/>
              </w:tabs>
              <w:autoSpaceDE w:val="0"/>
              <w:autoSpaceDN w:val="0"/>
              <w:spacing w:after="0" w:line="164" w:lineRule="exact"/>
              <w:ind w:left="1038"/>
              <w:rPr>
                <w:rFonts w:ascii="Palatino Linotype" w:eastAsia="Palatino Linotype" w:hAnsi="Palatino Linotype" w:cs="Palatino Linotype"/>
                <w:sz w:val="14"/>
                <w14:ligatures w14:val="none"/>
              </w:rPr>
            </w:pPr>
            <w:r w:rsidRPr="000D57BF">
              <w:rPr>
                <w:rFonts w:ascii="Palatino Linotype" w:eastAsia="Palatino Linotype" w:hAnsi="Palatino Linotype" w:cs="Palatino Linotype"/>
                <w:noProof/>
                <w14:ligatures w14:val="none"/>
              </w:rPr>
              <mc:AlternateContent>
                <mc:Choice Requires="wps">
                  <w:drawing>
                    <wp:anchor distT="0" distB="0" distL="0" distR="0" simplePos="0" relativeHeight="251836416" behindDoc="1" locked="0" layoutInCell="1" allowOverlap="1" wp14:anchorId="36CA7A1B" wp14:editId="2AD9999B">
                      <wp:simplePos x="0" y="0"/>
                      <wp:positionH relativeFrom="page">
                        <wp:posOffset>4512945</wp:posOffset>
                      </wp:positionH>
                      <wp:positionV relativeFrom="paragraph">
                        <wp:posOffset>52705</wp:posOffset>
                      </wp:positionV>
                      <wp:extent cx="105410" cy="85090"/>
                      <wp:effectExtent l="0" t="0" r="27940" b="10160"/>
                      <wp:wrapTight wrapText="bothSides">
                        <wp:wrapPolygon edited="0">
                          <wp:start x="0" y="0"/>
                          <wp:lineTo x="0" y="19343"/>
                          <wp:lineTo x="23422" y="19343"/>
                          <wp:lineTo x="23422" y="0"/>
                          <wp:lineTo x="0" y="0"/>
                        </wp:wrapPolygon>
                      </wp:wrapTight>
                      <wp:docPr id="1389439453" name="Rectangle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410" cy="8509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B70F7A" id="Rectangle 1115" o:spid="_x0000_s1026" style="position:absolute;margin-left:355.35pt;margin-top:4.15pt;width:8.3pt;height:6.7pt;z-index:-251480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" filled="f" strokecolor="#231f20" strokeweight=".5pt">
                      <w10:wrap type="tight" anchorx="page"/>
                    </v:rect>
                  </w:pict>
                </mc:Fallback>
              </mc:AlternateContent>
            </w:r>
            <w:r w:rsidRPr="000D57BF">
              <w:rPr>
                <w:rFonts w:ascii="Palatino Linotype" w:eastAsia="Palatino Linotype" w:hAnsi="Palatino Linotype" w:cs="Palatino Linotype"/>
                <w:noProof/>
                <w:sz w:val="14"/>
                <w14:ligatures w14:val="none"/>
              </w:rPr>
              <mc:AlternateContent>
                <mc:Choice Requires="wpg">
                  <w:drawing>
                    <wp:anchor distT="0" distB="0" distL="114300" distR="114300" simplePos="0" relativeHeight="251838464" behindDoc="0" locked="0" layoutInCell="1" allowOverlap="1" wp14:anchorId="5F0D165F" wp14:editId="3E215E25">
                      <wp:simplePos x="0" y="0"/>
                      <wp:positionH relativeFrom="column">
                        <wp:posOffset>705485</wp:posOffset>
                      </wp:positionH>
                      <wp:positionV relativeFrom="paragraph">
                        <wp:posOffset>19685</wp:posOffset>
                      </wp:positionV>
                      <wp:extent cx="112395" cy="92075"/>
                      <wp:effectExtent l="0" t="0" r="20955" b="22225"/>
                      <wp:wrapSquare wrapText="bothSides"/>
                      <wp:docPr id="1992734030" name="Group 1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2395" cy="92075"/>
                                <a:chOff x="0" y="0"/>
                                <a:chExt cx="177" cy="145"/>
                              </a:xfrm>
                            </wpg:grpSpPr>
                            <wps:wsp>
                              <wps:cNvPr id="452153376" name="Rectangle 56"/>
                              <wps:cNvSpPr>
                                <a:spLocks noChangeArrowheads="1"/>
                              </wps:cNvSpPr>
                              <wps:spPr bwMode="auto">
                                <a:xfrm>
                                  <a:off x="5" y="5"/>
                                  <a:ext cx="167" cy="13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w14:anchorId="1BA1479C" id="Group 1116" o:spid="_x0000_s1026" style="position:absolute;margin-left:55.55pt;margin-top:1.55pt;width:8.85pt;height:7.25pt;z-index:251838464" coordsize="177,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">
                      <v:rect id="Rectangle 56" o:spid="_x0000_s1027" style="position:absolute;left:5;top:5;width:167;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" filled="f" strokecolor="#231f20" strokeweight=".5pt"/>
                      <w10:wrap type="square"/>
                    </v:group>
                  </w:pict>
                </mc:Fallback>
              </mc:AlternateContent>
            </w:r>
            <w:r w:rsidR="000D57BF" w:rsidRPr="000D57BF">
              <w:rPr>
                <w:rFonts w:ascii="Palatino Linotype" w:eastAsia="Palatino Linotype" w:hAnsi="Palatino Linotype" w:cs="Palatino Linotype"/>
                <w:position w:val="-2"/>
                <w:sz w:val="14"/>
                <w14:ligatures w14:val="none"/>
              </w:rPr>
              <w:tab/>
            </w:r>
          </w:p>
          <w:p w14:paraId="41D8527B" w14:textId="4F68C09B" w:rsidR="000D57BF" w:rsidRPr="000D57BF" w:rsidRDefault="006F0706" w:rsidP="000D57BF">
            <w:pPr>
              <w:widowControl w:val="0"/>
              <w:autoSpaceDE w:val="0"/>
              <w:autoSpaceDN w:val="0"/>
              <w:spacing w:before="6" w:after="0" w:line="240" w:lineRule="auto"/>
              <w:rPr>
                <w:rFonts w:ascii="Palatino Linotype" w:eastAsia="Palatino Linotype" w:hAnsi="Palatino Linotype" w:cs="Palatino Linotype"/>
                <w:sz w:val="4"/>
                <w14:ligatures w14:val="none"/>
              </w:rPr>
            </w:pPr>
            <w:r w:rsidRPr="000D57BF">
              <w:rPr>
                <w:rFonts w:ascii="Palatino Linotype" w:eastAsia="Palatino Linotype" w:hAnsi="Palatino Linotype" w:cs="Palatino Linotype"/>
                <w:noProof/>
                <w14:ligatures w14:val="none"/>
              </w:rPr>
              <mc:AlternateContent>
                <mc:Choice Requires="wps">
                  <w:drawing>
                    <wp:anchor distT="0" distB="0" distL="0" distR="0" simplePos="0" relativeHeight="251834368" behindDoc="1" locked="0" layoutInCell="1" allowOverlap="1" wp14:anchorId="37F6FBA8" wp14:editId="4045793C">
                      <wp:simplePos x="0" y="0"/>
                      <wp:positionH relativeFrom="page">
                        <wp:posOffset>773430</wp:posOffset>
                      </wp:positionH>
                      <wp:positionV relativeFrom="paragraph">
                        <wp:posOffset>438785</wp:posOffset>
                      </wp:positionV>
                      <wp:extent cx="105410" cy="85090"/>
                      <wp:effectExtent l="0" t="0" r="27940" b="10160"/>
                      <wp:wrapSquare wrapText="bothSides"/>
                      <wp:docPr id="1929140675" name="Rectangle 1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410" cy="8509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3A818" id="Rectangle 1119" o:spid="_x0000_s1026" style="position:absolute;margin-left:60.9pt;margin-top:34.55pt;width:8.3pt;height:6.7pt;z-index:-251482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" filled="f" strokecolor="#231f20" strokeweight=".5pt">
                      <w10:wrap type="square" anchorx="page"/>
                    </v:rect>
                  </w:pict>
                </mc:Fallback>
              </mc:AlternateContent>
            </w:r>
            <w:r w:rsidRPr="000D57BF">
              <w:rPr>
                <w:rFonts w:ascii="Palatino Linotype" w:eastAsia="Palatino Linotype" w:hAnsi="Palatino Linotype" w:cs="Palatino Linotype"/>
                <w:noProof/>
                <w14:ligatures w14:val="none"/>
              </w:rPr>
              <mc:AlternateContent>
                <mc:Choice Requires="wps">
                  <w:drawing>
                    <wp:anchor distT="0" distB="0" distL="0" distR="0" simplePos="0" relativeHeight="251837440" behindDoc="1" locked="0" layoutInCell="1" allowOverlap="1" wp14:anchorId="76A0CC03" wp14:editId="50753AE6">
                      <wp:simplePos x="0" y="0"/>
                      <wp:positionH relativeFrom="page">
                        <wp:posOffset>4528820</wp:posOffset>
                      </wp:positionH>
                      <wp:positionV relativeFrom="paragraph">
                        <wp:posOffset>403225</wp:posOffset>
                      </wp:positionV>
                      <wp:extent cx="105410" cy="85090"/>
                      <wp:effectExtent l="13970" t="9525" r="13970" b="10160"/>
                      <wp:wrapTopAndBottom/>
                      <wp:docPr id="1810756968" name="Rectangle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410" cy="8509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03E69B" id="Rectangle 1114" o:spid="_x0000_s1026" style="position:absolute;margin-left:356.6pt;margin-top:31.75pt;width:8.3pt;height:6.7pt;z-index:-2514790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" filled="f" strokecolor="#231f20" strokeweight=".5pt">
                      <w10:wrap type="topAndBottom" anchorx="page"/>
                    </v:rect>
                  </w:pict>
                </mc:Fallback>
              </mc:AlternateContent>
            </w:r>
            <w:r w:rsidRPr="000D57BF">
              <w:rPr>
                <w:rFonts w:ascii="Palatino Linotype" w:eastAsia="Palatino Linotype" w:hAnsi="Palatino Linotype" w:cs="Palatino Linotype"/>
                <w:noProof/>
                <w14:ligatures w14:val="none"/>
              </w:rPr>
              <mc:AlternateContent>
                <mc:Choice Requires="wps">
                  <w:drawing>
                    <wp:anchor distT="0" distB="0" distL="0" distR="0" simplePos="0" relativeHeight="251835392" behindDoc="1" locked="0" layoutInCell="1" allowOverlap="1" wp14:anchorId="29D1C10C" wp14:editId="3ABD7B5A">
                      <wp:simplePos x="0" y="0"/>
                      <wp:positionH relativeFrom="page">
                        <wp:posOffset>4514850</wp:posOffset>
                      </wp:positionH>
                      <wp:positionV relativeFrom="paragraph">
                        <wp:posOffset>149860</wp:posOffset>
                      </wp:positionV>
                      <wp:extent cx="105410" cy="85090"/>
                      <wp:effectExtent l="13970" t="10795" r="13970" b="8890"/>
                      <wp:wrapTopAndBottom/>
                      <wp:docPr id="1037978432" name="Rectangle 1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410" cy="8509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25012" id="Rectangle 1118" o:spid="_x0000_s1026" style="position:absolute;margin-left:355.5pt;margin-top:11.8pt;width:8.3pt;height:6.7pt;z-index:-2514810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" filled="f" strokecolor="#231f20" strokeweight=".5pt">
                      <w10:wrap type="topAndBottom" anchorx="page"/>
                    </v:rect>
                  </w:pict>
                </mc:Fallback>
              </mc:AlternateContent>
            </w:r>
          </w:p>
          <w:p w14:paraId="3D8AD925" w14:textId="7BB2FF58" w:rsidR="0098303F" w:rsidRPr="00800690" w:rsidRDefault="006F0706" w:rsidP="0098303F">
            <w:pPr>
              <w:pStyle w:val="NoSpacing"/>
              <w:rPr>
                <w:rFonts w:ascii="Times New Roman" w:hAnsi="Times New Roman" w:cs="Times New Roman"/>
                <w:color w:val="080C0C"/>
              </w:rPr>
            </w:pPr>
            <w:r w:rsidRPr="000D57BF">
              <w:rPr>
                <w:rFonts w:ascii="Palatino Linotype" w:eastAsia="Palatino Linotype" w:hAnsi="Palatino Linotype" w:cs="Palatino Linotype"/>
                <w:noProof/>
                <w:position w:val="-2"/>
                <w:sz w:val="14"/>
                <w14:ligatures w14:val="none"/>
              </w:rPr>
              <mc:AlternateContent>
                <mc:Choice Requires="wpg">
                  <w:drawing>
                    <wp:anchor distT="0" distB="0" distL="114300" distR="114300" simplePos="0" relativeHeight="251839488" behindDoc="0" locked="0" layoutInCell="1" allowOverlap="1" wp14:anchorId="6724A74F" wp14:editId="759096CE">
                      <wp:simplePos x="0" y="0"/>
                      <wp:positionH relativeFrom="column">
                        <wp:posOffset>700405</wp:posOffset>
                      </wp:positionH>
                      <wp:positionV relativeFrom="paragraph">
                        <wp:posOffset>109220</wp:posOffset>
                      </wp:positionV>
                      <wp:extent cx="112395" cy="92075"/>
                      <wp:effectExtent l="0" t="0" r="20955" b="22225"/>
                      <wp:wrapSquare wrapText="bothSides"/>
                      <wp:docPr id="1454924344" name="Group 1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2395" cy="92075"/>
                                <a:chOff x="0" y="0"/>
                                <a:chExt cx="177" cy="145"/>
                              </a:xfrm>
                            </wpg:grpSpPr>
                            <wps:wsp>
                              <wps:cNvPr id="191735985" name="Rectangle 58"/>
                              <wps:cNvSpPr>
                                <a:spLocks noChangeArrowheads="1"/>
                              </wps:cNvSpPr>
                              <wps:spPr bwMode="auto">
                                <a:xfrm>
                                  <a:off x="5" y="5"/>
                                  <a:ext cx="167" cy="13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w14:anchorId="212101E3" id="Group 1117" o:spid="_x0000_s1026" style="position:absolute;margin-left:55.15pt;margin-top:8.6pt;width:8.85pt;height:7.25pt;z-index:251839488" coordsize="177,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">
                      <v:rect id="Rectangle 58" o:spid="_x0000_s1027" style="position:absolute;left:5;top:5;width:167;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" filled="f" strokecolor="#231f20" strokeweight=".5pt"/>
                      <w10:wrap type="square"/>
                    </v:group>
                  </w:pict>
                </mc:Fallback>
              </mc:AlternateContent>
            </w:r>
          </w:p>
          <w:p w14:paraId="3AFB2147" w14:textId="303170D9" w:rsidR="000D57BF" w:rsidRPr="00800690" w:rsidRDefault="0098303F" w:rsidP="0098303F">
            <w:pPr>
              <w:pStyle w:val="NoSpacing"/>
              <w:rPr>
                <w:rFonts w:ascii="Times New Roman" w:hAnsi="Times New Roman" w:cs="Times New Roman"/>
                <w:color w:val="080C0C"/>
              </w:rPr>
            </w:pPr>
            <w:r w:rsidRPr="00800690">
              <w:rPr>
                <w:rFonts w:ascii="Times New Roman" w:hAnsi="Times New Roman" w:cs="Times New Roman"/>
                <w:color w:val="080C0C"/>
              </w:rPr>
              <w:t xml:space="preserve"> </w:t>
            </w:r>
            <w:r w:rsidRPr="00800690">
              <w:rPr>
                <w:rFonts w:ascii="Times New Roman" w:hAnsi="Times New Roman" w:cs="Times New Roman"/>
                <w:color w:val="080C0C"/>
              </w:rPr>
              <w:tab/>
              <w:t xml:space="preserve"> </w:t>
            </w:r>
          </w:p>
          <w:p w14:paraId="5913B738" w14:textId="77777777" w:rsidR="00790428" w:rsidRPr="00800690" w:rsidRDefault="00790428" w:rsidP="00790428">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5EC7A8AA" w14:textId="10890379" w:rsidR="0098303F" w:rsidRPr="00800690" w:rsidRDefault="0098303F" w:rsidP="0098303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emërtimit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mbledhorëve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krahasimit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prodhimeve</w:t>
            </w:r>
            <w:proofErr w:type="spellEnd"/>
            <w:r w:rsidRPr="00800690">
              <w:rPr>
                <w:rFonts w:ascii="Times New Roman" w:hAnsi="Times New Roman" w:cs="Times New Roman"/>
                <w:color w:val="080C0C"/>
              </w:rPr>
              <w:t>.</w:t>
            </w:r>
          </w:p>
          <w:p w14:paraId="6B01073E" w14:textId="77777777" w:rsidR="00720916" w:rsidRPr="00800690" w:rsidRDefault="00720916" w:rsidP="0098303F">
            <w:pPr>
              <w:pStyle w:val="NoSpacing"/>
              <w:rPr>
                <w:rFonts w:ascii="Times New Roman" w:hAnsi="Times New Roman" w:cs="Times New Roman"/>
                <w:color w:val="080C0C"/>
              </w:rPr>
            </w:pPr>
          </w:p>
          <w:p w14:paraId="3BF88334" w14:textId="77777777" w:rsidR="00720916"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Detyrë:</w:t>
            </w:r>
          </w:p>
          <w:p w14:paraId="64B91827" w14:textId="217FB968" w:rsidR="00FB6E8C" w:rsidRPr="00215C9F" w:rsidRDefault="0098303F" w:rsidP="0098303F">
            <w:pPr>
              <w:pStyle w:val="NoSpacing"/>
              <w:rPr>
                <w:rFonts w:ascii="Times New Roman" w:hAnsi="Times New Roman" w:cs="Times New Roman"/>
                <w:color w:val="080C0C"/>
                <w:lang w:val="it-IT"/>
              </w:rPr>
            </w:pPr>
            <w:r w:rsidRPr="0098303F">
              <w:rPr>
                <w:rFonts w:ascii="Times New Roman" w:hAnsi="Times New Roman" w:cs="Times New Roman"/>
                <w:color w:val="080C0C"/>
                <w:lang w:val="it-IT"/>
              </w:rPr>
              <w:t>Krijohen tri detyra sikur detyra 2.</w:t>
            </w:r>
          </w:p>
          <w:p w14:paraId="6023AAE8" w14:textId="77777777" w:rsidR="00FB6E8C" w:rsidRPr="00215C9F" w:rsidRDefault="00FB6E8C" w:rsidP="00215C9F">
            <w:pPr>
              <w:pStyle w:val="NoSpacing"/>
              <w:rPr>
                <w:rFonts w:ascii="Times New Roman" w:hAnsi="Times New Roman" w:cs="Times New Roman"/>
                <w:color w:val="080C0C"/>
                <w:lang w:val="it-IT"/>
              </w:rPr>
            </w:pPr>
          </w:p>
          <w:p w14:paraId="53606C1C" w14:textId="77777777" w:rsidR="00FB6E8C" w:rsidRPr="00215C9F" w:rsidRDefault="00FB6E8C" w:rsidP="00215C9F">
            <w:pPr>
              <w:pStyle w:val="NoSpacing"/>
              <w:rPr>
                <w:rFonts w:ascii="Times New Roman" w:hAnsi="Times New Roman" w:cs="Times New Roman"/>
                <w:color w:val="080C0C"/>
                <w:lang w:val="it-IT"/>
              </w:rPr>
            </w:pPr>
          </w:p>
        </w:tc>
      </w:tr>
    </w:tbl>
    <w:p w14:paraId="2CD54F40"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62A6A7BF" w14:textId="77777777" w:rsidTr="007A25B0">
        <w:trPr>
          <w:trHeight w:val="206"/>
        </w:trPr>
        <w:tc>
          <w:tcPr>
            <w:tcW w:w="10105" w:type="dxa"/>
            <w:tcBorders>
              <w:top w:val="single" w:sz="8" w:space="0" w:color="000000"/>
              <w:bottom w:val="nil"/>
            </w:tcBorders>
            <w:shd w:val="clear" w:color="auto" w:fill="000000"/>
            <w:hideMark/>
          </w:tcPr>
          <w:p w14:paraId="0E4E0872" w14:textId="28D52D61"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30</w:t>
            </w:r>
            <w:r w:rsidRPr="00215C9F">
              <w:rPr>
                <w:rFonts w:ascii="Times New Roman" w:eastAsia="MS Mincho" w:hAnsi="Times New Roman" w:cs="Times New Roman"/>
                <w:b/>
                <w:bCs/>
                <w:color w:val="0D0D0D"/>
                <w:lang w:val="sq-AL"/>
              </w:rPr>
              <w:t xml:space="preserve"> </w:t>
            </w:r>
          </w:p>
        </w:tc>
      </w:tr>
      <w:tr w:rsidR="00FB6E8C" w:rsidRPr="00800690" w14:paraId="672E9750" w14:textId="77777777" w:rsidTr="007A25B0">
        <w:trPr>
          <w:trHeight w:val="379"/>
        </w:trPr>
        <w:tc>
          <w:tcPr>
            <w:tcW w:w="10105" w:type="dxa"/>
            <w:tcBorders>
              <w:top w:val="single" w:sz="8" w:space="0" w:color="000000"/>
              <w:bottom w:val="single" w:sz="8" w:space="0" w:color="000000"/>
            </w:tcBorders>
            <w:hideMark/>
          </w:tcPr>
          <w:p w14:paraId="2E7E3C47" w14:textId="652877F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72091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w:t>
            </w:r>
            <w:r w:rsidR="00B678F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Matematikë</w:t>
            </w:r>
          </w:p>
          <w:p w14:paraId="3BDB4D3B" w14:textId="26E05BCB"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72091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215C9F" w14:paraId="6D0BBA76" w14:textId="77777777" w:rsidTr="007A25B0">
        <w:trPr>
          <w:trHeight w:val="2390"/>
        </w:trPr>
        <w:tc>
          <w:tcPr>
            <w:tcW w:w="10105" w:type="dxa"/>
            <w:tcBorders>
              <w:top w:val="nil"/>
            </w:tcBorders>
          </w:tcPr>
          <w:p w14:paraId="4F9A7A68" w14:textId="7456C42A" w:rsidR="006F0706" w:rsidRPr="006F0706" w:rsidRDefault="006F0706" w:rsidP="006F0706">
            <w:pPr>
              <w:pStyle w:val="NoSpacing"/>
              <w:rPr>
                <w:rFonts w:ascii="Times New Roman" w:hAnsi="Times New Roman" w:cs="Times New Roman"/>
                <w:b/>
                <w:bCs/>
                <w:color w:val="080C0C"/>
                <w:lang w:val="it-IT"/>
              </w:rPr>
            </w:pPr>
            <w:r w:rsidRPr="006F0706">
              <w:rPr>
                <w:rFonts w:ascii="Times New Roman" w:hAnsi="Times New Roman" w:cs="Times New Roman"/>
                <w:b/>
                <w:bCs/>
                <w:color w:val="080C0C"/>
                <w:lang w:val="it-IT"/>
              </w:rPr>
              <w:t>Tema: Numrat natyrorë</w:t>
            </w:r>
          </w:p>
          <w:p w14:paraId="339ADF1C"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Rezultatet e të nxënit të temës:</w:t>
            </w:r>
          </w:p>
          <w:p w14:paraId="576DF622"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w:t>
            </w:r>
          </w:p>
          <w:p w14:paraId="308862B3" w14:textId="77777777" w:rsidR="006F0706" w:rsidRPr="003B19D2" w:rsidRDefault="006F0706" w:rsidP="006F0706">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Kontributi në rezultatet për kompetencat kryesore të shkallës: 1.4; 3,4.</w:t>
            </w:r>
          </w:p>
          <w:p w14:paraId="7B3F3987" w14:textId="77777777" w:rsidR="006F0706" w:rsidRDefault="006F0706" w:rsidP="006F0706">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Kontributi në rezultatet e fushës së kurrikulës: II.1; II.4; II.7; III.4.</w:t>
            </w:r>
          </w:p>
          <w:p w14:paraId="1CA69334" w14:textId="77777777" w:rsidR="003B19D2" w:rsidRDefault="003B19D2" w:rsidP="006F0706">
            <w:pPr>
              <w:pStyle w:val="NoSpacing"/>
              <w:rPr>
                <w:rFonts w:ascii="Times New Roman" w:hAnsi="Times New Roman" w:cs="Times New Roman"/>
                <w:b/>
                <w:bCs/>
                <w:color w:val="080C0C"/>
                <w:lang w:val="it-IT"/>
              </w:rPr>
            </w:pPr>
          </w:p>
          <w:p w14:paraId="18C408A4" w14:textId="77777777" w:rsidR="003B19D2" w:rsidRPr="00800690" w:rsidRDefault="003B19D2" w:rsidP="003B19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38EDB57" w14:textId="77777777" w:rsidR="006F0706" w:rsidRPr="00800690" w:rsidRDefault="006F0706" w:rsidP="006F0706">
            <w:pPr>
              <w:pStyle w:val="NoSpacing"/>
              <w:rPr>
                <w:rFonts w:ascii="Times New Roman" w:hAnsi="Times New Roman" w:cs="Times New Roman"/>
                <w:b/>
                <w:bCs/>
                <w:color w:val="080C0C"/>
              </w:rPr>
            </w:pPr>
          </w:p>
          <w:p w14:paraId="5A8176A4" w14:textId="77777777" w:rsidR="006F0706" w:rsidRPr="00800690" w:rsidRDefault="006F0706" w:rsidP="006F0706">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Vetitë</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shumëzimit</w:t>
            </w:r>
            <w:proofErr w:type="spellEnd"/>
          </w:p>
          <w:p w14:paraId="33B149D8" w14:textId="77777777" w:rsidR="006F0706" w:rsidRPr="00800690" w:rsidRDefault="006F0706" w:rsidP="006F0706">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336ABC43" w14:textId="593A9A67" w:rsidR="006F0706" w:rsidRPr="006F0706" w:rsidRDefault="006F0706" w:rsidP="006F0706">
            <w:pPr>
              <w:pStyle w:val="NoSpacing"/>
              <w:numPr>
                <w:ilvl w:val="1"/>
                <w:numId w:val="20"/>
              </w:numPr>
              <w:rPr>
                <w:rFonts w:ascii="Times New Roman" w:hAnsi="Times New Roman" w:cs="Times New Roman"/>
                <w:color w:val="080C0C"/>
                <w:lang w:val="it-IT"/>
              </w:rPr>
            </w:pPr>
            <w:r w:rsidRPr="006F0706">
              <w:rPr>
                <w:rFonts w:ascii="Times New Roman" w:hAnsi="Times New Roman" w:cs="Times New Roman"/>
                <w:color w:val="080C0C"/>
                <w:lang w:val="it-IT"/>
              </w:rPr>
              <w:t>Zbaton vetinë asociative, komutative, të shoqërimit dhe distributive;</w:t>
            </w:r>
          </w:p>
          <w:p w14:paraId="20C5132F" w14:textId="38423BEF" w:rsidR="006F0706" w:rsidRPr="006F0706" w:rsidRDefault="006F0706" w:rsidP="006F0706">
            <w:pPr>
              <w:pStyle w:val="NoSpacing"/>
              <w:numPr>
                <w:ilvl w:val="1"/>
                <w:numId w:val="20"/>
              </w:numPr>
              <w:rPr>
                <w:rFonts w:ascii="Times New Roman" w:hAnsi="Times New Roman" w:cs="Times New Roman"/>
                <w:color w:val="080C0C"/>
                <w:lang w:val="it-IT"/>
              </w:rPr>
            </w:pPr>
            <w:r w:rsidRPr="006F0706">
              <w:rPr>
                <w:rFonts w:ascii="Times New Roman" w:hAnsi="Times New Roman" w:cs="Times New Roman"/>
                <w:color w:val="080C0C"/>
                <w:lang w:val="it-IT"/>
              </w:rPr>
              <w:t>Njehson prodhimin.</w:t>
            </w:r>
          </w:p>
          <w:p w14:paraId="4C8BB57A" w14:textId="77777777" w:rsidR="00720916" w:rsidRDefault="00720916" w:rsidP="006F0706">
            <w:pPr>
              <w:pStyle w:val="NoSpacing"/>
              <w:rPr>
                <w:rFonts w:ascii="Times New Roman" w:hAnsi="Times New Roman" w:cs="Times New Roman"/>
                <w:b/>
                <w:bCs/>
                <w:color w:val="080C0C"/>
                <w:lang w:val="it-IT"/>
              </w:rPr>
            </w:pPr>
          </w:p>
          <w:p w14:paraId="437DB86F" w14:textId="47CE331D" w:rsidR="006F0706" w:rsidRPr="00800690" w:rsidRDefault="006F0706" w:rsidP="006F0706">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919434E" w14:textId="77777777" w:rsidR="006F0706" w:rsidRPr="00720916" w:rsidRDefault="006F0706" w:rsidP="006F0706">
            <w:pPr>
              <w:pStyle w:val="NoSpacing"/>
              <w:rPr>
                <w:rFonts w:ascii="Times New Roman" w:hAnsi="Times New Roman" w:cs="Times New Roman"/>
                <w:b/>
                <w:bCs/>
                <w:color w:val="080C0C"/>
                <w:lang w:val="it-IT"/>
              </w:rPr>
            </w:pPr>
            <w:r w:rsidRPr="00720916">
              <w:rPr>
                <w:rFonts w:ascii="Times New Roman" w:hAnsi="Times New Roman" w:cs="Times New Roman"/>
                <w:b/>
                <w:bCs/>
                <w:color w:val="080C0C"/>
                <w:lang w:val="it-IT"/>
              </w:rPr>
              <w:t>Burimet, mjetet e konkretizimit dhe materialet mësimore: Libri, fletoret.</w:t>
            </w:r>
          </w:p>
          <w:p w14:paraId="6937DE07" w14:textId="77777777" w:rsidR="006F0706" w:rsidRPr="00720916" w:rsidRDefault="006F0706" w:rsidP="006F0706">
            <w:pPr>
              <w:pStyle w:val="NoSpacing"/>
              <w:rPr>
                <w:rFonts w:ascii="Times New Roman" w:hAnsi="Times New Roman" w:cs="Times New Roman"/>
                <w:b/>
                <w:bCs/>
                <w:color w:val="080C0C"/>
                <w:lang w:val="it-IT"/>
              </w:rPr>
            </w:pPr>
            <w:r w:rsidRPr="00720916">
              <w:rPr>
                <w:rFonts w:ascii="Times New Roman" w:hAnsi="Times New Roman" w:cs="Times New Roman"/>
                <w:b/>
                <w:bCs/>
                <w:color w:val="080C0C"/>
                <w:lang w:val="it-IT"/>
              </w:rPr>
              <w:t>Lidhja me lëndët e tjera mësimore dhe/apo me çështjet ndërkurrikulare dhe situatat jetësore:</w:t>
            </w:r>
          </w:p>
          <w:p w14:paraId="1F4D9274" w14:textId="77777777" w:rsid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Gjuhë amtare (shqipe), Edukatë figurative.</w:t>
            </w:r>
          </w:p>
          <w:p w14:paraId="33078610" w14:textId="77777777" w:rsidR="00635C2F" w:rsidRDefault="00635C2F" w:rsidP="006F0706">
            <w:pPr>
              <w:pStyle w:val="NoSpacing"/>
              <w:rPr>
                <w:rFonts w:ascii="Times New Roman" w:hAnsi="Times New Roman" w:cs="Times New Roman"/>
                <w:color w:val="080C0C"/>
                <w:lang w:val="it-IT"/>
              </w:rPr>
            </w:pPr>
          </w:p>
          <w:p w14:paraId="647FA16A" w14:textId="77777777" w:rsidR="00635C2F" w:rsidRPr="00CE1E43" w:rsidRDefault="00635C2F" w:rsidP="00635C2F">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DF832CB" w14:textId="77777777" w:rsidR="006F0706" w:rsidRPr="006F0706" w:rsidRDefault="006F0706" w:rsidP="006F0706">
            <w:pPr>
              <w:pStyle w:val="NoSpacing"/>
              <w:rPr>
                <w:rFonts w:ascii="Times New Roman" w:hAnsi="Times New Roman" w:cs="Times New Roman"/>
                <w:color w:val="080C0C"/>
                <w:lang w:val="it-IT"/>
              </w:rPr>
            </w:pPr>
          </w:p>
          <w:p w14:paraId="35C1A0F7" w14:textId="77777777" w:rsidR="006F0706" w:rsidRPr="006F0706" w:rsidRDefault="006F0706" w:rsidP="006F0706">
            <w:pPr>
              <w:pStyle w:val="NoSpacing"/>
              <w:rPr>
                <w:rFonts w:ascii="Times New Roman" w:hAnsi="Times New Roman" w:cs="Times New Roman"/>
                <w:b/>
                <w:bCs/>
                <w:color w:val="080C0C"/>
                <w:lang w:val="it-IT"/>
              </w:rPr>
            </w:pPr>
            <w:r w:rsidRPr="006F0706">
              <w:rPr>
                <w:rFonts w:ascii="Times New Roman" w:hAnsi="Times New Roman" w:cs="Times New Roman"/>
                <w:b/>
                <w:bCs/>
                <w:color w:val="080C0C"/>
                <w:lang w:val="it-IT"/>
              </w:rPr>
              <w:t>Parashikimi:</w:t>
            </w:r>
          </w:p>
          <w:p w14:paraId="68493D55" w14:textId="08164D58" w:rsidR="006F0706" w:rsidRPr="003B19D2"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Përgatitja për të nxënët</w:t>
            </w:r>
            <w:r w:rsidR="003B19D2">
              <w:rPr>
                <w:rFonts w:ascii="Times New Roman" w:hAnsi="Times New Roman" w:cs="Times New Roman"/>
                <w:color w:val="080C0C"/>
                <w:lang w:val="it-IT"/>
              </w:rPr>
              <w:t xml:space="preserve">- </w:t>
            </w:r>
            <w:r w:rsidRPr="00B86914">
              <w:rPr>
                <w:rFonts w:ascii="Times New Roman" w:hAnsi="Times New Roman" w:cs="Times New Roman"/>
                <w:i/>
                <w:iCs/>
                <w:color w:val="080C0C"/>
                <w:lang w:val="it-IT"/>
              </w:rPr>
              <w:t>Mendo, krijo dyshe, diskuto</w:t>
            </w:r>
          </w:p>
          <w:p w14:paraId="2C30B731" w14:textId="77777777" w:rsidR="00B86914" w:rsidRDefault="00B86914" w:rsidP="006F0706">
            <w:pPr>
              <w:pStyle w:val="NoSpacing"/>
              <w:rPr>
                <w:rFonts w:ascii="Times New Roman" w:hAnsi="Times New Roman" w:cs="Times New Roman"/>
                <w:color w:val="080C0C"/>
                <w:lang w:val="it-IT"/>
              </w:rPr>
            </w:pPr>
            <w:r w:rsidRPr="00760922">
              <w:rPr>
                <w:rFonts w:ascii="Palatino Linotype" w:eastAsia="Palatino Linotype" w:hAnsi="Palatino Linotype" w:cs="Palatino Linotype"/>
                <w:noProof/>
                <w14:ligatures w14:val="none"/>
              </w:rPr>
              <mc:AlternateContent>
                <mc:Choice Requires="wps">
                  <w:drawing>
                    <wp:anchor distT="0" distB="0" distL="0" distR="0" simplePos="0" relativeHeight="251842560" behindDoc="1" locked="0" layoutInCell="1" allowOverlap="1" wp14:anchorId="67E9A904" wp14:editId="65006D90">
                      <wp:simplePos x="0" y="0"/>
                      <wp:positionH relativeFrom="page">
                        <wp:posOffset>2059305</wp:posOffset>
                      </wp:positionH>
                      <wp:positionV relativeFrom="paragraph">
                        <wp:posOffset>377190</wp:posOffset>
                      </wp:positionV>
                      <wp:extent cx="1289050" cy="487045"/>
                      <wp:effectExtent l="8255" t="12065" r="7620" b="5715"/>
                      <wp:wrapTopAndBottom/>
                      <wp:docPr id="1814640768" name="Text Box 10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9050" cy="48704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4928EE9" w14:textId="77777777" w:rsidR="00760922" w:rsidRDefault="00760922" w:rsidP="00760922">
                                  <w:pPr>
                                    <w:pStyle w:val="BodyText"/>
                                    <w:spacing w:before="47" w:line="280" w:lineRule="exact"/>
                                    <w:ind w:left="203"/>
                                  </w:pPr>
                                  <w:r>
                                    <w:rPr>
                                      <w:color w:val="231F20"/>
                                      <w:w w:val="95"/>
                                    </w:rPr>
                                    <w:t>Dyshja</w:t>
                                  </w:r>
                                  <w:r>
                                    <w:rPr>
                                      <w:color w:val="231F20"/>
                                      <w:spacing w:val="-10"/>
                                      <w:w w:val="95"/>
                                    </w:rPr>
                                    <w:t xml:space="preserve"> </w:t>
                                  </w:r>
                                  <w:r>
                                    <w:rPr>
                                      <w:color w:val="231F20"/>
                                      <w:w w:val="95"/>
                                    </w:rPr>
                                    <w:t>2:</w:t>
                                  </w:r>
                                </w:p>
                                <w:p w14:paraId="65817575" w14:textId="77777777" w:rsidR="00760922" w:rsidRDefault="00760922" w:rsidP="00760922">
                                  <w:pPr>
                                    <w:pStyle w:val="BodyText"/>
                                    <w:tabs>
                                      <w:tab w:val="left" w:pos="1694"/>
                                    </w:tabs>
                                    <w:spacing w:line="280" w:lineRule="exact"/>
                                    <w:ind w:left="184"/>
                                  </w:pPr>
                                  <w:r>
                                    <w:rPr>
                                      <w:color w:val="231F20"/>
                                    </w:rPr>
                                    <w:t>18</w:t>
                                  </w:r>
                                  <w:r>
                                    <w:rPr>
                                      <w:color w:val="231F20"/>
                                      <w:spacing w:val="-8"/>
                                    </w:rPr>
                                    <w:t xml:space="preserve"> </w:t>
                                  </w:r>
                                  <w:r>
                                    <w:rPr>
                                      <w:color w:val="231F20"/>
                                    </w:rPr>
                                    <w:t>x</w:t>
                                  </w:r>
                                  <w:r>
                                    <w:rPr>
                                      <w:color w:val="231F20"/>
                                      <w:spacing w:val="-8"/>
                                    </w:rPr>
                                    <w:t xml:space="preserve"> </w:t>
                                  </w:r>
                                  <w:r>
                                    <w:rPr>
                                      <w:color w:val="231F20"/>
                                    </w:rPr>
                                    <w:t>104</w:t>
                                  </w:r>
                                  <w:r>
                                    <w:rPr>
                                      <w:color w:val="231F20"/>
                                      <w:spacing w:val="-8"/>
                                    </w:rPr>
                                    <w:t xml:space="preserve"> </w:t>
                                  </w:r>
                                  <w:r>
                                    <w:rPr>
                                      <w:color w:val="231F20"/>
                                    </w:rPr>
                                    <w:t>=</w:t>
                                  </w:r>
                                  <w:r>
                                    <w:rPr>
                                      <w:color w:val="231F20"/>
                                      <w:spacing w:val="-6"/>
                                    </w:rPr>
                                    <w:t xml:space="preserve"> </w:t>
                                  </w:r>
                                  <w:r>
                                    <w:rPr>
                                      <w:color w:val="231F20"/>
                                      <w:w w:val="90"/>
                                      <w:u w:val="single" w:color="221E1F"/>
                                    </w:rPr>
                                    <w:t xml:space="preserve"> </w:t>
                                  </w:r>
                                  <w:r>
                                    <w:rPr>
                                      <w:color w:val="231F20"/>
                                      <w:u w:val="single" w:color="221E1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E9A904" id="Text Box 1099" o:spid="_x0000_s1089" type="#_x0000_t202" style="position:absolute;margin-left:162.15pt;margin-top:29.7pt;width:101.5pt;height:38.35pt;z-index:-2514739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" filled="f" strokecolor="#231f20" strokeweight=".5pt">
                      <v:textbox inset="0,0,0,0">
                        <w:txbxContent>
                          <w:p w14:paraId="64928EE9" w14:textId="77777777" w:rsidR="00760922" w:rsidRDefault="00760922" w:rsidP="00760922">
                            <w:pPr>
                              <w:pStyle w:val="BodyText"/>
                              <w:spacing w:before="47" w:line="280" w:lineRule="exact"/>
                              <w:ind w:left="203"/>
                            </w:pPr>
                            <w:r>
                              <w:rPr>
                                <w:color w:val="231F20"/>
                                <w:w w:val="95"/>
                              </w:rPr>
                              <w:t>Dyshja</w:t>
                            </w:r>
                            <w:r>
                              <w:rPr>
                                <w:color w:val="231F20"/>
                                <w:spacing w:val="-10"/>
                                <w:w w:val="95"/>
                              </w:rPr>
                              <w:t xml:space="preserve"> </w:t>
                            </w:r>
                            <w:r>
                              <w:rPr>
                                <w:color w:val="231F20"/>
                                <w:w w:val="95"/>
                              </w:rPr>
                              <w:t>2:</w:t>
                            </w:r>
                          </w:p>
                          <w:p w14:paraId="65817575" w14:textId="77777777" w:rsidR="00760922" w:rsidRDefault="00760922" w:rsidP="00760922">
                            <w:pPr>
                              <w:pStyle w:val="BodyText"/>
                              <w:tabs>
                                <w:tab w:val="left" w:pos="1694"/>
                              </w:tabs>
                              <w:spacing w:line="280" w:lineRule="exact"/>
                              <w:ind w:left="184"/>
                            </w:pPr>
                            <w:r>
                              <w:rPr>
                                <w:color w:val="231F20"/>
                              </w:rPr>
                              <w:t>18</w:t>
                            </w:r>
                            <w:r>
                              <w:rPr>
                                <w:color w:val="231F20"/>
                                <w:spacing w:val="-8"/>
                              </w:rPr>
                              <w:t xml:space="preserve"> </w:t>
                            </w:r>
                            <w:r>
                              <w:rPr>
                                <w:color w:val="231F20"/>
                              </w:rPr>
                              <w:t>x</w:t>
                            </w:r>
                            <w:r>
                              <w:rPr>
                                <w:color w:val="231F20"/>
                                <w:spacing w:val="-8"/>
                              </w:rPr>
                              <w:t xml:space="preserve"> </w:t>
                            </w:r>
                            <w:r>
                              <w:rPr>
                                <w:color w:val="231F20"/>
                              </w:rPr>
                              <w:t>104</w:t>
                            </w:r>
                            <w:r>
                              <w:rPr>
                                <w:color w:val="231F20"/>
                                <w:spacing w:val="-8"/>
                              </w:rPr>
                              <w:t xml:space="preserve"> </w:t>
                            </w:r>
                            <w:r>
                              <w:rPr>
                                <w:color w:val="231F20"/>
                              </w:rPr>
                              <w:t>=</w:t>
                            </w:r>
                            <w:r>
                              <w:rPr>
                                <w:color w:val="231F20"/>
                                <w:spacing w:val="-6"/>
                              </w:rPr>
                              <w:t xml:space="preserve"> </w:t>
                            </w:r>
                            <w:r>
                              <w:rPr>
                                <w:color w:val="231F20"/>
                                <w:w w:val="90"/>
                                <w:u w:val="single" w:color="221E1F"/>
                              </w:rPr>
                              <w:t xml:space="preserve"> </w:t>
                            </w:r>
                            <w:r>
                              <w:rPr>
                                <w:color w:val="231F20"/>
                                <w:u w:val="single" w:color="221E1F"/>
                              </w:rPr>
                              <w:tab/>
                            </w:r>
                          </w:p>
                        </w:txbxContent>
                      </v:textbox>
                      <w10:wrap type="topAndBottom" anchorx="page"/>
                    </v:shape>
                  </w:pict>
                </mc:Fallback>
              </mc:AlternateContent>
            </w:r>
            <w:r>
              <w:rPr>
                <w:rFonts w:ascii="Times New Roman" w:hAnsi="Times New Roman" w:cs="Times New Roman"/>
                <w:noProof/>
                <w:color w:val="080C0C"/>
                <w:lang w:val="it-IT"/>
              </w:rPr>
              <w:drawing>
                <wp:anchor distT="0" distB="0" distL="114300" distR="114300" simplePos="0" relativeHeight="251843584" behindDoc="0" locked="0" layoutInCell="1" allowOverlap="1" wp14:anchorId="5D8D526E" wp14:editId="46AE67B7">
                  <wp:simplePos x="0" y="0"/>
                  <wp:positionH relativeFrom="column">
                    <wp:posOffset>257175</wp:posOffset>
                  </wp:positionH>
                  <wp:positionV relativeFrom="paragraph">
                    <wp:posOffset>381000</wp:posOffset>
                  </wp:positionV>
                  <wp:extent cx="1304925" cy="504825"/>
                  <wp:effectExtent l="0" t="0" r="9525" b="9525"/>
                  <wp:wrapSquare wrapText="bothSides"/>
                  <wp:docPr id="261091303"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04925" cy="504825"/>
                          </a:xfrm>
                          <a:prstGeom prst="rect">
                            <a:avLst/>
                          </a:prstGeom>
                          <a:noFill/>
                        </pic:spPr>
                      </pic:pic>
                    </a:graphicData>
                  </a:graphic>
                </wp:anchor>
              </w:drawing>
            </w:r>
            <w:r w:rsidR="006F0706" w:rsidRPr="006F0706">
              <w:rPr>
                <w:rFonts w:ascii="Times New Roman" w:hAnsi="Times New Roman" w:cs="Times New Roman"/>
                <w:color w:val="080C0C"/>
                <w:lang w:val="it-IT"/>
              </w:rPr>
              <w:t>Nxënësit udhëzohen të punojnë në dyshe detyrat e paraqitura në tabelë. Diskutojnë në dyshe, zgjidhin detyrat dhe lexojnë barazimet.</w:t>
            </w:r>
          </w:p>
          <w:p w14:paraId="2186937D" w14:textId="77777777" w:rsidR="00B86914" w:rsidRDefault="00B86914" w:rsidP="006F0706">
            <w:pPr>
              <w:pStyle w:val="NoSpacing"/>
              <w:rPr>
                <w:rFonts w:ascii="Times New Roman" w:hAnsi="Times New Roman" w:cs="Times New Roman"/>
                <w:color w:val="080C0C"/>
                <w:lang w:val="it-IT"/>
              </w:rPr>
            </w:pPr>
          </w:p>
          <w:p w14:paraId="2950E9C2" w14:textId="63F0A213" w:rsidR="006F0706" w:rsidRPr="006F0706" w:rsidRDefault="006F0706" w:rsidP="006F0706">
            <w:pPr>
              <w:pStyle w:val="NoSpacing"/>
              <w:rPr>
                <w:rFonts w:ascii="Times New Roman" w:hAnsi="Times New Roman" w:cs="Times New Roman"/>
                <w:color w:val="080C0C"/>
                <w:lang w:val="it-IT"/>
              </w:rPr>
            </w:pPr>
            <w:r w:rsidRPr="00B86914">
              <w:rPr>
                <w:rFonts w:ascii="Times New Roman" w:hAnsi="Times New Roman" w:cs="Times New Roman"/>
                <w:b/>
                <w:bCs/>
                <w:color w:val="080C0C"/>
                <w:lang w:val="it-IT"/>
              </w:rPr>
              <w:t>Ndërtimi i njohurive:</w:t>
            </w:r>
            <w:r w:rsidRPr="006F0706">
              <w:rPr>
                <w:rFonts w:ascii="Times New Roman" w:hAnsi="Times New Roman" w:cs="Times New Roman"/>
                <w:color w:val="080C0C"/>
                <w:lang w:val="it-IT"/>
              </w:rPr>
              <w:t xml:space="preserve"> Përpunimi i përmbajtjes Të nxënët me bashkëpunim</w:t>
            </w:r>
          </w:p>
          <w:p w14:paraId="2024731F"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Nxënësve u kujtohet se vetia e shumëzimit na ndihmon të shumëzojmë më shpejt dhe pa ga- bime. Sqarohet se ndërrimi i faktorëve nuk e ndërron vlerën e prodhimit.</w:t>
            </w:r>
          </w:p>
          <w:p w14:paraId="31613638"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Në vazhdim nxënësit udhëzohen të punojnë detyrën 1, ndërsa mësuesi u drejton pyetje të ndryshme.</w:t>
            </w:r>
          </w:p>
          <w:p w14:paraId="690C1877" w14:textId="5BE602FA" w:rsid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 xml:space="preserve">Ata udhëzohen të punojnë në grupe te detyra2. </w:t>
            </w:r>
            <w:r w:rsidRPr="00800690">
              <w:rPr>
                <w:rFonts w:ascii="Times New Roman" w:hAnsi="Times New Roman" w:cs="Times New Roman"/>
                <w:color w:val="080C0C"/>
              </w:rPr>
              <w:t xml:space="preserve">U </w:t>
            </w:r>
            <w:proofErr w:type="spellStart"/>
            <w:r w:rsidRPr="00800690">
              <w:rPr>
                <w:rFonts w:ascii="Times New Roman" w:hAnsi="Times New Roman" w:cs="Times New Roman"/>
                <w:color w:val="080C0C"/>
              </w:rPr>
              <w:t>jepen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sqarime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rreth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shoqërimit</w:t>
            </w:r>
            <w:proofErr w:type="spellEnd"/>
            <w:r w:rsidRPr="00800690">
              <w:rPr>
                <w:rFonts w:ascii="Times New Roman" w:hAnsi="Times New Roman" w:cs="Times New Roman"/>
                <w:color w:val="080C0C"/>
              </w:rPr>
              <w:t xml:space="preserve">. </w:t>
            </w:r>
            <w:r w:rsidRPr="006F0706">
              <w:rPr>
                <w:rFonts w:ascii="Times New Roman" w:hAnsi="Times New Roman" w:cs="Times New Roman"/>
                <w:color w:val="080C0C"/>
                <w:lang w:val="it-IT"/>
              </w:rPr>
              <w:t>Shoqërimi i faktorëve nuk e ndërron vlerën e prodhimit.</w:t>
            </w:r>
          </w:p>
          <w:p w14:paraId="0083D098" w14:textId="77777777" w:rsidR="00720916" w:rsidRPr="006F0706" w:rsidRDefault="00720916" w:rsidP="006F0706">
            <w:pPr>
              <w:pStyle w:val="NoSpacing"/>
              <w:rPr>
                <w:rFonts w:ascii="Times New Roman" w:hAnsi="Times New Roman" w:cs="Times New Roman"/>
                <w:color w:val="080C0C"/>
                <w:lang w:val="it-IT"/>
              </w:rPr>
            </w:pPr>
          </w:p>
          <w:p w14:paraId="10137F33" w14:textId="4258A8FA" w:rsidR="006F0706" w:rsidRPr="006F0706" w:rsidRDefault="006F0706" w:rsidP="006F0706">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40512" behindDoc="0" locked="0" layoutInCell="1" allowOverlap="1" wp14:anchorId="5E574973" wp14:editId="087DFA70">
                      <wp:simplePos x="0" y="0"/>
                      <wp:positionH relativeFrom="column">
                        <wp:posOffset>2085975</wp:posOffset>
                      </wp:positionH>
                      <wp:positionV relativeFrom="paragraph">
                        <wp:posOffset>73026</wp:posOffset>
                      </wp:positionV>
                      <wp:extent cx="295275" cy="266700"/>
                      <wp:effectExtent l="0" t="0" r="28575" b="19050"/>
                      <wp:wrapNone/>
                      <wp:docPr id="193099851" name="Text Box 122"/>
                      <wp:cNvGraphicFramePr/>
                      <a:graphic xmlns:a="http://schemas.openxmlformats.org/drawingml/2006/main">
                        <a:graphicData uri="http://schemas.microsoft.com/office/word/2010/wordprocessingShape">
                          <wps:wsp>
                            <wps:cNvSpPr txBox="1"/>
                            <wps:spPr>
                              <a:xfrm>
                                <a:off x="0" y="0"/>
                                <a:ext cx="295275" cy="266700"/>
                              </a:xfrm>
                              <a:prstGeom prst="rect">
                                <a:avLst/>
                              </a:prstGeom>
                              <a:solidFill>
                                <a:schemeClr val="lt1"/>
                              </a:solidFill>
                              <a:ln w="6350">
                                <a:solidFill>
                                  <a:prstClr val="black"/>
                                </a:solidFill>
                              </a:ln>
                            </wps:spPr>
                            <wps:txbx>
                              <w:txbxContent>
                                <w:p w14:paraId="661EF6C2" w14:textId="1B23B2A3" w:rsidR="006F0706" w:rsidRDefault="006F0706">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574973" id="Text Box 122" o:spid="_x0000_s1090" type="#_x0000_t202" style="position:absolute;margin-left:164.25pt;margin-top:5.75pt;width:23.25pt;height:21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" fillcolor="white [3201]" strokeweight=".5pt">
                      <v:textbox>
                        <w:txbxContent>
                          <w:p w14:paraId="661EF6C2" w14:textId="1B23B2A3" w:rsidR="006F0706" w:rsidRDefault="006F0706">
                            <w:r>
                              <w:t>2</w:t>
                            </w:r>
                          </w:p>
                        </w:txbxContent>
                      </v:textbox>
                    </v:shape>
                  </w:pict>
                </mc:Fallback>
              </mc:AlternateContent>
            </w:r>
            <w:r w:rsidRPr="006F0706">
              <w:rPr>
                <w:rFonts w:ascii="Times New Roman" w:hAnsi="Times New Roman" w:cs="Times New Roman"/>
                <w:color w:val="080C0C"/>
                <w:lang w:val="it-IT"/>
              </w:rPr>
              <w:t>(4 • 3) • 7 = 4 • (3 • 7)</w:t>
            </w:r>
          </w:p>
          <w:p w14:paraId="57038591" w14:textId="1252BA1F" w:rsid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83 • (2 • 34) = (34 • X) • 83</w:t>
            </w:r>
            <w:r w:rsidRPr="006F0706">
              <w:rPr>
                <w:rFonts w:ascii="Times New Roman" w:hAnsi="Times New Roman" w:cs="Times New Roman"/>
                <w:color w:val="080C0C"/>
                <w:lang w:val="it-IT"/>
              </w:rPr>
              <w:tab/>
              <w:t>X =</w:t>
            </w:r>
          </w:p>
          <w:p w14:paraId="78DC97B5" w14:textId="77777777" w:rsidR="00720916" w:rsidRDefault="00720916" w:rsidP="006F0706">
            <w:pPr>
              <w:pStyle w:val="NoSpacing"/>
              <w:rPr>
                <w:rFonts w:ascii="Times New Roman" w:hAnsi="Times New Roman" w:cs="Times New Roman"/>
                <w:color w:val="080C0C"/>
                <w:lang w:val="it-IT"/>
              </w:rPr>
            </w:pPr>
          </w:p>
          <w:p w14:paraId="55127183" w14:textId="77777777" w:rsidR="00720916" w:rsidRPr="006F0706" w:rsidRDefault="00720916" w:rsidP="006F0706">
            <w:pPr>
              <w:pStyle w:val="NoSpacing"/>
              <w:rPr>
                <w:rFonts w:ascii="Times New Roman" w:hAnsi="Times New Roman" w:cs="Times New Roman"/>
                <w:color w:val="080C0C"/>
                <w:lang w:val="it-IT"/>
              </w:rPr>
            </w:pPr>
          </w:p>
          <w:p w14:paraId="3D27F4CD"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Nxënësit udhëzohen të zbatojnë vetinë e shumëzimit, në grupe i praktikojnë shembujt nga libri.</w:t>
            </w:r>
          </w:p>
          <w:p w14:paraId="40E7303E"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15 • 4 • 3 • 25 = 15 • 3 • 4 • 25 vetia komutative</w:t>
            </w:r>
          </w:p>
          <w:p w14:paraId="00329737"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 15 • 3 • (4 • 25) vetia asociative</w:t>
            </w:r>
          </w:p>
          <w:p w14:paraId="2FDFC08B"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 (15 • 3) • 100</w:t>
            </w:r>
            <w:r w:rsidRPr="006F0706">
              <w:rPr>
                <w:rFonts w:ascii="Times New Roman" w:hAnsi="Times New Roman" w:cs="Times New Roman"/>
                <w:color w:val="080C0C"/>
                <w:lang w:val="it-IT"/>
              </w:rPr>
              <w:tab/>
              <w:t>vetia asociative</w:t>
            </w:r>
          </w:p>
          <w:p w14:paraId="1378B8D1" w14:textId="63FD5641" w:rsid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 45 • 100 = 4500</w:t>
            </w:r>
          </w:p>
          <w:p w14:paraId="1EA0D3E3" w14:textId="77777777" w:rsidR="00635C2F" w:rsidRDefault="00635C2F" w:rsidP="006F0706">
            <w:pPr>
              <w:pStyle w:val="NoSpacing"/>
              <w:rPr>
                <w:rFonts w:ascii="Times New Roman" w:hAnsi="Times New Roman" w:cs="Times New Roman"/>
                <w:color w:val="080C0C"/>
                <w:lang w:val="it-IT"/>
              </w:rPr>
            </w:pPr>
          </w:p>
          <w:p w14:paraId="4E4A3F7F" w14:textId="77777777" w:rsidR="00635C2F" w:rsidRDefault="00635C2F" w:rsidP="006F0706">
            <w:pPr>
              <w:pStyle w:val="NoSpacing"/>
              <w:rPr>
                <w:rFonts w:ascii="Times New Roman" w:hAnsi="Times New Roman" w:cs="Times New Roman"/>
                <w:color w:val="080C0C"/>
                <w:lang w:val="it-IT"/>
              </w:rPr>
            </w:pPr>
          </w:p>
          <w:p w14:paraId="11E46FEE" w14:textId="77777777" w:rsidR="00C03CC9" w:rsidRPr="00F107B0" w:rsidRDefault="00C03CC9" w:rsidP="00C03CC9">
            <w:pPr>
              <w:pStyle w:val="NoSpacing"/>
              <w:rPr>
                <w:rFonts w:ascii="Times New Roman" w:hAnsi="Times New Roman" w:cs="Times New Roman"/>
                <w:b/>
                <w:bCs/>
                <w:color w:val="080C0C"/>
                <w:lang w:val="it-IT"/>
              </w:rPr>
            </w:pPr>
            <w:r w:rsidRPr="00F107B0">
              <w:rPr>
                <w:rFonts w:ascii="Times New Roman" w:hAnsi="Times New Roman" w:cs="Times New Roman"/>
                <w:b/>
                <w:bCs/>
                <w:color w:val="080C0C"/>
                <w:lang w:val="it-IT"/>
              </w:rPr>
              <w:t>Përforcimi:</w:t>
            </w:r>
          </w:p>
          <w:p w14:paraId="05C703A9" w14:textId="03A6C0FA" w:rsidR="00C03CC9" w:rsidRPr="006F0706" w:rsidRDefault="00C03CC9" w:rsidP="00C03CC9">
            <w:pPr>
              <w:pStyle w:val="NoSpacing"/>
              <w:rPr>
                <w:rFonts w:ascii="Times New Roman" w:hAnsi="Times New Roman" w:cs="Times New Roman"/>
                <w:color w:val="080C0C"/>
                <w:lang w:val="it-IT"/>
              </w:rPr>
            </w:pPr>
            <w:r w:rsidRPr="00C03CC9">
              <w:rPr>
                <w:rFonts w:ascii="Times New Roman" w:hAnsi="Times New Roman" w:cs="Times New Roman"/>
                <w:color w:val="080C0C"/>
                <w:lang w:val="it-IT"/>
              </w:rPr>
              <w:t>Konsolidimi i të nxënit - Lapsat në mes</w:t>
            </w:r>
          </w:p>
          <w:p w14:paraId="1956F4A2"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Nxënësve u jepen sqarime dhe nxiten që ta punojnë në librin e tyre detyrën e radhës për vetinë e shpërndarjes. Atyre u kërkohet që stilolapsat t’i mbajnë në mes dhe, pasi t’i përfundojnë detyrat, shoku që vë lapsin në mes e ka radhën ta zgjidhë një detyrë në tabelë.</w:t>
            </w:r>
          </w:p>
          <w:p w14:paraId="37F3A200"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3 • 7 + 5 • 7 = 8 • 7</w:t>
            </w:r>
            <w:r w:rsidRPr="006F0706">
              <w:rPr>
                <w:rFonts w:ascii="Times New Roman" w:hAnsi="Times New Roman" w:cs="Times New Roman"/>
                <w:color w:val="080C0C"/>
                <w:lang w:val="it-IT"/>
              </w:rPr>
              <w:tab/>
              <w:t>9 • 7 - 4 • 7 = 5 • 7</w:t>
            </w:r>
          </w:p>
          <w:p w14:paraId="189AA7DA" w14:textId="28117641" w:rsidR="006F0706" w:rsidRPr="006F0706" w:rsidRDefault="002A465F" w:rsidP="006F0706">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6F0706" w:rsidRPr="006F0706">
              <w:rPr>
                <w:rFonts w:ascii="Times New Roman" w:hAnsi="Times New Roman" w:cs="Times New Roman"/>
                <w:color w:val="080C0C"/>
                <w:lang w:val="it-IT"/>
              </w:rPr>
              <w:t>= (3 + 5) • 7</w:t>
            </w:r>
            <w:r w:rsidR="006F0706" w:rsidRPr="006F0706">
              <w:rPr>
                <w:rFonts w:ascii="Times New Roman" w:hAnsi="Times New Roman" w:cs="Times New Roman"/>
                <w:color w:val="080C0C"/>
                <w:lang w:val="it-IT"/>
              </w:rPr>
              <w:tab/>
            </w:r>
            <w:r>
              <w:rPr>
                <w:rFonts w:ascii="Times New Roman" w:hAnsi="Times New Roman" w:cs="Times New Roman"/>
                <w:color w:val="080C0C"/>
                <w:lang w:val="it-IT"/>
              </w:rPr>
              <w:t xml:space="preserve">      </w:t>
            </w:r>
            <w:r w:rsidR="006F0706" w:rsidRPr="006F0706">
              <w:rPr>
                <w:rFonts w:ascii="Times New Roman" w:hAnsi="Times New Roman" w:cs="Times New Roman"/>
                <w:color w:val="080C0C"/>
                <w:lang w:val="it-IT"/>
              </w:rPr>
              <w:t>= (9 - 4) • 7</w:t>
            </w:r>
          </w:p>
          <w:p w14:paraId="00262579" w14:textId="77777777" w:rsidR="006F0706" w:rsidRPr="006F0706" w:rsidRDefault="006F0706" w:rsidP="006F0706">
            <w:pPr>
              <w:pStyle w:val="NoSpacing"/>
              <w:rPr>
                <w:rFonts w:ascii="Times New Roman" w:hAnsi="Times New Roman" w:cs="Times New Roman"/>
                <w:color w:val="080C0C"/>
                <w:lang w:val="it-IT"/>
              </w:rPr>
            </w:pPr>
          </w:p>
          <w:p w14:paraId="25E6CA3A" w14:textId="77777777" w:rsidR="00790428" w:rsidRPr="00294255" w:rsidRDefault="00790428" w:rsidP="0079042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2784D2D" w14:textId="77777777" w:rsidR="006F0706" w:rsidRPr="006F0706" w:rsidRDefault="006F0706" w:rsidP="006F0706">
            <w:pPr>
              <w:pStyle w:val="NoSpacing"/>
              <w:rPr>
                <w:rFonts w:ascii="Times New Roman" w:hAnsi="Times New Roman" w:cs="Times New Roman"/>
                <w:color w:val="080C0C"/>
                <w:lang w:val="it-IT"/>
              </w:rPr>
            </w:pPr>
            <w:r w:rsidRPr="006F0706">
              <w:rPr>
                <w:rFonts w:ascii="Times New Roman" w:hAnsi="Times New Roman" w:cs="Times New Roman"/>
                <w:color w:val="080C0C"/>
                <w:lang w:val="it-IT"/>
              </w:rPr>
              <w:t>Nxënësit vlërësohen për saktësinë e zbatimit të vetive të shumëzimit dhe njehsimin e prodhimit.</w:t>
            </w:r>
          </w:p>
          <w:p w14:paraId="5FB776EF" w14:textId="77777777" w:rsidR="00720916" w:rsidRDefault="00720916" w:rsidP="006F0706">
            <w:pPr>
              <w:pStyle w:val="NoSpacing"/>
              <w:rPr>
                <w:rFonts w:ascii="Times New Roman" w:hAnsi="Times New Roman" w:cs="Times New Roman"/>
                <w:color w:val="080C0C"/>
                <w:lang w:val="it-IT"/>
              </w:rPr>
            </w:pPr>
          </w:p>
          <w:p w14:paraId="595086E2" w14:textId="77777777" w:rsidR="00720916" w:rsidRPr="00800690" w:rsidRDefault="006F0706" w:rsidP="006F0706">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39D1457F" w14:textId="1C5A8FEF" w:rsidR="00FB6E8C" w:rsidRPr="00800690" w:rsidRDefault="006F0706" w:rsidP="006F0706">
            <w:pPr>
              <w:pStyle w:val="NoSpacing"/>
              <w:rPr>
                <w:rFonts w:ascii="Times New Roman" w:hAnsi="Times New Roman" w:cs="Times New Roman"/>
                <w:color w:val="080C0C"/>
              </w:rPr>
            </w:pPr>
            <w:r w:rsidRPr="00800690">
              <w:rPr>
                <w:rFonts w:ascii="Times New Roman" w:hAnsi="Times New Roman" w:cs="Times New Roman"/>
                <w:color w:val="080C0C"/>
              </w:rPr>
              <w:t xml:space="preserve">Krijohen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ngjashme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4.</w:t>
            </w:r>
          </w:p>
          <w:p w14:paraId="2C63FBAC" w14:textId="77777777" w:rsidR="00FB6E8C" w:rsidRPr="00800690" w:rsidRDefault="00FB6E8C" w:rsidP="00215C9F">
            <w:pPr>
              <w:pStyle w:val="NoSpacing"/>
              <w:rPr>
                <w:rFonts w:ascii="Times New Roman" w:hAnsi="Times New Roman" w:cs="Times New Roman"/>
                <w:color w:val="080C0C"/>
              </w:rPr>
            </w:pPr>
          </w:p>
          <w:p w14:paraId="24E129C2" w14:textId="77777777" w:rsidR="00FB6E8C" w:rsidRPr="00800690" w:rsidRDefault="00FB6E8C" w:rsidP="003B19D2">
            <w:pPr>
              <w:pStyle w:val="NoSpacing"/>
              <w:rPr>
                <w:rFonts w:ascii="Times New Roman" w:hAnsi="Times New Roman" w:cs="Times New Roman"/>
                <w:color w:val="080C0C"/>
              </w:rPr>
            </w:pPr>
          </w:p>
        </w:tc>
      </w:tr>
    </w:tbl>
    <w:p w14:paraId="75FD298A" w14:textId="77777777" w:rsidR="00FB6E8C" w:rsidRPr="00800690" w:rsidRDefault="00FB6E8C" w:rsidP="00215C9F">
      <w:pPr>
        <w:spacing w:after="0"/>
        <w:rPr>
          <w:rFonts w:ascii="Times New Roman" w:hAnsi="Times New Roman" w:cs="Times New Roman"/>
        </w:rPr>
      </w:pPr>
    </w:p>
    <w:p w14:paraId="0C2F89E6" w14:textId="77777777" w:rsidR="00FB6E8C" w:rsidRPr="00800690" w:rsidRDefault="00FB6E8C" w:rsidP="00215C9F">
      <w:pPr>
        <w:spacing w:after="0"/>
        <w:rPr>
          <w:rFonts w:ascii="Times New Roman" w:hAnsi="Times New Roman" w:cs="Times New Roman"/>
        </w:rPr>
      </w:pPr>
    </w:p>
    <w:p w14:paraId="16C9EC49" w14:textId="77777777" w:rsidR="00FB6E8C" w:rsidRPr="00800690" w:rsidRDefault="00FB6E8C" w:rsidP="00215C9F">
      <w:pPr>
        <w:spacing w:after="0"/>
        <w:rPr>
          <w:rFonts w:ascii="Times New Roman" w:hAnsi="Times New Roman" w:cs="Times New Roman"/>
        </w:rPr>
      </w:pPr>
    </w:p>
    <w:p w14:paraId="5B7A7B0B" w14:textId="77777777" w:rsidR="00FB6E8C" w:rsidRPr="00800690" w:rsidRDefault="00FB6E8C" w:rsidP="00215C9F">
      <w:pPr>
        <w:spacing w:after="0"/>
        <w:rPr>
          <w:rFonts w:ascii="Times New Roman" w:hAnsi="Times New Roman" w:cs="Times New Roman"/>
        </w:rPr>
      </w:pPr>
    </w:p>
    <w:p w14:paraId="04CF3CA0" w14:textId="77777777" w:rsidR="00FB6E8C" w:rsidRPr="00800690" w:rsidRDefault="00FB6E8C" w:rsidP="00215C9F">
      <w:pPr>
        <w:spacing w:after="0"/>
        <w:rPr>
          <w:rFonts w:ascii="Times New Roman" w:hAnsi="Times New Roman" w:cs="Times New Roman"/>
        </w:rPr>
      </w:pPr>
    </w:p>
    <w:p w14:paraId="1D55819F"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C0BFB17" w14:textId="77777777" w:rsidTr="007A25B0">
        <w:trPr>
          <w:trHeight w:val="206"/>
        </w:trPr>
        <w:tc>
          <w:tcPr>
            <w:tcW w:w="10105" w:type="dxa"/>
            <w:tcBorders>
              <w:top w:val="single" w:sz="8" w:space="0" w:color="000000"/>
              <w:bottom w:val="nil"/>
            </w:tcBorders>
            <w:shd w:val="clear" w:color="auto" w:fill="000000"/>
            <w:hideMark/>
          </w:tcPr>
          <w:p w14:paraId="745A6CC7" w14:textId="046BB533"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6771C5" w:rsidRPr="00215C9F">
              <w:rPr>
                <w:rFonts w:ascii="Times New Roman" w:eastAsia="MS Mincho" w:hAnsi="Times New Roman" w:cs="Times New Roman"/>
                <w:b/>
                <w:bCs/>
                <w:color w:val="0D0D0D"/>
                <w:lang w:val="sq-AL"/>
              </w:rPr>
              <w:t>31</w:t>
            </w:r>
          </w:p>
        </w:tc>
      </w:tr>
      <w:tr w:rsidR="00FB6E8C" w:rsidRPr="00800690" w14:paraId="4E349791" w14:textId="77777777" w:rsidTr="007A25B0">
        <w:trPr>
          <w:trHeight w:val="379"/>
        </w:trPr>
        <w:tc>
          <w:tcPr>
            <w:tcW w:w="10105" w:type="dxa"/>
            <w:tcBorders>
              <w:top w:val="single" w:sz="8" w:space="0" w:color="000000"/>
              <w:bottom w:val="single" w:sz="8" w:space="0" w:color="000000"/>
            </w:tcBorders>
            <w:hideMark/>
          </w:tcPr>
          <w:p w14:paraId="02AC714F" w14:textId="082E4C0C"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B0D94">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2C838FE9" w14:textId="07F044D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B0D9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EB0D9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371F62FA" w14:textId="77777777" w:rsidTr="007A25B0">
        <w:trPr>
          <w:trHeight w:val="2390"/>
        </w:trPr>
        <w:tc>
          <w:tcPr>
            <w:tcW w:w="10105" w:type="dxa"/>
            <w:tcBorders>
              <w:top w:val="nil"/>
            </w:tcBorders>
          </w:tcPr>
          <w:p w14:paraId="44DA7FBA" w14:textId="77777777" w:rsidR="002A465F" w:rsidRPr="0063649B" w:rsidRDefault="002A465F" w:rsidP="002A465F">
            <w:pPr>
              <w:pStyle w:val="NoSpacing"/>
              <w:rPr>
                <w:rFonts w:ascii="Times New Roman" w:hAnsi="Times New Roman" w:cs="Times New Roman"/>
                <w:b/>
                <w:bCs/>
                <w:color w:val="080C0C"/>
                <w:lang w:val="it-IT"/>
              </w:rPr>
            </w:pPr>
            <w:r w:rsidRPr="0063649B">
              <w:rPr>
                <w:rFonts w:ascii="Times New Roman" w:hAnsi="Times New Roman" w:cs="Times New Roman"/>
                <w:b/>
                <w:bCs/>
                <w:color w:val="080C0C"/>
                <w:lang w:val="it-IT"/>
              </w:rPr>
              <w:t>Tema: Numrat natyrorë</w:t>
            </w:r>
          </w:p>
          <w:p w14:paraId="0D62DAFD"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Rezultatet e të nxënit të temës:</w:t>
            </w:r>
          </w:p>
          <w:p w14:paraId="2477DC47"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w:t>
            </w:r>
          </w:p>
          <w:p w14:paraId="254A4465" w14:textId="77777777" w:rsidR="002A465F" w:rsidRPr="00A95850" w:rsidRDefault="002A465F" w:rsidP="002A465F">
            <w:pPr>
              <w:pStyle w:val="NoSpacing"/>
              <w:rPr>
                <w:rFonts w:ascii="Times New Roman" w:hAnsi="Times New Roman" w:cs="Times New Roman"/>
                <w:b/>
                <w:bCs/>
                <w:color w:val="080C0C"/>
                <w:lang w:val="it-IT"/>
              </w:rPr>
            </w:pPr>
            <w:r w:rsidRPr="00A95850">
              <w:rPr>
                <w:rFonts w:ascii="Times New Roman" w:hAnsi="Times New Roman" w:cs="Times New Roman"/>
                <w:b/>
                <w:bCs/>
                <w:color w:val="080C0C"/>
                <w:lang w:val="it-IT"/>
              </w:rPr>
              <w:t>Kontributi në rezultatet për kompetencat kryesore të shkallës: II.1; II.4; II.7; III.4.</w:t>
            </w:r>
          </w:p>
          <w:p w14:paraId="2D2E9DCD" w14:textId="77777777" w:rsidR="002A465F" w:rsidRDefault="002A465F" w:rsidP="002A465F">
            <w:pPr>
              <w:pStyle w:val="NoSpacing"/>
              <w:rPr>
                <w:rFonts w:ascii="Times New Roman" w:hAnsi="Times New Roman" w:cs="Times New Roman"/>
                <w:b/>
                <w:bCs/>
                <w:color w:val="080C0C"/>
                <w:lang w:val="it-IT"/>
              </w:rPr>
            </w:pPr>
            <w:r w:rsidRPr="00A95850">
              <w:rPr>
                <w:rFonts w:ascii="Times New Roman" w:hAnsi="Times New Roman" w:cs="Times New Roman"/>
                <w:b/>
                <w:bCs/>
                <w:color w:val="080C0C"/>
                <w:lang w:val="it-IT"/>
              </w:rPr>
              <w:t>Kontributi në rezultatet e fushës së kurrikulës: 1.4; 3,4.</w:t>
            </w:r>
          </w:p>
          <w:p w14:paraId="10A97B09" w14:textId="77777777" w:rsidR="003B19D2" w:rsidRDefault="003B19D2" w:rsidP="002A465F">
            <w:pPr>
              <w:pStyle w:val="NoSpacing"/>
              <w:rPr>
                <w:rFonts w:ascii="Times New Roman" w:hAnsi="Times New Roman" w:cs="Times New Roman"/>
                <w:b/>
                <w:bCs/>
                <w:color w:val="080C0C"/>
                <w:lang w:val="it-IT"/>
              </w:rPr>
            </w:pPr>
          </w:p>
          <w:p w14:paraId="42BE3ED7" w14:textId="77777777" w:rsidR="003B19D2" w:rsidRPr="00800690" w:rsidRDefault="003B19D2" w:rsidP="003B19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0688368" w14:textId="77777777" w:rsidR="002A465F" w:rsidRPr="00800690" w:rsidRDefault="002A465F" w:rsidP="002A465F">
            <w:pPr>
              <w:pStyle w:val="NoSpacing"/>
              <w:rPr>
                <w:rFonts w:ascii="Times New Roman" w:hAnsi="Times New Roman" w:cs="Times New Roman"/>
                <w:color w:val="080C0C"/>
              </w:rPr>
            </w:pPr>
          </w:p>
          <w:p w14:paraId="748626FD" w14:textId="77777777" w:rsidR="002A465F" w:rsidRPr="00800690" w:rsidRDefault="002A465F" w:rsidP="002A465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Vetitë</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shumëzimit</w:t>
            </w:r>
            <w:proofErr w:type="spellEnd"/>
          </w:p>
          <w:p w14:paraId="59929BA3" w14:textId="77777777" w:rsidR="002A465F" w:rsidRPr="00800690" w:rsidRDefault="002A465F" w:rsidP="002A465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6869B36C" w14:textId="3C1E2733" w:rsidR="002A465F" w:rsidRPr="00800690" w:rsidRDefault="002A465F" w:rsidP="002A465F">
            <w:pPr>
              <w:pStyle w:val="NoSpacing"/>
              <w:numPr>
                <w:ilvl w:val="0"/>
                <w:numId w:val="25"/>
              </w:numPr>
              <w:rPr>
                <w:rFonts w:ascii="Times New Roman" w:hAnsi="Times New Roman" w:cs="Times New Roman"/>
                <w:color w:val="080C0C"/>
              </w:rPr>
            </w:pPr>
            <w:proofErr w:type="spellStart"/>
            <w:r w:rsidRPr="00800690">
              <w:rPr>
                <w:rFonts w:ascii="Times New Roman" w:hAnsi="Times New Roman" w:cs="Times New Roman"/>
                <w:color w:val="080C0C"/>
              </w:rPr>
              <w:t>Gjen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ndryshores</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përdorur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vetitë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shumëzimit</w:t>
            </w:r>
            <w:proofErr w:type="spellEnd"/>
            <w:r w:rsidRPr="00800690">
              <w:rPr>
                <w:rFonts w:ascii="Times New Roman" w:hAnsi="Times New Roman" w:cs="Times New Roman"/>
                <w:color w:val="080C0C"/>
              </w:rPr>
              <w:t>;</w:t>
            </w:r>
          </w:p>
          <w:p w14:paraId="3A153610" w14:textId="6BD2B61A" w:rsidR="002A465F" w:rsidRPr="00800690" w:rsidRDefault="002A465F" w:rsidP="002A465F">
            <w:pPr>
              <w:pStyle w:val="NoSpacing"/>
              <w:numPr>
                <w:ilvl w:val="0"/>
                <w:numId w:val="25"/>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ndryshme</w:t>
            </w:r>
            <w:proofErr w:type="spellEnd"/>
            <w:r w:rsidRPr="00800690">
              <w:rPr>
                <w:rFonts w:ascii="Times New Roman" w:hAnsi="Times New Roman" w:cs="Times New Roman"/>
                <w:color w:val="080C0C"/>
              </w:rPr>
              <w:t>;</w:t>
            </w:r>
          </w:p>
          <w:p w14:paraId="5AC7D901" w14:textId="0DA0F6D7" w:rsidR="002A465F" w:rsidRPr="00800690" w:rsidRDefault="002A465F" w:rsidP="002A465F">
            <w:pPr>
              <w:pStyle w:val="NoSpacing"/>
              <w:numPr>
                <w:ilvl w:val="0"/>
                <w:numId w:val="25"/>
              </w:numPr>
              <w:rPr>
                <w:rFonts w:ascii="Times New Roman" w:hAnsi="Times New Roman" w:cs="Times New Roman"/>
                <w:color w:val="080C0C"/>
              </w:rPr>
            </w:pPr>
            <w:proofErr w:type="spellStart"/>
            <w:r w:rsidRPr="00800690">
              <w:rPr>
                <w:rFonts w:ascii="Times New Roman" w:hAnsi="Times New Roman" w:cs="Times New Roman"/>
                <w:color w:val="080C0C"/>
              </w:rPr>
              <w:t>Zbaton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vetitë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shumëzimit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problemës</w:t>
            </w:r>
            <w:proofErr w:type="spellEnd"/>
            <w:r w:rsidRPr="00800690">
              <w:rPr>
                <w:rFonts w:ascii="Times New Roman" w:hAnsi="Times New Roman" w:cs="Times New Roman"/>
                <w:color w:val="080C0C"/>
              </w:rPr>
              <w:t>.</w:t>
            </w:r>
          </w:p>
          <w:p w14:paraId="515D08CB" w14:textId="77777777" w:rsidR="00EB0D94" w:rsidRPr="00800690" w:rsidRDefault="00EB0D94" w:rsidP="002A465F">
            <w:pPr>
              <w:pStyle w:val="NoSpacing"/>
              <w:rPr>
                <w:rFonts w:ascii="Times New Roman" w:hAnsi="Times New Roman" w:cs="Times New Roman"/>
                <w:b/>
                <w:bCs/>
                <w:color w:val="080C0C"/>
              </w:rPr>
            </w:pPr>
          </w:p>
          <w:p w14:paraId="3FDCE95C" w14:textId="3C20CCC9" w:rsidR="002A465F" w:rsidRPr="00800690" w:rsidRDefault="002A465F" w:rsidP="002A465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18F13AC7" w14:textId="77777777" w:rsidR="002A465F" w:rsidRPr="00800690" w:rsidRDefault="002A465F" w:rsidP="002A465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lapsa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79689B4A" w14:textId="77777777" w:rsidR="002A465F" w:rsidRPr="00800690" w:rsidRDefault="002A465F" w:rsidP="002A465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3D1A4C29" w14:textId="77777777" w:rsidR="002A465F" w:rsidRPr="00800690" w:rsidRDefault="002A465F" w:rsidP="002A465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Art </w:t>
            </w:r>
            <w:proofErr w:type="spellStart"/>
            <w:r w:rsidRPr="00800690">
              <w:rPr>
                <w:rFonts w:ascii="Times New Roman" w:hAnsi="Times New Roman" w:cs="Times New Roman"/>
                <w:color w:val="080C0C"/>
              </w:rPr>
              <w:t>figurativ</w:t>
            </w:r>
            <w:proofErr w:type="spellEnd"/>
            <w:r w:rsidRPr="00800690">
              <w:rPr>
                <w:rFonts w:ascii="Times New Roman" w:hAnsi="Times New Roman" w:cs="Times New Roman"/>
                <w:color w:val="080C0C"/>
              </w:rPr>
              <w:t>.</w:t>
            </w:r>
          </w:p>
          <w:p w14:paraId="6371A0C9" w14:textId="77777777" w:rsidR="00FA17B0" w:rsidRPr="00800690" w:rsidRDefault="00FA17B0" w:rsidP="002A465F">
            <w:pPr>
              <w:pStyle w:val="NoSpacing"/>
              <w:rPr>
                <w:rFonts w:ascii="Times New Roman" w:hAnsi="Times New Roman" w:cs="Times New Roman"/>
                <w:color w:val="080C0C"/>
              </w:rPr>
            </w:pPr>
          </w:p>
          <w:p w14:paraId="6C37FBAD" w14:textId="77777777" w:rsidR="00FA17B0" w:rsidRPr="00CE1E43" w:rsidRDefault="00FA17B0" w:rsidP="00FA17B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4E8987D" w14:textId="77777777" w:rsidR="002A465F" w:rsidRPr="002A465F" w:rsidRDefault="002A465F" w:rsidP="002A465F">
            <w:pPr>
              <w:pStyle w:val="NoSpacing"/>
              <w:rPr>
                <w:rFonts w:ascii="Times New Roman" w:hAnsi="Times New Roman" w:cs="Times New Roman"/>
                <w:color w:val="080C0C"/>
                <w:lang w:val="it-IT"/>
              </w:rPr>
            </w:pPr>
          </w:p>
          <w:p w14:paraId="5A2EB3D9" w14:textId="77777777" w:rsidR="002A465F" w:rsidRPr="00A95850" w:rsidRDefault="002A465F" w:rsidP="002A465F">
            <w:pPr>
              <w:pStyle w:val="NoSpacing"/>
              <w:rPr>
                <w:rFonts w:ascii="Times New Roman" w:hAnsi="Times New Roman" w:cs="Times New Roman"/>
                <w:b/>
                <w:bCs/>
                <w:color w:val="080C0C"/>
                <w:lang w:val="it-IT"/>
              </w:rPr>
            </w:pPr>
            <w:r w:rsidRPr="00A95850">
              <w:rPr>
                <w:rFonts w:ascii="Times New Roman" w:hAnsi="Times New Roman" w:cs="Times New Roman"/>
                <w:b/>
                <w:bCs/>
                <w:color w:val="080C0C"/>
                <w:lang w:val="it-IT"/>
              </w:rPr>
              <w:t>Parashikimi:</w:t>
            </w:r>
          </w:p>
          <w:p w14:paraId="4CB66DC3"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Përgatitja për të nxënët</w:t>
            </w:r>
          </w:p>
          <w:p w14:paraId="0D9DBB31"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Mendo, krijo dyshe, diskuto</w:t>
            </w:r>
          </w:p>
          <w:p w14:paraId="7723091C"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Nxënësit udhëzohen të punojnë në dyshe detyrën e pestë në libër. I zgjidhin detyrat, diskutojnë dhe lexojnë.</w:t>
            </w:r>
          </w:p>
          <w:p w14:paraId="26EE9F23" w14:textId="77777777" w:rsidR="002A465F" w:rsidRPr="00A95850" w:rsidRDefault="002A465F" w:rsidP="002A465F">
            <w:pPr>
              <w:pStyle w:val="NoSpacing"/>
              <w:rPr>
                <w:rFonts w:ascii="Times New Roman" w:hAnsi="Times New Roman" w:cs="Times New Roman"/>
                <w:b/>
                <w:bCs/>
                <w:color w:val="080C0C"/>
                <w:lang w:val="it-IT"/>
              </w:rPr>
            </w:pPr>
          </w:p>
          <w:p w14:paraId="521ABD9A" w14:textId="77777777" w:rsidR="00A95850" w:rsidRDefault="002A465F" w:rsidP="002A465F">
            <w:pPr>
              <w:pStyle w:val="NoSpacing"/>
              <w:rPr>
                <w:rFonts w:ascii="Times New Roman" w:hAnsi="Times New Roman" w:cs="Times New Roman"/>
                <w:color w:val="080C0C"/>
                <w:lang w:val="it-IT"/>
              </w:rPr>
            </w:pPr>
            <w:r w:rsidRPr="00A95850">
              <w:rPr>
                <w:rFonts w:ascii="Times New Roman" w:hAnsi="Times New Roman" w:cs="Times New Roman"/>
                <w:b/>
                <w:bCs/>
                <w:color w:val="080C0C"/>
                <w:lang w:val="it-IT"/>
              </w:rPr>
              <w:t>Ndërtimi i njohurive:</w:t>
            </w:r>
            <w:r w:rsidRPr="002A465F">
              <w:rPr>
                <w:rFonts w:ascii="Times New Roman" w:hAnsi="Times New Roman" w:cs="Times New Roman"/>
                <w:color w:val="080C0C"/>
                <w:lang w:val="it-IT"/>
              </w:rPr>
              <w:t xml:space="preserve"> </w:t>
            </w:r>
          </w:p>
          <w:p w14:paraId="2B5BC6BA" w14:textId="3B15E5B9"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Përpunimi i përmbajtjes Të nxënët me këmbime</w:t>
            </w:r>
          </w:p>
          <w:p w14:paraId="7AE38C35"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Sqarohet në tabelë se çka kanë për të punuar nxënësit. Paraqitet detyra 6 me shprehjen 5 • 7, hap pas hapi gjendet vlera e barabartë që ka me numrin 5 • 7.</w:t>
            </w:r>
          </w:p>
          <w:p w14:paraId="0686C7C4"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Në detyrën me shprehjen 5 • 8 nxënësit punojnë në mënyrë individuale, pastaj këmbejnë librat me shokun e bankës, analizojnë punën e njëri-tjetrit dhe gjejnë gabimet eventuale.</w:t>
            </w:r>
          </w:p>
          <w:p w14:paraId="7BAA5D13"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Nxiten të punojnë detyrën 7 në fletoret e tyre ku është dhënë një shembull me vetinë distributive. Njehsojnë prodhimin dhe zbatojnë vetinë distrib- utive. Këmbejnë pastaj fletoret me të tjerët që janë në rresht ose grup.</w:t>
            </w:r>
          </w:p>
          <w:p w14:paraId="51C1AEEB"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8 • 89 = 8 • (80 + 9)</w:t>
            </w:r>
            <w:r w:rsidRPr="002A465F">
              <w:rPr>
                <w:rFonts w:ascii="Times New Roman" w:hAnsi="Times New Roman" w:cs="Times New Roman"/>
                <w:color w:val="080C0C"/>
                <w:lang w:val="it-IT"/>
              </w:rPr>
              <w:tab/>
              <w:t>ose</w:t>
            </w:r>
            <w:r w:rsidRPr="002A465F">
              <w:rPr>
                <w:rFonts w:ascii="Times New Roman" w:hAnsi="Times New Roman" w:cs="Times New Roman"/>
                <w:color w:val="080C0C"/>
                <w:lang w:val="it-IT"/>
              </w:rPr>
              <w:tab/>
              <w:t>8 • 89 = 8 • (90 - 1)</w:t>
            </w:r>
          </w:p>
          <w:p w14:paraId="0E604185"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 8 • 80 + 8 • 9</w:t>
            </w:r>
            <w:r w:rsidRPr="002A465F">
              <w:rPr>
                <w:rFonts w:ascii="Times New Roman" w:hAnsi="Times New Roman" w:cs="Times New Roman"/>
                <w:color w:val="080C0C"/>
                <w:lang w:val="it-IT"/>
              </w:rPr>
              <w:tab/>
              <w:t>= 8 • 90 - 8 • 1</w:t>
            </w:r>
          </w:p>
          <w:p w14:paraId="1DBE3E1F"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 640 + 72</w:t>
            </w:r>
            <w:r w:rsidRPr="002A465F">
              <w:rPr>
                <w:rFonts w:ascii="Times New Roman" w:hAnsi="Times New Roman" w:cs="Times New Roman"/>
                <w:color w:val="080C0C"/>
                <w:lang w:val="it-IT"/>
              </w:rPr>
              <w:tab/>
              <w:t>= 720 - 8</w:t>
            </w:r>
          </w:p>
          <w:p w14:paraId="148B003F" w14:textId="534838C8"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 712</w:t>
            </w:r>
            <w:r w:rsidRPr="002A465F">
              <w:rPr>
                <w:rFonts w:ascii="Times New Roman" w:hAnsi="Times New Roman" w:cs="Times New Roman"/>
                <w:color w:val="080C0C"/>
                <w:lang w:val="it-IT"/>
              </w:rPr>
              <w:tab/>
              <w:t>= 712</w:t>
            </w:r>
          </w:p>
          <w:p w14:paraId="7F848CCC" w14:textId="77777777" w:rsidR="004B25F0" w:rsidRDefault="004B25F0" w:rsidP="002A465F">
            <w:pPr>
              <w:pStyle w:val="NoSpacing"/>
              <w:rPr>
                <w:rFonts w:ascii="Times New Roman" w:hAnsi="Times New Roman" w:cs="Times New Roman"/>
                <w:b/>
                <w:bCs/>
                <w:color w:val="080C0C"/>
                <w:lang w:val="it-IT"/>
              </w:rPr>
            </w:pPr>
          </w:p>
          <w:p w14:paraId="18EF4561" w14:textId="38145819" w:rsidR="007C5D51" w:rsidRDefault="00A95850" w:rsidP="002A465F">
            <w:pPr>
              <w:pStyle w:val="NoSpacing"/>
              <w:rPr>
                <w:rFonts w:ascii="Times New Roman" w:hAnsi="Times New Roman" w:cs="Times New Roman"/>
                <w:color w:val="080C0C"/>
                <w:lang w:val="it-IT"/>
              </w:rPr>
            </w:pPr>
            <w:r w:rsidRPr="007C5D51">
              <w:rPr>
                <w:rFonts w:ascii="Times New Roman" w:hAnsi="Times New Roman" w:cs="Times New Roman"/>
                <w:b/>
                <w:bCs/>
                <w:color w:val="080C0C"/>
                <w:lang w:val="it-IT"/>
              </w:rPr>
              <w:t>Përforcimi:</w:t>
            </w:r>
            <w:r w:rsidRPr="00A95850">
              <w:rPr>
                <w:rFonts w:ascii="Times New Roman" w:hAnsi="Times New Roman" w:cs="Times New Roman"/>
                <w:color w:val="080C0C"/>
                <w:lang w:val="it-IT"/>
              </w:rPr>
              <w:t xml:space="preserve"> </w:t>
            </w:r>
          </w:p>
          <w:p w14:paraId="44E1C49F" w14:textId="61C88DF4" w:rsidR="002A465F" w:rsidRPr="002A465F" w:rsidRDefault="00A95850" w:rsidP="002A465F">
            <w:pPr>
              <w:pStyle w:val="NoSpacing"/>
              <w:rPr>
                <w:rFonts w:ascii="Times New Roman" w:hAnsi="Times New Roman" w:cs="Times New Roman"/>
                <w:color w:val="080C0C"/>
                <w:lang w:val="it-IT"/>
              </w:rPr>
            </w:pPr>
            <w:r w:rsidRPr="00A95850">
              <w:rPr>
                <w:rFonts w:ascii="Times New Roman" w:hAnsi="Times New Roman" w:cs="Times New Roman"/>
                <w:color w:val="080C0C"/>
                <w:lang w:val="it-IT"/>
              </w:rPr>
              <w:t>Konsolidimi i të nxënit</w:t>
            </w:r>
            <w:r w:rsidR="00790428">
              <w:rPr>
                <w:rFonts w:ascii="Times New Roman" w:hAnsi="Times New Roman" w:cs="Times New Roman"/>
                <w:color w:val="080C0C"/>
                <w:lang w:val="it-IT"/>
              </w:rPr>
              <w:t>-</w:t>
            </w:r>
            <w:r w:rsidR="002A465F" w:rsidRPr="002A465F">
              <w:rPr>
                <w:rFonts w:ascii="Times New Roman" w:hAnsi="Times New Roman" w:cs="Times New Roman"/>
                <w:color w:val="080C0C"/>
                <w:lang w:val="it-IT"/>
              </w:rPr>
              <w:t>Lapsat në mes</w:t>
            </w:r>
          </w:p>
          <w:p w14:paraId="2440DFCE"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Nxënësit ndahen në grupe me nga 4 ose 5 nxënës, u shpërndahet nga një fletë A4 në grup. Udhëzohen ta punojnë detyrën 8 në mënyrë individuale, pastaj e diskutojnë në grup të gjithë së bashku dhe i hedhin detyrat në fletën A4. Vendosin lapsat në mes të bankës. Tërhiqet një laps nga ana e mësimdhënësit.</w:t>
            </w:r>
          </w:p>
          <w:p w14:paraId="67D6A5B8"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Nxënësi, lapsi i të cilit është tërhequr nga mësimdhënësi, e merr fjalën dhe tregon si e ka punuar detyrën. Nxënësit e tjerë e plotësojnë shokun nëse ka nevojë.</w:t>
            </w:r>
          </w:p>
          <w:p w14:paraId="30A0736A" w14:textId="77777777" w:rsidR="002A465F" w:rsidRPr="002A465F" w:rsidRDefault="002A465F" w:rsidP="002A465F">
            <w:pPr>
              <w:pStyle w:val="NoSpacing"/>
              <w:rPr>
                <w:rFonts w:ascii="Times New Roman" w:hAnsi="Times New Roman" w:cs="Times New Roman"/>
                <w:color w:val="080C0C"/>
                <w:lang w:val="it-IT"/>
              </w:rPr>
            </w:pPr>
          </w:p>
          <w:p w14:paraId="16786EBF" w14:textId="77777777" w:rsidR="002A465F" w:rsidRPr="002A465F" w:rsidRDefault="002A465F" w:rsidP="002A465F">
            <w:pPr>
              <w:pStyle w:val="NoSpacing"/>
              <w:rPr>
                <w:rFonts w:ascii="Times New Roman" w:hAnsi="Times New Roman" w:cs="Times New Roman"/>
                <w:color w:val="080C0C"/>
                <w:lang w:val="it-IT"/>
              </w:rPr>
            </w:pPr>
            <w:r w:rsidRPr="002A465F">
              <w:rPr>
                <w:rFonts w:ascii="Times New Roman" w:hAnsi="Times New Roman" w:cs="Times New Roman"/>
                <w:color w:val="080C0C"/>
                <w:lang w:val="it-IT"/>
              </w:rPr>
              <w:t>Nxënësit vlerësohen për saktësinë e gjetjes së vlerës së ndryshores dhe zgjidhjes së problemës duke zbatuar vetitë e shumëzimit.</w:t>
            </w:r>
          </w:p>
          <w:p w14:paraId="722BC135" w14:textId="77777777" w:rsidR="00EB0D94" w:rsidRDefault="00EB0D94" w:rsidP="00215C9F">
            <w:pPr>
              <w:pStyle w:val="NoSpacing"/>
              <w:rPr>
                <w:rFonts w:ascii="Times New Roman" w:hAnsi="Times New Roman" w:cs="Times New Roman"/>
                <w:color w:val="080C0C"/>
                <w:lang w:val="it-IT"/>
              </w:rPr>
            </w:pPr>
          </w:p>
          <w:p w14:paraId="7AD5F5C1" w14:textId="77777777" w:rsidR="00EB0D94" w:rsidRPr="00800690" w:rsidRDefault="002A465F"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581BA1EA" w14:textId="75312E9B" w:rsidR="00FB6E8C" w:rsidRPr="00800690" w:rsidRDefault="002A465F" w:rsidP="00215C9F">
            <w:pPr>
              <w:pStyle w:val="NoSpacing"/>
              <w:rPr>
                <w:rFonts w:ascii="Times New Roman" w:hAnsi="Times New Roman" w:cs="Times New Roman"/>
                <w:color w:val="080C0C"/>
              </w:rPr>
            </w:pPr>
            <w:r w:rsidRPr="00800690">
              <w:rPr>
                <w:rFonts w:ascii="Times New Roman" w:hAnsi="Times New Roman" w:cs="Times New Roman"/>
                <w:color w:val="080C0C"/>
              </w:rPr>
              <w:t xml:space="preserve">Krijohen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ngjashme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detyrat</w:t>
            </w:r>
            <w:proofErr w:type="spellEnd"/>
            <w:r w:rsidRPr="00800690">
              <w:rPr>
                <w:rFonts w:ascii="Times New Roman" w:hAnsi="Times New Roman" w:cs="Times New Roman"/>
                <w:color w:val="080C0C"/>
              </w:rPr>
              <w:t xml:space="preserve"> 5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7.</w:t>
            </w:r>
          </w:p>
        </w:tc>
      </w:tr>
    </w:tbl>
    <w:p w14:paraId="6BDC7B17" w14:textId="77777777" w:rsidR="00FB6E8C" w:rsidRPr="00800690" w:rsidRDefault="00FB6E8C" w:rsidP="00215C9F">
      <w:pPr>
        <w:spacing w:after="0"/>
        <w:rPr>
          <w:rFonts w:ascii="Times New Roman" w:hAnsi="Times New Roman" w:cs="Times New Roman"/>
        </w:rPr>
      </w:pPr>
    </w:p>
    <w:p w14:paraId="046B0B9C"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3D806EF" w14:textId="77777777" w:rsidTr="007A25B0">
        <w:trPr>
          <w:trHeight w:val="206"/>
        </w:trPr>
        <w:tc>
          <w:tcPr>
            <w:tcW w:w="10105" w:type="dxa"/>
            <w:tcBorders>
              <w:top w:val="single" w:sz="8" w:space="0" w:color="000000"/>
              <w:bottom w:val="nil"/>
            </w:tcBorders>
            <w:shd w:val="clear" w:color="auto" w:fill="000000"/>
            <w:hideMark/>
          </w:tcPr>
          <w:p w14:paraId="19A902AB" w14:textId="36C355F6"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3</w:t>
            </w:r>
            <w:r w:rsidRPr="00215C9F">
              <w:rPr>
                <w:rFonts w:ascii="Times New Roman" w:eastAsia="MS Mincho" w:hAnsi="Times New Roman" w:cs="Times New Roman"/>
                <w:b/>
                <w:bCs/>
                <w:color w:val="0D0D0D"/>
                <w:lang w:val="sq-AL"/>
              </w:rPr>
              <w:t>2</w:t>
            </w:r>
          </w:p>
        </w:tc>
      </w:tr>
      <w:tr w:rsidR="00FB6E8C" w:rsidRPr="00800690" w14:paraId="6F98258A" w14:textId="77777777" w:rsidTr="007A25B0">
        <w:trPr>
          <w:trHeight w:val="379"/>
        </w:trPr>
        <w:tc>
          <w:tcPr>
            <w:tcW w:w="10105" w:type="dxa"/>
            <w:tcBorders>
              <w:top w:val="single" w:sz="8" w:space="0" w:color="000000"/>
              <w:bottom w:val="single" w:sz="8" w:space="0" w:color="000000"/>
            </w:tcBorders>
            <w:hideMark/>
          </w:tcPr>
          <w:p w14:paraId="6FEEDC69" w14:textId="4205A4DE" w:rsidR="004B25F0"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Fusha kurrikulare: Matematika </w:t>
            </w:r>
            <w:r w:rsidR="004D5B4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282D5EBC" w14:textId="73281EE8" w:rsidR="00FB6E8C" w:rsidRPr="00606276"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D5B4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53975A00" w14:textId="77777777" w:rsidTr="007A25B0">
        <w:trPr>
          <w:trHeight w:val="2390"/>
        </w:trPr>
        <w:tc>
          <w:tcPr>
            <w:tcW w:w="10105" w:type="dxa"/>
            <w:tcBorders>
              <w:top w:val="nil"/>
            </w:tcBorders>
          </w:tcPr>
          <w:p w14:paraId="1DFCE6B9" w14:textId="77777777" w:rsidR="00B86914" w:rsidRPr="00B86914" w:rsidRDefault="00B86914" w:rsidP="00B86914">
            <w:pPr>
              <w:pStyle w:val="NoSpacing"/>
              <w:rPr>
                <w:rFonts w:ascii="Times New Roman" w:hAnsi="Times New Roman" w:cs="Times New Roman"/>
                <w:b/>
                <w:bCs/>
                <w:color w:val="080C0C"/>
                <w:lang w:val="it-IT"/>
              </w:rPr>
            </w:pPr>
            <w:r w:rsidRPr="00B86914">
              <w:rPr>
                <w:rFonts w:ascii="Times New Roman" w:hAnsi="Times New Roman" w:cs="Times New Roman"/>
                <w:b/>
                <w:bCs/>
                <w:color w:val="080C0C"/>
                <w:lang w:val="it-IT"/>
              </w:rPr>
              <w:t>Tema: Numrat natyrorë</w:t>
            </w:r>
          </w:p>
          <w:p w14:paraId="0A2BFDFC"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Rezultatet e të nxënit të temës:</w:t>
            </w:r>
          </w:p>
          <w:p w14:paraId="54BB578E"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Zgjidh problema matematikore duke zbatuar vetinë distributive.</w:t>
            </w:r>
          </w:p>
          <w:p w14:paraId="321AC677" w14:textId="77777777" w:rsidR="00B86914" w:rsidRPr="00B86914" w:rsidRDefault="00B86914" w:rsidP="00B86914">
            <w:pPr>
              <w:pStyle w:val="NoSpacing"/>
              <w:rPr>
                <w:rFonts w:ascii="Times New Roman" w:hAnsi="Times New Roman" w:cs="Times New Roman"/>
                <w:b/>
                <w:bCs/>
                <w:color w:val="080C0C"/>
                <w:lang w:val="it-IT"/>
              </w:rPr>
            </w:pPr>
            <w:r w:rsidRPr="00B86914">
              <w:rPr>
                <w:rFonts w:ascii="Times New Roman" w:hAnsi="Times New Roman" w:cs="Times New Roman"/>
                <w:b/>
                <w:bCs/>
                <w:color w:val="080C0C"/>
                <w:lang w:val="it-IT"/>
              </w:rPr>
              <w:t>Kontributi në rezultatet për kompetencat kryesore të shkallës: I.3; II.3.7; III.4.5; V.8.</w:t>
            </w:r>
          </w:p>
          <w:p w14:paraId="591D64CE" w14:textId="5915A8DD" w:rsid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b/>
                <w:bCs/>
                <w:color w:val="080C0C"/>
                <w:lang w:val="it-IT"/>
              </w:rPr>
              <w:t>Kontributi në rezultatet e fushës së kurrikulës: 1.5; 2.2; 3.6; 6.2</w:t>
            </w:r>
            <w:r w:rsidRPr="00B86914">
              <w:rPr>
                <w:rFonts w:ascii="Times New Roman" w:hAnsi="Times New Roman" w:cs="Times New Roman"/>
                <w:color w:val="080C0C"/>
                <w:lang w:val="it-IT"/>
              </w:rPr>
              <w:t>.</w:t>
            </w:r>
          </w:p>
          <w:p w14:paraId="60FB33B6" w14:textId="77777777" w:rsidR="003B19D2" w:rsidRDefault="003B19D2" w:rsidP="00B86914">
            <w:pPr>
              <w:pStyle w:val="NoSpacing"/>
              <w:rPr>
                <w:rFonts w:ascii="Times New Roman" w:hAnsi="Times New Roman" w:cs="Times New Roman"/>
                <w:color w:val="080C0C"/>
                <w:lang w:val="it-IT"/>
              </w:rPr>
            </w:pPr>
          </w:p>
          <w:p w14:paraId="4D883760" w14:textId="77777777" w:rsidR="003B19D2" w:rsidRPr="00800690" w:rsidRDefault="003B19D2" w:rsidP="003B19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088F416" w14:textId="77777777" w:rsidR="003B19D2" w:rsidRPr="00800690" w:rsidRDefault="003B19D2" w:rsidP="00B86914">
            <w:pPr>
              <w:pStyle w:val="NoSpacing"/>
              <w:rPr>
                <w:rFonts w:ascii="Times New Roman" w:hAnsi="Times New Roman" w:cs="Times New Roman"/>
                <w:color w:val="080C0C"/>
              </w:rPr>
            </w:pPr>
          </w:p>
          <w:p w14:paraId="57B10CE6" w14:textId="77777777" w:rsidR="00B86914" w:rsidRPr="00800690" w:rsidRDefault="00B86914" w:rsidP="00B86914">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3E48BA22" w14:textId="77777777" w:rsidR="00B86914" w:rsidRPr="00800690" w:rsidRDefault="00B86914" w:rsidP="00B86914">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7197762" w14:textId="4F681DCE" w:rsidR="00B86914" w:rsidRPr="00B86914" w:rsidRDefault="00B86914" w:rsidP="00B86914">
            <w:pPr>
              <w:pStyle w:val="NoSpacing"/>
              <w:numPr>
                <w:ilvl w:val="0"/>
                <w:numId w:val="29"/>
              </w:numPr>
              <w:rPr>
                <w:rFonts w:ascii="Times New Roman" w:hAnsi="Times New Roman" w:cs="Times New Roman"/>
                <w:color w:val="080C0C"/>
                <w:lang w:val="it-IT"/>
              </w:rPr>
            </w:pPr>
            <w:r w:rsidRPr="00B86914">
              <w:rPr>
                <w:rFonts w:ascii="Times New Roman" w:hAnsi="Times New Roman" w:cs="Times New Roman"/>
                <w:color w:val="080C0C"/>
                <w:lang w:val="it-IT"/>
              </w:rPr>
              <w:t>Komenton me fjalë vetitë e shumëzimit;</w:t>
            </w:r>
          </w:p>
          <w:p w14:paraId="77059396" w14:textId="684C4113" w:rsidR="00B86914" w:rsidRPr="00B86914" w:rsidRDefault="00B86914" w:rsidP="00B86914">
            <w:pPr>
              <w:pStyle w:val="NoSpacing"/>
              <w:numPr>
                <w:ilvl w:val="0"/>
                <w:numId w:val="29"/>
              </w:numPr>
              <w:rPr>
                <w:rFonts w:ascii="Times New Roman" w:hAnsi="Times New Roman" w:cs="Times New Roman"/>
                <w:color w:val="080C0C"/>
                <w:lang w:val="it-IT"/>
              </w:rPr>
            </w:pPr>
            <w:r w:rsidRPr="00B86914">
              <w:rPr>
                <w:rFonts w:ascii="Times New Roman" w:hAnsi="Times New Roman" w:cs="Times New Roman"/>
                <w:color w:val="080C0C"/>
                <w:lang w:val="it-IT"/>
              </w:rPr>
              <w:t>Njehson prodhimin e numrave duke zbatuar vetinë distributive.</w:t>
            </w:r>
          </w:p>
          <w:p w14:paraId="625FEF05" w14:textId="77777777" w:rsidR="00EB0D94" w:rsidRDefault="00EB0D94" w:rsidP="00B86914">
            <w:pPr>
              <w:pStyle w:val="NoSpacing"/>
              <w:rPr>
                <w:rFonts w:ascii="Times New Roman" w:hAnsi="Times New Roman" w:cs="Times New Roman"/>
                <w:b/>
                <w:bCs/>
                <w:color w:val="080C0C"/>
                <w:lang w:val="it-IT"/>
              </w:rPr>
            </w:pPr>
          </w:p>
          <w:p w14:paraId="2BFBC90B" w14:textId="7D41DA48" w:rsidR="00B86914" w:rsidRPr="00800690" w:rsidRDefault="00B86914" w:rsidP="00B86914">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55C8608" w14:textId="77777777" w:rsidR="00B86914" w:rsidRPr="00EB0D94" w:rsidRDefault="00B86914" w:rsidP="00B86914">
            <w:pPr>
              <w:pStyle w:val="NoSpacing"/>
              <w:rPr>
                <w:rFonts w:ascii="Times New Roman" w:hAnsi="Times New Roman" w:cs="Times New Roman"/>
                <w:b/>
                <w:bCs/>
                <w:color w:val="080C0C"/>
                <w:lang w:val="it-IT"/>
              </w:rPr>
            </w:pPr>
            <w:r w:rsidRPr="00EB0D94">
              <w:rPr>
                <w:rFonts w:ascii="Times New Roman" w:hAnsi="Times New Roman" w:cs="Times New Roman"/>
                <w:b/>
                <w:bCs/>
                <w:color w:val="080C0C"/>
                <w:lang w:val="it-IT"/>
              </w:rPr>
              <w:t>Burimet, mjetet e konkretizimit dhe materialet mësimore: Fletë të printuara.</w:t>
            </w:r>
          </w:p>
          <w:p w14:paraId="798ED557" w14:textId="77777777" w:rsidR="00B86914" w:rsidRPr="00EB0D94" w:rsidRDefault="00B86914" w:rsidP="00B86914">
            <w:pPr>
              <w:pStyle w:val="NoSpacing"/>
              <w:rPr>
                <w:rFonts w:ascii="Times New Roman" w:hAnsi="Times New Roman" w:cs="Times New Roman"/>
                <w:b/>
                <w:bCs/>
                <w:color w:val="080C0C"/>
                <w:lang w:val="it-IT"/>
              </w:rPr>
            </w:pPr>
            <w:r w:rsidRPr="00EB0D94">
              <w:rPr>
                <w:rFonts w:ascii="Times New Roman" w:hAnsi="Times New Roman" w:cs="Times New Roman"/>
                <w:b/>
                <w:bCs/>
                <w:color w:val="080C0C"/>
                <w:lang w:val="it-IT"/>
              </w:rPr>
              <w:t>Lidhja me lëndët e tjera mësimore dhe/apo me çështjet ndërkurrikulare dhe situatat jetësore:</w:t>
            </w:r>
          </w:p>
          <w:p w14:paraId="21EFC6D8" w14:textId="21807BAF" w:rsid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Gjuhë amtare (shqipe), Shkathtësi për jetë.</w:t>
            </w:r>
          </w:p>
          <w:p w14:paraId="35407B72" w14:textId="77777777" w:rsidR="00FA17B0" w:rsidRDefault="00FA17B0" w:rsidP="00B86914">
            <w:pPr>
              <w:pStyle w:val="NoSpacing"/>
              <w:rPr>
                <w:rFonts w:ascii="Times New Roman" w:hAnsi="Times New Roman" w:cs="Times New Roman"/>
                <w:color w:val="080C0C"/>
                <w:lang w:val="it-IT"/>
              </w:rPr>
            </w:pPr>
          </w:p>
          <w:p w14:paraId="11D803B7" w14:textId="6EBCB2DC" w:rsidR="00FA17B0" w:rsidRPr="00FA17B0" w:rsidRDefault="00FA17B0" w:rsidP="00FA17B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06AC050B" w14:textId="77777777" w:rsidR="00B86914" w:rsidRPr="00B86914" w:rsidRDefault="00B86914" w:rsidP="00B86914">
            <w:pPr>
              <w:pStyle w:val="NoSpacing"/>
              <w:rPr>
                <w:rFonts w:ascii="Times New Roman" w:hAnsi="Times New Roman" w:cs="Times New Roman"/>
                <w:b/>
                <w:bCs/>
                <w:color w:val="080C0C"/>
                <w:lang w:val="it-IT"/>
              </w:rPr>
            </w:pPr>
            <w:r w:rsidRPr="00B86914">
              <w:rPr>
                <w:rFonts w:ascii="Times New Roman" w:hAnsi="Times New Roman" w:cs="Times New Roman"/>
                <w:b/>
                <w:bCs/>
                <w:color w:val="080C0C"/>
                <w:lang w:val="it-IT"/>
              </w:rPr>
              <w:t>Parashikimi:</w:t>
            </w:r>
          </w:p>
          <w:p w14:paraId="104A2FCC"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Përgatitja për të nxënët</w:t>
            </w:r>
          </w:p>
          <w:p w14:paraId="09184C73"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Shkrim i shpejtë</w:t>
            </w:r>
          </w:p>
          <w:p w14:paraId="0439991E" w14:textId="77777777" w:rsid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Paraqitet në tabelë detyra 1 në dy mënyra:</w:t>
            </w:r>
          </w:p>
          <w:p w14:paraId="5832DC71" w14:textId="77777777" w:rsidR="00EB0D94" w:rsidRPr="00B86914" w:rsidRDefault="00EB0D94" w:rsidP="00B86914">
            <w:pPr>
              <w:pStyle w:val="NoSpacing"/>
              <w:rPr>
                <w:rFonts w:ascii="Times New Roman" w:hAnsi="Times New Roman" w:cs="Times New Roman"/>
                <w:color w:val="080C0C"/>
                <w:lang w:val="it-IT"/>
              </w:rPr>
            </w:pPr>
          </w:p>
          <w:p w14:paraId="5030EA54" w14:textId="77777777" w:rsidR="00EB0D9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noProof/>
                <w:color w:val="080C0C"/>
                <w:lang w:val="it-IT"/>
              </w:rPr>
              <w:drawing>
                <wp:inline distT="0" distB="0" distL="0" distR="0" wp14:anchorId="63E4EC54" wp14:editId="4D68C44D">
                  <wp:extent cx="5943600" cy="391886"/>
                  <wp:effectExtent l="0" t="0" r="0" b="0"/>
                  <wp:docPr id="1835404418"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04296" cy="395888"/>
                          </a:xfrm>
                          <a:prstGeom prst="rect">
                            <a:avLst/>
                          </a:prstGeom>
                          <a:noFill/>
                          <a:ln>
                            <a:noFill/>
                          </a:ln>
                        </pic:spPr>
                      </pic:pic>
                    </a:graphicData>
                  </a:graphic>
                </wp:inline>
              </w:drawing>
            </w:r>
          </w:p>
          <w:p w14:paraId="640214A4" w14:textId="77777777" w:rsidR="00EB0D94" w:rsidRDefault="00EB0D94" w:rsidP="00B86914">
            <w:pPr>
              <w:pStyle w:val="NoSpacing"/>
              <w:rPr>
                <w:rFonts w:ascii="Times New Roman" w:hAnsi="Times New Roman" w:cs="Times New Roman"/>
                <w:color w:val="080C0C"/>
                <w:lang w:val="it-IT"/>
              </w:rPr>
            </w:pPr>
          </w:p>
          <w:p w14:paraId="14D0B162" w14:textId="7F9A7832"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Ftohen nga dy nxënës t’i zgjidhin detyrat, ku njëri bën njehsimin në shtyllë, ndërsa tjetri duke zbatuar vetinë distributive. Veprimtaria vazhdohet me të gjitha detyrat e ushtrimit 1.</w:t>
            </w:r>
          </w:p>
          <w:p w14:paraId="2531C91B"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Pyetja:</w:t>
            </w:r>
          </w:p>
          <w:p w14:paraId="01FCD5BF" w14:textId="1AD22430" w:rsidR="00B86914" w:rsidRPr="00B86914" w:rsidRDefault="00B86914" w:rsidP="00B86914">
            <w:pPr>
              <w:pStyle w:val="NoSpacing"/>
              <w:numPr>
                <w:ilvl w:val="0"/>
                <w:numId w:val="31"/>
              </w:numPr>
              <w:rPr>
                <w:rFonts w:ascii="Times New Roman" w:hAnsi="Times New Roman" w:cs="Times New Roman"/>
                <w:color w:val="080C0C"/>
                <w:lang w:val="it-IT"/>
              </w:rPr>
            </w:pPr>
            <w:r w:rsidRPr="00B86914">
              <w:rPr>
                <w:rFonts w:ascii="Times New Roman" w:hAnsi="Times New Roman" w:cs="Times New Roman"/>
                <w:color w:val="080C0C"/>
                <w:lang w:val="it-IT"/>
              </w:rPr>
              <w:t>Cila mënyrë është më e lehtë?</w:t>
            </w:r>
          </w:p>
          <w:p w14:paraId="6C0B319E" w14:textId="0AC3170A" w:rsidR="00B86914" w:rsidRDefault="00B86914" w:rsidP="00B86914">
            <w:pPr>
              <w:pStyle w:val="NoSpacing"/>
              <w:numPr>
                <w:ilvl w:val="0"/>
                <w:numId w:val="31"/>
              </w:numPr>
              <w:rPr>
                <w:rFonts w:ascii="Times New Roman" w:hAnsi="Times New Roman" w:cs="Times New Roman"/>
                <w:color w:val="080C0C"/>
                <w:lang w:val="it-IT"/>
              </w:rPr>
            </w:pPr>
            <w:r w:rsidRPr="00B86914">
              <w:rPr>
                <w:rFonts w:ascii="Times New Roman" w:hAnsi="Times New Roman" w:cs="Times New Roman"/>
                <w:color w:val="080C0C"/>
                <w:lang w:val="it-IT"/>
              </w:rPr>
              <w:t>Cilat janë vetitë e shumëzimit?</w:t>
            </w:r>
          </w:p>
          <w:p w14:paraId="6AA52A38" w14:textId="30DD758C" w:rsidR="00B86914" w:rsidRDefault="00B86914" w:rsidP="00B86914">
            <w:pPr>
              <w:pStyle w:val="NoSpacing"/>
              <w:numPr>
                <w:ilvl w:val="0"/>
                <w:numId w:val="31"/>
              </w:numPr>
              <w:rPr>
                <w:rFonts w:ascii="Times New Roman" w:hAnsi="Times New Roman" w:cs="Times New Roman"/>
                <w:color w:val="080C0C"/>
                <w:lang w:val="it-IT"/>
              </w:rPr>
            </w:pPr>
            <w:r w:rsidRPr="00B86914">
              <w:rPr>
                <w:rFonts w:ascii="Times New Roman" w:hAnsi="Times New Roman" w:cs="Times New Roman"/>
                <w:color w:val="080C0C"/>
                <w:lang w:val="it-IT"/>
              </w:rPr>
              <w:t>Cila veti është përdorur në mënyrën e dytë?</w:t>
            </w:r>
          </w:p>
          <w:p w14:paraId="5BED258B" w14:textId="77777777" w:rsidR="00FA17B0" w:rsidRPr="00606276" w:rsidRDefault="00FA17B0" w:rsidP="00FA17B0">
            <w:pPr>
              <w:pStyle w:val="NoSpacing"/>
              <w:ind w:left="1440"/>
              <w:rPr>
                <w:rFonts w:ascii="Times New Roman" w:hAnsi="Times New Roman" w:cs="Times New Roman"/>
                <w:color w:val="080C0C"/>
                <w:lang w:val="it-IT"/>
              </w:rPr>
            </w:pPr>
          </w:p>
          <w:p w14:paraId="08B72F57" w14:textId="77777777" w:rsid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b/>
                <w:bCs/>
                <w:color w:val="080C0C"/>
                <w:lang w:val="it-IT"/>
              </w:rPr>
              <w:t>Ndërtimi i njohurive:</w:t>
            </w:r>
            <w:r w:rsidRPr="00B86914">
              <w:rPr>
                <w:rFonts w:ascii="Times New Roman" w:hAnsi="Times New Roman" w:cs="Times New Roman"/>
                <w:color w:val="080C0C"/>
                <w:lang w:val="it-IT"/>
              </w:rPr>
              <w:t xml:space="preserve"> </w:t>
            </w:r>
          </w:p>
          <w:p w14:paraId="5D51959C" w14:textId="3F00472C"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Përpunimi i përmbajtjes Ditari tripjesësh</w:t>
            </w:r>
          </w:p>
          <w:p w14:paraId="1DE577C3"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Lexohen problemat e detyrës 2, 3 dhe 4. Nxënësit udhëzohen të punojnë në grupe nga 3 veta.</w:t>
            </w:r>
          </w:p>
          <w:p w14:paraId="07303182"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Pyetje:</w:t>
            </w:r>
          </w:p>
          <w:p w14:paraId="5EE80E82" w14:textId="62A653D4" w:rsidR="00B86914" w:rsidRPr="00B86914" w:rsidRDefault="00B86914" w:rsidP="00B86914">
            <w:pPr>
              <w:pStyle w:val="NoSpacing"/>
              <w:numPr>
                <w:ilvl w:val="0"/>
                <w:numId w:val="33"/>
              </w:numPr>
              <w:rPr>
                <w:rFonts w:ascii="Times New Roman" w:hAnsi="Times New Roman" w:cs="Times New Roman"/>
                <w:color w:val="080C0C"/>
                <w:lang w:val="it-IT"/>
              </w:rPr>
            </w:pPr>
            <w:r w:rsidRPr="00B86914">
              <w:rPr>
                <w:rFonts w:ascii="Times New Roman" w:hAnsi="Times New Roman" w:cs="Times New Roman"/>
                <w:color w:val="080C0C"/>
                <w:lang w:val="it-IT"/>
              </w:rPr>
              <w:t>Cilat janë të dhënat e detyrës së dytë?</w:t>
            </w:r>
          </w:p>
          <w:p w14:paraId="0781799B" w14:textId="21EAC87B" w:rsidR="00B86914" w:rsidRPr="00B86914" w:rsidRDefault="00B86914" w:rsidP="00B86914">
            <w:pPr>
              <w:pStyle w:val="NoSpacing"/>
              <w:numPr>
                <w:ilvl w:val="0"/>
                <w:numId w:val="33"/>
              </w:numPr>
              <w:rPr>
                <w:rFonts w:ascii="Times New Roman" w:hAnsi="Times New Roman" w:cs="Times New Roman"/>
                <w:color w:val="080C0C"/>
                <w:lang w:val="it-IT"/>
              </w:rPr>
            </w:pPr>
            <w:r w:rsidRPr="00B86914">
              <w:rPr>
                <w:rFonts w:ascii="Times New Roman" w:hAnsi="Times New Roman" w:cs="Times New Roman"/>
                <w:color w:val="080C0C"/>
                <w:lang w:val="it-IT"/>
              </w:rPr>
              <w:t>Si mendoni ta zgjidhni këtë problemë?</w:t>
            </w:r>
          </w:p>
          <w:p w14:paraId="0D22E3C3" w14:textId="4719CFB4" w:rsidR="00B86914" w:rsidRPr="00B86914" w:rsidRDefault="00B86914" w:rsidP="00B86914">
            <w:pPr>
              <w:pStyle w:val="NoSpacing"/>
              <w:numPr>
                <w:ilvl w:val="0"/>
                <w:numId w:val="33"/>
              </w:numPr>
              <w:rPr>
                <w:rFonts w:ascii="Times New Roman" w:hAnsi="Times New Roman" w:cs="Times New Roman"/>
                <w:color w:val="080C0C"/>
                <w:lang w:val="it-IT"/>
              </w:rPr>
            </w:pPr>
            <w:r w:rsidRPr="00B86914">
              <w:rPr>
                <w:rFonts w:ascii="Times New Roman" w:hAnsi="Times New Roman" w:cs="Times New Roman"/>
                <w:color w:val="080C0C"/>
                <w:lang w:val="it-IT"/>
              </w:rPr>
              <w:t>A ka mënyra të tjera për zgjidhjen e saj?</w:t>
            </w:r>
          </w:p>
          <w:p w14:paraId="010EBBE4" w14:textId="70A55889" w:rsidR="00980836" w:rsidRDefault="00B86914" w:rsidP="00980836">
            <w:pPr>
              <w:pStyle w:val="NoSpacing"/>
              <w:numPr>
                <w:ilvl w:val="0"/>
                <w:numId w:val="33"/>
              </w:numPr>
              <w:rPr>
                <w:rFonts w:ascii="Times New Roman" w:hAnsi="Times New Roman" w:cs="Times New Roman"/>
                <w:color w:val="080C0C"/>
                <w:lang w:val="it-IT"/>
              </w:rPr>
            </w:pPr>
            <w:r w:rsidRPr="00B86914">
              <w:rPr>
                <w:rFonts w:ascii="Times New Roman" w:hAnsi="Times New Roman" w:cs="Times New Roman"/>
                <w:color w:val="080C0C"/>
                <w:lang w:val="it-IT"/>
              </w:rPr>
              <w:t>Cila veti e shumëzimit duhet të përdoret?</w:t>
            </w:r>
          </w:p>
          <w:p w14:paraId="530613E7" w14:textId="77777777" w:rsidR="00FA17B0" w:rsidRPr="00606276" w:rsidRDefault="00FA17B0" w:rsidP="00FA17B0">
            <w:pPr>
              <w:pStyle w:val="NoSpacing"/>
              <w:ind w:left="720"/>
              <w:rPr>
                <w:rFonts w:ascii="Times New Roman" w:hAnsi="Times New Roman" w:cs="Times New Roman"/>
                <w:color w:val="080C0C"/>
                <w:lang w:val="it-IT"/>
              </w:rPr>
            </w:pPr>
          </w:p>
          <w:p w14:paraId="03C9FF32" w14:textId="77777777" w:rsidR="00EB0D94" w:rsidRDefault="00EB0D94" w:rsidP="00980836">
            <w:pPr>
              <w:pStyle w:val="NoSpacing"/>
              <w:rPr>
                <w:rFonts w:ascii="Times New Roman" w:hAnsi="Times New Roman" w:cs="Times New Roman"/>
                <w:b/>
                <w:bCs/>
                <w:color w:val="080C0C"/>
                <w:lang w:val="it-IT"/>
              </w:rPr>
            </w:pPr>
          </w:p>
          <w:p w14:paraId="4F5509F4" w14:textId="77777777" w:rsidR="00EB0D94" w:rsidRDefault="00EB0D94" w:rsidP="00980836">
            <w:pPr>
              <w:pStyle w:val="NoSpacing"/>
              <w:rPr>
                <w:rFonts w:ascii="Times New Roman" w:hAnsi="Times New Roman" w:cs="Times New Roman"/>
                <w:b/>
                <w:bCs/>
                <w:color w:val="080C0C"/>
                <w:lang w:val="it-IT"/>
              </w:rPr>
            </w:pPr>
          </w:p>
          <w:p w14:paraId="1A2C53E0" w14:textId="77777777" w:rsidR="00EB0D94" w:rsidRDefault="00EB0D94" w:rsidP="00980836">
            <w:pPr>
              <w:pStyle w:val="NoSpacing"/>
              <w:rPr>
                <w:rFonts w:ascii="Times New Roman" w:hAnsi="Times New Roman" w:cs="Times New Roman"/>
                <w:b/>
                <w:bCs/>
                <w:color w:val="080C0C"/>
                <w:lang w:val="it-IT"/>
              </w:rPr>
            </w:pPr>
          </w:p>
          <w:p w14:paraId="0E8F8032" w14:textId="77777777" w:rsidR="00EB0D94" w:rsidRDefault="00EB0D94" w:rsidP="00980836">
            <w:pPr>
              <w:pStyle w:val="NoSpacing"/>
              <w:rPr>
                <w:rFonts w:ascii="Times New Roman" w:hAnsi="Times New Roman" w:cs="Times New Roman"/>
                <w:b/>
                <w:bCs/>
                <w:color w:val="080C0C"/>
                <w:lang w:val="it-IT"/>
              </w:rPr>
            </w:pPr>
          </w:p>
          <w:p w14:paraId="26FFE515" w14:textId="319A7BE3" w:rsidR="00606276" w:rsidRDefault="00980836" w:rsidP="00980836">
            <w:pPr>
              <w:pStyle w:val="NoSpacing"/>
              <w:rPr>
                <w:rFonts w:ascii="Times New Roman" w:hAnsi="Times New Roman" w:cs="Times New Roman"/>
                <w:color w:val="080C0C"/>
                <w:lang w:val="it-IT"/>
              </w:rPr>
            </w:pPr>
            <w:r w:rsidRPr="00606276">
              <w:rPr>
                <w:rFonts w:ascii="Times New Roman" w:hAnsi="Times New Roman" w:cs="Times New Roman"/>
                <w:b/>
                <w:bCs/>
                <w:color w:val="080C0C"/>
                <w:lang w:val="it-IT"/>
              </w:rPr>
              <w:t>Ndërtimi i njohurive:</w:t>
            </w:r>
            <w:r w:rsidRPr="00980836">
              <w:rPr>
                <w:rFonts w:ascii="Times New Roman" w:hAnsi="Times New Roman" w:cs="Times New Roman"/>
                <w:color w:val="080C0C"/>
                <w:lang w:val="it-IT"/>
              </w:rPr>
              <w:t xml:space="preserve"> </w:t>
            </w:r>
          </w:p>
          <w:p w14:paraId="1EBD87ED" w14:textId="338B2DE0" w:rsidR="00980836" w:rsidRPr="00790428" w:rsidRDefault="00980836" w:rsidP="00980836">
            <w:pPr>
              <w:pStyle w:val="NoSpacing"/>
              <w:rPr>
                <w:rFonts w:ascii="Times New Roman" w:hAnsi="Times New Roman" w:cs="Times New Roman"/>
                <w:i/>
                <w:iCs/>
                <w:color w:val="080C0C"/>
                <w:lang w:val="it-IT"/>
              </w:rPr>
            </w:pPr>
            <w:r w:rsidRPr="00790428">
              <w:rPr>
                <w:rFonts w:ascii="Times New Roman" w:hAnsi="Times New Roman" w:cs="Times New Roman"/>
                <w:i/>
                <w:iCs/>
                <w:color w:val="080C0C"/>
                <w:lang w:val="it-IT"/>
              </w:rPr>
              <w:t xml:space="preserve">Përpunimi i përmbajtjes </w:t>
            </w:r>
            <w:r w:rsidR="00606276" w:rsidRPr="00790428">
              <w:rPr>
                <w:rFonts w:ascii="Times New Roman" w:hAnsi="Times New Roman" w:cs="Times New Roman"/>
                <w:i/>
                <w:iCs/>
                <w:color w:val="080C0C"/>
                <w:lang w:val="it-IT"/>
              </w:rPr>
              <w:t xml:space="preserve">: </w:t>
            </w:r>
            <w:r w:rsidRPr="00790428">
              <w:rPr>
                <w:rFonts w:ascii="Times New Roman" w:hAnsi="Times New Roman" w:cs="Times New Roman"/>
                <w:i/>
                <w:iCs/>
                <w:color w:val="080C0C"/>
                <w:lang w:val="it-IT"/>
              </w:rPr>
              <w:t>Ditari tripjesësh</w:t>
            </w:r>
          </w:p>
          <w:p w14:paraId="681457C7" w14:textId="77777777" w:rsidR="00980836" w:rsidRPr="00980836" w:rsidRDefault="00980836" w:rsidP="00980836">
            <w:pPr>
              <w:pStyle w:val="NoSpacing"/>
              <w:rPr>
                <w:rFonts w:ascii="Times New Roman" w:hAnsi="Times New Roman" w:cs="Times New Roman"/>
                <w:color w:val="080C0C"/>
                <w:lang w:val="it-IT"/>
              </w:rPr>
            </w:pPr>
            <w:r w:rsidRPr="00980836">
              <w:rPr>
                <w:rFonts w:ascii="Times New Roman" w:hAnsi="Times New Roman" w:cs="Times New Roman"/>
                <w:color w:val="080C0C"/>
                <w:lang w:val="it-IT"/>
              </w:rPr>
              <w:t>Lexohen problemat e detyrës 2, 3 dhe 4. Nxënësit udhëzohen të punojnë në grupe nga 3 veta.</w:t>
            </w:r>
          </w:p>
          <w:p w14:paraId="2734D7B9" w14:textId="6EC78A2B" w:rsidR="00980836" w:rsidRDefault="00980836" w:rsidP="00980836">
            <w:pPr>
              <w:pStyle w:val="NoSpacing"/>
              <w:rPr>
                <w:rFonts w:ascii="Times New Roman" w:hAnsi="Times New Roman" w:cs="Times New Roman"/>
                <w:color w:val="080C0C"/>
                <w:lang w:val="it-IT"/>
              </w:rPr>
            </w:pPr>
            <w:r w:rsidRPr="00980836">
              <w:rPr>
                <w:rFonts w:ascii="Times New Roman" w:hAnsi="Times New Roman" w:cs="Times New Roman"/>
                <w:color w:val="080C0C"/>
                <w:lang w:val="it-IT"/>
              </w:rPr>
              <w:t>Pyetje:</w:t>
            </w:r>
          </w:p>
          <w:p w14:paraId="63A6BE90" w14:textId="77777777" w:rsidR="00FA17B0" w:rsidRDefault="00FA17B0" w:rsidP="00980836">
            <w:pPr>
              <w:pStyle w:val="NoSpacing"/>
              <w:rPr>
                <w:rFonts w:ascii="Times New Roman" w:hAnsi="Times New Roman" w:cs="Times New Roman"/>
                <w:color w:val="080C0C"/>
                <w:lang w:val="it-IT"/>
              </w:rPr>
            </w:pPr>
          </w:p>
          <w:p w14:paraId="44C23A14" w14:textId="77777777" w:rsidR="00FA17B0" w:rsidRDefault="00FA17B0" w:rsidP="00980836">
            <w:pPr>
              <w:pStyle w:val="NoSpacing"/>
              <w:rPr>
                <w:rFonts w:ascii="Times New Roman" w:hAnsi="Times New Roman" w:cs="Times New Roman"/>
                <w:color w:val="080C0C"/>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80"/>
              <w:gridCol w:w="1406"/>
              <w:gridCol w:w="1406"/>
            </w:tblGrid>
            <w:tr w:rsidR="00606276" w:rsidRPr="00606276" w14:paraId="19E437EF" w14:textId="77777777" w:rsidTr="00606276">
              <w:trPr>
                <w:trHeight w:val="486"/>
              </w:trPr>
              <w:tc>
                <w:tcPr>
                  <w:tcW w:w="1480" w:type="dxa"/>
                </w:tcPr>
                <w:p w14:paraId="1ED36C1E"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roofErr w:type="spellStart"/>
                  <w:r w:rsidRPr="00606276">
                    <w:rPr>
                      <w:rFonts w:ascii="Times New Roman" w:hAnsi="Times New Roman" w:cs="Times New Roman"/>
                      <w:color w:val="080C0C"/>
                    </w:rPr>
                    <w:t>Mbledhja</w:t>
                  </w:r>
                  <w:proofErr w:type="spellEnd"/>
                  <w:r w:rsidRPr="00606276">
                    <w:rPr>
                      <w:rFonts w:ascii="Times New Roman" w:hAnsi="Times New Roman" w:cs="Times New Roman"/>
                      <w:color w:val="080C0C"/>
                    </w:rPr>
                    <w:t xml:space="preserve"> e </w:t>
                  </w:r>
                  <w:proofErr w:type="spellStart"/>
                  <w:r w:rsidRPr="00606276">
                    <w:rPr>
                      <w:rFonts w:ascii="Times New Roman" w:hAnsi="Times New Roman" w:cs="Times New Roman"/>
                      <w:color w:val="080C0C"/>
                    </w:rPr>
                    <w:t>të</w:t>
                  </w:r>
                  <w:proofErr w:type="spellEnd"/>
                  <w:r w:rsidRPr="00606276">
                    <w:rPr>
                      <w:rFonts w:ascii="Times New Roman" w:hAnsi="Times New Roman" w:cs="Times New Roman"/>
                      <w:color w:val="080C0C"/>
                    </w:rPr>
                    <w:t xml:space="preserve"> </w:t>
                  </w:r>
                  <w:proofErr w:type="spellStart"/>
                  <w:r w:rsidRPr="00606276">
                    <w:rPr>
                      <w:rFonts w:ascii="Times New Roman" w:hAnsi="Times New Roman" w:cs="Times New Roman"/>
                      <w:color w:val="080C0C"/>
                    </w:rPr>
                    <w:t>dhënave</w:t>
                  </w:r>
                  <w:proofErr w:type="spellEnd"/>
                </w:p>
              </w:tc>
              <w:tc>
                <w:tcPr>
                  <w:tcW w:w="1406" w:type="dxa"/>
                </w:tcPr>
                <w:p w14:paraId="2FE781C8"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roofErr w:type="spellStart"/>
                  <w:r w:rsidRPr="00606276">
                    <w:rPr>
                      <w:rFonts w:ascii="Times New Roman" w:hAnsi="Times New Roman" w:cs="Times New Roman"/>
                      <w:color w:val="080C0C"/>
                    </w:rPr>
                    <w:t>Zgjidhja</w:t>
                  </w:r>
                  <w:proofErr w:type="spellEnd"/>
                  <w:r w:rsidRPr="00606276">
                    <w:rPr>
                      <w:rFonts w:ascii="Times New Roman" w:hAnsi="Times New Roman" w:cs="Times New Roman"/>
                      <w:color w:val="080C0C"/>
                    </w:rPr>
                    <w:t xml:space="preserve"> e prob- </w:t>
                  </w:r>
                  <w:proofErr w:type="spellStart"/>
                  <w:r w:rsidRPr="00606276">
                    <w:rPr>
                      <w:rFonts w:ascii="Times New Roman" w:hAnsi="Times New Roman" w:cs="Times New Roman"/>
                      <w:color w:val="080C0C"/>
                    </w:rPr>
                    <w:t>lemës</w:t>
                  </w:r>
                  <w:proofErr w:type="spellEnd"/>
                </w:p>
              </w:tc>
              <w:tc>
                <w:tcPr>
                  <w:tcW w:w="1406" w:type="dxa"/>
                </w:tcPr>
                <w:p w14:paraId="5F6AA90D"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roofErr w:type="spellStart"/>
                  <w:r w:rsidRPr="00606276">
                    <w:rPr>
                      <w:rFonts w:ascii="Times New Roman" w:hAnsi="Times New Roman" w:cs="Times New Roman"/>
                      <w:color w:val="080C0C"/>
                    </w:rPr>
                    <w:t>Përgjigjja</w:t>
                  </w:r>
                  <w:proofErr w:type="spellEnd"/>
                </w:p>
              </w:tc>
            </w:tr>
            <w:tr w:rsidR="00606276" w:rsidRPr="00606276" w14:paraId="7914AC6F" w14:textId="77777777" w:rsidTr="00606276">
              <w:trPr>
                <w:trHeight w:val="918"/>
              </w:trPr>
              <w:tc>
                <w:tcPr>
                  <w:tcW w:w="1480" w:type="dxa"/>
                </w:tcPr>
                <w:p w14:paraId="634287FD"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r w:rsidRPr="00606276">
                    <w:rPr>
                      <w:rFonts w:ascii="Times New Roman" w:hAnsi="Times New Roman" w:cs="Times New Roman"/>
                      <w:color w:val="080C0C"/>
                    </w:rPr>
                    <w:t xml:space="preserve">3 </w:t>
                  </w:r>
                  <w:proofErr w:type="spellStart"/>
                  <w:r w:rsidRPr="00606276">
                    <w:rPr>
                      <w:rFonts w:ascii="Times New Roman" w:hAnsi="Times New Roman" w:cs="Times New Roman"/>
                      <w:color w:val="080C0C"/>
                    </w:rPr>
                    <w:t>shokë</w:t>
                  </w:r>
                  <w:proofErr w:type="spellEnd"/>
                </w:p>
                <w:p w14:paraId="0A67EFA5"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r w:rsidRPr="00606276">
                    <w:rPr>
                      <w:rFonts w:ascii="Times New Roman" w:hAnsi="Times New Roman" w:cs="Times New Roman"/>
                      <w:color w:val="080C0C"/>
                    </w:rPr>
                    <w:t xml:space="preserve">12 € </w:t>
                  </w:r>
                  <w:proofErr w:type="spellStart"/>
                  <w:r w:rsidRPr="00606276">
                    <w:rPr>
                      <w:rFonts w:ascii="Times New Roman" w:hAnsi="Times New Roman" w:cs="Times New Roman"/>
                      <w:color w:val="080C0C"/>
                    </w:rPr>
                    <w:t>bileta</w:t>
                  </w:r>
                  <w:proofErr w:type="spellEnd"/>
                  <w:r w:rsidRPr="00606276">
                    <w:rPr>
                      <w:rFonts w:ascii="Times New Roman" w:hAnsi="Times New Roman" w:cs="Times New Roman"/>
                      <w:color w:val="080C0C"/>
                    </w:rPr>
                    <w:t xml:space="preserve"> Nga 3 € </w:t>
                  </w:r>
                  <w:proofErr w:type="spellStart"/>
                  <w:r w:rsidRPr="00606276">
                    <w:rPr>
                      <w:rFonts w:ascii="Times New Roman" w:hAnsi="Times New Roman" w:cs="Times New Roman"/>
                      <w:color w:val="080C0C"/>
                    </w:rPr>
                    <w:t>për</w:t>
                  </w:r>
                  <w:proofErr w:type="spellEnd"/>
                </w:p>
                <w:p w14:paraId="506154A6"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roofErr w:type="spellStart"/>
                  <w:r w:rsidRPr="00606276">
                    <w:rPr>
                      <w:rFonts w:ascii="Times New Roman" w:hAnsi="Times New Roman" w:cs="Times New Roman"/>
                      <w:color w:val="080C0C"/>
                    </w:rPr>
                    <w:t>rezervim</w:t>
                  </w:r>
                  <w:proofErr w:type="spellEnd"/>
                  <w:r w:rsidRPr="00606276">
                    <w:rPr>
                      <w:rFonts w:ascii="Times New Roman" w:hAnsi="Times New Roman" w:cs="Times New Roman"/>
                      <w:color w:val="080C0C"/>
                    </w:rPr>
                    <w:t xml:space="preserve"> të </w:t>
                  </w:r>
                  <w:proofErr w:type="spellStart"/>
                  <w:r w:rsidRPr="00606276">
                    <w:rPr>
                      <w:rFonts w:ascii="Times New Roman" w:hAnsi="Times New Roman" w:cs="Times New Roman"/>
                      <w:color w:val="080C0C"/>
                    </w:rPr>
                    <w:t>biletës</w:t>
                  </w:r>
                  <w:proofErr w:type="spellEnd"/>
                </w:p>
              </w:tc>
              <w:tc>
                <w:tcPr>
                  <w:tcW w:w="1406" w:type="dxa"/>
                </w:tcPr>
                <w:p w14:paraId="40F937A0"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c>
                <w:tcPr>
                  <w:tcW w:w="1406" w:type="dxa"/>
                </w:tcPr>
                <w:p w14:paraId="33D7CE5E"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r>
            <w:tr w:rsidR="00606276" w:rsidRPr="00606276" w14:paraId="661A4650" w14:textId="77777777" w:rsidTr="00606276">
              <w:trPr>
                <w:trHeight w:val="314"/>
              </w:trPr>
              <w:tc>
                <w:tcPr>
                  <w:tcW w:w="1480" w:type="dxa"/>
                </w:tcPr>
                <w:p w14:paraId="292818AF"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c>
                <w:tcPr>
                  <w:tcW w:w="1406" w:type="dxa"/>
                </w:tcPr>
                <w:p w14:paraId="0247BCE2"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c>
                <w:tcPr>
                  <w:tcW w:w="1406" w:type="dxa"/>
                </w:tcPr>
                <w:p w14:paraId="1525CC46"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r>
            <w:tr w:rsidR="00606276" w:rsidRPr="00606276" w14:paraId="0EF895F6" w14:textId="77777777" w:rsidTr="00606276">
              <w:trPr>
                <w:trHeight w:val="314"/>
              </w:trPr>
              <w:tc>
                <w:tcPr>
                  <w:tcW w:w="1480" w:type="dxa"/>
                </w:tcPr>
                <w:p w14:paraId="19085457"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c>
                <w:tcPr>
                  <w:tcW w:w="1406" w:type="dxa"/>
                </w:tcPr>
                <w:p w14:paraId="6F9848F2"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c>
                <w:tcPr>
                  <w:tcW w:w="1406" w:type="dxa"/>
                </w:tcPr>
                <w:p w14:paraId="403366B9" w14:textId="77777777" w:rsidR="00606276" w:rsidRPr="00606276" w:rsidRDefault="00606276" w:rsidP="00800690">
                  <w:pPr>
                    <w:pStyle w:val="NoSpacing"/>
                    <w:framePr w:hSpace="180" w:wrap="around" w:vAnchor="text" w:hAnchor="margin" w:x="-162" w:y="-200"/>
                    <w:rPr>
                      <w:rFonts w:ascii="Times New Roman" w:hAnsi="Times New Roman" w:cs="Times New Roman"/>
                      <w:color w:val="080C0C"/>
                    </w:rPr>
                  </w:pPr>
                </w:p>
              </w:tc>
            </w:tr>
          </w:tbl>
          <w:p w14:paraId="38B26170" w14:textId="0F813E48" w:rsidR="00B86914" w:rsidRPr="00800690" w:rsidRDefault="00B86914" w:rsidP="00B86914">
            <w:pPr>
              <w:pStyle w:val="NoSpacing"/>
              <w:rPr>
                <w:rFonts w:ascii="Times New Roman" w:hAnsi="Times New Roman" w:cs="Times New Roman"/>
                <w:color w:val="080C0C"/>
              </w:rPr>
            </w:pPr>
            <w:r w:rsidRPr="00800690">
              <w:rPr>
                <w:rFonts w:ascii="Times New Roman" w:hAnsi="Times New Roman" w:cs="Times New Roman"/>
                <w:color w:val="080C0C"/>
              </w:rPr>
              <w:tab/>
            </w:r>
            <w:r w:rsidRPr="00800690">
              <w:rPr>
                <w:rFonts w:ascii="Times New Roman" w:hAnsi="Times New Roman" w:cs="Times New Roman"/>
                <w:color w:val="080C0C"/>
              </w:rPr>
              <w:tab/>
            </w:r>
          </w:p>
          <w:p w14:paraId="3A960B54" w14:textId="77777777" w:rsidR="00D57649" w:rsidRPr="00800690" w:rsidRDefault="00B86914" w:rsidP="00B86914">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Përforcimi</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
          <w:p w14:paraId="2E50E0BA" w14:textId="2AEF54D4" w:rsidR="00B86914" w:rsidRPr="00800690" w:rsidRDefault="00B86914" w:rsidP="00B86914">
            <w:pPr>
              <w:pStyle w:val="NoSpacing"/>
              <w:rPr>
                <w:rFonts w:ascii="Times New Roman" w:hAnsi="Times New Roman" w:cs="Times New Roman"/>
                <w:color w:val="080C0C"/>
              </w:rPr>
            </w:pPr>
            <w:proofErr w:type="spellStart"/>
            <w:r w:rsidRPr="00800690">
              <w:rPr>
                <w:rFonts w:ascii="Times New Roman" w:hAnsi="Times New Roman" w:cs="Times New Roman"/>
                <w:color w:val="080C0C"/>
              </w:rPr>
              <w:t>Konsolidimi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Mësimdhënie</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ndërsjellë</w:t>
            </w:r>
            <w:proofErr w:type="spellEnd"/>
          </w:p>
          <w:p w14:paraId="6FCA0DA5"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Nxënësit punojnë në mënyrë individuale ushtrimin 6. Më pas në dyshe krahasojnë rezultatet. Nxënësit</w:t>
            </w:r>
          </w:p>
          <w:p w14:paraId="357A571F"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që plotësojnë saktë detyrat, kërkohet të komentojnë mënyrën e zgjidhjes. Puna e tyre kontrollohet dhe vlerësohet.</w:t>
            </w:r>
          </w:p>
          <w:p w14:paraId="316D148F" w14:textId="2782C425"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VEPRIMTARI SHTESË:</w:t>
            </w:r>
          </w:p>
          <w:p w14:paraId="40BA72B0" w14:textId="381C9D5B"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Nxënësve u shpërndahen fletët e printuara me detyra:</w:t>
            </w:r>
          </w:p>
          <w:p w14:paraId="4BCEA161" w14:textId="07D6C5BA" w:rsid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Gjejmë vlerën e ndryshores për të cilën barazimi është i saktë.</w:t>
            </w:r>
          </w:p>
          <w:p w14:paraId="619126AF" w14:textId="5EAB92E9" w:rsidR="009807F8" w:rsidRPr="009807F8" w:rsidRDefault="00D57649" w:rsidP="009807F8">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50752" behindDoc="0" locked="0" layoutInCell="1" allowOverlap="1" wp14:anchorId="5B53103F" wp14:editId="2EB32DC3">
                      <wp:simplePos x="0" y="0"/>
                      <wp:positionH relativeFrom="column">
                        <wp:posOffset>5397500</wp:posOffset>
                      </wp:positionH>
                      <wp:positionV relativeFrom="paragraph">
                        <wp:posOffset>142875</wp:posOffset>
                      </wp:positionV>
                      <wp:extent cx="314325" cy="152400"/>
                      <wp:effectExtent l="0" t="0" r="28575" b="19050"/>
                      <wp:wrapNone/>
                      <wp:docPr id="2071315535" name="Text Box 144"/>
                      <wp:cNvGraphicFramePr/>
                      <a:graphic xmlns:a="http://schemas.openxmlformats.org/drawingml/2006/main">
                        <a:graphicData uri="http://schemas.microsoft.com/office/word/2010/wordprocessingShape">
                          <wps:wsp>
                            <wps:cNvSpPr txBox="1"/>
                            <wps:spPr>
                              <a:xfrm>
                                <a:off x="0" y="0"/>
                                <a:ext cx="314325" cy="152400"/>
                              </a:xfrm>
                              <a:prstGeom prst="rect">
                                <a:avLst/>
                              </a:prstGeom>
                              <a:solidFill>
                                <a:sysClr val="window" lastClr="FFFFFF"/>
                              </a:solidFill>
                              <a:ln w="6350">
                                <a:solidFill>
                                  <a:prstClr val="black"/>
                                </a:solidFill>
                              </a:ln>
                            </wps:spPr>
                            <wps:txbx>
                              <w:txbxContent>
                                <w:p w14:paraId="64900BA1" w14:textId="77777777" w:rsidR="00D57649" w:rsidRDefault="00D57649" w:rsidP="00D576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53103F" id="Text Box 144" o:spid="_x0000_s1091" type="#_x0000_t202" style="position:absolute;margin-left:425pt;margin-top:11.25pt;width:24.75pt;height:12pt;z-index:251850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" fillcolor="window" strokeweight=".5pt">
                      <v:textbox>
                        <w:txbxContent>
                          <w:p w14:paraId="64900BA1" w14:textId="77777777" w:rsidR="00D57649" w:rsidRDefault="00D57649" w:rsidP="00D57649"/>
                        </w:txbxContent>
                      </v:textbox>
                    </v:shape>
                  </w:pict>
                </mc:Fallback>
              </mc:AlternateContent>
            </w:r>
            <w:r w:rsidR="009807F8">
              <w:rPr>
                <w:rFonts w:ascii="Times New Roman" w:hAnsi="Times New Roman" w:cs="Times New Roman"/>
                <w:noProof/>
                <w:color w:val="080C0C"/>
                <w:lang w:val="it-IT"/>
              </w:rPr>
              <mc:AlternateContent>
                <mc:Choice Requires="wps">
                  <w:drawing>
                    <wp:anchor distT="0" distB="0" distL="114300" distR="114300" simplePos="0" relativeHeight="251844608" behindDoc="0" locked="0" layoutInCell="1" allowOverlap="1" wp14:anchorId="51579070" wp14:editId="54D3AB13">
                      <wp:simplePos x="0" y="0"/>
                      <wp:positionH relativeFrom="column">
                        <wp:posOffset>2295525</wp:posOffset>
                      </wp:positionH>
                      <wp:positionV relativeFrom="paragraph">
                        <wp:posOffset>156845</wp:posOffset>
                      </wp:positionV>
                      <wp:extent cx="314325" cy="152400"/>
                      <wp:effectExtent l="0" t="0" r="28575" b="19050"/>
                      <wp:wrapNone/>
                      <wp:docPr id="1769467474" name="Text Box 144"/>
                      <wp:cNvGraphicFramePr/>
                      <a:graphic xmlns:a="http://schemas.openxmlformats.org/drawingml/2006/main">
                        <a:graphicData uri="http://schemas.microsoft.com/office/word/2010/wordprocessingShape">
                          <wps:wsp>
                            <wps:cNvSpPr txBox="1"/>
                            <wps:spPr>
                              <a:xfrm>
                                <a:off x="0" y="0"/>
                                <a:ext cx="314325" cy="152400"/>
                              </a:xfrm>
                              <a:prstGeom prst="rect">
                                <a:avLst/>
                              </a:prstGeom>
                              <a:solidFill>
                                <a:schemeClr val="lt1"/>
                              </a:solidFill>
                              <a:ln w="6350">
                                <a:solidFill>
                                  <a:prstClr val="black"/>
                                </a:solidFill>
                              </a:ln>
                            </wps:spPr>
                            <wps:txbx>
                              <w:txbxContent>
                                <w:p w14:paraId="1F68FB16" w14:textId="77777777" w:rsidR="009807F8" w:rsidRDefault="009807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579070" id="_x0000_s1092" type="#_x0000_t202" style="position:absolute;margin-left:180.75pt;margin-top:12.35pt;width:24.75pt;height:12pt;z-index:251844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" fillcolor="white [3201]" strokeweight=".5pt">
                      <v:textbox>
                        <w:txbxContent>
                          <w:p w14:paraId="1F68FB16" w14:textId="77777777" w:rsidR="009807F8" w:rsidRDefault="009807F8"/>
                        </w:txbxContent>
                      </v:textbox>
                    </v:shape>
                  </w:pict>
                </mc:Fallback>
              </mc:AlternateContent>
            </w:r>
          </w:p>
          <w:p w14:paraId="18860130" w14:textId="464E7F86" w:rsidR="009807F8" w:rsidRPr="00800690" w:rsidRDefault="009807F8" w:rsidP="009807F8">
            <w:pPr>
              <w:pStyle w:val="NoSpacing"/>
              <w:rPr>
                <w:rFonts w:ascii="Times New Roman" w:hAnsi="Times New Roman" w:cs="Times New Roman"/>
                <w:color w:val="080C0C"/>
              </w:rPr>
            </w:pPr>
            <w:r w:rsidRPr="00800690">
              <w:rPr>
                <w:rFonts w:ascii="Times New Roman" w:hAnsi="Times New Roman" w:cs="Times New Roman"/>
                <w:color w:val="080C0C"/>
              </w:rPr>
              <w:t>9 x 18 = (9 x 10) + (9 x y)</w:t>
            </w:r>
            <w:r w:rsidRPr="00800690">
              <w:rPr>
                <w:rFonts w:ascii="Times New Roman" w:hAnsi="Times New Roman" w:cs="Times New Roman"/>
                <w:color w:val="080C0C"/>
              </w:rPr>
              <w:tab/>
              <w:t xml:space="preserve">       y =</w:t>
            </w:r>
            <w:r w:rsidRPr="00800690">
              <w:rPr>
                <w:rFonts w:ascii="Times New Roman" w:hAnsi="Times New Roman" w:cs="Times New Roman"/>
                <w:color w:val="080C0C"/>
              </w:rPr>
              <w:tab/>
              <w:t xml:space="preserve">              7 x 83 = (7 x m) + (7 x 3)</w:t>
            </w:r>
            <w:r w:rsidRPr="00800690">
              <w:rPr>
                <w:rFonts w:ascii="Times New Roman" w:hAnsi="Times New Roman" w:cs="Times New Roman"/>
                <w:color w:val="080C0C"/>
              </w:rPr>
              <w:tab/>
              <w:t xml:space="preserve">               m =</w:t>
            </w:r>
          </w:p>
          <w:p w14:paraId="13BCC134" w14:textId="3CCD77E3" w:rsidR="009807F8" w:rsidRDefault="00D57649" w:rsidP="009807F8">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48704" behindDoc="0" locked="0" layoutInCell="1" allowOverlap="1" wp14:anchorId="15FC3759" wp14:editId="09059ED4">
                      <wp:simplePos x="0" y="0"/>
                      <wp:positionH relativeFrom="column">
                        <wp:posOffset>5407025</wp:posOffset>
                      </wp:positionH>
                      <wp:positionV relativeFrom="paragraph">
                        <wp:posOffset>29845</wp:posOffset>
                      </wp:positionV>
                      <wp:extent cx="314325" cy="152400"/>
                      <wp:effectExtent l="0" t="0" r="28575" b="19050"/>
                      <wp:wrapNone/>
                      <wp:docPr id="149541128" name="Text Box 144"/>
                      <wp:cNvGraphicFramePr/>
                      <a:graphic xmlns:a="http://schemas.openxmlformats.org/drawingml/2006/main">
                        <a:graphicData uri="http://schemas.microsoft.com/office/word/2010/wordprocessingShape">
                          <wps:wsp>
                            <wps:cNvSpPr txBox="1"/>
                            <wps:spPr>
                              <a:xfrm>
                                <a:off x="0" y="0"/>
                                <a:ext cx="314325" cy="152400"/>
                              </a:xfrm>
                              <a:prstGeom prst="rect">
                                <a:avLst/>
                              </a:prstGeom>
                              <a:solidFill>
                                <a:sysClr val="window" lastClr="FFFFFF"/>
                              </a:solidFill>
                              <a:ln w="6350">
                                <a:solidFill>
                                  <a:prstClr val="black"/>
                                </a:solidFill>
                              </a:ln>
                            </wps:spPr>
                            <wps:txbx>
                              <w:txbxContent>
                                <w:p w14:paraId="06BC91C9" w14:textId="77777777" w:rsidR="00D57649" w:rsidRDefault="00D57649" w:rsidP="00D576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FC3759" id="_x0000_s1093" type="#_x0000_t202" style="position:absolute;margin-left:425.75pt;margin-top:2.35pt;width:24.75pt;height:12pt;z-index:251848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" fillcolor="window" strokeweight=".5pt">
                      <v:textbox>
                        <w:txbxContent>
                          <w:p w14:paraId="06BC91C9" w14:textId="77777777" w:rsidR="00D57649" w:rsidRDefault="00D57649" w:rsidP="00D57649"/>
                        </w:txbxContent>
                      </v:textbox>
                    </v:shape>
                  </w:pict>
                </mc:Fallback>
              </mc:AlternateContent>
            </w:r>
            <w:r w:rsidR="009807F8">
              <w:rPr>
                <w:rFonts w:ascii="Times New Roman" w:hAnsi="Times New Roman" w:cs="Times New Roman"/>
                <w:noProof/>
                <w:color w:val="080C0C"/>
                <w:lang w:val="it-IT"/>
              </w:rPr>
              <mc:AlternateContent>
                <mc:Choice Requires="wps">
                  <w:drawing>
                    <wp:anchor distT="0" distB="0" distL="114300" distR="114300" simplePos="0" relativeHeight="251846656" behindDoc="0" locked="0" layoutInCell="1" allowOverlap="1" wp14:anchorId="1B43E4B6" wp14:editId="607A33FE">
                      <wp:simplePos x="0" y="0"/>
                      <wp:positionH relativeFrom="column">
                        <wp:posOffset>2311400</wp:posOffset>
                      </wp:positionH>
                      <wp:positionV relativeFrom="paragraph">
                        <wp:posOffset>47625</wp:posOffset>
                      </wp:positionV>
                      <wp:extent cx="314325" cy="152400"/>
                      <wp:effectExtent l="0" t="0" r="28575" b="19050"/>
                      <wp:wrapNone/>
                      <wp:docPr id="1394989097" name="Text Box 144"/>
                      <wp:cNvGraphicFramePr/>
                      <a:graphic xmlns:a="http://schemas.openxmlformats.org/drawingml/2006/main">
                        <a:graphicData uri="http://schemas.microsoft.com/office/word/2010/wordprocessingShape">
                          <wps:wsp>
                            <wps:cNvSpPr txBox="1"/>
                            <wps:spPr>
                              <a:xfrm>
                                <a:off x="0" y="0"/>
                                <a:ext cx="314325" cy="152400"/>
                              </a:xfrm>
                              <a:prstGeom prst="rect">
                                <a:avLst/>
                              </a:prstGeom>
                              <a:solidFill>
                                <a:sysClr val="window" lastClr="FFFFFF"/>
                              </a:solidFill>
                              <a:ln w="6350">
                                <a:solidFill>
                                  <a:prstClr val="black"/>
                                </a:solidFill>
                              </a:ln>
                            </wps:spPr>
                            <wps:txbx>
                              <w:txbxContent>
                                <w:p w14:paraId="113C2B52" w14:textId="77777777" w:rsidR="009807F8" w:rsidRDefault="009807F8" w:rsidP="009807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43E4B6" id="_x0000_s1094" type="#_x0000_t202" style="position:absolute;margin-left:182pt;margin-top:3.75pt;width:24.75pt;height:12pt;z-index:251846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" fillcolor="window" strokeweight=".5pt">
                      <v:textbox>
                        <w:txbxContent>
                          <w:p w14:paraId="113C2B52" w14:textId="77777777" w:rsidR="009807F8" w:rsidRDefault="009807F8" w:rsidP="009807F8"/>
                        </w:txbxContent>
                      </v:textbox>
                    </v:shape>
                  </w:pict>
                </mc:Fallback>
              </mc:AlternateContent>
            </w:r>
            <w:r w:rsidR="009807F8" w:rsidRPr="009807F8">
              <w:rPr>
                <w:rFonts w:ascii="Times New Roman" w:hAnsi="Times New Roman" w:cs="Times New Roman"/>
                <w:color w:val="080C0C"/>
                <w:lang w:val="it-IT"/>
              </w:rPr>
              <w:t>20 x 34 = (20 x 30) + (a x 4)</w:t>
            </w:r>
            <w:r w:rsidR="009807F8" w:rsidRPr="009807F8">
              <w:rPr>
                <w:rFonts w:ascii="Times New Roman" w:hAnsi="Times New Roman" w:cs="Times New Roman"/>
                <w:color w:val="080C0C"/>
                <w:lang w:val="it-IT"/>
              </w:rPr>
              <w:tab/>
            </w:r>
            <w:r w:rsidR="009807F8">
              <w:rPr>
                <w:rFonts w:ascii="Times New Roman" w:hAnsi="Times New Roman" w:cs="Times New Roman"/>
                <w:color w:val="080C0C"/>
                <w:lang w:val="it-IT"/>
              </w:rPr>
              <w:t xml:space="preserve">       </w:t>
            </w:r>
            <w:r w:rsidR="009807F8" w:rsidRPr="009807F8">
              <w:rPr>
                <w:rFonts w:ascii="Times New Roman" w:hAnsi="Times New Roman" w:cs="Times New Roman"/>
                <w:color w:val="080C0C"/>
                <w:lang w:val="it-IT"/>
              </w:rPr>
              <w:t>a =</w:t>
            </w:r>
            <w:r w:rsidR="009807F8" w:rsidRPr="009807F8">
              <w:rPr>
                <w:rFonts w:ascii="Times New Roman" w:hAnsi="Times New Roman" w:cs="Times New Roman"/>
                <w:color w:val="080C0C"/>
                <w:lang w:val="it-IT"/>
              </w:rPr>
              <w:tab/>
            </w:r>
            <w:r w:rsidR="009807F8">
              <w:rPr>
                <w:rFonts w:ascii="Times New Roman" w:hAnsi="Times New Roman" w:cs="Times New Roman"/>
                <w:color w:val="080C0C"/>
                <w:lang w:val="it-IT"/>
              </w:rPr>
              <w:t xml:space="preserve">              </w:t>
            </w:r>
            <w:r w:rsidR="009807F8" w:rsidRPr="009807F8">
              <w:rPr>
                <w:rFonts w:ascii="Times New Roman" w:hAnsi="Times New Roman" w:cs="Times New Roman"/>
                <w:color w:val="080C0C"/>
                <w:lang w:val="it-IT"/>
              </w:rPr>
              <w:t>(8 x b) + (8 x 7) = 8 x 37</w:t>
            </w:r>
            <w:r w:rsidR="009807F8" w:rsidRPr="009807F8">
              <w:rPr>
                <w:rFonts w:ascii="Times New Roman" w:hAnsi="Times New Roman" w:cs="Times New Roman"/>
                <w:color w:val="080C0C"/>
                <w:lang w:val="it-IT"/>
              </w:rPr>
              <w:tab/>
            </w:r>
            <w:r w:rsidR="009807F8">
              <w:rPr>
                <w:rFonts w:ascii="Times New Roman" w:hAnsi="Times New Roman" w:cs="Times New Roman"/>
                <w:color w:val="080C0C"/>
                <w:lang w:val="it-IT"/>
              </w:rPr>
              <w:t xml:space="preserve">                </w:t>
            </w:r>
            <w:r w:rsidR="009807F8" w:rsidRPr="009807F8">
              <w:rPr>
                <w:rFonts w:ascii="Times New Roman" w:hAnsi="Times New Roman" w:cs="Times New Roman"/>
                <w:color w:val="080C0C"/>
                <w:lang w:val="it-IT"/>
              </w:rPr>
              <w:t>b =</w:t>
            </w:r>
            <w:r w:rsidR="009807F8" w:rsidRPr="009807F8">
              <w:rPr>
                <w:rFonts w:ascii="Times New Roman" w:hAnsi="Times New Roman" w:cs="Times New Roman"/>
                <w:color w:val="080C0C"/>
                <w:lang w:val="it-IT"/>
              </w:rPr>
              <w:tab/>
              <w:t>.,</w:t>
            </w:r>
          </w:p>
          <w:p w14:paraId="428C0F2E" w14:textId="77777777" w:rsidR="00790428" w:rsidRDefault="00790428" w:rsidP="0079042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28A4E000" w14:textId="122F2591" w:rsidR="00B86914" w:rsidRPr="00790428" w:rsidRDefault="00790428" w:rsidP="0079042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832295B" w14:textId="77777777" w:rsidR="00B86914" w:rsidRPr="00B8691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Nxënësit vlerësohen për saktësinë e komentimit me fjalë të vetive të shumëzimit, si dhe njehsimit të prodhimit të numrave duke zbatuar vetinë distributive.</w:t>
            </w:r>
          </w:p>
          <w:p w14:paraId="6E50D0FD" w14:textId="77777777" w:rsidR="00EB0D94" w:rsidRDefault="00EB0D94" w:rsidP="00B86914">
            <w:pPr>
              <w:pStyle w:val="NoSpacing"/>
              <w:rPr>
                <w:rFonts w:ascii="Times New Roman" w:hAnsi="Times New Roman" w:cs="Times New Roman"/>
                <w:color w:val="080C0C"/>
                <w:lang w:val="it-IT"/>
              </w:rPr>
            </w:pPr>
          </w:p>
          <w:p w14:paraId="02273E19" w14:textId="77777777" w:rsidR="00EB0D94"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Detyrë:</w:t>
            </w:r>
          </w:p>
          <w:p w14:paraId="01CDA521" w14:textId="2D6E7911" w:rsidR="00FB6E8C" w:rsidRPr="00215C9F" w:rsidRDefault="00B86914" w:rsidP="00B86914">
            <w:pPr>
              <w:pStyle w:val="NoSpacing"/>
              <w:rPr>
                <w:rFonts w:ascii="Times New Roman" w:hAnsi="Times New Roman" w:cs="Times New Roman"/>
                <w:color w:val="080C0C"/>
                <w:lang w:val="it-IT"/>
              </w:rPr>
            </w:pPr>
            <w:r w:rsidRPr="00B86914">
              <w:rPr>
                <w:rFonts w:ascii="Times New Roman" w:hAnsi="Times New Roman" w:cs="Times New Roman"/>
                <w:color w:val="080C0C"/>
                <w:lang w:val="it-IT"/>
              </w:rPr>
              <w:t>Detyra 5 (faqe 50).</w:t>
            </w:r>
          </w:p>
          <w:p w14:paraId="49449E2E" w14:textId="77777777" w:rsidR="00FB6E8C" w:rsidRPr="00215C9F" w:rsidRDefault="00FB6E8C" w:rsidP="00215C9F">
            <w:pPr>
              <w:pStyle w:val="NoSpacing"/>
              <w:rPr>
                <w:rFonts w:ascii="Times New Roman" w:hAnsi="Times New Roman" w:cs="Times New Roman"/>
                <w:color w:val="080C0C"/>
                <w:lang w:val="it-IT"/>
              </w:rPr>
            </w:pPr>
          </w:p>
          <w:p w14:paraId="68753795" w14:textId="77777777" w:rsidR="00FB6E8C" w:rsidRPr="00215C9F" w:rsidRDefault="00FB6E8C" w:rsidP="00215C9F">
            <w:pPr>
              <w:pStyle w:val="NoSpacing"/>
              <w:rPr>
                <w:rFonts w:ascii="Times New Roman" w:hAnsi="Times New Roman" w:cs="Times New Roman"/>
                <w:color w:val="080C0C"/>
                <w:lang w:val="it-IT"/>
              </w:rPr>
            </w:pPr>
          </w:p>
          <w:p w14:paraId="2BAE2A3E" w14:textId="77777777" w:rsidR="00FB6E8C" w:rsidRPr="00215C9F" w:rsidRDefault="00FB6E8C" w:rsidP="003B19D2">
            <w:pPr>
              <w:pStyle w:val="NoSpacing"/>
              <w:rPr>
                <w:rFonts w:ascii="Times New Roman" w:hAnsi="Times New Roman" w:cs="Times New Roman"/>
                <w:color w:val="080C0C"/>
                <w:lang w:val="it-IT"/>
              </w:rPr>
            </w:pPr>
          </w:p>
        </w:tc>
      </w:tr>
    </w:tbl>
    <w:p w14:paraId="706484CB" w14:textId="77777777" w:rsidR="00FB6E8C" w:rsidRPr="00215C9F" w:rsidRDefault="00FB6E8C" w:rsidP="00215C9F">
      <w:pPr>
        <w:spacing w:after="0"/>
        <w:rPr>
          <w:rFonts w:ascii="Times New Roman" w:hAnsi="Times New Roman" w:cs="Times New Roman"/>
          <w:lang w:val="it-IT"/>
        </w:rPr>
      </w:pPr>
    </w:p>
    <w:p w14:paraId="5B4754EF" w14:textId="77777777" w:rsidR="00FB6E8C" w:rsidRPr="00215C9F" w:rsidRDefault="00FB6E8C" w:rsidP="00215C9F">
      <w:pPr>
        <w:spacing w:after="0"/>
        <w:rPr>
          <w:rFonts w:ascii="Times New Roman" w:hAnsi="Times New Roman" w:cs="Times New Roman"/>
          <w:lang w:val="it-IT"/>
        </w:rPr>
      </w:pPr>
    </w:p>
    <w:p w14:paraId="5A9231F5" w14:textId="77777777" w:rsidR="00FB6E8C" w:rsidRPr="00215C9F" w:rsidRDefault="00FB6E8C" w:rsidP="00215C9F">
      <w:pPr>
        <w:spacing w:after="0"/>
        <w:rPr>
          <w:rFonts w:ascii="Times New Roman" w:hAnsi="Times New Roman" w:cs="Times New Roman"/>
          <w:lang w:val="it-IT"/>
        </w:rPr>
      </w:pPr>
    </w:p>
    <w:p w14:paraId="35937BBE" w14:textId="77777777" w:rsidR="00FB6E8C" w:rsidRPr="00215C9F" w:rsidRDefault="00FB6E8C" w:rsidP="00215C9F">
      <w:pPr>
        <w:spacing w:after="0"/>
        <w:rPr>
          <w:rFonts w:ascii="Times New Roman" w:hAnsi="Times New Roman" w:cs="Times New Roman"/>
          <w:lang w:val="it-IT"/>
        </w:rPr>
      </w:pPr>
    </w:p>
    <w:p w14:paraId="75FEE589" w14:textId="77777777" w:rsidR="00FB6E8C" w:rsidRPr="00215C9F" w:rsidRDefault="00FB6E8C" w:rsidP="00215C9F">
      <w:pPr>
        <w:spacing w:after="0"/>
        <w:rPr>
          <w:rFonts w:ascii="Times New Roman" w:hAnsi="Times New Roman" w:cs="Times New Roman"/>
          <w:lang w:val="it-IT"/>
        </w:rPr>
      </w:pPr>
    </w:p>
    <w:p w14:paraId="4EB8BDD7" w14:textId="77777777" w:rsidR="00FB6E8C" w:rsidRPr="00215C9F" w:rsidRDefault="00FB6E8C" w:rsidP="00215C9F">
      <w:pPr>
        <w:spacing w:after="0"/>
        <w:rPr>
          <w:rFonts w:ascii="Times New Roman" w:hAnsi="Times New Roman" w:cs="Times New Roman"/>
          <w:lang w:val="it-IT"/>
        </w:rPr>
      </w:pPr>
    </w:p>
    <w:p w14:paraId="2057D1BA" w14:textId="77777777" w:rsidR="00FB6E8C" w:rsidRPr="00215C9F" w:rsidRDefault="00FB6E8C" w:rsidP="00215C9F">
      <w:pPr>
        <w:spacing w:after="0"/>
        <w:rPr>
          <w:rFonts w:ascii="Times New Roman" w:hAnsi="Times New Roman" w:cs="Times New Roman"/>
          <w:lang w:val="it-IT"/>
        </w:rPr>
      </w:pPr>
    </w:p>
    <w:p w14:paraId="64158045" w14:textId="77777777" w:rsidR="00FB6E8C" w:rsidRPr="00215C9F" w:rsidRDefault="00FB6E8C" w:rsidP="00215C9F">
      <w:pPr>
        <w:spacing w:after="0"/>
        <w:rPr>
          <w:rFonts w:ascii="Times New Roman" w:hAnsi="Times New Roman" w:cs="Times New Roman"/>
          <w:lang w:val="it-IT"/>
        </w:rPr>
      </w:pPr>
    </w:p>
    <w:p w14:paraId="27E6BDA5" w14:textId="77777777" w:rsidR="00FB6E8C" w:rsidRPr="00215C9F" w:rsidRDefault="00FB6E8C" w:rsidP="00215C9F">
      <w:pPr>
        <w:spacing w:after="0"/>
        <w:rPr>
          <w:rFonts w:ascii="Times New Roman" w:hAnsi="Times New Roman" w:cs="Times New Roman"/>
          <w:lang w:val="it-IT"/>
        </w:rPr>
      </w:pPr>
    </w:p>
    <w:p w14:paraId="5A062FF7"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7C9329A" w14:textId="77777777" w:rsidTr="007A25B0">
        <w:trPr>
          <w:trHeight w:val="206"/>
        </w:trPr>
        <w:tc>
          <w:tcPr>
            <w:tcW w:w="10105" w:type="dxa"/>
            <w:tcBorders>
              <w:top w:val="single" w:sz="8" w:space="0" w:color="000000"/>
              <w:bottom w:val="nil"/>
            </w:tcBorders>
            <w:shd w:val="clear" w:color="auto" w:fill="000000"/>
            <w:hideMark/>
          </w:tcPr>
          <w:p w14:paraId="3A6B0C72" w14:textId="15EBC3D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33</w:t>
            </w:r>
            <w:r w:rsidRPr="00215C9F">
              <w:rPr>
                <w:rFonts w:ascii="Times New Roman" w:eastAsia="MS Mincho" w:hAnsi="Times New Roman" w:cs="Times New Roman"/>
                <w:b/>
                <w:bCs/>
                <w:color w:val="0D0D0D"/>
                <w:lang w:val="sq-AL"/>
              </w:rPr>
              <w:t xml:space="preserve"> </w:t>
            </w:r>
          </w:p>
        </w:tc>
      </w:tr>
      <w:tr w:rsidR="00FB6E8C" w:rsidRPr="00800690" w14:paraId="0566692A" w14:textId="77777777" w:rsidTr="007A25B0">
        <w:trPr>
          <w:trHeight w:val="379"/>
        </w:trPr>
        <w:tc>
          <w:tcPr>
            <w:tcW w:w="10105" w:type="dxa"/>
            <w:tcBorders>
              <w:top w:val="single" w:sz="8" w:space="0" w:color="000000"/>
              <w:bottom w:val="single" w:sz="8" w:space="0" w:color="000000"/>
            </w:tcBorders>
            <w:hideMark/>
          </w:tcPr>
          <w:p w14:paraId="3CA718D5" w14:textId="6C52AEF6"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C44505">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00C4450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717089E1" w14:textId="78D05B7C"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C4450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288B754E" w14:textId="77777777" w:rsidTr="007A25B0">
        <w:trPr>
          <w:trHeight w:val="2390"/>
        </w:trPr>
        <w:tc>
          <w:tcPr>
            <w:tcW w:w="10105" w:type="dxa"/>
            <w:tcBorders>
              <w:top w:val="nil"/>
            </w:tcBorders>
          </w:tcPr>
          <w:p w14:paraId="0A51E316" w14:textId="77777777" w:rsidR="00D57649" w:rsidRPr="00D57649" w:rsidRDefault="00D57649" w:rsidP="00D57649">
            <w:pPr>
              <w:pStyle w:val="NoSpacing"/>
              <w:rPr>
                <w:rFonts w:ascii="Times New Roman" w:hAnsi="Times New Roman" w:cs="Times New Roman"/>
                <w:b/>
                <w:bCs/>
                <w:color w:val="080C0C"/>
                <w:lang w:val="it-IT"/>
              </w:rPr>
            </w:pPr>
            <w:r w:rsidRPr="00D57649">
              <w:rPr>
                <w:rFonts w:ascii="Times New Roman" w:hAnsi="Times New Roman" w:cs="Times New Roman"/>
                <w:b/>
                <w:bCs/>
                <w:color w:val="080C0C"/>
                <w:lang w:val="it-IT"/>
              </w:rPr>
              <w:t>Tema: Numrat natyrorë</w:t>
            </w:r>
          </w:p>
          <w:p w14:paraId="0281671D"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Rezultatet e të nxënit të temës:</w:t>
            </w:r>
          </w:p>
          <w:p w14:paraId="395D65C7"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Kryen veprimet aritmetike me numra natyrorë deri në shtatëshifrorë (shumën, ndryshimin, prodhimin dhe herësin).</w:t>
            </w:r>
          </w:p>
          <w:p w14:paraId="4F165D82" w14:textId="77777777" w:rsidR="00D57649" w:rsidRPr="00D57649" w:rsidRDefault="00D57649" w:rsidP="00D57649">
            <w:pPr>
              <w:pStyle w:val="NoSpacing"/>
              <w:rPr>
                <w:rFonts w:ascii="Times New Roman" w:hAnsi="Times New Roman" w:cs="Times New Roman"/>
                <w:b/>
                <w:bCs/>
                <w:color w:val="080C0C"/>
                <w:lang w:val="it-IT"/>
              </w:rPr>
            </w:pPr>
            <w:r w:rsidRPr="00D57649">
              <w:rPr>
                <w:rFonts w:ascii="Times New Roman" w:hAnsi="Times New Roman" w:cs="Times New Roman"/>
                <w:b/>
                <w:bCs/>
                <w:color w:val="080C0C"/>
                <w:lang w:val="it-IT"/>
              </w:rPr>
              <w:t>Kontributi në rezultatet për kompetencat kryesore të shkallës: II.7; III.4; VI.2.</w:t>
            </w:r>
          </w:p>
          <w:p w14:paraId="280E2962" w14:textId="77777777" w:rsidR="00D57649" w:rsidRDefault="00D57649" w:rsidP="00D57649">
            <w:pPr>
              <w:pStyle w:val="NoSpacing"/>
              <w:rPr>
                <w:rFonts w:ascii="Times New Roman" w:hAnsi="Times New Roman" w:cs="Times New Roman"/>
                <w:b/>
                <w:bCs/>
                <w:color w:val="080C0C"/>
                <w:lang w:val="it-IT"/>
              </w:rPr>
            </w:pPr>
            <w:r w:rsidRPr="00D57649">
              <w:rPr>
                <w:rFonts w:ascii="Times New Roman" w:hAnsi="Times New Roman" w:cs="Times New Roman"/>
                <w:b/>
                <w:bCs/>
                <w:color w:val="080C0C"/>
                <w:lang w:val="it-IT"/>
              </w:rPr>
              <w:t>Kontributi në rezultatet e fushës së kurrikulës: 2.1; 4.1; 6.2.</w:t>
            </w:r>
          </w:p>
          <w:p w14:paraId="395AA142" w14:textId="77777777" w:rsidR="003B19D2" w:rsidRDefault="003B19D2" w:rsidP="00D57649">
            <w:pPr>
              <w:pStyle w:val="NoSpacing"/>
              <w:rPr>
                <w:rFonts w:ascii="Times New Roman" w:hAnsi="Times New Roman" w:cs="Times New Roman"/>
                <w:b/>
                <w:bCs/>
                <w:color w:val="080C0C"/>
                <w:lang w:val="it-IT"/>
              </w:rPr>
            </w:pPr>
          </w:p>
          <w:p w14:paraId="4BF3963B" w14:textId="77777777" w:rsidR="003B19D2" w:rsidRPr="00800690" w:rsidRDefault="003B19D2" w:rsidP="003B19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2565052" w14:textId="77777777" w:rsidR="00D57649" w:rsidRPr="00800690" w:rsidRDefault="00D57649" w:rsidP="00D57649">
            <w:pPr>
              <w:pStyle w:val="NoSpacing"/>
              <w:rPr>
                <w:rFonts w:ascii="Times New Roman" w:hAnsi="Times New Roman" w:cs="Times New Roman"/>
                <w:color w:val="080C0C"/>
              </w:rPr>
            </w:pPr>
          </w:p>
          <w:p w14:paraId="04542AB7" w14:textId="77777777" w:rsidR="00D57649" w:rsidRPr="00800690" w:rsidRDefault="00D57649" w:rsidP="00D5764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Shumëzimi</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shumëfisha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numrit</w:t>
            </w:r>
            <w:proofErr w:type="spellEnd"/>
            <w:r w:rsidRPr="00800690">
              <w:rPr>
                <w:rFonts w:ascii="Times New Roman" w:hAnsi="Times New Roman" w:cs="Times New Roman"/>
                <w:b/>
                <w:bCs/>
                <w:color w:val="080C0C"/>
              </w:rPr>
              <w:t xml:space="preserve"> 10</w:t>
            </w:r>
          </w:p>
          <w:p w14:paraId="2BF7688D" w14:textId="77777777" w:rsidR="00D57649" w:rsidRPr="00800690" w:rsidRDefault="00D57649" w:rsidP="00D5764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6A453838" w14:textId="77777777" w:rsidR="00D57649" w:rsidRDefault="00D57649" w:rsidP="00D57649">
            <w:pPr>
              <w:pStyle w:val="NoSpacing"/>
              <w:numPr>
                <w:ilvl w:val="0"/>
                <w:numId w:val="34"/>
              </w:numPr>
              <w:rPr>
                <w:rFonts w:ascii="Times New Roman" w:hAnsi="Times New Roman" w:cs="Times New Roman"/>
                <w:color w:val="080C0C"/>
                <w:lang w:val="it-IT"/>
              </w:rPr>
            </w:pPr>
            <w:r w:rsidRPr="00D57649">
              <w:rPr>
                <w:rFonts w:ascii="Times New Roman" w:hAnsi="Times New Roman" w:cs="Times New Roman"/>
                <w:color w:val="080C0C"/>
                <w:lang w:val="it-IT"/>
              </w:rPr>
              <w:t>Komenton vetinë e shumëzimit me shumëfisha të numrit 10;</w:t>
            </w:r>
            <w:r w:rsidRPr="00D57649">
              <w:rPr>
                <w:rFonts w:ascii="Times New Roman" w:hAnsi="Times New Roman" w:cs="Times New Roman"/>
                <w:color w:val="080C0C"/>
                <w:lang w:val="it-IT"/>
              </w:rPr>
              <w:tab/>
            </w:r>
          </w:p>
          <w:p w14:paraId="4561BD9E" w14:textId="07A1EE72" w:rsidR="00D57649" w:rsidRPr="00D57649" w:rsidRDefault="00D57649" w:rsidP="00D57649">
            <w:pPr>
              <w:pStyle w:val="NoSpacing"/>
              <w:numPr>
                <w:ilvl w:val="0"/>
                <w:numId w:val="34"/>
              </w:numPr>
              <w:rPr>
                <w:rFonts w:ascii="Times New Roman" w:hAnsi="Times New Roman" w:cs="Times New Roman"/>
                <w:color w:val="080C0C"/>
                <w:lang w:val="it-IT"/>
              </w:rPr>
            </w:pPr>
            <w:r w:rsidRPr="00D57649">
              <w:rPr>
                <w:rFonts w:ascii="Times New Roman" w:hAnsi="Times New Roman" w:cs="Times New Roman"/>
                <w:color w:val="080C0C"/>
                <w:lang w:val="it-IT"/>
              </w:rPr>
              <w:t>Njehson prodhimin duke zbatuar rregullat e shumëzimit me shumëfisha të numrit 10.</w:t>
            </w:r>
          </w:p>
          <w:p w14:paraId="2D6422A1" w14:textId="77777777" w:rsidR="00C44505" w:rsidRDefault="00C44505" w:rsidP="00D57649">
            <w:pPr>
              <w:pStyle w:val="NoSpacing"/>
              <w:rPr>
                <w:rFonts w:ascii="Times New Roman" w:hAnsi="Times New Roman" w:cs="Times New Roman"/>
                <w:b/>
                <w:bCs/>
                <w:color w:val="080C0C"/>
                <w:lang w:val="it-IT"/>
              </w:rPr>
            </w:pPr>
          </w:p>
          <w:p w14:paraId="51B41F3A" w14:textId="1E75EF25" w:rsidR="00D57649" w:rsidRPr="00800690" w:rsidRDefault="00D57649" w:rsidP="00D57649">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61EE331" w14:textId="77777777" w:rsidR="00D57649" w:rsidRPr="00800690" w:rsidRDefault="00D57649" w:rsidP="00D5764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printuara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kalkulator</w:t>
            </w:r>
            <w:proofErr w:type="spellEnd"/>
            <w:r w:rsidRPr="00800690">
              <w:rPr>
                <w:rFonts w:ascii="Times New Roman" w:hAnsi="Times New Roman" w:cs="Times New Roman"/>
                <w:b/>
                <w:bCs/>
                <w:color w:val="080C0C"/>
              </w:rPr>
              <w:t>.</w:t>
            </w:r>
          </w:p>
          <w:p w14:paraId="69FE9096" w14:textId="77777777" w:rsidR="00D57649" w:rsidRPr="00800690" w:rsidRDefault="00D57649" w:rsidP="00D5764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515942BC" w14:textId="231D568D" w:rsidR="00D57649" w:rsidRPr="00800690" w:rsidRDefault="00D57649" w:rsidP="00D5764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3E6DAD4F" w14:textId="77777777" w:rsidR="00FA17B0" w:rsidRPr="00800690" w:rsidRDefault="00FA17B0" w:rsidP="00D57649">
            <w:pPr>
              <w:pStyle w:val="NoSpacing"/>
              <w:rPr>
                <w:rFonts w:ascii="Times New Roman" w:hAnsi="Times New Roman" w:cs="Times New Roman"/>
                <w:color w:val="080C0C"/>
              </w:rPr>
            </w:pPr>
          </w:p>
          <w:p w14:paraId="32406082" w14:textId="77777777" w:rsidR="00FA17B0" w:rsidRPr="00CE1E43" w:rsidRDefault="00FA17B0" w:rsidP="00FA17B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D6845E5" w14:textId="77777777" w:rsidR="00FA17B0" w:rsidRPr="00D57649" w:rsidRDefault="00FA17B0" w:rsidP="00D57649">
            <w:pPr>
              <w:pStyle w:val="NoSpacing"/>
              <w:rPr>
                <w:rFonts w:ascii="Times New Roman" w:hAnsi="Times New Roman" w:cs="Times New Roman"/>
                <w:color w:val="080C0C"/>
                <w:lang w:val="it-IT"/>
              </w:rPr>
            </w:pPr>
          </w:p>
          <w:p w14:paraId="686215B7" w14:textId="77777777" w:rsidR="00D57649" w:rsidRPr="00D57649" w:rsidRDefault="00D57649" w:rsidP="00D57649">
            <w:pPr>
              <w:pStyle w:val="NoSpacing"/>
              <w:rPr>
                <w:rFonts w:ascii="Times New Roman" w:hAnsi="Times New Roman" w:cs="Times New Roman"/>
                <w:b/>
                <w:bCs/>
                <w:color w:val="080C0C"/>
                <w:lang w:val="it-IT"/>
              </w:rPr>
            </w:pPr>
            <w:r w:rsidRPr="00D57649">
              <w:rPr>
                <w:rFonts w:ascii="Times New Roman" w:hAnsi="Times New Roman" w:cs="Times New Roman"/>
                <w:b/>
                <w:bCs/>
                <w:color w:val="080C0C"/>
                <w:lang w:val="it-IT"/>
              </w:rPr>
              <w:t>Parashikimi:</w:t>
            </w:r>
          </w:p>
          <w:p w14:paraId="7D349FDD" w14:textId="16A86C64" w:rsidR="00D57649" w:rsidRPr="003B19D2"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Përgatitja për të nxënët</w:t>
            </w:r>
            <w:r w:rsidR="003B19D2">
              <w:rPr>
                <w:rFonts w:ascii="Times New Roman" w:hAnsi="Times New Roman" w:cs="Times New Roman"/>
                <w:color w:val="080C0C"/>
                <w:lang w:val="it-IT"/>
              </w:rPr>
              <w:t>-</w:t>
            </w:r>
            <w:r w:rsidRPr="00D57649">
              <w:rPr>
                <w:rFonts w:ascii="Times New Roman" w:hAnsi="Times New Roman" w:cs="Times New Roman"/>
                <w:i/>
                <w:iCs/>
                <w:color w:val="080C0C"/>
                <w:lang w:val="it-IT"/>
              </w:rPr>
              <w:t>Shkrim i lirë</w:t>
            </w:r>
          </w:p>
          <w:p w14:paraId="66E5CEAE" w14:textId="77777777" w:rsid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Nxënësve u shpërndahen fletët e printuara:</w:t>
            </w:r>
          </w:p>
          <w:p w14:paraId="733817D6" w14:textId="77777777" w:rsidR="00C44505" w:rsidRPr="00D57649" w:rsidRDefault="00C44505" w:rsidP="00D57649">
            <w:pPr>
              <w:pStyle w:val="NoSpacing"/>
              <w:rPr>
                <w:rFonts w:ascii="Times New Roman" w:hAnsi="Times New Roman" w:cs="Times New Roman"/>
                <w:color w:val="080C0C"/>
                <w:lang w:val="it-IT"/>
              </w:rPr>
            </w:pPr>
          </w:p>
          <w:p w14:paraId="1936CA8C"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30 x 2 =</w:t>
            </w:r>
            <w:r w:rsidRPr="00D57649">
              <w:rPr>
                <w:rFonts w:ascii="Times New Roman" w:hAnsi="Times New Roman" w:cs="Times New Roman"/>
                <w:color w:val="080C0C"/>
                <w:lang w:val="it-IT"/>
              </w:rPr>
              <w:tab/>
              <w:t>60 x 5 =</w:t>
            </w:r>
          </w:p>
          <w:p w14:paraId="66050E76"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30 x 3 =</w:t>
            </w:r>
            <w:r w:rsidRPr="00D57649">
              <w:rPr>
                <w:rFonts w:ascii="Times New Roman" w:hAnsi="Times New Roman" w:cs="Times New Roman"/>
                <w:color w:val="080C0C"/>
                <w:lang w:val="it-IT"/>
              </w:rPr>
              <w:tab/>
              <w:t>60 x 6 =</w:t>
            </w:r>
          </w:p>
          <w:p w14:paraId="6B08A825"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30 x 4 =</w:t>
            </w:r>
            <w:r w:rsidRPr="00D57649">
              <w:rPr>
                <w:rFonts w:ascii="Times New Roman" w:hAnsi="Times New Roman" w:cs="Times New Roman"/>
                <w:color w:val="080C0C"/>
                <w:lang w:val="it-IT"/>
              </w:rPr>
              <w:tab/>
              <w:t>60 x 7 =</w:t>
            </w:r>
          </w:p>
          <w:p w14:paraId="46278721" w14:textId="77777777" w:rsid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30 x 5 =</w:t>
            </w:r>
            <w:r w:rsidRPr="00D57649">
              <w:rPr>
                <w:rFonts w:ascii="Times New Roman" w:hAnsi="Times New Roman" w:cs="Times New Roman"/>
                <w:color w:val="080C0C"/>
                <w:lang w:val="it-IT"/>
              </w:rPr>
              <w:tab/>
              <w:t>60 x 8 =</w:t>
            </w:r>
          </w:p>
          <w:p w14:paraId="5F4C5B00" w14:textId="77777777" w:rsidR="00C44505" w:rsidRPr="00D57649" w:rsidRDefault="00C44505" w:rsidP="00D57649">
            <w:pPr>
              <w:pStyle w:val="NoSpacing"/>
              <w:rPr>
                <w:rFonts w:ascii="Times New Roman" w:hAnsi="Times New Roman" w:cs="Times New Roman"/>
                <w:color w:val="080C0C"/>
                <w:lang w:val="it-IT"/>
              </w:rPr>
            </w:pPr>
          </w:p>
          <w:p w14:paraId="7577E835"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Kërkohet që të njehsojnë në mënyrë individuale detyrat, më pas të shkruajnë mënyrën e llogaritjes së prodhimit.</w:t>
            </w:r>
          </w:p>
          <w:p w14:paraId="141436B0" w14:textId="77777777" w:rsid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Lexohen rezultatet dhe korrigjohen nëse është e nevojshme. Me shumë rëndësi është përshkrimi i ecurisë së llogaritjes.</w:t>
            </w:r>
          </w:p>
          <w:p w14:paraId="4F699ED5" w14:textId="77777777" w:rsidR="00F03A4F" w:rsidRPr="00D57649" w:rsidRDefault="00F03A4F" w:rsidP="00D57649">
            <w:pPr>
              <w:pStyle w:val="NoSpacing"/>
              <w:rPr>
                <w:rFonts w:ascii="Times New Roman" w:hAnsi="Times New Roman" w:cs="Times New Roman"/>
                <w:color w:val="080C0C"/>
                <w:lang w:val="it-IT"/>
              </w:rPr>
            </w:pPr>
          </w:p>
          <w:p w14:paraId="7DC40677" w14:textId="77777777" w:rsidR="00D57649" w:rsidRDefault="00D57649" w:rsidP="00D57649">
            <w:pPr>
              <w:pStyle w:val="NoSpacing"/>
              <w:rPr>
                <w:rFonts w:ascii="Times New Roman" w:hAnsi="Times New Roman" w:cs="Times New Roman"/>
                <w:b/>
                <w:bCs/>
                <w:color w:val="080C0C"/>
                <w:lang w:val="it-IT"/>
              </w:rPr>
            </w:pPr>
            <w:r w:rsidRPr="00D57649">
              <w:rPr>
                <w:rFonts w:ascii="Times New Roman" w:hAnsi="Times New Roman" w:cs="Times New Roman"/>
                <w:color w:val="080C0C"/>
                <w:lang w:val="it-IT"/>
              </w:rPr>
              <w:t xml:space="preserve"> </w:t>
            </w:r>
            <w:r w:rsidRPr="00D57649">
              <w:rPr>
                <w:rFonts w:ascii="Times New Roman" w:hAnsi="Times New Roman" w:cs="Times New Roman"/>
                <w:b/>
                <w:bCs/>
                <w:color w:val="080C0C"/>
                <w:lang w:val="it-IT"/>
              </w:rPr>
              <w:t xml:space="preserve">Ndërtimi i njohurive: </w:t>
            </w:r>
          </w:p>
          <w:p w14:paraId="1A6EC9F9" w14:textId="6175C2EE" w:rsidR="00D57649" w:rsidRPr="00D57649" w:rsidRDefault="00D57649" w:rsidP="00D57649">
            <w:pPr>
              <w:pStyle w:val="NoSpacing"/>
              <w:rPr>
                <w:rFonts w:ascii="Times New Roman" w:hAnsi="Times New Roman" w:cs="Times New Roman"/>
                <w:b/>
                <w:bCs/>
                <w:color w:val="080C0C"/>
                <w:lang w:val="it-IT"/>
              </w:rPr>
            </w:pPr>
            <w:r w:rsidRPr="00D57649">
              <w:rPr>
                <w:rFonts w:ascii="Times New Roman" w:hAnsi="Times New Roman" w:cs="Times New Roman"/>
                <w:b/>
                <w:bCs/>
                <w:color w:val="080C0C"/>
                <w:lang w:val="it-IT"/>
              </w:rPr>
              <w:t>Përpunimi i përmbajtjes Hulumtim/shqyrtim i përbashkët</w:t>
            </w:r>
          </w:p>
          <w:p w14:paraId="27471586"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Pyetje:</w:t>
            </w:r>
          </w:p>
          <w:p w14:paraId="6D1174C4" w14:textId="06A56115" w:rsidR="00D57649" w:rsidRPr="00D57649" w:rsidRDefault="00D57649" w:rsidP="00D57649">
            <w:pPr>
              <w:pStyle w:val="NoSpacing"/>
              <w:numPr>
                <w:ilvl w:val="0"/>
                <w:numId w:val="35"/>
              </w:numPr>
              <w:rPr>
                <w:rFonts w:ascii="Times New Roman" w:hAnsi="Times New Roman" w:cs="Times New Roman"/>
                <w:color w:val="080C0C"/>
                <w:lang w:val="it-IT"/>
              </w:rPr>
            </w:pPr>
            <w:r w:rsidRPr="00D57649">
              <w:rPr>
                <w:rFonts w:ascii="Times New Roman" w:hAnsi="Times New Roman" w:cs="Times New Roman"/>
                <w:color w:val="080C0C"/>
                <w:lang w:val="it-IT"/>
              </w:rPr>
              <w:t>Cilat shifra i shumëzuat për të gjetur rezul- tatet?</w:t>
            </w:r>
          </w:p>
          <w:p w14:paraId="51B98128" w14:textId="7799E9C0" w:rsidR="00D57649" w:rsidRPr="00D57649" w:rsidRDefault="00D57649" w:rsidP="00D57649">
            <w:pPr>
              <w:pStyle w:val="NoSpacing"/>
              <w:numPr>
                <w:ilvl w:val="0"/>
                <w:numId w:val="35"/>
              </w:numPr>
              <w:rPr>
                <w:rFonts w:ascii="Times New Roman" w:hAnsi="Times New Roman" w:cs="Times New Roman"/>
                <w:color w:val="080C0C"/>
                <w:lang w:val="it-IT"/>
              </w:rPr>
            </w:pPr>
            <w:r w:rsidRPr="00D57649">
              <w:rPr>
                <w:rFonts w:ascii="Times New Roman" w:hAnsi="Times New Roman" w:cs="Times New Roman"/>
                <w:color w:val="080C0C"/>
                <w:lang w:val="it-IT"/>
              </w:rPr>
              <w:t>A ishte e nevojshme të shumëzohet me num- rin zero?</w:t>
            </w:r>
          </w:p>
          <w:p w14:paraId="549CC268" w14:textId="676AF39C" w:rsid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Arrihet deri te përgjigjja se për të njehsuar detyrat e mëparshme, shumëzojmë shifrat jo</w:t>
            </w:r>
            <w:r>
              <w:rPr>
                <w:rFonts w:ascii="Times New Roman" w:hAnsi="Times New Roman" w:cs="Times New Roman"/>
                <w:color w:val="080C0C"/>
                <w:lang w:val="it-IT"/>
              </w:rPr>
              <w:t xml:space="preserve"> </w:t>
            </w:r>
            <w:r w:rsidRPr="00D57649">
              <w:rPr>
                <w:rFonts w:ascii="Times New Roman" w:hAnsi="Times New Roman" w:cs="Times New Roman"/>
                <w:color w:val="080C0C"/>
                <w:lang w:val="it-IT"/>
              </w:rPr>
              <w:t>zero. Numërojmë zerot në faktorë, e pastaj i ndaj- shkruajmë aq zero në prodhim.</w:t>
            </w:r>
          </w:p>
          <w:p w14:paraId="7D6B4815" w14:textId="77777777" w:rsidR="00F03A4F" w:rsidRDefault="00F03A4F" w:rsidP="00D57649">
            <w:pPr>
              <w:pStyle w:val="NoSpacing"/>
              <w:rPr>
                <w:rFonts w:ascii="Times New Roman" w:hAnsi="Times New Roman" w:cs="Times New Roman"/>
                <w:color w:val="080C0C"/>
                <w:lang w:val="it-IT"/>
              </w:rPr>
            </w:pPr>
          </w:p>
          <w:p w14:paraId="38C6AEC1" w14:textId="77777777" w:rsidR="00F03A4F" w:rsidRDefault="00F03A4F" w:rsidP="00D57649">
            <w:pPr>
              <w:pStyle w:val="NoSpacing"/>
              <w:rPr>
                <w:rFonts w:ascii="Times New Roman" w:hAnsi="Times New Roman" w:cs="Times New Roman"/>
                <w:color w:val="080C0C"/>
                <w:lang w:val="it-IT"/>
              </w:rPr>
            </w:pPr>
          </w:p>
          <w:p w14:paraId="3E395208" w14:textId="77777777" w:rsidR="00F03A4F" w:rsidRDefault="00F03A4F" w:rsidP="00D57649">
            <w:pPr>
              <w:pStyle w:val="NoSpacing"/>
              <w:rPr>
                <w:rFonts w:ascii="Times New Roman" w:hAnsi="Times New Roman" w:cs="Times New Roman"/>
                <w:color w:val="080C0C"/>
                <w:lang w:val="it-IT"/>
              </w:rPr>
            </w:pPr>
          </w:p>
          <w:p w14:paraId="608B8410" w14:textId="77777777" w:rsidR="00F03A4F" w:rsidRDefault="00F03A4F" w:rsidP="00D57649">
            <w:pPr>
              <w:pStyle w:val="NoSpacing"/>
              <w:rPr>
                <w:rFonts w:ascii="Times New Roman" w:hAnsi="Times New Roman" w:cs="Times New Roman"/>
                <w:color w:val="080C0C"/>
                <w:lang w:val="it-IT"/>
              </w:rPr>
            </w:pPr>
          </w:p>
          <w:p w14:paraId="01F64692" w14:textId="77777777" w:rsidR="00F03A4F" w:rsidRDefault="00F03A4F" w:rsidP="00D57649">
            <w:pPr>
              <w:pStyle w:val="NoSpacing"/>
              <w:rPr>
                <w:rFonts w:ascii="Times New Roman" w:hAnsi="Times New Roman" w:cs="Times New Roman"/>
                <w:color w:val="080C0C"/>
                <w:lang w:val="it-IT"/>
              </w:rPr>
            </w:pPr>
          </w:p>
          <w:p w14:paraId="2DB93EE1" w14:textId="77777777" w:rsidR="00F03A4F" w:rsidRPr="00D57649" w:rsidRDefault="00F03A4F" w:rsidP="00D57649">
            <w:pPr>
              <w:pStyle w:val="NoSpacing"/>
              <w:rPr>
                <w:rFonts w:ascii="Times New Roman" w:hAnsi="Times New Roman" w:cs="Times New Roman"/>
                <w:color w:val="080C0C"/>
                <w:lang w:val="it-IT"/>
              </w:rPr>
            </w:pPr>
          </w:p>
          <w:p w14:paraId="1CDAF8AF"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Pyetje:</w:t>
            </w:r>
          </w:p>
          <w:p w14:paraId="3C5D8155" w14:textId="44C9B73F" w:rsidR="00D57649" w:rsidRPr="00FA17B0" w:rsidRDefault="00D57649" w:rsidP="00D57649">
            <w:pPr>
              <w:pStyle w:val="NoSpacing"/>
              <w:numPr>
                <w:ilvl w:val="0"/>
                <w:numId w:val="36"/>
              </w:numPr>
              <w:rPr>
                <w:rFonts w:ascii="Times New Roman" w:hAnsi="Times New Roman" w:cs="Times New Roman"/>
                <w:color w:val="080C0C"/>
                <w:lang w:val="it-IT"/>
              </w:rPr>
            </w:pPr>
            <w:r w:rsidRPr="00D57649">
              <w:rPr>
                <w:rFonts w:ascii="Times New Roman" w:hAnsi="Times New Roman" w:cs="Times New Roman"/>
                <w:color w:val="080C0C"/>
                <w:lang w:val="it-IT"/>
              </w:rPr>
              <w:t>Për të njehsuar prodhimin e numrave</w:t>
            </w:r>
          </w:p>
          <w:p w14:paraId="1A1A81BD" w14:textId="0987C44E" w:rsidR="00D57649" w:rsidRPr="00D57649" w:rsidRDefault="00FA17B0" w:rsidP="00D57649">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51776" behindDoc="0" locked="0" layoutInCell="1" allowOverlap="1" wp14:anchorId="1F3F3B7E" wp14:editId="712022D2">
                      <wp:simplePos x="0" y="0"/>
                      <wp:positionH relativeFrom="column">
                        <wp:posOffset>720090</wp:posOffset>
                      </wp:positionH>
                      <wp:positionV relativeFrom="paragraph">
                        <wp:posOffset>33020</wp:posOffset>
                      </wp:positionV>
                      <wp:extent cx="200025" cy="114300"/>
                      <wp:effectExtent l="0" t="0" r="28575" b="19050"/>
                      <wp:wrapNone/>
                      <wp:docPr id="1024650077" name="Text Box 145"/>
                      <wp:cNvGraphicFramePr/>
                      <a:graphic xmlns:a="http://schemas.openxmlformats.org/drawingml/2006/main">
                        <a:graphicData uri="http://schemas.microsoft.com/office/word/2010/wordprocessingShape">
                          <wps:wsp>
                            <wps:cNvSpPr txBox="1"/>
                            <wps:spPr>
                              <a:xfrm>
                                <a:off x="0" y="0"/>
                                <a:ext cx="200025" cy="114300"/>
                              </a:xfrm>
                              <a:prstGeom prst="rect">
                                <a:avLst/>
                              </a:prstGeom>
                              <a:solidFill>
                                <a:schemeClr val="lt1"/>
                              </a:solidFill>
                              <a:ln w="6350">
                                <a:solidFill>
                                  <a:prstClr val="black"/>
                                </a:solidFill>
                              </a:ln>
                            </wps:spPr>
                            <wps:txbx>
                              <w:txbxContent>
                                <w:p w14:paraId="262D933A" w14:textId="77777777" w:rsidR="00D57649" w:rsidRDefault="00D576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F3B7E" id="Text Box 145" o:spid="_x0000_s1095" type="#_x0000_t202" style="position:absolute;margin-left:56.7pt;margin-top:2.6pt;width:15.75pt;height:9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" fillcolor="white [3201]" strokeweight=".5pt">
                      <v:textbox>
                        <w:txbxContent>
                          <w:p w14:paraId="262D933A" w14:textId="77777777" w:rsidR="00D57649" w:rsidRDefault="00D57649"/>
                        </w:txbxContent>
                      </v:textbox>
                    </v:shape>
                  </w:pict>
                </mc:Fallback>
              </mc:AlternateContent>
            </w:r>
            <w:r w:rsidR="00AA6A0E">
              <w:rPr>
                <w:rFonts w:ascii="Times New Roman" w:hAnsi="Times New Roman" w:cs="Times New Roman"/>
                <w:noProof/>
                <w:color w:val="080C0C"/>
                <w:lang w:val="it-IT"/>
              </w:rPr>
              <mc:AlternateContent>
                <mc:Choice Requires="wps">
                  <w:drawing>
                    <wp:anchor distT="0" distB="0" distL="114300" distR="114300" simplePos="0" relativeHeight="251856896" behindDoc="0" locked="0" layoutInCell="1" allowOverlap="1" wp14:anchorId="02A71C77" wp14:editId="773F2215">
                      <wp:simplePos x="0" y="0"/>
                      <wp:positionH relativeFrom="column">
                        <wp:posOffset>438468</wp:posOffset>
                      </wp:positionH>
                      <wp:positionV relativeFrom="paragraph">
                        <wp:posOffset>105728</wp:posOffset>
                      </wp:positionV>
                      <wp:extent cx="233680" cy="878205"/>
                      <wp:effectExtent l="1587" t="0" r="15558" b="15557"/>
                      <wp:wrapNone/>
                      <wp:docPr id="387418581" name="Left Brace 152"/>
                      <wp:cNvGraphicFramePr/>
                      <a:graphic xmlns:a="http://schemas.openxmlformats.org/drawingml/2006/main">
                        <a:graphicData uri="http://schemas.microsoft.com/office/word/2010/wordprocessingShape">
                          <wps:wsp>
                            <wps:cNvSpPr/>
                            <wps:spPr>
                              <a:xfrm rot="5400000">
                                <a:off x="0" y="0"/>
                                <a:ext cx="233680" cy="878205"/>
                              </a:xfrm>
                              <a:prstGeom prst="leftBrace">
                                <a:avLst>
                                  <a:gd name="adj1" fmla="val 8333"/>
                                  <a:gd name="adj2" fmla="val 52169"/>
                                </a:avLst>
                              </a:prstGeom>
                            </wps:spPr>
                            <wps:style>
                              <a:lnRef idx="1">
                                <a:schemeClr val="accent2"/>
                              </a:lnRef>
                              <a:fillRef idx="0">
                                <a:schemeClr val="accent2"/>
                              </a:fillRef>
                              <a:effectRef idx="0">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A8E91"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52" o:spid="_x0000_s1026" type="#_x0000_t87" style="position:absolute;margin-left:34.55pt;margin-top:8.35pt;width:18.4pt;height:69.15pt;rotation:90;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" adj="479,11269" strokecolor="#ed7d31 [3205]" strokeweight=".5pt">
                      <v:stroke joinstyle="miter"/>
                    </v:shape>
                  </w:pict>
                </mc:Fallback>
              </mc:AlternateContent>
            </w:r>
            <w:r w:rsidR="00D57649" w:rsidRPr="00D57649">
              <w:rPr>
                <w:rFonts w:ascii="Times New Roman" w:hAnsi="Times New Roman" w:cs="Times New Roman"/>
                <w:color w:val="080C0C"/>
                <w:lang w:val="it-IT"/>
              </w:rPr>
              <w:t>8</w:t>
            </w:r>
            <w:r w:rsidR="00D57649" w:rsidRPr="00D57649">
              <w:rPr>
                <w:rFonts w:ascii="Times New Roman" w:hAnsi="Times New Roman" w:cs="Times New Roman"/>
                <w:color w:val="EE0000"/>
                <w:lang w:val="it-IT"/>
              </w:rPr>
              <w:t>000</w:t>
            </w:r>
            <w:r w:rsidR="00D57649" w:rsidRPr="00D57649">
              <w:rPr>
                <w:rFonts w:ascii="Times New Roman" w:hAnsi="Times New Roman" w:cs="Times New Roman"/>
                <w:color w:val="080C0C"/>
                <w:lang w:val="it-IT"/>
              </w:rPr>
              <w:t xml:space="preserve"> x 4</w:t>
            </w:r>
            <w:r w:rsidR="00D57649" w:rsidRPr="00D57649">
              <w:rPr>
                <w:rFonts w:ascii="Times New Roman" w:hAnsi="Times New Roman" w:cs="Times New Roman"/>
                <w:color w:val="EE0000"/>
                <w:lang w:val="it-IT"/>
              </w:rPr>
              <w:t>0</w:t>
            </w:r>
            <w:r w:rsidR="00D57649" w:rsidRPr="00D57649">
              <w:rPr>
                <w:rFonts w:ascii="Times New Roman" w:hAnsi="Times New Roman" w:cs="Times New Roman"/>
                <w:color w:val="080C0C"/>
                <w:lang w:val="it-IT"/>
              </w:rPr>
              <w:t xml:space="preserve"> =</w:t>
            </w:r>
            <w:r w:rsidR="00D57649">
              <w:rPr>
                <w:rFonts w:ascii="Times New Roman" w:hAnsi="Times New Roman" w:cs="Times New Roman"/>
                <w:color w:val="080C0C"/>
                <w:lang w:val="it-IT"/>
              </w:rPr>
              <w:t xml:space="preserve">       </w:t>
            </w:r>
            <w:r w:rsidR="00D57649" w:rsidRPr="00D57649">
              <w:rPr>
                <w:rFonts w:ascii="Times New Roman" w:hAnsi="Times New Roman" w:cs="Times New Roman"/>
                <w:color w:val="080C0C"/>
                <w:lang w:val="it-IT"/>
              </w:rPr>
              <w:t xml:space="preserve"> cilat shifra shumëzohen?</w:t>
            </w:r>
          </w:p>
          <w:p w14:paraId="0E9AF5D3" w14:textId="69D55825" w:rsidR="00FA17B0"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Shumëzohen shifrat 8 dhe 4, ndërsa zerot e faktorit të parë dhe të dytë i ndajshkruajmë:</w:t>
            </w:r>
          </w:p>
          <w:p w14:paraId="59140662" w14:textId="77777777" w:rsidR="00AA6A0E" w:rsidRDefault="00AA6A0E" w:rsidP="00D57649">
            <w:pPr>
              <w:pStyle w:val="NoSpacing"/>
              <w:rPr>
                <w:rFonts w:ascii="Times New Roman" w:hAnsi="Times New Roman" w:cs="Times New Roman"/>
                <w:color w:val="080C0C"/>
                <w:lang w:val="it-IT"/>
              </w:rPr>
            </w:pPr>
          </w:p>
          <w:p w14:paraId="406CBB43" w14:textId="77777777" w:rsidR="00AA6A0E" w:rsidRDefault="00AA6A0E" w:rsidP="00D57649">
            <w:pPr>
              <w:pStyle w:val="NoSpacing"/>
              <w:rPr>
                <w:rFonts w:ascii="Times New Roman" w:hAnsi="Times New Roman" w:cs="Times New Roman"/>
                <w:color w:val="080C0C"/>
                <w:lang w:val="it-IT"/>
              </w:rPr>
            </w:pPr>
          </w:p>
          <w:p w14:paraId="2ACFBB70" w14:textId="77777777" w:rsidR="00AA6A0E" w:rsidRPr="00AA6A0E" w:rsidRDefault="00AA6A0E" w:rsidP="00AA6A0E">
            <w:pPr>
              <w:pStyle w:val="NoSpacing"/>
              <w:rPr>
                <w:rFonts w:ascii="Times New Roman" w:hAnsi="Times New Roman" w:cs="Times New Roman"/>
                <w:color w:val="080C0C"/>
              </w:rPr>
            </w:pPr>
            <w:r w:rsidRPr="00AA6A0E">
              <w:rPr>
                <w:rFonts w:ascii="Times New Roman" w:hAnsi="Times New Roman" w:cs="Times New Roman"/>
                <w:color w:val="080C0C"/>
              </w:rPr>
              <w:t>8</w:t>
            </w:r>
            <w:r w:rsidRPr="00AA6A0E">
              <w:rPr>
                <w:rFonts w:ascii="Times New Roman" w:hAnsi="Times New Roman" w:cs="Times New Roman"/>
                <w:color w:val="EE0000"/>
              </w:rPr>
              <w:t>000</w:t>
            </w:r>
            <w:r w:rsidRPr="00AA6A0E">
              <w:rPr>
                <w:rFonts w:ascii="Times New Roman" w:hAnsi="Times New Roman" w:cs="Times New Roman"/>
                <w:color w:val="080C0C"/>
              </w:rPr>
              <w:t xml:space="preserve"> x 4</w:t>
            </w:r>
            <w:r w:rsidRPr="00AA6A0E">
              <w:rPr>
                <w:rFonts w:ascii="Times New Roman" w:hAnsi="Times New Roman" w:cs="Times New Roman"/>
                <w:color w:val="EE0000"/>
              </w:rPr>
              <w:t>0</w:t>
            </w:r>
            <w:r w:rsidRPr="00AA6A0E">
              <w:rPr>
                <w:rFonts w:ascii="Times New Roman" w:hAnsi="Times New Roman" w:cs="Times New Roman"/>
                <w:color w:val="080C0C"/>
              </w:rPr>
              <w:t xml:space="preserve"> = 32</w:t>
            </w:r>
            <w:r w:rsidRPr="00AA6A0E">
              <w:rPr>
                <w:rFonts w:ascii="Times New Roman" w:hAnsi="Times New Roman" w:cs="Times New Roman"/>
                <w:color w:val="EE0000"/>
              </w:rPr>
              <w:t>0000</w:t>
            </w:r>
          </w:p>
          <w:p w14:paraId="7E566EFB" w14:textId="77777777" w:rsidR="00AA6A0E" w:rsidRPr="00AA6A0E" w:rsidRDefault="00AA6A0E" w:rsidP="00AA6A0E">
            <w:pPr>
              <w:pStyle w:val="NoSpacing"/>
              <w:rPr>
                <w:rFonts w:ascii="Times New Roman" w:hAnsi="Times New Roman" w:cs="Times New Roman"/>
                <w:color w:val="080C0C"/>
              </w:rPr>
            </w:pPr>
            <w:r w:rsidRPr="00AA6A0E">
              <w:rPr>
                <w:rFonts w:ascii="Times New Roman" w:hAnsi="Times New Roman" w:cs="Times New Roman"/>
                <w:noProof/>
                <w:color w:val="080C0C"/>
              </w:rPr>
              <mc:AlternateContent>
                <mc:Choice Requires="wpg">
                  <w:drawing>
                    <wp:inline distT="0" distB="0" distL="0" distR="0" wp14:anchorId="54EC9555" wp14:editId="1329CB5A">
                      <wp:extent cx="711835" cy="132080"/>
                      <wp:effectExtent l="11430" t="12700" r="10160" b="7620"/>
                      <wp:docPr id="967110220" name="Group 9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835" cy="132080"/>
                                <a:chOff x="0" y="0"/>
                                <a:chExt cx="1121" cy="208"/>
                              </a:xfrm>
                            </wpg:grpSpPr>
                            <wps:wsp>
                              <wps:cNvPr id="56652027" name="Line 51"/>
                              <wps:cNvCnPr>
                                <a:cxnSpLocks noChangeShapeType="1"/>
                              </wps:cNvCnPr>
                              <wps:spPr bwMode="auto">
                                <a:xfrm>
                                  <a:off x="5" y="0"/>
                                  <a:ext cx="0" cy="203"/>
                                </a:xfrm>
                                <a:prstGeom prst="line">
                                  <a:avLst/>
                                </a:prstGeom>
                                <a:noFill/>
                                <a:ln w="6350">
                                  <a:solidFill>
                                    <a:srgbClr val="5A7CBD"/>
                                  </a:solidFill>
                                  <a:prstDash val="solid"/>
                                  <a:round/>
                                  <a:headEnd/>
                                  <a:tailEnd/>
                                </a:ln>
                                <a:extLst>
                                  <a:ext uri="{909E8E84-426E-40DD-AFC4-6F175D3DCCD1}">
                                    <a14:hiddenFill xmlns:a14="http://schemas.microsoft.com/office/drawing/2010/main">
                                      <a:noFill/>
                                    </a14:hiddenFill>
                                  </a:ext>
                                </a:extLst>
                              </wps:spPr>
                              <wps:bodyPr/>
                            </wps:wsp>
                            <wps:wsp>
                              <wps:cNvPr id="85311961" name="Line 52"/>
                              <wps:cNvCnPr>
                                <a:cxnSpLocks noChangeShapeType="1"/>
                              </wps:cNvCnPr>
                              <wps:spPr bwMode="auto">
                                <a:xfrm>
                                  <a:off x="642" y="0"/>
                                  <a:ext cx="0" cy="203"/>
                                </a:xfrm>
                                <a:prstGeom prst="line">
                                  <a:avLst/>
                                </a:prstGeom>
                                <a:noFill/>
                                <a:ln w="6350">
                                  <a:solidFill>
                                    <a:srgbClr val="5A7CBD"/>
                                  </a:solidFill>
                                  <a:prstDash val="solid"/>
                                  <a:round/>
                                  <a:headEnd/>
                                  <a:tailEnd/>
                                </a:ln>
                                <a:extLst>
                                  <a:ext uri="{909E8E84-426E-40DD-AFC4-6F175D3DCCD1}">
                                    <a14:hiddenFill xmlns:a14="http://schemas.microsoft.com/office/drawing/2010/main">
                                      <a:noFill/>
                                    </a14:hiddenFill>
                                  </a:ext>
                                </a:extLst>
                              </wps:spPr>
                              <wps:bodyPr/>
                            </wps:wsp>
                            <wps:wsp>
                              <wps:cNvPr id="1403317301" name="Line 53"/>
                              <wps:cNvCnPr>
                                <a:cxnSpLocks noChangeShapeType="1"/>
                              </wps:cNvCnPr>
                              <wps:spPr bwMode="auto">
                                <a:xfrm>
                                  <a:off x="1116" y="0"/>
                                  <a:ext cx="0" cy="203"/>
                                </a:xfrm>
                                <a:prstGeom prst="line">
                                  <a:avLst/>
                                </a:prstGeom>
                                <a:noFill/>
                                <a:ln w="6350">
                                  <a:solidFill>
                                    <a:srgbClr val="5A7CBD"/>
                                  </a:solidFill>
                                  <a:prstDash val="solid"/>
                                  <a:round/>
                                  <a:headEnd/>
                                  <a:tailEnd/>
                                </a:ln>
                                <a:extLst>
                                  <a:ext uri="{909E8E84-426E-40DD-AFC4-6F175D3DCCD1}">
                                    <a14:hiddenFill xmlns:a14="http://schemas.microsoft.com/office/drawing/2010/main">
                                      <a:noFill/>
                                    </a14:hiddenFill>
                                  </a:ext>
                                </a:extLst>
                              </wps:spPr>
                              <wps:bodyPr/>
                            </wps:wsp>
                            <wps:wsp>
                              <wps:cNvPr id="1508498257" name="Line 54"/>
                              <wps:cNvCnPr>
                                <a:cxnSpLocks noChangeShapeType="1"/>
                              </wps:cNvCnPr>
                              <wps:spPr bwMode="auto">
                                <a:xfrm>
                                  <a:off x="1121" y="203"/>
                                  <a:ext cx="0" cy="0"/>
                                </a:xfrm>
                                <a:prstGeom prst="line">
                                  <a:avLst/>
                                </a:prstGeom>
                                <a:noFill/>
                                <a:ln w="6350">
                                  <a:solidFill>
                                    <a:srgbClr val="5A7CBD"/>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E7DF496" id="Group 998" o:spid="_x0000_s1026" style="width:56.05pt;height:10.4pt;mso-position-horizontal-relative:char;mso-position-vertical-relative:line" coordsize="1121,2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">
                      <v:line id="Line 51" o:spid="_x0000_s1027" style="position:absolute;visibility:visible;mso-wrap-style:square" from="5,0" to="5,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" strokecolor="#5a7cbd" strokeweight=".5pt"/>
                      <v:line id="Line 52" o:spid="_x0000_s1028" style="position:absolute;visibility:visible;mso-wrap-style:square" from="642,0" to="642,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" strokecolor="#5a7cbd" strokeweight=".5pt"/>
                      <v:line id="Line 53" o:spid="_x0000_s1029" style="position:absolute;visibility:visible;mso-wrap-style:square" from="1116,0" to="1116,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" strokecolor="#5a7cbd" strokeweight=".5pt"/>
                      <v:line id="Line 54" o:spid="_x0000_s1030" style="position:absolute;visibility:visible;mso-wrap-style:square" from="1121,203" to="1121,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" strokecolor="#5a7cbd" strokeweight=".5pt"/>
                      <w10:anchorlock/>
                    </v:group>
                  </w:pict>
                </mc:Fallback>
              </mc:AlternateContent>
            </w:r>
          </w:p>
          <w:p w14:paraId="409A0021" w14:textId="020E3B6E" w:rsidR="00D57649" w:rsidRDefault="00D57649" w:rsidP="00D57649">
            <w:pPr>
              <w:pStyle w:val="NoSpacing"/>
              <w:rPr>
                <w:rFonts w:ascii="Times New Roman" w:hAnsi="Times New Roman" w:cs="Times New Roman"/>
                <w:color w:val="080C0C"/>
                <w:lang w:val="it-IT"/>
              </w:rPr>
            </w:pPr>
          </w:p>
          <w:p w14:paraId="7FD793E0" w14:textId="28A566C8" w:rsidR="00D57649" w:rsidRPr="00D57649" w:rsidRDefault="00D57649" w:rsidP="00D57649">
            <w:pPr>
              <w:pStyle w:val="NoSpacing"/>
              <w:rPr>
                <w:rFonts w:ascii="Times New Roman" w:hAnsi="Times New Roman" w:cs="Times New Roman"/>
                <w:color w:val="080C0C"/>
                <w:lang w:val="it-IT"/>
              </w:rPr>
            </w:pPr>
          </w:p>
          <w:p w14:paraId="58F38966" w14:textId="0C8FAFF2" w:rsidR="00D57649" w:rsidRPr="00D57649" w:rsidRDefault="00D57649" w:rsidP="00D57649">
            <w:pPr>
              <w:pStyle w:val="NoSpacing"/>
              <w:rPr>
                <w:rFonts w:ascii="Times New Roman" w:hAnsi="Times New Roman" w:cs="Times New Roman"/>
                <w:color w:val="080C0C"/>
                <w:lang w:val="it-IT"/>
              </w:rPr>
            </w:pPr>
          </w:p>
          <w:p w14:paraId="11EAE7D2" w14:textId="77777777" w:rsid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Nxënësit udhëzohen të punojnë në dyshe de- tyrat 2 dhe 3. Diskutohen përgjigjet dhe bëhen korrigjimet në qoftë se ka gabime. Puna e tyre vlerësohet.</w:t>
            </w:r>
          </w:p>
          <w:p w14:paraId="55529F4B" w14:textId="77777777" w:rsidR="00AA6A0E" w:rsidRDefault="00AA6A0E" w:rsidP="00D57649">
            <w:pPr>
              <w:pStyle w:val="NoSpacing"/>
              <w:rPr>
                <w:rFonts w:ascii="Times New Roman" w:hAnsi="Times New Roman" w:cs="Times New Roman"/>
                <w:color w:val="080C0C"/>
                <w:lang w:val="it-IT"/>
              </w:rPr>
            </w:pPr>
          </w:p>
          <w:p w14:paraId="7BCC2DFD" w14:textId="5652F013" w:rsidR="00D57649" w:rsidRPr="00D57649" w:rsidRDefault="00AA6A0E" w:rsidP="00D57649">
            <w:pPr>
              <w:pStyle w:val="NoSpacing"/>
              <w:rPr>
                <w:rFonts w:ascii="Times New Roman" w:hAnsi="Times New Roman" w:cs="Times New Roman"/>
                <w:color w:val="080C0C"/>
                <w:lang w:val="it-IT"/>
              </w:rPr>
            </w:pPr>
            <w:r w:rsidRPr="00AA6A0E">
              <w:rPr>
                <w:rFonts w:ascii="Times New Roman" w:hAnsi="Times New Roman" w:cs="Times New Roman"/>
                <w:noProof/>
                <w:color w:val="080C0C"/>
                <w:lang w:val="it-IT"/>
              </w:rPr>
              <w:drawing>
                <wp:inline distT="0" distB="0" distL="0" distR="0" wp14:anchorId="4C32138B" wp14:editId="6843B28D">
                  <wp:extent cx="6124575" cy="1932305"/>
                  <wp:effectExtent l="0" t="0" r="0" b="0"/>
                  <wp:docPr id="1461194714"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4575" cy="1932305"/>
                          </a:xfrm>
                          <a:prstGeom prst="rect">
                            <a:avLst/>
                          </a:prstGeom>
                          <a:noFill/>
                          <a:ln>
                            <a:noFill/>
                          </a:ln>
                        </pic:spPr>
                      </pic:pic>
                    </a:graphicData>
                  </a:graphic>
                </wp:inline>
              </w:drawing>
            </w:r>
          </w:p>
          <w:p w14:paraId="78005EE0" w14:textId="77777777" w:rsidR="00AA6A0E" w:rsidRPr="00AA6A0E" w:rsidRDefault="00AA6A0E" w:rsidP="00AA6A0E">
            <w:pPr>
              <w:pStyle w:val="NoSpacing"/>
              <w:rPr>
                <w:rFonts w:ascii="Times New Roman" w:hAnsi="Times New Roman" w:cs="Times New Roman"/>
                <w:b/>
                <w:bCs/>
                <w:color w:val="080C0C"/>
                <w:lang w:val="it-IT"/>
              </w:rPr>
            </w:pPr>
            <w:r w:rsidRPr="00AA6A0E">
              <w:rPr>
                <w:rFonts w:ascii="Times New Roman" w:hAnsi="Times New Roman" w:cs="Times New Roman"/>
                <w:b/>
                <w:bCs/>
                <w:color w:val="080C0C"/>
                <w:lang w:val="it-IT"/>
              </w:rPr>
              <w:t>Përforcimi:</w:t>
            </w:r>
          </w:p>
          <w:p w14:paraId="630D46C8" w14:textId="41449F87" w:rsidR="00D57649" w:rsidRPr="00D57649" w:rsidRDefault="00AA6A0E" w:rsidP="00AA6A0E">
            <w:pPr>
              <w:pStyle w:val="NoSpacing"/>
              <w:rPr>
                <w:rFonts w:ascii="Times New Roman" w:hAnsi="Times New Roman" w:cs="Times New Roman"/>
                <w:color w:val="080C0C"/>
                <w:lang w:val="it-IT"/>
              </w:rPr>
            </w:pPr>
            <w:r w:rsidRPr="00AA6A0E">
              <w:rPr>
                <w:rFonts w:ascii="Times New Roman" w:hAnsi="Times New Roman" w:cs="Times New Roman"/>
                <w:color w:val="080C0C"/>
                <w:lang w:val="it-IT"/>
              </w:rPr>
              <w:t>Konsolidimi i të nxënit - Ditari dypjesësh</w:t>
            </w:r>
          </w:p>
          <w:p w14:paraId="0F615AE0"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Nxënësve u kërkohet të zgjidhin ushtrimin 5 në dyshe. Nxënësi i parë kryen shumëzimin e parë me kalkulator,</w:t>
            </w:r>
          </w:p>
          <w:p w14:paraId="24E7EC4A" w14:textId="77777777" w:rsidR="00D57649" w:rsidRPr="00800690" w:rsidRDefault="00D57649" w:rsidP="00D5764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kurse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kryen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veprimet</w:t>
            </w:r>
            <w:proofErr w:type="spellEnd"/>
            <w:r w:rsidRPr="00800690">
              <w:rPr>
                <w:rFonts w:ascii="Times New Roman" w:hAnsi="Times New Roman" w:cs="Times New Roman"/>
                <w:color w:val="080C0C"/>
              </w:rPr>
              <w:t xml:space="preserve"> me mend.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ndërrohen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rolet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fund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tabelës</w:t>
            </w:r>
            <w:proofErr w:type="spellEnd"/>
            <w:r w:rsidRPr="00800690">
              <w:rPr>
                <w:rFonts w:ascii="Times New Roman" w:hAnsi="Times New Roman" w:cs="Times New Roman"/>
                <w:color w:val="080C0C"/>
              </w:rPr>
              <w:t>.</w:t>
            </w:r>
          </w:p>
          <w:p w14:paraId="70608D19" w14:textId="77777777" w:rsidR="00D57649" w:rsidRPr="00D57649" w:rsidRDefault="00D57649" w:rsidP="00D57649">
            <w:pPr>
              <w:pStyle w:val="NoSpacing"/>
              <w:rPr>
                <w:rFonts w:ascii="Times New Roman" w:hAnsi="Times New Roman" w:cs="Times New Roman"/>
                <w:color w:val="080C0C"/>
                <w:lang w:val="it-IT"/>
              </w:rPr>
            </w:pPr>
            <w:r w:rsidRPr="00800690">
              <w:rPr>
                <w:rFonts w:ascii="Times New Roman" w:hAnsi="Times New Roman" w:cs="Times New Roman"/>
                <w:color w:val="080C0C"/>
              </w:rPr>
              <w:t xml:space="preserve">Ata </w:t>
            </w:r>
            <w:proofErr w:type="spellStart"/>
            <w:r w:rsidRPr="00800690">
              <w:rPr>
                <w:rFonts w:ascii="Times New Roman" w:hAnsi="Times New Roman" w:cs="Times New Roman"/>
                <w:color w:val="080C0C"/>
              </w:rPr>
              <w:t>kontrollojnë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përfundimet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njëri-tjetrin</w:t>
            </w:r>
            <w:proofErr w:type="spellEnd"/>
            <w:r w:rsidRPr="00800690">
              <w:rPr>
                <w:rFonts w:ascii="Times New Roman" w:hAnsi="Times New Roman" w:cs="Times New Roman"/>
                <w:color w:val="080C0C"/>
              </w:rPr>
              <w:t xml:space="preserve">. </w:t>
            </w:r>
            <w:r w:rsidRPr="00D57649">
              <w:rPr>
                <w:rFonts w:ascii="Times New Roman" w:hAnsi="Times New Roman" w:cs="Times New Roman"/>
                <w:color w:val="080C0C"/>
                <w:lang w:val="it-IT"/>
              </w:rPr>
              <w:t>Pyeten nxënësit:</w:t>
            </w:r>
          </w:p>
          <w:p w14:paraId="4311FD74" w14:textId="54721334" w:rsidR="00D57649" w:rsidRPr="00D57649" w:rsidRDefault="00D57649" w:rsidP="00AA6A0E">
            <w:pPr>
              <w:pStyle w:val="NoSpacing"/>
              <w:numPr>
                <w:ilvl w:val="0"/>
                <w:numId w:val="36"/>
              </w:numPr>
              <w:rPr>
                <w:rFonts w:ascii="Times New Roman" w:hAnsi="Times New Roman" w:cs="Times New Roman"/>
                <w:color w:val="080C0C"/>
                <w:lang w:val="it-IT"/>
              </w:rPr>
            </w:pPr>
            <w:r w:rsidRPr="00D57649">
              <w:rPr>
                <w:rFonts w:ascii="Times New Roman" w:hAnsi="Times New Roman" w:cs="Times New Roman"/>
                <w:color w:val="080C0C"/>
                <w:lang w:val="it-IT"/>
              </w:rPr>
              <w:t>Cila metodë është më e shpejtë?</w:t>
            </w:r>
          </w:p>
          <w:p w14:paraId="24353145" w14:textId="44C8B42F" w:rsidR="00D57649" w:rsidRPr="00D57649" w:rsidRDefault="00D57649" w:rsidP="00AA6A0E">
            <w:pPr>
              <w:pStyle w:val="NoSpacing"/>
              <w:numPr>
                <w:ilvl w:val="0"/>
                <w:numId w:val="36"/>
              </w:numPr>
              <w:rPr>
                <w:rFonts w:ascii="Times New Roman" w:hAnsi="Times New Roman" w:cs="Times New Roman"/>
                <w:color w:val="080C0C"/>
                <w:lang w:val="it-IT"/>
              </w:rPr>
            </w:pPr>
            <w:r w:rsidRPr="00D57649">
              <w:rPr>
                <w:rFonts w:ascii="Times New Roman" w:hAnsi="Times New Roman" w:cs="Times New Roman"/>
                <w:color w:val="080C0C"/>
                <w:lang w:val="it-IT"/>
              </w:rPr>
              <w:t>Si e njehsuat shumëzimin me mend?</w:t>
            </w:r>
          </w:p>
          <w:p w14:paraId="27AFEDA6" w14:textId="7777777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U kërkohet të komentojnë me fjalë rregullat e shumëzimit me shumëfisha të numrit zero.</w:t>
            </w:r>
          </w:p>
          <w:p w14:paraId="431B0BF1" w14:textId="77777777" w:rsidR="00790428" w:rsidRDefault="00790428" w:rsidP="0079042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1583F8ED" w14:textId="7FA60633" w:rsidR="00AA6A0E" w:rsidRPr="00790428" w:rsidRDefault="00790428" w:rsidP="0079042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233CBB05" w14:textId="5E2D9397" w:rsidR="00D57649" w:rsidRPr="00D57649"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Nxënësit vlerësohen për saktësinë e komentimit me fjalë të vetisë së shumëzimit me shumëfisha të num- rit 10, si dhe njehsimit të prodhimit duke zbatuar rregullat e shumëzimit me shumëfisha të numrit 10.</w:t>
            </w:r>
          </w:p>
          <w:p w14:paraId="58D8AA98" w14:textId="77777777" w:rsidR="00F03A4F" w:rsidRDefault="00F03A4F" w:rsidP="00D57649">
            <w:pPr>
              <w:pStyle w:val="NoSpacing"/>
              <w:rPr>
                <w:rFonts w:ascii="Times New Roman" w:hAnsi="Times New Roman" w:cs="Times New Roman"/>
                <w:color w:val="080C0C"/>
                <w:lang w:val="it-IT"/>
              </w:rPr>
            </w:pPr>
          </w:p>
          <w:p w14:paraId="52DB9633" w14:textId="77777777" w:rsidR="00F03A4F"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Detyrë:</w:t>
            </w:r>
          </w:p>
          <w:p w14:paraId="44DD1D71" w14:textId="0B157FFC" w:rsidR="00FB6E8C" w:rsidRPr="00215C9F" w:rsidRDefault="00D57649" w:rsidP="00D57649">
            <w:pPr>
              <w:pStyle w:val="NoSpacing"/>
              <w:rPr>
                <w:rFonts w:ascii="Times New Roman" w:hAnsi="Times New Roman" w:cs="Times New Roman"/>
                <w:color w:val="080C0C"/>
                <w:lang w:val="it-IT"/>
              </w:rPr>
            </w:pPr>
            <w:r w:rsidRPr="00D57649">
              <w:rPr>
                <w:rFonts w:ascii="Times New Roman" w:hAnsi="Times New Roman" w:cs="Times New Roman"/>
                <w:color w:val="080C0C"/>
                <w:lang w:val="it-IT"/>
              </w:rPr>
              <w:t>Detyra 6 (faqe 52).</w:t>
            </w:r>
          </w:p>
          <w:p w14:paraId="07321CE7" w14:textId="77777777" w:rsidR="00FB6E8C" w:rsidRPr="00215C9F" w:rsidRDefault="00FB6E8C" w:rsidP="003101F5">
            <w:pPr>
              <w:pStyle w:val="NoSpacing"/>
              <w:rPr>
                <w:rFonts w:ascii="Times New Roman" w:hAnsi="Times New Roman" w:cs="Times New Roman"/>
                <w:color w:val="080C0C"/>
                <w:lang w:val="it-IT"/>
              </w:rPr>
            </w:pPr>
          </w:p>
        </w:tc>
      </w:tr>
    </w:tbl>
    <w:p w14:paraId="2B7DE6C8"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331EB79" w14:textId="77777777" w:rsidTr="007A25B0">
        <w:trPr>
          <w:trHeight w:val="206"/>
        </w:trPr>
        <w:tc>
          <w:tcPr>
            <w:tcW w:w="10105" w:type="dxa"/>
            <w:tcBorders>
              <w:top w:val="single" w:sz="8" w:space="0" w:color="000000"/>
              <w:bottom w:val="nil"/>
            </w:tcBorders>
            <w:shd w:val="clear" w:color="auto" w:fill="000000"/>
            <w:hideMark/>
          </w:tcPr>
          <w:p w14:paraId="180B43BA" w14:textId="7AF8FE83"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34</w:t>
            </w:r>
          </w:p>
        </w:tc>
      </w:tr>
      <w:tr w:rsidR="00FB6E8C" w:rsidRPr="00800690" w14:paraId="1B8E38B1" w14:textId="77777777" w:rsidTr="007A25B0">
        <w:trPr>
          <w:trHeight w:val="379"/>
        </w:trPr>
        <w:tc>
          <w:tcPr>
            <w:tcW w:w="10105" w:type="dxa"/>
            <w:tcBorders>
              <w:top w:val="single" w:sz="8" w:space="0" w:color="000000"/>
              <w:bottom w:val="single" w:sz="8" w:space="0" w:color="000000"/>
            </w:tcBorders>
            <w:hideMark/>
          </w:tcPr>
          <w:p w14:paraId="2D233D93" w14:textId="5829748F"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F03A4F">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3BFE0839" w14:textId="3B0F0A94"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Shkalla e kurrikulës: </w:t>
            </w:r>
            <w:r w:rsidR="004B25F0">
              <w:rPr>
                <w:rFonts w:ascii="Times New Roman" w:eastAsia="MS Mincho" w:hAnsi="Times New Roman" w:cs="Times New Roman"/>
                <w:b/>
                <w:bCs/>
                <w:color w:val="0D0D0D"/>
                <w:lang w:val="sq-AL"/>
              </w:rPr>
              <w:t>II</w:t>
            </w:r>
            <w:r w:rsidRPr="00215C9F">
              <w:rPr>
                <w:rFonts w:ascii="Times New Roman" w:eastAsia="MS Mincho" w:hAnsi="Times New Roman" w:cs="Times New Roman"/>
                <w:b/>
                <w:bCs/>
                <w:color w:val="0D0D0D"/>
                <w:lang w:val="sq-AL"/>
              </w:rPr>
              <w:t xml:space="preserve">                        </w:t>
            </w:r>
            <w:r w:rsidR="00F03A4F">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215C9F" w14:paraId="3E7E50D1" w14:textId="77777777" w:rsidTr="007A25B0">
        <w:trPr>
          <w:trHeight w:val="2390"/>
        </w:trPr>
        <w:tc>
          <w:tcPr>
            <w:tcW w:w="10105" w:type="dxa"/>
            <w:tcBorders>
              <w:top w:val="nil"/>
            </w:tcBorders>
          </w:tcPr>
          <w:p w14:paraId="5CA9C3EF" w14:textId="77777777" w:rsidR="00437E2E" w:rsidRPr="00437E2E" w:rsidRDefault="00437E2E" w:rsidP="00437E2E">
            <w:pPr>
              <w:pStyle w:val="NoSpacing"/>
              <w:rPr>
                <w:rFonts w:ascii="Times New Roman" w:hAnsi="Times New Roman" w:cs="Times New Roman"/>
                <w:b/>
                <w:bCs/>
                <w:color w:val="080C0C"/>
                <w:lang w:val="it-IT"/>
              </w:rPr>
            </w:pPr>
            <w:r w:rsidRPr="00437E2E">
              <w:rPr>
                <w:rFonts w:ascii="Times New Roman" w:hAnsi="Times New Roman" w:cs="Times New Roman"/>
                <w:b/>
                <w:bCs/>
                <w:color w:val="080C0C"/>
                <w:lang w:val="it-IT"/>
              </w:rPr>
              <w:t>Tema: Numrat natyrorë</w:t>
            </w:r>
          </w:p>
          <w:p w14:paraId="77CE8661"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Rezultatet e të nxënit të temës:</w:t>
            </w:r>
          </w:p>
          <w:p w14:paraId="49064048"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Kryen veprimet aritmetike me numra natyrorë deri në shtatëshifrorë (shumën, ndryshimin, prodhimin dhe herësin).</w:t>
            </w:r>
          </w:p>
          <w:p w14:paraId="0FDCEC8A" w14:textId="77777777" w:rsidR="00437E2E" w:rsidRPr="003B19D2" w:rsidRDefault="00437E2E" w:rsidP="00437E2E">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Kontributi në rezultatet për kompetencat kryesore të shkallës: II.7; III.4; VI.2.</w:t>
            </w:r>
          </w:p>
          <w:p w14:paraId="296B3091" w14:textId="77777777" w:rsidR="00437E2E" w:rsidRDefault="00437E2E" w:rsidP="00437E2E">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Kontributi në rezultatet e fushës së kurrikulës: 2.1; 4.1; 6.2.</w:t>
            </w:r>
          </w:p>
          <w:p w14:paraId="57665B62" w14:textId="77777777" w:rsidR="003B19D2" w:rsidRDefault="003B19D2" w:rsidP="00437E2E">
            <w:pPr>
              <w:pStyle w:val="NoSpacing"/>
              <w:rPr>
                <w:rFonts w:ascii="Times New Roman" w:hAnsi="Times New Roman" w:cs="Times New Roman"/>
                <w:b/>
                <w:bCs/>
                <w:color w:val="080C0C"/>
                <w:lang w:val="it-IT"/>
              </w:rPr>
            </w:pPr>
          </w:p>
          <w:p w14:paraId="0B28382C" w14:textId="78E4CFA4" w:rsidR="003B19D2" w:rsidRPr="00800690" w:rsidRDefault="003B19D2" w:rsidP="00FA17B0">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032FAA1" w14:textId="77777777" w:rsidR="00437E2E" w:rsidRPr="00800690" w:rsidRDefault="00437E2E" w:rsidP="00437E2E">
            <w:pPr>
              <w:pStyle w:val="NoSpacing"/>
              <w:rPr>
                <w:rFonts w:ascii="Times New Roman" w:hAnsi="Times New Roman" w:cs="Times New Roman"/>
                <w:b/>
                <w:bCs/>
                <w:color w:val="080C0C"/>
              </w:rPr>
            </w:pPr>
          </w:p>
          <w:p w14:paraId="0EC59EB3" w14:textId="77777777" w:rsidR="00437E2E" w:rsidRPr="003B19D2" w:rsidRDefault="00437E2E" w:rsidP="00437E2E">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Njësia mësimore: Shumëzimi me numër njëshifror</w:t>
            </w:r>
          </w:p>
          <w:p w14:paraId="4E65F2F2"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Rezultatet e të nxënit të orës mësimore:</w:t>
            </w:r>
          </w:p>
          <w:p w14:paraId="3826176A" w14:textId="7777ADE8" w:rsidR="00437E2E" w:rsidRPr="00437E2E" w:rsidRDefault="00437E2E" w:rsidP="00437E2E">
            <w:pPr>
              <w:pStyle w:val="NoSpacing"/>
              <w:numPr>
                <w:ilvl w:val="0"/>
                <w:numId w:val="37"/>
              </w:numPr>
              <w:rPr>
                <w:rFonts w:ascii="Times New Roman" w:hAnsi="Times New Roman" w:cs="Times New Roman"/>
                <w:color w:val="080C0C"/>
                <w:lang w:val="it-IT"/>
              </w:rPr>
            </w:pPr>
            <w:r w:rsidRPr="00437E2E">
              <w:rPr>
                <w:rFonts w:ascii="Times New Roman" w:hAnsi="Times New Roman" w:cs="Times New Roman"/>
                <w:color w:val="080C0C"/>
                <w:lang w:val="it-IT"/>
              </w:rPr>
              <w:t>Përcakton në disa mënyra prodhimin me një numër njëshifror;</w:t>
            </w:r>
          </w:p>
          <w:p w14:paraId="285D0DC2" w14:textId="5B6440BF" w:rsidR="00437E2E" w:rsidRPr="00437E2E" w:rsidRDefault="00437E2E" w:rsidP="00437E2E">
            <w:pPr>
              <w:pStyle w:val="NoSpacing"/>
              <w:numPr>
                <w:ilvl w:val="0"/>
                <w:numId w:val="37"/>
              </w:numPr>
              <w:rPr>
                <w:rFonts w:ascii="Times New Roman" w:hAnsi="Times New Roman" w:cs="Times New Roman"/>
                <w:color w:val="080C0C"/>
                <w:lang w:val="it-IT"/>
              </w:rPr>
            </w:pPr>
            <w:r w:rsidRPr="00437E2E">
              <w:rPr>
                <w:rFonts w:ascii="Times New Roman" w:hAnsi="Times New Roman" w:cs="Times New Roman"/>
                <w:color w:val="080C0C"/>
                <w:lang w:val="it-IT"/>
              </w:rPr>
              <w:t>Organizon të përbashkëtat dhe ndryshimet e mënyrave për gjetjen e të njëjtit prodhim.</w:t>
            </w:r>
          </w:p>
          <w:p w14:paraId="24394D43" w14:textId="77777777" w:rsidR="00F03A4F" w:rsidRDefault="00F03A4F" w:rsidP="00437E2E">
            <w:pPr>
              <w:pStyle w:val="NoSpacing"/>
              <w:rPr>
                <w:rFonts w:ascii="Times New Roman" w:hAnsi="Times New Roman" w:cs="Times New Roman"/>
                <w:b/>
                <w:bCs/>
                <w:color w:val="080C0C"/>
                <w:lang w:val="it-IT"/>
              </w:rPr>
            </w:pPr>
          </w:p>
          <w:p w14:paraId="14E5938F" w14:textId="39664A33" w:rsidR="00437E2E" w:rsidRPr="00800690" w:rsidRDefault="00437E2E" w:rsidP="00437E2E">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65AA4BF" w14:textId="77777777" w:rsidR="00437E2E" w:rsidRPr="00F03A4F" w:rsidRDefault="00437E2E" w:rsidP="00437E2E">
            <w:pPr>
              <w:pStyle w:val="NoSpacing"/>
              <w:rPr>
                <w:rFonts w:ascii="Times New Roman" w:hAnsi="Times New Roman" w:cs="Times New Roman"/>
                <w:b/>
                <w:bCs/>
                <w:color w:val="080C0C"/>
                <w:lang w:val="it-IT"/>
              </w:rPr>
            </w:pPr>
            <w:r w:rsidRPr="00F03A4F">
              <w:rPr>
                <w:rFonts w:ascii="Times New Roman" w:hAnsi="Times New Roman" w:cs="Times New Roman"/>
                <w:b/>
                <w:bCs/>
                <w:color w:val="080C0C"/>
                <w:lang w:val="it-IT"/>
              </w:rPr>
              <w:t>Burimet, mjetet e konkretizimit dhe materialet mësimore: Fletë të printuara.</w:t>
            </w:r>
          </w:p>
          <w:p w14:paraId="1E6F1E63" w14:textId="77777777" w:rsidR="00437E2E" w:rsidRPr="00F03A4F" w:rsidRDefault="00437E2E" w:rsidP="00437E2E">
            <w:pPr>
              <w:pStyle w:val="NoSpacing"/>
              <w:rPr>
                <w:rFonts w:ascii="Times New Roman" w:hAnsi="Times New Roman" w:cs="Times New Roman"/>
                <w:b/>
                <w:bCs/>
                <w:color w:val="080C0C"/>
                <w:lang w:val="it-IT"/>
              </w:rPr>
            </w:pPr>
            <w:r w:rsidRPr="00F03A4F">
              <w:rPr>
                <w:rFonts w:ascii="Times New Roman" w:hAnsi="Times New Roman" w:cs="Times New Roman"/>
                <w:b/>
                <w:bCs/>
                <w:color w:val="080C0C"/>
                <w:lang w:val="it-IT"/>
              </w:rPr>
              <w:t>Lidhja me lëndët e tjera mësimore dhe/apo me çështjet ndërkurrikulare dhe situatat jetësore:</w:t>
            </w:r>
          </w:p>
          <w:p w14:paraId="27ED7E21" w14:textId="77777777" w:rsid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Gjuhë amtare (shqipe), Shkathtësi për jetë.</w:t>
            </w:r>
          </w:p>
          <w:p w14:paraId="706F2F0B" w14:textId="77777777" w:rsidR="00FA17B0" w:rsidRPr="00437E2E" w:rsidRDefault="00FA17B0" w:rsidP="00437E2E">
            <w:pPr>
              <w:pStyle w:val="NoSpacing"/>
              <w:rPr>
                <w:rFonts w:ascii="Times New Roman" w:hAnsi="Times New Roman" w:cs="Times New Roman"/>
                <w:color w:val="080C0C"/>
                <w:lang w:val="it-IT"/>
              </w:rPr>
            </w:pPr>
          </w:p>
          <w:p w14:paraId="64A877F0" w14:textId="77777777" w:rsidR="00FA17B0" w:rsidRPr="00CE1E43" w:rsidRDefault="00FA17B0" w:rsidP="00FA17B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84A7B82" w14:textId="77777777" w:rsidR="00FA17B0" w:rsidRPr="00437E2E" w:rsidRDefault="00FA17B0" w:rsidP="00437E2E">
            <w:pPr>
              <w:pStyle w:val="NoSpacing"/>
              <w:rPr>
                <w:rFonts w:ascii="Times New Roman" w:hAnsi="Times New Roman" w:cs="Times New Roman"/>
                <w:color w:val="080C0C"/>
                <w:lang w:val="it-IT"/>
              </w:rPr>
            </w:pPr>
          </w:p>
          <w:p w14:paraId="42BF8C2B"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b/>
                <w:bCs/>
                <w:color w:val="080C0C"/>
                <w:lang w:val="it-IT"/>
              </w:rPr>
              <w:t>Parashikimi</w:t>
            </w:r>
            <w:r w:rsidRPr="00437E2E">
              <w:rPr>
                <w:rFonts w:ascii="Times New Roman" w:hAnsi="Times New Roman" w:cs="Times New Roman"/>
                <w:color w:val="080C0C"/>
                <w:lang w:val="it-IT"/>
              </w:rPr>
              <w:t>:</w:t>
            </w:r>
          </w:p>
          <w:p w14:paraId="4971188D" w14:textId="77777777" w:rsidR="00437E2E" w:rsidRPr="003B19D2" w:rsidRDefault="00437E2E" w:rsidP="00437E2E">
            <w:pPr>
              <w:pStyle w:val="NoSpacing"/>
              <w:rPr>
                <w:rFonts w:ascii="Times New Roman" w:hAnsi="Times New Roman" w:cs="Times New Roman"/>
                <w:i/>
                <w:iCs/>
                <w:color w:val="080C0C"/>
                <w:lang w:val="it-IT"/>
              </w:rPr>
            </w:pPr>
            <w:r w:rsidRPr="003B19D2">
              <w:rPr>
                <w:rFonts w:ascii="Times New Roman" w:hAnsi="Times New Roman" w:cs="Times New Roman"/>
                <w:i/>
                <w:iCs/>
                <w:color w:val="080C0C"/>
                <w:lang w:val="it-IT"/>
              </w:rPr>
              <w:t>Përgatitja për të nxënët - Diskutim për njohuritë paraprake</w:t>
            </w:r>
          </w:p>
          <w:p w14:paraId="12C7A547" w14:textId="7DF5FB6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Paraqiten detyrat në tabelë. Nxënësve u kërkohet të njehsojnë prodhimin duke zbatuar vetinë distributive: a) 2125 ∙ 5 = (2000 + 100 + 20 + 5) ∙ 5</w:t>
            </w:r>
            <w:r w:rsidRPr="00437E2E">
              <w:rPr>
                <w:rFonts w:ascii="Times New Roman" w:hAnsi="Times New Roman" w:cs="Times New Roman"/>
                <w:color w:val="080C0C"/>
                <w:lang w:val="it-IT"/>
              </w:rPr>
              <w:tab/>
            </w:r>
            <w:r>
              <w:rPr>
                <w:rFonts w:ascii="Times New Roman" w:hAnsi="Times New Roman" w:cs="Times New Roman"/>
                <w:color w:val="080C0C"/>
                <w:lang w:val="it-IT"/>
              </w:rPr>
              <w:t xml:space="preserve">                                 </w:t>
            </w:r>
            <w:r w:rsidRPr="00437E2E">
              <w:rPr>
                <w:rFonts w:ascii="Times New Roman" w:hAnsi="Times New Roman" w:cs="Times New Roman"/>
                <w:color w:val="080C0C"/>
                <w:lang w:val="it-IT"/>
              </w:rPr>
              <w:t>b) 2485 ∙ 7 =</w:t>
            </w:r>
          </w:p>
          <w:p w14:paraId="101C5649"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 (2000 ∙ 5) + (100 ∙ 5) + (20 ∙ 5) + (5 ∙ 5)</w:t>
            </w:r>
          </w:p>
          <w:p w14:paraId="2A26D88E" w14:textId="55446B76"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 10000 + 500 + 100 + 25</w:t>
            </w:r>
            <w:r w:rsidRPr="00437E2E">
              <w:rPr>
                <w:rFonts w:ascii="Times New Roman" w:hAnsi="Times New Roman" w:cs="Times New Roman"/>
                <w:color w:val="080C0C"/>
                <w:lang w:val="it-IT"/>
              </w:rPr>
              <w:tab/>
            </w:r>
            <w:r>
              <w:rPr>
                <w:rFonts w:ascii="Times New Roman" w:hAnsi="Times New Roman" w:cs="Times New Roman"/>
                <w:color w:val="080C0C"/>
                <w:lang w:val="it-IT"/>
              </w:rPr>
              <w:t xml:space="preserve">                                              </w:t>
            </w:r>
            <w:r w:rsidRPr="00437E2E">
              <w:rPr>
                <w:rFonts w:ascii="Times New Roman" w:hAnsi="Times New Roman" w:cs="Times New Roman"/>
                <w:color w:val="080C0C"/>
                <w:lang w:val="it-IT"/>
              </w:rPr>
              <w:t>c) 4541 ∙ 4 =</w:t>
            </w:r>
          </w:p>
          <w:p w14:paraId="2F4E959B"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 10625</w:t>
            </w:r>
          </w:p>
          <w:p w14:paraId="74CE22DD" w14:textId="77777777" w:rsidR="00437E2E" w:rsidRPr="00437E2E" w:rsidRDefault="00437E2E" w:rsidP="00437E2E">
            <w:pPr>
              <w:pStyle w:val="NoSpacing"/>
              <w:rPr>
                <w:rFonts w:ascii="Times New Roman" w:hAnsi="Times New Roman" w:cs="Times New Roman"/>
                <w:b/>
                <w:bCs/>
                <w:color w:val="080C0C"/>
                <w:lang w:val="it-IT"/>
              </w:rPr>
            </w:pPr>
          </w:p>
          <w:p w14:paraId="231C6409" w14:textId="77777777" w:rsidR="00437E2E" w:rsidRPr="00437E2E" w:rsidRDefault="00437E2E" w:rsidP="00437E2E">
            <w:pPr>
              <w:pStyle w:val="NoSpacing"/>
              <w:rPr>
                <w:rFonts w:ascii="Times New Roman" w:hAnsi="Times New Roman" w:cs="Times New Roman"/>
                <w:b/>
                <w:bCs/>
                <w:color w:val="080C0C"/>
                <w:lang w:val="it-IT"/>
              </w:rPr>
            </w:pPr>
            <w:r w:rsidRPr="00437E2E">
              <w:rPr>
                <w:rFonts w:ascii="Times New Roman" w:hAnsi="Times New Roman" w:cs="Times New Roman"/>
                <w:b/>
                <w:bCs/>
                <w:color w:val="080C0C"/>
                <w:lang w:val="it-IT"/>
              </w:rPr>
              <w:t>Ndërtimi i njohurive:</w:t>
            </w:r>
          </w:p>
          <w:p w14:paraId="3A3FEC6B" w14:textId="37AC42C5" w:rsidR="00437E2E" w:rsidRPr="00790428" w:rsidRDefault="00437E2E" w:rsidP="00437E2E">
            <w:pPr>
              <w:pStyle w:val="NoSpacing"/>
              <w:rPr>
                <w:rFonts w:ascii="Times New Roman" w:hAnsi="Times New Roman" w:cs="Times New Roman"/>
                <w:i/>
                <w:iCs/>
                <w:color w:val="080C0C"/>
                <w:lang w:val="it-IT"/>
              </w:rPr>
            </w:pPr>
            <w:r w:rsidRPr="00437E2E">
              <w:rPr>
                <w:rFonts w:ascii="Times New Roman" w:hAnsi="Times New Roman" w:cs="Times New Roman"/>
                <w:b/>
                <w:bCs/>
                <w:color w:val="080C0C"/>
                <w:lang w:val="it-IT"/>
              </w:rPr>
              <w:t>Përpunimi i përmbajtjes -</w:t>
            </w:r>
            <w:r w:rsidRPr="00437E2E">
              <w:rPr>
                <w:rFonts w:ascii="Times New Roman" w:hAnsi="Times New Roman" w:cs="Times New Roman"/>
                <w:color w:val="080C0C"/>
                <w:lang w:val="it-IT"/>
              </w:rPr>
              <w:t xml:space="preserve"> </w:t>
            </w:r>
            <w:r w:rsidRPr="00437E2E">
              <w:rPr>
                <w:rFonts w:ascii="Times New Roman" w:hAnsi="Times New Roman" w:cs="Times New Roman"/>
                <w:i/>
                <w:iCs/>
                <w:color w:val="080C0C"/>
                <w:lang w:val="it-IT"/>
              </w:rPr>
              <w:t>Shkëmbim vendesh</w:t>
            </w:r>
          </w:p>
          <w:p w14:paraId="415DA202"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Pyetje:</w:t>
            </w:r>
          </w:p>
          <w:p w14:paraId="401CF819" w14:textId="3186653B" w:rsidR="00437E2E" w:rsidRPr="00437E2E" w:rsidRDefault="00437E2E" w:rsidP="00437E2E">
            <w:pPr>
              <w:pStyle w:val="NoSpacing"/>
              <w:numPr>
                <w:ilvl w:val="0"/>
                <w:numId w:val="38"/>
              </w:numPr>
              <w:rPr>
                <w:rFonts w:ascii="Times New Roman" w:hAnsi="Times New Roman" w:cs="Times New Roman"/>
                <w:color w:val="080C0C"/>
                <w:lang w:val="it-IT"/>
              </w:rPr>
            </w:pPr>
            <w:r w:rsidRPr="00437E2E">
              <w:rPr>
                <w:rFonts w:ascii="Times New Roman" w:hAnsi="Times New Roman" w:cs="Times New Roman"/>
                <w:color w:val="080C0C"/>
                <w:lang w:val="it-IT"/>
              </w:rPr>
              <w:t>Çfarë mendoni për këtë mënyrë të njehsim- it të prodhimit? (Do të na duhej shumë kohë për të gjetur rezultatin).</w:t>
            </w:r>
          </w:p>
          <w:p w14:paraId="3266BAF6" w14:textId="68DE9130" w:rsidR="00437E2E" w:rsidRPr="00800690" w:rsidRDefault="00437E2E" w:rsidP="00437E2E">
            <w:pPr>
              <w:pStyle w:val="NoSpacing"/>
              <w:numPr>
                <w:ilvl w:val="0"/>
                <w:numId w:val="38"/>
              </w:numPr>
              <w:rPr>
                <w:rFonts w:ascii="Times New Roman" w:hAnsi="Times New Roman" w:cs="Times New Roman"/>
                <w:color w:val="080C0C"/>
              </w:rPr>
            </w:pPr>
            <w:r w:rsidRPr="00437E2E">
              <w:rPr>
                <w:rFonts w:ascii="Times New Roman" w:hAnsi="Times New Roman" w:cs="Times New Roman"/>
                <w:color w:val="080C0C"/>
                <w:lang w:val="it-IT"/>
              </w:rPr>
              <w:t xml:space="preserve">Si mund të gjejmë një mënyrë më të shpejtë? </w:t>
            </w:r>
            <w:r w:rsidRPr="00800690">
              <w:rPr>
                <w:rFonts w:ascii="Times New Roman" w:hAnsi="Times New Roman" w:cs="Times New Roman"/>
                <w:color w:val="080C0C"/>
              </w:rPr>
              <w:t xml:space="preserve">(Duke </w:t>
            </w:r>
            <w:proofErr w:type="spellStart"/>
            <w:r w:rsidRPr="00800690">
              <w:rPr>
                <w:rFonts w:ascii="Times New Roman" w:hAnsi="Times New Roman" w:cs="Times New Roman"/>
                <w:color w:val="080C0C"/>
              </w:rPr>
              <w:t>shumëzuar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shtyllë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sikurse</w:t>
            </w:r>
            <w:proofErr w:type="spellEnd"/>
            <w:r w:rsidRPr="00800690">
              <w:rPr>
                <w:rFonts w:ascii="Times New Roman" w:hAnsi="Times New Roman" w:cs="Times New Roman"/>
                <w:color w:val="080C0C"/>
              </w:rPr>
              <w:t xml:space="preserve"> me num- rat </w:t>
            </w:r>
            <w:proofErr w:type="spellStart"/>
            <w:r w:rsidRPr="00800690">
              <w:rPr>
                <w:rFonts w:ascii="Times New Roman" w:hAnsi="Times New Roman" w:cs="Times New Roman"/>
                <w:color w:val="080C0C"/>
              </w:rPr>
              <w:t>treshifrorë</w:t>
            </w:r>
            <w:proofErr w:type="spellEnd"/>
            <w:r w:rsidRPr="00800690">
              <w:rPr>
                <w:rFonts w:ascii="Times New Roman" w:hAnsi="Times New Roman" w:cs="Times New Roman"/>
                <w:color w:val="080C0C"/>
              </w:rPr>
              <w:t>).</w:t>
            </w:r>
          </w:p>
          <w:p w14:paraId="2A1F4E14" w14:textId="73F70552" w:rsidR="00437E2E" w:rsidRPr="00800690" w:rsidRDefault="00437E2E" w:rsidP="00437E2E">
            <w:pPr>
              <w:pStyle w:val="NoSpacing"/>
              <w:numPr>
                <w:ilvl w:val="0"/>
                <w:numId w:val="38"/>
              </w:numPr>
              <w:rPr>
                <w:rFonts w:ascii="Times New Roman" w:hAnsi="Times New Roman" w:cs="Times New Roman"/>
                <w:color w:val="080C0C"/>
              </w:rPr>
            </w:pPr>
            <w:proofErr w:type="spellStart"/>
            <w:r w:rsidRPr="00800690">
              <w:rPr>
                <w:rFonts w:ascii="Times New Roman" w:hAnsi="Times New Roman" w:cs="Times New Roman"/>
                <w:color w:val="080C0C"/>
              </w:rPr>
              <w:t>Pra</w:t>
            </w:r>
            <w:proofErr w:type="spellEnd"/>
            <w:r w:rsidRPr="00800690">
              <w:rPr>
                <w:rFonts w:ascii="Times New Roman" w:hAnsi="Times New Roman" w:cs="Times New Roman"/>
                <w:color w:val="080C0C"/>
              </w:rPr>
              <w:t xml:space="preserve">, ne </w:t>
            </w:r>
            <w:proofErr w:type="spellStart"/>
            <w:r w:rsidRPr="00800690">
              <w:rPr>
                <w:rFonts w:ascii="Times New Roman" w:hAnsi="Times New Roman" w:cs="Times New Roman"/>
                <w:color w:val="080C0C"/>
              </w:rPr>
              <w:t>kemi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shumëzimin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treshifrorë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shifror</w:t>
            </w:r>
            <w:proofErr w:type="spellEnd"/>
            <w:r w:rsidRPr="00800690">
              <w:rPr>
                <w:rFonts w:ascii="Times New Roman" w:hAnsi="Times New Roman" w:cs="Times New Roman"/>
                <w:color w:val="080C0C"/>
              </w:rPr>
              <w:t xml:space="preserve">, a </w:t>
            </w:r>
            <w:proofErr w:type="spellStart"/>
            <w:r w:rsidRPr="00800690">
              <w:rPr>
                <w:rFonts w:ascii="Times New Roman" w:hAnsi="Times New Roman" w:cs="Times New Roman"/>
                <w:color w:val="080C0C"/>
              </w:rPr>
              <w:t>mundemi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tani</w:t>
            </w:r>
            <w:proofErr w:type="spellEnd"/>
            <w:r w:rsidRPr="00800690">
              <w:rPr>
                <w:rFonts w:ascii="Times New Roman" w:hAnsi="Times New Roman" w:cs="Times New Roman"/>
                <w:color w:val="080C0C"/>
              </w:rPr>
              <w:t xml:space="preserve"> ta </w:t>
            </w:r>
            <w:proofErr w:type="spellStart"/>
            <w:r w:rsidRPr="00800690">
              <w:rPr>
                <w:rFonts w:ascii="Times New Roman" w:hAnsi="Times New Roman" w:cs="Times New Roman"/>
                <w:color w:val="080C0C"/>
              </w:rPr>
              <w:t>zbatojmë</w:t>
            </w:r>
            <w:proofErr w:type="spellEnd"/>
            <w:r w:rsidRPr="00800690">
              <w:rPr>
                <w:rFonts w:ascii="Times New Roman" w:hAnsi="Times New Roman" w:cs="Times New Roman"/>
                <w:color w:val="080C0C"/>
              </w:rPr>
              <w:t>?</w:t>
            </w:r>
          </w:p>
          <w:p w14:paraId="07052290" w14:textId="77777777" w:rsidR="00F03A4F" w:rsidRPr="00800690" w:rsidRDefault="00F03A4F" w:rsidP="00437E2E">
            <w:pPr>
              <w:pStyle w:val="NoSpacing"/>
              <w:rPr>
                <w:rFonts w:ascii="Times New Roman" w:hAnsi="Times New Roman" w:cs="Times New Roman"/>
                <w:color w:val="080C0C"/>
              </w:rPr>
            </w:pPr>
          </w:p>
          <w:p w14:paraId="397B4659" w14:textId="0FF38559" w:rsidR="00F03A4F" w:rsidRPr="00800690" w:rsidRDefault="00437E2E" w:rsidP="00437E2E">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grupe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kryer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shumëzimet</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metodën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përshtashme</w:t>
            </w:r>
            <w:proofErr w:type="spellEnd"/>
            <w:r w:rsidRPr="00800690">
              <w:rPr>
                <w:rFonts w:ascii="Times New Roman" w:hAnsi="Times New Roman" w:cs="Times New Roman"/>
                <w:color w:val="080C0C"/>
              </w:rPr>
              <w:t>.</w:t>
            </w:r>
          </w:p>
          <w:p w14:paraId="28DD0B62"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d) 1235 ∙ 3</w:t>
            </w:r>
          </w:p>
          <w:p w14:paraId="430A6ED1"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e) 2541 ∙ 5</w:t>
            </w:r>
          </w:p>
          <w:p w14:paraId="024A14F5" w14:textId="77777777"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f) 1752 ∙ 6</w:t>
            </w:r>
          </w:p>
          <w:p w14:paraId="6F12A3FD" w14:textId="77777777" w:rsid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g) 5324 ∙ 3</w:t>
            </w:r>
          </w:p>
          <w:p w14:paraId="5C8F1B08" w14:textId="77777777" w:rsidR="00F03A4F" w:rsidRPr="00437E2E" w:rsidRDefault="00F03A4F" w:rsidP="00437E2E">
            <w:pPr>
              <w:pStyle w:val="NoSpacing"/>
              <w:rPr>
                <w:rFonts w:ascii="Times New Roman" w:hAnsi="Times New Roman" w:cs="Times New Roman"/>
                <w:color w:val="080C0C"/>
                <w:lang w:val="it-IT"/>
              </w:rPr>
            </w:pPr>
          </w:p>
          <w:p w14:paraId="6D1C6D42" w14:textId="77777777" w:rsidR="00B678F8" w:rsidRDefault="00B678F8" w:rsidP="00437E2E">
            <w:pPr>
              <w:pStyle w:val="NoSpacing"/>
              <w:rPr>
                <w:rFonts w:ascii="Times New Roman" w:hAnsi="Times New Roman" w:cs="Times New Roman"/>
                <w:color w:val="080C0C"/>
                <w:lang w:val="it-IT"/>
              </w:rPr>
            </w:pPr>
          </w:p>
          <w:p w14:paraId="51357468" w14:textId="77777777" w:rsidR="00B678F8" w:rsidRDefault="00B678F8" w:rsidP="00437E2E">
            <w:pPr>
              <w:pStyle w:val="NoSpacing"/>
              <w:rPr>
                <w:rFonts w:ascii="Times New Roman" w:hAnsi="Times New Roman" w:cs="Times New Roman"/>
                <w:color w:val="080C0C"/>
                <w:lang w:val="it-IT"/>
              </w:rPr>
            </w:pPr>
          </w:p>
          <w:p w14:paraId="392A0877" w14:textId="7698710A"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Puna e tyre kontrollohet. Më pas udhëzohet që një nxënës nga çdo grup të shkojë në grupin ngji- tur për të treguar si vepruan.</w:t>
            </w:r>
          </w:p>
          <w:p w14:paraId="6615EB1F" w14:textId="77777777" w:rsidR="00790428" w:rsidRDefault="00790428" w:rsidP="00437E2E">
            <w:pPr>
              <w:pStyle w:val="NoSpacing"/>
              <w:rPr>
                <w:rFonts w:ascii="Times New Roman" w:hAnsi="Times New Roman" w:cs="Times New Roman"/>
                <w:b/>
                <w:bCs/>
                <w:color w:val="080C0C"/>
                <w:lang w:val="it-IT"/>
              </w:rPr>
            </w:pPr>
          </w:p>
          <w:p w14:paraId="677B2DD1" w14:textId="668A6372" w:rsidR="0014100A"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b/>
                <w:bCs/>
                <w:color w:val="080C0C"/>
                <w:lang w:val="it-IT"/>
              </w:rPr>
              <w:t>Përforcimi:</w:t>
            </w:r>
            <w:r w:rsidRPr="00437E2E">
              <w:rPr>
                <w:rFonts w:ascii="Times New Roman" w:hAnsi="Times New Roman" w:cs="Times New Roman"/>
                <w:color w:val="080C0C"/>
                <w:lang w:val="it-IT"/>
              </w:rPr>
              <w:t xml:space="preserve"> </w:t>
            </w:r>
          </w:p>
          <w:p w14:paraId="62F537C8" w14:textId="72E21CE3" w:rsidR="00437E2E" w:rsidRP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Konsolidimi i të nxënit Diagrani i Venit</w:t>
            </w:r>
          </w:p>
          <w:p w14:paraId="7469DCC7" w14:textId="77777777" w:rsid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Nxënësit udhëzohen të plotësojnë Diagramin e Venit, ku së pari diskutohen me bashkëbisedim të veçantat dhe të përbashkëtat e dy mënyrave të njehsimit të prodhimit.</w:t>
            </w:r>
          </w:p>
          <w:p w14:paraId="2887997C" w14:textId="77777777" w:rsidR="004D5B48" w:rsidRPr="00437E2E" w:rsidRDefault="004D5B48" w:rsidP="00437E2E">
            <w:pPr>
              <w:pStyle w:val="NoSpacing"/>
              <w:rPr>
                <w:rFonts w:ascii="Times New Roman" w:hAnsi="Times New Roman" w:cs="Times New Roman"/>
                <w:color w:val="080C0C"/>
                <w:lang w:val="it-IT"/>
              </w:rPr>
            </w:pPr>
          </w:p>
          <w:p w14:paraId="1C47B86E" w14:textId="230D165C" w:rsidR="00437E2E"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 xml:space="preserve"> </w:t>
            </w:r>
            <w:r w:rsidR="0014100A">
              <w:rPr>
                <w:rFonts w:ascii="Times New Roman" w:hAnsi="Times New Roman" w:cs="Times New Roman"/>
                <w:noProof/>
                <w:color w:val="080C0C"/>
                <w:lang w:val="it-IT"/>
              </w:rPr>
              <w:drawing>
                <wp:inline distT="0" distB="0" distL="0" distR="0" wp14:anchorId="0C0BD0DD" wp14:editId="00914E1D">
                  <wp:extent cx="4036806" cy="1428750"/>
                  <wp:effectExtent l="0" t="0" r="1905" b="0"/>
                  <wp:docPr id="519249066"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49381" cy="1433201"/>
                          </a:xfrm>
                          <a:prstGeom prst="rect">
                            <a:avLst/>
                          </a:prstGeom>
                          <a:noFill/>
                        </pic:spPr>
                      </pic:pic>
                    </a:graphicData>
                  </a:graphic>
                </wp:inline>
              </w:drawing>
            </w:r>
          </w:p>
          <w:p w14:paraId="32A24C6F" w14:textId="77777777" w:rsidR="004D5B48" w:rsidRDefault="004D5B48" w:rsidP="00437E2E">
            <w:pPr>
              <w:pStyle w:val="NoSpacing"/>
              <w:rPr>
                <w:rFonts w:ascii="Times New Roman" w:hAnsi="Times New Roman" w:cs="Times New Roman"/>
                <w:color w:val="080C0C"/>
                <w:lang w:val="it-IT"/>
              </w:rPr>
            </w:pPr>
          </w:p>
          <w:p w14:paraId="1CA3D5F7" w14:textId="77777777" w:rsidR="004D5B48" w:rsidRPr="00437E2E" w:rsidRDefault="004D5B48" w:rsidP="00437E2E">
            <w:pPr>
              <w:pStyle w:val="NoSpacing"/>
              <w:rPr>
                <w:rFonts w:ascii="Times New Roman" w:hAnsi="Times New Roman" w:cs="Times New Roman"/>
                <w:color w:val="080C0C"/>
                <w:lang w:val="it-IT"/>
              </w:rPr>
            </w:pPr>
          </w:p>
          <w:p w14:paraId="394C2030" w14:textId="5E8BFE99" w:rsidR="00437E2E" w:rsidRPr="00437E2E" w:rsidRDefault="00437E2E" w:rsidP="00437E2E">
            <w:pPr>
              <w:pStyle w:val="NoSpacing"/>
              <w:rPr>
                <w:rFonts w:ascii="Times New Roman" w:hAnsi="Times New Roman" w:cs="Times New Roman"/>
                <w:color w:val="080C0C"/>
                <w:lang w:val="it-IT"/>
              </w:rPr>
            </w:pPr>
          </w:p>
          <w:p w14:paraId="387B9F70" w14:textId="77777777" w:rsidR="00437E2E" w:rsidRPr="00800690" w:rsidRDefault="00437E2E" w:rsidP="00437E2E">
            <w:pPr>
              <w:pStyle w:val="NoSpacing"/>
              <w:rPr>
                <w:rFonts w:ascii="Times New Roman" w:hAnsi="Times New Roman" w:cs="Times New Roman"/>
                <w:color w:val="080C0C"/>
              </w:rPr>
            </w:pPr>
            <w:r w:rsidRPr="00800690">
              <w:rPr>
                <w:rFonts w:ascii="Times New Roman" w:hAnsi="Times New Roman" w:cs="Times New Roman"/>
                <w:color w:val="080C0C"/>
              </w:rPr>
              <w:t xml:space="preserve">Pas </w:t>
            </w:r>
            <w:proofErr w:type="spellStart"/>
            <w:r w:rsidRPr="00800690">
              <w:rPr>
                <w:rFonts w:ascii="Times New Roman" w:hAnsi="Times New Roman" w:cs="Times New Roman"/>
                <w:color w:val="080C0C"/>
              </w:rPr>
              <w:t>ndërtimit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diagramit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2. Puna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nëse</w:t>
            </w:r>
            <w:proofErr w:type="spellEnd"/>
            <w:r w:rsidRPr="00800690">
              <w:rPr>
                <w:rFonts w:ascii="Times New Roman" w:hAnsi="Times New Roman" w:cs="Times New Roman"/>
                <w:color w:val="080C0C"/>
              </w:rPr>
              <w:t xml:space="preserve"> ka </w:t>
            </w:r>
            <w:proofErr w:type="spellStart"/>
            <w:r w:rsidRPr="00800690">
              <w:rPr>
                <w:rFonts w:ascii="Times New Roman" w:hAnsi="Times New Roman" w:cs="Times New Roman"/>
                <w:color w:val="080C0C"/>
              </w:rPr>
              <w:t>nevojë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korrigjohet</w:t>
            </w:r>
            <w:proofErr w:type="spellEnd"/>
            <w:r w:rsidRPr="00800690">
              <w:rPr>
                <w:rFonts w:ascii="Times New Roman" w:hAnsi="Times New Roman" w:cs="Times New Roman"/>
                <w:color w:val="080C0C"/>
              </w:rPr>
              <w:t>.</w:t>
            </w:r>
          </w:p>
          <w:p w14:paraId="79A068E5" w14:textId="77777777" w:rsidR="00437E2E" w:rsidRPr="00800690" w:rsidRDefault="00437E2E" w:rsidP="00437E2E">
            <w:pPr>
              <w:pStyle w:val="NoSpacing"/>
              <w:rPr>
                <w:rFonts w:ascii="Times New Roman" w:hAnsi="Times New Roman" w:cs="Times New Roman"/>
                <w:color w:val="080C0C"/>
              </w:rPr>
            </w:pPr>
          </w:p>
          <w:p w14:paraId="1024D70C" w14:textId="77777777" w:rsidR="00790428" w:rsidRPr="00800690" w:rsidRDefault="00790428" w:rsidP="00790428">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19E517E6" w14:textId="77777777" w:rsidR="00437E2E" w:rsidRPr="00800690" w:rsidRDefault="00437E2E" w:rsidP="00437E2E">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përcaktimit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shifror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organizimit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Diagramit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Venit.</w:t>
            </w:r>
          </w:p>
          <w:p w14:paraId="32E46A0A" w14:textId="77777777" w:rsidR="00F03A4F" w:rsidRPr="00800690" w:rsidRDefault="00F03A4F" w:rsidP="00437E2E">
            <w:pPr>
              <w:pStyle w:val="NoSpacing"/>
              <w:rPr>
                <w:rFonts w:ascii="Times New Roman" w:hAnsi="Times New Roman" w:cs="Times New Roman"/>
                <w:color w:val="080C0C"/>
              </w:rPr>
            </w:pPr>
          </w:p>
          <w:p w14:paraId="3D94C918" w14:textId="77777777" w:rsidR="00F03A4F"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Detyrë:</w:t>
            </w:r>
          </w:p>
          <w:p w14:paraId="3A21AACE" w14:textId="7FC4D7B9" w:rsidR="00FB6E8C" w:rsidRPr="00215C9F" w:rsidRDefault="00437E2E" w:rsidP="00437E2E">
            <w:pPr>
              <w:pStyle w:val="NoSpacing"/>
              <w:rPr>
                <w:rFonts w:ascii="Times New Roman" w:hAnsi="Times New Roman" w:cs="Times New Roman"/>
                <w:color w:val="080C0C"/>
                <w:lang w:val="it-IT"/>
              </w:rPr>
            </w:pPr>
            <w:r w:rsidRPr="00437E2E">
              <w:rPr>
                <w:rFonts w:ascii="Times New Roman" w:hAnsi="Times New Roman" w:cs="Times New Roman"/>
                <w:color w:val="080C0C"/>
                <w:lang w:val="it-IT"/>
              </w:rPr>
              <w:t>Detyra 3 (faqe 53).</w:t>
            </w:r>
          </w:p>
          <w:p w14:paraId="38A265C5" w14:textId="77777777" w:rsidR="00FB6E8C" w:rsidRPr="00215C9F" w:rsidRDefault="00FB6E8C" w:rsidP="00215C9F">
            <w:pPr>
              <w:pStyle w:val="NoSpacing"/>
              <w:rPr>
                <w:rFonts w:ascii="Times New Roman" w:hAnsi="Times New Roman" w:cs="Times New Roman"/>
                <w:color w:val="080C0C"/>
                <w:lang w:val="it-IT"/>
              </w:rPr>
            </w:pPr>
          </w:p>
          <w:p w14:paraId="4927149A" w14:textId="77777777" w:rsidR="00FB6E8C" w:rsidRPr="00215C9F" w:rsidRDefault="00FB6E8C" w:rsidP="00215C9F">
            <w:pPr>
              <w:pStyle w:val="NoSpacing"/>
              <w:rPr>
                <w:rFonts w:ascii="Times New Roman" w:hAnsi="Times New Roman" w:cs="Times New Roman"/>
                <w:color w:val="080C0C"/>
                <w:lang w:val="it-IT"/>
              </w:rPr>
            </w:pPr>
          </w:p>
          <w:p w14:paraId="36049383" w14:textId="77777777" w:rsidR="00FB6E8C" w:rsidRPr="00215C9F" w:rsidRDefault="00FB6E8C" w:rsidP="00215C9F">
            <w:pPr>
              <w:pStyle w:val="NoSpacing"/>
              <w:rPr>
                <w:rFonts w:ascii="Times New Roman" w:hAnsi="Times New Roman" w:cs="Times New Roman"/>
                <w:color w:val="080C0C"/>
                <w:lang w:val="it-IT"/>
              </w:rPr>
            </w:pPr>
          </w:p>
          <w:p w14:paraId="689BDD1B" w14:textId="77777777" w:rsidR="00FB6E8C" w:rsidRPr="00215C9F" w:rsidRDefault="00FB6E8C" w:rsidP="00215C9F">
            <w:pPr>
              <w:pStyle w:val="NoSpacing"/>
              <w:rPr>
                <w:rFonts w:ascii="Times New Roman" w:hAnsi="Times New Roman" w:cs="Times New Roman"/>
                <w:color w:val="080C0C"/>
                <w:lang w:val="it-IT"/>
              </w:rPr>
            </w:pPr>
          </w:p>
        </w:tc>
      </w:tr>
    </w:tbl>
    <w:p w14:paraId="0EEF2D02" w14:textId="77777777" w:rsidR="00FB6E8C" w:rsidRPr="00215C9F" w:rsidRDefault="00FB6E8C" w:rsidP="00215C9F">
      <w:pPr>
        <w:spacing w:after="0"/>
        <w:rPr>
          <w:rFonts w:ascii="Times New Roman" w:hAnsi="Times New Roman" w:cs="Times New Roman"/>
          <w:lang w:val="it-IT"/>
        </w:rPr>
      </w:pPr>
    </w:p>
    <w:p w14:paraId="089E595B" w14:textId="77777777" w:rsidR="00FB6E8C" w:rsidRPr="00215C9F" w:rsidRDefault="00FB6E8C" w:rsidP="00215C9F">
      <w:pPr>
        <w:spacing w:after="0"/>
        <w:rPr>
          <w:rFonts w:ascii="Times New Roman" w:hAnsi="Times New Roman" w:cs="Times New Roman"/>
          <w:lang w:val="it-IT"/>
        </w:rPr>
      </w:pPr>
    </w:p>
    <w:p w14:paraId="3DD6B14E" w14:textId="77777777" w:rsidR="00FB6E8C" w:rsidRPr="00215C9F" w:rsidRDefault="00FB6E8C" w:rsidP="00215C9F">
      <w:pPr>
        <w:spacing w:after="0"/>
        <w:rPr>
          <w:rFonts w:ascii="Times New Roman" w:hAnsi="Times New Roman" w:cs="Times New Roman"/>
          <w:lang w:val="it-IT"/>
        </w:rPr>
      </w:pPr>
    </w:p>
    <w:p w14:paraId="705CCE7B" w14:textId="77777777" w:rsidR="00FB6E8C" w:rsidRPr="00215C9F" w:rsidRDefault="00FB6E8C" w:rsidP="00215C9F">
      <w:pPr>
        <w:spacing w:after="0"/>
        <w:rPr>
          <w:rFonts w:ascii="Times New Roman" w:hAnsi="Times New Roman" w:cs="Times New Roman"/>
          <w:lang w:val="it-IT"/>
        </w:rPr>
      </w:pPr>
    </w:p>
    <w:p w14:paraId="336A3A06" w14:textId="77777777" w:rsidR="00FB6E8C" w:rsidRPr="00215C9F" w:rsidRDefault="00FB6E8C" w:rsidP="00215C9F">
      <w:pPr>
        <w:spacing w:after="0"/>
        <w:rPr>
          <w:rFonts w:ascii="Times New Roman" w:hAnsi="Times New Roman" w:cs="Times New Roman"/>
          <w:lang w:val="it-IT"/>
        </w:rPr>
      </w:pPr>
    </w:p>
    <w:p w14:paraId="0D40BD0B" w14:textId="77777777" w:rsidR="00FB6E8C" w:rsidRPr="00215C9F" w:rsidRDefault="00FB6E8C" w:rsidP="00215C9F">
      <w:pPr>
        <w:spacing w:after="0"/>
        <w:rPr>
          <w:rFonts w:ascii="Times New Roman" w:hAnsi="Times New Roman" w:cs="Times New Roman"/>
          <w:lang w:val="it-IT"/>
        </w:rPr>
      </w:pPr>
    </w:p>
    <w:p w14:paraId="07A0FFB4" w14:textId="77777777" w:rsidR="00FB6E8C" w:rsidRPr="00215C9F" w:rsidRDefault="00FB6E8C" w:rsidP="00215C9F">
      <w:pPr>
        <w:spacing w:after="0"/>
        <w:rPr>
          <w:rFonts w:ascii="Times New Roman" w:hAnsi="Times New Roman" w:cs="Times New Roman"/>
          <w:lang w:val="it-IT"/>
        </w:rPr>
      </w:pPr>
    </w:p>
    <w:p w14:paraId="467E526A"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1F43877" w14:textId="77777777" w:rsidTr="007A25B0">
        <w:trPr>
          <w:trHeight w:val="206"/>
        </w:trPr>
        <w:tc>
          <w:tcPr>
            <w:tcW w:w="10105" w:type="dxa"/>
            <w:tcBorders>
              <w:top w:val="single" w:sz="8" w:space="0" w:color="000000"/>
              <w:bottom w:val="nil"/>
            </w:tcBorders>
            <w:shd w:val="clear" w:color="auto" w:fill="000000"/>
            <w:hideMark/>
          </w:tcPr>
          <w:p w14:paraId="772C84EC" w14:textId="302231CE"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35</w:t>
            </w:r>
          </w:p>
        </w:tc>
      </w:tr>
      <w:tr w:rsidR="00FB6E8C" w:rsidRPr="00800690" w14:paraId="15B2513E" w14:textId="77777777" w:rsidTr="007A25B0">
        <w:trPr>
          <w:trHeight w:val="379"/>
        </w:trPr>
        <w:tc>
          <w:tcPr>
            <w:tcW w:w="10105" w:type="dxa"/>
            <w:tcBorders>
              <w:top w:val="single" w:sz="8" w:space="0" w:color="000000"/>
              <w:bottom w:val="single" w:sz="8" w:space="0" w:color="000000"/>
            </w:tcBorders>
            <w:hideMark/>
          </w:tcPr>
          <w:p w14:paraId="1126E1E9" w14:textId="7FC121A7"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1BB54F5D" w14:textId="3E8DB7EE"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215C9F" w14:paraId="09C181F5" w14:textId="77777777" w:rsidTr="007A25B0">
        <w:trPr>
          <w:trHeight w:val="2390"/>
        </w:trPr>
        <w:tc>
          <w:tcPr>
            <w:tcW w:w="10105" w:type="dxa"/>
            <w:tcBorders>
              <w:top w:val="nil"/>
            </w:tcBorders>
          </w:tcPr>
          <w:p w14:paraId="55C07E3B" w14:textId="77777777" w:rsidR="0014100A" w:rsidRPr="0014100A" w:rsidRDefault="0014100A" w:rsidP="0014100A">
            <w:pPr>
              <w:pStyle w:val="NoSpacing"/>
              <w:rPr>
                <w:rFonts w:ascii="Times New Roman" w:hAnsi="Times New Roman" w:cs="Times New Roman"/>
                <w:b/>
                <w:bCs/>
                <w:color w:val="080C0C"/>
                <w:lang w:val="it-IT"/>
              </w:rPr>
            </w:pPr>
            <w:r w:rsidRPr="0014100A">
              <w:rPr>
                <w:rFonts w:ascii="Times New Roman" w:hAnsi="Times New Roman" w:cs="Times New Roman"/>
                <w:b/>
                <w:bCs/>
                <w:color w:val="080C0C"/>
                <w:lang w:val="it-IT"/>
              </w:rPr>
              <w:t>Tema: Numrat natyrorë</w:t>
            </w:r>
          </w:p>
          <w:p w14:paraId="54B779F8"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Rezultatet e të nxënit të temës:</w:t>
            </w:r>
          </w:p>
          <w:p w14:paraId="1DCF0573"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Kryen veprimet aritmetike me numra natyrorë deri në shtatëshifrorë (shumën, ndryshimin, prodhimin dhe herësin).</w:t>
            </w:r>
          </w:p>
          <w:p w14:paraId="2A10C4E6" w14:textId="77777777" w:rsidR="0014100A" w:rsidRPr="003B19D2" w:rsidRDefault="0014100A" w:rsidP="0014100A">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Kontributi në rezultatet për kompetencat kryesore të shkallës: II.7; III.4; VI.2.</w:t>
            </w:r>
          </w:p>
          <w:p w14:paraId="605E8744" w14:textId="77777777" w:rsidR="0014100A" w:rsidRPr="0014100A" w:rsidRDefault="0014100A" w:rsidP="0014100A">
            <w:pPr>
              <w:pStyle w:val="NoSpacing"/>
              <w:rPr>
                <w:rFonts w:ascii="Times New Roman" w:hAnsi="Times New Roman" w:cs="Times New Roman"/>
                <w:color w:val="080C0C"/>
                <w:lang w:val="it-IT"/>
              </w:rPr>
            </w:pPr>
            <w:r w:rsidRPr="003B19D2">
              <w:rPr>
                <w:rFonts w:ascii="Times New Roman" w:hAnsi="Times New Roman" w:cs="Times New Roman"/>
                <w:b/>
                <w:bCs/>
                <w:color w:val="080C0C"/>
                <w:lang w:val="it-IT"/>
              </w:rPr>
              <w:t>Kontributi në rezultatet e fushës së kurrikulës: 2.1; 4.1; 6.2</w:t>
            </w:r>
            <w:r w:rsidRPr="0014100A">
              <w:rPr>
                <w:rFonts w:ascii="Times New Roman" w:hAnsi="Times New Roman" w:cs="Times New Roman"/>
                <w:color w:val="080C0C"/>
                <w:lang w:val="it-IT"/>
              </w:rPr>
              <w:t>.</w:t>
            </w:r>
          </w:p>
          <w:p w14:paraId="25782222" w14:textId="77777777" w:rsidR="0014100A" w:rsidRDefault="0014100A" w:rsidP="0014100A">
            <w:pPr>
              <w:pStyle w:val="NoSpacing"/>
              <w:rPr>
                <w:rFonts w:ascii="Times New Roman" w:hAnsi="Times New Roman" w:cs="Times New Roman"/>
                <w:color w:val="080C0C"/>
                <w:lang w:val="it-IT"/>
              </w:rPr>
            </w:pPr>
          </w:p>
          <w:p w14:paraId="0A54D0F4" w14:textId="77777777" w:rsidR="003B19D2" w:rsidRPr="00800690" w:rsidRDefault="003B19D2" w:rsidP="003B19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61CC6C3C" w14:textId="77777777" w:rsidR="003B19D2" w:rsidRPr="00800690" w:rsidRDefault="003B19D2" w:rsidP="0014100A">
            <w:pPr>
              <w:pStyle w:val="NoSpacing"/>
              <w:rPr>
                <w:rFonts w:ascii="Times New Roman" w:hAnsi="Times New Roman" w:cs="Times New Roman"/>
                <w:color w:val="080C0C"/>
              </w:rPr>
            </w:pPr>
          </w:p>
          <w:p w14:paraId="0CC23172" w14:textId="77777777" w:rsidR="0014100A" w:rsidRPr="003B19D2" w:rsidRDefault="0014100A" w:rsidP="0014100A">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Njësia mësimore: Shumëzimi me numër dyshifror</w:t>
            </w:r>
          </w:p>
          <w:p w14:paraId="10EF93A5"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Rezultatet e të nxënit të orës mësimore:</w:t>
            </w:r>
          </w:p>
          <w:p w14:paraId="51FFE161" w14:textId="1D370E63" w:rsidR="0014100A" w:rsidRPr="0014100A" w:rsidRDefault="0014100A" w:rsidP="0014100A">
            <w:pPr>
              <w:pStyle w:val="NoSpacing"/>
              <w:numPr>
                <w:ilvl w:val="0"/>
                <w:numId w:val="40"/>
              </w:numPr>
              <w:rPr>
                <w:rFonts w:ascii="Times New Roman" w:hAnsi="Times New Roman" w:cs="Times New Roman"/>
                <w:color w:val="080C0C"/>
                <w:lang w:val="it-IT"/>
              </w:rPr>
            </w:pPr>
            <w:r w:rsidRPr="0014100A">
              <w:rPr>
                <w:rFonts w:ascii="Times New Roman" w:hAnsi="Times New Roman" w:cs="Times New Roman"/>
                <w:color w:val="080C0C"/>
                <w:lang w:val="it-IT"/>
              </w:rPr>
              <w:t>Njehson në disa mënyra prodhimin;</w:t>
            </w:r>
          </w:p>
          <w:p w14:paraId="6076282B" w14:textId="6416DCD0" w:rsidR="0014100A" w:rsidRPr="0014100A" w:rsidRDefault="0014100A" w:rsidP="0014100A">
            <w:pPr>
              <w:pStyle w:val="NoSpacing"/>
              <w:numPr>
                <w:ilvl w:val="0"/>
                <w:numId w:val="40"/>
              </w:numPr>
              <w:rPr>
                <w:rFonts w:ascii="Times New Roman" w:hAnsi="Times New Roman" w:cs="Times New Roman"/>
                <w:color w:val="080C0C"/>
                <w:lang w:val="it-IT"/>
              </w:rPr>
            </w:pPr>
            <w:r w:rsidRPr="0014100A">
              <w:rPr>
                <w:rFonts w:ascii="Times New Roman" w:hAnsi="Times New Roman" w:cs="Times New Roman"/>
                <w:color w:val="080C0C"/>
                <w:lang w:val="it-IT"/>
              </w:rPr>
              <w:t>Përcakton shifrat që mungojnë në prodhimin me një numër dyshifror.</w:t>
            </w:r>
          </w:p>
          <w:p w14:paraId="01C2B6B5" w14:textId="77777777" w:rsidR="006F7E45" w:rsidRDefault="006F7E45" w:rsidP="0014100A">
            <w:pPr>
              <w:pStyle w:val="NoSpacing"/>
              <w:rPr>
                <w:rFonts w:ascii="Times New Roman" w:hAnsi="Times New Roman" w:cs="Times New Roman"/>
                <w:b/>
                <w:bCs/>
                <w:color w:val="080C0C"/>
                <w:lang w:val="it-IT"/>
              </w:rPr>
            </w:pPr>
          </w:p>
          <w:p w14:paraId="2FEFE2F9" w14:textId="627D7372" w:rsidR="0014100A" w:rsidRPr="00800690" w:rsidRDefault="0014100A" w:rsidP="0014100A">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20E32CC5" w14:textId="77777777" w:rsidR="0014100A" w:rsidRPr="006F7E45" w:rsidRDefault="0014100A" w:rsidP="0014100A">
            <w:pPr>
              <w:pStyle w:val="NoSpacing"/>
              <w:rPr>
                <w:rFonts w:ascii="Times New Roman" w:hAnsi="Times New Roman" w:cs="Times New Roman"/>
                <w:b/>
                <w:bCs/>
                <w:color w:val="080C0C"/>
                <w:lang w:val="it-IT"/>
              </w:rPr>
            </w:pPr>
            <w:r w:rsidRPr="006F7E45">
              <w:rPr>
                <w:rFonts w:ascii="Times New Roman" w:hAnsi="Times New Roman" w:cs="Times New Roman"/>
                <w:b/>
                <w:bCs/>
                <w:color w:val="080C0C"/>
                <w:lang w:val="it-IT"/>
              </w:rPr>
              <w:t>Burimet, mjetet e konkretizimit dhe materialet mësimore: Fletë të përgatitura.</w:t>
            </w:r>
          </w:p>
          <w:p w14:paraId="463951E4" w14:textId="77777777" w:rsidR="0014100A" w:rsidRPr="006F7E45" w:rsidRDefault="0014100A" w:rsidP="0014100A">
            <w:pPr>
              <w:pStyle w:val="NoSpacing"/>
              <w:rPr>
                <w:rFonts w:ascii="Times New Roman" w:hAnsi="Times New Roman" w:cs="Times New Roman"/>
                <w:b/>
                <w:bCs/>
                <w:color w:val="080C0C"/>
                <w:lang w:val="it-IT"/>
              </w:rPr>
            </w:pPr>
            <w:r w:rsidRPr="006F7E45">
              <w:rPr>
                <w:rFonts w:ascii="Times New Roman" w:hAnsi="Times New Roman" w:cs="Times New Roman"/>
                <w:b/>
                <w:bCs/>
                <w:color w:val="080C0C"/>
                <w:lang w:val="it-IT"/>
              </w:rPr>
              <w:t>Lidhja me lëndët e tjera mësimore dhe/apo me çështjet ndërkurrikulare dhe situatat jetësore:</w:t>
            </w:r>
          </w:p>
          <w:p w14:paraId="200766E1" w14:textId="77777777" w:rsid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Gjuhë amtare (shqipe), Shkathtësi për jetë.</w:t>
            </w:r>
          </w:p>
          <w:p w14:paraId="4BA1DAB9" w14:textId="77777777" w:rsidR="00FA17B0" w:rsidRPr="0014100A" w:rsidRDefault="00FA17B0" w:rsidP="0014100A">
            <w:pPr>
              <w:pStyle w:val="NoSpacing"/>
              <w:rPr>
                <w:rFonts w:ascii="Times New Roman" w:hAnsi="Times New Roman" w:cs="Times New Roman"/>
                <w:color w:val="080C0C"/>
                <w:lang w:val="it-IT"/>
              </w:rPr>
            </w:pPr>
          </w:p>
          <w:p w14:paraId="141FD6CE" w14:textId="77777777" w:rsidR="00FA17B0" w:rsidRPr="00CE1E43" w:rsidRDefault="00FA17B0" w:rsidP="00FA17B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702916A" w14:textId="77777777" w:rsidR="0014100A" w:rsidRPr="0014100A" w:rsidRDefault="0014100A" w:rsidP="0014100A">
            <w:pPr>
              <w:pStyle w:val="NoSpacing"/>
              <w:rPr>
                <w:rFonts w:ascii="Times New Roman" w:hAnsi="Times New Roman" w:cs="Times New Roman"/>
                <w:color w:val="080C0C"/>
                <w:lang w:val="it-IT"/>
              </w:rPr>
            </w:pPr>
          </w:p>
          <w:p w14:paraId="18917AE2" w14:textId="77777777" w:rsidR="0014100A" w:rsidRPr="0014100A" w:rsidRDefault="0014100A" w:rsidP="0014100A">
            <w:pPr>
              <w:pStyle w:val="NoSpacing"/>
              <w:rPr>
                <w:rFonts w:ascii="Times New Roman" w:hAnsi="Times New Roman" w:cs="Times New Roman"/>
                <w:b/>
                <w:bCs/>
                <w:color w:val="080C0C"/>
                <w:lang w:val="it-IT"/>
              </w:rPr>
            </w:pPr>
            <w:r w:rsidRPr="0014100A">
              <w:rPr>
                <w:rFonts w:ascii="Times New Roman" w:hAnsi="Times New Roman" w:cs="Times New Roman"/>
                <w:b/>
                <w:bCs/>
                <w:color w:val="080C0C"/>
                <w:lang w:val="it-IT"/>
              </w:rPr>
              <w:t>Parashikimi:</w:t>
            </w:r>
          </w:p>
          <w:p w14:paraId="1D8AC32C" w14:textId="7633CF9C" w:rsidR="0014100A" w:rsidRPr="003B19D2" w:rsidRDefault="0014100A" w:rsidP="0014100A">
            <w:pPr>
              <w:pStyle w:val="NoSpacing"/>
              <w:rPr>
                <w:rFonts w:ascii="Times New Roman" w:hAnsi="Times New Roman" w:cs="Times New Roman"/>
                <w:i/>
                <w:iCs/>
                <w:color w:val="080C0C"/>
                <w:lang w:val="it-IT"/>
              </w:rPr>
            </w:pPr>
            <w:r w:rsidRPr="003B19D2">
              <w:rPr>
                <w:rFonts w:ascii="Times New Roman" w:hAnsi="Times New Roman" w:cs="Times New Roman"/>
                <w:i/>
                <w:iCs/>
                <w:color w:val="080C0C"/>
                <w:lang w:val="it-IT"/>
              </w:rPr>
              <w:t>Përgatitja për të nxënët</w:t>
            </w:r>
            <w:r w:rsidR="003B19D2" w:rsidRPr="003B19D2">
              <w:rPr>
                <w:rFonts w:ascii="Times New Roman" w:hAnsi="Times New Roman" w:cs="Times New Roman"/>
                <w:i/>
                <w:iCs/>
                <w:color w:val="080C0C"/>
                <w:lang w:val="it-IT"/>
              </w:rPr>
              <w:t>-</w:t>
            </w:r>
            <w:r w:rsidRPr="003B19D2">
              <w:rPr>
                <w:rFonts w:ascii="Times New Roman" w:hAnsi="Times New Roman" w:cs="Times New Roman"/>
                <w:i/>
                <w:iCs/>
                <w:color w:val="080C0C"/>
                <w:lang w:val="it-IT"/>
              </w:rPr>
              <w:t>Shkrimi i shpejtë</w:t>
            </w:r>
          </w:p>
          <w:p w14:paraId="6F12FBB3" w14:textId="5E0FBFA1"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Përgatiten 6 detyra në copa letre. Ftohen 6 nxënës të marrin nga një letër dhe të bëjnë njehsimin e prodhimit në tabelë. Ata udhëzohen që gjatë njehsimit të prodhimit, të komentojnë metodën e përzgjedhur nga vetë ai.</w:t>
            </w:r>
          </w:p>
          <w:p w14:paraId="464F0095"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a ) 3298 ∙ 6 =</w:t>
            </w:r>
            <w:r w:rsidRPr="0014100A">
              <w:rPr>
                <w:rFonts w:ascii="Times New Roman" w:hAnsi="Times New Roman" w:cs="Times New Roman"/>
                <w:color w:val="080C0C"/>
                <w:lang w:val="it-IT"/>
              </w:rPr>
              <w:tab/>
              <w:t>b) 4852 ∙ 7 =</w:t>
            </w:r>
            <w:r w:rsidRPr="0014100A">
              <w:rPr>
                <w:rFonts w:ascii="Times New Roman" w:hAnsi="Times New Roman" w:cs="Times New Roman"/>
                <w:color w:val="080C0C"/>
                <w:lang w:val="it-IT"/>
              </w:rPr>
              <w:tab/>
              <w:t>c) 24556 ∙ 9 =</w:t>
            </w:r>
          </w:p>
          <w:p w14:paraId="5FD62606"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d ) 1928 ∙ 5 =</w:t>
            </w:r>
            <w:r w:rsidRPr="0014100A">
              <w:rPr>
                <w:rFonts w:ascii="Times New Roman" w:hAnsi="Times New Roman" w:cs="Times New Roman"/>
                <w:color w:val="080C0C"/>
                <w:lang w:val="it-IT"/>
              </w:rPr>
              <w:tab/>
              <w:t>e) 97148 ∙ 4 =</w:t>
            </w:r>
            <w:r w:rsidRPr="0014100A">
              <w:rPr>
                <w:rFonts w:ascii="Times New Roman" w:hAnsi="Times New Roman" w:cs="Times New Roman"/>
                <w:color w:val="080C0C"/>
                <w:lang w:val="it-IT"/>
              </w:rPr>
              <w:tab/>
              <w:t>f) 14499 ∙ 8 =</w:t>
            </w:r>
          </w:p>
          <w:p w14:paraId="33621560" w14:textId="5C21F36C"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Nxënësit e tjerë zgjidhin detyrat në fletore dhe njëkohësisht korrigjojnë shokët e tyre në tabelë nëse ka nevojë.</w:t>
            </w:r>
          </w:p>
          <w:p w14:paraId="7BFA4CCA" w14:textId="77777777" w:rsid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b/>
                <w:bCs/>
                <w:color w:val="080C0C"/>
                <w:lang w:val="it-IT"/>
              </w:rPr>
              <w:t>Përforcimi</w:t>
            </w:r>
            <w:r w:rsidRPr="0014100A">
              <w:rPr>
                <w:rFonts w:ascii="Times New Roman" w:hAnsi="Times New Roman" w:cs="Times New Roman"/>
                <w:color w:val="080C0C"/>
                <w:lang w:val="it-IT"/>
              </w:rPr>
              <w:t>:</w:t>
            </w:r>
          </w:p>
          <w:p w14:paraId="69C0BAF0" w14:textId="3B818BD3"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 xml:space="preserve"> Konsolidimi i të nxënit “Topat e borës”</w:t>
            </w:r>
          </w:p>
          <w:p w14:paraId="21D0734A"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Ndërtimi i njohurive: Përpunimi i përmbajtjes Udhëzim/zbulim</w:t>
            </w:r>
          </w:p>
          <w:p w14:paraId="54E39926" w14:textId="77777777" w:rsid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Nxënësve u kërkohet të njehsojnë prodhimin e numrave 574 dhe 13 duke zbatuar metodën dis- tributive.</w:t>
            </w:r>
          </w:p>
          <w:p w14:paraId="7628B936" w14:textId="77777777" w:rsidR="006F7E45" w:rsidRPr="0014100A" w:rsidRDefault="006F7E45" w:rsidP="0014100A">
            <w:pPr>
              <w:pStyle w:val="NoSpacing"/>
              <w:rPr>
                <w:rFonts w:ascii="Times New Roman" w:hAnsi="Times New Roman" w:cs="Times New Roman"/>
                <w:color w:val="080C0C"/>
                <w:lang w:val="it-IT"/>
              </w:rPr>
            </w:pPr>
          </w:p>
          <w:p w14:paraId="3A773AA5"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574 ∙ 13 = 574 ∙ (10 + 3)</w:t>
            </w:r>
          </w:p>
          <w:p w14:paraId="0B119EBE"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 574 ∙ 10 + 574 ∙ 3</w:t>
            </w:r>
          </w:p>
          <w:p w14:paraId="3E03877C" w14:textId="7777777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 5740 + 1722</w:t>
            </w:r>
          </w:p>
          <w:p w14:paraId="28717D2F" w14:textId="77777777" w:rsid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 7462</w:t>
            </w:r>
          </w:p>
          <w:p w14:paraId="24DC4573" w14:textId="7C3F818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Ata</w:t>
            </w:r>
            <w:r>
              <w:rPr>
                <w:rFonts w:ascii="Times New Roman" w:hAnsi="Times New Roman" w:cs="Times New Roman"/>
                <w:color w:val="080C0C"/>
                <w:lang w:val="it-IT"/>
              </w:rPr>
              <w:t xml:space="preserve"> </w:t>
            </w:r>
            <w:r w:rsidRPr="0014100A">
              <w:rPr>
                <w:rFonts w:ascii="Times New Roman" w:hAnsi="Times New Roman" w:cs="Times New Roman"/>
                <w:color w:val="080C0C"/>
                <w:lang w:val="it-IT"/>
              </w:rPr>
              <w:t>udhëzohen</w:t>
            </w:r>
            <w:r w:rsidRPr="0014100A">
              <w:rPr>
                <w:rFonts w:ascii="Times New Roman" w:hAnsi="Times New Roman" w:cs="Times New Roman"/>
                <w:color w:val="080C0C"/>
                <w:lang w:val="it-IT"/>
              </w:rPr>
              <w:tab/>
              <w:t>për</w:t>
            </w:r>
            <w:r>
              <w:rPr>
                <w:rFonts w:ascii="Times New Roman" w:hAnsi="Times New Roman" w:cs="Times New Roman"/>
                <w:color w:val="080C0C"/>
                <w:lang w:val="it-IT"/>
              </w:rPr>
              <w:t xml:space="preserve"> </w:t>
            </w:r>
            <w:r w:rsidRPr="0014100A">
              <w:rPr>
                <w:rFonts w:ascii="Times New Roman" w:hAnsi="Times New Roman" w:cs="Times New Roman"/>
                <w:color w:val="080C0C"/>
                <w:lang w:val="it-IT"/>
              </w:rPr>
              <w:t>metodën</w:t>
            </w:r>
            <w:r>
              <w:rPr>
                <w:rFonts w:ascii="Times New Roman" w:hAnsi="Times New Roman" w:cs="Times New Roman"/>
                <w:color w:val="080C0C"/>
                <w:lang w:val="it-IT"/>
              </w:rPr>
              <w:t xml:space="preserve"> </w:t>
            </w:r>
            <w:r w:rsidRPr="0014100A">
              <w:rPr>
                <w:rFonts w:ascii="Times New Roman" w:hAnsi="Times New Roman" w:cs="Times New Roman"/>
                <w:color w:val="080C0C"/>
                <w:lang w:val="it-IT"/>
              </w:rPr>
              <w:t>e</w:t>
            </w:r>
            <w:r>
              <w:rPr>
                <w:rFonts w:ascii="Times New Roman" w:hAnsi="Times New Roman" w:cs="Times New Roman"/>
                <w:color w:val="080C0C"/>
                <w:lang w:val="it-IT"/>
              </w:rPr>
              <w:t xml:space="preserve"> </w:t>
            </w:r>
            <w:r w:rsidRPr="0014100A">
              <w:rPr>
                <w:rFonts w:ascii="Times New Roman" w:hAnsi="Times New Roman" w:cs="Times New Roman"/>
                <w:color w:val="080C0C"/>
                <w:lang w:val="it-IT"/>
              </w:rPr>
              <w:t>njehsimit të prodhimit në shtyllë. Kujtojmë që gjatë shumëzimit me dhjetëshe, zeroja nuk shkruhet. Paraqiten në tabelë disa detyra. Rëndësi ka rua- jtja e vendvlerës së numrit gjatë njehsimit. Pasi kuptohet që nxënësit e mësuan metodën e nje- hsimit të prodhimit në shtyllë, udhëzohen të punojnë në dyshe detyrat:</w:t>
            </w:r>
          </w:p>
          <w:p w14:paraId="31610A4B" w14:textId="02EC6CE3" w:rsidR="0014100A" w:rsidRPr="0014100A" w:rsidRDefault="0014100A" w:rsidP="0014100A">
            <w:pPr>
              <w:pStyle w:val="NoSpacing"/>
              <w:numPr>
                <w:ilvl w:val="0"/>
                <w:numId w:val="41"/>
              </w:numPr>
              <w:rPr>
                <w:rFonts w:ascii="Times New Roman" w:hAnsi="Times New Roman" w:cs="Times New Roman"/>
                <w:color w:val="080C0C"/>
                <w:lang w:val="it-IT"/>
              </w:rPr>
            </w:pPr>
            <w:r w:rsidRPr="0014100A">
              <w:rPr>
                <w:rFonts w:ascii="Times New Roman" w:hAnsi="Times New Roman" w:cs="Times New Roman"/>
                <w:color w:val="080C0C"/>
                <w:lang w:val="it-IT"/>
              </w:rPr>
              <w:t>235 ∙ 23</w:t>
            </w:r>
          </w:p>
          <w:p w14:paraId="72D4BDF4" w14:textId="5E8A55C0" w:rsidR="0014100A" w:rsidRPr="0014100A" w:rsidRDefault="0014100A" w:rsidP="0014100A">
            <w:pPr>
              <w:pStyle w:val="NoSpacing"/>
              <w:numPr>
                <w:ilvl w:val="0"/>
                <w:numId w:val="41"/>
              </w:numPr>
              <w:rPr>
                <w:rFonts w:ascii="Times New Roman" w:hAnsi="Times New Roman" w:cs="Times New Roman"/>
                <w:color w:val="080C0C"/>
                <w:lang w:val="it-IT"/>
              </w:rPr>
            </w:pPr>
            <w:r w:rsidRPr="0014100A">
              <w:rPr>
                <w:rFonts w:ascii="Times New Roman" w:hAnsi="Times New Roman" w:cs="Times New Roman"/>
                <w:color w:val="080C0C"/>
                <w:lang w:val="it-IT"/>
              </w:rPr>
              <w:t>541 ∙ 52</w:t>
            </w:r>
          </w:p>
          <w:p w14:paraId="66882A41" w14:textId="7C08889A" w:rsidR="0014100A" w:rsidRPr="0014100A" w:rsidRDefault="0014100A" w:rsidP="0014100A">
            <w:pPr>
              <w:pStyle w:val="NoSpacing"/>
              <w:numPr>
                <w:ilvl w:val="0"/>
                <w:numId w:val="41"/>
              </w:numPr>
              <w:rPr>
                <w:rFonts w:ascii="Times New Roman" w:hAnsi="Times New Roman" w:cs="Times New Roman"/>
                <w:color w:val="080C0C"/>
                <w:lang w:val="it-IT"/>
              </w:rPr>
            </w:pPr>
            <w:r w:rsidRPr="0014100A">
              <w:rPr>
                <w:rFonts w:ascii="Times New Roman" w:hAnsi="Times New Roman" w:cs="Times New Roman"/>
                <w:color w:val="080C0C"/>
                <w:lang w:val="it-IT"/>
              </w:rPr>
              <w:t>1752 ∙ 46</w:t>
            </w:r>
          </w:p>
          <w:p w14:paraId="10CA001E" w14:textId="6E6D84B0" w:rsidR="0014100A" w:rsidRPr="0014100A" w:rsidRDefault="0014100A" w:rsidP="0014100A">
            <w:pPr>
              <w:pStyle w:val="NoSpacing"/>
              <w:numPr>
                <w:ilvl w:val="0"/>
                <w:numId w:val="41"/>
              </w:numPr>
              <w:rPr>
                <w:rFonts w:ascii="Times New Roman" w:hAnsi="Times New Roman" w:cs="Times New Roman"/>
                <w:color w:val="080C0C"/>
                <w:lang w:val="it-IT"/>
              </w:rPr>
            </w:pPr>
            <w:r w:rsidRPr="0014100A">
              <w:rPr>
                <w:rFonts w:ascii="Times New Roman" w:hAnsi="Times New Roman" w:cs="Times New Roman"/>
                <w:color w:val="080C0C"/>
                <w:lang w:val="it-IT"/>
              </w:rPr>
              <w:t>5324 ∙ 39</w:t>
            </w:r>
          </w:p>
          <w:p w14:paraId="51545C89" w14:textId="626461B7"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Ata që i përfundojnë më shpejt detyrat, i paraqesin në tabelë.</w:t>
            </w:r>
          </w:p>
          <w:p w14:paraId="395B686D" w14:textId="77777777" w:rsidR="003B19D2" w:rsidRDefault="003B19D2" w:rsidP="0014100A">
            <w:pPr>
              <w:pStyle w:val="NoSpacing"/>
              <w:rPr>
                <w:rFonts w:ascii="Times New Roman" w:hAnsi="Times New Roman" w:cs="Times New Roman"/>
                <w:b/>
                <w:bCs/>
                <w:color w:val="080C0C"/>
                <w:lang w:val="it-IT"/>
              </w:rPr>
            </w:pPr>
          </w:p>
          <w:p w14:paraId="3BAD7D5B" w14:textId="21C5B91E" w:rsid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b/>
                <w:bCs/>
                <w:color w:val="080C0C"/>
                <w:lang w:val="it-IT"/>
              </w:rPr>
              <w:t>Përforcimi:</w:t>
            </w:r>
            <w:r w:rsidRPr="0014100A">
              <w:rPr>
                <w:rFonts w:ascii="Times New Roman" w:hAnsi="Times New Roman" w:cs="Times New Roman"/>
                <w:color w:val="080C0C"/>
                <w:lang w:val="it-IT"/>
              </w:rPr>
              <w:t xml:space="preserve"> </w:t>
            </w:r>
          </w:p>
          <w:p w14:paraId="2C6EC37F" w14:textId="7EF943DD" w:rsidR="0014100A" w:rsidRPr="0014100A"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Konsolidimi i të nxënit “Topat e borës</w:t>
            </w:r>
          </w:p>
          <w:p w14:paraId="304E9CCE" w14:textId="77777777" w:rsidR="0014100A" w:rsidRPr="00800690" w:rsidRDefault="0014100A" w:rsidP="0014100A">
            <w:pPr>
              <w:pStyle w:val="NoSpacing"/>
              <w:rPr>
                <w:rFonts w:ascii="Times New Roman" w:hAnsi="Times New Roman" w:cs="Times New Roman"/>
                <w:color w:val="080C0C"/>
              </w:rPr>
            </w:pPr>
            <w:r w:rsidRPr="0014100A">
              <w:rPr>
                <w:rFonts w:ascii="Times New Roman" w:hAnsi="Times New Roman" w:cs="Times New Roman"/>
                <w:color w:val="080C0C"/>
                <w:lang w:val="it-IT"/>
              </w:rPr>
              <w:t xml:space="preserve">Nxënësve u shpërndahen fletët. Kërkohet që të shkruajnë nga 3 detyra me prodhim të numrave dyshifrorë. </w:t>
            </w:r>
            <w:proofErr w:type="spellStart"/>
            <w:r w:rsidRPr="00800690">
              <w:rPr>
                <w:rFonts w:ascii="Times New Roman" w:hAnsi="Times New Roman" w:cs="Times New Roman"/>
                <w:color w:val="080C0C"/>
              </w:rPr>
              <w:t>Fletët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palosen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fillojnë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gjuajnë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njëri-tjetrin</w:t>
            </w:r>
            <w:proofErr w:type="spellEnd"/>
            <w:r w:rsidRPr="00800690">
              <w:rPr>
                <w:rFonts w:ascii="Times New Roman" w:hAnsi="Times New Roman" w:cs="Times New Roman"/>
                <w:color w:val="080C0C"/>
              </w:rPr>
              <w:t xml:space="preserve"> me “Topa bore”. </w:t>
            </w:r>
            <w:proofErr w:type="spellStart"/>
            <w:r w:rsidRPr="00800690">
              <w:rPr>
                <w:rFonts w:ascii="Times New Roman" w:hAnsi="Times New Roman" w:cs="Times New Roman"/>
                <w:color w:val="080C0C"/>
              </w:rPr>
              <w:t>Veprimtaria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derisa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dëgjojnë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fjalën</w:t>
            </w:r>
            <w:proofErr w:type="spellEnd"/>
            <w:r w:rsidRPr="00800690">
              <w:rPr>
                <w:rFonts w:ascii="Times New Roman" w:hAnsi="Times New Roman" w:cs="Times New Roman"/>
                <w:color w:val="080C0C"/>
              </w:rPr>
              <w:t xml:space="preserve"> “STOP”.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ulen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vendet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fletën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ato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momente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Fillojnë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individuale</w:t>
            </w:r>
            <w:proofErr w:type="spellEnd"/>
            <w:r w:rsidRPr="00800690">
              <w:rPr>
                <w:rFonts w:ascii="Times New Roman" w:hAnsi="Times New Roman" w:cs="Times New Roman"/>
                <w:color w:val="080C0C"/>
              </w:rPr>
              <w:t>.</w:t>
            </w:r>
          </w:p>
          <w:p w14:paraId="52E2511E" w14:textId="77777777" w:rsidR="0014100A" w:rsidRPr="00800690" w:rsidRDefault="0014100A" w:rsidP="0014100A">
            <w:pPr>
              <w:pStyle w:val="NoSpacing"/>
              <w:rPr>
                <w:rFonts w:ascii="Times New Roman" w:hAnsi="Times New Roman" w:cs="Times New Roman"/>
                <w:color w:val="080C0C"/>
              </w:rPr>
            </w:pPr>
            <w:r w:rsidRPr="00800690">
              <w:rPr>
                <w:rFonts w:ascii="Times New Roman" w:hAnsi="Times New Roman" w:cs="Times New Roman"/>
                <w:color w:val="080C0C"/>
              </w:rPr>
              <w:t xml:space="preserve">Puna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nëse</w:t>
            </w:r>
            <w:proofErr w:type="spellEnd"/>
            <w:r w:rsidRPr="00800690">
              <w:rPr>
                <w:rFonts w:ascii="Times New Roman" w:hAnsi="Times New Roman" w:cs="Times New Roman"/>
                <w:color w:val="080C0C"/>
              </w:rPr>
              <w:t xml:space="preserve"> ka </w:t>
            </w:r>
            <w:proofErr w:type="spellStart"/>
            <w:r w:rsidRPr="00800690">
              <w:rPr>
                <w:rFonts w:ascii="Times New Roman" w:hAnsi="Times New Roman" w:cs="Times New Roman"/>
                <w:color w:val="080C0C"/>
              </w:rPr>
              <w:t>nevojë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korrigjohet</w:t>
            </w:r>
            <w:proofErr w:type="spellEnd"/>
            <w:r w:rsidRPr="00800690">
              <w:rPr>
                <w:rFonts w:ascii="Times New Roman" w:hAnsi="Times New Roman" w:cs="Times New Roman"/>
                <w:color w:val="080C0C"/>
              </w:rPr>
              <w:t>.</w:t>
            </w:r>
          </w:p>
          <w:p w14:paraId="4F4ED446" w14:textId="77777777" w:rsidR="0014100A" w:rsidRPr="00800690" w:rsidRDefault="0014100A" w:rsidP="0014100A">
            <w:pPr>
              <w:pStyle w:val="NoSpacing"/>
              <w:rPr>
                <w:rFonts w:ascii="Times New Roman" w:hAnsi="Times New Roman" w:cs="Times New Roman"/>
                <w:color w:val="080C0C"/>
              </w:rPr>
            </w:pPr>
          </w:p>
          <w:p w14:paraId="0BBC3DA0" w14:textId="77777777" w:rsidR="005D64DA" w:rsidRPr="00800690" w:rsidRDefault="005D64DA" w:rsidP="005D64DA">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1E325C3F" w14:textId="77777777" w:rsidR="0014100A" w:rsidRPr="00800690" w:rsidRDefault="0014100A" w:rsidP="0014100A">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njehsimit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dyshifror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mungojnë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dhëna</w:t>
            </w:r>
            <w:proofErr w:type="spellEnd"/>
            <w:r w:rsidRPr="00800690">
              <w:rPr>
                <w:rFonts w:ascii="Times New Roman" w:hAnsi="Times New Roman" w:cs="Times New Roman"/>
                <w:color w:val="080C0C"/>
              </w:rPr>
              <w:t>.</w:t>
            </w:r>
          </w:p>
          <w:p w14:paraId="10A6B023" w14:textId="77777777" w:rsidR="006F7E45" w:rsidRPr="00800690" w:rsidRDefault="006F7E45" w:rsidP="0014100A">
            <w:pPr>
              <w:pStyle w:val="NoSpacing"/>
              <w:rPr>
                <w:rFonts w:ascii="Times New Roman" w:hAnsi="Times New Roman" w:cs="Times New Roman"/>
                <w:color w:val="080C0C"/>
              </w:rPr>
            </w:pPr>
          </w:p>
          <w:p w14:paraId="0DD0DDEA" w14:textId="77777777" w:rsidR="006F7E45"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Detyrë:</w:t>
            </w:r>
          </w:p>
          <w:p w14:paraId="571907CE" w14:textId="65BFE569" w:rsidR="00FB6E8C" w:rsidRPr="00215C9F" w:rsidRDefault="0014100A" w:rsidP="0014100A">
            <w:pPr>
              <w:pStyle w:val="NoSpacing"/>
              <w:rPr>
                <w:rFonts w:ascii="Times New Roman" w:hAnsi="Times New Roman" w:cs="Times New Roman"/>
                <w:color w:val="080C0C"/>
                <w:lang w:val="it-IT"/>
              </w:rPr>
            </w:pPr>
            <w:r w:rsidRPr="0014100A">
              <w:rPr>
                <w:rFonts w:ascii="Times New Roman" w:hAnsi="Times New Roman" w:cs="Times New Roman"/>
                <w:color w:val="080C0C"/>
                <w:lang w:val="it-IT"/>
              </w:rPr>
              <w:t>Detyra 4 (faqe 54)</w:t>
            </w:r>
          </w:p>
          <w:p w14:paraId="764D4578" w14:textId="77777777" w:rsidR="00FB6E8C" w:rsidRPr="00215C9F" w:rsidRDefault="00FB6E8C" w:rsidP="00215C9F">
            <w:pPr>
              <w:pStyle w:val="NoSpacing"/>
              <w:rPr>
                <w:rFonts w:ascii="Times New Roman" w:hAnsi="Times New Roman" w:cs="Times New Roman"/>
                <w:color w:val="080C0C"/>
                <w:lang w:val="it-IT"/>
              </w:rPr>
            </w:pPr>
          </w:p>
          <w:p w14:paraId="7DE7866C" w14:textId="77777777" w:rsidR="00FB6E8C" w:rsidRPr="00215C9F" w:rsidRDefault="00FB6E8C" w:rsidP="00215C9F">
            <w:pPr>
              <w:pStyle w:val="NoSpacing"/>
              <w:rPr>
                <w:rFonts w:ascii="Times New Roman" w:hAnsi="Times New Roman" w:cs="Times New Roman"/>
                <w:color w:val="080C0C"/>
                <w:lang w:val="it-IT"/>
              </w:rPr>
            </w:pPr>
          </w:p>
          <w:p w14:paraId="361CCBC1" w14:textId="77777777" w:rsidR="00FB6E8C" w:rsidRPr="00215C9F" w:rsidRDefault="00FB6E8C" w:rsidP="00215C9F">
            <w:pPr>
              <w:pStyle w:val="NoSpacing"/>
              <w:rPr>
                <w:rFonts w:ascii="Times New Roman" w:hAnsi="Times New Roman" w:cs="Times New Roman"/>
                <w:color w:val="080C0C"/>
                <w:lang w:val="it-IT"/>
              </w:rPr>
            </w:pPr>
          </w:p>
        </w:tc>
      </w:tr>
    </w:tbl>
    <w:p w14:paraId="5FA35B7C" w14:textId="77777777" w:rsidR="00FB6E8C" w:rsidRPr="00215C9F" w:rsidRDefault="00FB6E8C" w:rsidP="00215C9F">
      <w:pPr>
        <w:spacing w:after="0"/>
        <w:rPr>
          <w:rFonts w:ascii="Times New Roman" w:hAnsi="Times New Roman" w:cs="Times New Roman"/>
          <w:lang w:val="it-IT"/>
        </w:rPr>
      </w:pPr>
    </w:p>
    <w:p w14:paraId="18F988D4" w14:textId="77777777" w:rsidR="00FB6E8C" w:rsidRPr="00215C9F" w:rsidRDefault="00FB6E8C" w:rsidP="00215C9F">
      <w:pPr>
        <w:spacing w:after="0"/>
        <w:rPr>
          <w:rFonts w:ascii="Times New Roman" w:hAnsi="Times New Roman" w:cs="Times New Roman"/>
          <w:lang w:val="it-IT"/>
        </w:rPr>
      </w:pPr>
    </w:p>
    <w:p w14:paraId="3802EC42" w14:textId="77777777" w:rsidR="00FB6E8C" w:rsidRPr="00215C9F" w:rsidRDefault="00FB6E8C" w:rsidP="00215C9F">
      <w:pPr>
        <w:spacing w:after="0"/>
        <w:rPr>
          <w:rFonts w:ascii="Times New Roman" w:hAnsi="Times New Roman" w:cs="Times New Roman"/>
          <w:lang w:val="it-IT"/>
        </w:rPr>
      </w:pPr>
    </w:p>
    <w:p w14:paraId="632E5F24" w14:textId="77777777" w:rsidR="00FB6E8C" w:rsidRPr="00215C9F" w:rsidRDefault="00FB6E8C" w:rsidP="00215C9F">
      <w:pPr>
        <w:spacing w:after="0"/>
        <w:rPr>
          <w:rFonts w:ascii="Times New Roman" w:hAnsi="Times New Roman" w:cs="Times New Roman"/>
          <w:lang w:val="it-IT"/>
        </w:rPr>
      </w:pPr>
    </w:p>
    <w:p w14:paraId="0504C6A4" w14:textId="77777777" w:rsidR="00FB6E8C" w:rsidRPr="00215C9F" w:rsidRDefault="00FB6E8C" w:rsidP="00215C9F">
      <w:pPr>
        <w:spacing w:after="0"/>
        <w:rPr>
          <w:rFonts w:ascii="Times New Roman" w:hAnsi="Times New Roman" w:cs="Times New Roman"/>
          <w:lang w:val="it-IT"/>
        </w:rPr>
      </w:pPr>
    </w:p>
    <w:p w14:paraId="23453DE6"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F3D59F7" w14:textId="77777777" w:rsidTr="007A25B0">
        <w:trPr>
          <w:trHeight w:val="206"/>
        </w:trPr>
        <w:tc>
          <w:tcPr>
            <w:tcW w:w="10105" w:type="dxa"/>
            <w:tcBorders>
              <w:top w:val="single" w:sz="8" w:space="0" w:color="000000"/>
              <w:bottom w:val="nil"/>
            </w:tcBorders>
            <w:shd w:val="clear" w:color="auto" w:fill="000000"/>
            <w:hideMark/>
          </w:tcPr>
          <w:p w14:paraId="32645C80" w14:textId="0ED135DC"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36</w:t>
            </w:r>
          </w:p>
        </w:tc>
      </w:tr>
      <w:tr w:rsidR="00FB6E8C" w:rsidRPr="00800690" w14:paraId="540B3200" w14:textId="77777777" w:rsidTr="007A25B0">
        <w:trPr>
          <w:trHeight w:val="379"/>
        </w:trPr>
        <w:tc>
          <w:tcPr>
            <w:tcW w:w="10105" w:type="dxa"/>
            <w:tcBorders>
              <w:top w:val="single" w:sz="8" w:space="0" w:color="000000"/>
              <w:bottom w:val="single" w:sz="8" w:space="0" w:color="000000"/>
            </w:tcBorders>
            <w:hideMark/>
          </w:tcPr>
          <w:p w14:paraId="7FB12CCC" w14:textId="4B15A94E"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F7E45">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4B1086AB" w14:textId="7C8E1366"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78FE8195" w14:textId="77777777" w:rsidTr="007A25B0">
        <w:trPr>
          <w:trHeight w:val="2390"/>
        </w:trPr>
        <w:tc>
          <w:tcPr>
            <w:tcW w:w="10105" w:type="dxa"/>
            <w:tcBorders>
              <w:top w:val="nil"/>
            </w:tcBorders>
          </w:tcPr>
          <w:p w14:paraId="1B937C15" w14:textId="77777777" w:rsidR="00C64562" w:rsidRPr="00C64562" w:rsidRDefault="00C64562" w:rsidP="00C64562">
            <w:pPr>
              <w:pStyle w:val="NoSpacing"/>
              <w:rPr>
                <w:rFonts w:ascii="Times New Roman" w:hAnsi="Times New Roman" w:cs="Times New Roman"/>
                <w:b/>
                <w:bCs/>
                <w:color w:val="080C0C"/>
                <w:lang w:val="it-IT"/>
              </w:rPr>
            </w:pPr>
            <w:r w:rsidRPr="00C64562">
              <w:rPr>
                <w:rFonts w:ascii="Times New Roman" w:hAnsi="Times New Roman" w:cs="Times New Roman"/>
                <w:b/>
                <w:bCs/>
                <w:color w:val="080C0C"/>
                <w:lang w:val="it-IT"/>
              </w:rPr>
              <w:t>Tema: Numrat natyrorë</w:t>
            </w:r>
          </w:p>
          <w:p w14:paraId="040BF2BF"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Rezultatet e të nxënit të temës:</w:t>
            </w:r>
          </w:p>
          <w:p w14:paraId="596C36F1"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Kryen veprimet aritmetike me numra natyrorë deri në shtatëshifrorë (shumën, ndryshimin, prodhimin dhe herësin).</w:t>
            </w:r>
          </w:p>
          <w:p w14:paraId="2784A62D" w14:textId="77777777" w:rsidR="00C64562" w:rsidRPr="00C64562" w:rsidRDefault="00C64562" w:rsidP="00C64562">
            <w:pPr>
              <w:pStyle w:val="NoSpacing"/>
              <w:rPr>
                <w:rFonts w:ascii="Times New Roman" w:hAnsi="Times New Roman" w:cs="Times New Roman"/>
                <w:b/>
                <w:bCs/>
                <w:color w:val="080C0C"/>
                <w:lang w:val="it-IT"/>
              </w:rPr>
            </w:pPr>
            <w:r w:rsidRPr="00C64562">
              <w:rPr>
                <w:rFonts w:ascii="Times New Roman" w:hAnsi="Times New Roman" w:cs="Times New Roman"/>
                <w:b/>
                <w:bCs/>
                <w:color w:val="080C0C"/>
                <w:lang w:val="it-IT"/>
              </w:rPr>
              <w:t>Kontributi në rezultatet për kompetencat kryesore të shkallës: II.7; III.4; VI.2.</w:t>
            </w:r>
          </w:p>
          <w:p w14:paraId="6566CCCF" w14:textId="77777777" w:rsidR="003B19D2" w:rsidRDefault="00C64562" w:rsidP="003B19D2">
            <w:pPr>
              <w:pStyle w:val="NoSpacing"/>
              <w:rPr>
                <w:rFonts w:ascii="Times New Roman" w:hAnsi="Times New Roman" w:cs="Times New Roman"/>
                <w:b/>
                <w:bCs/>
                <w:color w:val="080C0C"/>
                <w:lang w:val="it-IT"/>
              </w:rPr>
            </w:pPr>
            <w:r w:rsidRPr="00C64562">
              <w:rPr>
                <w:rFonts w:ascii="Times New Roman" w:hAnsi="Times New Roman" w:cs="Times New Roman"/>
                <w:b/>
                <w:bCs/>
                <w:color w:val="080C0C"/>
                <w:lang w:val="it-IT"/>
              </w:rPr>
              <w:t>Kontributi në rezultatet e fushës së kurrikulës: 2.1; 4.1; 6.2</w:t>
            </w:r>
            <w:r w:rsidRPr="00C64562">
              <w:rPr>
                <w:rFonts w:ascii="Times New Roman" w:hAnsi="Times New Roman" w:cs="Times New Roman"/>
                <w:color w:val="080C0C"/>
                <w:lang w:val="it-IT"/>
              </w:rPr>
              <w:t>.</w:t>
            </w:r>
            <w:r w:rsidR="003B19D2" w:rsidRPr="00CE1E43">
              <w:rPr>
                <w:rFonts w:ascii="Times New Roman" w:hAnsi="Times New Roman" w:cs="Times New Roman"/>
                <w:b/>
                <w:bCs/>
                <w:color w:val="080C0C"/>
                <w:lang w:val="it-IT"/>
              </w:rPr>
              <w:t xml:space="preserve"> </w:t>
            </w:r>
          </w:p>
          <w:p w14:paraId="33B25D13" w14:textId="77777777" w:rsidR="003B19D2" w:rsidRDefault="003B19D2" w:rsidP="003B19D2">
            <w:pPr>
              <w:pStyle w:val="NoSpacing"/>
              <w:jc w:val="center"/>
              <w:rPr>
                <w:rFonts w:ascii="Times New Roman" w:hAnsi="Times New Roman" w:cs="Times New Roman"/>
                <w:b/>
                <w:bCs/>
                <w:color w:val="080C0C"/>
                <w:lang w:val="it-IT"/>
              </w:rPr>
            </w:pPr>
          </w:p>
          <w:p w14:paraId="5502EC04" w14:textId="33CBFCEA" w:rsidR="003B19D2" w:rsidRPr="00800690" w:rsidRDefault="003B19D2" w:rsidP="003B19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67153E6" w14:textId="77777777" w:rsidR="00C64562" w:rsidRPr="00800690" w:rsidRDefault="00C64562" w:rsidP="00C64562">
            <w:pPr>
              <w:pStyle w:val="NoSpacing"/>
              <w:rPr>
                <w:rFonts w:ascii="Times New Roman" w:hAnsi="Times New Roman" w:cs="Times New Roman"/>
                <w:b/>
                <w:bCs/>
                <w:color w:val="080C0C"/>
              </w:rPr>
            </w:pPr>
          </w:p>
          <w:p w14:paraId="64AC73F9" w14:textId="77777777" w:rsidR="00C64562" w:rsidRPr="003B19D2" w:rsidRDefault="00C64562" w:rsidP="00C64562">
            <w:pPr>
              <w:pStyle w:val="NoSpacing"/>
              <w:rPr>
                <w:rFonts w:ascii="Times New Roman" w:hAnsi="Times New Roman" w:cs="Times New Roman"/>
                <w:b/>
                <w:bCs/>
                <w:color w:val="080C0C"/>
                <w:lang w:val="it-IT"/>
              </w:rPr>
            </w:pPr>
            <w:r w:rsidRPr="003B19D2">
              <w:rPr>
                <w:rFonts w:ascii="Times New Roman" w:hAnsi="Times New Roman" w:cs="Times New Roman"/>
                <w:b/>
                <w:bCs/>
                <w:color w:val="080C0C"/>
                <w:lang w:val="it-IT"/>
              </w:rPr>
              <w:t>Njësia mësimore: Shumëzimi me numër treshifror</w:t>
            </w:r>
          </w:p>
          <w:p w14:paraId="46E9F3FE"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Rezultatet e të nxënit të orës mësimore:</w:t>
            </w:r>
          </w:p>
          <w:p w14:paraId="18423DA1" w14:textId="532819DA" w:rsidR="00C64562" w:rsidRPr="00C64562" w:rsidRDefault="00C64562" w:rsidP="00C64562">
            <w:pPr>
              <w:pStyle w:val="NoSpacing"/>
              <w:numPr>
                <w:ilvl w:val="0"/>
                <w:numId w:val="43"/>
              </w:numPr>
              <w:rPr>
                <w:rFonts w:ascii="Times New Roman" w:hAnsi="Times New Roman" w:cs="Times New Roman"/>
                <w:color w:val="080C0C"/>
                <w:lang w:val="it-IT"/>
              </w:rPr>
            </w:pPr>
            <w:r w:rsidRPr="00C64562">
              <w:rPr>
                <w:rFonts w:ascii="Times New Roman" w:hAnsi="Times New Roman" w:cs="Times New Roman"/>
                <w:color w:val="080C0C"/>
                <w:lang w:val="it-IT"/>
              </w:rPr>
              <w:t>Përcakton në disa mënyra prodhimin me një numër treshifror.</w:t>
            </w:r>
          </w:p>
          <w:p w14:paraId="4043019C" w14:textId="487D58E8" w:rsidR="00C64562" w:rsidRPr="00C64562" w:rsidRDefault="00C64562" w:rsidP="00C64562">
            <w:pPr>
              <w:pStyle w:val="NoSpacing"/>
              <w:numPr>
                <w:ilvl w:val="0"/>
                <w:numId w:val="43"/>
              </w:numPr>
              <w:rPr>
                <w:rFonts w:ascii="Times New Roman" w:hAnsi="Times New Roman" w:cs="Times New Roman"/>
                <w:color w:val="080C0C"/>
                <w:lang w:val="it-IT"/>
              </w:rPr>
            </w:pPr>
            <w:r w:rsidRPr="00C64562">
              <w:rPr>
                <w:rFonts w:ascii="Times New Roman" w:hAnsi="Times New Roman" w:cs="Times New Roman"/>
                <w:color w:val="080C0C"/>
                <w:lang w:val="it-IT"/>
              </w:rPr>
              <w:t>Diskuton në grup për mënyrën e shumëzimit me një numër treshifror.</w:t>
            </w:r>
          </w:p>
          <w:p w14:paraId="01D5DC2D" w14:textId="77777777" w:rsidR="006F7E45" w:rsidRDefault="006F7E45" w:rsidP="00C64562">
            <w:pPr>
              <w:pStyle w:val="NoSpacing"/>
              <w:rPr>
                <w:rFonts w:ascii="Times New Roman" w:hAnsi="Times New Roman" w:cs="Times New Roman"/>
                <w:b/>
                <w:bCs/>
                <w:color w:val="080C0C"/>
                <w:lang w:val="it-IT"/>
              </w:rPr>
            </w:pPr>
          </w:p>
          <w:p w14:paraId="65A19962" w14:textId="718B234B" w:rsidR="00C64562" w:rsidRPr="00800690" w:rsidRDefault="00C64562" w:rsidP="00C6456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3862B08" w14:textId="77777777" w:rsidR="00C64562" w:rsidRPr="00800690" w:rsidRDefault="00C64562" w:rsidP="00C6456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përgatitura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nga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mësuesja</w:t>
            </w:r>
            <w:proofErr w:type="spellEnd"/>
            <w:r w:rsidRPr="00800690">
              <w:rPr>
                <w:rFonts w:ascii="Times New Roman" w:hAnsi="Times New Roman" w:cs="Times New Roman"/>
                <w:b/>
                <w:bCs/>
                <w:color w:val="080C0C"/>
              </w:rPr>
              <w:t>.</w:t>
            </w:r>
          </w:p>
          <w:p w14:paraId="4D2D90FF" w14:textId="77777777" w:rsidR="00C64562" w:rsidRPr="00800690" w:rsidRDefault="00C64562" w:rsidP="00C6456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3CCBBDDF" w14:textId="33DA8CDE" w:rsidR="00C64562" w:rsidRPr="00800690" w:rsidRDefault="00C64562" w:rsidP="00C6456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5F113FAD" w14:textId="77777777" w:rsidR="00FA17B0" w:rsidRPr="00800690" w:rsidRDefault="00FA17B0" w:rsidP="00C64562">
            <w:pPr>
              <w:pStyle w:val="NoSpacing"/>
              <w:rPr>
                <w:rFonts w:ascii="Times New Roman" w:hAnsi="Times New Roman" w:cs="Times New Roman"/>
                <w:color w:val="080C0C"/>
              </w:rPr>
            </w:pPr>
          </w:p>
          <w:p w14:paraId="50E679BD" w14:textId="19F15B07" w:rsidR="00FA17B0" w:rsidRPr="005D64DA" w:rsidRDefault="00FA17B0" w:rsidP="005D64DA">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F3FF5F1" w14:textId="77777777" w:rsidR="00C64562" w:rsidRPr="00C64562" w:rsidRDefault="00C64562" w:rsidP="00C64562">
            <w:pPr>
              <w:pStyle w:val="NoSpacing"/>
              <w:rPr>
                <w:rFonts w:ascii="Times New Roman" w:hAnsi="Times New Roman" w:cs="Times New Roman"/>
                <w:b/>
                <w:bCs/>
                <w:color w:val="080C0C"/>
                <w:lang w:val="it-IT"/>
              </w:rPr>
            </w:pPr>
            <w:r w:rsidRPr="00C64562">
              <w:rPr>
                <w:rFonts w:ascii="Times New Roman" w:hAnsi="Times New Roman" w:cs="Times New Roman"/>
                <w:b/>
                <w:bCs/>
                <w:color w:val="080C0C"/>
                <w:lang w:val="it-IT"/>
              </w:rPr>
              <w:t>Parashikimi:</w:t>
            </w:r>
          </w:p>
          <w:p w14:paraId="03CB07E7"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Përgatitja për të nxënët - Diskutim për njohuritë paraprake</w:t>
            </w:r>
          </w:p>
          <w:p w14:paraId="1EFAEB62"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Pyetje:</w:t>
            </w:r>
          </w:p>
          <w:p w14:paraId="1B24C680" w14:textId="2D0B9CB8" w:rsidR="00C64562" w:rsidRPr="00C64562" w:rsidRDefault="00C64562" w:rsidP="00C64562">
            <w:pPr>
              <w:pStyle w:val="NoSpacing"/>
              <w:numPr>
                <w:ilvl w:val="0"/>
                <w:numId w:val="44"/>
              </w:numPr>
              <w:rPr>
                <w:rFonts w:ascii="Times New Roman" w:hAnsi="Times New Roman" w:cs="Times New Roman"/>
                <w:color w:val="080C0C"/>
                <w:lang w:val="it-IT"/>
              </w:rPr>
            </w:pPr>
            <w:r w:rsidRPr="00C64562">
              <w:rPr>
                <w:rFonts w:ascii="Times New Roman" w:hAnsi="Times New Roman" w:cs="Times New Roman"/>
                <w:color w:val="080C0C"/>
                <w:lang w:val="it-IT"/>
              </w:rPr>
              <w:t>Ç`është shumëzimi? (Një veprim matematikor. Shumëzimi është mbledhje e përsëritur, shumëfish, herë më shumë).</w:t>
            </w:r>
          </w:p>
          <w:p w14:paraId="6CDFE34E" w14:textId="676BF673" w:rsidR="00C64562" w:rsidRPr="00C64562" w:rsidRDefault="00C64562" w:rsidP="00C64562">
            <w:pPr>
              <w:pStyle w:val="NoSpacing"/>
              <w:numPr>
                <w:ilvl w:val="0"/>
                <w:numId w:val="44"/>
              </w:numPr>
              <w:rPr>
                <w:rFonts w:ascii="Times New Roman" w:hAnsi="Times New Roman" w:cs="Times New Roman"/>
                <w:color w:val="080C0C"/>
                <w:lang w:val="it-IT"/>
              </w:rPr>
            </w:pPr>
            <w:r w:rsidRPr="00C64562">
              <w:rPr>
                <w:rFonts w:ascii="Times New Roman" w:hAnsi="Times New Roman" w:cs="Times New Roman"/>
                <w:color w:val="080C0C"/>
                <w:lang w:val="it-IT"/>
              </w:rPr>
              <w:t>Si quhen kufizat? (Kufizat quhen faktori i parë dhe faktori i dytë).</w:t>
            </w:r>
          </w:p>
          <w:p w14:paraId="64201A20" w14:textId="2EE6CDA5" w:rsidR="00C64562" w:rsidRPr="00C64562" w:rsidRDefault="00C64562" w:rsidP="00C64562">
            <w:pPr>
              <w:pStyle w:val="NoSpacing"/>
              <w:numPr>
                <w:ilvl w:val="0"/>
                <w:numId w:val="44"/>
              </w:numPr>
              <w:rPr>
                <w:rFonts w:ascii="Times New Roman" w:hAnsi="Times New Roman" w:cs="Times New Roman"/>
                <w:color w:val="080C0C"/>
                <w:lang w:val="it-IT"/>
              </w:rPr>
            </w:pPr>
            <w:r w:rsidRPr="00C64562">
              <w:rPr>
                <w:rFonts w:ascii="Times New Roman" w:hAnsi="Times New Roman" w:cs="Times New Roman"/>
                <w:color w:val="080C0C"/>
                <w:lang w:val="it-IT"/>
              </w:rPr>
              <w:t>Si quhet rezultati? (Rezultati quhet prodhim).</w:t>
            </w:r>
          </w:p>
          <w:p w14:paraId="3E9721F4" w14:textId="78ECC515" w:rsidR="00C64562" w:rsidRPr="00C64562" w:rsidRDefault="00C64562" w:rsidP="00C64562">
            <w:pPr>
              <w:pStyle w:val="NoSpacing"/>
              <w:numPr>
                <w:ilvl w:val="0"/>
                <w:numId w:val="44"/>
              </w:numPr>
              <w:rPr>
                <w:rFonts w:ascii="Times New Roman" w:hAnsi="Times New Roman" w:cs="Times New Roman"/>
                <w:color w:val="080C0C"/>
                <w:lang w:val="it-IT"/>
              </w:rPr>
            </w:pPr>
            <w:r w:rsidRPr="00C64562">
              <w:rPr>
                <w:rFonts w:ascii="Times New Roman" w:hAnsi="Times New Roman" w:cs="Times New Roman"/>
                <w:color w:val="080C0C"/>
                <w:lang w:val="it-IT"/>
              </w:rPr>
              <w:t>Cilat veti zbatohen te shumëzimi? (Zbatohet vetia e ndërrimit (komutative), e shoqërimit (asocia- tive), e shpërndarjes (distributive), shumëzimi me 1 dhe 0).</w:t>
            </w:r>
          </w:p>
          <w:p w14:paraId="46FE6FCC" w14:textId="77777777" w:rsidR="00C64562" w:rsidRPr="00C64562" w:rsidRDefault="00C64562" w:rsidP="00C64562">
            <w:pPr>
              <w:pStyle w:val="NoSpacing"/>
              <w:rPr>
                <w:rFonts w:ascii="Times New Roman" w:hAnsi="Times New Roman" w:cs="Times New Roman"/>
                <w:color w:val="080C0C"/>
                <w:lang w:val="it-IT"/>
              </w:rPr>
            </w:pPr>
          </w:p>
          <w:p w14:paraId="2A13BD00" w14:textId="77777777" w:rsidR="00C64562" w:rsidRPr="00C64562" w:rsidRDefault="00C64562" w:rsidP="00C64562">
            <w:pPr>
              <w:pStyle w:val="NoSpacing"/>
              <w:rPr>
                <w:rFonts w:ascii="Times New Roman" w:hAnsi="Times New Roman" w:cs="Times New Roman"/>
                <w:b/>
                <w:bCs/>
                <w:color w:val="080C0C"/>
                <w:lang w:val="it-IT"/>
              </w:rPr>
            </w:pPr>
            <w:r w:rsidRPr="00C64562">
              <w:rPr>
                <w:rFonts w:ascii="Times New Roman" w:hAnsi="Times New Roman" w:cs="Times New Roman"/>
                <w:b/>
                <w:bCs/>
                <w:color w:val="080C0C"/>
                <w:lang w:val="it-IT"/>
              </w:rPr>
              <w:t>Ndërtimi i njohurive:</w:t>
            </w:r>
          </w:p>
          <w:p w14:paraId="5FD118A4" w14:textId="77D25015" w:rsidR="00C64562" w:rsidRPr="003B19D2" w:rsidRDefault="00C64562" w:rsidP="00C64562">
            <w:pPr>
              <w:pStyle w:val="NoSpacing"/>
              <w:rPr>
                <w:rFonts w:ascii="Times New Roman" w:hAnsi="Times New Roman" w:cs="Times New Roman"/>
                <w:i/>
                <w:iCs/>
                <w:color w:val="080C0C"/>
                <w:lang w:val="it-IT"/>
              </w:rPr>
            </w:pPr>
            <w:r w:rsidRPr="003B19D2">
              <w:rPr>
                <w:rFonts w:ascii="Times New Roman" w:hAnsi="Times New Roman" w:cs="Times New Roman"/>
                <w:i/>
                <w:iCs/>
                <w:color w:val="080C0C"/>
                <w:lang w:val="it-IT"/>
              </w:rPr>
              <w:t>Përpunimi i përmbajtjes -</w:t>
            </w:r>
            <w:r w:rsidRPr="00C64562">
              <w:rPr>
                <w:rFonts w:ascii="Times New Roman" w:hAnsi="Times New Roman" w:cs="Times New Roman"/>
                <w:i/>
                <w:iCs/>
                <w:color w:val="080C0C"/>
                <w:lang w:val="it-IT"/>
              </w:rPr>
              <w:t xml:space="preserve"> Rrugëzgjidhje për të lexuarit në matematikë</w:t>
            </w:r>
          </w:p>
          <w:p w14:paraId="73AB2424"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Punë me grupe - Nxënësve u kërkohet të lex- ojnë ushtrimin 1. Së pari të bëjnë mbledhjen e të dhënave e pastaj të njehsojnë prodhimin me metodën distributive duke ndërruar shifrat që janë në libër (të marrin numra të tjerë sipas dëshirës).</w:t>
            </w:r>
          </w:p>
          <w:p w14:paraId="07966DBF"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Më pas të zgjidhin në shtyllë duke zbatuar njo- huritë për shumëzimin në shtyllë të numrave me një numër dyshifror, të kalohet në shumëzimin e numrave me një numër treshifror.</w:t>
            </w:r>
          </w:p>
          <w:p w14:paraId="30FCE4D2"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Diskutimi me gjithë klasën: Pyeten nxënësit për mënyrën se si kanë vepruar.</w:t>
            </w:r>
          </w:p>
          <w:p w14:paraId="70E31B1C"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Nxënësit dalin në përfundimin se duke shumëzuar në shtyllë me numër treshifror, vlen rregulla e njëjtë si te shumëzimi me numër dyshifror.</w:t>
            </w:r>
          </w:p>
          <w:p w14:paraId="539404AC"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Vazhdohet të punohet detyra 2. Nxënësit që i përfundojnë më shpejt detyrat, i paraqesin në tabelë.</w:t>
            </w:r>
          </w:p>
          <w:p w14:paraId="6FB707E8" w14:textId="77777777" w:rsidR="005D64DA" w:rsidRDefault="005D64DA" w:rsidP="001370A8">
            <w:pPr>
              <w:pStyle w:val="NoSpacing"/>
              <w:rPr>
                <w:rFonts w:ascii="Times New Roman" w:hAnsi="Times New Roman" w:cs="Times New Roman"/>
                <w:b/>
                <w:bCs/>
                <w:color w:val="080C0C"/>
                <w:lang w:val="it-IT"/>
              </w:rPr>
            </w:pPr>
          </w:p>
          <w:p w14:paraId="1E1E6BA9" w14:textId="77777777" w:rsidR="005D64DA" w:rsidRDefault="005D64DA" w:rsidP="001370A8">
            <w:pPr>
              <w:pStyle w:val="NoSpacing"/>
              <w:rPr>
                <w:rFonts w:ascii="Times New Roman" w:hAnsi="Times New Roman" w:cs="Times New Roman"/>
                <w:b/>
                <w:bCs/>
                <w:color w:val="080C0C"/>
                <w:lang w:val="it-IT"/>
              </w:rPr>
            </w:pPr>
          </w:p>
          <w:p w14:paraId="10D6DEBE" w14:textId="77777777" w:rsidR="005D64DA" w:rsidRDefault="005D64DA" w:rsidP="001370A8">
            <w:pPr>
              <w:pStyle w:val="NoSpacing"/>
              <w:rPr>
                <w:rFonts w:ascii="Times New Roman" w:hAnsi="Times New Roman" w:cs="Times New Roman"/>
                <w:b/>
                <w:bCs/>
                <w:color w:val="080C0C"/>
                <w:lang w:val="it-IT"/>
              </w:rPr>
            </w:pPr>
          </w:p>
          <w:p w14:paraId="122EAA90" w14:textId="77777777" w:rsidR="005D64DA" w:rsidRDefault="005D64DA" w:rsidP="001370A8">
            <w:pPr>
              <w:pStyle w:val="NoSpacing"/>
              <w:rPr>
                <w:rFonts w:ascii="Times New Roman" w:hAnsi="Times New Roman" w:cs="Times New Roman"/>
                <w:b/>
                <w:bCs/>
                <w:color w:val="080C0C"/>
                <w:lang w:val="it-IT"/>
              </w:rPr>
            </w:pPr>
          </w:p>
          <w:p w14:paraId="1F17677F" w14:textId="77777777" w:rsidR="005D64DA" w:rsidRDefault="005D64DA" w:rsidP="001370A8">
            <w:pPr>
              <w:pStyle w:val="NoSpacing"/>
              <w:rPr>
                <w:rFonts w:ascii="Times New Roman" w:hAnsi="Times New Roman" w:cs="Times New Roman"/>
                <w:b/>
                <w:bCs/>
                <w:color w:val="080C0C"/>
                <w:lang w:val="it-IT"/>
              </w:rPr>
            </w:pPr>
          </w:p>
          <w:p w14:paraId="384EEB23" w14:textId="77777777" w:rsidR="005D64DA" w:rsidRDefault="005D64DA" w:rsidP="001370A8">
            <w:pPr>
              <w:pStyle w:val="NoSpacing"/>
              <w:rPr>
                <w:rFonts w:ascii="Times New Roman" w:hAnsi="Times New Roman" w:cs="Times New Roman"/>
                <w:b/>
                <w:bCs/>
                <w:color w:val="080C0C"/>
                <w:lang w:val="it-IT"/>
              </w:rPr>
            </w:pPr>
          </w:p>
          <w:p w14:paraId="5BB80747" w14:textId="24645649" w:rsidR="001370A8" w:rsidRPr="001370A8" w:rsidRDefault="001370A8" w:rsidP="001370A8">
            <w:pPr>
              <w:pStyle w:val="NoSpacing"/>
              <w:rPr>
                <w:rFonts w:ascii="Times New Roman" w:hAnsi="Times New Roman" w:cs="Times New Roman"/>
                <w:b/>
                <w:bCs/>
                <w:color w:val="080C0C"/>
                <w:lang w:val="it-IT"/>
              </w:rPr>
            </w:pPr>
            <w:r w:rsidRPr="001370A8">
              <w:rPr>
                <w:rFonts w:ascii="Times New Roman" w:hAnsi="Times New Roman" w:cs="Times New Roman"/>
                <w:b/>
                <w:bCs/>
                <w:color w:val="080C0C"/>
                <w:lang w:val="it-IT"/>
              </w:rPr>
              <w:t>Përforcimi:</w:t>
            </w:r>
          </w:p>
          <w:p w14:paraId="1B114770" w14:textId="5BD21651" w:rsidR="00C64562" w:rsidRPr="005D64DA" w:rsidRDefault="001370A8" w:rsidP="00C64562">
            <w:pPr>
              <w:pStyle w:val="NoSpacing"/>
              <w:rPr>
                <w:rFonts w:ascii="Times New Roman" w:hAnsi="Times New Roman" w:cs="Times New Roman"/>
                <w:i/>
                <w:iCs/>
                <w:color w:val="080C0C"/>
                <w:lang w:val="it-IT"/>
              </w:rPr>
            </w:pPr>
            <w:r w:rsidRPr="001370A8">
              <w:rPr>
                <w:rFonts w:ascii="Times New Roman" w:hAnsi="Times New Roman" w:cs="Times New Roman"/>
                <w:i/>
                <w:iCs/>
                <w:color w:val="080C0C"/>
                <w:lang w:val="it-IT"/>
              </w:rPr>
              <w:t>Konsolidimi i të nxënit</w:t>
            </w:r>
            <w:r w:rsidR="003B19D2">
              <w:rPr>
                <w:rFonts w:ascii="Times New Roman" w:hAnsi="Times New Roman" w:cs="Times New Roman"/>
                <w:i/>
                <w:iCs/>
                <w:color w:val="080C0C"/>
                <w:lang w:val="it-IT"/>
              </w:rPr>
              <w:t xml:space="preserve"> -</w:t>
            </w:r>
            <w:r w:rsidRPr="001370A8">
              <w:rPr>
                <w:rFonts w:ascii="Times New Roman" w:hAnsi="Times New Roman" w:cs="Times New Roman"/>
                <w:i/>
                <w:iCs/>
                <w:color w:val="080C0C"/>
                <w:lang w:val="it-IT"/>
              </w:rPr>
              <w:t>Lapsat në mes</w:t>
            </w:r>
          </w:p>
          <w:p w14:paraId="21E04239"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Paraqitet detyra në tabelë. Nxënësit udhëzohen të punojnë në grupe nga 4 veta.</w:t>
            </w:r>
          </w:p>
          <w:p w14:paraId="7019E498" w14:textId="77777777" w:rsidR="001370A8" w:rsidRPr="001370A8" w:rsidRDefault="00C64562" w:rsidP="001370A8">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 xml:space="preserve"> </w:t>
            </w:r>
            <w:r w:rsidR="001370A8" w:rsidRPr="001370A8">
              <w:rPr>
                <w:rFonts w:ascii="Times New Roman" w:hAnsi="Times New Roman" w:cs="Times New Roman"/>
                <w:color w:val="080C0C"/>
                <w:lang w:val="it-IT"/>
              </w:rPr>
              <w:t>•</w:t>
            </w:r>
            <w:r w:rsidR="001370A8" w:rsidRPr="001370A8">
              <w:rPr>
                <w:rFonts w:ascii="Times New Roman" w:hAnsi="Times New Roman" w:cs="Times New Roman"/>
                <w:color w:val="080C0C"/>
                <w:lang w:val="it-IT"/>
              </w:rPr>
              <w:tab/>
              <w:t>541 ∙ 152 =</w:t>
            </w:r>
          </w:p>
          <w:p w14:paraId="2C6390EF"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w:t>
            </w:r>
            <w:r w:rsidRPr="001370A8">
              <w:rPr>
                <w:rFonts w:ascii="Times New Roman" w:hAnsi="Times New Roman" w:cs="Times New Roman"/>
                <w:color w:val="080C0C"/>
                <w:lang w:val="it-IT"/>
              </w:rPr>
              <w:tab/>
              <w:t>952 ∙ 246 =</w:t>
            </w:r>
          </w:p>
          <w:p w14:paraId="02BBE217"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w:t>
            </w:r>
            <w:r w:rsidRPr="001370A8">
              <w:rPr>
                <w:rFonts w:ascii="Times New Roman" w:hAnsi="Times New Roman" w:cs="Times New Roman"/>
                <w:color w:val="080C0C"/>
                <w:lang w:val="it-IT"/>
              </w:rPr>
              <w:tab/>
              <w:t>2324 ∙ 339 =</w:t>
            </w:r>
          </w:p>
          <w:p w14:paraId="04598BE2" w14:textId="3D2D90A0" w:rsidR="00C64562" w:rsidRPr="00C64562" w:rsidRDefault="001370A8" w:rsidP="00C64562">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w:t>
            </w:r>
            <w:r w:rsidRPr="001370A8">
              <w:rPr>
                <w:rFonts w:ascii="Times New Roman" w:hAnsi="Times New Roman" w:cs="Times New Roman"/>
                <w:color w:val="080C0C"/>
                <w:lang w:val="it-IT"/>
              </w:rPr>
              <w:tab/>
              <w:t>2549 ∙ 412 =</w:t>
            </w:r>
          </w:p>
          <w:p w14:paraId="7A581239"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Secili njehson rezultatet e barazimeve dhe vendos lapsin në mes të tavolinës. Në përfundim merret një laps dhe pyetet për plotësimin e një barazimi. Nxënësi përgjegjës thotë përfundimin. Nëse nuk e ka punuar, ia jep fjalën një shoku tjetër.</w:t>
            </w:r>
          </w:p>
          <w:p w14:paraId="1FC00C98"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Puna e tyre vlerësohet, nëse ka nevojë korrigjohet dhe ndihmohet duke dhënë sqarime.</w:t>
            </w:r>
          </w:p>
          <w:p w14:paraId="25AFEEAC" w14:textId="77777777" w:rsidR="00C64562" w:rsidRPr="00C64562" w:rsidRDefault="00C64562" w:rsidP="00C64562">
            <w:pPr>
              <w:pStyle w:val="NoSpacing"/>
              <w:rPr>
                <w:rFonts w:ascii="Times New Roman" w:hAnsi="Times New Roman" w:cs="Times New Roman"/>
                <w:color w:val="080C0C"/>
                <w:lang w:val="it-IT"/>
              </w:rPr>
            </w:pPr>
          </w:p>
          <w:p w14:paraId="281D3237" w14:textId="77777777" w:rsidR="005D64DA" w:rsidRPr="00294255" w:rsidRDefault="005D64DA" w:rsidP="005D64DA">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96412F3" w14:textId="77777777" w:rsidR="00C64562" w:rsidRPr="00C64562"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Nxënësit vlerësohen për saktësinë e përcaktimit në disa mënyra të prodhimit me një numër treshifror dhe pjesëmarrjen aktive në diskutim.</w:t>
            </w:r>
          </w:p>
          <w:p w14:paraId="4BFC3D77" w14:textId="77777777" w:rsidR="006F7E45" w:rsidRDefault="006F7E45" w:rsidP="00C64562">
            <w:pPr>
              <w:pStyle w:val="NoSpacing"/>
              <w:rPr>
                <w:rFonts w:ascii="Times New Roman" w:hAnsi="Times New Roman" w:cs="Times New Roman"/>
                <w:color w:val="080C0C"/>
                <w:lang w:val="it-IT"/>
              </w:rPr>
            </w:pPr>
          </w:p>
          <w:p w14:paraId="30D77F36" w14:textId="77777777" w:rsidR="006F7E45"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Detyrë:</w:t>
            </w:r>
          </w:p>
          <w:p w14:paraId="4C8A08B5" w14:textId="147392E8" w:rsidR="00FB6E8C" w:rsidRPr="00215C9F" w:rsidRDefault="00C64562" w:rsidP="00C64562">
            <w:pPr>
              <w:pStyle w:val="NoSpacing"/>
              <w:rPr>
                <w:rFonts w:ascii="Times New Roman" w:hAnsi="Times New Roman" w:cs="Times New Roman"/>
                <w:color w:val="080C0C"/>
                <w:lang w:val="it-IT"/>
              </w:rPr>
            </w:pPr>
            <w:r w:rsidRPr="00C64562">
              <w:rPr>
                <w:rFonts w:ascii="Times New Roman" w:hAnsi="Times New Roman" w:cs="Times New Roman"/>
                <w:color w:val="080C0C"/>
                <w:lang w:val="it-IT"/>
              </w:rPr>
              <w:t>Detyra 3 (faqe 55).</w:t>
            </w:r>
          </w:p>
          <w:p w14:paraId="667CF85E" w14:textId="77777777" w:rsidR="00FB6E8C" w:rsidRPr="00215C9F" w:rsidRDefault="00FB6E8C" w:rsidP="00215C9F">
            <w:pPr>
              <w:pStyle w:val="NoSpacing"/>
              <w:rPr>
                <w:rFonts w:ascii="Times New Roman" w:hAnsi="Times New Roman" w:cs="Times New Roman"/>
                <w:color w:val="080C0C"/>
                <w:lang w:val="it-IT"/>
              </w:rPr>
            </w:pPr>
          </w:p>
          <w:p w14:paraId="63512E93" w14:textId="77777777" w:rsidR="00FB6E8C" w:rsidRPr="00215C9F" w:rsidRDefault="00FB6E8C" w:rsidP="00215C9F">
            <w:pPr>
              <w:pStyle w:val="NoSpacing"/>
              <w:rPr>
                <w:rFonts w:ascii="Times New Roman" w:hAnsi="Times New Roman" w:cs="Times New Roman"/>
                <w:color w:val="080C0C"/>
                <w:lang w:val="it-IT"/>
              </w:rPr>
            </w:pPr>
          </w:p>
          <w:p w14:paraId="2D84BB81" w14:textId="77777777" w:rsidR="00FB6E8C" w:rsidRPr="00215C9F" w:rsidRDefault="00FB6E8C" w:rsidP="00215C9F">
            <w:pPr>
              <w:pStyle w:val="NoSpacing"/>
              <w:rPr>
                <w:rFonts w:ascii="Times New Roman" w:hAnsi="Times New Roman" w:cs="Times New Roman"/>
                <w:color w:val="080C0C"/>
                <w:lang w:val="it-IT"/>
              </w:rPr>
            </w:pPr>
          </w:p>
          <w:p w14:paraId="581A0354" w14:textId="77777777" w:rsidR="00FB6E8C" w:rsidRPr="00215C9F" w:rsidRDefault="00FB6E8C" w:rsidP="00215C9F">
            <w:pPr>
              <w:pStyle w:val="NoSpacing"/>
              <w:rPr>
                <w:rFonts w:ascii="Times New Roman" w:hAnsi="Times New Roman" w:cs="Times New Roman"/>
                <w:color w:val="080C0C"/>
                <w:lang w:val="it-IT"/>
              </w:rPr>
            </w:pPr>
          </w:p>
        </w:tc>
      </w:tr>
    </w:tbl>
    <w:p w14:paraId="1BE64472" w14:textId="77777777" w:rsidR="00FB6E8C" w:rsidRPr="00215C9F" w:rsidRDefault="00FB6E8C" w:rsidP="00215C9F">
      <w:pPr>
        <w:spacing w:after="0"/>
        <w:rPr>
          <w:rFonts w:ascii="Times New Roman" w:hAnsi="Times New Roman" w:cs="Times New Roman"/>
          <w:lang w:val="it-IT"/>
        </w:rPr>
      </w:pPr>
    </w:p>
    <w:p w14:paraId="585228D1" w14:textId="77777777" w:rsidR="00FB6E8C" w:rsidRPr="00215C9F" w:rsidRDefault="00FB6E8C" w:rsidP="00215C9F">
      <w:pPr>
        <w:spacing w:after="0"/>
        <w:rPr>
          <w:rFonts w:ascii="Times New Roman" w:hAnsi="Times New Roman" w:cs="Times New Roman"/>
          <w:lang w:val="it-IT"/>
        </w:rPr>
      </w:pPr>
    </w:p>
    <w:p w14:paraId="615C0F78" w14:textId="77777777" w:rsidR="00FB6E8C" w:rsidRPr="00215C9F" w:rsidRDefault="00FB6E8C" w:rsidP="00215C9F">
      <w:pPr>
        <w:spacing w:after="0"/>
        <w:rPr>
          <w:rFonts w:ascii="Times New Roman" w:hAnsi="Times New Roman" w:cs="Times New Roman"/>
          <w:lang w:val="it-IT"/>
        </w:rPr>
      </w:pPr>
    </w:p>
    <w:p w14:paraId="22523B9C" w14:textId="77777777" w:rsidR="00FB6E8C" w:rsidRPr="00215C9F" w:rsidRDefault="00FB6E8C" w:rsidP="00215C9F">
      <w:pPr>
        <w:spacing w:after="0"/>
        <w:rPr>
          <w:rFonts w:ascii="Times New Roman" w:hAnsi="Times New Roman" w:cs="Times New Roman"/>
          <w:lang w:val="it-IT"/>
        </w:rPr>
      </w:pPr>
    </w:p>
    <w:p w14:paraId="03194E61" w14:textId="77777777" w:rsidR="00FB6E8C" w:rsidRPr="00215C9F" w:rsidRDefault="00FB6E8C" w:rsidP="00215C9F">
      <w:pPr>
        <w:spacing w:after="0"/>
        <w:rPr>
          <w:rFonts w:ascii="Times New Roman" w:hAnsi="Times New Roman" w:cs="Times New Roman"/>
          <w:lang w:val="it-IT"/>
        </w:rPr>
      </w:pPr>
    </w:p>
    <w:p w14:paraId="0C57A28E" w14:textId="77777777" w:rsidR="00FB6E8C" w:rsidRPr="00215C9F" w:rsidRDefault="00FB6E8C" w:rsidP="00215C9F">
      <w:pPr>
        <w:spacing w:after="0"/>
        <w:rPr>
          <w:rFonts w:ascii="Times New Roman" w:hAnsi="Times New Roman" w:cs="Times New Roman"/>
          <w:lang w:val="it-IT"/>
        </w:rPr>
      </w:pPr>
    </w:p>
    <w:p w14:paraId="1903DE95"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A022E8D" w14:textId="77777777" w:rsidTr="007A25B0">
        <w:trPr>
          <w:trHeight w:val="206"/>
        </w:trPr>
        <w:tc>
          <w:tcPr>
            <w:tcW w:w="10105" w:type="dxa"/>
            <w:tcBorders>
              <w:top w:val="single" w:sz="8" w:space="0" w:color="000000"/>
              <w:bottom w:val="nil"/>
            </w:tcBorders>
            <w:shd w:val="clear" w:color="auto" w:fill="000000"/>
            <w:hideMark/>
          </w:tcPr>
          <w:p w14:paraId="447EA80F" w14:textId="279EF3C0"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37</w:t>
            </w:r>
          </w:p>
        </w:tc>
      </w:tr>
      <w:tr w:rsidR="00FB6E8C" w:rsidRPr="00800690" w14:paraId="21FB25F0" w14:textId="77777777" w:rsidTr="007A25B0">
        <w:trPr>
          <w:trHeight w:val="379"/>
        </w:trPr>
        <w:tc>
          <w:tcPr>
            <w:tcW w:w="10105" w:type="dxa"/>
            <w:tcBorders>
              <w:top w:val="single" w:sz="8" w:space="0" w:color="000000"/>
              <w:bottom w:val="single" w:sz="8" w:space="0" w:color="000000"/>
            </w:tcBorders>
            <w:hideMark/>
          </w:tcPr>
          <w:p w14:paraId="50C0AEAA" w14:textId="2DF466FF"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0AF988A0" w14:textId="234DA5E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800690" w14:paraId="1B2F67CA" w14:textId="77777777" w:rsidTr="007A25B0">
        <w:trPr>
          <w:trHeight w:val="2390"/>
        </w:trPr>
        <w:tc>
          <w:tcPr>
            <w:tcW w:w="10105" w:type="dxa"/>
            <w:tcBorders>
              <w:top w:val="nil"/>
            </w:tcBorders>
          </w:tcPr>
          <w:p w14:paraId="11BCF41A" w14:textId="77777777" w:rsidR="001370A8" w:rsidRPr="001370A8" w:rsidRDefault="001370A8" w:rsidP="001370A8">
            <w:pPr>
              <w:pStyle w:val="NoSpacing"/>
              <w:rPr>
                <w:rFonts w:ascii="Times New Roman" w:hAnsi="Times New Roman" w:cs="Times New Roman"/>
                <w:b/>
                <w:bCs/>
                <w:color w:val="080C0C"/>
                <w:lang w:val="it-IT"/>
              </w:rPr>
            </w:pPr>
            <w:r w:rsidRPr="001370A8">
              <w:rPr>
                <w:rFonts w:ascii="Times New Roman" w:hAnsi="Times New Roman" w:cs="Times New Roman"/>
                <w:b/>
                <w:bCs/>
                <w:color w:val="080C0C"/>
                <w:lang w:val="it-IT"/>
              </w:rPr>
              <w:t>Tema: Numrat natyrorë</w:t>
            </w:r>
          </w:p>
          <w:p w14:paraId="18ED3761"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Rezultatet e të nxënit të temës:</w:t>
            </w:r>
          </w:p>
          <w:p w14:paraId="5F7244FA"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w:t>
            </w:r>
          </w:p>
          <w:p w14:paraId="23DCCEBC" w14:textId="6BEB30FE" w:rsidR="00FA17B0" w:rsidRPr="001370A8" w:rsidRDefault="001370A8" w:rsidP="00FA17B0">
            <w:pPr>
              <w:pStyle w:val="NoSpacing"/>
              <w:rPr>
                <w:rFonts w:ascii="Times New Roman" w:hAnsi="Times New Roman" w:cs="Times New Roman"/>
                <w:b/>
                <w:bCs/>
                <w:color w:val="080C0C"/>
                <w:lang w:val="it-IT"/>
              </w:rPr>
            </w:pPr>
            <w:r w:rsidRPr="001370A8">
              <w:rPr>
                <w:rFonts w:ascii="Times New Roman" w:hAnsi="Times New Roman" w:cs="Times New Roman"/>
                <w:b/>
                <w:bCs/>
                <w:color w:val="080C0C"/>
                <w:lang w:val="it-IT"/>
              </w:rPr>
              <w:t>Kontributi në rezultatet për kompetencat kryesore të shkallës: I.3; II.7; III.4; VI.2.</w:t>
            </w:r>
          </w:p>
          <w:p w14:paraId="68F3CC22" w14:textId="77777777" w:rsidR="00FA17B0" w:rsidRPr="001370A8" w:rsidRDefault="00FA17B0" w:rsidP="00FA17B0">
            <w:pPr>
              <w:pStyle w:val="NoSpacing"/>
              <w:rPr>
                <w:rFonts w:ascii="Times New Roman" w:hAnsi="Times New Roman" w:cs="Times New Roman"/>
                <w:color w:val="080C0C"/>
                <w:lang w:val="it-IT"/>
              </w:rPr>
            </w:pPr>
            <w:r w:rsidRPr="001370A8">
              <w:rPr>
                <w:rFonts w:ascii="Times New Roman" w:hAnsi="Times New Roman" w:cs="Times New Roman"/>
                <w:b/>
                <w:bCs/>
                <w:color w:val="080C0C"/>
                <w:lang w:val="it-IT"/>
              </w:rPr>
              <w:t>Kontributi në rezultatet e fushës së kurrikulës: 1.2; 3.1; 4.1; 5.</w:t>
            </w:r>
            <w:r w:rsidRPr="001370A8">
              <w:rPr>
                <w:rFonts w:ascii="Times New Roman" w:hAnsi="Times New Roman" w:cs="Times New Roman"/>
                <w:color w:val="080C0C"/>
                <w:lang w:val="it-IT"/>
              </w:rPr>
              <w:t>1.</w:t>
            </w:r>
          </w:p>
          <w:p w14:paraId="7B42CF4D" w14:textId="77777777" w:rsidR="003948CD" w:rsidRDefault="003948CD" w:rsidP="001370A8">
            <w:pPr>
              <w:pStyle w:val="NoSpacing"/>
              <w:rPr>
                <w:rFonts w:ascii="Times New Roman" w:hAnsi="Times New Roman" w:cs="Times New Roman"/>
                <w:b/>
                <w:bCs/>
                <w:color w:val="080C0C"/>
                <w:lang w:val="it-IT"/>
              </w:rPr>
            </w:pPr>
          </w:p>
          <w:p w14:paraId="3687BE11" w14:textId="317492C9" w:rsidR="001370A8" w:rsidRPr="00800690" w:rsidRDefault="003948CD" w:rsidP="005C261F">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A5B2115" w14:textId="77777777" w:rsidR="005C261F" w:rsidRPr="00800690" w:rsidRDefault="005C261F" w:rsidP="005C261F">
            <w:pPr>
              <w:pStyle w:val="NoSpacing"/>
              <w:jc w:val="center"/>
              <w:rPr>
                <w:rFonts w:ascii="Times New Roman" w:hAnsi="Times New Roman" w:cs="Times New Roman"/>
                <w:b/>
                <w:bCs/>
                <w:color w:val="080C0C"/>
              </w:rPr>
            </w:pPr>
          </w:p>
          <w:p w14:paraId="1093547E" w14:textId="77777777" w:rsidR="001370A8" w:rsidRPr="00800690" w:rsidRDefault="001370A8" w:rsidP="001370A8">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Zerot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faktorët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shumëzimit</w:t>
            </w:r>
            <w:proofErr w:type="spellEnd"/>
          </w:p>
          <w:p w14:paraId="7F1D0FBB" w14:textId="77777777" w:rsidR="001370A8" w:rsidRPr="00800690" w:rsidRDefault="001370A8" w:rsidP="001370A8">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8F16E59" w14:textId="0F366B6D" w:rsidR="001370A8" w:rsidRPr="00800690" w:rsidRDefault="001370A8" w:rsidP="001370A8">
            <w:pPr>
              <w:pStyle w:val="NoSpacing"/>
              <w:numPr>
                <w:ilvl w:val="0"/>
                <w:numId w:val="48"/>
              </w:numPr>
              <w:rPr>
                <w:rFonts w:ascii="Times New Roman" w:hAnsi="Times New Roman" w:cs="Times New Roman"/>
                <w:color w:val="080C0C"/>
              </w:rPr>
            </w:pPr>
            <w:proofErr w:type="spellStart"/>
            <w:r w:rsidRPr="00800690">
              <w:rPr>
                <w:rFonts w:ascii="Times New Roman" w:hAnsi="Times New Roman" w:cs="Times New Roman"/>
                <w:color w:val="080C0C"/>
              </w:rPr>
              <w:t>Shumëzon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zero </w:t>
            </w:r>
            <w:proofErr w:type="spellStart"/>
            <w:r w:rsidRPr="00800690">
              <w:rPr>
                <w:rFonts w:ascii="Times New Roman" w:hAnsi="Times New Roman" w:cs="Times New Roman"/>
                <w:color w:val="080C0C"/>
              </w:rPr>
              <w:t>brenda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w:t>
            </w:r>
          </w:p>
          <w:p w14:paraId="01231817" w14:textId="6D2A6A21" w:rsidR="001370A8" w:rsidRPr="00800690" w:rsidRDefault="001370A8" w:rsidP="001370A8">
            <w:pPr>
              <w:pStyle w:val="NoSpacing"/>
              <w:numPr>
                <w:ilvl w:val="0"/>
                <w:numId w:val="48"/>
              </w:numPr>
              <w:rPr>
                <w:rFonts w:ascii="Times New Roman" w:hAnsi="Times New Roman" w:cs="Times New Roman"/>
                <w:color w:val="080C0C"/>
              </w:rPr>
            </w:pPr>
            <w:proofErr w:type="spellStart"/>
            <w:r w:rsidRPr="00800690">
              <w:rPr>
                <w:rFonts w:ascii="Times New Roman" w:hAnsi="Times New Roman" w:cs="Times New Roman"/>
                <w:color w:val="080C0C"/>
              </w:rPr>
              <w:t>Nxjerr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shumëzimit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faktorëve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apo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zero </w:t>
            </w:r>
            <w:proofErr w:type="spellStart"/>
            <w:r w:rsidRPr="00800690">
              <w:rPr>
                <w:rFonts w:ascii="Times New Roman" w:hAnsi="Times New Roman" w:cs="Times New Roman"/>
                <w:color w:val="080C0C"/>
              </w:rPr>
              <w:t>brenda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w:t>
            </w:r>
          </w:p>
          <w:p w14:paraId="3A5FCFF8" w14:textId="25774F50" w:rsidR="001370A8" w:rsidRPr="00800690" w:rsidRDefault="001370A8" w:rsidP="001370A8">
            <w:pPr>
              <w:pStyle w:val="NoSpacing"/>
              <w:numPr>
                <w:ilvl w:val="0"/>
                <w:numId w:val="48"/>
              </w:numPr>
              <w:rPr>
                <w:rFonts w:ascii="Times New Roman" w:hAnsi="Times New Roman" w:cs="Times New Roman"/>
                <w:color w:val="080C0C"/>
              </w:rPr>
            </w:pPr>
            <w:proofErr w:type="spellStart"/>
            <w:r w:rsidRPr="00800690">
              <w:rPr>
                <w:rFonts w:ascii="Times New Roman" w:hAnsi="Times New Roman" w:cs="Times New Roman"/>
                <w:color w:val="080C0C"/>
              </w:rPr>
              <w:t>Vendos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shenjën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shumëzimit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w:t>
            </w:r>
          </w:p>
          <w:p w14:paraId="3FF2D40F" w14:textId="77777777" w:rsidR="006F7E45" w:rsidRPr="00800690" w:rsidRDefault="006F7E45" w:rsidP="001370A8">
            <w:pPr>
              <w:pStyle w:val="NoSpacing"/>
              <w:rPr>
                <w:rFonts w:ascii="Times New Roman" w:hAnsi="Times New Roman" w:cs="Times New Roman"/>
                <w:b/>
                <w:bCs/>
                <w:color w:val="080C0C"/>
              </w:rPr>
            </w:pPr>
          </w:p>
          <w:p w14:paraId="08BA3DFB" w14:textId="5638110C" w:rsidR="001370A8" w:rsidRPr="00800690" w:rsidRDefault="001370A8" w:rsidP="001370A8">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BE87FCD" w14:textId="77777777" w:rsidR="001370A8" w:rsidRPr="006F7E45" w:rsidRDefault="001370A8" w:rsidP="001370A8">
            <w:pPr>
              <w:pStyle w:val="NoSpacing"/>
              <w:rPr>
                <w:rFonts w:ascii="Times New Roman" w:hAnsi="Times New Roman" w:cs="Times New Roman"/>
                <w:b/>
                <w:bCs/>
                <w:color w:val="080C0C"/>
                <w:lang w:val="it-IT"/>
              </w:rPr>
            </w:pPr>
            <w:r w:rsidRPr="006F7E45">
              <w:rPr>
                <w:rFonts w:ascii="Times New Roman" w:hAnsi="Times New Roman" w:cs="Times New Roman"/>
                <w:b/>
                <w:bCs/>
                <w:color w:val="080C0C"/>
                <w:lang w:val="it-IT"/>
              </w:rPr>
              <w:t>Burimet, mjetet e konkretizimit dhe materialet mësimore: Fletë të printuara.</w:t>
            </w:r>
          </w:p>
          <w:p w14:paraId="517BCF76" w14:textId="77777777" w:rsidR="001370A8" w:rsidRPr="006F7E45" w:rsidRDefault="001370A8" w:rsidP="001370A8">
            <w:pPr>
              <w:pStyle w:val="NoSpacing"/>
              <w:rPr>
                <w:rFonts w:ascii="Times New Roman" w:hAnsi="Times New Roman" w:cs="Times New Roman"/>
                <w:b/>
                <w:bCs/>
                <w:color w:val="080C0C"/>
                <w:lang w:val="it-IT"/>
              </w:rPr>
            </w:pPr>
            <w:r w:rsidRPr="006F7E45">
              <w:rPr>
                <w:rFonts w:ascii="Times New Roman" w:hAnsi="Times New Roman" w:cs="Times New Roman"/>
                <w:b/>
                <w:bCs/>
                <w:color w:val="080C0C"/>
                <w:lang w:val="it-IT"/>
              </w:rPr>
              <w:t>Lidhja me lëndët e tjera mësimore dhe/apo me çështjet ndërkurrikulare dhe situatat jetësore:</w:t>
            </w:r>
          </w:p>
          <w:p w14:paraId="51805487" w14:textId="35C3FCC1" w:rsid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Gjuhë amtare (shqipe), Shkathtësi për jetë.</w:t>
            </w:r>
          </w:p>
          <w:p w14:paraId="4AA18B7F" w14:textId="77777777" w:rsidR="00F675D2" w:rsidRDefault="00F675D2" w:rsidP="001370A8">
            <w:pPr>
              <w:pStyle w:val="NoSpacing"/>
              <w:rPr>
                <w:rFonts w:ascii="Times New Roman" w:hAnsi="Times New Roman" w:cs="Times New Roman"/>
                <w:color w:val="080C0C"/>
                <w:lang w:val="it-IT"/>
              </w:rPr>
            </w:pPr>
          </w:p>
          <w:p w14:paraId="417A15D0" w14:textId="76A1671B" w:rsidR="00F675D2" w:rsidRPr="00F675D2" w:rsidRDefault="00F675D2" w:rsidP="00F675D2">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3379CEE" w14:textId="77777777" w:rsidR="001370A8" w:rsidRPr="001370A8" w:rsidRDefault="001370A8" w:rsidP="001370A8">
            <w:pPr>
              <w:pStyle w:val="NoSpacing"/>
              <w:rPr>
                <w:rFonts w:ascii="Times New Roman" w:hAnsi="Times New Roman" w:cs="Times New Roman"/>
                <w:b/>
                <w:bCs/>
                <w:color w:val="080C0C"/>
                <w:lang w:val="it-IT"/>
              </w:rPr>
            </w:pPr>
            <w:r w:rsidRPr="001370A8">
              <w:rPr>
                <w:rFonts w:ascii="Times New Roman" w:hAnsi="Times New Roman" w:cs="Times New Roman"/>
                <w:b/>
                <w:bCs/>
                <w:color w:val="080C0C"/>
                <w:lang w:val="it-IT"/>
              </w:rPr>
              <w:t>Parashikimi:</w:t>
            </w:r>
          </w:p>
          <w:p w14:paraId="65D2C66A" w14:textId="0A126776" w:rsidR="001370A8" w:rsidRPr="003948CD" w:rsidRDefault="001370A8" w:rsidP="001370A8">
            <w:pPr>
              <w:pStyle w:val="NoSpacing"/>
              <w:rPr>
                <w:rFonts w:ascii="Times New Roman" w:hAnsi="Times New Roman" w:cs="Times New Roman"/>
                <w:b/>
                <w:bCs/>
                <w:color w:val="080C0C"/>
                <w:lang w:val="it-IT"/>
              </w:rPr>
            </w:pPr>
            <w:r w:rsidRPr="003948CD">
              <w:rPr>
                <w:rFonts w:ascii="Times New Roman" w:hAnsi="Times New Roman" w:cs="Times New Roman"/>
                <w:i/>
                <w:iCs/>
                <w:color w:val="080C0C"/>
                <w:lang w:val="it-IT"/>
              </w:rPr>
              <w:t>Përgatitja për të nxënët</w:t>
            </w:r>
            <w:r w:rsidR="003948CD" w:rsidRPr="003948CD">
              <w:rPr>
                <w:rFonts w:ascii="Times New Roman" w:hAnsi="Times New Roman" w:cs="Times New Roman"/>
                <w:i/>
                <w:iCs/>
                <w:color w:val="080C0C"/>
                <w:lang w:val="it-IT"/>
              </w:rPr>
              <w:t>-</w:t>
            </w:r>
            <w:r w:rsidRPr="001370A8">
              <w:rPr>
                <w:rFonts w:ascii="Times New Roman" w:hAnsi="Times New Roman" w:cs="Times New Roman"/>
                <w:i/>
                <w:iCs/>
                <w:color w:val="080C0C"/>
                <w:lang w:val="it-IT"/>
              </w:rPr>
              <w:t>Shpjegim i përparuar</w:t>
            </w:r>
          </w:p>
          <w:p w14:paraId="6212B2F6" w14:textId="77777777" w:rsid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Paraqitet në tabelë një detyrë me shumëzim ku njëri nga faktorët përmban një zero. Nxënësve u shpje- gohet në mënyrë të detajuar shumëzimi kur ka zero brenda faktorëve.</w:t>
            </w:r>
          </w:p>
          <w:p w14:paraId="5FD01FFF" w14:textId="77777777" w:rsidR="004D5B48" w:rsidRPr="001370A8" w:rsidRDefault="004D5B48" w:rsidP="001370A8">
            <w:pPr>
              <w:pStyle w:val="NoSpacing"/>
              <w:rPr>
                <w:rFonts w:ascii="Times New Roman" w:hAnsi="Times New Roman" w:cs="Times New Roman"/>
                <w:color w:val="080C0C"/>
                <w:lang w:val="it-IT"/>
              </w:rPr>
            </w:pPr>
          </w:p>
          <w:p w14:paraId="1634F1B6" w14:textId="77777777" w:rsidR="00F77B30" w:rsidRDefault="001370A8" w:rsidP="001370A8">
            <w:pPr>
              <w:pStyle w:val="NoSpacing"/>
              <w:rPr>
                <w:rFonts w:ascii="Times New Roman" w:hAnsi="Times New Roman" w:cs="Times New Roman"/>
                <w:color w:val="080C0C"/>
                <w:u w:val="single"/>
                <w:lang w:val="it-IT"/>
              </w:rPr>
            </w:pPr>
            <w:r w:rsidRPr="001370A8">
              <w:rPr>
                <w:rFonts w:ascii="Times New Roman" w:hAnsi="Times New Roman" w:cs="Times New Roman"/>
                <w:color w:val="080C0C"/>
                <w:lang w:val="it-IT"/>
              </w:rPr>
              <w:t xml:space="preserve"> 129 x 305 = </w:t>
            </w:r>
            <w:r w:rsidRPr="001370A8">
              <w:rPr>
                <w:rFonts w:ascii="Times New Roman" w:hAnsi="Times New Roman" w:cs="Times New Roman"/>
                <w:color w:val="080C0C"/>
                <w:u w:val="single"/>
                <w:lang w:val="it-IT"/>
              </w:rPr>
              <w:t xml:space="preserve"> </w:t>
            </w:r>
            <w:r w:rsidRPr="001370A8">
              <w:rPr>
                <w:rFonts w:ascii="Times New Roman" w:hAnsi="Times New Roman" w:cs="Times New Roman"/>
                <w:color w:val="080C0C"/>
                <w:u w:val="single"/>
                <w:lang w:val="it-IT"/>
              </w:rPr>
              <w:tab/>
            </w:r>
            <w:r>
              <w:rPr>
                <w:rFonts w:ascii="Times New Roman" w:hAnsi="Times New Roman" w:cs="Times New Roman"/>
                <w:color w:val="080C0C"/>
                <w:u w:val="single"/>
                <w:lang w:val="it-IT"/>
              </w:rPr>
              <w:t xml:space="preserve">_____     </w:t>
            </w:r>
          </w:p>
          <w:p w14:paraId="10B8E8FC" w14:textId="74526149" w:rsidR="001370A8" w:rsidRPr="001370A8" w:rsidRDefault="001370A8" w:rsidP="001370A8">
            <w:pPr>
              <w:pStyle w:val="NoSpacing"/>
              <w:rPr>
                <w:rFonts w:ascii="Times New Roman" w:hAnsi="Times New Roman" w:cs="Times New Roman"/>
                <w:color w:val="080C0C"/>
                <w:lang w:val="it-IT"/>
              </w:rPr>
            </w:pPr>
            <w:r w:rsidRPr="00F675D2">
              <w:rPr>
                <w:rFonts w:ascii="Times New Roman" w:hAnsi="Times New Roman" w:cs="Times New Roman"/>
                <w:b/>
                <w:bCs/>
                <w:color w:val="080C0C"/>
                <w:lang w:val="it-IT"/>
              </w:rPr>
              <w:t>Mënyrë 1:</w:t>
            </w:r>
            <w:r w:rsidRPr="001370A8">
              <w:rPr>
                <w:rFonts w:ascii="Times New Roman" w:hAnsi="Times New Roman" w:cs="Times New Roman"/>
                <w:color w:val="080C0C"/>
                <w:lang w:val="it-IT"/>
              </w:rPr>
              <w:t xml:space="preserve"> 1 2 9 x 3 0 5</w:t>
            </w:r>
            <w:r w:rsidRPr="001370A8">
              <w:rPr>
                <w:rFonts w:ascii="Times New Roman" w:hAnsi="Times New Roman" w:cs="Times New Roman"/>
                <w:color w:val="080C0C"/>
                <w:lang w:val="it-IT"/>
              </w:rPr>
              <w:tab/>
            </w:r>
            <w:r>
              <w:rPr>
                <w:rFonts w:ascii="Times New Roman" w:hAnsi="Times New Roman" w:cs="Times New Roman"/>
                <w:color w:val="080C0C"/>
                <w:lang w:val="it-IT"/>
              </w:rPr>
              <w:t xml:space="preserve">                        </w:t>
            </w:r>
            <w:r w:rsidR="00F77B30">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Pr="00F675D2">
              <w:rPr>
                <w:rFonts w:ascii="Times New Roman" w:hAnsi="Times New Roman" w:cs="Times New Roman"/>
                <w:b/>
                <w:bCs/>
                <w:color w:val="080C0C"/>
                <w:lang w:val="it-IT"/>
              </w:rPr>
              <w:t>Mënyra 2:</w:t>
            </w:r>
            <w:r w:rsidRPr="001370A8">
              <w:rPr>
                <w:rFonts w:ascii="Times New Roman" w:hAnsi="Times New Roman" w:cs="Times New Roman"/>
                <w:color w:val="080C0C"/>
                <w:lang w:val="it-IT"/>
              </w:rPr>
              <w:t xml:space="preserve"> 1 2 9 x 3 0 5</w:t>
            </w:r>
          </w:p>
          <w:p w14:paraId="20CEBC67" w14:textId="44D9152C" w:rsidR="001370A8" w:rsidRPr="001370A8" w:rsidRDefault="00F77B30" w:rsidP="001370A8">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1370A8" w:rsidRPr="001370A8">
              <w:rPr>
                <w:rFonts w:ascii="Times New Roman" w:hAnsi="Times New Roman" w:cs="Times New Roman"/>
                <w:color w:val="080C0C"/>
                <w:lang w:val="it-IT"/>
              </w:rPr>
              <w:t>6 4 5 ------ 1 2 9 x 5</w:t>
            </w:r>
            <w:r w:rsidR="001370A8" w:rsidRPr="001370A8">
              <w:rPr>
                <w:rFonts w:ascii="Times New Roman" w:hAnsi="Times New Roman" w:cs="Times New Roman"/>
                <w:color w:val="080C0C"/>
                <w:lang w:val="it-IT"/>
              </w:rPr>
              <w:tab/>
            </w:r>
            <w:r w:rsidR="001370A8">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001370A8" w:rsidRPr="001370A8">
              <w:rPr>
                <w:rFonts w:ascii="Times New Roman" w:hAnsi="Times New Roman" w:cs="Times New Roman"/>
                <w:color w:val="080C0C"/>
                <w:lang w:val="it-IT"/>
              </w:rPr>
              <w:t>6 4 5</w:t>
            </w:r>
            <w:r w:rsidR="001370A8">
              <w:rPr>
                <w:rFonts w:ascii="Times New Roman" w:hAnsi="Times New Roman" w:cs="Times New Roman"/>
                <w:color w:val="080C0C"/>
                <w:lang w:val="it-IT"/>
              </w:rPr>
              <w:t>______</w:t>
            </w:r>
            <w:r w:rsidR="001370A8" w:rsidRPr="001370A8">
              <w:rPr>
                <w:rFonts w:ascii="Times New Roman" w:hAnsi="Times New Roman" w:cs="Times New Roman"/>
                <w:color w:val="080C0C"/>
                <w:lang w:val="it-IT"/>
              </w:rPr>
              <w:t>1 2 9 x 5</w:t>
            </w:r>
            <w:r w:rsidR="001370A8">
              <w:rPr>
                <w:rFonts w:ascii="Times New Roman" w:hAnsi="Times New Roman" w:cs="Times New Roman"/>
                <w:color w:val="080C0C"/>
                <w:lang w:val="it-IT"/>
              </w:rPr>
              <w:t xml:space="preserve">                                                                                         </w:t>
            </w:r>
          </w:p>
          <w:p w14:paraId="361E7F61" w14:textId="0FC015BD" w:rsidR="001370A8" w:rsidRPr="001370A8" w:rsidRDefault="00F77B30" w:rsidP="001370A8">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1370A8" w:rsidRPr="001370A8">
              <w:rPr>
                <w:rFonts w:ascii="Times New Roman" w:hAnsi="Times New Roman" w:cs="Times New Roman"/>
                <w:color w:val="080C0C"/>
                <w:lang w:val="it-IT"/>
              </w:rPr>
              <w:t>0 0 0 0 ------- 1 2 9 x 0</w:t>
            </w:r>
            <w:r w:rsidR="001370A8" w:rsidRPr="001370A8">
              <w:rPr>
                <w:rFonts w:ascii="Times New Roman" w:hAnsi="Times New Roman" w:cs="Times New Roman"/>
                <w:color w:val="080C0C"/>
                <w:lang w:val="it-IT"/>
              </w:rPr>
              <w:tab/>
            </w:r>
            <w:r>
              <w:rPr>
                <w:rFonts w:ascii="Times New Roman" w:hAnsi="Times New Roman" w:cs="Times New Roman"/>
                <w:color w:val="080C0C"/>
                <w:lang w:val="it-IT"/>
              </w:rPr>
              <w:t xml:space="preserve">                                            </w:t>
            </w:r>
            <w:r w:rsidR="001370A8" w:rsidRPr="001370A8">
              <w:rPr>
                <w:rFonts w:ascii="Times New Roman" w:hAnsi="Times New Roman" w:cs="Times New Roman"/>
                <w:color w:val="080C0C"/>
                <w:u w:val="single"/>
                <w:lang w:val="it-IT"/>
              </w:rPr>
              <w:t>+ 3 8 7 0 0</w:t>
            </w:r>
            <w:r>
              <w:rPr>
                <w:rFonts w:ascii="Times New Roman" w:hAnsi="Times New Roman" w:cs="Times New Roman"/>
                <w:color w:val="080C0C"/>
                <w:u w:val="single"/>
                <w:lang w:val="it-IT"/>
              </w:rPr>
              <w:t xml:space="preserve"> ----    </w:t>
            </w:r>
            <w:r w:rsidR="001370A8" w:rsidRPr="001370A8">
              <w:rPr>
                <w:rFonts w:ascii="Times New Roman" w:hAnsi="Times New Roman" w:cs="Times New Roman"/>
                <w:color w:val="080C0C"/>
                <w:lang w:val="it-IT"/>
              </w:rPr>
              <w:t>1 2 9 x 3 0 0</w:t>
            </w:r>
          </w:p>
          <w:p w14:paraId="4B097C69" w14:textId="52B2F1CB"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u w:val="single"/>
                <w:lang w:val="it-IT"/>
              </w:rPr>
              <w:t>+ 3 8 7 0 0</w:t>
            </w:r>
            <w:r w:rsidRPr="001370A8">
              <w:rPr>
                <w:rFonts w:ascii="Times New Roman" w:hAnsi="Times New Roman" w:cs="Times New Roman"/>
                <w:color w:val="080C0C"/>
                <w:lang w:val="it-IT"/>
              </w:rPr>
              <w:t xml:space="preserve"> ------- 1 2 9 x 3 0 0</w:t>
            </w:r>
            <w:r w:rsidRPr="001370A8">
              <w:rPr>
                <w:rFonts w:ascii="Times New Roman" w:hAnsi="Times New Roman" w:cs="Times New Roman"/>
                <w:color w:val="080C0C"/>
                <w:lang w:val="it-IT"/>
              </w:rPr>
              <w:tab/>
            </w:r>
            <w:r w:rsidR="00F77B30">
              <w:rPr>
                <w:rFonts w:ascii="Times New Roman" w:hAnsi="Times New Roman" w:cs="Times New Roman"/>
                <w:color w:val="080C0C"/>
                <w:lang w:val="it-IT"/>
              </w:rPr>
              <w:t xml:space="preserve">                                                </w:t>
            </w:r>
            <w:r w:rsidRPr="001370A8">
              <w:rPr>
                <w:rFonts w:ascii="Times New Roman" w:hAnsi="Times New Roman" w:cs="Times New Roman"/>
                <w:color w:val="080C0C"/>
                <w:lang w:val="it-IT"/>
              </w:rPr>
              <w:t>3 9 3 4 5</w:t>
            </w:r>
          </w:p>
          <w:p w14:paraId="7A527114" w14:textId="3A79317F"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3 9 3 4 5</w:t>
            </w:r>
          </w:p>
          <w:p w14:paraId="47C90F77"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Shkruajmë: Në numrin 305 ka 0 dhjetëshe, prandaj faktori i dytë i pjesshëm nuk shkruhet fare.</w:t>
            </w:r>
          </w:p>
          <w:p w14:paraId="27F32BF2" w14:textId="7ABAFEE0"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 xml:space="preserve"> </w:t>
            </w:r>
          </w:p>
          <w:p w14:paraId="162592B0" w14:textId="1D1B293A" w:rsidR="003948CD" w:rsidRDefault="001370A8" w:rsidP="001370A8">
            <w:pPr>
              <w:pStyle w:val="NoSpacing"/>
              <w:rPr>
                <w:rFonts w:ascii="Times New Roman" w:hAnsi="Times New Roman" w:cs="Times New Roman"/>
                <w:color w:val="080C0C"/>
                <w:lang w:val="it-IT"/>
              </w:rPr>
            </w:pPr>
            <w:r w:rsidRPr="003948CD">
              <w:rPr>
                <w:rFonts w:ascii="Times New Roman" w:hAnsi="Times New Roman" w:cs="Times New Roman"/>
                <w:b/>
                <w:bCs/>
                <w:color w:val="080C0C"/>
                <w:lang w:val="it-IT"/>
              </w:rPr>
              <w:t>Ndërtimi i njohurive:</w:t>
            </w:r>
            <w:r w:rsidRPr="001370A8">
              <w:rPr>
                <w:rFonts w:ascii="Times New Roman" w:hAnsi="Times New Roman" w:cs="Times New Roman"/>
                <w:color w:val="080C0C"/>
                <w:lang w:val="it-IT"/>
              </w:rPr>
              <w:t xml:space="preserve"> </w:t>
            </w:r>
          </w:p>
          <w:p w14:paraId="73429406" w14:textId="692C74EF" w:rsidR="005C261F" w:rsidRDefault="005C261F" w:rsidP="001370A8">
            <w:pPr>
              <w:pStyle w:val="NoSpacing"/>
              <w:rPr>
                <w:rFonts w:ascii="Times New Roman" w:hAnsi="Times New Roman" w:cs="Times New Roman"/>
                <w:color w:val="080C0C"/>
                <w:lang w:val="it-IT"/>
              </w:rPr>
            </w:pPr>
            <w:r w:rsidRPr="009D519D">
              <w:rPr>
                <w:b/>
                <w:color w:val="231F20"/>
                <w:w w:val="90"/>
                <w:lang w:val="it-IT"/>
              </w:rPr>
              <w:t>Përpunimi i përmbajtjes</w:t>
            </w:r>
            <w:r w:rsidRPr="009D519D">
              <w:rPr>
                <w:b/>
                <w:color w:val="231F20"/>
                <w:spacing w:val="1"/>
                <w:w w:val="90"/>
                <w:lang w:val="it-IT"/>
              </w:rPr>
              <w:t xml:space="preserve"> </w:t>
            </w:r>
            <w:r w:rsidRPr="009D519D">
              <w:rPr>
                <w:i/>
                <w:color w:val="231F20"/>
                <w:w w:val="95"/>
                <w:lang w:val="it-IT"/>
              </w:rPr>
              <w:t>Sistemi</w:t>
            </w:r>
            <w:r w:rsidRPr="009D519D">
              <w:rPr>
                <w:i/>
                <w:color w:val="231F20"/>
                <w:spacing w:val="1"/>
                <w:w w:val="95"/>
                <w:lang w:val="it-IT"/>
              </w:rPr>
              <w:t xml:space="preserve"> </w:t>
            </w:r>
            <w:r w:rsidRPr="009D519D">
              <w:rPr>
                <w:i/>
                <w:color w:val="231F20"/>
                <w:w w:val="95"/>
                <w:lang w:val="it-IT"/>
              </w:rPr>
              <w:t>ndërveprues</w:t>
            </w:r>
            <w:r w:rsidRPr="009D519D">
              <w:rPr>
                <w:i/>
                <w:color w:val="231F20"/>
                <w:spacing w:val="1"/>
                <w:w w:val="95"/>
                <w:lang w:val="it-IT"/>
              </w:rPr>
              <w:t xml:space="preserve"> </w:t>
            </w:r>
            <w:r w:rsidRPr="009D519D">
              <w:rPr>
                <w:i/>
                <w:color w:val="231F20"/>
                <w:w w:val="95"/>
                <w:lang w:val="it-IT"/>
              </w:rPr>
              <w:t>i</w:t>
            </w:r>
            <w:r w:rsidRPr="009D519D">
              <w:rPr>
                <w:i/>
                <w:color w:val="231F20"/>
                <w:spacing w:val="1"/>
                <w:w w:val="95"/>
                <w:lang w:val="it-IT"/>
              </w:rPr>
              <w:t xml:space="preserve"> </w:t>
            </w:r>
            <w:r w:rsidRPr="009D519D">
              <w:rPr>
                <w:i/>
                <w:color w:val="231F20"/>
                <w:w w:val="95"/>
                <w:lang w:val="it-IT"/>
              </w:rPr>
              <w:t>shënimeve</w:t>
            </w:r>
          </w:p>
          <w:p w14:paraId="2EE6F522" w14:textId="77777777" w:rsidR="005C261F" w:rsidRPr="001370A8" w:rsidRDefault="005C261F" w:rsidP="005C261F">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Paraqitet në tabelë njëra detyrë nga detyra 2.</w:t>
            </w:r>
          </w:p>
          <w:p w14:paraId="3ABB0805" w14:textId="16FBE591" w:rsidR="005C261F" w:rsidRPr="009D53A8" w:rsidRDefault="000414DF" w:rsidP="001370A8">
            <w:pPr>
              <w:pStyle w:val="NoSpacing"/>
              <w:rPr>
                <w:rFonts w:ascii="Times New Roman" w:hAnsi="Times New Roman" w:cs="Times New Roman"/>
                <w:b/>
                <w:bCs/>
                <w:noProof/>
                <w:color w:val="080C0C"/>
                <w:lang w:val="it-IT"/>
              </w:rPr>
            </w:pPr>
            <w:r>
              <w:rPr>
                <w:rFonts w:ascii="Times New Roman" w:hAnsi="Times New Roman" w:cs="Times New Roman"/>
                <w:noProof/>
                <w:color w:val="080C0C"/>
                <w:lang w:val="it-IT"/>
              </w:rPr>
              <w:drawing>
                <wp:inline distT="0" distB="0" distL="0" distR="0" wp14:anchorId="640CA541" wp14:editId="542CAA9E">
                  <wp:extent cx="1409897" cy="638264"/>
                  <wp:effectExtent l="0" t="0" r="0" b="9525"/>
                  <wp:docPr id="2132853035"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853035" name="Picture 2132853035"/>
                          <pic:cNvPicPr/>
                        </pic:nvPicPr>
                        <pic:blipFill>
                          <a:blip r:embed="rId29">
                            <a:extLst>
                              <a:ext uri="{28A0092B-C50C-407E-A947-70E740481C1C}">
                                <a14:useLocalDpi xmlns:a14="http://schemas.microsoft.com/office/drawing/2010/main" val="0"/>
                              </a:ext>
                            </a:extLst>
                          </a:blip>
                          <a:stretch>
                            <a:fillRect/>
                          </a:stretch>
                        </pic:blipFill>
                        <pic:spPr>
                          <a:xfrm>
                            <a:off x="0" y="0"/>
                            <a:ext cx="1409897" cy="638264"/>
                          </a:xfrm>
                          <a:prstGeom prst="rect">
                            <a:avLst/>
                          </a:prstGeom>
                        </pic:spPr>
                      </pic:pic>
                    </a:graphicData>
                  </a:graphic>
                </wp:inline>
              </w:drawing>
            </w:r>
          </w:p>
          <w:p w14:paraId="1EB1BCCD" w14:textId="387F4076"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Shkruhet rregulla: Në numrin 700 ka 0 njëshe dhe 0 dhjetëshe, prandaj faktori i parë dhe i dytë i pjesshëm nuk shkruhen fare.</w:t>
            </w:r>
          </w:p>
          <w:p w14:paraId="23A4CF54"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Detyra tjetër punohet në tabelë nga një nxënës vullnetar. Të tjerët e përcjellin me vëmendje, py- esin gjatë ecurisë për të përvetësuar më mirë atë.</w:t>
            </w:r>
          </w:p>
          <w:p w14:paraId="4B285333" w14:textId="5F5E9B96" w:rsidR="005C261F" w:rsidRPr="004D5B4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Detyrën 3 e punojnë në mënyrë individuale. Puna e tyre kontrollohet dhe vlerësohet.</w:t>
            </w:r>
          </w:p>
          <w:p w14:paraId="71D76BCD" w14:textId="77777777" w:rsidR="009D53A8" w:rsidRDefault="009D53A8" w:rsidP="001370A8">
            <w:pPr>
              <w:pStyle w:val="NoSpacing"/>
              <w:rPr>
                <w:rFonts w:ascii="Times New Roman" w:hAnsi="Times New Roman" w:cs="Times New Roman"/>
                <w:b/>
                <w:bCs/>
                <w:color w:val="080C0C"/>
                <w:lang w:val="it-IT"/>
              </w:rPr>
            </w:pPr>
          </w:p>
          <w:p w14:paraId="692AC095" w14:textId="58A29FC0" w:rsidR="003C1C57" w:rsidRDefault="001370A8" w:rsidP="001370A8">
            <w:pPr>
              <w:pStyle w:val="NoSpacing"/>
              <w:rPr>
                <w:rFonts w:ascii="Times New Roman" w:hAnsi="Times New Roman" w:cs="Times New Roman"/>
                <w:color w:val="080C0C"/>
                <w:lang w:val="it-IT"/>
              </w:rPr>
            </w:pPr>
            <w:r w:rsidRPr="003C1C57">
              <w:rPr>
                <w:rFonts w:ascii="Times New Roman" w:hAnsi="Times New Roman" w:cs="Times New Roman"/>
                <w:b/>
                <w:bCs/>
                <w:color w:val="080C0C"/>
                <w:lang w:val="it-IT"/>
              </w:rPr>
              <w:t>Përforcimi:</w:t>
            </w:r>
          </w:p>
          <w:p w14:paraId="3E656A9C" w14:textId="48E7A197" w:rsidR="001370A8" w:rsidRPr="003C1C57" w:rsidRDefault="001370A8" w:rsidP="001370A8">
            <w:pPr>
              <w:pStyle w:val="NoSpacing"/>
              <w:rPr>
                <w:rFonts w:ascii="Times New Roman" w:hAnsi="Times New Roman" w:cs="Times New Roman"/>
                <w:i/>
                <w:iCs/>
                <w:color w:val="080C0C"/>
                <w:lang w:val="it-IT"/>
              </w:rPr>
            </w:pPr>
            <w:r w:rsidRPr="001370A8">
              <w:rPr>
                <w:rFonts w:ascii="Times New Roman" w:hAnsi="Times New Roman" w:cs="Times New Roman"/>
                <w:color w:val="080C0C"/>
                <w:lang w:val="it-IT"/>
              </w:rPr>
              <w:t xml:space="preserve"> </w:t>
            </w:r>
            <w:r w:rsidRPr="003C1C57">
              <w:rPr>
                <w:rFonts w:ascii="Times New Roman" w:hAnsi="Times New Roman" w:cs="Times New Roman"/>
                <w:i/>
                <w:iCs/>
                <w:color w:val="080C0C"/>
                <w:lang w:val="it-IT"/>
              </w:rPr>
              <w:t xml:space="preserve">Konsolidimi i të nxënit </w:t>
            </w:r>
            <w:r w:rsidR="003948CD">
              <w:rPr>
                <w:rFonts w:ascii="Times New Roman" w:hAnsi="Times New Roman" w:cs="Times New Roman"/>
                <w:i/>
                <w:iCs/>
                <w:color w:val="080C0C"/>
                <w:lang w:val="it-IT"/>
              </w:rPr>
              <w:t>-</w:t>
            </w:r>
            <w:r w:rsidRPr="003C1C57">
              <w:rPr>
                <w:rFonts w:ascii="Times New Roman" w:hAnsi="Times New Roman" w:cs="Times New Roman"/>
                <w:i/>
                <w:iCs/>
                <w:color w:val="080C0C"/>
                <w:lang w:val="it-IT"/>
              </w:rPr>
              <w:t>Diskutim në dyshe</w:t>
            </w:r>
          </w:p>
          <w:p w14:paraId="53B7BC36"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Punohet në dyshe detyra e fundit në libër. Këtu kërkohet të menduarit më i thelluar për njohu- ritë që morën deri tani. Janë dhënë faktorët dhe prodhimet, por mungon shenja. Nxënësit në</w:t>
            </w:r>
          </w:p>
          <w:p w14:paraId="4ABC3FC7"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dyshe analizojnë numrat dhe gjejnë se ku duhet vendosur shenja e shumëzimit. Argumentojnë pastaj</w:t>
            </w:r>
          </w:p>
          <w:p w14:paraId="32E79F2B"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me fjalë zgjidhjen e problemave.</w:t>
            </w:r>
          </w:p>
          <w:p w14:paraId="119EF9F3" w14:textId="77777777" w:rsidR="009D53A8" w:rsidRDefault="009D53A8" w:rsidP="009D53A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7AD20158" w14:textId="1AE7912F" w:rsidR="001370A8" w:rsidRPr="009D53A8" w:rsidRDefault="009D53A8" w:rsidP="009D53A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58A8D2B" w14:textId="77777777" w:rsidR="001370A8" w:rsidRPr="001370A8"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Nxënësit vlerësohen për saktësinë e shumëzimit të faktorëve që përmbajnë numrin zero duke nxjerrë rregullat e saj dhe vendosjen e saktë të shenjës së shumëzimit për të fituar prodhimin e dhënë.</w:t>
            </w:r>
          </w:p>
          <w:p w14:paraId="1284FB6C" w14:textId="77777777" w:rsidR="006F7E45" w:rsidRDefault="006F7E45" w:rsidP="001370A8">
            <w:pPr>
              <w:pStyle w:val="NoSpacing"/>
              <w:rPr>
                <w:rFonts w:ascii="Times New Roman" w:hAnsi="Times New Roman" w:cs="Times New Roman"/>
                <w:color w:val="080C0C"/>
                <w:lang w:val="it-IT"/>
              </w:rPr>
            </w:pPr>
          </w:p>
          <w:p w14:paraId="3A4F0BC6" w14:textId="77777777" w:rsidR="006F7E45"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Detyrë:</w:t>
            </w:r>
          </w:p>
          <w:p w14:paraId="6AC760F3" w14:textId="12AE0DAB" w:rsidR="00FB6E8C" w:rsidRPr="00215C9F" w:rsidRDefault="001370A8" w:rsidP="001370A8">
            <w:pPr>
              <w:pStyle w:val="NoSpacing"/>
              <w:rPr>
                <w:rFonts w:ascii="Times New Roman" w:hAnsi="Times New Roman" w:cs="Times New Roman"/>
                <w:color w:val="080C0C"/>
                <w:lang w:val="it-IT"/>
              </w:rPr>
            </w:pPr>
            <w:r w:rsidRPr="001370A8">
              <w:rPr>
                <w:rFonts w:ascii="Times New Roman" w:hAnsi="Times New Roman" w:cs="Times New Roman"/>
                <w:color w:val="080C0C"/>
                <w:lang w:val="it-IT"/>
              </w:rPr>
              <w:t>Krijohen katër detyra të ngjashme me detyrën e dhënë në libër</w:t>
            </w:r>
          </w:p>
          <w:p w14:paraId="3DEF2A1D" w14:textId="77777777" w:rsidR="00FB6E8C" w:rsidRPr="00215C9F" w:rsidRDefault="00FB6E8C" w:rsidP="00215C9F">
            <w:pPr>
              <w:pStyle w:val="NoSpacing"/>
              <w:rPr>
                <w:rFonts w:ascii="Times New Roman" w:hAnsi="Times New Roman" w:cs="Times New Roman"/>
                <w:color w:val="080C0C"/>
                <w:lang w:val="it-IT"/>
              </w:rPr>
            </w:pPr>
          </w:p>
        </w:tc>
      </w:tr>
    </w:tbl>
    <w:p w14:paraId="04AD6E47" w14:textId="77777777" w:rsidR="00FB6E8C" w:rsidRPr="00215C9F" w:rsidRDefault="00FB6E8C" w:rsidP="00215C9F">
      <w:pPr>
        <w:spacing w:after="0"/>
        <w:rPr>
          <w:rFonts w:ascii="Times New Roman" w:hAnsi="Times New Roman" w:cs="Times New Roman"/>
          <w:lang w:val="it-IT"/>
        </w:rPr>
      </w:pPr>
    </w:p>
    <w:p w14:paraId="0C6C4E9F" w14:textId="77777777" w:rsidR="00FB6E8C" w:rsidRPr="00215C9F" w:rsidRDefault="00FB6E8C" w:rsidP="00215C9F">
      <w:pPr>
        <w:spacing w:after="0"/>
        <w:rPr>
          <w:rFonts w:ascii="Times New Roman" w:hAnsi="Times New Roman" w:cs="Times New Roman"/>
          <w:lang w:val="it-IT"/>
        </w:rPr>
      </w:pPr>
    </w:p>
    <w:p w14:paraId="3210DF69" w14:textId="77777777" w:rsidR="00FB6E8C" w:rsidRPr="00215C9F" w:rsidRDefault="00FB6E8C" w:rsidP="00215C9F">
      <w:pPr>
        <w:spacing w:after="0"/>
        <w:rPr>
          <w:rFonts w:ascii="Times New Roman" w:hAnsi="Times New Roman" w:cs="Times New Roman"/>
          <w:lang w:val="it-IT"/>
        </w:rPr>
      </w:pPr>
    </w:p>
    <w:p w14:paraId="4C579B15" w14:textId="77777777" w:rsidR="00FB6E8C" w:rsidRPr="00215C9F" w:rsidRDefault="00FB6E8C" w:rsidP="00215C9F">
      <w:pPr>
        <w:spacing w:after="0"/>
        <w:rPr>
          <w:rFonts w:ascii="Times New Roman" w:hAnsi="Times New Roman" w:cs="Times New Roman"/>
          <w:lang w:val="it-IT"/>
        </w:rPr>
      </w:pPr>
    </w:p>
    <w:p w14:paraId="57E54999" w14:textId="77777777" w:rsidR="00FB6E8C" w:rsidRPr="00215C9F" w:rsidRDefault="00FB6E8C" w:rsidP="00215C9F">
      <w:pPr>
        <w:spacing w:after="0"/>
        <w:rPr>
          <w:rFonts w:ascii="Times New Roman" w:hAnsi="Times New Roman" w:cs="Times New Roman"/>
          <w:lang w:val="it-IT"/>
        </w:rPr>
      </w:pPr>
    </w:p>
    <w:p w14:paraId="12454BAD" w14:textId="77777777" w:rsidR="00FB6E8C" w:rsidRPr="00215C9F" w:rsidRDefault="00FB6E8C" w:rsidP="00215C9F">
      <w:pPr>
        <w:spacing w:after="0"/>
        <w:rPr>
          <w:rFonts w:ascii="Times New Roman" w:hAnsi="Times New Roman" w:cs="Times New Roman"/>
          <w:lang w:val="it-IT"/>
        </w:rPr>
      </w:pPr>
    </w:p>
    <w:p w14:paraId="0774DE34" w14:textId="77777777" w:rsidR="00FB6E8C" w:rsidRPr="00215C9F" w:rsidRDefault="00FB6E8C" w:rsidP="00215C9F">
      <w:pPr>
        <w:spacing w:after="0"/>
        <w:rPr>
          <w:rFonts w:ascii="Times New Roman" w:hAnsi="Times New Roman" w:cs="Times New Roman"/>
          <w:lang w:val="it-IT"/>
        </w:rPr>
      </w:pPr>
    </w:p>
    <w:p w14:paraId="297D26C4" w14:textId="77777777" w:rsidR="00FB6E8C" w:rsidRPr="00215C9F" w:rsidRDefault="00FB6E8C" w:rsidP="00215C9F">
      <w:pPr>
        <w:spacing w:after="0"/>
        <w:rPr>
          <w:rFonts w:ascii="Times New Roman" w:hAnsi="Times New Roman" w:cs="Times New Roman"/>
          <w:lang w:val="it-IT"/>
        </w:rPr>
      </w:pPr>
    </w:p>
    <w:p w14:paraId="4144F7AF" w14:textId="77777777" w:rsidR="00FB6E8C" w:rsidRPr="00215C9F" w:rsidRDefault="00FB6E8C" w:rsidP="00215C9F">
      <w:pPr>
        <w:spacing w:after="0"/>
        <w:rPr>
          <w:rFonts w:ascii="Times New Roman" w:hAnsi="Times New Roman" w:cs="Times New Roman"/>
          <w:lang w:val="it-IT"/>
        </w:rPr>
      </w:pPr>
    </w:p>
    <w:p w14:paraId="0DDEBD2F"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7FBBD40" w14:textId="77777777" w:rsidTr="007A25B0">
        <w:trPr>
          <w:trHeight w:val="206"/>
        </w:trPr>
        <w:tc>
          <w:tcPr>
            <w:tcW w:w="10105" w:type="dxa"/>
            <w:tcBorders>
              <w:top w:val="single" w:sz="8" w:space="0" w:color="000000"/>
              <w:bottom w:val="nil"/>
            </w:tcBorders>
            <w:shd w:val="clear" w:color="auto" w:fill="000000"/>
            <w:hideMark/>
          </w:tcPr>
          <w:p w14:paraId="350C67ED" w14:textId="67DC6E5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w:t>
            </w:r>
            <w:r w:rsidR="003101F5">
              <w:rPr>
                <w:rFonts w:ascii="Times New Roman" w:eastAsia="MS Mincho" w:hAnsi="Times New Roman" w:cs="Times New Roman"/>
                <w:b/>
                <w:bCs/>
                <w:color w:val="0D0D0D"/>
                <w:lang w:val="sq-AL"/>
              </w:rPr>
              <w:t>38</w:t>
            </w:r>
            <w:r w:rsidRPr="00215C9F">
              <w:rPr>
                <w:rFonts w:ascii="Times New Roman" w:eastAsia="MS Mincho" w:hAnsi="Times New Roman" w:cs="Times New Roman"/>
                <w:b/>
                <w:bCs/>
                <w:color w:val="0D0D0D"/>
                <w:lang w:val="sq-AL"/>
              </w:rPr>
              <w:t xml:space="preserve">  </w:t>
            </w:r>
          </w:p>
        </w:tc>
      </w:tr>
      <w:tr w:rsidR="00FB6E8C" w:rsidRPr="00800690" w14:paraId="7E62C8A7" w14:textId="77777777" w:rsidTr="007A25B0">
        <w:trPr>
          <w:trHeight w:val="379"/>
        </w:trPr>
        <w:tc>
          <w:tcPr>
            <w:tcW w:w="10105" w:type="dxa"/>
            <w:tcBorders>
              <w:top w:val="single" w:sz="8" w:space="0" w:color="000000"/>
              <w:bottom w:val="single" w:sz="8" w:space="0" w:color="000000"/>
            </w:tcBorders>
            <w:hideMark/>
          </w:tcPr>
          <w:p w14:paraId="4F980509" w14:textId="200D4788"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1605FA5F" w14:textId="190CF180"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3C1C6E0D" w14:textId="77777777" w:rsidTr="007A25B0">
        <w:trPr>
          <w:trHeight w:val="2390"/>
        </w:trPr>
        <w:tc>
          <w:tcPr>
            <w:tcW w:w="10105" w:type="dxa"/>
            <w:tcBorders>
              <w:top w:val="nil"/>
            </w:tcBorders>
          </w:tcPr>
          <w:p w14:paraId="61200B71" w14:textId="77777777" w:rsidR="003C1C57" w:rsidRPr="00882910" w:rsidRDefault="003C1C57" w:rsidP="003C1C57">
            <w:pPr>
              <w:pStyle w:val="NoSpacing"/>
              <w:rPr>
                <w:rFonts w:ascii="Times New Roman" w:hAnsi="Times New Roman" w:cs="Times New Roman"/>
                <w:b/>
                <w:bCs/>
                <w:color w:val="080C0C"/>
                <w:lang w:val="it-IT"/>
              </w:rPr>
            </w:pPr>
            <w:r w:rsidRPr="00882910">
              <w:rPr>
                <w:rFonts w:ascii="Times New Roman" w:hAnsi="Times New Roman" w:cs="Times New Roman"/>
                <w:b/>
                <w:bCs/>
                <w:color w:val="080C0C"/>
                <w:lang w:val="it-IT"/>
              </w:rPr>
              <w:t>Tema: Numrat natyrorë</w:t>
            </w:r>
          </w:p>
          <w:p w14:paraId="2563DF32"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Rezultatet e të nxënit të temës:</w:t>
            </w:r>
          </w:p>
          <w:p w14:paraId="03763F49"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w:t>
            </w:r>
          </w:p>
          <w:p w14:paraId="6A6676E2" w14:textId="77777777" w:rsidR="003C1C57" w:rsidRPr="003948CD" w:rsidRDefault="003C1C57" w:rsidP="003C1C57">
            <w:pPr>
              <w:pStyle w:val="NoSpacing"/>
              <w:rPr>
                <w:rFonts w:ascii="Times New Roman" w:hAnsi="Times New Roman" w:cs="Times New Roman"/>
                <w:b/>
                <w:bCs/>
                <w:color w:val="080C0C"/>
                <w:lang w:val="it-IT"/>
              </w:rPr>
            </w:pPr>
            <w:r w:rsidRPr="003948CD">
              <w:rPr>
                <w:rFonts w:ascii="Times New Roman" w:hAnsi="Times New Roman" w:cs="Times New Roman"/>
                <w:b/>
                <w:bCs/>
                <w:color w:val="080C0C"/>
                <w:lang w:val="it-IT"/>
              </w:rPr>
              <w:t>Kontributi në rezultatet për kompetencat kryesore të shkallës: I.3; II.7; III.4; VI.2.</w:t>
            </w:r>
          </w:p>
          <w:p w14:paraId="281CDF99" w14:textId="1F5B395F" w:rsidR="003C1C57" w:rsidRPr="00F675D2" w:rsidRDefault="003C1C57" w:rsidP="003C1C57">
            <w:pPr>
              <w:pStyle w:val="NoSpacing"/>
              <w:rPr>
                <w:rFonts w:ascii="Times New Roman" w:hAnsi="Times New Roman" w:cs="Times New Roman"/>
                <w:b/>
                <w:bCs/>
                <w:color w:val="080C0C"/>
                <w:lang w:val="it-IT"/>
              </w:rPr>
            </w:pPr>
            <w:r w:rsidRPr="003948CD">
              <w:rPr>
                <w:rFonts w:ascii="Times New Roman" w:hAnsi="Times New Roman" w:cs="Times New Roman"/>
                <w:b/>
                <w:bCs/>
                <w:color w:val="080C0C"/>
                <w:lang w:val="it-IT"/>
              </w:rPr>
              <w:t>Kontributi në rezultatet e fushës së kurrikulës: 1.2; 3.1; 4.1; 5.1.</w:t>
            </w:r>
          </w:p>
          <w:p w14:paraId="1C25DF37" w14:textId="77777777" w:rsidR="003948CD" w:rsidRDefault="003948CD" w:rsidP="003C1C57">
            <w:pPr>
              <w:pStyle w:val="NoSpacing"/>
              <w:rPr>
                <w:rFonts w:ascii="Times New Roman" w:hAnsi="Times New Roman" w:cs="Times New Roman"/>
                <w:color w:val="080C0C"/>
                <w:lang w:val="it-IT"/>
              </w:rPr>
            </w:pPr>
          </w:p>
          <w:p w14:paraId="7F886B08" w14:textId="28FD7AC2" w:rsidR="003948CD" w:rsidRPr="00800690" w:rsidRDefault="003948CD" w:rsidP="00F675D2">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97087B6" w14:textId="77777777" w:rsidR="003948CD" w:rsidRPr="00800690" w:rsidRDefault="003948CD" w:rsidP="003C1C57">
            <w:pPr>
              <w:pStyle w:val="NoSpacing"/>
              <w:rPr>
                <w:rFonts w:ascii="Times New Roman" w:hAnsi="Times New Roman" w:cs="Times New Roman"/>
                <w:color w:val="080C0C"/>
              </w:rPr>
            </w:pPr>
          </w:p>
          <w:p w14:paraId="76BABB22" w14:textId="77777777" w:rsidR="003C1C57" w:rsidRPr="00800690" w:rsidRDefault="003C1C57" w:rsidP="003C1C57">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74A9FD49" w14:textId="77777777" w:rsidR="003C1C57" w:rsidRPr="00800690" w:rsidRDefault="003C1C57" w:rsidP="003C1C5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3866D620" w14:textId="4906F534" w:rsidR="003C1C57" w:rsidRPr="00800690" w:rsidRDefault="003C1C57" w:rsidP="002C7F9E">
            <w:pPr>
              <w:pStyle w:val="NoSpacing"/>
              <w:numPr>
                <w:ilvl w:val="0"/>
                <w:numId w:val="49"/>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korrekte</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gjetur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gabimet</w:t>
            </w:r>
            <w:proofErr w:type="spellEnd"/>
            <w:r w:rsidRPr="00800690">
              <w:rPr>
                <w:rFonts w:ascii="Times New Roman" w:hAnsi="Times New Roman" w:cs="Times New Roman"/>
                <w:color w:val="080C0C"/>
              </w:rPr>
              <w:t>;</w:t>
            </w:r>
          </w:p>
          <w:p w14:paraId="5C316629" w14:textId="7A2BBEB3" w:rsidR="003C1C57" w:rsidRPr="003C1C57" w:rsidRDefault="003C1C57" w:rsidP="002C7F9E">
            <w:pPr>
              <w:pStyle w:val="NoSpacing"/>
              <w:numPr>
                <w:ilvl w:val="0"/>
                <w:numId w:val="49"/>
              </w:numPr>
              <w:rPr>
                <w:rFonts w:ascii="Times New Roman" w:hAnsi="Times New Roman" w:cs="Times New Roman"/>
                <w:color w:val="080C0C"/>
                <w:lang w:val="it-IT"/>
              </w:rPr>
            </w:pPr>
            <w:r w:rsidRPr="003C1C57">
              <w:rPr>
                <w:rFonts w:ascii="Times New Roman" w:hAnsi="Times New Roman" w:cs="Times New Roman"/>
                <w:color w:val="080C0C"/>
                <w:lang w:val="it-IT"/>
              </w:rPr>
              <w:t>Zgjidh situata problemore me shumëzim;</w:t>
            </w:r>
          </w:p>
          <w:p w14:paraId="6E29193E" w14:textId="2C1ED17C" w:rsidR="003C1C57" w:rsidRPr="003C1C57" w:rsidRDefault="003C1C57" w:rsidP="002C7F9E">
            <w:pPr>
              <w:pStyle w:val="NoSpacing"/>
              <w:numPr>
                <w:ilvl w:val="0"/>
                <w:numId w:val="49"/>
              </w:numPr>
              <w:rPr>
                <w:rFonts w:ascii="Times New Roman" w:hAnsi="Times New Roman" w:cs="Times New Roman"/>
                <w:color w:val="080C0C"/>
                <w:lang w:val="it-IT"/>
              </w:rPr>
            </w:pPr>
            <w:r w:rsidRPr="003C1C57">
              <w:rPr>
                <w:rFonts w:ascii="Times New Roman" w:hAnsi="Times New Roman" w:cs="Times New Roman"/>
                <w:color w:val="080C0C"/>
                <w:lang w:val="it-IT"/>
              </w:rPr>
              <w:t>Krijon problema me fjalë me shumëzim.</w:t>
            </w:r>
          </w:p>
          <w:p w14:paraId="7E079650" w14:textId="77777777" w:rsidR="006F7E45" w:rsidRDefault="006F7E45" w:rsidP="003C1C57">
            <w:pPr>
              <w:pStyle w:val="NoSpacing"/>
              <w:rPr>
                <w:rFonts w:ascii="Times New Roman" w:hAnsi="Times New Roman" w:cs="Times New Roman"/>
                <w:b/>
                <w:bCs/>
                <w:color w:val="080C0C"/>
                <w:lang w:val="it-IT"/>
              </w:rPr>
            </w:pPr>
          </w:p>
          <w:p w14:paraId="39BA645F" w14:textId="28C739F8" w:rsidR="003C1C57" w:rsidRPr="00800690" w:rsidRDefault="003C1C57" w:rsidP="003C1C57">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4AC8D02" w14:textId="243793B5" w:rsidR="003C1C57" w:rsidRPr="00800690" w:rsidRDefault="003C1C57" w:rsidP="003C1C57">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Pako me </w:t>
            </w:r>
            <w:proofErr w:type="spellStart"/>
            <w:r w:rsidRPr="00800690">
              <w:rPr>
                <w:rFonts w:ascii="Times New Roman" w:hAnsi="Times New Roman" w:cs="Times New Roman"/>
                <w:b/>
                <w:bCs/>
                <w:color w:val="080C0C"/>
              </w:rPr>
              <w:t>shkumësa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pako</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lapsa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proofErr w:type="gramStart"/>
            <w:r w:rsidRPr="00800690">
              <w:rPr>
                <w:rFonts w:ascii="Times New Roman" w:hAnsi="Times New Roman" w:cs="Times New Roman"/>
                <w:b/>
                <w:bCs/>
                <w:color w:val="080C0C"/>
              </w:rPr>
              <w:t>etj.Lidhja</w:t>
            </w:r>
            <w:proofErr w:type="spellEnd"/>
            <w:proofErr w:type="gram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2080C4A2" w14:textId="2AF997CB" w:rsidR="003C1C57" w:rsidRPr="00800690" w:rsidRDefault="003C1C57" w:rsidP="003C1C5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Njeriu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natyra</w:t>
            </w:r>
            <w:proofErr w:type="spellEnd"/>
            <w:r w:rsidRPr="00800690">
              <w:rPr>
                <w:rFonts w:ascii="Times New Roman" w:hAnsi="Times New Roman" w:cs="Times New Roman"/>
                <w:color w:val="080C0C"/>
              </w:rPr>
              <w:t>.</w:t>
            </w:r>
          </w:p>
          <w:p w14:paraId="76C1FAAF" w14:textId="77777777" w:rsidR="00F675D2" w:rsidRPr="00800690" w:rsidRDefault="00F675D2" w:rsidP="003C1C57">
            <w:pPr>
              <w:pStyle w:val="NoSpacing"/>
              <w:rPr>
                <w:rFonts w:ascii="Times New Roman" w:hAnsi="Times New Roman" w:cs="Times New Roman"/>
                <w:color w:val="080C0C"/>
              </w:rPr>
            </w:pPr>
          </w:p>
          <w:p w14:paraId="450D3F9F" w14:textId="209A81C3" w:rsidR="00F675D2" w:rsidRPr="00F675D2" w:rsidRDefault="00F675D2" w:rsidP="00F675D2">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070437C6" w14:textId="77777777" w:rsidR="003C1C57" w:rsidRPr="002C7F9E" w:rsidRDefault="003C1C57" w:rsidP="003C1C57">
            <w:pPr>
              <w:pStyle w:val="NoSpacing"/>
              <w:rPr>
                <w:rFonts w:ascii="Times New Roman" w:hAnsi="Times New Roman" w:cs="Times New Roman"/>
                <w:b/>
                <w:bCs/>
                <w:color w:val="080C0C"/>
                <w:lang w:val="it-IT"/>
              </w:rPr>
            </w:pPr>
            <w:r w:rsidRPr="002C7F9E">
              <w:rPr>
                <w:rFonts w:ascii="Times New Roman" w:hAnsi="Times New Roman" w:cs="Times New Roman"/>
                <w:b/>
                <w:bCs/>
                <w:color w:val="080C0C"/>
                <w:lang w:val="it-IT"/>
              </w:rPr>
              <w:t>Parashikimi:</w:t>
            </w:r>
          </w:p>
          <w:p w14:paraId="47DC4DE4"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Përgatitja për të nxënët</w:t>
            </w:r>
          </w:p>
          <w:p w14:paraId="69A50F0C"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Shkëmbe një problemë</w:t>
            </w:r>
          </w:p>
          <w:p w14:paraId="7C3F3CC9" w14:textId="77777777" w:rsid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Paraqitet në tabelë një detyrë me shumëzim, e cila është shumëzuar gabim. Kërkohet nga nxënësit ta analizojnë atë, ta zgjidhin në fletoret e tyre në mënyrë të saktë, pastaj të këmbëjnë detyrën me njëri- tjetrin, po edhe me gjithë klasën.</w:t>
            </w:r>
          </w:p>
          <w:p w14:paraId="0FC3017A" w14:textId="78152FF1" w:rsidR="002C7F9E" w:rsidRPr="006F7E45" w:rsidRDefault="002C7F9E" w:rsidP="003C1C57">
            <w:pPr>
              <w:pStyle w:val="NoSpacing"/>
              <w:rPr>
                <w:rFonts w:ascii="Times New Roman" w:hAnsi="Times New Roman" w:cs="Times New Roman"/>
                <w:b/>
                <w:bCs/>
                <w:color w:val="080C0C"/>
                <w:lang w:val="it-IT"/>
              </w:rPr>
            </w:pPr>
            <w:r w:rsidRPr="006F7E45">
              <w:rPr>
                <w:rFonts w:ascii="Times New Roman" w:hAnsi="Times New Roman" w:cs="Times New Roman"/>
                <w:b/>
                <w:bCs/>
                <w:noProof/>
                <w:color w:val="080C0C"/>
                <w:lang w:val="it-IT"/>
              </w:rPr>
              <w:drawing>
                <wp:inline distT="0" distB="0" distL="0" distR="0" wp14:anchorId="30FBD48A" wp14:editId="6F649754">
                  <wp:extent cx="5943600" cy="1151907"/>
                  <wp:effectExtent l="0" t="0" r="0" b="0"/>
                  <wp:docPr id="1177901378"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50586" cy="1153261"/>
                          </a:xfrm>
                          <a:prstGeom prst="rect">
                            <a:avLst/>
                          </a:prstGeom>
                          <a:noFill/>
                          <a:ln>
                            <a:noFill/>
                          </a:ln>
                        </pic:spPr>
                      </pic:pic>
                    </a:graphicData>
                  </a:graphic>
                </wp:inline>
              </w:drawing>
            </w:r>
          </w:p>
          <w:p w14:paraId="56E018F8" w14:textId="77777777" w:rsidR="003C1C57" w:rsidRPr="002C7F9E" w:rsidRDefault="003C1C57" w:rsidP="003C1C57">
            <w:pPr>
              <w:pStyle w:val="NoSpacing"/>
              <w:rPr>
                <w:rFonts w:ascii="Times New Roman" w:hAnsi="Times New Roman" w:cs="Times New Roman"/>
                <w:b/>
                <w:bCs/>
                <w:color w:val="080C0C"/>
                <w:lang w:val="it-IT"/>
              </w:rPr>
            </w:pPr>
          </w:p>
          <w:p w14:paraId="686F3166" w14:textId="77777777" w:rsidR="002C7F9E" w:rsidRDefault="003C1C57" w:rsidP="003C1C57">
            <w:pPr>
              <w:pStyle w:val="NoSpacing"/>
              <w:rPr>
                <w:rFonts w:ascii="Times New Roman" w:hAnsi="Times New Roman" w:cs="Times New Roman"/>
                <w:color w:val="080C0C"/>
                <w:lang w:val="it-IT"/>
              </w:rPr>
            </w:pPr>
            <w:r w:rsidRPr="002C7F9E">
              <w:rPr>
                <w:rFonts w:ascii="Times New Roman" w:hAnsi="Times New Roman" w:cs="Times New Roman"/>
                <w:b/>
                <w:bCs/>
                <w:color w:val="080C0C"/>
                <w:lang w:val="it-IT"/>
              </w:rPr>
              <w:t>Ndërtimi i njohurive:</w:t>
            </w:r>
            <w:r w:rsidRPr="003C1C57">
              <w:rPr>
                <w:rFonts w:ascii="Times New Roman" w:hAnsi="Times New Roman" w:cs="Times New Roman"/>
                <w:color w:val="080C0C"/>
                <w:lang w:val="it-IT"/>
              </w:rPr>
              <w:t xml:space="preserve"> </w:t>
            </w:r>
          </w:p>
          <w:p w14:paraId="6E2AC79E" w14:textId="4F9A2AF7" w:rsidR="003C1C57" w:rsidRPr="002C7F9E" w:rsidRDefault="003C1C57" w:rsidP="003C1C57">
            <w:pPr>
              <w:pStyle w:val="NoSpacing"/>
              <w:rPr>
                <w:rFonts w:ascii="Times New Roman" w:hAnsi="Times New Roman" w:cs="Times New Roman"/>
                <w:i/>
                <w:iCs/>
                <w:color w:val="080C0C"/>
                <w:lang w:val="it-IT"/>
              </w:rPr>
            </w:pPr>
            <w:r w:rsidRPr="002C7F9E">
              <w:rPr>
                <w:rFonts w:ascii="Times New Roman" w:hAnsi="Times New Roman" w:cs="Times New Roman"/>
                <w:i/>
                <w:iCs/>
                <w:color w:val="080C0C"/>
                <w:lang w:val="it-IT"/>
              </w:rPr>
              <w:t>Përpunimi i përmbajtjes Lexim i drejtuar</w:t>
            </w:r>
          </w:p>
          <w:p w14:paraId="7A38FD51"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Nxënësit udhëzohen të lexojnë detyrat me fjalë në mënyrë individuale, t’i zgjidhin ato, pastaj për secilën detyrë del një nxënës përpara tabelës dhe tregon me fjalë si e ka punuar atë.</w:t>
            </w:r>
          </w:p>
          <w:p w14:paraId="775B159E"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Detyrat 2, 3, 4, 5 dhe 6 janë situata problemore me fjalë. Nxënësit i punojnë në mënyrë të pavar- ur. Puna e tyre kontrollohet dhe vlerësohet.</w:t>
            </w:r>
          </w:p>
          <w:p w14:paraId="63056635" w14:textId="032A4D1E" w:rsidR="00F675D2"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Nga nxënësit kërkohet të krijojnë nga dy situ- ata problemore me fjalë me shumëzim. Më pas prezantojnë punën e tyre para të tjerëve.</w:t>
            </w:r>
          </w:p>
          <w:p w14:paraId="254F10A6" w14:textId="77777777" w:rsidR="009D53A8" w:rsidRPr="009D53A8" w:rsidRDefault="009D53A8" w:rsidP="003C1C57">
            <w:pPr>
              <w:pStyle w:val="NoSpacing"/>
              <w:rPr>
                <w:rFonts w:ascii="Times New Roman" w:hAnsi="Times New Roman" w:cs="Times New Roman"/>
                <w:color w:val="080C0C"/>
                <w:lang w:val="it-IT"/>
              </w:rPr>
            </w:pPr>
          </w:p>
          <w:p w14:paraId="04013D1E" w14:textId="77777777" w:rsidR="006F7E45" w:rsidRDefault="006F7E45" w:rsidP="003C1C57">
            <w:pPr>
              <w:pStyle w:val="NoSpacing"/>
              <w:rPr>
                <w:rFonts w:ascii="Times New Roman" w:hAnsi="Times New Roman" w:cs="Times New Roman"/>
                <w:b/>
                <w:bCs/>
                <w:color w:val="080C0C"/>
                <w:lang w:val="it-IT"/>
              </w:rPr>
            </w:pPr>
          </w:p>
          <w:p w14:paraId="10609CB2" w14:textId="77777777" w:rsidR="006F7E45" w:rsidRDefault="006F7E45" w:rsidP="003C1C57">
            <w:pPr>
              <w:pStyle w:val="NoSpacing"/>
              <w:rPr>
                <w:rFonts w:ascii="Times New Roman" w:hAnsi="Times New Roman" w:cs="Times New Roman"/>
                <w:b/>
                <w:bCs/>
                <w:color w:val="080C0C"/>
                <w:lang w:val="it-IT"/>
              </w:rPr>
            </w:pPr>
          </w:p>
          <w:p w14:paraId="3B9424EA" w14:textId="3E925F59" w:rsidR="003C1C57" w:rsidRPr="002C7F9E" w:rsidRDefault="003C1C57" w:rsidP="003C1C57">
            <w:pPr>
              <w:pStyle w:val="NoSpacing"/>
              <w:rPr>
                <w:rFonts w:ascii="Times New Roman" w:hAnsi="Times New Roman" w:cs="Times New Roman"/>
                <w:b/>
                <w:bCs/>
                <w:color w:val="080C0C"/>
                <w:lang w:val="it-IT"/>
              </w:rPr>
            </w:pPr>
            <w:r w:rsidRPr="002C7F9E">
              <w:rPr>
                <w:rFonts w:ascii="Times New Roman" w:hAnsi="Times New Roman" w:cs="Times New Roman"/>
                <w:b/>
                <w:bCs/>
                <w:color w:val="080C0C"/>
                <w:lang w:val="it-IT"/>
              </w:rPr>
              <w:t>Përforcimi:</w:t>
            </w:r>
          </w:p>
          <w:p w14:paraId="187DD04B" w14:textId="33301905" w:rsidR="003C1C57" w:rsidRPr="002C7F9E" w:rsidRDefault="003C1C57" w:rsidP="003C1C57">
            <w:pPr>
              <w:pStyle w:val="NoSpacing"/>
              <w:rPr>
                <w:rFonts w:ascii="Times New Roman" w:hAnsi="Times New Roman" w:cs="Times New Roman"/>
                <w:i/>
                <w:iCs/>
                <w:color w:val="080C0C"/>
                <w:lang w:val="it-IT"/>
              </w:rPr>
            </w:pPr>
            <w:r w:rsidRPr="002C7F9E">
              <w:rPr>
                <w:rFonts w:ascii="Times New Roman" w:hAnsi="Times New Roman" w:cs="Times New Roman"/>
                <w:i/>
                <w:iCs/>
                <w:color w:val="080C0C"/>
                <w:lang w:val="it-IT"/>
              </w:rPr>
              <w:t>Konsolidimi i të nxënit</w:t>
            </w:r>
            <w:r w:rsidR="003948CD">
              <w:rPr>
                <w:rFonts w:ascii="Times New Roman" w:hAnsi="Times New Roman" w:cs="Times New Roman"/>
                <w:i/>
                <w:iCs/>
                <w:color w:val="080C0C"/>
                <w:lang w:val="it-IT"/>
              </w:rPr>
              <w:t>-</w:t>
            </w:r>
            <w:r w:rsidRPr="002C7F9E">
              <w:rPr>
                <w:rFonts w:ascii="Times New Roman" w:hAnsi="Times New Roman" w:cs="Times New Roman"/>
                <w:i/>
                <w:iCs/>
                <w:color w:val="080C0C"/>
                <w:lang w:val="it-IT"/>
              </w:rPr>
              <w:t>Ruaje fjalën e fundit për mua</w:t>
            </w:r>
          </w:p>
          <w:p w14:paraId="5042CED1" w14:textId="612EF976"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Detyrën e fundit në libër e punojnë në mënyrë të pavarur dhe mundësisht pa e parë shoku a shoqja e bankës. Pastaj në copë letre dorëzohet te mësimdhënësi. Mësimdhënësi kontrollon dhe ia kthen copën e letrës përsëri atij.</w:t>
            </w:r>
          </w:p>
          <w:p w14:paraId="2E04F567"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VEPRIMTARI SHTESË:</w:t>
            </w:r>
          </w:p>
          <w:p w14:paraId="0F474338"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Formohen disa grupe me nxënës. U shpërndahen atyre 6 kuti me nga 150 shkumësa, 12 kuti me nga 60 lapsa, 9 fletore me nga 80 fletë. U kërkohet që, duke shumëzuar të gjejnë numrin e të gjithë shkumësave, të gjithë lapsave dhe sa fletë kanë së bashku të gjitha fletoret.</w:t>
            </w:r>
          </w:p>
          <w:p w14:paraId="3BEA63CE"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Përfaqësuesit e grupeve prezantojnë punën e tyre. Në fund krahasohet puna në mes të grupeve dhe shi- het se a kanë dalë prodhimet e njëjta për të gjitha grupet.</w:t>
            </w:r>
          </w:p>
          <w:p w14:paraId="19A533E9" w14:textId="77777777" w:rsidR="006702F6" w:rsidRDefault="006702F6" w:rsidP="009D53A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0E967592" w14:textId="31A170F5" w:rsidR="009D53A8" w:rsidRPr="009D53A8" w:rsidRDefault="009D53A8" w:rsidP="009D53A8">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AF5CBD4" w14:textId="77777777" w:rsidR="003C1C57" w:rsidRPr="003C1C57" w:rsidRDefault="003C1C57" w:rsidP="003C1C57">
            <w:pPr>
              <w:pStyle w:val="NoSpacing"/>
              <w:rPr>
                <w:rFonts w:ascii="Times New Roman" w:hAnsi="Times New Roman" w:cs="Times New Roman"/>
                <w:color w:val="080C0C"/>
                <w:lang w:val="it-IT"/>
              </w:rPr>
            </w:pPr>
            <w:r w:rsidRPr="003C1C57">
              <w:rPr>
                <w:rFonts w:ascii="Times New Roman" w:hAnsi="Times New Roman" w:cs="Times New Roman"/>
                <w:color w:val="080C0C"/>
                <w:lang w:val="it-IT"/>
              </w:rPr>
              <w:t>Nxënësit vlerësohen për saktësinë e njësimit të detyrave me shumëzim, zgjidhjen e detyrave me fjalë si dhe krijimin e situatave problemore.</w:t>
            </w:r>
          </w:p>
          <w:p w14:paraId="4D8897B0" w14:textId="77777777" w:rsidR="006F7E45" w:rsidRDefault="006F7E45" w:rsidP="003C1C57">
            <w:pPr>
              <w:pStyle w:val="NoSpacing"/>
              <w:rPr>
                <w:rFonts w:ascii="Times New Roman" w:hAnsi="Times New Roman" w:cs="Times New Roman"/>
                <w:color w:val="080C0C"/>
                <w:lang w:val="it-IT"/>
              </w:rPr>
            </w:pPr>
          </w:p>
          <w:p w14:paraId="1D223980" w14:textId="77777777" w:rsidR="006F7E45" w:rsidRPr="00800690" w:rsidRDefault="003C1C57" w:rsidP="003C1C57">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7DD475DC" w14:textId="5EAC9021" w:rsidR="00FB6E8C" w:rsidRPr="00800690" w:rsidRDefault="003C1C57" w:rsidP="003C1C57">
            <w:pPr>
              <w:pStyle w:val="NoSpacing"/>
              <w:rPr>
                <w:rFonts w:ascii="Times New Roman" w:hAnsi="Times New Roman" w:cs="Times New Roman"/>
                <w:color w:val="080C0C"/>
              </w:rPr>
            </w:pPr>
            <w:r w:rsidRPr="00800690">
              <w:rPr>
                <w:rFonts w:ascii="Times New Roman" w:hAnsi="Times New Roman" w:cs="Times New Roman"/>
                <w:color w:val="080C0C"/>
              </w:rPr>
              <w:t xml:space="preserve">Krijohen </w:t>
            </w:r>
            <w:proofErr w:type="spellStart"/>
            <w:r w:rsidRPr="00800690">
              <w:rPr>
                <w:rFonts w:ascii="Times New Roman" w:hAnsi="Times New Roman" w:cs="Times New Roman"/>
                <w:color w:val="080C0C"/>
              </w:rPr>
              <w:t>katër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w:t>
            </w:r>
          </w:p>
          <w:p w14:paraId="2B14AAD9" w14:textId="77777777" w:rsidR="00FB6E8C" w:rsidRPr="00800690" w:rsidRDefault="00FB6E8C" w:rsidP="00215C9F">
            <w:pPr>
              <w:pStyle w:val="NoSpacing"/>
              <w:rPr>
                <w:rFonts w:ascii="Times New Roman" w:hAnsi="Times New Roman" w:cs="Times New Roman"/>
                <w:color w:val="080C0C"/>
              </w:rPr>
            </w:pPr>
          </w:p>
          <w:p w14:paraId="12EA2865" w14:textId="77777777" w:rsidR="00FB6E8C" w:rsidRPr="00800690" w:rsidRDefault="00FB6E8C" w:rsidP="003948CD">
            <w:pPr>
              <w:pStyle w:val="NoSpacing"/>
              <w:rPr>
                <w:rFonts w:ascii="Times New Roman" w:hAnsi="Times New Roman" w:cs="Times New Roman"/>
                <w:color w:val="080C0C"/>
              </w:rPr>
            </w:pPr>
          </w:p>
        </w:tc>
      </w:tr>
    </w:tbl>
    <w:p w14:paraId="29B6CDE1" w14:textId="77777777" w:rsidR="00FB6E8C" w:rsidRPr="00800690" w:rsidRDefault="00FB6E8C" w:rsidP="00215C9F">
      <w:pPr>
        <w:spacing w:after="0"/>
        <w:rPr>
          <w:rFonts w:ascii="Times New Roman" w:hAnsi="Times New Roman" w:cs="Times New Roman"/>
        </w:rPr>
      </w:pPr>
    </w:p>
    <w:p w14:paraId="26C46664"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1BF81F84" w14:textId="77777777" w:rsidTr="007A25B0">
        <w:trPr>
          <w:trHeight w:val="206"/>
        </w:trPr>
        <w:tc>
          <w:tcPr>
            <w:tcW w:w="10105" w:type="dxa"/>
            <w:tcBorders>
              <w:top w:val="single" w:sz="8" w:space="0" w:color="000000"/>
              <w:bottom w:val="nil"/>
            </w:tcBorders>
            <w:shd w:val="clear" w:color="auto" w:fill="000000"/>
            <w:hideMark/>
          </w:tcPr>
          <w:p w14:paraId="5798CCDD" w14:textId="4BC42ED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w:t>
            </w:r>
            <w:r w:rsidR="003101F5">
              <w:rPr>
                <w:rFonts w:ascii="Times New Roman" w:eastAsia="MS Mincho" w:hAnsi="Times New Roman" w:cs="Times New Roman"/>
                <w:b/>
                <w:bCs/>
                <w:color w:val="0D0D0D"/>
                <w:lang w:val="sq-AL"/>
              </w:rPr>
              <w:t>39</w:t>
            </w:r>
            <w:r w:rsidRPr="00215C9F">
              <w:rPr>
                <w:rFonts w:ascii="Times New Roman" w:eastAsia="MS Mincho" w:hAnsi="Times New Roman" w:cs="Times New Roman"/>
                <w:b/>
                <w:bCs/>
                <w:color w:val="0D0D0D"/>
                <w:lang w:val="sq-AL"/>
              </w:rPr>
              <w:t xml:space="preserve">  </w:t>
            </w:r>
          </w:p>
        </w:tc>
      </w:tr>
      <w:tr w:rsidR="00FB6E8C" w:rsidRPr="00800690" w14:paraId="3D6E3F0C" w14:textId="77777777" w:rsidTr="007A25B0">
        <w:trPr>
          <w:trHeight w:val="379"/>
        </w:trPr>
        <w:tc>
          <w:tcPr>
            <w:tcW w:w="10105" w:type="dxa"/>
            <w:tcBorders>
              <w:top w:val="single" w:sz="8" w:space="0" w:color="000000"/>
              <w:bottom w:val="single" w:sz="8" w:space="0" w:color="000000"/>
            </w:tcBorders>
            <w:hideMark/>
          </w:tcPr>
          <w:p w14:paraId="18DDCDA4" w14:textId="001BB49A"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D5B4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1026D962" w14:textId="20997F0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D5B48">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004D5B4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3B84BEDC" w14:textId="77777777" w:rsidTr="007A25B0">
        <w:trPr>
          <w:trHeight w:val="2390"/>
        </w:trPr>
        <w:tc>
          <w:tcPr>
            <w:tcW w:w="10105" w:type="dxa"/>
            <w:tcBorders>
              <w:top w:val="nil"/>
            </w:tcBorders>
          </w:tcPr>
          <w:p w14:paraId="26C31BBC" w14:textId="77777777" w:rsidR="009D53A8" w:rsidRPr="009D53A8" w:rsidRDefault="009D53A8" w:rsidP="009D53A8">
            <w:pPr>
              <w:pStyle w:val="NoSpacing"/>
              <w:rPr>
                <w:rFonts w:ascii="Times New Roman" w:hAnsi="Times New Roman" w:cs="Times New Roman"/>
                <w:b/>
                <w:bCs/>
                <w:color w:val="080C0C"/>
                <w:lang w:val="it-IT"/>
              </w:rPr>
            </w:pPr>
            <w:r w:rsidRPr="009D53A8">
              <w:rPr>
                <w:rFonts w:ascii="Times New Roman" w:hAnsi="Times New Roman" w:cs="Times New Roman"/>
                <w:b/>
                <w:bCs/>
                <w:color w:val="080C0C"/>
                <w:lang w:val="it-IT"/>
              </w:rPr>
              <w:t>Tema: Numrat natyrorë</w:t>
            </w:r>
          </w:p>
          <w:p w14:paraId="260BC4E1" w14:textId="77777777" w:rsidR="009D53A8" w:rsidRP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Rezultatet e të nxënit të temës:</w:t>
            </w:r>
          </w:p>
          <w:p w14:paraId="2C8CAD74" w14:textId="77777777" w:rsidR="009D53A8" w:rsidRP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Shkruan prodhimet e numrave të njëjtë si fuqi dhe anasjelltas.</w:t>
            </w:r>
          </w:p>
          <w:p w14:paraId="2BE6FA15" w14:textId="77777777" w:rsidR="009D53A8" w:rsidRP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Kontributi në rezultatet për kompetencat kryesore të shkallës: I.3; II.7; III.4; VI.5.</w:t>
            </w:r>
          </w:p>
          <w:p w14:paraId="5714C148" w14:textId="77777777" w:rsidR="009D53A8" w:rsidRP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Kontributi në rezultatet e fushës së kurrikulës: 1.3; 3.1; 4.1; 5.1; 6.2.</w:t>
            </w:r>
          </w:p>
          <w:p w14:paraId="2221F21C" w14:textId="77777777" w:rsidR="006F7E45" w:rsidRDefault="006F7E45" w:rsidP="006702F6">
            <w:pPr>
              <w:pStyle w:val="NoSpacing"/>
              <w:jc w:val="center"/>
              <w:rPr>
                <w:rFonts w:ascii="Times New Roman" w:hAnsi="Times New Roman" w:cs="Times New Roman"/>
                <w:b/>
                <w:bCs/>
                <w:color w:val="080C0C"/>
                <w:lang w:val="it-IT"/>
              </w:rPr>
            </w:pPr>
          </w:p>
          <w:p w14:paraId="40B15195" w14:textId="010E716C" w:rsidR="006702F6" w:rsidRPr="00800690" w:rsidRDefault="006702F6" w:rsidP="006702F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247D633" w14:textId="7C2D310A" w:rsidR="009D53A8" w:rsidRPr="00800690" w:rsidRDefault="009D53A8" w:rsidP="006702F6">
            <w:pPr>
              <w:pStyle w:val="NoSpacing"/>
              <w:rPr>
                <w:rFonts w:ascii="Times New Roman" w:hAnsi="Times New Roman" w:cs="Times New Roman"/>
                <w:color w:val="080C0C"/>
              </w:rPr>
            </w:pPr>
          </w:p>
          <w:p w14:paraId="28F143B6" w14:textId="77777777" w:rsidR="009D53A8" w:rsidRPr="00800690" w:rsidRDefault="009D53A8" w:rsidP="009D53A8">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Fuqitë</w:t>
            </w:r>
            <w:proofErr w:type="spellEnd"/>
          </w:p>
          <w:p w14:paraId="4ABF6725" w14:textId="77777777" w:rsidR="009D53A8" w:rsidRPr="00800690" w:rsidRDefault="009D53A8" w:rsidP="009D53A8">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2BE4E1F7" w14:textId="1BC0DAF5" w:rsidR="009D53A8" w:rsidRPr="009D53A8" w:rsidRDefault="009D53A8" w:rsidP="009D53A8">
            <w:pPr>
              <w:pStyle w:val="NoSpacing"/>
              <w:numPr>
                <w:ilvl w:val="0"/>
                <w:numId w:val="168"/>
              </w:numPr>
              <w:rPr>
                <w:rFonts w:ascii="Times New Roman" w:hAnsi="Times New Roman" w:cs="Times New Roman"/>
                <w:color w:val="080C0C"/>
                <w:lang w:val="it-IT"/>
              </w:rPr>
            </w:pPr>
            <w:r w:rsidRPr="009D53A8">
              <w:rPr>
                <w:rFonts w:ascii="Times New Roman" w:hAnsi="Times New Roman" w:cs="Times New Roman"/>
                <w:color w:val="080C0C"/>
                <w:lang w:val="it-IT"/>
              </w:rPr>
              <w:t>Lexon numrat në fuqi;</w:t>
            </w:r>
          </w:p>
          <w:p w14:paraId="06BD8D50" w14:textId="047378CA" w:rsidR="009D53A8" w:rsidRPr="009D53A8" w:rsidRDefault="009D53A8" w:rsidP="009D53A8">
            <w:pPr>
              <w:pStyle w:val="NoSpacing"/>
              <w:numPr>
                <w:ilvl w:val="0"/>
                <w:numId w:val="168"/>
              </w:numPr>
              <w:rPr>
                <w:rFonts w:ascii="Times New Roman" w:hAnsi="Times New Roman" w:cs="Times New Roman"/>
                <w:color w:val="080C0C"/>
                <w:lang w:val="it-IT"/>
              </w:rPr>
            </w:pPr>
            <w:r w:rsidRPr="009D53A8">
              <w:rPr>
                <w:rFonts w:ascii="Times New Roman" w:hAnsi="Times New Roman" w:cs="Times New Roman"/>
                <w:color w:val="080C0C"/>
                <w:lang w:val="it-IT"/>
              </w:rPr>
              <w:t>Shkruan si fuqi prodhimet e numrave;</w:t>
            </w:r>
          </w:p>
          <w:p w14:paraId="30E2DB9A" w14:textId="39C81396" w:rsidR="009D53A8" w:rsidRPr="009D53A8" w:rsidRDefault="009D53A8" w:rsidP="009D53A8">
            <w:pPr>
              <w:pStyle w:val="NoSpacing"/>
              <w:numPr>
                <w:ilvl w:val="0"/>
                <w:numId w:val="168"/>
              </w:numPr>
              <w:rPr>
                <w:rFonts w:ascii="Times New Roman" w:hAnsi="Times New Roman" w:cs="Times New Roman"/>
                <w:color w:val="080C0C"/>
                <w:lang w:val="it-IT"/>
              </w:rPr>
            </w:pPr>
            <w:r w:rsidRPr="009D53A8">
              <w:rPr>
                <w:rFonts w:ascii="Times New Roman" w:hAnsi="Times New Roman" w:cs="Times New Roman"/>
                <w:color w:val="080C0C"/>
                <w:lang w:val="it-IT"/>
              </w:rPr>
              <w:t>Njehson vlerën e fuqive.</w:t>
            </w:r>
          </w:p>
          <w:p w14:paraId="0A0F7CDD" w14:textId="77777777" w:rsidR="009D53A8" w:rsidRPr="00800690" w:rsidRDefault="009D53A8" w:rsidP="009D53A8">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F35DC91" w14:textId="77777777" w:rsidR="009D53A8" w:rsidRPr="006F7E45" w:rsidRDefault="009D53A8" w:rsidP="009D53A8">
            <w:pPr>
              <w:pStyle w:val="NoSpacing"/>
              <w:rPr>
                <w:rFonts w:ascii="Times New Roman" w:hAnsi="Times New Roman" w:cs="Times New Roman"/>
                <w:b/>
                <w:bCs/>
                <w:color w:val="080C0C"/>
                <w:lang w:val="it-IT"/>
              </w:rPr>
            </w:pPr>
            <w:r w:rsidRPr="006F7E45">
              <w:rPr>
                <w:rFonts w:ascii="Times New Roman" w:hAnsi="Times New Roman" w:cs="Times New Roman"/>
                <w:b/>
                <w:bCs/>
                <w:color w:val="080C0C"/>
                <w:lang w:val="it-IT"/>
              </w:rPr>
              <w:t>Burimet, mjetet e konkretizimit dhe materialet mësimore: Fletë pune.</w:t>
            </w:r>
          </w:p>
          <w:p w14:paraId="205B5595" w14:textId="77777777" w:rsidR="009D53A8" w:rsidRPr="006F7E45" w:rsidRDefault="009D53A8" w:rsidP="009D53A8">
            <w:pPr>
              <w:pStyle w:val="NoSpacing"/>
              <w:rPr>
                <w:rFonts w:ascii="Times New Roman" w:hAnsi="Times New Roman" w:cs="Times New Roman"/>
                <w:b/>
                <w:bCs/>
                <w:color w:val="080C0C"/>
                <w:lang w:val="it-IT"/>
              </w:rPr>
            </w:pPr>
            <w:r w:rsidRPr="006F7E45">
              <w:rPr>
                <w:rFonts w:ascii="Times New Roman" w:hAnsi="Times New Roman" w:cs="Times New Roman"/>
                <w:b/>
                <w:bCs/>
                <w:color w:val="080C0C"/>
                <w:lang w:val="it-IT"/>
              </w:rPr>
              <w:t>Lidhja me lëndët e tjera mësimore dhe/apo me çështjet ndërkurrikulare dhe situatat jetësore:</w:t>
            </w:r>
          </w:p>
          <w:p w14:paraId="51700AF3" w14:textId="77777777" w:rsidR="006702F6" w:rsidRDefault="009D53A8" w:rsidP="006702F6">
            <w:pPr>
              <w:pStyle w:val="NoSpacing"/>
              <w:rPr>
                <w:rFonts w:ascii="Times New Roman" w:hAnsi="Times New Roman" w:cs="Times New Roman"/>
                <w:b/>
                <w:bCs/>
                <w:color w:val="080C0C"/>
                <w:lang w:val="it-IT"/>
              </w:rPr>
            </w:pPr>
            <w:r w:rsidRPr="009D53A8">
              <w:rPr>
                <w:rFonts w:ascii="Times New Roman" w:hAnsi="Times New Roman" w:cs="Times New Roman"/>
                <w:color w:val="080C0C"/>
                <w:lang w:val="it-IT"/>
              </w:rPr>
              <w:t>Gjuhë amtare (shqipe), Shkathtësi për jetë.</w:t>
            </w:r>
            <w:r w:rsidR="006702F6" w:rsidRPr="00CE1E43">
              <w:rPr>
                <w:rFonts w:ascii="Times New Roman" w:hAnsi="Times New Roman" w:cs="Times New Roman"/>
                <w:b/>
                <w:bCs/>
                <w:color w:val="080C0C"/>
                <w:lang w:val="it-IT"/>
              </w:rPr>
              <w:t xml:space="preserve"> </w:t>
            </w:r>
          </w:p>
          <w:p w14:paraId="6BC4AEEB" w14:textId="77777777" w:rsidR="006702F6" w:rsidRDefault="006702F6" w:rsidP="006702F6">
            <w:pPr>
              <w:pStyle w:val="NoSpacing"/>
              <w:jc w:val="center"/>
              <w:rPr>
                <w:rFonts w:ascii="Times New Roman" w:hAnsi="Times New Roman" w:cs="Times New Roman"/>
                <w:b/>
                <w:bCs/>
                <w:color w:val="080C0C"/>
                <w:lang w:val="it-IT"/>
              </w:rPr>
            </w:pPr>
          </w:p>
          <w:p w14:paraId="6E6EE529" w14:textId="73776D32" w:rsidR="009D53A8" w:rsidRPr="006702F6" w:rsidRDefault="006702F6" w:rsidP="006702F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2F5A59FF" w14:textId="77777777" w:rsidR="009D53A8" w:rsidRPr="009D53A8" w:rsidRDefault="009D53A8" w:rsidP="009D53A8">
            <w:pPr>
              <w:pStyle w:val="NoSpacing"/>
              <w:rPr>
                <w:rFonts w:ascii="Times New Roman" w:hAnsi="Times New Roman" w:cs="Times New Roman"/>
                <w:b/>
                <w:bCs/>
                <w:color w:val="080C0C"/>
                <w:lang w:val="it-IT"/>
              </w:rPr>
            </w:pPr>
            <w:r w:rsidRPr="009D53A8">
              <w:rPr>
                <w:rFonts w:ascii="Times New Roman" w:hAnsi="Times New Roman" w:cs="Times New Roman"/>
                <w:b/>
                <w:bCs/>
                <w:color w:val="080C0C"/>
                <w:lang w:val="it-IT"/>
              </w:rPr>
              <w:t>Parashikimi:</w:t>
            </w:r>
          </w:p>
          <w:p w14:paraId="383B481B" w14:textId="77777777" w:rsidR="009D53A8" w:rsidRP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Përgatitja për të nxënët</w:t>
            </w:r>
          </w:p>
          <w:p w14:paraId="5549FDB0" w14:textId="77777777" w:rsidR="009D53A8" w:rsidRP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Praktikimi i të dëgjuarit aktiv</w:t>
            </w:r>
          </w:p>
          <w:p w14:paraId="282EA567" w14:textId="357F7CD5" w:rsidR="009D53A8" w:rsidRPr="009D53A8" w:rsidRDefault="009D53A8" w:rsidP="009D53A8">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9296" behindDoc="0" locked="0" layoutInCell="1" allowOverlap="1" wp14:anchorId="214A1C78" wp14:editId="2422FEDE">
                  <wp:simplePos x="0" y="0"/>
                  <wp:positionH relativeFrom="column">
                    <wp:posOffset>28575</wp:posOffset>
                  </wp:positionH>
                  <wp:positionV relativeFrom="paragraph">
                    <wp:posOffset>478790</wp:posOffset>
                  </wp:positionV>
                  <wp:extent cx="3395345" cy="1123950"/>
                  <wp:effectExtent l="0" t="0" r="0" b="0"/>
                  <wp:wrapTopAndBottom/>
                  <wp:docPr id="106773847"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73847" name="Picture 106773847"/>
                          <pic:cNvPicPr/>
                        </pic:nvPicPr>
                        <pic:blipFill>
                          <a:blip r:embed="rId31">
                            <a:extLst>
                              <a:ext uri="{28A0092B-C50C-407E-A947-70E740481C1C}">
                                <a14:useLocalDpi xmlns:a14="http://schemas.microsoft.com/office/drawing/2010/main" val="0"/>
                              </a:ext>
                            </a:extLst>
                          </a:blip>
                          <a:stretch>
                            <a:fillRect/>
                          </a:stretch>
                        </pic:blipFill>
                        <pic:spPr>
                          <a:xfrm>
                            <a:off x="0" y="0"/>
                            <a:ext cx="3395345" cy="1123950"/>
                          </a:xfrm>
                          <a:prstGeom prst="rect">
                            <a:avLst/>
                          </a:prstGeom>
                        </pic:spPr>
                      </pic:pic>
                    </a:graphicData>
                  </a:graphic>
                  <wp14:sizeRelH relativeFrom="margin">
                    <wp14:pctWidth>0</wp14:pctWidth>
                  </wp14:sizeRelH>
                  <wp14:sizeRelV relativeFrom="margin">
                    <wp14:pctHeight>0</wp14:pctHeight>
                  </wp14:sizeRelV>
                </wp:anchor>
              </w:drawing>
            </w:r>
            <w:r w:rsidRPr="009D53A8">
              <w:rPr>
                <w:rFonts w:ascii="Times New Roman" w:hAnsi="Times New Roman" w:cs="Times New Roman"/>
                <w:color w:val="080C0C"/>
                <w:lang w:val="it-IT"/>
              </w:rPr>
              <w:t>Nxënësve u kërkohet të dëgjojnë me vëmendje sqarimet e mësimdhënësit. Paraqitet në tabelë një numër në një fuqi të caktuar. U shpjegohet me hollësi çdo gjë që ka të bëjë me fuqitë.</w:t>
            </w:r>
          </w:p>
          <w:p w14:paraId="404FC4A4" w14:textId="77777777" w:rsid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b/>
                <w:bCs/>
                <w:color w:val="080C0C"/>
                <w:lang w:val="it-IT"/>
              </w:rPr>
              <w:t>Ndërtimi i njohurive:</w:t>
            </w:r>
            <w:r w:rsidRPr="009D53A8">
              <w:rPr>
                <w:rFonts w:ascii="Times New Roman" w:hAnsi="Times New Roman" w:cs="Times New Roman"/>
                <w:color w:val="080C0C"/>
                <w:lang w:val="it-IT"/>
              </w:rPr>
              <w:t xml:space="preserve"> </w:t>
            </w:r>
          </w:p>
          <w:p w14:paraId="3E226D78" w14:textId="6582BD42" w:rsidR="009D53A8" w:rsidRPr="009D53A8" w:rsidRDefault="009D53A8" w:rsidP="009D53A8">
            <w:pPr>
              <w:pStyle w:val="NoSpacing"/>
              <w:rPr>
                <w:rFonts w:ascii="Times New Roman" w:hAnsi="Times New Roman" w:cs="Times New Roman"/>
                <w:i/>
                <w:iCs/>
                <w:color w:val="080C0C"/>
                <w:lang w:val="it-IT"/>
              </w:rPr>
            </w:pPr>
            <w:r w:rsidRPr="009D53A8">
              <w:rPr>
                <w:rFonts w:ascii="Times New Roman" w:hAnsi="Times New Roman" w:cs="Times New Roman"/>
                <w:i/>
                <w:iCs/>
                <w:color w:val="080C0C"/>
                <w:lang w:val="it-IT"/>
              </w:rPr>
              <w:t>Përpunimi i përmbajtjes</w:t>
            </w:r>
            <w:r>
              <w:rPr>
                <w:rFonts w:ascii="Times New Roman" w:hAnsi="Times New Roman" w:cs="Times New Roman"/>
                <w:i/>
                <w:iCs/>
                <w:color w:val="080C0C"/>
                <w:lang w:val="it-IT"/>
              </w:rPr>
              <w:t>-</w:t>
            </w:r>
            <w:r w:rsidRPr="009D53A8">
              <w:rPr>
                <w:rFonts w:ascii="Times New Roman" w:hAnsi="Times New Roman" w:cs="Times New Roman"/>
                <w:i/>
                <w:iCs/>
                <w:color w:val="080C0C"/>
                <w:lang w:val="it-IT"/>
              </w:rPr>
              <w:t xml:space="preserve"> Veprimatari me lexim-mendim të drejtuar</w:t>
            </w:r>
          </w:p>
          <w:p w14:paraId="49CE679D" w14:textId="77777777" w:rsidR="009D53A8" w:rsidRP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Nxënësit udhëzohen të lexojnë kërkesat e de- tyrave me radhë, t'i analizojnë ato dhe t'i dëgjo- jnë me vëmendje sqarimet e mësimdhënësit.</w:t>
            </w:r>
          </w:p>
          <w:p w14:paraId="0E69D5C5" w14:textId="77777777" w:rsidR="009D53A8" w:rsidRDefault="009D53A8" w:rsidP="009D53A8">
            <w:pPr>
              <w:pStyle w:val="NoSpacing"/>
              <w:rPr>
                <w:rFonts w:ascii="Times New Roman" w:hAnsi="Times New Roman" w:cs="Times New Roman"/>
                <w:color w:val="080C0C"/>
                <w:lang w:val="it-IT"/>
              </w:rPr>
            </w:pPr>
            <w:r w:rsidRPr="009D53A8">
              <w:rPr>
                <w:rFonts w:ascii="Times New Roman" w:hAnsi="Times New Roman" w:cs="Times New Roman"/>
                <w:color w:val="080C0C"/>
                <w:lang w:val="it-IT"/>
              </w:rPr>
              <w:t>Shkruhen disa numra në fuqi në tabelë, lexohen nga mësimdhënësi pastaj nga nxënësit. P.sh.:</w:t>
            </w:r>
          </w:p>
          <w:p w14:paraId="6F013AB5" w14:textId="77777777" w:rsidR="004D5B48" w:rsidRDefault="004D5B48" w:rsidP="009D53A8">
            <w:pPr>
              <w:pStyle w:val="NoSpacing"/>
              <w:rPr>
                <w:rFonts w:ascii="Times New Roman" w:hAnsi="Times New Roman" w:cs="Times New Roman"/>
                <w:color w:val="080C0C"/>
                <w:lang w:val="it-IT"/>
              </w:rPr>
            </w:pPr>
          </w:p>
          <w:p w14:paraId="40D170A7" w14:textId="77777777" w:rsidR="004D5B48" w:rsidRPr="009D53A8" w:rsidRDefault="004D5B48" w:rsidP="009D53A8">
            <w:pPr>
              <w:pStyle w:val="NoSpacing"/>
              <w:rPr>
                <w:rFonts w:ascii="Times New Roman" w:hAnsi="Times New Roman" w:cs="Times New Roman"/>
                <w:color w:val="080C0C"/>
                <w:lang w:val="it-IT"/>
              </w:rPr>
            </w:pPr>
          </w:p>
          <w:p w14:paraId="358F07FC" w14:textId="093330E6" w:rsidR="009D53A8" w:rsidRDefault="006702F6" w:rsidP="009D53A8">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2A426B61" wp14:editId="12956F23">
                  <wp:extent cx="2943636" cy="819264"/>
                  <wp:effectExtent l="0" t="0" r="9525" b="0"/>
                  <wp:docPr id="536023566"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23566" name="Picture 536023566"/>
                          <pic:cNvPicPr/>
                        </pic:nvPicPr>
                        <pic:blipFill>
                          <a:blip r:embed="rId32">
                            <a:extLst>
                              <a:ext uri="{28A0092B-C50C-407E-A947-70E740481C1C}">
                                <a14:useLocalDpi xmlns:a14="http://schemas.microsoft.com/office/drawing/2010/main" val="0"/>
                              </a:ext>
                            </a:extLst>
                          </a:blip>
                          <a:stretch>
                            <a:fillRect/>
                          </a:stretch>
                        </pic:blipFill>
                        <pic:spPr>
                          <a:xfrm>
                            <a:off x="0" y="0"/>
                            <a:ext cx="2943636" cy="819264"/>
                          </a:xfrm>
                          <a:prstGeom prst="rect">
                            <a:avLst/>
                          </a:prstGeom>
                        </pic:spPr>
                      </pic:pic>
                    </a:graphicData>
                  </a:graphic>
                </wp:inline>
              </w:drawing>
            </w:r>
            <w:r w:rsidR="009D53A8" w:rsidRPr="009D53A8">
              <w:rPr>
                <w:rFonts w:ascii="Times New Roman" w:hAnsi="Times New Roman" w:cs="Times New Roman"/>
                <w:color w:val="080C0C"/>
                <w:lang w:val="it-IT"/>
              </w:rPr>
              <w:tab/>
              <w:t xml:space="preserve"> </w:t>
            </w:r>
            <w:r w:rsidR="009D53A8" w:rsidRPr="009D53A8">
              <w:rPr>
                <w:rFonts w:ascii="Times New Roman" w:hAnsi="Times New Roman" w:cs="Times New Roman"/>
                <w:color w:val="080C0C"/>
                <w:lang w:val="it-IT"/>
              </w:rPr>
              <w:tab/>
            </w:r>
          </w:p>
          <w:p w14:paraId="0B7F28AC" w14:textId="77777777" w:rsidR="004D5B48" w:rsidRDefault="004D5B48" w:rsidP="009D53A8">
            <w:pPr>
              <w:pStyle w:val="NoSpacing"/>
              <w:rPr>
                <w:rFonts w:ascii="Times New Roman" w:hAnsi="Times New Roman" w:cs="Times New Roman"/>
                <w:color w:val="080C0C"/>
                <w:lang w:val="it-IT"/>
              </w:rPr>
            </w:pPr>
          </w:p>
          <w:p w14:paraId="7409FF4C" w14:textId="77777777" w:rsidR="004D5B48" w:rsidRDefault="004D5B48" w:rsidP="009D53A8">
            <w:pPr>
              <w:pStyle w:val="NoSpacing"/>
              <w:rPr>
                <w:rFonts w:ascii="Times New Roman" w:hAnsi="Times New Roman" w:cs="Times New Roman"/>
                <w:color w:val="080C0C"/>
                <w:lang w:val="it-IT"/>
              </w:rPr>
            </w:pPr>
          </w:p>
          <w:p w14:paraId="4C34C18E" w14:textId="77777777" w:rsidR="004D5B48" w:rsidRDefault="004D5B48" w:rsidP="009D53A8">
            <w:pPr>
              <w:pStyle w:val="NoSpacing"/>
              <w:rPr>
                <w:rFonts w:ascii="Times New Roman" w:hAnsi="Times New Roman" w:cs="Times New Roman"/>
                <w:color w:val="080C0C"/>
                <w:lang w:val="it-IT"/>
              </w:rPr>
            </w:pPr>
          </w:p>
          <w:p w14:paraId="4D43796D" w14:textId="77777777" w:rsidR="004D5B48" w:rsidRPr="009D53A8" w:rsidRDefault="004D5B48" w:rsidP="009D53A8">
            <w:pPr>
              <w:pStyle w:val="NoSpacing"/>
              <w:rPr>
                <w:rFonts w:ascii="Times New Roman" w:hAnsi="Times New Roman" w:cs="Times New Roman"/>
                <w:color w:val="080C0C"/>
                <w:lang w:val="it-IT"/>
              </w:rPr>
            </w:pPr>
          </w:p>
          <w:p w14:paraId="525CCD74" w14:textId="10D8A0CB" w:rsidR="002C7F9E" w:rsidRPr="002C7F9E" w:rsidRDefault="00750E06" w:rsidP="002C7F9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59968" behindDoc="0" locked="0" layoutInCell="1" allowOverlap="1" wp14:anchorId="52450FC4" wp14:editId="16098015">
                      <wp:simplePos x="0" y="0"/>
                      <wp:positionH relativeFrom="column">
                        <wp:posOffset>619125</wp:posOffset>
                      </wp:positionH>
                      <wp:positionV relativeFrom="paragraph">
                        <wp:posOffset>1828800</wp:posOffset>
                      </wp:positionV>
                      <wp:extent cx="2105025" cy="0"/>
                      <wp:effectExtent l="0" t="0" r="0" b="0"/>
                      <wp:wrapNone/>
                      <wp:docPr id="2021599254" name="Straight Connector 168"/>
                      <wp:cNvGraphicFramePr/>
                      <a:graphic xmlns:a="http://schemas.openxmlformats.org/drawingml/2006/main">
                        <a:graphicData uri="http://schemas.microsoft.com/office/word/2010/wordprocessingShape">
                          <wps:wsp>
                            <wps:cNvCnPr/>
                            <wps:spPr>
                              <a:xfrm flipV="1">
                                <a:off x="0" y="0"/>
                                <a:ext cx="21050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EE9D44" id="Straight Connector 168" o:spid="_x0000_s1026" style="position:absolute;flip:y;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75pt,2in" to="214.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" strokecolor="black [3200]" strokeweight=".5pt">
                      <v:stroke joinstyle="miter"/>
                    </v:line>
                  </w:pict>
                </mc:Fallback>
              </mc:AlternateContent>
            </w:r>
            <w:r w:rsidR="00085122" w:rsidRPr="00085122">
              <w:rPr>
                <w:rFonts w:ascii="Times New Roman" w:hAnsi="Times New Roman" w:cs="Times New Roman"/>
                <w:noProof/>
                <w:color w:val="080C0C"/>
                <w:lang w:val="it-IT"/>
              </w:rPr>
              <w:drawing>
                <wp:inline distT="0" distB="0" distL="0" distR="0" wp14:anchorId="6E73B287" wp14:editId="4C87916C">
                  <wp:extent cx="5943600" cy="1870075"/>
                  <wp:effectExtent l="0" t="0" r="0" b="0"/>
                  <wp:docPr id="1777765479"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1870075"/>
                          </a:xfrm>
                          <a:prstGeom prst="rect">
                            <a:avLst/>
                          </a:prstGeom>
                          <a:noFill/>
                          <a:ln>
                            <a:noFill/>
                          </a:ln>
                        </pic:spPr>
                      </pic:pic>
                    </a:graphicData>
                  </a:graphic>
                </wp:inline>
              </w:drawing>
            </w:r>
          </w:p>
          <w:p w14:paraId="55EABF78" w14:textId="77777777" w:rsidR="002C7F9E" w:rsidRPr="002C7F9E" w:rsidRDefault="002C7F9E" w:rsidP="002C7F9E">
            <w:pPr>
              <w:pStyle w:val="NoSpacing"/>
              <w:rPr>
                <w:rFonts w:ascii="Times New Roman" w:hAnsi="Times New Roman" w:cs="Times New Roman"/>
                <w:color w:val="080C0C"/>
                <w:lang w:val="it-IT"/>
              </w:rPr>
            </w:pPr>
            <w:r w:rsidRPr="002C7F9E">
              <w:rPr>
                <w:rFonts w:ascii="Times New Roman" w:hAnsi="Times New Roman" w:cs="Times New Roman"/>
                <w:color w:val="080C0C"/>
                <w:lang w:val="it-IT"/>
              </w:rPr>
              <w:t>2. Vlera e fuqisë me eksponent 0 është e barabartë me 1.</w:t>
            </w:r>
          </w:p>
          <w:p w14:paraId="11311B97" w14:textId="77777777" w:rsidR="006702F6" w:rsidRDefault="006702F6" w:rsidP="002C7F9E">
            <w:pPr>
              <w:pStyle w:val="NoSpacing"/>
              <w:rPr>
                <w:rFonts w:ascii="Times New Roman" w:hAnsi="Times New Roman" w:cs="Times New Roman"/>
                <w:b/>
                <w:bCs/>
                <w:color w:val="080C0C"/>
                <w:lang w:val="it-IT"/>
              </w:rPr>
            </w:pPr>
          </w:p>
          <w:p w14:paraId="29C034C3" w14:textId="4CFFECED" w:rsidR="002C7F9E" w:rsidRPr="00085122" w:rsidRDefault="002C7F9E" w:rsidP="002C7F9E">
            <w:pPr>
              <w:pStyle w:val="NoSpacing"/>
              <w:rPr>
                <w:rFonts w:ascii="Times New Roman" w:hAnsi="Times New Roman" w:cs="Times New Roman"/>
                <w:b/>
                <w:bCs/>
                <w:color w:val="080C0C"/>
                <w:lang w:val="it-IT"/>
              </w:rPr>
            </w:pPr>
            <w:r w:rsidRPr="00085122">
              <w:rPr>
                <w:rFonts w:ascii="Times New Roman" w:hAnsi="Times New Roman" w:cs="Times New Roman"/>
                <w:b/>
                <w:bCs/>
                <w:color w:val="080C0C"/>
                <w:lang w:val="it-IT"/>
              </w:rPr>
              <w:t>Përforcimi:</w:t>
            </w:r>
          </w:p>
          <w:p w14:paraId="4DB4F255" w14:textId="77777777" w:rsidR="002C7F9E" w:rsidRPr="00750E06" w:rsidRDefault="002C7F9E" w:rsidP="002C7F9E">
            <w:pPr>
              <w:pStyle w:val="NoSpacing"/>
              <w:rPr>
                <w:rFonts w:ascii="Times New Roman" w:hAnsi="Times New Roman" w:cs="Times New Roman"/>
                <w:i/>
                <w:iCs/>
                <w:color w:val="080C0C"/>
                <w:lang w:val="it-IT"/>
              </w:rPr>
            </w:pPr>
            <w:r w:rsidRPr="00750E06">
              <w:rPr>
                <w:rFonts w:ascii="Times New Roman" w:hAnsi="Times New Roman" w:cs="Times New Roman"/>
                <w:i/>
                <w:iCs/>
                <w:color w:val="080C0C"/>
                <w:lang w:val="it-IT"/>
              </w:rPr>
              <w:t>Konsolidimi i të nxënit</w:t>
            </w:r>
          </w:p>
          <w:p w14:paraId="31C18A63" w14:textId="77777777" w:rsidR="002C7F9E" w:rsidRPr="00750E06" w:rsidRDefault="002C7F9E" w:rsidP="002C7F9E">
            <w:pPr>
              <w:pStyle w:val="NoSpacing"/>
              <w:rPr>
                <w:rFonts w:ascii="Times New Roman" w:hAnsi="Times New Roman" w:cs="Times New Roman"/>
                <w:i/>
                <w:iCs/>
                <w:color w:val="080C0C"/>
                <w:lang w:val="it-IT"/>
              </w:rPr>
            </w:pPr>
            <w:r w:rsidRPr="00750E06">
              <w:rPr>
                <w:rFonts w:ascii="Times New Roman" w:hAnsi="Times New Roman" w:cs="Times New Roman"/>
                <w:i/>
                <w:iCs/>
                <w:color w:val="080C0C"/>
                <w:lang w:val="it-IT"/>
              </w:rPr>
              <w:t>Diskutim në dyshe</w:t>
            </w:r>
          </w:p>
          <w:p w14:paraId="68E6B3D5" w14:textId="77777777" w:rsidR="002C7F9E" w:rsidRPr="002C7F9E" w:rsidRDefault="002C7F9E" w:rsidP="002C7F9E">
            <w:pPr>
              <w:pStyle w:val="NoSpacing"/>
              <w:rPr>
                <w:rFonts w:ascii="Times New Roman" w:hAnsi="Times New Roman" w:cs="Times New Roman"/>
                <w:color w:val="080C0C"/>
                <w:lang w:val="it-IT"/>
              </w:rPr>
            </w:pPr>
            <w:r w:rsidRPr="002C7F9E">
              <w:rPr>
                <w:rFonts w:ascii="Times New Roman" w:hAnsi="Times New Roman" w:cs="Times New Roman"/>
                <w:color w:val="080C0C"/>
                <w:lang w:val="it-IT"/>
              </w:rPr>
              <w:t>Nxënësit udhëzohen të punojnë në dyshe detyrën 4 në libër. Njehsojnë vlerën e fuqisë dhe zbulojnë modele. I diskutojnë në dyshe mundësitë e zgjidhjes së detyrave. I prezantojnë pastaj në tabelë para nxënësve të tjerë.</w:t>
            </w:r>
          </w:p>
          <w:p w14:paraId="758DD13C" w14:textId="77777777" w:rsidR="002C7F9E" w:rsidRPr="002C7F9E" w:rsidRDefault="002C7F9E" w:rsidP="002C7F9E">
            <w:pPr>
              <w:pStyle w:val="NoSpacing"/>
              <w:rPr>
                <w:rFonts w:ascii="Times New Roman" w:hAnsi="Times New Roman" w:cs="Times New Roman"/>
                <w:color w:val="080C0C"/>
                <w:lang w:val="it-IT"/>
              </w:rPr>
            </w:pPr>
          </w:p>
          <w:p w14:paraId="599C66DC" w14:textId="77777777" w:rsidR="006702F6" w:rsidRPr="009D53A8" w:rsidRDefault="006702F6" w:rsidP="006702F6">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CA0E959" w14:textId="77777777" w:rsidR="002C7F9E" w:rsidRPr="002C7F9E" w:rsidRDefault="002C7F9E" w:rsidP="002C7F9E">
            <w:pPr>
              <w:pStyle w:val="NoSpacing"/>
              <w:rPr>
                <w:rFonts w:ascii="Times New Roman" w:hAnsi="Times New Roman" w:cs="Times New Roman"/>
                <w:color w:val="080C0C"/>
                <w:lang w:val="it-IT"/>
              </w:rPr>
            </w:pPr>
            <w:r w:rsidRPr="002C7F9E">
              <w:rPr>
                <w:rFonts w:ascii="Times New Roman" w:hAnsi="Times New Roman" w:cs="Times New Roman"/>
                <w:color w:val="080C0C"/>
                <w:lang w:val="it-IT"/>
              </w:rPr>
              <w:t>Nxënësit vlerësohen për saktësinë e leximit të numrave në fuqi, shkrimin si fuqi të prodhimit të num- rave dhe njehsimin e vlerës së fuqive.</w:t>
            </w:r>
          </w:p>
          <w:p w14:paraId="600A68C6" w14:textId="77777777" w:rsidR="006F7E45" w:rsidRDefault="006F7E45" w:rsidP="002C7F9E">
            <w:pPr>
              <w:pStyle w:val="NoSpacing"/>
              <w:rPr>
                <w:rFonts w:ascii="Times New Roman" w:hAnsi="Times New Roman" w:cs="Times New Roman"/>
                <w:color w:val="080C0C"/>
                <w:lang w:val="it-IT"/>
              </w:rPr>
            </w:pPr>
          </w:p>
          <w:p w14:paraId="7A8EA645" w14:textId="77777777" w:rsidR="006F7E45" w:rsidRDefault="002C7F9E" w:rsidP="002C7F9E">
            <w:pPr>
              <w:pStyle w:val="NoSpacing"/>
              <w:rPr>
                <w:rFonts w:ascii="Times New Roman" w:hAnsi="Times New Roman" w:cs="Times New Roman"/>
                <w:color w:val="080C0C"/>
                <w:lang w:val="it-IT"/>
              </w:rPr>
            </w:pPr>
            <w:r w:rsidRPr="002C7F9E">
              <w:rPr>
                <w:rFonts w:ascii="Times New Roman" w:hAnsi="Times New Roman" w:cs="Times New Roman"/>
                <w:color w:val="080C0C"/>
                <w:lang w:val="it-IT"/>
              </w:rPr>
              <w:t>Detyrë:</w:t>
            </w:r>
          </w:p>
          <w:p w14:paraId="3B45D069" w14:textId="0A625CCC" w:rsidR="00FB6E8C" w:rsidRPr="00215C9F" w:rsidRDefault="002C7F9E" w:rsidP="002C7F9E">
            <w:pPr>
              <w:pStyle w:val="NoSpacing"/>
              <w:rPr>
                <w:rFonts w:ascii="Times New Roman" w:hAnsi="Times New Roman" w:cs="Times New Roman"/>
                <w:color w:val="080C0C"/>
                <w:lang w:val="it-IT"/>
              </w:rPr>
            </w:pPr>
            <w:r w:rsidRPr="002C7F9E">
              <w:rPr>
                <w:rFonts w:ascii="Times New Roman" w:hAnsi="Times New Roman" w:cs="Times New Roman"/>
                <w:color w:val="080C0C"/>
                <w:lang w:val="it-IT"/>
              </w:rPr>
              <w:t>Plotësohet fleta e punës e përgatitur nga mësimdhënësi.</w:t>
            </w:r>
          </w:p>
          <w:p w14:paraId="005916DA" w14:textId="77777777" w:rsidR="00FB6E8C" w:rsidRPr="00215C9F" w:rsidRDefault="00FB6E8C" w:rsidP="00215C9F">
            <w:pPr>
              <w:pStyle w:val="NoSpacing"/>
              <w:rPr>
                <w:rFonts w:ascii="Times New Roman" w:hAnsi="Times New Roman" w:cs="Times New Roman"/>
                <w:color w:val="080C0C"/>
                <w:lang w:val="it-IT"/>
              </w:rPr>
            </w:pPr>
          </w:p>
          <w:p w14:paraId="2189B8D6" w14:textId="77777777" w:rsidR="00FB6E8C" w:rsidRPr="00215C9F" w:rsidRDefault="00FB6E8C" w:rsidP="00750E06">
            <w:pPr>
              <w:pStyle w:val="NoSpacing"/>
              <w:rPr>
                <w:rFonts w:ascii="Times New Roman" w:hAnsi="Times New Roman" w:cs="Times New Roman"/>
                <w:color w:val="080C0C"/>
                <w:lang w:val="it-IT"/>
              </w:rPr>
            </w:pPr>
          </w:p>
        </w:tc>
      </w:tr>
    </w:tbl>
    <w:p w14:paraId="6E9AE4F2" w14:textId="77777777" w:rsidR="00FB6E8C" w:rsidRPr="00215C9F" w:rsidRDefault="00FB6E8C" w:rsidP="00215C9F">
      <w:pPr>
        <w:spacing w:after="0"/>
        <w:rPr>
          <w:rFonts w:ascii="Times New Roman" w:hAnsi="Times New Roman" w:cs="Times New Roman"/>
          <w:lang w:val="it-IT"/>
        </w:rPr>
      </w:pPr>
    </w:p>
    <w:p w14:paraId="474E0EC0" w14:textId="77777777" w:rsidR="00FB6E8C" w:rsidRPr="00215C9F" w:rsidRDefault="00FB6E8C" w:rsidP="00215C9F">
      <w:pPr>
        <w:spacing w:after="0"/>
        <w:rPr>
          <w:rFonts w:ascii="Times New Roman" w:hAnsi="Times New Roman" w:cs="Times New Roman"/>
          <w:lang w:val="it-IT"/>
        </w:rPr>
      </w:pPr>
    </w:p>
    <w:p w14:paraId="1898B8E3" w14:textId="77777777" w:rsidR="00FB6E8C" w:rsidRPr="00215C9F" w:rsidRDefault="00FB6E8C" w:rsidP="00215C9F">
      <w:pPr>
        <w:spacing w:after="0"/>
        <w:rPr>
          <w:rFonts w:ascii="Times New Roman" w:hAnsi="Times New Roman" w:cs="Times New Roman"/>
          <w:lang w:val="it-IT"/>
        </w:rPr>
      </w:pPr>
    </w:p>
    <w:p w14:paraId="7D4C75C1"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DFBAE3F" w14:textId="77777777" w:rsidTr="007A25B0">
        <w:trPr>
          <w:trHeight w:val="206"/>
        </w:trPr>
        <w:tc>
          <w:tcPr>
            <w:tcW w:w="10105" w:type="dxa"/>
            <w:tcBorders>
              <w:top w:val="single" w:sz="8" w:space="0" w:color="000000"/>
              <w:bottom w:val="nil"/>
            </w:tcBorders>
            <w:shd w:val="clear" w:color="auto" w:fill="000000"/>
            <w:hideMark/>
          </w:tcPr>
          <w:p w14:paraId="794E5ABB" w14:textId="63F15BCE"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40</w:t>
            </w:r>
          </w:p>
        </w:tc>
      </w:tr>
      <w:tr w:rsidR="00FB6E8C" w:rsidRPr="00800690" w14:paraId="27B93B69" w14:textId="77777777" w:rsidTr="007A25B0">
        <w:trPr>
          <w:trHeight w:val="379"/>
        </w:trPr>
        <w:tc>
          <w:tcPr>
            <w:tcW w:w="10105" w:type="dxa"/>
            <w:tcBorders>
              <w:top w:val="single" w:sz="8" w:space="0" w:color="000000"/>
              <w:bottom w:val="single" w:sz="8" w:space="0" w:color="000000"/>
            </w:tcBorders>
            <w:hideMark/>
          </w:tcPr>
          <w:p w14:paraId="4B587988" w14:textId="61269B4E"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1C3B3DA9" w14:textId="61BB7C07"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4A147C54" w14:textId="77777777" w:rsidTr="007A25B0">
        <w:trPr>
          <w:trHeight w:val="2390"/>
        </w:trPr>
        <w:tc>
          <w:tcPr>
            <w:tcW w:w="10105" w:type="dxa"/>
            <w:tcBorders>
              <w:top w:val="nil"/>
            </w:tcBorders>
          </w:tcPr>
          <w:p w14:paraId="22F67BA8" w14:textId="77777777" w:rsidR="001D3895" w:rsidRPr="001D3895" w:rsidRDefault="001D3895" w:rsidP="001D3895">
            <w:pPr>
              <w:pStyle w:val="NoSpacing"/>
              <w:rPr>
                <w:rFonts w:ascii="Times New Roman" w:hAnsi="Times New Roman" w:cs="Times New Roman"/>
                <w:b/>
                <w:bCs/>
                <w:color w:val="080C0C"/>
                <w:lang w:val="it-IT"/>
              </w:rPr>
            </w:pPr>
            <w:r w:rsidRPr="001D3895">
              <w:rPr>
                <w:rFonts w:ascii="Times New Roman" w:hAnsi="Times New Roman" w:cs="Times New Roman"/>
                <w:b/>
                <w:bCs/>
                <w:color w:val="080C0C"/>
                <w:lang w:val="it-IT"/>
              </w:rPr>
              <w:t>Tema: Numrat natyrorë</w:t>
            </w:r>
          </w:p>
          <w:p w14:paraId="64F2B26C" w14:textId="77777777"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Rezultatet e të nxënit të temës:</w:t>
            </w:r>
          </w:p>
          <w:p w14:paraId="4DB3C3A2" w14:textId="77777777"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Shkruan prodhimet e numrave të njëjtë si fuqi dhe anasjelltas.</w:t>
            </w:r>
          </w:p>
          <w:p w14:paraId="0464F4FF" w14:textId="77777777" w:rsidR="001D3895" w:rsidRPr="001D3895" w:rsidRDefault="001D3895" w:rsidP="001D3895">
            <w:pPr>
              <w:pStyle w:val="NoSpacing"/>
              <w:rPr>
                <w:rFonts w:ascii="Times New Roman" w:hAnsi="Times New Roman" w:cs="Times New Roman"/>
                <w:b/>
                <w:bCs/>
                <w:color w:val="080C0C"/>
                <w:lang w:val="it-IT"/>
              </w:rPr>
            </w:pPr>
            <w:r w:rsidRPr="001D3895">
              <w:rPr>
                <w:rFonts w:ascii="Times New Roman" w:hAnsi="Times New Roman" w:cs="Times New Roman"/>
                <w:b/>
                <w:bCs/>
                <w:color w:val="080C0C"/>
                <w:lang w:val="it-IT"/>
              </w:rPr>
              <w:t>Kontributi në rezultatet për kompetencat kryesore të shkallës: I.3; II.7; III.4; VI.5.</w:t>
            </w:r>
          </w:p>
          <w:p w14:paraId="301797A1" w14:textId="77777777" w:rsidR="001D3895" w:rsidRDefault="001D3895" w:rsidP="001D3895">
            <w:pPr>
              <w:pStyle w:val="NoSpacing"/>
              <w:rPr>
                <w:rFonts w:ascii="Times New Roman" w:hAnsi="Times New Roman" w:cs="Times New Roman"/>
                <w:b/>
                <w:bCs/>
                <w:color w:val="080C0C"/>
                <w:lang w:val="it-IT"/>
              </w:rPr>
            </w:pPr>
            <w:r w:rsidRPr="001D3895">
              <w:rPr>
                <w:rFonts w:ascii="Times New Roman" w:hAnsi="Times New Roman" w:cs="Times New Roman"/>
                <w:b/>
                <w:bCs/>
                <w:color w:val="080C0C"/>
                <w:lang w:val="it-IT"/>
              </w:rPr>
              <w:t>Kontributi në rezultatet e fushës së kurrikulës: 1.3; 3.1; 4.1; 5.1; 6.2.</w:t>
            </w:r>
          </w:p>
          <w:p w14:paraId="5DD68DC5" w14:textId="77777777" w:rsidR="003948CD" w:rsidRDefault="003948CD" w:rsidP="001D3895">
            <w:pPr>
              <w:pStyle w:val="NoSpacing"/>
              <w:rPr>
                <w:rFonts w:ascii="Times New Roman" w:hAnsi="Times New Roman" w:cs="Times New Roman"/>
                <w:b/>
                <w:bCs/>
                <w:color w:val="080C0C"/>
                <w:lang w:val="it-IT"/>
              </w:rPr>
            </w:pPr>
          </w:p>
          <w:p w14:paraId="0BE06BAB" w14:textId="359A1FE1" w:rsidR="003948CD" w:rsidRPr="00800690" w:rsidRDefault="003948CD" w:rsidP="007B6264">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420CFC9" w14:textId="77777777" w:rsidR="001D3895" w:rsidRPr="00800690" w:rsidRDefault="001D3895" w:rsidP="001D3895">
            <w:pPr>
              <w:pStyle w:val="NoSpacing"/>
              <w:rPr>
                <w:rFonts w:ascii="Times New Roman" w:hAnsi="Times New Roman" w:cs="Times New Roman"/>
                <w:color w:val="080C0C"/>
              </w:rPr>
            </w:pPr>
          </w:p>
          <w:p w14:paraId="49D012C2" w14:textId="77777777" w:rsidR="001D3895" w:rsidRPr="00800690" w:rsidRDefault="001D3895" w:rsidP="001D389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Fuqitë</w:t>
            </w:r>
            <w:proofErr w:type="spellEnd"/>
          </w:p>
          <w:p w14:paraId="4E6C73EB" w14:textId="77777777" w:rsidR="001D3895" w:rsidRPr="00800690" w:rsidRDefault="001D3895" w:rsidP="001D389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31A7D73D" w14:textId="50CB76B3" w:rsidR="001D3895" w:rsidRPr="001D3895" w:rsidRDefault="001D3895" w:rsidP="001D3895">
            <w:pPr>
              <w:pStyle w:val="NoSpacing"/>
              <w:numPr>
                <w:ilvl w:val="0"/>
                <w:numId w:val="51"/>
              </w:numPr>
              <w:rPr>
                <w:rFonts w:ascii="Times New Roman" w:hAnsi="Times New Roman" w:cs="Times New Roman"/>
                <w:color w:val="080C0C"/>
                <w:lang w:val="it-IT"/>
              </w:rPr>
            </w:pPr>
            <w:r w:rsidRPr="001D3895">
              <w:rPr>
                <w:rFonts w:ascii="Times New Roman" w:hAnsi="Times New Roman" w:cs="Times New Roman"/>
                <w:color w:val="080C0C"/>
                <w:lang w:val="it-IT"/>
              </w:rPr>
              <w:t>Kupton fuqitë e numrit 10;</w:t>
            </w:r>
          </w:p>
          <w:p w14:paraId="0EF902F9" w14:textId="32D5AFBA" w:rsidR="001D3895" w:rsidRPr="001D3895" w:rsidRDefault="001D3895" w:rsidP="001D3895">
            <w:pPr>
              <w:pStyle w:val="NoSpacing"/>
              <w:numPr>
                <w:ilvl w:val="0"/>
                <w:numId w:val="51"/>
              </w:numPr>
              <w:rPr>
                <w:rFonts w:ascii="Times New Roman" w:hAnsi="Times New Roman" w:cs="Times New Roman"/>
                <w:color w:val="080C0C"/>
                <w:lang w:val="it-IT"/>
              </w:rPr>
            </w:pPr>
            <w:r w:rsidRPr="001D3895">
              <w:rPr>
                <w:rFonts w:ascii="Times New Roman" w:hAnsi="Times New Roman" w:cs="Times New Roman"/>
                <w:color w:val="080C0C"/>
                <w:lang w:val="it-IT"/>
              </w:rPr>
              <w:t>Shkruan si prodhim të një numri dhe fuqie me bazën 10;</w:t>
            </w:r>
          </w:p>
          <w:p w14:paraId="01F3CCB3" w14:textId="41390263" w:rsidR="001D3895" w:rsidRPr="001D3895" w:rsidRDefault="001D3895" w:rsidP="001D3895">
            <w:pPr>
              <w:pStyle w:val="NoSpacing"/>
              <w:numPr>
                <w:ilvl w:val="0"/>
                <w:numId w:val="51"/>
              </w:numPr>
              <w:rPr>
                <w:rFonts w:ascii="Times New Roman" w:hAnsi="Times New Roman" w:cs="Times New Roman"/>
                <w:color w:val="080C0C"/>
                <w:lang w:val="it-IT"/>
              </w:rPr>
            </w:pPr>
            <w:r w:rsidRPr="001D3895">
              <w:rPr>
                <w:rFonts w:ascii="Times New Roman" w:hAnsi="Times New Roman" w:cs="Times New Roman"/>
                <w:color w:val="080C0C"/>
                <w:lang w:val="it-IT"/>
              </w:rPr>
              <w:t>Njehson në formë të zgjeruar numra të ndryshëm.</w:t>
            </w:r>
          </w:p>
          <w:p w14:paraId="4AD8749C" w14:textId="77777777" w:rsidR="006F7E45" w:rsidRDefault="006F7E45" w:rsidP="001D3895">
            <w:pPr>
              <w:pStyle w:val="NoSpacing"/>
              <w:rPr>
                <w:rFonts w:ascii="Times New Roman" w:hAnsi="Times New Roman" w:cs="Times New Roman"/>
                <w:b/>
                <w:bCs/>
                <w:color w:val="080C0C"/>
                <w:lang w:val="it-IT"/>
              </w:rPr>
            </w:pPr>
          </w:p>
          <w:p w14:paraId="01009206" w14:textId="2C3A1230" w:rsidR="001D3895" w:rsidRPr="00800690" w:rsidRDefault="001D3895" w:rsidP="001D3895">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DEE9CFE" w14:textId="77777777" w:rsidR="001D3895" w:rsidRPr="00800690" w:rsidRDefault="001D3895" w:rsidP="001D389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pune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projektor</w:t>
            </w:r>
            <w:proofErr w:type="spellEnd"/>
            <w:r w:rsidRPr="00800690">
              <w:rPr>
                <w:rFonts w:ascii="Times New Roman" w:hAnsi="Times New Roman" w:cs="Times New Roman"/>
                <w:b/>
                <w:bCs/>
                <w:color w:val="080C0C"/>
              </w:rPr>
              <w:t>.</w:t>
            </w:r>
          </w:p>
          <w:p w14:paraId="16097837" w14:textId="77777777" w:rsidR="001D3895" w:rsidRPr="00800690" w:rsidRDefault="001D3895" w:rsidP="001D389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04558253" w14:textId="77777777" w:rsidR="001D3895" w:rsidRPr="00800690" w:rsidRDefault="001D3895" w:rsidP="001D389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61E1014F" w14:textId="77777777" w:rsidR="007B6264" w:rsidRPr="00800690" w:rsidRDefault="007B6264" w:rsidP="001D3895">
            <w:pPr>
              <w:pStyle w:val="NoSpacing"/>
              <w:rPr>
                <w:rFonts w:ascii="Times New Roman" w:hAnsi="Times New Roman" w:cs="Times New Roman"/>
                <w:color w:val="080C0C"/>
              </w:rPr>
            </w:pPr>
          </w:p>
          <w:p w14:paraId="5F75537E" w14:textId="658FAB7E" w:rsidR="001D3895" w:rsidRPr="007B6264"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310F4A7" w14:textId="77777777" w:rsidR="001D3895" w:rsidRPr="001D3895" w:rsidRDefault="001D3895" w:rsidP="001D3895">
            <w:pPr>
              <w:pStyle w:val="NoSpacing"/>
              <w:rPr>
                <w:rFonts w:ascii="Times New Roman" w:hAnsi="Times New Roman" w:cs="Times New Roman"/>
                <w:b/>
                <w:bCs/>
                <w:color w:val="080C0C"/>
                <w:lang w:val="it-IT"/>
              </w:rPr>
            </w:pPr>
            <w:r w:rsidRPr="001D3895">
              <w:rPr>
                <w:rFonts w:ascii="Times New Roman" w:hAnsi="Times New Roman" w:cs="Times New Roman"/>
                <w:b/>
                <w:bCs/>
                <w:color w:val="080C0C"/>
                <w:lang w:val="it-IT"/>
              </w:rPr>
              <w:t>Parashikimi:</w:t>
            </w:r>
          </w:p>
          <w:p w14:paraId="2C867B98" w14:textId="77777777" w:rsidR="001D3895" w:rsidRPr="001D3895" w:rsidRDefault="001D3895" w:rsidP="001D3895">
            <w:pPr>
              <w:pStyle w:val="NoSpacing"/>
              <w:rPr>
                <w:rFonts w:ascii="Times New Roman" w:hAnsi="Times New Roman" w:cs="Times New Roman"/>
                <w:i/>
                <w:iCs/>
                <w:color w:val="080C0C"/>
                <w:lang w:val="it-IT"/>
              </w:rPr>
            </w:pPr>
            <w:r w:rsidRPr="001D3895">
              <w:rPr>
                <w:rFonts w:ascii="Times New Roman" w:hAnsi="Times New Roman" w:cs="Times New Roman"/>
                <w:i/>
                <w:iCs/>
                <w:color w:val="080C0C"/>
                <w:lang w:val="it-IT"/>
              </w:rPr>
              <w:t>Përgatitja për të nxënët</w:t>
            </w:r>
          </w:p>
          <w:p w14:paraId="3E40304A" w14:textId="77777777" w:rsidR="001D3895" w:rsidRPr="001D3895" w:rsidRDefault="001D3895" w:rsidP="001D3895">
            <w:pPr>
              <w:pStyle w:val="NoSpacing"/>
              <w:rPr>
                <w:rFonts w:ascii="Times New Roman" w:hAnsi="Times New Roman" w:cs="Times New Roman"/>
                <w:i/>
                <w:iCs/>
                <w:color w:val="080C0C"/>
                <w:lang w:val="it-IT"/>
              </w:rPr>
            </w:pPr>
            <w:r w:rsidRPr="001D3895">
              <w:rPr>
                <w:rFonts w:ascii="Times New Roman" w:hAnsi="Times New Roman" w:cs="Times New Roman"/>
                <w:i/>
                <w:iCs/>
                <w:color w:val="080C0C"/>
                <w:lang w:val="it-IT"/>
              </w:rPr>
              <w:t>Sistemi ndërveprues i shënimeve</w:t>
            </w:r>
          </w:p>
          <w:p w14:paraId="3F8957F5" w14:textId="6E093D6C" w:rsidR="001D3895" w:rsidRPr="001D3895" w:rsidRDefault="001D3895" w:rsidP="001D389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860992" behindDoc="0" locked="0" layoutInCell="1" allowOverlap="1" wp14:anchorId="454ED018" wp14:editId="6C98F601">
                  <wp:simplePos x="0" y="0"/>
                  <wp:positionH relativeFrom="column">
                    <wp:posOffset>2276475</wp:posOffset>
                  </wp:positionH>
                  <wp:positionV relativeFrom="paragraph">
                    <wp:posOffset>397510</wp:posOffset>
                  </wp:positionV>
                  <wp:extent cx="1737360" cy="323215"/>
                  <wp:effectExtent l="0" t="0" r="0" b="635"/>
                  <wp:wrapSquare wrapText="bothSides"/>
                  <wp:docPr id="1460669753"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37360" cy="323215"/>
                          </a:xfrm>
                          <a:prstGeom prst="rect">
                            <a:avLst/>
                          </a:prstGeom>
                          <a:noFill/>
                        </pic:spPr>
                      </pic:pic>
                    </a:graphicData>
                  </a:graphic>
                </wp:anchor>
              </w:drawing>
            </w:r>
            <w:r>
              <w:rPr>
                <w:rFonts w:ascii="Times New Roman" w:hAnsi="Times New Roman" w:cs="Times New Roman"/>
                <w:noProof/>
                <w:color w:val="080C0C"/>
                <w:lang w:val="it-IT"/>
              </w:rPr>
              <w:drawing>
                <wp:anchor distT="0" distB="0" distL="114300" distR="114300" simplePos="0" relativeHeight="251863040" behindDoc="1" locked="0" layoutInCell="1" allowOverlap="1" wp14:anchorId="2490A847" wp14:editId="6F8B9FC6">
                  <wp:simplePos x="0" y="0"/>
                  <wp:positionH relativeFrom="column">
                    <wp:posOffset>4572000</wp:posOffset>
                  </wp:positionH>
                  <wp:positionV relativeFrom="paragraph">
                    <wp:posOffset>265430</wp:posOffset>
                  </wp:positionV>
                  <wp:extent cx="1347470" cy="1779905"/>
                  <wp:effectExtent l="0" t="0" r="5080" b="0"/>
                  <wp:wrapTight wrapText="bothSides">
                    <wp:wrapPolygon edited="0">
                      <wp:start x="0" y="0"/>
                      <wp:lineTo x="0" y="21269"/>
                      <wp:lineTo x="21376" y="21269"/>
                      <wp:lineTo x="21376" y="0"/>
                      <wp:lineTo x="0" y="0"/>
                    </wp:wrapPolygon>
                  </wp:wrapTight>
                  <wp:docPr id="167440752"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47470" cy="1779905"/>
                          </a:xfrm>
                          <a:prstGeom prst="rect">
                            <a:avLst/>
                          </a:prstGeom>
                          <a:noFill/>
                        </pic:spPr>
                      </pic:pic>
                    </a:graphicData>
                  </a:graphic>
                </wp:anchor>
              </w:drawing>
            </w:r>
            <w:r w:rsidRPr="001D3895">
              <w:rPr>
                <w:rFonts w:ascii="Times New Roman" w:hAnsi="Times New Roman" w:cs="Times New Roman"/>
                <w:color w:val="080C0C"/>
                <w:lang w:val="it-IT"/>
              </w:rPr>
              <w:t>Nxënësve u shpërndahet një fletë e punës për fuqitë e numrit 10. E njëjta fletë paraqitet me projektor për sqarime të hollësishme. Merren shembuj edhe në tabelë. Ata dëgjojë dhe shkruajnë.</w:t>
            </w:r>
          </w:p>
          <w:p w14:paraId="13001A03" w14:textId="221A8266"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100 = 1</w:t>
            </w:r>
            <w:r w:rsidRPr="001D3895">
              <w:rPr>
                <w:rFonts w:ascii="Times New Roman" w:hAnsi="Times New Roman" w:cs="Times New Roman"/>
                <w:color w:val="080C0C"/>
                <w:lang w:val="it-IT"/>
              </w:rPr>
              <w:tab/>
              <w:t>104 = 10,000</w:t>
            </w:r>
          </w:p>
          <w:p w14:paraId="05F2ADED" w14:textId="253B9A93" w:rsidR="001D3895" w:rsidRPr="001D3895" w:rsidRDefault="001D3895" w:rsidP="001D389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862016" behindDoc="1" locked="0" layoutInCell="1" allowOverlap="1" wp14:anchorId="52035CA2" wp14:editId="6C0218E7">
                  <wp:simplePos x="0" y="0"/>
                  <wp:positionH relativeFrom="column">
                    <wp:posOffset>2628900</wp:posOffset>
                  </wp:positionH>
                  <wp:positionV relativeFrom="paragraph">
                    <wp:posOffset>145415</wp:posOffset>
                  </wp:positionV>
                  <wp:extent cx="1162050" cy="428625"/>
                  <wp:effectExtent l="0" t="0" r="0" b="9525"/>
                  <wp:wrapTight wrapText="bothSides">
                    <wp:wrapPolygon edited="0">
                      <wp:start x="0" y="0"/>
                      <wp:lineTo x="0" y="21120"/>
                      <wp:lineTo x="21246" y="21120"/>
                      <wp:lineTo x="21246" y="0"/>
                      <wp:lineTo x="0" y="0"/>
                    </wp:wrapPolygon>
                  </wp:wrapTight>
                  <wp:docPr id="963166899"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62050" cy="428625"/>
                          </a:xfrm>
                          <a:prstGeom prst="rect">
                            <a:avLst/>
                          </a:prstGeom>
                          <a:noFill/>
                        </pic:spPr>
                      </pic:pic>
                    </a:graphicData>
                  </a:graphic>
                </wp:anchor>
              </w:drawing>
            </w:r>
            <w:r w:rsidRPr="001D3895">
              <w:rPr>
                <w:rFonts w:ascii="Times New Roman" w:hAnsi="Times New Roman" w:cs="Times New Roman"/>
                <w:color w:val="080C0C"/>
                <w:lang w:val="it-IT"/>
              </w:rPr>
              <w:t>101 = 10</w:t>
            </w:r>
            <w:r w:rsidRPr="001D3895">
              <w:rPr>
                <w:rFonts w:ascii="Times New Roman" w:hAnsi="Times New Roman" w:cs="Times New Roman"/>
                <w:color w:val="080C0C"/>
                <w:lang w:val="it-IT"/>
              </w:rPr>
              <w:tab/>
              <w:t>105 = 100,000</w:t>
            </w:r>
          </w:p>
          <w:p w14:paraId="4A06FF7D" w14:textId="07FA37CE"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102 = 100</w:t>
            </w:r>
            <w:r w:rsidRPr="001D3895">
              <w:rPr>
                <w:rFonts w:ascii="Times New Roman" w:hAnsi="Times New Roman" w:cs="Times New Roman"/>
                <w:color w:val="080C0C"/>
                <w:lang w:val="it-IT"/>
              </w:rPr>
              <w:tab/>
              <w:t>106 = 1000,000</w:t>
            </w:r>
          </w:p>
          <w:p w14:paraId="09844690" w14:textId="4B4581C1"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10³= 1000</w:t>
            </w:r>
            <w:r w:rsidRPr="001D3895">
              <w:rPr>
                <w:rFonts w:ascii="Times New Roman" w:hAnsi="Times New Roman" w:cs="Times New Roman"/>
                <w:color w:val="080C0C"/>
                <w:lang w:val="it-IT"/>
              </w:rPr>
              <w:tab/>
              <w:t>107 = 10,000,000</w:t>
            </w:r>
          </w:p>
          <w:p w14:paraId="6A74F83D" w14:textId="7AA5D0D7"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 xml:space="preserve"> </w:t>
            </w:r>
          </w:p>
          <w:p w14:paraId="24642B95" w14:textId="442672C4" w:rsidR="001D3895" w:rsidRPr="001D3895" w:rsidRDefault="001D3895" w:rsidP="001D3895">
            <w:pPr>
              <w:pStyle w:val="NoSpacing"/>
              <w:rPr>
                <w:rFonts w:ascii="Times New Roman" w:hAnsi="Times New Roman" w:cs="Times New Roman"/>
                <w:color w:val="080C0C"/>
                <w:lang w:val="it-IT"/>
              </w:rPr>
            </w:pPr>
          </w:p>
          <w:p w14:paraId="1770F234" w14:textId="77777777" w:rsid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b/>
                <w:bCs/>
                <w:color w:val="080C0C"/>
                <w:lang w:val="it-IT"/>
              </w:rPr>
              <w:t>Ndërtimi i njohurive:</w:t>
            </w:r>
            <w:r w:rsidRPr="001D3895">
              <w:rPr>
                <w:rFonts w:ascii="Times New Roman" w:hAnsi="Times New Roman" w:cs="Times New Roman"/>
                <w:color w:val="080C0C"/>
                <w:lang w:val="it-IT"/>
              </w:rPr>
              <w:t xml:space="preserve"> </w:t>
            </w:r>
          </w:p>
          <w:p w14:paraId="31E8AA6D" w14:textId="4649C755" w:rsidR="001D3895" w:rsidRPr="001D3895" w:rsidRDefault="001D3895" w:rsidP="001D3895">
            <w:pPr>
              <w:pStyle w:val="NoSpacing"/>
              <w:rPr>
                <w:rFonts w:ascii="Times New Roman" w:hAnsi="Times New Roman" w:cs="Times New Roman"/>
                <w:i/>
                <w:iCs/>
                <w:color w:val="080C0C"/>
                <w:lang w:val="it-IT"/>
              </w:rPr>
            </w:pPr>
            <w:r w:rsidRPr="001D3895">
              <w:rPr>
                <w:rFonts w:ascii="Times New Roman" w:hAnsi="Times New Roman" w:cs="Times New Roman"/>
                <w:i/>
                <w:iCs/>
                <w:color w:val="080C0C"/>
                <w:lang w:val="it-IT"/>
              </w:rPr>
              <w:t>Përpunimi i përmbajtjes</w:t>
            </w:r>
          </w:p>
          <w:p w14:paraId="45DEF363" w14:textId="77777777" w:rsidR="001D3895" w:rsidRPr="001D3895" w:rsidRDefault="001D3895" w:rsidP="001D3895">
            <w:pPr>
              <w:pStyle w:val="NoSpacing"/>
              <w:rPr>
                <w:rFonts w:ascii="Times New Roman" w:hAnsi="Times New Roman" w:cs="Times New Roman"/>
                <w:i/>
                <w:iCs/>
                <w:color w:val="080C0C"/>
                <w:lang w:val="it-IT"/>
              </w:rPr>
            </w:pPr>
            <w:r w:rsidRPr="001D3895">
              <w:rPr>
                <w:rFonts w:ascii="Times New Roman" w:hAnsi="Times New Roman" w:cs="Times New Roman"/>
                <w:i/>
                <w:iCs/>
                <w:color w:val="080C0C"/>
                <w:lang w:val="it-IT"/>
              </w:rPr>
              <w:t>Mësim i përqendruar mbi argumentet</w:t>
            </w:r>
          </w:p>
          <w:p w14:paraId="152BE400" w14:textId="77777777"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Paraqiten në tabelë argumente nga libri. Shtjellohen disa detyra në bazë të sqarimeve në libër. Detyrat e tjera dalin nxënësit dhe i punojnë me radhë në tabelë.</w:t>
            </w:r>
          </w:p>
          <w:p w14:paraId="4FD68EF8" w14:textId="77777777"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Numrat e dhënë shkruhen si prodhim të një numri dhe një fuqie me bazën 10.</w:t>
            </w:r>
          </w:p>
          <w:p w14:paraId="2CA9ABF6" w14:textId="561557EB" w:rsidR="001D3895" w:rsidRDefault="001D3895" w:rsidP="001D389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864064" behindDoc="1" locked="0" layoutInCell="1" allowOverlap="1" wp14:anchorId="48AC09A7" wp14:editId="1281AFB2">
                  <wp:simplePos x="0" y="0"/>
                  <wp:positionH relativeFrom="column">
                    <wp:posOffset>85725</wp:posOffset>
                  </wp:positionH>
                  <wp:positionV relativeFrom="paragraph">
                    <wp:posOffset>93980</wp:posOffset>
                  </wp:positionV>
                  <wp:extent cx="1657985" cy="262255"/>
                  <wp:effectExtent l="0" t="0" r="0" b="4445"/>
                  <wp:wrapTight wrapText="bothSides">
                    <wp:wrapPolygon edited="0">
                      <wp:start x="0" y="0"/>
                      <wp:lineTo x="0" y="20397"/>
                      <wp:lineTo x="21344" y="20397"/>
                      <wp:lineTo x="21344" y="0"/>
                      <wp:lineTo x="0" y="0"/>
                    </wp:wrapPolygon>
                  </wp:wrapTight>
                  <wp:docPr id="47858257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57985" cy="262255"/>
                          </a:xfrm>
                          <a:prstGeom prst="rect">
                            <a:avLst/>
                          </a:prstGeom>
                          <a:noFill/>
                        </pic:spPr>
                      </pic:pic>
                    </a:graphicData>
                  </a:graphic>
                </wp:anchor>
              </w:drawing>
            </w:r>
          </w:p>
          <w:p w14:paraId="15E0ECB6" w14:textId="794E90C9" w:rsidR="001D3895" w:rsidRDefault="001D3895" w:rsidP="001D3895">
            <w:pPr>
              <w:pStyle w:val="NoSpacing"/>
              <w:rPr>
                <w:rFonts w:ascii="Times New Roman" w:hAnsi="Times New Roman" w:cs="Times New Roman"/>
                <w:color w:val="080C0C"/>
                <w:lang w:val="it-IT"/>
              </w:rPr>
            </w:pPr>
          </w:p>
          <w:p w14:paraId="6723268F" w14:textId="77777777" w:rsidR="001D3895" w:rsidRDefault="001D3895" w:rsidP="001D3895">
            <w:pPr>
              <w:pStyle w:val="NoSpacing"/>
              <w:rPr>
                <w:rFonts w:ascii="Times New Roman" w:hAnsi="Times New Roman" w:cs="Times New Roman"/>
                <w:color w:val="080C0C"/>
                <w:lang w:val="it-IT"/>
              </w:rPr>
            </w:pPr>
          </w:p>
          <w:p w14:paraId="70D15ABA" w14:textId="5C995379"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 xml:space="preserve"> </w:t>
            </w:r>
            <w:r>
              <w:rPr>
                <w:rFonts w:ascii="Times New Roman" w:hAnsi="Times New Roman" w:cs="Times New Roman"/>
                <w:noProof/>
                <w:color w:val="080C0C"/>
                <w:lang w:val="it-IT"/>
              </w:rPr>
              <w:drawing>
                <wp:inline distT="0" distB="0" distL="0" distR="0" wp14:anchorId="3F0856AA" wp14:editId="0DA3B667">
                  <wp:extent cx="2359660" cy="255905"/>
                  <wp:effectExtent l="0" t="0" r="2540" b="0"/>
                  <wp:docPr id="648706355"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59660" cy="255905"/>
                          </a:xfrm>
                          <a:prstGeom prst="rect">
                            <a:avLst/>
                          </a:prstGeom>
                          <a:noFill/>
                        </pic:spPr>
                      </pic:pic>
                    </a:graphicData>
                  </a:graphic>
                </wp:inline>
              </w:drawing>
            </w:r>
          </w:p>
          <w:p w14:paraId="2A928556" w14:textId="77777777"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Detyrat e tjera në libër punohen nga nxënësit.</w:t>
            </w:r>
          </w:p>
          <w:p w14:paraId="52120025" w14:textId="77777777" w:rsid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Nxënësit udhëzohen të analizojnë tabelën e vendvlerave të numrave. Kjo tabelë mund të paraqitet me projektor para tyre ose të vizatohet në tabelë nga ana e mësimdhënësit.</w:t>
            </w:r>
          </w:p>
          <w:p w14:paraId="07740231" w14:textId="77777777" w:rsidR="004D5B48" w:rsidRDefault="004D5B48" w:rsidP="001D3895">
            <w:pPr>
              <w:pStyle w:val="NoSpacing"/>
              <w:rPr>
                <w:rFonts w:ascii="Times New Roman" w:hAnsi="Times New Roman" w:cs="Times New Roman"/>
                <w:color w:val="080C0C"/>
                <w:lang w:val="it-IT"/>
              </w:rPr>
            </w:pPr>
          </w:p>
          <w:p w14:paraId="6B6565DF" w14:textId="77777777" w:rsidR="004D5B48" w:rsidRDefault="004D5B48" w:rsidP="001D3895">
            <w:pPr>
              <w:pStyle w:val="NoSpacing"/>
              <w:rPr>
                <w:rFonts w:ascii="Times New Roman" w:hAnsi="Times New Roman" w:cs="Times New Roman"/>
                <w:color w:val="080C0C"/>
                <w:lang w:val="it-IT"/>
              </w:rPr>
            </w:pPr>
          </w:p>
          <w:p w14:paraId="67888128" w14:textId="77777777" w:rsidR="004D5B48" w:rsidRDefault="004D5B48" w:rsidP="001D3895">
            <w:pPr>
              <w:pStyle w:val="NoSpacing"/>
              <w:rPr>
                <w:rFonts w:ascii="Times New Roman" w:hAnsi="Times New Roman" w:cs="Times New Roman"/>
                <w:color w:val="080C0C"/>
                <w:lang w:val="it-IT"/>
              </w:rPr>
            </w:pPr>
          </w:p>
          <w:p w14:paraId="5039A39D" w14:textId="5BBB3A77" w:rsidR="004B5EFC" w:rsidRDefault="004B5EFC" w:rsidP="001D389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71A42B4D" wp14:editId="3C66D8D2">
                  <wp:extent cx="2028825" cy="485775"/>
                  <wp:effectExtent l="0" t="0" r="9525" b="9525"/>
                  <wp:docPr id="50259212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28825" cy="485775"/>
                          </a:xfrm>
                          <a:prstGeom prst="rect">
                            <a:avLst/>
                          </a:prstGeom>
                          <a:noFill/>
                        </pic:spPr>
                      </pic:pic>
                    </a:graphicData>
                  </a:graphic>
                </wp:inline>
              </w:drawing>
            </w:r>
            <w:r>
              <w:rPr>
                <w:rFonts w:ascii="Times New Roman" w:hAnsi="Times New Roman" w:cs="Times New Roman"/>
                <w:color w:val="080C0C"/>
                <w:lang w:val="it-IT"/>
              </w:rPr>
              <w:t xml:space="preserve">   </w:t>
            </w:r>
            <w:r>
              <w:rPr>
                <w:rFonts w:ascii="Times New Roman" w:hAnsi="Times New Roman" w:cs="Times New Roman"/>
                <w:noProof/>
                <w:color w:val="080C0C"/>
                <w:lang w:val="it-IT"/>
              </w:rPr>
              <w:drawing>
                <wp:inline distT="0" distB="0" distL="0" distR="0" wp14:anchorId="1C4D043E" wp14:editId="687E98DD">
                  <wp:extent cx="2028825" cy="485775"/>
                  <wp:effectExtent l="0" t="0" r="9525" b="9525"/>
                  <wp:docPr id="117392603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28825" cy="485775"/>
                          </a:xfrm>
                          <a:prstGeom prst="rect">
                            <a:avLst/>
                          </a:prstGeom>
                          <a:noFill/>
                        </pic:spPr>
                      </pic:pic>
                    </a:graphicData>
                  </a:graphic>
                </wp:inline>
              </w:drawing>
            </w:r>
          </w:p>
          <w:p w14:paraId="1CDDB225" w14:textId="77777777" w:rsidR="004B5EFC" w:rsidRPr="001D3895" w:rsidRDefault="004B5EFC" w:rsidP="001D3895">
            <w:pPr>
              <w:pStyle w:val="NoSpacing"/>
              <w:rPr>
                <w:rFonts w:ascii="Times New Roman" w:hAnsi="Times New Roman" w:cs="Times New Roman"/>
                <w:color w:val="080C0C"/>
                <w:lang w:val="it-IT"/>
              </w:rPr>
            </w:pPr>
          </w:p>
          <w:p w14:paraId="179C655C" w14:textId="77777777" w:rsidR="001D3895" w:rsidRPr="001D3895" w:rsidRDefault="001D3895" w:rsidP="001D3895">
            <w:pPr>
              <w:pStyle w:val="NoSpacing"/>
              <w:rPr>
                <w:rFonts w:ascii="Times New Roman" w:hAnsi="Times New Roman" w:cs="Times New Roman"/>
                <w:color w:val="080C0C"/>
                <w:lang w:val="it-IT"/>
              </w:rPr>
            </w:pPr>
          </w:p>
          <w:p w14:paraId="65E92CB2" w14:textId="77777777" w:rsidR="001D3895" w:rsidRPr="001D3895" w:rsidRDefault="001D3895" w:rsidP="001D3895">
            <w:pPr>
              <w:pStyle w:val="NoSpacing"/>
              <w:rPr>
                <w:rFonts w:ascii="Times New Roman" w:hAnsi="Times New Roman" w:cs="Times New Roman"/>
                <w:b/>
                <w:bCs/>
                <w:color w:val="080C0C"/>
                <w:lang w:val="it-IT"/>
              </w:rPr>
            </w:pPr>
            <w:r w:rsidRPr="001D3895">
              <w:rPr>
                <w:rFonts w:ascii="Times New Roman" w:hAnsi="Times New Roman" w:cs="Times New Roman"/>
                <w:b/>
                <w:bCs/>
                <w:color w:val="080C0C"/>
                <w:lang w:val="it-IT"/>
              </w:rPr>
              <w:t>Përforcimi:</w:t>
            </w:r>
          </w:p>
          <w:p w14:paraId="3D64A44C" w14:textId="77777777" w:rsidR="001D3895" w:rsidRPr="004B5EFC" w:rsidRDefault="001D3895" w:rsidP="001D3895">
            <w:pPr>
              <w:pStyle w:val="NoSpacing"/>
              <w:rPr>
                <w:rFonts w:ascii="Times New Roman" w:hAnsi="Times New Roman" w:cs="Times New Roman"/>
                <w:b/>
                <w:bCs/>
                <w:color w:val="080C0C"/>
                <w:lang w:val="it-IT"/>
              </w:rPr>
            </w:pPr>
            <w:r w:rsidRPr="004B5EFC">
              <w:rPr>
                <w:rFonts w:ascii="Times New Roman" w:hAnsi="Times New Roman" w:cs="Times New Roman"/>
                <w:b/>
                <w:bCs/>
                <w:color w:val="080C0C"/>
                <w:lang w:val="it-IT"/>
              </w:rPr>
              <w:t>Konsolidimi i të nxënit - Rrjeti i diskutimit</w:t>
            </w:r>
          </w:p>
          <w:p w14:paraId="4FF16835" w14:textId="77777777" w:rsidR="004B5EFC"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Nxënësit punojnë në grupe detyrën 6. Diskutojnë së bashku duke shikuar tabelën e mësipërme në libër. Shkruajnë numrat në formë të zgjeruar në këtë mënyrë:</w:t>
            </w:r>
          </w:p>
          <w:p w14:paraId="1159020D" w14:textId="77777777" w:rsidR="004D5B48" w:rsidRDefault="004D5B48" w:rsidP="001D3895">
            <w:pPr>
              <w:pStyle w:val="NoSpacing"/>
              <w:rPr>
                <w:rFonts w:ascii="Times New Roman" w:hAnsi="Times New Roman" w:cs="Times New Roman"/>
                <w:color w:val="080C0C"/>
                <w:lang w:val="it-IT"/>
              </w:rPr>
            </w:pPr>
          </w:p>
          <w:p w14:paraId="3AF40DE8" w14:textId="2434CFFF" w:rsidR="004B5EFC" w:rsidRDefault="004B5EFC" w:rsidP="001D389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2CE14306" wp14:editId="02A9E7B7">
                  <wp:extent cx="4057650" cy="452446"/>
                  <wp:effectExtent l="0" t="0" r="0" b="5080"/>
                  <wp:docPr id="1200797390"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82677" cy="466387"/>
                          </a:xfrm>
                          <a:prstGeom prst="rect">
                            <a:avLst/>
                          </a:prstGeom>
                          <a:noFill/>
                        </pic:spPr>
                      </pic:pic>
                    </a:graphicData>
                  </a:graphic>
                </wp:inline>
              </w:drawing>
            </w:r>
          </w:p>
          <w:p w14:paraId="72473517" w14:textId="77777777" w:rsidR="004D5B48" w:rsidRDefault="004D5B48" w:rsidP="001D3895">
            <w:pPr>
              <w:pStyle w:val="NoSpacing"/>
              <w:rPr>
                <w:rFonts w:ascii="Times New Roman" w:hAnsi="Times New Roman" w:cs="Times New Roman"/>
                <w:color w:val="080C0C"/>
                <w:lang w:val="it-IT"/>
              </w:rPr>
            </w:pPr>
          </w:p>
          <w:p w14:paraId="6763CDD9" w14:textId="4C92E8A6"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Detyrat e tjera në libër punohen nga nxënësit në grupe. Grupet pastaj prezantojnë nga një detyrë në formë të zgjeruar.</w:t>
            </w:r>
          </w:p>
          <w:p w14:paraId="7ADCDB90" w14:textId="77777777" w:rsidR="001D3895" w:rsidRPr="001D3895" w:rsidRDefault="001D3895" w:rsidP="001D3895">
            <w:pPr>
              <w:pStyle w:val="NoSpacing"/>
              <w:rPr>
                <w:rFonts w:ascii="Times New Roman" w:hAnsi="Times New Roman" w:cs="Times New Roman"/>
                <w:color w:val="080C0C"/>
                <w:lang w:val="it-IT"/>
              </w:rPr>
            </w:pPr>
          </w:p>
          <w:p w14:paraId="1BDB7719" w14:textId="77777777" w:rsidR="006702F6" w:rsidRPr="009D53A8" w:rsidRDefault="006702F6" w:rsidP="006702F6">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5E02C6F" w14:textId="77777777" w:rsidR="001D3895" w:rsidRPr="001D389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Nxënësit vlerësohen për kuptimin e fuqive të numrit 10, shkrimin si prodhim të një numri dhe fuqie me bazën 10 dhe njehsimin në formë të zgjeruar të numrave të ndryshëm.</w:t>
            </w:r>
          </w:p>
          <w:p w14:paraId="7323D44A" w14:textId="77777777" w:rsidR="006F7E45" w:rsidRDefault="006F7E45" w:rsidP="001D3895">
            <w:pPr>
              <w:pStyle w:val="NoSpacing"/>
              <w:rPr>
                <w:rFonts w:ascii="Times New Roman" w:hAnsi="Times New Roman" w:cs="Times New Roman"/>
                <w:color w:val="080C0C"/>
                <w:lang w:val="it-IT"/>
              </w:rPr>
            </w:pPr>
          </w:p>
          <w:p w14:paraId="09A9D1BB" w14:textId="77777777" w:rsidR="006F7E45"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Detyrë:</w:t>
            </w:r>
          </w:p>
          <w:p w14:paraId="0828FBC5" w14:textId="409405A8" w:rsidR="00FB6E8C" w:rsidRPr="00215C9F" w:rsidRDefault="001D3895" w:rsidP="001D3895">
            <w:pPr>
              <w:pStyle w:val="NoSpacing"/>
              <w:rPr>
                <w:rFonts w:ascii="Times New Roman" w:hAnsi="Times New Roman" w:cs="Times New Roman"/>
                <w:color w:val="080C0C"/>
                <w:lang w:val="it-IT"/>
              </w:rPr>
            </w:pPr>
            <w:r w:rsidRPr="001D3895">
              <w:rPr>
                <w:rFonts w:ascii="Times New Roman" w:hAnsi="Times New Roman" w:cs="Times New Roman"/>
                <w:color w:val="080C0C"/>
                <w:lang w:val="it-IT"/>
              </w:rPr>
              <w:t>Punohen në fletore 4 detyra në formë të zgjeruar, nga detyra 6 në libër.</w:t>
            </w:r>
          </w:p>
          <w:p w14:paraId="274F7921" w14:textId="77777777" w:rsidR="00FB6E8C" w:rsidRPr="00215C9F" w:rsidRDefault="00FB6E8C" w:rsidP="00215C9F">
            <w:pPr>
              <w:pStyle w:val="NoSpacing"/>
              <w:rPr>
                <w:rFonts w:ascii="Times New Roman" w:hAnsi="Times New Roman" w:cs="Times New Roman"/>
                <w:color w:val="080C0C"/>
                <w:lang w:val="it-IT"/>
              </w:rPr>
            </w:pPr>
          </w:p>
          <w:p w14:paraId="0693FA44" w14:textId="77777777" w:rsidR="00FB6E8C" w:rsidRPr="00215C9F" w:rsidRDefault="00FB6E8C" w:rsidP="00215C9F">
            <w:pPr>
              <w:pStyle w:val="NoSpacing"/>
              <w:rPr>
                <w:rFonts w:ascii="Times New Roman" w:hAnsi="Times New Roman" w:cs="Times New Roman"/>
                <w:color w:val="080C0C"/>
                <w:lang w:val="it-IT"/>
              </w:rPr>
            </w:pPr>
          </w:p>
          <w:p w14:paraId="75F4C41D" w14:textId="77777777" w:rsidR="00FB6E8C" w:rsidRPr="00215C9F" w:rsidRDefault="00FB6E8C" w:rsidP="00215C9F">
            <w:pPr>
              <w:pStyle w:val="NoSpacing"/>
              <w:rPr>
                <w:rFonts w:ascii="Times New Roman" w:hAnsi="Times New Roman" w:cs="Times New Roman"/>
                <w:color w:val="080C0C"/>
                <w:lang w:val="it-IT"/>
              </w:rPr>
            </w:pPr>
          </w:p>
        </w:tc>
      </w:tr>
    </w:tbl>
    <w:p w14:paraId="0EF27CA8" w14:textId="77777777" w:rsidR="00FB6E8C" w:rsidRPr="00215C9F" w:rsidRDefault="00FB6E8C" w:rsidP="00215C9F">
      <w:pPr>
        <w:spacing w:after="0"/>
        <w:rPr>
          <w:rFonts w:ascii="Times New Roman" w:hAnsi="Times New Roman" w:cs="Times New Roman"/>
          <w:lang w:val="it-IT"/>
        </w:rPr>
      </w:pPr>
    </w:p>
    <w:p w14:paraId="07A50038" w14:textId="77777777" w:rsidR="00FB6E8C" w:rsidRPr="00215C9F" w:rsidRDefault="00FB6E8C" w:rsidP="00215C9F">
      <w:pPr>
        <w:spacing w:after="0"/>
        <w:rPr>
          <w:rFonts w:ascii="Times New Roman" w:hAnsi="Times New Roman" w:cs="Times New Roman"/>
          <w:lang w:val="it-IT"/>
        </w:rPr>
      </w:pPr>
    </w:p>
    <w:p w14:paraId="600606E2" w14:textId="77777777" w:rsidR="00FB6E8C" w:rsidRPr="00215C9F" w:rsidRDefault="00FB6E8C" w:rsidP="00215C9F">
      <w:pPr>
        <w:spacing w:after="0"/>
        <w:rPr>
          <w:rFonts w:ascii="Times New Roman" w:hAnsi="Times New Roman" w:cs="Times New Roman"/>
          <w:lang w:val="it-IT"/>
        </w:rPr>
      </w:pPr>
    </w:p>
    <w:p w14:paraId="62430230" w14:textId="77777777" w:rsidR="00FB6E8C" w:rsidRPr="00215C9F" w:rsidRDefault="00FB6E8C" w:rsidP="00215C9F">
      <w:pPr>
        <w:spacing w:after="0"/>
        <w:rPr>
          <w:rFonts w:ascii="Times New Roman" w:hAnsi="Times New Roman" w:cs="Times New Roman"/>
          <w:lang w:val="it-IT"/>
        </w:rPr>
      </w:pPr>
    </w:p>
    <w:p w14:paraId="3FB7CF78" w14:textId="77777777" w:rsidR="00FB6E8C" w:rsidRPr="00215C9F" w:rsidRDefault="00FB6E8C" w:rsidP="00215C9F">
      <w:pPr>
        <w:spacing w:after="0"/>
        <w:rPr>
          <w:rFonts w:ascii="Times New Roman" w:hAnsi="Times New Roman" w:cs="Times New Roman"/>
          <w:lang w:val="it-IT"/>
        </w:rPr>
      </w:pPr>
    </w:p>
    <w:p w14:paraId="099EF4E1"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4F32990" w14:textId="77777777" w:rsidTr="007A25B0">
        <w:trPr>
          <w:trHeight w:val="206"/>
        </w:trPr>
        <w:tc>
          <w:tcPr>
            <w:tcW w:w="10105" w:type="dxa"/>
            <w:tcBorders>
              <w:top w:val="single" w:sz="8" w:space="0" w:color="000000"/>
              <w:bottom w:val="nil"/>
            </w:tcBorders>
            <w:shd w:val="clear" w:color="auto" w:fill="000000"/>
            <w:hideMark/>
          </w:tcPr>
          <w:p w14:paraId="32251DC0" w14:textId="0A8B6A06"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3101F5">
              <w:rPr>
                <w:rFonts w:ascii="Times New Roman" w:eastAsia="MS Mincho" w:hAnsi="Times New Roman" w:cs="Times New Roman"/>
                <w:b/>
                <w:bCs/>
                <w:color w:val="0D0D0D"/>
                <w:lang w:val="sq-AL"/>
              </w:rPr>
              <w:t>41</w:t>
            </w:r>
          </w:p>
        </w:tc>
      </w:tr>
      <w:tr w:rsidR="00FB6E8C" w:rsidRPr="00800690" w14:paraId="29F81130" w14:textId="77777777" w:rsidTr="007A25B0">
        <w:trPr>
          <w:trHeight w:val="379"/>
        </w:trPr>
        <w:tc>
          <w:tcPr>
            <w:tcW w:w="10105" w:type="dxa"/>
            <w:tcBorders>
              <w:top w:val="single" w:sz="8" w:space="0" w:color="000000"/>
              <w:bottom w:val="single" w:sz="8" w:space="0" w:color="000000"/>
            </w:tcBorders>
            <w:hideMark/>
          </w:tcPr>
          <w:p w14:paraId="0F8E58D9" w14:textId="7B1369A6"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62F34702" w14:textId="3687C427"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F7E45">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800690" w14:paraId="586CD4E4" w14:textId="77777777" w:rsidTr="007A25B0">
        <w:trPr>
          <w:trHeight w:val="2390"/>
        </w:trPr>
        <w:tc>
          <w:tcPr>
            <w:tcW w:w="10105" w:type="dxa"/>
            <w:tcBorders>
              <w:top w:val="nil"/>
            </w:tcBorders>
          </w:tcPr>
          <w:p w14:paraId="6C45C2BF" w14:textId="77777777" w:rsidR="00F27A45" w:rsidRPr="00F27A45" w:rsidRDefault="00F27A45" w:rsidP="00F27A45">
            <w:pPr>
              <w:pStyle w:val="NoSpacing"/>
              <w:rPr>
                <w:rFonts w:ascii="Times New Roman" w:hAnsi="Times New Roman" w:cs="Times New Roman"/>
                <w:b/>
                <w:bCs/>
                <w:color w:val="080C0C"/>
                <w:lang w:val="it-IT"/>
              </w:rPr>
            </w:pPr>
            <w:r w:rsidRPr="00F27A45">
              <w:rPr>
                <w:rFonts w:ascii="Times New Roman" w:hAnsi="Times New Roman" w:cs="Times New Roman"/>
                <w:b/>
                <w:bCs/>
                <w:color w:val="080C0C"/>
                <w:lang w:val="it-IT"/>
              </w:rPr>
              <w:t>Tema: Numrat natyrorë</w:t>
            </w:r>
          </w:p>
          <w:p w14:paraId="4B4CF9BF" w14:textId="77777777"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Rezultatet e të nxënit të temës:</w:t>
            </w:r>
          </w:p>
          <w:p w14:paraId="6315DEA4" w14:textId="77777777"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Shkruan prodhimet e numrave të njëjtë si fuqi dhe anasjelltas.</w:t>
            </w:r>
          </w:p>
          <w:p w14:paraId="590B13A4" w14:textId="77777777" w:rsidR="00F27A45" w:rsidRPr="00F27A45" w:rsidRDefault="00F27A45" w:rsidP="00F27A45">
            <w:pPr>
              <w:pStyle w:val="NoSpacing"/>
              <w:rPr>
                <w:rFonts w:ascii="Times New Roman" w:hAnsi="Times New Roman" w:cs="Times New Roman"/>
                <w:b/>
                <w:bCs/>
                <w:color w:val="080C0C"/>
                <w:lang w:val="it-IT"/>
              </w:rPr>
            </w:pPr>
            <w:r w:rsidRPr="00F27A45">
              <w:rPr>
                <w:rFonts w:ascii="Times New Roman" w:hAnsi="Times New Roman" w:cs="Times New Roman"/>
                <w:b/>
                <w:bCs/>
                <w:color w:val="080C0C"/>
                <w:lang w:val="it-IT"/>
              </w:rPr>
              <w:t>Kontributi në rezultatet për kompetencat kryesore të shkallës: I.3; II.7; III.4; VI.5.</w:t>
            </w:r>
          </w:p>
          <w:p w14:paraId="4B85088F" w14:textId="49F66149" w:rsidR="00F27A45" w:rsidRDefault="00F27A45" w:rsidP="00F27A45">
            <w:pPr>
              <w:pStyle w:val="NoSpacing"/>
              <w:rPr>
                <w:rFonts w:ascii="Times New Roman" w:hAnsi="Times New Roman" w:cs="Times New Roman"/>
                <w:b/>
                <w:bCs/>
                <w:color w:val="080C0C"/>
                <w:lang w:val="it-IT"/>
              </w:rPr>
            </w:pPr>
            <w:r w:rsidRPr="00F27A45">
              <w:rPr>
                <w:rFonts w:ascii="Times New Roman" w:hAnsi="Times New Roman" w:cs="Times New Roman"/>
                <w:b/>
                <w:bCs/>
                <w:color w:val="080C0C"/>
                <w:lang w:val="it-IT"/>
              </w:rPr>
              <w:t>Kontributi në rezultatet e fushës së kurrikulës: 1.3; 3.1; 4.1; 5.1; 6.2.</w:t>
            </w:r>
          </w:p>
          <w:p w14:paraId="03960DB9" w14:textId="77777777" w:rsidR="003948CD" w:rsidRDefault="003948CD" w:rsidP="00F27A45">
            <w:pPr>
              <w:pStyle w:val="NoSpacing"/>
              <w:rPr>
                <w:rFonts w:ascii="Times New Roman" w:hAnsi="Times New Roman" w:cs="Times New Roman"/>
                <w:b/>
                <w:bCs/>
                <w:color w:val="080C0C"/>
                <w:lang w:val="it-IT"/>
              </w:rPr>
            </w:pPr>
          </w:p>
          <w:p w14:paraId="71EDC53E" w14:textId="77777777" w:rsidR="003948CD" w:rsidRPr="00800690" w:rsidRDefault="003948CD" w:rsidP="003948CD">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1BBC6BD" w14:textId="77777777" w:rsidR="00F27A45" w:rsidRPr="00800690" w:rsidRDefault="00F27A45" w:rsidP="00F27A45">
            <w:pPr>
              <w:pStyle w:val="NoSpacing"/>
              <w:rPr>
                <w:rFonts w:ascii="Times New Roman" w:hAnsi="Times New Roman" w:cs="Times New Roman"/>
                <w:b/>
                <w:bCs/>
                <w:color w:val="080C0C"/>
              </w:rPr>
            </w:pPr>
          </w:p>
          <w:p w14:paraId="49A6254C" w14:textId="0BFF06FD" w:rsidR="00F27A45" w:rsidRPr="00800690" w:rsidRDefault="00F27A45" w:rsidP="00F27A4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05F1BC2A" w14:textId="77777777" w:rsidR="00F27A45" w:rsidRPr="00800690" w:rsidRDefault="00F27A45" w:rsidP="00F27A4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25CC4BC9" w14:textId="49A7EB30" w:rsidR="00F27A45" w:rsidRPr="00F27A45" w:rsidRDefault="00F27A45" w:rsidP="00F27A45">
            <w:pPr>
              <w:pStyle w:val="NoSpacing"/>
              <w:numPr>
                <w:ilvl w:val="0"/>
                <w:numId w:val="52"/>
              </w:numPr>
              <w:rPr>
                <w:rFonts w:ascii="Times New Roman" w:hAnsi="Times New Roman" w:cs="Times New Roman"/>
                <w:color w:val="080C0C"/>
                <w:lang w:val="it-IT"/>
              </w:rPr>
            </w:pPr>
            <w:r w:rsidRPr="00F27A45">
              <w:rPr>
                <w:rFonts w:ascii="Times New Roman" w:hAnsi="Times New Roman" w:cs="Times New Roman"/>
                <w:color w:val="080C0C"/>
                <w:lang w:val="it-IT"/>
              </w:rPr>
              <w:t>Shkruan si fuqi numra të ndryshëm;</w:t>
            </w:r>
          </w:p>
          <w:p w14:paraId="29841E29" w14:textId="522DCA30" w:rsidR="00F27A45" w:rsidRPr="00F27A45" w:rsidRDefault="00F27A45" w:rsidP="00F27A45">
            <w:pPr>
              <w:pStyle w:val="NoSpacing"/>
              <w:numPr>
                <w:ilvl w:val="0"/>
                <w:numId w:val="52"/>
              </w:numPr>
              <w:rPr>
                <w:rFonts w:ascii="Times New Roman" w:hAnsi="Times New Roman" w:cs="Times New Roman"/>
                <w:color w:val="080C0C"/>
                <w:lang w:val="it-IT"/>
              </w:rPr>
            </w:pPr>
            <w:r w:rsidRPr="00F27A45">
              <w:rPr>
                <w:rFonts w:ascii="Times New Roman" w:hAnsi="Times New Roman" w:cs="Times New Roman"/>
                <w:color w:val="080C0C"/>
                <w:lang w:val="it-IT"/>
              </w:rPr>
              <w:t>Krahason numrat në fuqi;</w:t>
            </w:r>
          </w:p>
          <w:p w14:paraId="4C85D0F4" w14:textId="3E8C954F" w:rsidR="00F27A45" w:rsidRDefault="00F27A45" w:rsidP="00F27A45">
            <w:pPr>
              <w:pStyle w:val="NoSpacing"/>
              <w:numPr>
                <w:ilvl w:val="0"/>
                <w:numId w:val="52"/>
              </w:numPr>
              <w:rPr>
                <w:rFonts w:ascii="Times New Roman" w:hAnsi="Times New Roman" w:cs="Times New Roman"/>
                <w:color w:val="080C0C"/>
                <w:lang w:val="it-IT"/>
              </w:rPr>
            </w:pPr>
            <w:r w:rsidRPr="00F27A45">
              <w:rPr>
                <w:rFonts w:ascii="Times New Roman" w:hAnsi="Times New Roman" w:cs="Times New Roman"/>
                <w:color w:val="080C0C"/>
                <w:lang w:val="it-IT"/>
              </w:rPr>
              <w:t>Njehson në formë të zgjeruar numra të ndryshëm.</w:t>
            </w:r>
          </w:p>
          <w:p w14:paraId="7C68F0BC" w14:textId="77777777" w:rsidR="006F7E45" w:rsidRPr="00F27A45" w:rsidRDefault="006F7E45" w:rsidP="006F7E45">
            <w:pPr>
              <w:pStyle w:val="NoSpacing"/>
              <w:ind w:left="720"/>
              <w:rPr>
                <w:rFonts w:ascii="Times New Roman" w:hAnsi="Times New Roman" w:cs="Times New Roman"/>
                <w:color w:val="080C0C"/>
                <w:lang w:val="it-IT"/>
              </w:rPr>
            </w:pPr>
          </w:p>
          <w:p w14:paraId="44ADF41C" w14:textId="77777777" w:rsidR="00F27A45" w:rsidRPr="00800690" w:rsidRDefault="00F27A45" w:rsidP="00F27A45">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07ABD59" w14:textId="77777777" w:rsidR="00F27A45" w:rsidRPr="00800690" w:rsidRDefault="00F27A45" w:rsidP="00F27A4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pune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projektor</w:t>
            </w:r>
            <w:proofErr w:type="spellEnd"/>
            <w:r w:rsidRPr="00800690">
              <w:rPr>
                <w:rFonts w:ascii="Times New Roman" w:hAnsi="Times New Roman" w:cs="Times New Roman"/>
                <w:b/>
                <w:bCs/>
                <w:color w:val="080C0C"/>
              </w:rPr>
              <w:t>.</w:t>
            </w:r>
          </w:p>
          <w:p w14:paraId="5FBEDDBD" w14:textId="77777777" w:rsidR="00F27A45" w:rsidRPr="00800690" w:rsidRDefault="00F27A45" w:rsidP="00F27A4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384D96C5" w14:textId="77777777" w:rsidR="00F27A45" w:rsidRPr="00800690" w:rsidRDefault="00F27A45" w:rsidP="00F27A4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1447D35C" w14:textId="77777777" w:rsidR="007B6264" w:rsidRPr="00800690" w:rsidRDefault="007B6264" w:rsidP="00F27A45">
            <w:pPr>
              <w:pStyle w:val="NoSpacing"/>
              <w:rPr>
                <w:rFonts w:ascii="Times New Roman" w:hAnsi="Times New Roman" w:cs="Times New Roman"/>
                <w:color w:val="080C0C"/>
              </w:rPr>
            </w:pPr>
          </w:p>
          <w:p w14:paraId="311385F7" w14:textId="77777777" w:rsidR="007B6264" w:rsidRPr="00CE1E43"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39DC7C1" w14:textId="77777777" w:rsidR="00F27A45" w:rsidRPr="00F27A45" w:rsidRDefault="00F27A45" w:rsidP="00F27A45">
            <w:pPr>
              <w:pStyle w:val="NoSpacing"/>
              <w:rPr>
                <w:rFonts w:ascii="Times New Roman" w:hAnsi="Times New Roman" w:cs="Times New Roman"/>
                <w:color w:val="080C0C"/>
                <w:lang w:val="it-IT"/>
              </w:rPr>
            </w:pPr>
          </w:p>
          <w:p w14:paraId="2704F5D5" w14:textId="77777777" w:rsidR="00F27A45" w:rsidRPr="00F27A45" w:rsidRDefault="00F27A45" w:rsidP="00F27A45">
            <w:pPr>
              <w:pStyle w:val="NoSpacing"/>
              <w:rPr>
                <w:rFonts w:ascii="Times New Roman" w:hAnsi="Times New Roman" w:cs="Times New Roman"/>
                <w:b/>
                <w:bCs/>
                <w:color w:val="080C0C"/>
                <w:lang w:val="it-IT"/>
              </w:rPr>
            </w:pPr>
            <w:r w:rsidRPr="00F27A45">
              <w:rPr>
                <w:rFonts w:ascii="Times New Roman" w:hAnsi="Times New Roman" w:cs="Times New Roman"/>
                <w:b/>
                <w:bCs/>
                <w:color w:val="080C0C"/>
                <w:lang w:val="it-IT"/>
              </w:rPr>
              <w:t>Parashikimi:</w:t>
            </w:r>
          </w:p>
          <w:p w14:paraId="30CD4408" w14:textId="0D0E85AF" w:rsidR="00F27A45" w:rsidRPr="00F27A45" w:rsidRDefault="00F27A45" w:rsidP="00F27A45">
            <w:pPr>
              <w:pStyle w:val="NoSpacing"/>
              <w:rPr>
                <w:rFonts w:ascii="Times New Roman" w:hAnsi="Times New Roman" w:cs="Times New Roman"/>
                <w:i/>
                <w:iCs/>
                <w:color w:val="080C0C"/>
                <w:lang w:val="it-IT"/>
              </w:rPr>
            </w:pPr>
            <w:r w:rsidRPr="00F27A45">
              <w:rPr>
                <w:rFonts w:ascii="Times New Roman" w:hAnsi="Times New Roman" w:cs="Times New Roman"/>
                <w:i/>
                <w:iCs/>
                <w:color w:val="080C0C"/>
                <w:lang w:val="it-IT"/>
              </w:rPr>
              <w:t>Përgatitja për të nxënët</w:t>
            </w:r>
            <w:r w:rsidR="007B6264">
              <w:rPr>
                <w:rFonts w:ascii="Times New Roman" w:hAnsi="Times New Roman" w:cs="Times New Roman"/>
                <w:i/>
                <w:iCs/>
                <w:color w:val="080C0C"/>
                <w:lang w:val="it-IT"/>
              </w:rPr>
              <w:t>-</w:t>
            </w:r>
            <w:r w:rsidRPr="00F27A45">
              <w:rPr>
                <w:rFonts w:ascii="Times New Roman" w:hAnsi="Times New Roman" w:cs="Times New Roman"/>
                <w:i/>
                <w:iCs/>
                <w:color w:val="080C0C"/>
                <w:lang w:val="it-IT"/>
              </w:rPr>
              <w:t>Lapsat në mes</w:t>
            </w:r>
          </w:p>
          <w:p w14:paraId="4DB7C6F7" w14:textId="77777777" w:rsid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Nxënësve u kërkohet të punojnë në grupe. Numrat në detyrën 1 t’i shkruajnë si fuqi. Ata punojnë në mënyrë individuale, pastaj diskutojnë zgjidhjet së bashku në grup. Vendosin lapsat në mes të bankës. Mësimdhënësi merr një laps. Nxënësi, i cili është pronar i lapsit, merr fjalën dhe tregon mënyrën si e ka punuar detyrën. Të tjerët në grup e korrigjojnë nëse ai është gabim. P.sh.:</w:t>
            </w:r>
          </w:p>
          <w:p w14:paraId="203EAF63" w14:textId="77777777" w:rsidR="00F27A45" w:rsidRPr="00F27A45" w:rsidRDefault="00F27A45" w:rsidP="00F27A45">
            <w:pPr>
              <w:pStyle w:val="NoSpacing"/>
              <w:rPr>
                <w:rFonts w:ascii="Times New Roman" w:hAnsi="Times New Roman" w:cs="Times New Roman"/>
                <w:color w:val="080C0C"/>
                <w:lang w:val="it-IT"/>
              </w:rPr>
            </w:pPr>
          </w:p>
          <w:p w14:paraId="1E58C654" w14:textId="77777777"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125 = 5³</w:t>
            </w:r>
            <w:r w:rsidRPr="00F27A45">
              <w:rPr>
                <w:rFonts w:ascii="Times New Roman" w:hAnsi="Times New Roman" w:cs="Times New Roman"/>
                <w:color w:val="080C0C"/>
                <w:lang w:val="it-IT"/>
              </w:rPr>
              <w:tab/>
              <w:t>81 = 92</w:t>
            </w:r>
            <w:r w:rsidRPr="00F27A45">
              <w:rPr>
                <w:rFonts w:ascii="Times New Roman" w:hAnsi="Times New Roman" w:cs="Times New Roman"/>
                <w:color w:val="080C0C"/>
                <w:lang w:val="it-IT"/>
              </w:rPr>
              <w:tab/>
              <w:t>27 = ?</w:t>
            </w:r>
            <w:r w:rsidRPr="00F27A45">
              <w:rPr>
                <w:rFonts w:ascii="Times New Roman" w:hAnsi="Times New Roman" w:cs="Times New Roman"/>
                <w:color w:val="080C0C"/>
                <w:lang w:val="it-IT"/>
              </w:rPr>
              <w:tab/>
              <w:t>49 = ?</w:t>
            </w:r>
          </w:p>
          <w:p w14:paraId="076B5743" w14:textId="2610601E" w:rsidR="00F27A45" w:rsidRPr="00F27A45" w:rsidRDefault="00F27A45" w:rsidP="00F27A45">
            <w:pPr>
              <w:pStyle w:val="NoSpacing"/>
              <w:rPr>
                <w:rFonts w:ascii="Times New Roman" w:hAnsi="Times New Roman" w:cs="Times New Roman"/>
                <w:color w:val="080C0C"/>
                <w:lang w:val="it-IT"/>
              </w:rPr>
            </w:pPr>
          </w:p>
          <w:p w14:paraId="346606A5" w14:textId="5D442614" w:rsid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b/>
                <w:bCs/>
                <w:color w:val="080C0C"/>
                <w:lang w:val="it-IT"/>
              </w:rPr>
              <w:t>Ndërtimi i njohurive:</w:t>
            </w:r>
            <w:r w:rsidRPr="00F27A45">
              <w:rPr>
                <w:rFonts w:ascii="Times New Roman" w:hAnsi="Times New Roman" w:cs="Times New Roman"/>
                <w:color w:val="080C0C"/>
                <w:lang w:val="it-IT"/>
              </w:rPr>
              <w:t xml:space="preserve"> </w:t>
            </w:r>
          </w:p>
          <w:p w14:paraId="3BFF5B10" w14:textId="06AC84D5" w:rsidR="00F27A45" w:rsidRPr="00F27A45" w:rsidRDefault="00F27A45" w:rsidP="00F27A45">
            <w:pPr>
              <w:pStyle w:val="NoSpacing"/>
              <w:rPr>
                <w:rFonts w:ascii="Times New Roman" w:hAnsi="Times New Roman" w:cs="Times New Roman"/>
                <w:i/>
                <w:iCs/>
                <w:color w:val="080C0C"/>
                <w:lang w:val="it-IT"/>
              </w:rPr>
            </w:pPr>
            <w:r w:rsidRPr="00F27A45">
              <w:rPr>
                <w:rFonts w:ascii="Times New Roman" w:hAnsi="Times New Roman" w:cs="Times New Roman"/>
                <w:i/>
                <w:iCs/>
                <w:color w:val="080C0C"/>
                <w:lang w:val="it-IT"/>
              </w:rPr>
              <w:t>Përpunimi i përmbajtjes Diskutim i përbashkët</w:t>
            </w:r>
          </w:p>
          <w:p w14:paraId="4E5557B8" w14:textId="49FE934A" w:rsid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Fillon diskutimi rreth detyrës 2 në libër. Pyeten nxënësit: Si mendoni, sa duhet të jetë eksponenti i numrave të dhënë? Merren disa përgjigje nga ta, pastaj paraqitet në tabelë mënyra e zgjidhjes së de- tyrave.</w:t>
            </w:r>
          </w:p>
          <w:p w14:paraId="7BD2CB55" w14:textId="578C74BF" w:rsidR="00F27A45" w:rsidRPr="00F27A45" w:rsidRDefault="00D158B3" w:rsidP="00F27A45">
            <w:pPr>
              <w:pStyle w:val="NoSpacing"/>
              <w:rPr>
                <w:rFonts w:ascii="Times New Roman" w:hAnsi="Times New Roman" w:cs="Times New Roman"/>
                <w:color w:val="080C0C"/>
                <w:lang w:val="it-IT"/>
              </w:rPr>
            </w:pPr>
            <w:r>
              <w:rPr>
                <w:noProof/>
              </w:rPr>
              <mc:AlternateContent>
                <mc:Choice Requires="wps">
                  <w:drawing>
                    <wp:anchor distT="0" distB="0" distL="114300" distR="114300" simplePos="0" relativeHeight="251867136" behindDoc="0" locked="0" layoutInCell="1" allowOverlap="1" wp14:anchorId="4FF22551" wp14:editId="253AD5DB">
                      <wp:simplePos x="0" y="0"/>
                      <wp:positionH relativeFrom="page">
                        <wp:posOffset>1964055</wp:posOffset>
                      </wp:positionH>
                      <wp:positionV relativeFrom="paragraph">
                        <wp:posOffset>118110</wp:posOffset>
                      </wp:positionV>
                      <wp:extent cx="58420" cy="62865"/>
                      <wp:effectExtent l="0" t="0" r="17780" b="13335"/>
                      <wp:wrapNone/>
                      <wp:docPr id="1556907164" name="Rectangle 8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 cy="62865"/>
                              </a:xfrm>
                              <a:prstGeom prst="rect">
                                <a:avLst/>
                              </a:prstGeom>
                              <a:noFill/>
                              <a:ln w="381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D04999" id="Rectangle 830" o:spid="_x0000_s1026" style="position:absolute;margin-left:154.65pt;margin-top:9.3pt;width:4.6pt;height:4.95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" filled="f" strokecolor="#231f20" strokeweight=".3pt">
                      <w10:wrap anchorx="page"/>
                    </v:rect>
                  </w:pict>
                </mc:Fallback>
              </mc:AlternateContent>
            </w:r>
          </w:p>
          <w:p w14:paraId="7BC3535F" w14:textId="653AC378" w:rsidR="00D158B3"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35 = 243</w:t>
            </w:r>
            <w:r w:rsidRPr="00F27A45">
              <w:rPr>
                <w:rFonts w:ascii="Times New Roman" w:hAnsi="Times New Roman" w:cs="Times New Roman"/>
                <w:color w:val="080C0C"/>
                <w:lang w:val="it-IT"/>
              </w:rPr>
              <w:tab/>
              <w:t>56 = 15,625</w:t>
            </w:r>
            <w:r w:rsidRPr="00F27A45">
              <w:rPr>
                <w:rFonts w:ascii="Times New Roman" w:hAnsi="Times New Roman" w:cs="Times New Roman"/>
                <w:color w:val="080C0C"/>
                <w:lang w:val="it-IT"/>
              </w:rPr>
              <w:tab/>
              <w:t>7 = 343</w:t>
            </w:r>
          </w:p>
          <w:p w14:paraId="58A7FCFE" w14:textId="42679835" w:rsidR="00D158B3" w:rsidRDefault="00D158B3" w:rsidP="00F27A4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868160" behindDoc="0" locked="0" layoutInCell="1" allowOverlap="1" wp14:anchorId="043C515E" wp14:editId="5EC59EA0">
                  <wp:simplePos x="0" y="0"/>
                  <wp:positionH relativeFrom="column">
                    <wp:posOffset>137160</wp:posOffset>
                  </wp:positionH>
                  <wp:positionV relativeFrom="paragraph">
                    <wp:posOffset>91440</wp:posOffset>
                  </wp:positionV>
                  <wp:extent cx="60960" cy="73025"/>
                  <wp:effectExtent l="0" t="0" r="0" b="3175"/>
                  <wp:wrapNone/>
                  <wp:docPr id="110081856"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60" cy="73025"/>
                          </a:xfrm>
                          <a:prstGeom prst="rect">
                            <a:avLst/>
                          </a:prstGeom>
                          <a:noFill/>
                        </pic:spPr>
                      </pic:pic>
                    </a:graphicData>
                  </a:graphic>
                </wp:anchor>
              </w:drawing>
            </w:r>
          </w:p>
          <w:p w14:paraId="62C1A5C3" w14:textId="5ABE7C00"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10 = 10,000,000</w:t>
            </w:r>
          </w:p>
          <w:p w14:paraId="3A012566" w14:textId="61DAAF1D" w:rsid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Paraqiten në tabelë numrat e detyrës 3. Diskuto- het bashkë me ta se si duhet të veprohet. (Duhet të krahasohen numrat në fuqi duke vendosur shenjat &lt;, =, &gt;).</w:t>
            </w:r>
          </w:p>
          <w:p w14:paraId="1B0CE83F" w14:textId="77777777" w:rsidR="004D5B48" w:rsidRDefault="004D5B48" w:rsidP="00F27A45">
            <w:pPr>
              <w:pStyle w:val="NoSpacing"/>
              <w:rPr>
                <w:rFonts w:ascii="Times New Roman" w:hAnsi="Times New Roman" w:cs="Times New Roman"/>
                <w:color w:val="080C0C"/>
                <w:lang w:val="it-IT"/>
              </w:rPr>
            </w:pPr>
          </w:p>
          <w:p w14:paraId="12B71D5D" w14:textId="606BA63D" w:rsidR="00D158B3" w:rsidRPr="00D158B3" w:rsidRDefault="00A10120" w:rsidP="00A10120">
            <w:pPr>
              <w:widowControl w:val="0"/>
              <w:tabs>
                <w:tab w:val="left" w:pos="5210"/>
                <w:tab w:val="left" w:pos="5932"/>
                <w:tab w:val="left" w:pos="6349"/>
                <w:tab w:val="left" w:pos="6915"/>
                <w:tab w:val="left" w:pos="7376"/>
                <w:tab w:val="left" w:pos="7793"/>
                <w:tab w:val="left" w:pos="8239"/>
              </w:tabs>
              <w:autoSpaceDE w:val="0"/>
              <w:autoSpaceDN w:val="0"/>
              <w:spacing w:before="238" w:after="0" w:line="240" w:lineRule="auto"/>
              <w:rPr>
                <w:rFonts w:ascii="Palatino Linotype" w:eastAsia="Palatino Linotype" w:hAnsi="Palatino Linotype" w:cs="Palatino Linotype"/>
                <w:sz w:val="13"/>
                <w:lang w:val="it-IT"/>
                <w14:ligatures w14:val="none"/>
              </w:rPr>
            </w:pPr>
            <w:r w:rsidRPr="00D158B3">
              <w:rPr>
                <w:rFonts w:ascii="Palatino Linotype" w:eastAsia="Palatino Linotype" w:hAnsi="Palatino Linotype" w:cs="Palatino Linotype"/>
                <w:noProof/>
                <w14:ligatures w14:val="none"/>
              </w:rPr>
              <mc:AlternateContent>
                <mc:Choice Requires="wps">
                  <w:drawing>
                    <wp:anchor distT="0" distB="0" distL="114300" distR="114300" simplePos="0" relativeHeight="251873280" behindDoc="0" locked="0" layoutInCell="1" allowOverlap="1" wp14:anchorId="7887369D" wp14:editId="064BD63B">
                      <wp:simplePos x="0" y="0"/>
                      <wp:positionH relativeFrom="page">
                        <wp:posOffset>3139440</wp:posOffset>
                      </wp:positionH>
                      <wp:positionV relativeFrom="paragraph">
                        <wp:posOffset>198120</wp:posOffset>
                      </wp:positionV>
                      <wp:extent cx="108585" cy="111760"/>
                      <wp:effectExtent l="0" t="0" r="24765" b="21590"/>
                      <wp:wrapNone/>
                      <wp:docPr id="279512868" name="Rectangle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 cy="111760"/>
                              </a:xfrm>
                              <a:prstGeom prst="rect">
                                <a:avLst/>
                              </a:prstGeom>
                              <a:noFill/>
                              <a:ln w="381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AF3A8" id="Rectangle 825" o:spid="_x0000_s1026" style="position:absolute;margin-left:247.2pt;margin-top:15.6pt;width:8.55pt;height:8.8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" filled="f" strokecolor="#231f20" strokeweight=".3pt">
                      <w10:wrap anchorx="page"/>
                    </v:rect>
                  </w:pict>
                </mc:Fallback>
              </mc:AlternateContent>
            </w:r>
            <w:r w:rsidRPr="00D158B3">
              <w:rPr>
                <w:rFonts w:ascii="Palatino Linotype" w:eastAsia="Palatino Linotype" w:hAnsi="Palatino Linotype" w:cs="Palatino Linotype"/>
                <w:noProof/>
                <w14:ligatures w14:val="none"/>
              </w:rPr>
              <mc:AlternateContent>
                <mc:Choice Requires="wps">
                  <w:drawing>
                    <wp:anchor distT="0" distB="0" distL="114300" distR="114300" simplePos="0" relativeHeight="251872256" behindDoc="0" locked="0" layoutInCell="1" allowOverlap="1" wp14:anchorId="23C72B29" wp14:editId="30557754">
                      <wp:simplePos x="0" y="0"/>
                      <wp:positionH relativeFrom="page">
                        <wp:posOffset>2226945</wp:posOffset>
                      </wp:positionH>
                      <wp:positionV relativeFrom="paragraph">
                        <wp:posOffset>215265</wp:posOffset>
                      </wp:positionV>
                      <wp:extent cx="108585" cy="111760"/>
                      <wp:effectExtent l="0" t="0" r="24765" b="21590"/>
                      <wp:wrapNone/>
                      <wp:docPr id="1266251597" name="Rectangle 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 cy="111760"/>
                              </a:xfrm>
                              <a:prstGeom prst="rect">
                                <a:avLst/>
                              </a:prstGeom>
                              <a:noFill/>
                              <a:ln w="381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A852CE" id="Rectangle 826" o:spid="_x0000_s1026" style="position:absolute;margin-left:175.35pt;margin-top:16.95pt;width:8.55pt;height:8.8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" filled="f" strokecolor="#231f20" strokeweight=".3pt">
                      <w10:wrap anchorx="page"/>
                    </v:rect>
                  </w:pict>
                </mc:Fallback>
              </mc:AlternateContent>
            </w:r>
            <w:r w:rsidRPr="00D158B3">
              <w:rPr>
                <w:rFonts w:ascii="Palatino Linotype" w:eastAsia="Palatino Linotype" w:hAnsi="Palatino Linotype" w:cs="Palatino Linotype"/>
                <w:noProof/>
                <w14:ligatures w14:val="none"/>
              </w:rPr>
              <mc:AlternateContent>
                <mc:Choice Requires="wps">
                  <w:drawing>
                    <wp:anchor distT="0" distB="0" distL="114300" distR="114300" simplePos="0" relativeHeight="251871232" behindDoc="0" locked="0" layoutInCell="1" allowOverlap="1" wp14:anchorId="6E10F545" wp14:editId="5E6FCFE4">
                      <wp:simplePos x="0" y="0"/>
                      <wp:positionH relativeFrom="page">
                        <wp:posOffset>1243330</wp:posOffset>
                      </wp:positionH>
                      <wp:positionV relativeFrom="paragraph">
                        <wp:posOffset>213995</wp:posOffset>
                      </wp:positionV>
                      <wp:extent cx="133350" cy="95250"/>
                      <wp:effectExtent l="0" t="0" r="19050" b="19050"/>
                      <wp:wrapNone/>
                      <wp:docPr id="170735161" name="Rectangle 8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95250"/>
                              </a:xfrm>
                              <a:prstGeom prst="rect">
                                <a:avLst/>
                              </a:prstGeom>
                              <a:noFill/>
                              <a:ln w="381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A6EE2" id="Rectangle 827" o:spid="_x0000_s1026" style="position:absolute;margin-left:97.9pt;margin-top:16.85pt;width:10.5pt;height:7.5pt;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" filled="f" strokecolor="#231f20" strokeweight=".3pt">
                      <w10:wrap anchorx="page"/>
                    </v:rect>
                  </w:pict>
                </mc:Fallback>
              </mc:AlternateContent>
            </w:r>
            <w:r w:rsidRPr="00D158B3">
              <w:rPr>
                <w:rFonts w:ascii="Palatino Linotype" w:eastAsia="Palatino Linotype" w:hAnsi="Palatino Linotype" w:cs="Palatino Linotype"/>
                <w:noProof/>
                <w14:ligatures w14:val="none"/>
              </w:rPr>
              <mc:AlternateContent>
                <mc:Choice Requires="wps">
                  <w:drawing>
                    <wp:anchor distT="0" distB="0" distL="114300" distR="114300" simplePos="0" relativeHeight="251870208" behindDoc="0" locked="0" layoutInCell="1" allowOverlap="1" wp14:anchorId="15EE4464" wp14:editId="634E21FA">
                      <wp:simplePos x="0" y="0"/>
                      <wp:positionH relativeFrom="page">
                        <wp:posOffset>327660</wp:posOffset>
                      </wp:positionH>
                      <wp:positionV relativeFrom="paragraph">
                        <wp:posOffset>214630</wp:posOffset>
                      </wp:positionV>
                      <wp:extent cx="108585" cy="111760"/>
                      <wp:effectExtent l="0" t="0" r="24765" b="21590"/>
                      <wp:wrapNone/>
                      <wp:docPr id="1111041292" name="Rectangle 8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 cy="111760"/>
                              </a:xfrm>
                              <a:prstGeom prst="rect">
                                <a:avLst/>
                              </a:prstGeom>
                              <a:noFill/>
                              <a:ln w="381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A05D5" id="Rectangle 828" o:spid="_x0000_s1026" style="position:absolute;margin-left:25.8pt;margin-top:16.9pt;width:8.55pt;height:8.8pt;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" filled="f" strokecolor="#231f20" strokeweight=".3pt">
                      <w10:wrap anchorx="page"/>
                    </v:rect>
                  </w:pict>
                </mc:Fallback>
              </mc:AlternateContent>
            </w:r>
            <w:r w:rsidR="00D158B3" w:rsidRPr="00D158B3">
              <w:rPr>
                <w:rFonts w:ascii="Palatino Linotype" w:eastAsia="Palatino Linotype" w:hAnsi="Palatino Linotype" w:cs="Palatino Linotype"/>
                <w:color w:val="231F20"/>
                <w:lang w:val="it-IT"/>
                <w14:ligatures w14:val="none"/>
              </w:rPr>
              <w:t>200</w:t>
            </w:r>
            <w:r>
              <w:rPr>
                <w:rFonts w:ascii="Palatino Linotype" w:eastAsia="Palatino Linotype" w:hAnsi="Palatino Linotype" w:cs="Palatino Linotype"/>
                <w:color w:val="231F20"/>
                <w:lang w:val="it-IT"/>
                <w14:ligatures w14:val="none"/>
              </w:rPr>
              <w:t xml:space="preserve">      </w:t>
            </w:r>
            <w:r w:rsidR="00D158B3" w:rsidRPr="00D158B3">
              <w:rPr>
                <w:rFonts w:ascii="Palatino Linotype" w:eastAsia="Palatino Linotype" w:hAnsi="Palatino Linotype" w:cs="Palatino Linotype"/>
                <w:color w:val="231F20"/>
                <w:lang w:val="it-IT"/>
                <w14:ligatures w14:val="none"/>
              </w:rPr>
              <w:t>20</w:t>
            </w:r>
            <w:r w:rsidR="00D158B3" w:rsidRPr="00D158B3">
              <w:rPr>
                <w:rFonts w:ascii="Palatino Linotype" w:eastAsia="Palatino Linotype" w:hAnsi="Palatino Linotype" w:cs="Palatino Linotype"/>
                <w:color w:val="231F20"/>
                <w:position w:val="7"/>
                <w:sz w:val="13"/>
                <w:lang w:val="it-IT"/>
                <w14:ligatures w14:val="none"/>
              </w:rPr>
              <w:t>2</w:t>
            </w:r>
            <w:r>
              <w:rPr>
                <w:rFonts w:ascii="Palatino Linotype" w:eastAsia="Palatino Linotype" w:hAnsi="Palatino Linotype" w:cs="Palatino Linotype"/>
                <w:color w:val="231F20"/>
                <w:position w:val="7"/>
                <w:sz w:val="13"/>
                <w:lang w:val="it-IT"/>
                <w14:ligatures w14:val="none"/>
              </w:rPr>
              <w:t xml:space="preserve">                    </w:t>
            </w:r>
            <w:r w:rsidR="00D158B3" w:rsidRPr="00D158B3">
              <w:rPr>
                <w:rFonts w:ascii="Palatino Linotype" w:eastAsia="Palatino Linotype" w:hAnsi="Palatino Linotype" w:cs="Palatino Linotype"/>
                <w:color w:val="231F20"/>
                <w:lang w:val="it-IT"/>
                <w14:ligatures w14:val="none"/>
              </w:rPr>
              <w:t>9</w:t>
            </w:r>
            <w:r w:rsidR="00D158B3" w:rsidRPr="00D158B3">
              <w:rPr>
                <w:rFonts w:ascii="Palatino Linotype" w:eastAsia="Palatino Linotype" w:hAnsi="Palatino Linotype" w:cs="Palatino Linotype"/>
                <w:color w:val="231F20"/>
                <w:position w:val="7"/>
                <w:sz w:val="13"/>
                <w:lang w:val="it-IT"/>
                <w14:ligatures w14:val="none"/>
              </w:rPr>
              <w:t>2</w:t>
            </w:r>
            <w:r>
              <w:rPr>
                <w:rFonts w:ascii="Palatino Linotype" w:eastAsia="Palatino Linotype" w:hAnsi="Palatino Linotype" w:cs="Palatino Linotype"/>
                <w:color w:val="231F20"/>
                <w:position w:val="7"/>
                <w:sz w:val="13"/>
                <w:lang w:val="it-IT"/>
                <w14:ligatures w14:val="none"/>
              </w:rPr>
              <w:t xml:space="preserve">            </w:t>
            </w:r>
            <w:r w:rsidR="00D158B3" w:rsidRPr="00D158B3">
              <w:rPr>
                <w:rFonts w:ascii="Palatino Linotype" w:eastAsia="Palatino Linotype" w:hAnsi="Palatino Linotype" w:cs="Palatino Linotype"/>
                <w:color w:val="231F20"/>
                <w:lang w:val="it-IT"/>
                <w14:ligatures w14:val="none"/>
              </w:rPr>
              <w:t>5</w:t>
            </w:r>
            <w:r w:rsidR="00D158B3" w:rsidRPr="00D158B3">
              <w:rPr>
                <w:rFonts w:ascii="Palatino Linotype" w:eastAsia="Palatino Linotype" w:hAnsi="Palatino Linotype" w:cs="Palatino Linotype"/>
                <w:color w:val="231F20"/>
                <w:position w:val="7"/>
                <w:sz w:val="13"/>
                <w:lang w:val="it-IT"/>
                <w14:ligatures w14:val="none"/>
              </w:rPr>
              <w:t>0</w:t>
            </w:r>
            <w:r>
              <w:rPr>
                <w:rFonts w:ascii="Palatino Linotype" w:eastAsia="Palatino Linotype" w:hAnsi="Palatino Linotype" w:cs="Palatino Linotype"/>
                <w:color w:val="231F20"/>
                <w:position w:val="7"/>
                <w:sz w:val="13"/>
                <w:lang w:val="it-IT"/>
                <w14:ligatures w14:val="none"/>
              </w:rPr>
              <w:t xml:space="preserve">                       </w:t>
            </w:r>
            <w:r w:rsidR="00D158B3" w:rsidRPr="00D158B3">
              <w:rPr>
                <w:rFonts w:ascii="Palatino Linotype" w:eastAsia="Palatino Linotype" w:hAnsi="Palatino Linotype" w:cs="Palatino Linotype"/>
                <w:color w:val="231F20"/>
                <w:lang w:val="it-IT"/>
                <w14:ligatures w14:val="none"/>
              </w:rPr>
              <w:t>44</w:t>
            </w:r>
            <w:r>
              <w:rPr>
                <w:rFonts w:ascii="Palatino Linotype" w:eastAsia="Palatino Linotype" w:hAnsi="Palatino Linotype" w:cs="Palatino Linotype"/>
                <w:color w:val="231F20"/>
                <w:lang w:val="it-IT"/>
                <w14:ligatures w14:val="none"/>
              </w:rPr>
              <w:t xml:space="preserve">      </w:t>
            </w:r>
            <w:r w:rsidR="00D158B3" w:rsidRPr="00D158B3">
              <w:rPr>
                <w:rFonts w:ascii="Palatino Linotype" w:eastAsia="Palatino Linotype" w:hAnsi="Palatino Linotype" w:cs="Palatino Linotype"/>
                <w:color w:val="231F20"/>
                <w:lang w:val="it-IT"/>
                <w14:ligatures w14:val="none"/>
              </w:rPr>
              <w:t>4</w:t>
            </w:r>
            <w:r w:rsidR="00D158B3" w:rsidRPr="00D158B3">
              <w:rPr>
                <w:rFonts w:ascii="Palatino Linotype" w:eastAsia="Palatino Linotype" w:hAnsi="Palatino Linotype" w:cs="Palatino Linotype"/>
                <w:color w:val="231F20"/>
                <w:position w:val="7"/>
                <w:sz w:val="13"/>
                <w:lang w:val="it-IT"/>
                <w14:ligatures w14:val="none"/>
              </w:rPr>
              <w:t>4</w:t>
            </w:r>
            <w:r>
              <w:rPr>
                <w:rFonts w:ascii="Palatino Linotype" w:eastAsia="Palatino Linotype" w:hAnsi="Palatino Linotype" w:cs="Palatino Linotype"/>
                <w:color w:val="231F20"/>
                <w:position w:val="7"/>
                <w:sz w:val="13"/>
                <w:lang w:val="it-IT"/>
                <w14:ligatures w14:val="none"/>
              </w:rPr>
              <w:t xml:space="preserve">                       </w:t>
            </w:r>
            <w:r w:rsidR="00D158B3" w:rsidRPr="00D158B3">
              <w:rPr>
                <w:rFonts w:ascii="Palatino Linotype" w:eastAsia="Palatino Linotype" w:hAnsi="Palatino Linotype" w:cs="Palatino Linotype"/>
                <w:color w:val="231F20"/>
                <w:lang w:val="it-IT"/>
                <w14:ligatures w14:val="none"/>
              </w:rPr>
              <w:t>2</w:t>
            </w:r>
            <w:r w:rsidR="00D158B3" w:rsidRPr="00D158B3">
              <w:rPr>
                <w:rFonts w:ascii="Palatino Linotype" w:eastAsia="Palatino Linotype" w:hAnsi="Palatino Linotype" w:cs="Palatino Linotype"/>
                <w:color w:val="231F20"/>
                <w:position w:val="7"/>
                <w:sz w:val="13"/>
                <w:lang w:val="it-IT"/>
                <w14:ligatures w14:val="none"/>
              </w:rPr>
              <w:t>3</w:t>
            </w:r>
            <w:r>
              <w:rPr>
                <w:rFonts w:ascii="Palatino Linotype" w:eastAsia="Palatino Linotype" w:hAnsi="Palatino Linotype" w:cs="Palatino Linotype"/>
                <w:color w:val="231F20"/>
                <w:position w:val="7"/>
                <w:sz w:val="13"/>
                <w:lang w:val="it-IT"/>
                <w14:ligatures w14:val="none"/>
              </w:rPr>
              <w:t xml:space="preserve">            </w:t>
            </w:r>
            <w:r w:rsidR="00D158B3" w:rsidRPr="00D158B3">
              <w:rPr>
                <w:rFonts w:ascii="Palatino Linotype" w:eastAsia="Palatino Linotype" w:hAnsi="Palatino Linotype" w:cs="Palatino Linotype"/>
                <w:color w:val="231F20"/>
                <w:lang w:val="it-IT"/>
                <w14:ligatures w14:val="none"/>
              </w:rPr>
              <w:t>32</w:t>
            </w:r>
            <w:r w:rsidR="00D158B3" w:rsidRPr="00D158B3">
              <w:rPr>
                <w:rFonts w:ascii="Palatino Linotype" w:eastAsia="Palatino Linotype" w:hAnsi="Palatino Linotype" w:cs="Palatino Linotype"/>
                <w:color w:val="231F20"/>
                <w:position w:val="7"/>
                <w:sz w:val="13"/>
                <w:lang w:val="it-IT"/>
                <w14:ligatures w14:val="none"/>
              </w:rPr>
              <w:t>0</w:t>
            </w:r>
          </w:p>
          <w:p w14:paraId="712B31EF" w14:textId="714C596E" w:rsidR="00D158B3" w:rsidRDefault="00D158B3" w:rsidP="00F27A45">
            <w:pPr>
              <w:pStyle w:val="NoSpacing"/>
              <w:rPr>
                <w:rFonts w:ascii="Times New Roman" w:hAnsi="Times New Roman" w:cs="Times New Roman"/>
                <w:color w:val="080C0C"/>
                <w:lang w:val="it-IT"/>
              </w:rPr>
            </w:pPr>
          </w:p>
          <w:p w14:paraId="35202895" w14:textId="77777777" w:rsidR="004D5B48" w:rsidRDefault="004D5B48" w:rsidP="00F27A45">
            <w:pPr>
              <w:pStyle w:val="NoSpacing"/>
              <w:rPr>
                <w:rFonts w:ascii="Times New Roman" w:hAnsi="Times New Roman" w:cs="Times New Roman"/>
                <w:color w:val="080C0C"/>
                <w:lang w:val="it-IT"/>
              </w:rPr>
            </w:pPr>
          </w:p>
          <w:p w14:paraId="777DCA28" w14:textId="77777777" w:rsidR="004D5B48" w:rsidRDefault="004D5B48" w:rsidP="00F27A45">
            <w:pPr>
              <w:pStyle w:val="NoSpacing"/>
              <w:rPr>
                <w:rFonts w:ascii="Times New Roman" w:hAnsi="Times New Roman" w:cs="Times New Roman"/>
                <w:color w:val="080C0C"/>
                <w:lang w:val="it-IT"/>
              </w:rPr>
            </w:pPr>
          </w:p>
          <w:p w14:paraId="26E5926D" w14:textId="77777777" w:rsidR="004D5B48" w:rsidRDefault="004D5B48" w:rsidP="00F27A45">
            <w:pPr>
              <w:pStyle w:val="NoSpacing"/>
              <w:rPr>
                <w:rFonts w:ascii="Times New Roman" w:hAnsi="Times New Roman" w:cs="Times New Roman"/>
                <w:color w:val="080C0C"/>
                <w:lang w:val="it-IT"/>
              </w:rPr>
            </w:pPr>
          </w:p>
          <w:p w14:paraId="3A3AA338" w14:textId="77777777" w:rsidR="004D5B48" w:rsidRDefault="004D5B48" w:rsidP="00F27A45">
            <w:pPr>
              <w:pStyle w:val="NoSpacing"/>
              <w:rPr>
                <w:rFonts w:ascii="Times New Roman" w:hAnsi="Times New Roman" w:cs="Times New Roman"/>
                <w:color w:val="080C0C"/>
                <w:lang w:val="it-IT"/>
              </w:rPr>
            </w:pPr>
          </w:p>
          <w:p w14:paraId="2602EC26" w14:textId="769477A7" w:rsidR="006F7E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Nxënësve u kërkohet të njehsojnë detyrën 3 duke u bazuar në shtjellimin e mësimdhënësit në tabelë.</w:t>
            </w:r>
          </w:p>
          <w:p w14:paraId="42F4DA2E" w14:textId="77777777" w:rsidR="006F7E45" w:rsidRDefault="006F7E45" w:rsidP="00F27A45">
            <w:pPr>
              <w:pStyle w:val="NoSpacing"/>
              <w:rPr>
                <w:rFonts w:ascii="Times New Roman" w:hAnsi="Times New Roman" w:cs="Times New Roman"/>
                <w:color w:val="080C0C"/>
                <w:lang w:val="it-IT"/>
              </w:rPr>
            </w:pPr>
          </w:p>
          <w:p w14:paraId="275DF2FD" w14:textId="375DB4FB" w:rsidR="00A10120" w:rsidRPr="00F27A45" w:rsidRDefault="00A10120" w:rsidP="00F27A4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017B2F4A" wp14:editId="6249E024">
                  <wp:extent cx="2885704" cy="379730"/>
                  <wp:effectExtent l="0" t="0" r="0" b="1270"/>
                  <wp:docPr id="195601028"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16129" cy="383734"/>
                          </a:xfrm>
                          <a:prstGeom prst="rect">
                            <a:avLst/>
                          </a:prstGeom>
                          <a:noFill/>
                        </pic:spPr>
                      </pic:pic>
                    </a:graphicData>
                  </a:graphic>
                </wp:inline>
              </w:drawing>
            </w:r>
          </w:p>
          <w:p w14:paraId="4769957D" w14:textId="77777777" w:rsidR="006F7E45" w:rsidRDefault="006F7E45" w:rsidP="00F27A45">
            <w:pPr>
              <w:pStyle w:val="NoSpacing"/>
              <w:rPr>
                <w:rFonts w:ascii="Times New Roman" w:hAnsi="Times New Roman" w:cs="Times New Roman"/>
                <w:color w:val="080C0C"/>
                <w:lang w:val="it-IT"/>
              </w:rPr>
            </w:pPr>
          </w:p>
          <w:p w14:paraId="3FA1393E" w14:textId="0F04D4EF"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53 + 32 =</w:t>
            </w:r>
            <w:r w:rsidRPr="00F27A45">
              <w:rPr>
                <w:rFonts w:ascii="Times New Roman" w:hAnsi="Times New Roman" w:cs="Times New Roman"/>
                <w:color w:val="080C0C"/>
                <w:lang w:val="it-IT"/>
              </w:rPr>
              <w:tab/>
              <w:t>83 + 25  =</w:t>
            </w:r>
          </w:p>
          <w:p w14:paraId="271DE5CD" w14:textId="77777777"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103 - 25 =</w:t>
            </w:r>
            <w:r w:rsidRPr="00F27A45">
              <w:rPr>
                <w:rFonts w:ascii="Times New Roman" w:hAnsi="Times New Roman" w:cs="Times New Roman"/>
                <w:color w:val="080C0C"/>
                <w:lang w:val="it-IT"/>
              </w:rPr>
              <w:tab/>
              <w:t>85  – 35  =</w:t>
            </w:r>
          </w:p>
          <w:p w14:paraId="14C989BF" w14:textId="77777777" w:rsidR="00F27A45" w:rsidRPr="00F27A45" w:rsidRDefault="00F27A45" w:rsidP="00F27A45">
            <w:pPr>
              <w:pStyle w:val="NoSpacing"/>
              <w:rPr>
                <w:rFonts w:ascii="Times New Roman" w:hAnsi="Times New Roman" w:cs="Times New Roman"/>
                <w:color w:val="080C0C"/>
                <w:lang w:val="it-IT"/>
              </w:rPr>
            </w:pPr>
          </w:p>
          <w:p w14:paraId="1F01E206" w14:textId="77777777" w:rsidR="00F26C73" w:rsidRPr="003948CD" w:rsidRDefault="00F26C73" w:rsidP="00F27A45">
            <w:pPr>
              <w:pStyle w:val="NoSpacing"/>
              <w:rPr>
                <w:rFonts w:ascii="Times New Roman" w:hAnsi="Times New Roman" w:cs="Times New Roman"/>
                <w:b/>
                <w:bCs/>
                <w:color w:val="080C0C"/>
                <w:lang w:val="it-IT"/>
              </w:rPr>
            </w:pPr>
            <w:r w:rsidRPr="003948CD">
              <w:rPr>
                <w:rFonts w:ascii="Times New Roman" w:hAnsi="Times New Roman" w:cs="Times New Roman"/>
                <w:b/>
                <w:bCs/>
                <w:color w:val="080C0C"/>
                <w:lang w:val="it-IT"/>
              </w:rPr>
              <w:t xml:space="preserve">Përforcimi: </w:t>
            </w:r>
          </w:p>
          <w:p w14:paraId="12B62414" w14:textId="7A6A984D" w:rsidR="00F27A45" w:rsidRPr="00F26C73" w:rsidRDefault="00F26C73" w:rsidP="00F27A45">
            <w:pPr>
              <w:pStyle w:val="NoSpacing"/>
              <w:rPr>
                <w:rFonts w:ascii="Times New Roman" w:hAnsi="Times New Roman" w:cs="Times New Roman"/>
                <w:i/>
                <w:iCs/>
                <w:color w:val="080C0C"/>
                <w:lang w:val="it-IT"/>
              </w:rPr>
            </w:pPr>
            <w:r w:rsidRPr="00F26C73">
              <w:rPr>
                <w:rFonts w:ascii="Times New Roman" w:hAnsi="Times New Roman" w:cs="Times New Roman"/>
                <w:color w:val="080C0C"/>
                <w:lang w:val="it-IT"/>
              </w:rPr>
              <w:t>Konsolidimi i të nxënit</w:t>
            </w:r>
            <w:r>
              <w:rPr>
                <w:rFonts w:ascii="Times New Roman" w:hAnsi="Times New Roman" w:cs="Times New Roman"/>
                <w:color w:val="080C0C"/>
                <w:lang w:val="it-IT"/>
              </w:rPr>
              <w:t xml:space="preserve"> - </w:t>
            </w:r>
            <w:r w:rsidRPr="00F26C73">
              <w:rPr>
                <w:rFonts w:ascii="Times New Roman" w:hAnsi="Times New Roman" w:cs="Times New Roman"/>
                <w:i/>
                <w:iCs/>
                <w:color w:val="080C0C"/>
                <w:lang w:val="it-IT"/>
              </w:rPr>
              <w:t>D</w:t>
            </w:r>
            <w:r w:rsidR="00F27A45" w:rsidRPr="00F26C73">
              <w:rPr>
                <w:rFonts w:ascii="Times New Roman" w:hAnsi="Times New Roman" w:cs="Times New Roman"/>
                <w:i/>
                <w:iCs/>
                <w:color w:val="080C0C"/>
                <w:lang w:val="it-IT"/>
              </w:rPr>
              <w:t>iskutim në dyshe</w:t>
            </w:r>
          </w:p>
          <w:p w14:paraId="7092D5E0" w14:textId="77777777"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Nxënësit udhëzohen të punojnë në dyshe detyrën 4 në libër. Njehsojnë vlerën e fuqisë dhe zbulojnë modele. I diskutojnë në dyshe mundësitë e zgjidhjes së detyrave. I prezantojnë pastaj në tabelë para të tjerëve.</w:t>
            </w:r>
          </w:p>
          <w:p w14:paraId="4C23DE92" w14:textId="77777777" w:rsidR="00F27A45" w:rsidRPr="00F27A45" w:rsidRDefault="00F27A45" w:rsidP="00F27A45">
            <w:pPr>
              <w:pStyle w:val="NoSpacing"/>
              <w:rPr>
                <w:rFonts w:ascii="Times New Roman" w:hAnsi="Times New Roman" w:cs="Times New Roman"/>
                <w:color w:val="080C0C"/>
                <w:lang w:val="it-IT"/>
              </w:rPr>
            </w:pPr>
          </w:p>
          <w:p w14:paraId="3EEFFB22" w14:textId="77777777" w:rsidR="006702F6" w:rsidRPr="009D53A8" w:rsidRDefault="006702F6" w:rsidP="006702F6">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171E6BF8" w14:textId="77777777" w:rsidR="00F27A45" w:rsidRPr="00F27A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Nxënësit vlerësohen për saktësinë e shkrimit të numrave në fuqi, krahasimin e numrave në fuqi dhe njehsimin në formë të zgjeruar të numrave të ndryshëm.</w:t>
            </w:r>
          </w:p>
          <w:p w14:paraId="7F50CD6A" w14:textId="77777777" w:rsidR="006F7E45" w:rsidRDefault="006F7E45" w:rsidP="00F27A45">
            <w:pPr>
              <w:pStyle w:val="NoSpacing"/>
              <w:rPr>
                <w:rFonts w:ascii="Times New Roman" w:hAnsi="Times New Roman" w:cs="Times New Roman"/>
                <w:color w:val="080C0C"/>
                <w:lang w:val="it-IT"/>
              </w:rPr>
            </w:pPr>
          </w:p>
          <w:p w14:paraId="4F5262FC" w14:textId="77777777" w:rsidR="006F7E45"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Detyrë:</w:t>
            </w:r>
          </w:p>
          <w:p w14:paraId="3741A123" w14:textId="59E55DF5" w:rsidR="00F26C73" w:rsidRDefault="00F27A45" w:rsidP="00F27A45">
            <w:pPr>
              <w:pStyle w:val="NoSpacing"/>
              <w:rPr>
                <w:rFonts w:ascii="Times New Roman" w:hAnsi="Times New Roman" w:cs="Times New Roman"/>
                <w:color w:val="080C0C"/>
                <w:lang w:val="it-IT"/>
              </w:rPr>
            </w:pPr>
            <w:r w:rsidRPr="00F27A45">
              <w:rPr>
                <w:rFonts w:ascii="Times New Roman" w:hAnsi="Times New Roman" w:cs="Times New Roman"/>
                <w:color w:val="080C0C"/>
                <w:lang w:val="it-IT"/>
              </w:rPr>
              <w:t>Detyra 5 (faqe 60).</w:t>
            </w:r>
          </w:p>
          <w:p w14:paraId="37880621" w14:textId="77777777" w:rsidR="006F7E45" w:rsidRDefault="006F7E45" w:rsidP="00F26C73">
            <w:pPr>
              <w:pStyle w:val="NoSpacing"/>
              <w:rPr>
                <w:rFonts w:ascii="Times New Roman" w:hAnsi="Times New Roman" w:cs="Times New Roman"/>
                <w:color w:val="080C0C"/>
                <w:lang w:val="it-IT"/>
              </w:rPr>
            </w:pPr>
          </w:p>
          <w:p w14:paraId="145C3310" w14:textId="77777777" w:rsidR="006F7E45" w:rsidRDefault="006F7E45" w:rsidP="00F26C73">
            <w:pPr>
              <w:pStyle w:val="NoSpacing"/>
              <w:rPr>
                <w:rFonts w:ascii="Times New Roman" w:hAnsi="Times New Roman" w:cs="Times New Roman"/>
                <w:color w:val="080C0C"/>
                <w:lang w:val="it-IT"/>
              </w:rPr>
            </w:pPr>
          </w:p>
          <w:p w14:paraId="48FBC10E" w14:textId="77777777" w:rsidR="006F7E45" w:rsidRDefault="006F7E45" w:rsidP="00F26C73">
            <w:pPr>
              <w:pStyle w:val="NoSpacing"/>
              <w:rPr>
                <w:rFonts w:ascii="Times New Roman" w:hAnsi="Times New Roman" w:cs="Times New Roman"/>
                <w:color w:val="080C0C"/>
                <w:lang w:val="it-IT"/>
              </w:rPr>
            </w:pPr>
          </w:p>
          <w:p w14:paraId="504D58CE" w14:textId="77777777" w:rsidR="006F7E45" w:rsidRDefault="006F7E45" w:rsidP="00F26C73">
            <w:pPr>
              <w:pStyle w:val="NoSpacing"/>
              <w:rPr>
                <w:rFonts w:ascii="Times New Roman" w:hAnsi="Times New Roman" w:cs="Times New Roman"/>
                <w:color w:val="080C0C"/>
                <w:lang w:val="it-IT"/>
              </w:rPr>
            </w:pPr>
          </w:p>
          <w:p w14:paraId="330D7100" w14:textId="7D2A06A1" w:rsidR="00FB6E8C" w:rsidRPr="00215C9F" w:rsidRDefault="00F26C73" w:rsidP="00F26C73">
            <w:pPr>
              <w:pStyle w:val="NoSpacing"/>
              <w:rPr>
                <w:rFonts w:ascii="Times New Roman" w:hAnsi="Times New Roman" w:cs="Times New Roman"/>
                <w:color w:val="080C0C"/>
                <w:lang w:val="it-IT"/>
              </w:rPr>
            </w:pPr>
            <w:r w:rsidRPr="00F26C73">
              <w:rPr>
                <w:rFonts w:ascii="Times New Roman" w:hAnsi="Times New Roman" w:cs="Times New Roman"/>
                <w:color w:val="080C0C"/>
                <w:lang w:val="it-IT"/>
              </w:rPr>
              <w:t>Orë e lirë (Mund të shfrytëzohen ushtrimet</w:t>
            </w:r>
            <w:r>
              <w:rPr>
                <w:rFonts w:ascii="Times New Roman" w:hAnsi="Times New Roman" w:cs="Times New Roman"/>
                <w:color w:val="080C0C"/>
                <w:lang w:val="it-IT"/>
              </w:rPr>
              <w:t xml:space="preserve"> </w:t>
            </w:r>
            <w:r w:rsidRPr="00F26C73">
              <w:rPr>
                <w:rFonts w:ascii="Times New Roman" w:hAnsi="Times New Roman" w:cs="Times New Roman"/>
                <w:color w:val="080C0C"/>
                <w:lang w:val="it-IT"/>
              </w:rPr>
              <w:t>te Pakoja e vlerësimit dhe vetëvlerësimit</w:t>
            </w:r>
            <w:r>
              <w:rPr>
                <w:rFonts w:ascii="Times New Roman" w:hAnsi="Times New Roman" w:cs="Times New Roman"/>
                <w:color w:val="080C0C"/>
                <w:lang w:val="it-IT"/>
              </w:rPr>
              <w:t>-</w:t>
            </w:r>
            <w:r w:rsidRPr="00800690">
              <w:rPr>
                <w:lang w:val="it-IT"/>
              </w:rPr>
              <w:t xml:space="preserve"> </w:t>
            </w:r>
            <w:r w:rsidRPr="00F26C73">
              <w:rPr>
                <w:rFonts w:ascii="Times New Roman" w:hAnsi="Times New Roman" w:cs="Times New Roman"/>
                <w:color w:val="080C0C"/>
                <w:lang w:val="it-IT"/>
              </w:rPr>
              <w:t>Dukagjini</w:t>
            </w:r>
            <w:r>
              <w:rPr>
                <w:rFonts w:ascii="Times New Roman" w:hAnsi="Times New Roman" w:cs="Times New Roman"/>
                <w:color w:val="080C0C"/>
                <w:lang w:val="it-IT"/>
              </w:rPr>
              <w:t>).</w:t>
            </w:r>
          </w:p>
          <w:p w14:paraId="2DF966F5" w14:textId="77777777" w:rsidR="00FB6E8C" w:rsidRPr="00215C9F" w:rsidRDefault="00FB6E8C" w:rsidP="00215C9F">
            <w:pPr>
              <w:pStyle w:val="NoSpacing"/>
              <w:rPr>
                <w:rFonts w:ascii="Times New Roman" w:hAnsi="Times New Roman" w:cs="Times New Roman"/>
                <w:color w:val="080C0C"/>
                <w:lang w:val="it-IT"/>
              </w:rPr>
            </w:pPr>
          </w:p>
          <w:p w14:paraId="53EFA2AA" w14:textId="77777777" w:rsidR="00FB6E8C" w:rsidRPr="00215C9F" w:rsidRDefault="00FB6E8C" w:rsidP="00215C9F">
            <w:pPr>
              <w:pStyle w:val="NoSpacing"/>
              <w:rPr>
                <w:rFonts w:ascii="Times New Roman" w:hAnsi="Times New Roman" w:cs="Times New Roman"/>
                <w:color w:val="080C0C"/>
                <w:lang w:val="it-IT"/>
              </w:rPr>
            </w:pPr>
          </w:p>
          <w:p w14:paraId="2B402F8C" w14:textId="77777777" w:rsidR="00FB6E8C" w:rsidRPr="00215C9F" w:rsidRDefault="00FB6E8C" w:rsidP="00215C9F">
            <w:pPr>
              <w:pStyle w:val="NoSpacing"/>
              <w:rPr>
                <w:rFonts w:ascii="Times New Roman" w:hAnsi="Times New Roman" w:cs="Times New Roman"/>
                <w:color w:val="080C0C"/>
                <w:lang w:val="it-IT"/>
              </w:rPr>
            </w:pPr>
          </w:p>
        </w:tc>
      </w:tr>
    </w:tbl>
    <w:p w14:paraId="5077507D" w14:textId="77777777" w:rsidR="00FB6E8C" w:rsidRPr="00215C9F" w:rsidRDefault="00FB6E8C" w:rsidP="00215C9F">
      <w:pPr>
        <w:spacing w:after="0"/>
        <w:rPr>
          <w:rFonts w:ascii="Times New Roman" w:hAnsi="Times New Roman" w:cs="Times New Roman"/>
          <w:lang w:val="it-IT"/>
        </w:rPr>
      </w:pPr>
    </w:p>
    <w:p w14:paraId="68E8CCDC" w14:textId="77777777" w:rsidR="00FB6E8C" w:rsidRPr="00215C9F" w:rsidRDefault="00FB6E8C" w:rsidP="00215C9F">
      <w:pPr>
        <w:spacing w:after="0"/>
        <w:rPr>
          <w:rFonts w:ascii="Times New Roman" w:hAnsi="Times New Roman" w:cs="Times New Roman"/>
          <w:lang w:val="it-IT"/>
        </w:rPr>
      </w:pPr>
    </w:p>
    <w:p w14:paraId="3AA35338" w14:textId="77777777" w:rsidR="00FB6E8C" w:rsidRPr="00215C9F" w:rsidRDefault="00FB6E8C" w:rsidP="00215C9F">
      <w:pPr>
        <w:spacing w:after="0"/>
        <w:rPr>
          <w:rFonts w:ascii="Times New Roman" w:hAnsi="Times New Roman" w:cs="Times New Roman"/>
          <w:lang w:val="it-IT"/>
        </w:rPr>
      </w:pPr>
    </w:p>
    <w:p w14:paraId="215DB1F6" w14:textId="77777777" w:rsidR="00FB6E8C" w:rsidRPr="00215C9F" w:rsidRDefault="00FB6E8C" w:rsidP="00215C9F">
      <w:pPr>
        <w:spacing w:after="0"/>
        <w:rPr>
          <w:rFonts w:ascii="Times New Roman" w:hAnsi="Times New Roman" w:cs="Times New Roman"/>
          <w:lang w:val="it-IT"/>
        </w:rPr>
      </w:pPr>
    </w:p>
    <w:p w14:paraId="452D34BE" w14:textId="77777777" w:rsidR="00FB6E8C" w:rsidRPr="00215C9F" w:rsidRDefault="00FB6E8C" w:rsidP="00215C9F">
      <w:pPr>
        <w:spacing w:after="0"/>
        <w:rPr>
          <w:rFonts w:ascii="Times New Roman" w:hAnsi="Times New Roman" w:cs="Times New Roman"/>
          <w:lang w:val="it-IT"/>
        </w:rPr>
      </w:pPr>
    </w:p>
    <w:p w14:paraId="192CF7B7" w14:textId="77777777" w:rsidR="00FB6E8C" w:rsidRPr="00215C9F" w:rsidRDefault="00FB6E8C" w:rsidP="00215C9F">
      <w:pPr>
        <w:spacing w:after="0"/>
        <w:rPr>
          <w:rFonts w:ascii="Times New Roman" w:hAnsi="Times New Roman" w:cs="Times New Roman"/>
          <w:lang w:val="it-IT"/>
        </w:rPr>
      </w:pPr>
    </w:p>
    <w:p w14:paraId="552E8B85" w14:textId="77777777" w:rsidR="00FB6E8C" w:rsidRPr="00215C9F" w:rsidRDefault="00FB6E8C" w:rsidP="00215C9F">
      <w:pPr>
        <w:spacing w:after="0"/>
        <w:rPr>
          <w:rFonts w:ascii="Times New Roman" w:hAnsi="Times New Roman" w:cs="Times New Roman"/>
          <w:lang w:val="it-IT"/>
        </w:rPr>
      </w:pPr>
    </w:p>
    <w:p w14:paraId="75AB5FA7"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266"/>
      </w:tblGrid>
      <w:tr w:rsidR="00FB6E8C" w:rsidRPr="00800690" w14:paraId="67A1359A" w14:textId="77777777" w:rsidTr="007A25B0">
        <w:trPr>
          <w:trHeight w:val="206"/>
        </w:trPr>
        <w:tc>
          <w:tcPr>
            <w:tcW w:w="10105" w:type="dxa"/>
            <w:tcBorders>
              <w:top w:val="single" w:sz="8" w:space="0" w:color="000000"/>
              <w:bottom w:val="nil"/>
            </w:tcBorders>
            <w:shd w:val="clear" w:color="auto" w:fill="000000"/>
            <w:hideMark/>
          </w:tcPr>
          <w:p w14:paraId="4A8190EA" w14:textId="1980BCAB"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w:t>
            </w:r>
            <w:r w:rsidRPr="00215C9F">
              <w:rPr>
                <w:rFonts w:ascii="Times New Roman" w:eastAsia="MS Mincho" w:hAnsi="Times New Roman" w:cs="Times New Roman"/>
                <w:b/>
                <w:bCs/>
                <w:color w:val="0D0D0D"/>
                <w:lang w:val="sq-AL"/>
              </w:rPr>
              <w:t>2</w:t>
            </w:r>
          </w:p>
        </w:tc>
      </w:tr>
      <w:tr w:rsidR="00FB6E8C" w:rsidRPr="00800690" w14:paraId="1849FBA6" w14:textId="77777777" w:rsidTr="007A25B0">
        <w:trPr>
          <w:trHeight w:val="379"/>
        </w:trPr>
        <w:tc>
          <w:tcPr>
            <w:tcW w:w="10105" w:type="dxa"/>
            <w:tcBorders>
              <w:top w:val="single" w:sz="8" w:space="0" w:color="000000"/>
              <w:bottom w:val="single" w:sz="8" w:space="0" w:color="000000"/>
            </w:tcBorders>
            <w:hideMark/>
          </w:tcPr>
          <w:p w14:paraId="2E92318F" w14:textId="612E0FD4"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398401E8" w14:textId="3BAA62D1"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800690" w14:paraId="59E88A9E" w14:textId="77777777" w:rsidTr="007A25B0">
        <w:trPr>
          <w:trHeight w:val="2390"/>
        </w:trPr>
        <w:tc>
          <w:tcPr>
            <w:tcW w:w="10105" w:type="dxa"/>
            <w:tcBorders>
              <w:top w:val="nil"/>
            </w:tcBorders>
          </w:tcPr>
          <w:p w14:paraId="162F0E0D" w14:textId="77777777" w:rsidR="0032121C" w:rsidRPr="0032121C" w:rsidRDefault="0032121C" w:rsidP="0032121C">
            <w:pPr>
              <w:pStyle w:val="NoSpacing"/>
              <w:rPr>
                <w:rFonts w:ascii="Times New Roman" w:hAnsi="Times New Roman" w:cs="Times New Roman"/>
                <w:b/>
                <w:bCs/>
                <w:color w:val="080C0C"/>
                <w:lang w:val="it-IT"/>
              </w:rPr>
            </w:pPr>
            <w:r w:rsidRPr="0032121C">
              <w:rPr>
                <w:rFonts w:ascii="Times New Roman" w:hAnsi="Times New Roman" w:cs="Times New Roman"/>
                <w:b/>
                <w:bCs/>
                <w:color w:val="080C0C"/>
                <w:lang w:val="it-IT"/>
              </w:rPr>
              <w:t>Tema: Numrat natyrorë</w:t>
            </w:r>
          </w:p>
          <w:p w14:paraId="263AD766"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Rezultatet e të nxënit të temës:</w:t>
            </w:r>
          </w:p>
          <w:p w14:paraId="3A663341"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Kryen veprime aritmetike me numra natyrorë deri në shtatëshifrorë (shumën, ndryshimin, prodhimin, herësin).</w:t>
            </w:r>
          </w:p>
          <w:p w14:paraId="7DC91E39" w14:textId="77777777" w:rsidR="0032121C" w:rsidRPr="00C134AD" w:rsidRDefault="0032121C" w:rsidP="0032121C">
            <w:pPr>
              <w:pStyle w:val="NoSpacing"/>
              <w:rPr>
                <w:rFonts w:ascii="Times New Roman" w:hAnsi="Times New Roman" w:cs="Times New Roman"/>
                <w:b/>
                <w:bCs/>
                <w:color w:val="080C0C"/>
                <w:lang w:val="it-IT"/>
              </w:rPr>
            </w:pPr>
            <w:r w:rsidRPr="00C134AD">
              <w:rPr>
                <w:rFonts w:ascii="Times New Roman" w:hAnsi="Times New Roman" w:cs="Times New Roman"/>
                <w:b/>
                <w:bCs/>
                <w:color w:val="080C0C"/>
                <w:lang w:val="it-IT"/>
              </w:rPr>
              <w:t>Kontributi në rezultatet për kompetencat kryesore të shkallës: II. 4; II.7; VI.2.</w:t>
            </w:r>
          </w:p>
          <w:p w14:paraId="0341D37D" w14:textId="012B4001" w:rsidR="003948CD" w:rsidRPr="007B6264" w:rsidRDefault="0032121C" w:rsidP="0032121C">
            <w:pPr>
              <w:pStyle w:val="NoSpacing"/>
              <w:rPr>
                <w:rFonts w:ascii="Times New Roman" w:hAnsi="Times New Roman" w:cs="Times New Roman"/>
                <w:b/>
                <w:bCs/>
                <w:color w:val="080C0C"/>
                <w:lang w:val="it-IT"/>
              </w:rPr>
            </w:pPr>
            <w:r w:rsidRPr="00C134AD">
              <w:rPr>
                <w:rFonts w:ascii="Times New Roman" w:hAnsi="Times New Roman" w:cs="Times New Roman"/>
                <w:b/>
                <w:bCs/>
                <w:color w:val="080C0C"/>
                <w:lang w:val="it-IT"/>
              </w:rPr>
              <w:t>Kontributi në rezultatet e fushës së kurrikulës: 1.3; 3.1; 5.1.</w:t>
            </w:r>
          </w:p>
          <w:p w14:paraId="32E80836" w14:textId="77777777" w:rsidR="003948CD" w:rsidRDefault="003948CD" w:rsidP="0032121C">
            <w:pPr>
              <w:pStyle w:val="NoSpacing"/>
              <w:rPr>
                <w:rFonts w:ascii="Times New Roman" w:hAnsi="Times New Roman" w:cs="Times New Roman"/>
                <w:color w:val="080C0C"/>
                <w:lang w:val="it-IT"/>
              </w:rPr>
            </w:pPr>
          </w:p>
          <w:p w14:paraId="603F819C" w14:textId="77777777" w:rsidR="003948CD" w:rsidRPr="00800690" w:rsidRDefault="003948CD" w:rsidP="003948CD">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5F1DC5B" w14:textId="77777777" w:rsidR="0032121C" w:rsidRPr="00800690" w:rsidRDefault="0032121C" w:rsidP="0032121C">
            <w:pPr>
              <w:pStyle w:val="NoSpacing"/>
              <w:rPr>
                <w:rFonts w:ascii="Times New Roman" w:hAnsi="Times New Roman" w:cs="Times New Roman"/>
                <w:b/>
                <w:bCs/>
                <w:color w:val="080C0C"/>
              </w:rPr>
            </w:pPr>
          </w:p>
          <w:p w14:paraId="6A9F6320" w14:textId="77777777" w:rsidR="0032121C" w:rsidRPr="00C134AD" w:rsidRDefault="0032121C" w:rsidP="0032121C">
            <w:pPr>
              <w:pStyle w:val="NoSpacing"/>
              <w:rPr>
                <w:rFonts w:ascii="Times New Roman" w:hAnsi="Times New Roman" w:cs="Times New Roman"/>
                <w:b/>
                <w:bCs/>
                <w:color w:val="080C0C"/>
                <w:lang w:val="it-IT"/>
              </w:rPr>
            </w:pPr>
            <w:r w:rsidRPr="00C134AD">
              <w:rPr>
                <w:rFonts w:ascii="Times New Roman" w:hAnsi="Times New Roman" w:cs="Times New Roman"/>
                <w:b/>
                <w:bCs/>
                <w:color w:val="080C0C"/>
                <w:lang w:val="it-IT"/>
              </w:rPr>
              <w:t>Njësia mësimore: Të kuptuarit e pjesëtimit</w:t>
            </w:r>
          </w:p>
          <w:p w14:paraId="7FAABB2E"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Rezultatet e të nxënit të orës mësimore:</w:t>
            </w:r>
          </w:p>
          <w:p w14:paraId="53DBDDE1" w14:textId="0F61429E" w:rsidR="0032121C" w:rsidRPr="0032121C" w:rsidRDefault="0032121C" w:rsidP="00C134AD">
            <w:pPr>
              <w:pStyle w:val="NoSpacing"/>
              <w:numPr>
                <w:ilvl w:val="0"/>
                <w:numId w:val="53"/>
              </w:numPr>
              <w:rPr>
                <w:rFonts w:ascii="Times New Roman" w:hAnsi="Times New Roman" w:cs="Times New Roman"/>
                <w:color w:val="080C0C"/>
                <w:lang w:val="it-IT"/>
              </w:rPr>
            </w:pPr>
            <w:r w:rsidRPr="0032121C">
              <w:rPr>
                <w:rFonts w:ascii="Times New Roman" w:hAnsi="Times New Roman" w:cs="Times New Roman"/>
                <w:color w:val="080C0C"/>
                <w:lang w:val="it-IT"/>
              </w:rPr>
              <w:t>Përshkruan pjesëtimin si ndarje në pjesë të barabarta;</w:t>
            </w:r>
          </w:p>
          <w:p w14:paraId="34DBD87B" w14:textId="71D1B3CA" w:rsidR="0032121C" w:rsidRPr="0032121C" w:rsidRDefault="0032121C" w:rsidP="00C134AD">
            <w:pPr>
              <w:pStyle w:val="NoSpacing"/>
              <w:numPr>
                <w:ilvl w:val="0"/>
                <w:numId w:val="53"/>
              </w:numPr>
              <w:rPr>
                <w:rFonts w:ascii="Times New Roman" w:hAnsi="Times New Roman" w:cs="Times New Roman"/>
                <w:color w:val="080C0C"/>
                <w:lang w:val="it-IT"/>
              </w:rPr>
            </w:pPr>
            <w:r w:rsidRPr="0032121C">
              <w:rPr>
                <w:rFonts w:ascii="Times New Roman" w:hAnsi="Times New Roman" w:cs="Times New Roman"/>
                <w:color w:val="080C0C"/>
                <w:lang w:val="it-IT"/>
              </w:rPr>
              <w:t>Identifikon rregullat e pjesëtimit që ndihmojnë për njehsimin e shpejtë dhe korrekt të herësit;</w:t>
            </w:r>
          </w:p>
          <w:p w14:paraId="710CB50E" w14:textId="08E28B12" w:rsidR="0032121C" w:rsidRPr="0032121C" w:rsidRDefault="0032121C" w:rsidP="00C134AD">
            <w:pPr>
              <w:pStyle w:val="NoSpacing"/>
              <w:numPr>
                <w:ilvl w:val="0"/>
                <w:numId w:val="53"/>
              </w:numPr>
              <w:rPr>
                <w:rFonts w:ascii="Times New Roman" w:hAnsi="Times New Roman" w:cs="Times New Roman"/>
                <w:color w:val="080C0C"/>
                <w:lang w:val="it-IT"/>
              </w:rPr>
            </w:pPr>
            <w:r w:rsidRPr="0032121C">
              <w:rPr>
                <w:rFonts w:ascii="Times New Roman" w:hAnsi="Times New Roman" w:cs="Times New Roman"/>
                <w:color w:val="080C0C"/>
                <w:lang w:val="it-IT"/>
              </w:rPr>
              <w:t>Zgjidh situata problemore që lidhen me pjesëtimin.</w:t>
            </w:r>
          </w:p>
          <w:p w14:paraId="2F91A0AD" w14:textId="77777777" w:rsidR="00623FB6" w:rsidRDefault="00623FB6" w:rsidP="0032121C">
            <w:pPr>
              <w:pStyle w:val="NoSpacing"/>
              <w:rPr>
                <w:rFonts w:ascii="Times New Roman" w:hAnsi="Times New Roman" w:cs="Times New Roman"/>
                <w:b/>
                <w:bCs/>
                <w:color w:val="080C0C"/>
                <w:lang w:val="it-IT"/>
              </w:rPr>
            </w:pPr>
          </w:p>
          <w:p w14:paraId="0F8ADA24" w14:textId="34189ED2" w:rsidR="0032121C" w:rsidRPr="00800690" w:rsidRDefault="0032121C" w:rsidP="0032121C">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5CDF5AE3" w14:textId="77777777" w:rsidR="0032121C" w:rsidRPr="00800690" w:rsidRDefault="0032121C" w:rsidP="0032121C">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Objekte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ndryshme</w:t>
            </w:r>
            <w:proofErr w:type="spellEnd"/>
            <w:r w:rsidRPr="00800690">
              <w:rPr>
                <w:rFonts w:ascii="Times New Roman" w:hAnsi="Times New Roman" w:cs="Times New Roman"/>
                <w:b/>
                <w:bCs/>
                <w:color w:val="080C0C"/>
              </w:rPr>
              <w:t>.</w:t>
            </w:r>
          </w:p>
          <w:p w14:paraId="7FAE9F10" w14:textId="77777777" w:rsidR="0032121C" w:rsidRPr="00800690" w:rsidRDefault="0032121C" w:rsidP="0032121C">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69191887" w14:textId="77777777" w:rsidR="0032121C" w:rsidRPr="00800690" w:rsidRDefault="0032121C" w:rsidP="0032121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fizike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sportet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shëndeti</w:t>
            </w:r>
            <w:proofErr w:type="spellEnd"/>
            <w:r w:rsidRPr="00800690">
              <w:rPr>
                <w:rFonts w:ascii="Times New Roman" w:hAnsi="Times New Roman" w:cs="Times New Roman"/>
                <w:color w:val="080C0C"/>
              </w:rPr>
              <w:t>.</w:t>
            </w:r>
          </w:p>
          <w:p w14:paraId="6D719F3D" w14:textId="77777777" w:rsidR="007B6264" w:rsidRPr="00800690" w:rsidRDefault="007B6264" w:rsidP="0032121C">
            <w:pPr>
              <w:pStyle w:val="NoSpacing"/>
              <w:rPr>
                <w:rFonts w:ascii="Times New Roman" w:hAnsi="Times New Roman" w:cs="Times New Roman"/>
                <w:color w:val="080C0C"/>
              </w:rPr>
            </w:pPr>
          </w:p>
          <w:p w14:paraId="7F38B897" w14:textId="77777777" w:rsidR="007B6264" w:rsidRPr="00CE1E43"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02CEECA8" w14:textId="77777777" w:rsidR="0032121C" w:rsidRPr="00C134AD" w:rsidRDefault="0032121C" w:rsidP="0032121C">
            <w:pPr>
              <w:pStyle w:val="NoSpacing"/>
              <w:rPr>
                <w:rFonts w:ascii="Times New Roman" w:hAnsi="Times New Roman" w:cs="Times New Roman"/>
                <w:b/>
                <w:bCs/>
                <w:color w:val="080C0C"/>
                <w:lang w:val="it-IT"/>
              </w:rPr>
            </w:pPr>
          </w:p>
          <w:p w14:paraId="575994F0" w14:textId="77777777" w:rsidR="0032121C" w:rsidRPr="00C134AD" w:rsidRDefault="0032121C" w:rsidP="0032121C">
            <w:pPr>
              <w:pStyle w:val="NoSpacing"/>
              <w:rPr>
                <w:rFonts w:ascii="Times New Roman" w:hAnsi="Times New Roman" w:cs="Times New Roman"/>
                <w:b/>
                <w:bCs/>
                <w:color w:val="080C0C"/>
                <w:lang w:val="it-IT"/>
              </w:rPr>
            </w:pPr>
            <w:r w:rsidRPr="00C134AD">
              <w:rPr>
                <w:rFonts w:ascii="Times New Roman" w:hAnsi="Times New Roman" w:cs="Times New Roman"/>
                <w:b/>
                <w:bCs/>
                <w:color w:val="080C0C"/>
                <w:lang w:val="it-IT"/>
              </w:rPr>
              <w:t>Parashikimi:</w:t>
            </w:r>
          </w:p>
          <w:p w14:paraId="22B3A5F7"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Përgatitja për të nxënët</w:t>
            </w:r>
          </w:p>
          <w:p w14:paraId="60F2B8FD"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Diskutim i njohurive paraprake</w:t>
            </w:r>
          </w:p>
          <w:p w14:paraId="5AAFADF5"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Ftohen nxënësit të diskutojnë rreth njohurive që kanë për pjesëtimin. Mendimet e tyre shkruhen në tabelë.</w:t>
            </w:r>
          </w:p>
          <w:p w14:paraId="20B166FF"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 xml:space="preserve"> </w:t>
            </w:r>
          </w:p>
          <w:p w14:paraId="730485D2" w14:textId="2EAE0679" w:rsidR="0032121C" w:rsidRPr="0032121C" w:rsidRDefault="00C134AD" w:rsidP="0032121C">
            <w:pPr>
              <w:pStyle w:val="NoSpacing"/>
              <w:rPr>
                <w:rFonts w:ascii="Times New Roman" w:hAnsi="Times New Roman" w:cs="Times New Roman"/>
                <w:color w:val="080C0C"/>
                <w:lang w:val="it-IT"/>
              </w:rPr>
            </w:pPr>
            <w:r w:rsidRPr="00C134AD">
              <w:rPr>
                <w:rFonts w:ascii="Times New Roman" w:hAnsi="Times New Roman" w:cs="Times New Roman"/>
                <w:noProof/>
                <w:color w:val="080C0C"/>
                <w:lang w:val="it-IT"/>
              </w:rPr>
              <w:drawing>
                <wp:inline distT="0" distB="0" distL="0" distR="0" wp14:anchorId="233E8F17" wp14:editId="5B0C1B22">
                  <wp:extent cx="6381750" cy="1800225"/>
                  <wp:effectExtent l="0" t="0" r="0" b="0"/>
                  <wp:docPr id="381036187"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81750" cy="1800225"/>
                          </a:xfrm>
                          <a:prstGeom prst="rect">
                            <a:avLst/>
                          </a:prstGeom>
                          <a:noFill/>
                          <a:ln>
                            <a:noFill/>
                          </a:ln>
                        </pic:spPr>
                      </pic:pic>
                    </a:graphicData>
                  </a:graphic>
                </wp:inline>
              </w:drawing>
            </w:r>
          </w:p>
          <w:p w14:paraId="0F8EC812" w14:textId="49948FA1" w:rsidR="0032121C" w:rsidRDefault="00520DA6" w:rsidP="00520DA6">
            <w:pPr>
              <w:pStyle w:val="NoSpacing"/>
              <w:jc w:val="center"/>
              <w:rPr>
                <w:rFonts w:ascii="Times New Roman" w:hAnsi="Times New Roman" w:cs="Times New Roman"/>
                <w:color w:val="080C0C"/>
                <w:lang w:val="it-IT"/>
              </w:rPr>
            </w:pPr>
            <w:r>
              <w:rPr>
                <w:rFonts w:ascii="Times New Roman" w:hAnsi="Times New Roman" w:cs="Times New Roman"/>
                <w:color w:val="080C0C"/>
                <w:lang w:val="it-IT"/>
              </w:rPr>
              <w:t>S</w:t>
            </w:r>
            <w:r w:rsidRPr="00520DA6">
              <w:rPr>
                <w:rFonts w:ascii="Times New Roman" w:hAnsi="Times New Roman" w:cs="Times New Roman"/>
                <w:color w:val="080C0C"/>
                <w:lang w:val="it-IT"/>
              </w:rPr>
              <w:t>imboli (:)</w:t>
            </w:r>
          </w:p>
          <w:p w14:paraId="1B2306F0" w14:textId="77777777" w:rsidR="00520DA6" w:rsidRPr="0032121C" w:rsidRDefault="00520DA6" w:rsidP="00520DA6">
            <w:pPr>
              <w:pStyle w:val="NoSpacing"/>
              <w:jc w:val="center"/>
              <w:rPr>
                <w:rFonts w:ascii="Times New Roman" w:hAnsi="Times New Roman" w:cs="Times New Roman"/>
                <w:color w:val="080C0C"/>
                <w:lang w:val="it-IT"/>
              </w:rPr>
            </w:pPr>
          </w:p>
          <w:p w14:paraId="739E1AE6" w14:textId="77777777" w:rsidR="0032121C" w:rsidRPr="0032121C" w:rsidRDefault="0032121C" w:rsidP="0032121C">
            <w:pPr>
              <w:pStyle w:val="NoSpacing"/>
              <w:rPr>
                <w:rFonts w:ascii="Times New Roman" w:hAnsi="Times New Roman" w:cs="Times New Roman"/>
                <w:color w:val="080C0C"/>
                <w:lang w:val="it-IT"/>
              </w:rPr>
            </w:pPr>
            <w:r w:rsidRPr="00C134AD">
              <w:rPr>
                <w:rFonts w:ascii="Times New Roman" w:hAnsi="Times New Roman" w:cs="Times New Roman"/>
                <w:b/>
                <w:bCs/>
                <w:color w:val="080C0C"/>
                <w:lang w:val="it-IT"/>
              </w:rPr>
              <w:t>Ndërtimi i njohurive:</w:t>
            </w:r>
            <w:r w:rsidRPr="0032121C">
              <w:rPr>
                <w:rFonts w:ascii="Times New Roman" w:hAnsi="Times New Roman" w:cs="Times New Roman"/>
                <w:color w:val="080C0C"/>
                <w:lang w:val="it-IT"/>
              </w:rPr>
              <w:t xml:space="preserve"> Përpunimi i përmbajtjes Lexim i drejtuar</w:t>
            </w:r>
          </w:p>
          <w:p w14:paraId="137AEAE2"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Nxënësit udhëzohen të lexojnë problemën e dhënë në libër.</w:t>
            </w:r>
          </w:p>
          <w:p w14:paraId="6D91A75B"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Pyeten:</w:t>
            </w:r>
          </w:p>
          <w:p w14:paraId="07CE444D" w14:textId="6AF336B2" w:rsidR="0032121C" w:rsidRPr="0032121C" w:rsidRDefault="0032121C" w:rsidP="00520DA6">
            <w:pPr>
              <w:pStyle w:val="NoSpacing"/>
              <w:numPr>
                <w:ilvl w:val="0"/>
                <w:numId w:val="54"/>
              </w:numPr>
              <w:rPr>
                <w:rFonts w:ascii="Times New Roman" w:hAnsi="Times New Roman" w:cs="Times New Roman"/>
                <w:color w:val="080C0C"/>
                <w:lang w:val="it-IT"/>
              </w:rPr>
            </w:pPr>
            <w:r w:rsidRPr="0032121C">
              <w:rPr>
                <w:rFonts w:ascii="Times New Roman" w:hAnsi="Times New Roman" w:cs="Times New Roman"/>
                <w:color w:val="080C0C"/>
                <w:lang w:val="it-IT"/>
              </w:rPr>
              <w:t>Sa kristale ka Lisi?</w:t>
            </w:r>
          </w:p>
          <w:p w14:paraId="0F1EE35D" w14:textId="23D76CA1" w:rsidR="0032121C" w:rsidRPr="0032121C" w:rsidRDefault="0032121C" w:rsidP="00520DA6">
            <w:pPr>
              <w:pStyle w:val="NoSpacing"/>
              <w:numPr>
                <w:ilvl w:val="0"/>
                <w:numId w:val="54"/>
              </w:numPr>
              <w:rPr>
                <w:rFonts w:ascii="Times New Roman" w:hAnsi="Times New Roman" w:cs="Times New Roman"/>
                <w:color w:val="080C0C"/>
                <w:lang w:val="it-IT"/>
              </w:rPr>
            </w:pPr>
            <w:r w:rsidRPr="0032121C">
              <w:rPr>
                <w:rFonts w:ascii="Times New Roman" w:hAnsi="Times New Roman" w:cs="Times New Roman"/>
                <w:color w:val="080C0C"/>
                <w:lang w:val="it-IT"/>
              </w:rPr>
              <w:t>Sa kristale dëshiron t’i vendosë në një kuti?</w:t>
            </w:r>
          </w:p>
          <w:p w14:paraId="2F0532C4" w14:textId="1A6F25C5" w:rsidR="0032121C" w:rsidRDefault="0032121C" w:rsidP="00520DA6">
            <w:pPr>
              <w:pStyle w:val="NoSpacing"/>
              <w:numPr>
                <w:ilvl w:val="0"/>
                <w:numId w:val="54"/>
              </w:numPr>
              <w:rPr>
                <w:rFonts w:ascii="Times New Roman" w:hAnsi="Times New Roman" w:cs="Times New Roman"/>
                <w:color w:val="080C0C"/>
                <w:lang w:val="it-IT"/>
              </w:rPr>
            </w:pPr>
            <w:r w:rsidRPr="0032121C">
              <w:rPr>
                <w:rFonts w:ascii="Times New Roman" w:hAnsi="Times New Roman" w:cs="Times New Roman"/>
                <w:color w:val="080C0C"/>
                <w:lang w:val="it-IT"/>
              </w:rPr>
              <w:t>Sa kuti i nevojiten Lisit? Lexohet me zë zgjidhja: 24 : 6 = 4.</w:t>
            </w:r>
          </w:p>
          <w:p w14:paraId="2C24CEFE" w14:textId="77777777" w:rsidR="00520DA6" w:rsidRPr="0032121C" w:rsidRDefault="00520DA6" w:rsidP="00520DA6">
            <w:pPr>
              <w:pStyle w:val="NoSpacing"/>
              <w:ind w:left="720"/>
              <w:rPr>
                <w:rFonts w:ascii="Times New Roman" w:hAnsi="Times New Roman" w:cs="Times New Roman"/>
                <w:color w:val="080C0C"/>
                <w:lang w:val="it-IT"/>
              </w:rPr>
            </w:pPr>
          </w:p>
          <w:p w14:paraId="308731D7" w14:textId="77777777" w:rsidR="004D5B48" w:rsidRDefault="004D5B48" w:rsidP="0032121C">
            <w:pPr>
              <w:pStyle w:val="NoSpacing"/>
              <w:rPr>
                <w:rFonts w:ascii="Times New Roman" w:hAnsi="Times New Roman" w:cs="Times New Roman"/>
                <w:color w:val="080C0C"/>
                <w:lang w:val="it-IT"/>
              </w:rPr>
            </w:pPr>
          </w:p>
          <w:p w14:paraId="757943B8" w14:textId="7A79DFAF"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Nxënësve u tregohet se 24 (i pjesëtueshmi) tre- gon numrin e tërësishëm, 6 (pjesëtuesi) tregon numrin në secilën kuti dhe 4 (herësi) tregon numrin e kutive. Njëjtë veprohet edhe me prob- lemën tjetër. Nxënësit vërejnë se për ndarjen e barabartë të kristaleve praktikohet pjesëtimi. Theksohet se: 24 : 6 = 4 dhe 24 : 4 = 6 janë fjali pjesëtimi.</w:t>
            </w:r>
          </w:p>
          <w:p w14:paraId="4827E4BA" w14:textId="77777777" w:rsid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Nga nxënësit kërkohet të lexojnë dhe të analizo- jnë rregullat që ndihmojnë për njehsimin e shpe- jtë dhe korrekt të herësit.</w:t>
            </w:r>
          </w:p>
          <w:p w14:paraId="1F35ABF5" w14:textId="77777777" w:rsidR="004D5B48" w:rsidRPr="0032121C" w:rsidRDefault="004D5B48" w:rsidP="0032121C">
            <w:pPr>
              <w:pStyle w:val="NoSpacing"/>
              <w:rPr>
                <w:rFonts w:ascii="Times New Roman" w:hAnsi="Times New Roman" w:cs="Times New Roman"/>
                <w:color w:val="080C0C"/>
                <w:lang w:val="it-IT"/>
              </w:rPr>
            </w:pPr>
          </w:p>
          <w:p w14:paraId="3D7E8937" w14:textId="77777777" w:rsid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7 : 1 = 7, 13 : 13 = 1, 0 : 9 = 0</w:t>
            </w:r>
          </w:p>
          <w:p w14:paraId="0FA188BB" w14:textId="77777777" w:rsidR="00520DA6" w:rsidRPr="0032121C" w:rsidRDefault="00520DA6" w:rsidP="0032121C">
            <w:pPr>
              <w:pStyle w:val="NoSpacing"/>
              <w:rPr>
                <w:rFonts w:ascii="Times New Roman" w:hAnsi="Times New Roman" w:cs="Times New Roman"/>
                <w:color w:val="080C0C"/>
                <w:lang w:val="it-IT"/>
              </w:rPr>
            </w:pPr>
          </w:p>
          <w:p w14:paraId="7B87EF6F" w14:textId="71B4C52C" w:rsid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Duke u bazuar në këto rregulla, nxënësit shkru- ajnë barazi me pjesëtim për secilin rast të dhënë në ushtrimin 1. Lexohen punimet e tyre.</w:t>
            </w:r>
          </w:p>
          <w:p w14:paraId="0E3C498E" w14:textId="77777777" w:rsidR="00520DA6" w:rsidRPr="0032121C" w:rsidRDefault="00520DA6" w:rsidP="0032121C">
            <w:pPr>
              <w:pStyle w:val="NoSpacing"/>
              <w:rPr>
                <w:rFonts w:ascii="Times New Roman" w:hAnsi="Times New Roman" w:cs="Times New Roman"/>
                <w:color w:val="080C0C"/>
                <w:lang w:val="it-IT"/>
              </w:rPr>
            </w:pPr>
          </w:p>
          <w:p w14:paraId="23A5ADD3" w14:textId="77777777" w:rsidR="00520DA6" w:rsidRPr="00520DA6" w:rsidRDefault="00520DA6" w:rsidP="00520DA6">
            <w:pPr>
              <w:pStyle w:val="NoSpacing"/>
              <w:rPr>
                <w:rFonts w:ascii="Times New Roman" w:hAnsi="Times New Roman" w:cs="Times New Roman"/>
                <w:b/>
                <w:bCs/>
                <w:color w:val="080C0C"/>
                <w:lang w:val="it-IT"/>
              </w:rPr>
            </w:pPr>
            <w:r w:rsidRPr="00520DA6">
              <w:rPr>
                <w:rFonts w:ascii="Times New Roman" w:hAnsi="Times New Roman" w:cs="Times New Roman"/>
                <w:b/>
                <w:bCs/>
                <w:color w:val="080C0C"/>
                <w:lang w:val="it-IT"/>
              </w:rPr>
              <w:t>Përforcimi:</w:t>
            </w:r>
          </w:p>
          <w:p w14:paraId="05FBE3C3" w14:textId="39DE7BA4" w:rsidR="0032121C" w:rsidRPr="0032121C" w:rsidRDefault="00520DA6" w:rsidP="0032121C">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Konsolidimi i të nxënit - Shkrim i lirë</w:t>
            </w:r>
          </w:p>
          <w:p w14:paraId="2B5D5874"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Nxënësit udhëzohen të hapin fletoret dhe të zgjidhin detyrën 2 në mënyrë të pavarur. Kërkohet të gjejnë sa këngë përmban CD-ja, duke ditur se këngët e CD-së zgjatin 1 orë e 12 min., ndërsa çdo këngë në të zgjat 6 minuta.</w:t>
            </w:r>
          </w:p>
          <w:p w14:paraId="37171EDA"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Zgjidhja e problemës: Sa këngë përmban CD-ja? 1 orë e 12 minuta = 72 minuta, një këngë 6 minuta. Atëherë, 72 : 6 = 12. CD-ja përmban 12 këngë.</w:t>
            </w:r>
          </w:p>
          <w:p w14:paraId="0D075A54"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Lexohen dhe vlerësohen punimet e tyre.</w:t>
            </w:r>
          </w:p>
          <w:p w14:paraId="6E2106C7" w14:textId="77777777" w:rsidR="0032121C" w:rsidRPr="0032121C" w:rsidRDefault="0032121C" w:rsidP="0032121C">
            <w:pPr>
              <w:pStyle w:val="NoSpacing"/>
              <w:rPr>
                <w:rFonts w:ascii="Times New Roman" w:hAnsi="Times New Roman" w:cs="Times New Roman"/>
                <w:color w:val="080C0C"/>
                <w:lang w:val="it-IT"/>
              </w:rPr>
            </w:pPr>
          </w:p>
          <w:p w14:paraId="6E561C72" w14:textId="77777777" w:rsidR="006702F6" w:rsidRPr="009D53A8" w:rsidRDefault="006702F6" w:rsidP="006702F6">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40DFE54" w14:textId="77777777" w:rsidR="0032121C" w:rsidRPr="0032121C"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Nxënësit vlerësohen për pjesëmarrjen aktive në diskutim, për saktësinë e përshkrimit të pjesëtimit, identifikimit të rregullave që ndihmojnë për njehsimin e shpejtë dhe korrekt të herësit, si dhe të zgji- dhjes së problemës.</w:t>
            </w:r>
          </w:p>
          <w:p w14:paraId="10A02A60" w14:textId="77777777" w:rsidR="00623FB6" w:rsidRDefault="00623FB6" w:rsidP="0032121C">
            <w:pPr>
              <w:pStyle w:val="NoSpacing"/>
              <w:rPr>
                <w:rFonts w:ascii="Times New Roman" w:hAnsi="Times New Roman" w:cs="Times New Roman"/>
                <w:color w:val="080C0C"/>
                <w:lang w:val="it-IT"/>
              </w:rPr>
            </w:pPr>
          </w:p>
          <w:p w14:paraId="1D7F34C8" w14:textId="77777777" w:rsidR="00623FB6"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Detyrë:</w:t>
            </w:r>
          </w:p>
          <w:p w14:paraId="6947C507" w14:textId="6B86628A" w:rsidR="00FB6E8C" w:rsidRPr="00215C9F" w:rsidRDefault="0032121C" w:rsidP="0032121C">
            <w:pPr>
              <w:pStyle w:val="NoSpacing"/>
              <w:rPr>
                <w:rFonts w:ascii="Times New Roman" w:hAnsi="Times New Roman" w:cs="Times New Roman"/>
                <w:color w:val="080C0C"/>
                <w:lang w:val="it-IT"/>
              </w:rPr>
            </w:pPr>
            <w:r w:rsidRPr="0032121C">
              <w:rPr>
                <w:rFonts w:ascii="Times New Roman" w:hAnsi="Times New Roman" w:cs="Times New Roman"/>
                <w:color w:val="080C0C"/>
                <w:lang w:val="it-IT"/>
              </w:rPr>
              <w:t>Krijohet një problemë që lidhet me pjesëtimin.</w:t>
            </w:r>
          </w:p>
          <w:p w14:paraId="015E8074" w14:textId="77777777" w:rsidR="00FB6E8C" w:rsidRPr="00215C9F" w:rsidRDefault="00FB6E8C" w:rsidP="00215C9F">
            <w:pPr>
              <w:pStyle w:val="NoSpacing"/>
              <w:rPr>
                <w:rFonts w:ascii="Times New Roman" w:hAnsi="Times New Roman" w:cs="Times New Roman"/>
                <w:color w:val="080C0C"/>
                <w:lang w:val="it-IT"/>
              </w:rPr>
            </w:pPr>
          </w:p>
          <w:p w14:paraId="173B52EA" w14:textId="77777777" w:rsidR="00FB6E8C" w:rsidRPr="00215C9F" w:rsidRDefault="00FB6E8C" w:rsidP="003948CD">
            <w:pPr>
              <w:pStyle w:val="NoSpacing"/>
              <w:rPr>
                <w:rFonts w:ascii="Times New Roman" w:hAnsi="Times New Roman" w:cs="Times New Roman"/>
                <w:color w:val="080C0C"/>
                <w:lang w:val="it-IT"/>
              </w:rPr>
            </w:pPr>
          </w:p>
        </w:tc>
      </w:tr>
    </w:tbl>
    <w:p w14:paraId="04F5A86C"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60A3195" w14:textId="77777777" w:rsidTr="007A25B0">
        <w:trPr>
          <w:trHeight w:val="206"/>
        </w:trPr>
        <w:tc>
          <w:tcPr>
            <w:tcW w:w="10105" w:type="dxa"/>
            <w:tcBorders>
              <w:top w:val="single" w:sz="8" w:space="0" w:color="000000"/>
              <w:bottom w:val="nil"/>
            </w:tcBorders>
            <w:shd w:val="clear" w:color="auto" w:fill="000000"/>
            <w:hideMark/>
          </w:tcPr>
          <w:p w14:paraId="5F4ADCEC" w14:textId="00B6DA6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43</w:t>
            </w:r>
          </w:p>
        </w:tc>
      </w:tr>
      <w:tr w:rsidR="00FB6E8C" w:rsidRPr="00800690" w14:paraId="0F125B64" w14:textId="77777777" w:rsidTr="007A25B0">
        <w:trPr>
          <w:trHeight w:val="379"/>
        </w:trPr>
        <w:tc>
          <w:tcPr>
            <w:tcW w:w="10105" w:type="dxa"/>
            <w:tcBorders>
              <w:top w:val="single" w:sz="8" w:space="0" w:color="000000"/>
              <w:bottom w:val="single" w:sz="8" w:space="0" w:color="000000"/>
            </w:tcBorders>
            <w:hideMark/>
          </w:tcPr>
          <w:p w14:paraId="601D17E3" w14:textId="69C55788"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572A5BD8" w14:textId="581D0EDB"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283EDE76" w14:textId="77777777" w:rsidTr="007A25B0">
        <w:trPr>
          <w:trHeight w:val="2390"/>
        </w:trPr>
        <w:tc>
          <w:tcPr>
            <w:tcW w:w="10105" w:type="dxa"/>
            <w:tcBorders>
              <w:top w:val="nil"/>
            </w:tcBorders>
          </w:tcPr>
          <w:p w14:paraId="2B5772D4" w14:textId="77777777" w:rsidR="00520DA6" w:rsidRPr="00520DA6" w:rsidRDefault="00520DA6" w:rsidP="00520DA6">
            <w:pPr>
              <w:pStyle w:val="NoSpacing"/>
              <w:rPr>
                <w:rFonts w:ascii="Times New Roman" w:hAnsi="Times New Roman" w:cs="Times New Roman"/>
                <w:b/>
                <w:bCs/>
                <w:color w:val="080C0C"/>
                <w:lang w:val="it-IT"/>
              </w:rPr>
            </w:pPr>
            <w:r w:rsidRPr="00520DA6">
              <w:rPr>
                <w:rFonts w:ascii="Times New Roman" w:hAnsi="Times New Roman" w:cs="Times New Roman"/>
                <w:b/>
                <w:bCs/>
                <w:color w:val="080C0C"/>
                <w:lang w:val="it-IT"/>
              </w:rPr>
              <w:t>Tema: Numrat natyrorë</w:t>
            </w:r>
          </w:p>
          <w:p w14:paraId="54DCEF9A" w14:textId="77777777"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Rezultatet e të nxënit të temës:</w:t>
            </w:r>
          </w:p>
          <w:p w14:paraId="3AE0D6D0" w14:textId="77777777"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Argumenton lidhjet ndërmjet mbledhjes, zbritjes, shumëzimit dhe pjesëtimit të numrave shtatëshifrorë.</w:t>
            </w:r>
          </w:p>
          <w:p w14:paraId="5E9DCAAB" w14:textId="77777777" w:rsidR="00520DA6" w:rsidRPr="00520DA6" w:rsidRDefault="00520DA6" w:rsidP="00520DA6">
            <w:pPr>
              <w:pStyle w:val="NoSpacing"/>
              <w:rPr>
                <w:rFonts w:ascii="Times New Roman" w:hAnsi="Times New Roman" w:cs="Times New Roman"/>
                <w:b/>
                <w:bCs/>
                <w:color w:val="080C0C"/>
                <w:lang w:val="it-IT"/>
              </w:rPr>
            </w:pPr>
            <w:r w:rsidRPr="00520DA6">
              <w:rPr>
                <w:rFonts w:ascii="Times New Roman" w:hAnsi="Times New Roman" w:cs="Times New Roman"/>
                <w:b/>
                <w:bCs/>
                <w:color w:val="080C0C"/>
                <w:lang w:val="it-IT"/>
              </w:rPr>
              <w:t>Kontributi në rezultatet për kompetencat kryesore të shkallës: I.3; II.1; II.7.</w:t>
            </w:r>
          </w:p>
          <w:p w14:paraId="2E7D2324" w14:textId="3E0E705E" w:rsidR="00520DA6" w:rsidRPr="007B6264" w:rsidRDefault="00520DA6" w:rsidP="00520DA6">
            <w:pPr>
              <w:pStyle w:val="NoSpacing"/>
              <w:rPr>
                <w:rFonts w:ascii="Times New Roman" w:hAnsi="Times New Roman" w:cs="Times New Roman"/>
                <w:b/>
                <w:bCs/>
                <w:color w:val="080C0C"/>
                <w:lang w:val="it-IT"/>
              </w:rPr>
            </w:pPr>
            <w:r w:rsidRPr="00520DA6">
              <w:rPr>
                <w:rFonts w:ascii="Times New Roman" w:hAnsi="Times New Roman" w:cs="Times New Roman"/>
                <w:b/>
                <w:bCs/>
                <w:color w:val="080C0C"/>
                <w:lang w:val="it-IT"/>
              </w:rPr>
              <w:t>Kontributi në rezultatet e fushës së kurrikulës: 1.1; 2.1; 2.4.</w:t>
            </w:r>
          </w:p>
          <w:p w14:paraId="261929D1" w14:textId="77777777" w:rsidR="003948CD" w:rsidRDefault="003948CD" w:rsidP="00520DA6">
            <w:pPr>
              <w:pStyle w:val="NoSpacing"/>
              <w:rPr>
                <w:rFonts w:ascii="Times New Roman" w:hAnsi="Times New Roman" w:cs="Times New Roman"/>
                <w:color w:val="080C0C"/>
                <w:lang w:val="it-IT"/>
              </w:rPr>
            </w:pPr>
          </w:p>
          <w:p w14:paraId="458ACC8D" w14:textId="7FAF933C" w:rsidR="003948CD" w:rsidRPr="00800690" w:rsidRDefault="003948CD" w:rsidP="006702F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2BDC725" w14:textId="77777777" w:rsidR="006702F6" w:rsidRPr="00800690" w:rsidRDefault="006702F6" w:rsidP="006702F6">
            <w:pPr>
              <w:pStyle w:val="NoSpacing"/>
              <w:jc w:val="center"/>
              <w:rPr>
                <w:rFonts w:ascii="Times New Roman" w:hAnsi="Times New Roman" w:cs="Times New Roman"/>
                <w:b/>
                <w:bCs/>
                <w:color w:val="080C0C"/>
              </w:rPr>
            </w:pPr>
          </w:p>
          <w:p w14:paraId="11B9E849" w14:textId="77777777" w:rsidR="00520DA6" w:rsidRPr="00520DA6" w:rsidRDefault="00520DA6" w:rsidP="00520DA6">
            <w:pPr>
              <w:pStyle w:val="NoSpacing"/>
              <w:rPr>
                <w:rFonts w:ascii="Times New Roman" w:hAnsi="Times New Roman" w:cs="Times New Roman"/>
                <w:b/>
                <w:bCs/>
                <w:color w:val="080C0C"/>
                <w:lang w:val="it-IT"/>
              </w:rPr>
            </w:pPr>
            <w:r w:rsidRPr="00520DA6">
              <w:rPr>
                <w:rFonts w:ascii="Times New Roman" w:hAnsi="Times New Roman" w:cs="Times New Roman"/>
                <w:b/>
                <w:bCs/>
                <w:color w:val="080C0C"/>
                <w:lang w:val="it-IT"/>
              </w:rPr>
              <w:t>Njësia mësimore: Lidhja e pjesëtimit me shumëzimin</w:t>
            </w:r>
          </w:p>
          <w:p w14:paraId="2410E195" w14:textId="77777777"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Rezultatet e të nxënit të orës mësimore:</w:t>
            </w:r>
          </w:p>
          <w:p w14:paraId="36AAD949" w14:textId="493AF688" w:rsidR="00520DA6" w:rsidRPr="00520DA6" w:rsidRDefault="00520DA6" w:rsidP="00520DA6">
            <w:pPr>
              <w:pStyle w:val="NoSpacing"/>
              <w:numPr>
                <w:ilvl w:val="0"/>
                <w:numId w:val="57"/>
              </w:numPr>
              <w:rPr>
                <w:rFonts w:ascii="Times New Roman" w:hAnsi="Times New Roman" w:cs="Times New Roman"/>
                <w:color w:val="080C0C"/>
                <w:lang w:val="it-IT"/>
              </w:rPr>
            </w:pPr>
            <w:r w:rsidRPr="00520DA6">
              <w:rPr>
                <w:rFonts w:ascii="Times New Roman" w:hAnsi="Times New Roman" w:cs="Times New Roman"/>
                <w:color w:val="080C0C"/>
                <w:lang w:val="it-IT"/>
              </w:rPr>
              <w:t>Formulon problema të thjeshta me pjesëtim;</w:t>
            </w:r>
          </w:p>
          <w:p w14:paraId="535E9C49" w14:textId="0E212531" w:rsidR="00520DA6" w:rsidRPr="00520DA6" w:rsidRDefault="00520DA6" w:rsidP="00520DA6">
            <w:pPr>
              <w:pStyle w:val="NoSpacing"/>
              <w:numPr>
                <w:ilvl w:val="0"/>
                <w:numId w:val="57"/>
              </w:numPr>
              <w:rPr>
                <w:rFonts w:ascii="Times New Roman" w:hAnsi="Times New Roman" w:cs="Times New Roman"/>
                <w:color w:val="080C0C"/>
                <w:lang w:val="it-IT"/>
              </w:rPr>
            </w:pPr>
            <w:r w:rsidRPr="00520DA6">
              <w:rPr>
                <w:rFonts w:ascii="Times New Roman" w:hAnsi="Times New Roman" w:cs="Times New Roman"/>
                <w:color w:val="080C0C"/>
                <w:lang w:val="it-IT"/>
              </w:rPr>
              <w:t>Njehson herësin e numrave duke zbatuar vetinë distributive dhe lidhjen ndërmjet shumëzimit dhe herësit;</w:t>
            </w:r>
          </w:p>
          <w:p w14:paraId="6F9E8365" w14:textId="5F801FE9" w:rsidR="00520DA6" w:rsidRPr="00520DA6" w:rsidRDefault="00520DA6" w:rsidP="00520DA6">
            <w:pPr>
              <w:pStyle w:val="NoSpacing"/>
              <w:numPr>
                <w:ilvl w:val="0"/>
                <w:numId w:val="57"/>
              </w:numPr>
              <w:rPr>
                <w:rFonts w:ascii="Times New Roman" w:hAnsi="Times New Roman" w:cs="Times New Roman"/>
                <w:color w:val="080C0C"/>
                <w:lang w:val="it-IT"/>
              </w:rPr>
            </w:pPr>
            <w:r w:rsidRPr="00520DA6">
              <w:rPr>
                <w:rFonts w:ascii="Times New Roman" w:hAnsi="Times New Roman" w:cs="Times New Roman"/>
                <w:color w:val="080C0C"/>
                <w:lang w:val="it-IT"/>
              </w:rPr>
              <w:t>Argumenton lidhjen në mes të shumëzimit dhe të pjesëtimit.</w:t>
            </w:r>
          </w:p>
          <w:p w14:paraId="57326C9A" w14:textId="77777777" w:rsidR="00623FB6" w:rsidRDefault="00623FB6" w:rsidP="00520DA6">
            <w:pPr>
              <w:pStyle w:val="NoSpacing"/>
              <w:rPr>
                <w:rFonts w:ascii="Times New Roman" w:hAnsi="Times New Roman" w:cs="Times New Roman"/>
                <w:b/>
                <w:bCs/>
                <w:color w:val="080C0C"/>
                <w:lang w:val="it-IT"/>
              </w:rPr>
            </w:pPr>
          </w:p>
          <w:p w14:paraId="2F23A298" w14:textId="6DCFC7D7" w:rsidR="00520DA6" w:rsidRPr="00800690" w:rsidRDefault="00520DA6" w:rsidP="00520DA6">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05216016" w14:textId="77777777" w:rsidR="00520DA6" w:rsidRPr="00623FB6" w:rsidRDefault="00520DA6" w:rsidP="00520DA6">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Burimet, mjetet e konkretizimit dhe materialet mësimore:</w:t>
            </w:r>
          </w:p>
          <w:p w14:paraId="6C6FEEAD" w14:textId="77777777" w:rsidR="00520DA6" w:rsidRPr="00623FB6" w:rsidRDefault="00520DA6" w:rsidP="00520DA6">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Lidhja me lëndët e tjera mësimore dhe/apo me çështjet ndërkurrikulare dhe situatat jetësore:</w:t>
            </w:r>
          </w:p>
          <w:p w14:paraId="1D245604" w14:textId="77777777"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Gjuhë amtare (shqipe), Shkathtësi për jetë.</w:t>
            </w:r>
          </w:p>
          <w:p w14:paraId="160491FA" w14:textId="77777777" w:rsidR="00520DA6" w:rsidRDefault="00520DA6" w:rsidP="00520DA6">
            <w:pPr>
              <w:pStyle w:val="NoSpacing"/>
              <w:rPr>
                <w:rFonts w:ascii="Times New Roman" w:hAnsi="Times New Roman" w:cs="Times New Roman"/>
                <w:color w:val="080C0C"/>
                <w:lang w:val="it-IT"/>
              </w:rPr>
            </w:pPr>
          </w:p>
          <w:p w14:paraId="446DAA95" w14:textId="77777777" w:rsidR="007B6264" w:rsidRPr="00CE1E43"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3DD9134" w14:textId="77777777" w:rsidR="007B6264" w:rsidRPr="00520DA6" w:rsidRDefault="007B6264" w:rsidP="00520DA6">
            <w:pPr>
              <w:pStyle w:val="NoSpacing"/>
              <w:rPr>
                <w:rFonts w:ascii="Times New Roman" w:hAnsi="Times New Roman" w:cs="Times New Roman"/>
                <w:color w:val="080C0C"/>
                <w:lang w:val="it-IT"/>
              </w:rPr>
            </w:pPr>
          </w:p>
          <w:p w14:paraId="4860D1FA" w14:textId="611BF50A" w:rsidR="00520DA6" w:rsidRPr="00520DA6" w:rsidRDefault="00520DA6" w:rsidP="00520DA6">
            <w:pPr>
              <w:pStyle w:val="NoSpacing"/>
              <w:rPr>
                <w:rFonts w:ascii="Times New Roman" w:hAnsi="Times New Roman" w:cs="Times New Roman"/>
                <w:b/>
                <w:bCs/>
                <w:color w:val="080C0C"/>
                <w:lang w:val="it-IT"/>
              </w:rPr>
            </w:pPr>
            <w:r w:rsidRPr="00520DA6">
              <w:rPr>
                <w:rFonts w:ascii="Times New Roman" w:hAnsi="Times New Roman" w:cs="Times New Roman"/>
                <w:b/>
                <w:bCs/>
                <w:color w:val="080C0C"/>
                <w:lang w:val="it-IT"/>
              </w:rPr>
              <w:t>Parashikimi:</w:t>
            </w:r>
          </w:p>
          <w:p w14:paraId="45643977" w14:textId="0B9BA28D" w:rsidR="00520DA6" w:rsidRPr="00520DA6" w:rsidRDefault="00520DA6" w:rsidP="00520DA6">
            <w:pPr>
              <w:pStyle w:val="NoSpacing"/>
              <w:rPr>
                <w:rFonts w:ascii="Times New Roman" w:hAnsi="Times New Roman" w:cs="Times New Roman"/>
                <w:i/>
                <w:iCs/>
                <w:color w:val="080C0C"/>
                <w:lang w:val="it-IT"/>
              </w:rPr>
            </w:pPr>
            <w:r w:rsidRPr="00520DA6">
              <w:rPr>
                <w:rFonts w:ascii="Times New Roman" w:hAnsi="Times New Roman" w:cs="Times New Roman"/>
                <w:i/>
                <w:iCs/>
                <w:color w:val="080C0C"/>
                <w:lang w:val="it-IT"/>
              </w:rPr>
              <w:t>Përgatitja për të nxënët</w:t>
            </w:r>
          </w:p>
          <w:p w14:paraId="30FD554F" w14:textId="4E857C90" w:rsidR="00520DA6" w:rsidRPr="00520DA6" w:rsidRDefault="00520DA6" w:rsidP="00520DA6">
            <w:pPr>
              <w:pStyle w:val="NoSpacing"/>
              <w:rPr>
                <w:rFonts w:ascii="Times New Roman" w:hAnsi="Times New Roman" w:cs="Times New Roman"/>
                <w:i/>
                <w:iCs/>
                <w:color w:val="080C0C"/>
                <w:lang w:val="it-IT"/>
              </w:rPr>
            </w:pPr>
            <w:r w:rsidRPr="00520DA6">
              <w:rPr>
                <w:rFonts w:ascii="Times New Roman" w:hAnsi="Times New Roman" w:cs="Times New Roman"/>
                <w:i/>
                <w:iCs/>
                <w:color w:val="080C0C"/>
                <w:lang w:val="it-IT"/>
              </w:rPr>
              <w:t>Mendo/Puno në dyshe/Diskuto</w:t>
            </w:r>
          </w:p>
          <w:p w14:paraId="01BE91B1" w14:textId="536E09C3" w:rsid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Vizatohet në tabelë skema. Kërkohet nga nxënësit në dyshe të formulojnë një problemë sipas informa- cionit të dhënë. Pasi e formulojnë problemën, ftohen disa nxënës të lexojnë dhe të shkruajnë zgjidhjen në tabelë.</w:t>
            </w:r>
          </w:p>
          <w:p w14:paraId="6036240C" w14:textId="4F2AE674" w:rsidR="00520DA6" w:rsidRPr="00520DA6" w:rsidRDefault="00520DA6" w:rsidP="00520DA6">
            <w:pPr>
              <w:pStyle w:val="NoSpacing"/>
              <w:rPr>
                <w:rFonts w:ascii="Times New Roman" w:hAnsi="Times New Roman" w:cs="Times New Roman"/>
                <w:color w:val="080C0C"/>
                <w:lang w:val="it-IT"/>
              </w:rPr>
            </w:pPr>
          </w:p>
          <w:p w14:paraId="06E7EC8D" w14:textId="3E93E13E" w:rsidR="00520DA6" w:rsidRDefault="00520DA6" w:rsidP="00520DA6">
            <w:pPr>
              <w:pStyle w:val="NoSpacing"/>
              <w:tabs>
                <w:tab w:val="left" w:pos="2310"/>
              </w:tabs>
              <w:rPr>
                <w:rFonts w:ascii="Times New Roman" w:hAnsi="Times New Roman" w:cs="Times New Roman"/>
                <w:color w:val="080C0C"/>
                <w:lang w:val="it-IT"/>
              </w:rPr>
            </w:pPr>
            <w:r w:rsidRPr="00520DA6">
              <w:rPr>
                <w:rFonts w:ascii="Times New Roman" w:hAnsi="Times New Roman" w:cs="Times New Roman"/>
                <w:color w:val="080C0C"/>
                <w:lang w:val="it-IT"/>
              </w:rPr>
              <w:t xml:space="preserve"> </w:t>
            </w:r>
            <w:r>
              <w:rPr>
                <w:rFonts w:ascii="Times New Roman" w:hAnsi="Times New Roman" w:cs="Times New Roman"/>
                <w:noProof/>
                <w:color w:val="080C0C"/>
                <w:lang w:val="it-IT"/>
              </w:rPr>
              <w:drawing>
                <wp:inline distT="0" distB="0" distL="0" distR="0" wp14:anchorId="620295ED" wp14:editId="16DF95C4">
                  <wp:extent cx="790575" cy="999199"/>
                  <wp:effectExtent l="0" t="0" r="0" b="0"/>
                  <wp:docPr id="579832277"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93077" cy="1002361"/>
                          </a:xfrm>
                          <a:prstGeom prst="rect">
                            <a:avLst/>
                          </a:prstGeom>
                          <a:noFill/>
                        </pic:spPr>
                      </pic:pic>
                    </a:graphicData>
                  </a:graphic>
                </wp:inline>
              </w:drawing>
            </w:r>
            <w:r>
              <w:rPr>
                <w:rFonts w:ascii="Times New Roman" w:hAnsi="Times New Roman" w:cs="Times New Roman"/>
                <w:color w:val="080C0C"/>
                <w:lang w:val="it-IT"/>
              </w:rPr>
              <w:tab/>
            </w:r>
            <w:r>
              <w:rPr>
                <w:rFonts w:ascii="Times New Roman" w:hAnsi="Times New Roman" w:cs="Times New Roman"/>
                <w:noProof/>
                <w:color w:val="080C0C"/>
                <w:lang w:val="it-IT"/>
              </w:rPr>
              <w:drawing>
                <wp:inline distT="0" distB="0" distL="0" distR="0" wp14:anchorId="37BC6B38" wp14:editId="17671D95">
                  <wp:extent cx="762000" cy="963083"/>
                  <wp:effectExtent l="0" t="0" r="0" b="8890"/>
                  <wp:docPr id="473387747"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64463" cy="966196"/>
                          </a:xfrm>
                          <a:prstGeom prst="rect">
                            <a:avLst/>
                          </a:prstGeom>
                          <a:noFill/>
                        </pic:spPr>
                      </pic:pic>
                    </a:graphicData>
                  </a:graphic>
                </wp:inline>
              </w:drawing>
            </w:r>
          </w:p>
          <w:p w14:paraId="33F09AB2" w14:textId="6E32A5AE" w:rsidR="00520DA6" w:rsidRPr="00520DA6" w:rsidRDefault="00520DA6" w:rsidP="00520DA6">
            <w:pPr>
              <w:pStyle w:val="NoSpacing"/>
              <w:rPr>
                <w:rFonts w:ascii="Times New Roman" w:hAnsi="Times New Roman" w:cs="Times New Roman"/>
                <w:b/>
                <w:bCs/>
                <w:color w:val="080C0C"/>
                <w:lang w:val="it-IT"/>
              </w:rPr>
            </w:pPr>
          </w:p>
          <w:p w14:paraId="6DB80B41" w14:textId="747EA6B2" w:rsidR="00633F35" w:rsidRDefault="00520DA6" w:rsidP="00520DA6">
            <w:pPr>
              <w:pStyle w:val="NoSpacing"/>
              <w:rPr>
                <w:rFonts w:ascii="Times New Roman" w:hAnsi="Times New Roman" w:cs="Times New Roman"/>
                <w:b/>
                <w:bCs/>
                <w:color w:val="080C0C"/>
                <w:lang w:val="it-IT"/>
              </w:rPr>
            </w:pPr>
            <w:r w:rsidRPr="00520DA6">
              <w:rPr>
                <w:rFonts w:ascii="Times New Roman" w:hAnsi="Times New Roman" w:cs="Times New Roman"/>
                <w:b/>
                <w:bCs/>
                <w:color w:val="080C0C"/>
                <w:lang w:val="it-IT"/>
              </w:rPr>
              <w:t xml:space="preserve">Ndërtimi i njohurive: </w:t>
            </w:r>
          </w:p>
          <w:p w14:paraId="564F1594" w14:textId="4894B9AB" w:rsidR="00520DA6" w:rsidRPr="00633F35" w:rsidRDefault="00520DA6" w:rsidP="00520DA6">
            <w:pPr>
              <w:pStyle w:val="NoSpacing"/>
              <w:rPr>
                <w:rFonts w:ascii="Times New Roman" w:hAnsi="Times New Roman" w:cs="Times New Roman"/>
                <w:color w:val="080C0C"/>
                <w:lang w:val="it-IT"/>
              </w:rPr>
            </w:pPr>
            <w:r w:rsidRPr="00633F35">
              <w:rPr>
                <w:rFonts w:ascii="Times New Roman" w:hAnsi="Times New Roman" w:cs="Times New Roman"/>
                <w:color w:val="080C0C"/>
                <w:lang w:val="it-IT"/>
              </w:rPr>
              <w:t xml:space="preserve">Përpunimi i përmbajtjes </w:t>
            </w:r>
            <w:r w:rsidRPr="00633F35">
              <w:rPr>
                <w:rFonts w:ascii="Times New Roman" w:hAnsi="Times New Roman" w:cs="Times New Roman"/>
                <w:i/>
                <w:iCs/>
                <w:color w:val="080C0C"/>
                <w:lang w:val="it-IT"/>
              </w:rPr>
              <w:t>Rishikim në dyshe</w:t>
            </w:r>
          </w:p>
          <w:p w14:paraId="24EABEC9" w14:textId="77777777" w:rsidR="00520DA6" w:rsidRPr="00800690" w:rsidRDefault="00520DA6" w:rsidP="00520DA6">
            <w:pPr>
              <w:pStyle w:val="NoSpacing"/>
              <w:rPr>
                <w:rFonts w:ascii="Times New Roman" w:hAnsi="Times New Roman" w:cs="Times New Roman"/>
                <w:color w:val="080C0C"/>
              </w:rPr>
            </w:pPr>
            <w:r w:rsidRPr="00520DA6">
              <w:rPr>
                <w:rFonts w:ascii="Times New Roman" w:hAnsi="Times New Roman" w:cs="Times New Roman"/>
                <w:color w:val="080C0C"/>
                <w:lang w:val="it-IT"/>
              </w:rPr>
              <w:t xml:space="preserve">Analizohen shembujt në libër dhe diskutohet rreth tyre. </w:t>
            </w:r>
            <w:proofErr w:type="spellStart"/>
            <w:r w:rsidRPr="00800690">
              <w:rPr>
                <w:rFonts w:ascii="Times New Roman" w:hAnsi="Times New Roman" w:cs="Times New Roman"/>
                <w:color w:val="080C0C"/>
              </w:rPr>
              <w:t>Sqarohet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lidhja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shumëzimit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pjesëtimin</w:t>
            </w:r>
            <w:proofErr w:type="spellEnd"/>
            <w:r w:rsidRPr="00800690">
              <w:rPr>
                <w:rFonts w:ascii="Times New Roman" w:hAnsi="Times New Roman" w:cs="Times New Roman"/>
                <w:color w:val="080C0C"/>
              </w:rPr>
              <w:t>.</w:t>
            </w:r>
          </w:p>
          <w:p w14:paraId="4E90ED1B" w14:textId="6524EC5A" w:rsidR="00BC2CD2" w:rsidRDefault="00633F35" w:rsidP="00520DA6">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60320" behindDoc="0" locked="0" layoutInCell="1" allowOverlap="1" wp14:anchorId="4143871B" wp14:editId="0DA9AEC7">
                      <wp:simplePos x="0" y="0"/>
                      <wp:positionH relativeFrom="column">
                        <wp:posOffset>1933575</wp:posOffset>
                      </wp:positionH>
                      <wp:positionV relativeFrom="paragraph">
                        <wp:posOffset>130810</wp:posOffset>
                      </wp:positionV>
                      <wp:extent cx="1714500" cy="695325"/>
                      <wp:effectExtent l="0" t="0" r="19050" b="28575"/>
                      <wp:wrapNone/>
                      <wp:docPr id="902552443" name="Text Box 214"/>
                      <wp:cNvGraphicFramePr/>
                      <a:graphic xmlns:a="http://schemas.openxmlformats.org/drawingml/2006/main">
                        <a:graphicData uri="http://schemas.microsoft.com/office/word/2010/wordprocessingShape">
                          <wps:wsp>
                            <wps:cNvSpPr txBox="1"/>
                            <wps:spPr>
                              <a:xfrm>
                                <a:off x="0" y="0"/>
                                <a:ext cx="1714500" cy="695325"/>
                              </a:xfrm>
                              <a:prstGeom prst="rect">
                                <a:avLst/>
                              </a:prstGeom>
                              <a:solidFill>
                                <a:schemeClr val="lt1"/>
                              </a:solidFill>
                              <a:ln w="6350">
                                <a:solidFill>
                                  <a:prstClr val="black"/>
                                </a:solidFill>
                              </a:ln>
                            </wps:spPr>
                            <wps:txbx>
                              <w:txbxContent>
                                <w:p w14:paraId="459D6EF7" w14:textId="0D2DB028" w:rsidR="00633F35" w:rsidRPr="00800690" w:rsidRDefault="00633F35">
                                  <w:pPr>
                                    <w:rPr>
                                      <w:lang w:val="it-IT"/>
                                    </w:rPr>
                                  </w:pPr>
                                  <w:r w:rsidRPr="00800690">
                                    <w:rPr>
                                      <w:lang w:val="it-IT"/>
                                    </w:rPr>
                                    <w:t xml:space="preserve">Nga secila baraza rrjedhin dy baraza të tjera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3871B" id="Text Box 214" o:spid="_x0000_s1096" type="#_x0000_t202" style="position:absolute;margin-left:152.25pt;margin-top:10.3pt;width:135pt;height:54.7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" fillcolor="white [3201]" strokeweight=".5pt">
                      <v:textbox>
                        <w:txbxContent>
                          <w:p w14:paraId="459D6EF7" w14:textId="0D2DB028" w:rsidR="00633F35" w:rsidRPr="00800690" w:rsidRDefault="00633F35">
                            <w:pPr>
                              <w:rPr>
                                <w:lang w:val="it-IT"/>
                              </w:rPr>
                            </w:pPr>
                            <w:r w:rsidRPr="00800690">
                              <w:rPr>
                                <w:lang w:val="it-IT"/>
                              </w:rPr>
                              <w:t xml:space="preserve">Nga secila baraza rrjedhin dy baraza të tjera </w:t>
                            </w:r>
                          </w:p>
                        </w:txbxContent>
                      </v:textbox>
                    </v:shape>
                  </w:pict>
                </mc:Fallback>
              </mc:AlternateContent>
            </w:r>
            <w:r>
              <w:rPr>
                <w:rFonts w:ascii="Times New Roman" w:hAnsi="Times New Roman" w:cs="Times New Roman"/>
                <w:noProof/>
                <w:color w:val="080C0C"/>
                <w:lang w:val="it-IT"/>
              </w:rPr>
              <w:drawing>
                <wp:inline distT="0" distB="0" distL="0" distR="0" wp14:anchorId="77D8EEE1" wp14:editId="2F9D5E53">
                  <wp:extent cx="1685925" cy="895350"/>
                  <wp:effectExtent l="0" t="0" r="9525" b="0"/>
                  <wp:docPr id="1607727703"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727703" name="Picture 1607727703"/>
                          <pic:cNvPicPr/>
                        </pic:nvPicPr>
                        <pic:blipFill>
                          <a:blip r:embed="rId47">
                            <a:extLst>
                              <a:ext uri="{28A0092B-C50C-407E-A947-70E740481C1C}">
                                <a14:useLocalDpi xmlns:a14="http://schemas.microsoft.com/office/drawing/2010/main" val="0"/>
                              </a:ext>
                            </a:extLst>
                          </a:blip>
                          <a:stretch>
                            <a:fillRect/>
                          </a:stretch>
                        </pic:blipFill>
                        <pic:spPr>
                          <a:xfrm>
                            <a:off x="0" y="0"/>
                            <a:ext cx="1686164" cy="895477"/>
                          </a:xfrm>
                          <a:prstGeom prst="rect">
                            <a:avLst/>
                          </a:prstGeom>
                        </pic:spPr>
                      </pic:pic>
                    </a:graphicData>
                  </a:graphic>
                </wp:inline>
              </w:drawing>
            </w:r>
          </w:p>
          <w:p w14:paraId="4B6385BF" w14:textId="69E69938"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Pastaj ftohen nxënësit t’i zgjidhin me radhë de- tyrat 1 dhe 2 në libër. Udhëzohen të lexojnë, di- skutojnë, pyesin njëri-tjerin duke këmbyer rolet. Nxënësi i parë do të jetë ekspert për detyrën 1, ndërsa i dyti për detyrën 2.</w:t>
            </w:r>
          </w:p>
          <w:p w14:paraId="08227A7F" w14:textId="77777777" w:rsidR="004D5B48" w:rsidRDefault="004D5B48" w:rsidP="00520DA6">
            <w:pPr>
              <w:pStyle w:val="NoSpacing"/>
              <w:rPr>
                <w:rFonts w:ascii="Times New Roman" w:hAnsi="Times New Roman" w:cs="Times New Roman"/>
                <w:color w:val="080C0C"/>
                <w:lang w:val="it-IT"/>
              </w:rPr>
            </w:pPr>
          </w:p>
          <w:p w14:paraId="440EE054" w14:textId="69128FC5"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Detyra 1: Kërkohet nga nxënësit të gjejnë herësin e numrave 91 dhe 7 duke zbatuar lidhjen ndërm- jet shumëzimit, pjesëtimit dhe vetinë distribu- tive.</w:t>
            </w:r>
          </w:p>
          <w:p w14:paraId="09C0DE98" w14:textId="77777777" w:rsid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Detyra 2: Sikur në detyrën 1 nxënësit njehsojnë herësin e numrave 136 dhe 8 duke zbatuar vet- inë distributive dhe lidhjen ndërmjet shumëzim- it dhe pjesëtimit. U sqarohet se për të lehtësuar llogaritjet, njëri nga mbledhorët mund të jetë shumëfish i numrit 10.</w:t>
            </w:r>
          </w:p>
          <w:p w14:paraId="2F4632B1" w14:textId="77777777" w:rsidR="00BC2CD2" w:rsidRDefault="00BC2CD2" w:rsidP="00520DA6">
            <w:pPr>
              <w:pStyle w:val="NoSpacing"/>
              <w:rPr>
                <w:rFonts w:ascii="Times New Roman" w:hAnsi="Times New Roman" w:cs="Times New Roman"/>
                <w:color w:val="080C0C"/>
                <w:lang w:val="it-IT"/>
              </w:rPr>
            </w:pPr>
          </w:p>
          <w:p w14:paraId="5595B50D" w14:textId="77777777" w:rsidR="00BC2CD2" w:rsidRPr="00BC2CD2" w:rsidRDefault="00BC2CD2" w:rsidP="00BC2CD2">
            <w:pPr>
              <w:pStyle w:val="NoSpacing"/>
              <w:rPr>
                <w:rFonts w:ascii="Times New Roman" w:hAnsi="Times New Roman" w:cs="Times New Roman"/>
                <w:b/>
                <w:bCs/>
                <w:color w:val="080C0C"/>
                <w:lang w:val="it-IT"/>
              </w:rPr>
            </w:pPr>
            <w:r w:rsidRPr="00BC2CD2">
              <w:rPr>
                <w:rFonts w:ascii="Times New Roman" w:hAnsi="Times New Roman" w:cs="Times New Roman"/>
                <w:b/>
                <w:bCs/>
                <w:color w:val="080C0C"/>
                <w:lang w:val="it-IT"/>
              </w:rPr>
              <w:t>Përforcimi:</w:t>
            </w:r>
          </w:p>
          <w:p w14:paraId="1B5CEBE8" w14:textId="30899CBD" w:rsidR="00520DA6" w:rsidRPr="003C28FE" w:rsidRDefault="00BC2CD2" w:rsidP="00520DA6">
            <w:pPr>
              <w:pStyle w:val="NoSpacing"/>
              <w:rPr>
                <w:rFonts w:ascii="Times New Roman" w:hAnsi="Times New Roman" w:cs="Times New Roman"/>
                <w:i/>
                <w:iCs/>
                <w:color w:val="080C0C"/>
                <w:lang w:val="it-IT"/>
              </w:rPr>
            </w:pPr>
            <w:r w:rsidRPr="003C28FE">
              <w:rPr>
                <w:rFonts w:ascii="Times New Roman" w:hAnsi="Times New Roman" w:cs="Times New Roman"/>
                <w:i/>
                <w:iCs/>
                <w:color w:val="080C0C"/>
                <w:lang w:val="it-IT"/>
              </w:rPr>
              <w:t>Konsolidimi i të nxënit - Lapsat në mes</w:t>
            </w:r>
          </w:p>
          <w:p w14:paraId="56D2DE40" w14:textId="44F22169" w:rsidR="00520DA6" w:rsidRDefault="00633F35" w:rsidP="00520DA6">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61344" behindDoc="0" locked="0" layoutInCell="1" allowOverlap="1" wp14:anchorId="17F87FA8" wp14:editId="14FFD8CE">
                      <wp:simplePos x="0" y="0"/>
                      <wp:positionH relativeFrom="column">
                        <wp:posOffset>3238500</wp:posOffset>
                      </wp:positionH>
                      <wp:positionV relativeFrom="paragraph">
                        <wp:posOffset>781685</wp:posOffset>
                      </wp:positionV>
                      <wp:extent cx="409575" cy="304800"/>
                      <wp:effectExtent l="0" t="0" r="9525" b="0"/>
                      <wp:wrapNone/>
                      <wp:docPr id="397964560" name="Text Box 216"/>
                      <wp:cNvGraphicFramePr/>
                      <a:graphic xmlns:a="http://schemas.openxmlformats.org/drawingml/2006/main">
                        <a:graphicData uri="http://schemas.microsoft.com/office/word/2010/wordprocessingShape">
                          <wps:wsp>
                            <wps:cNvSpPr txBox="1"/>
                            <wps:spPr>
                              <a:xfrm>
                                <a:off x="0" y="0"/>
                                <a:ext cx="409575" cy="304800"/>
                              </a:xfrm>
                              <a:prstGeom prst="rect">
                                <a:avLst/>
                              </a:prstGeom>
                              <a:solidFill>
                                <a:schemeClr val="lt1"/>
                              </a:solidFill>
                              <a:ln w="6350">
                                <a:noFill/>
                              </a:ln>
                            </wps:spPr>
                            <wps:txbx>
                              <w:txbxContent>
                                <w:p w14:paraId="1F9148F2" w14:textId="77777777" w:rsidR="00633F35" w:rsidRDefault="00633F3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F87FA8" id="Text Box 216" o:spid="_x0000_s1097" type="#_x0000_t202" style="position:absolute;margin-left:255pt;margin-top:61.55pt;width:32.25pt;height:24pt;z-index:251961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" fillcolor="white [3201]" stroked="f" strokeweight=".5pt">
                      <v:textbox>
                        <w:txbxContent>
                          <w:p w14:paraId="1F9148F2" w14:textId="77777777" w:rsidR="00633F35" w:rsidRDefault="00633F35"/>
                        </w:txbxContent>
                      </v:textbox>
                    </v:shape>
                  </w:pict>
                </mc:Fallback>
              </mc:AlternateContent>
            </w:r>
            <w:r w:rsidR="00BC2CD2">
              <w:rPr>
                <w:rFonts w:ascii="Times New Roman" w:hAnsi="Times New Roman" w:cs="Times New Roman"/>
                <w:noProof/>
                <w:color w:val="080C0C"/>
                <w:lang w:val="it-IT"/>
              </w:rPr>
              <mc:AlternateContent>
                <mc:Choice Requires="wps">
                  <w:drawing>
                    <wp:anchor distT="0" distB="0" distL="114300" distR="114300" simplePos="0" relativeHeight="251882496" behindDoc="1" locked="0" layoutInCell="1" allowOverlap="1" wp14:anchorId="6E0E56A8" wp14:editId="64AB30BC">
                      <wp:simplePos x="0" y="0"/>
                      <wp:positionH relativeFrom="column">
                        <wp:posOffset>3314700</wp:posOffset>
                      </wp:positionH>
                      <wp:positionV relativeFrom="paragraph">
                        <wp:posOffset>789940</wp:posOffset>
                      </wp:positionV>
                      <wp:extent cx="161925" cy="152400"/>
                      <wp:effectExtent l="0" t="0" r="28575" b="19050"/>
                      <wp:wrapNone/>
                      <wp:docPr id="618215956" name="Text Box 164"/>
                      <wp:cNvGraphicFramePr/>
                      <a:graphic xmlns:a="http://schemas.openxmlformats.org/drawingml/2006/main">
                        <a:graphicData uri="http://schemas.microsoft.com/office/word/2010/wordprocessingShape">
                          <wps:wsp>
                            <wps:cNvSpPr txBox="1"/>
                            <wps:spPr>
                              <a:xfrm>
                                <a:off x="0" y="0"/>
                                <a:ext cx="161925" cy="152400"/>
                              </a:xfrm>
                              <a:prstGeom prst="rect">
                                <a:avLst/>
                              </a:prstGeom>
                              <a:solidFill>
                                <a:schemeClr val="lt1"/>
                              </a:solidFill>
                              <a:ln w="6350">
                                <a:solidFill>
                                  <a:prstClr val="black"/>
                                </a:solidFill>
                              </a:ln>
                            </wps:spPr>
                            <wps:txbx>
                              <w:txbxContent>
                                <w:p w14:paraId="31535AA7" w14:textId="77777777" w:rsidR="00BC2CD2" w:rsidRDefault="00BC2C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0E56A8" id="Text Box 164" o:spid="_x0000_s1098" type="#_x0000_t202" style="position:absolute;margin-left:261pt;margin-top:62.2pt;width:12.75pt;height:12pt;z-index:-251433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" fillcolor="white [3201]" strokeweight=".5pt">
                      <v:textbox>
                        <w:txbxContent>
                          <w:p w14:paraId="31535AA7" w14:textId="77777777" w:rsidR="00BC2CD2" w:rsidRDefault="00BC2CD2"/>
                        </w:txbxContent>
                      </v:textbox>
                    </v:shape>
                  </w:pict>
                </mc:Fallback>
              </mc:AlternateContent>
            </w:r>
            <w:r w:rsidR="00520DA6" w:rsidRPr="00520DA6">
              <w:rPr>
                <w:rFonts w:ascii="Times New Roman" w:hAnsi="Times New Roman" w:cs="Times New Roman"/>
                <w:color w:val="080C0C"/>
                <w:lang w:val="it-IT"/>
              </w:rPr>
              <w:t>Nxënësit udhëzohen të bashkohen në grupe me nga 4 veta dhe ta mendojnë në mënyrë të pavarur zgji- dhjen e detyrës. Kërkohet të njehsojnë herësin e numrave duke zbatuar vetinë distributive. Pasi ta kenë zgjidhur detyrën, e vendosin lapsin në mes të bankës dhe diskutojnë me njëri-tjetrin. Më pas, zgjidhet një laps dhe nxënësit që i takon lapsi e tregon zgjidhjen e detyrës. Për secilën detyrë ftohet nga një nxë- nës ta paraqesë zgjidhjen në tabelë dhe të argumentojë lidhjen mes pjesëtimit dhe shumëzimit.</w:t>
            </w:r>
          </w:p>
          <w:p w14:paraId="0EC5962F" w14:textId="77777777" w:rsidR="00633F35" w:rsidRDefault="00633F35" w:rsidP="00520DA6">
            <w:pPr>
              <w:pStyle w:val="NoSpacing"/>
              <w:rPr>
                <w:rFonts w:ascii="Times New Roman" w:hAnsi="Times New Roman" w:cs="Times New Roman"/>
                <w:color w:val="080C0C"/>
                <w:lang w:val="it-IT"/>
              </w:rPr>
            </w:pPr>
          </w:p>
          <w:p w14:paraId="1F2B26DD" w14:textId="7C8C2738" w:rsidR="00633F35" w:rsidRPr="00520DA6" w:rsidRDefault="00633F35" w:rsidP="00633F35">
            <w:pPr>
              <w:pStyle w:val="NoSpacing"/>
              <w:tabs>
                <w:tab w:val="left" w:pos="5565"/>
              </w:tabs>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62368" behindDoc="0" locked="0" layoutInCell="1" allowOverlap="1" wp14:anchorId="27C97C97" wp14:editId="32470CCE">
                      <wp:simplePos x="0" y="0"/>
                      <wp:positionH relativeFrom="column">
                        <wp:posOffset>3305175</wp:posOffset>
                      </wp:positionH>
                      <wp:positionV relativeFrom="paragraph">
                        <wp:posOffset>160655</wp:posOffset>
                      </wp:positionV>
                      <wp:extent cx="171450" cy="152400"/>
                      <wp:effectExtent l="0" t="0" r="19050" b="19050"/>
                      <wp:wrapNone/>
                      <wp:docPr id="1780844143" name="Text Box 217"/>
                      <wp:cNvGraphicFramePr/>
                      <a:graphic xmlns:a="http://schemas.openxmlformats.org/drawingml/2006/main">
                        <a:graphicData uri="http://schemas.microsoft.com/office/word/2010/wordprocessingShape">
                          <wps:wsp>
                            <wps:cNvSpPr txBox="1"/>
                            <wps:spPr>
                              <a:xfrm>
                                <a:off x="0" y="0"/>
                                <a:ext cx="171450" cy="152400"/>
                              </a:xfrm>
                              <a:prstGeom prst="rect">
                                <a:avLst/>
                              </a:prstGeom>
                              <a:solidFill>
                                <a:schemeClr val="lt1"/>
                              </a:solidFill>
                              <a:ln w="6350">
                                <a:solidFill>
                                  <a:prstClr val="black"/>
                                </a:solidFill>
                              </a:ln>
                            </wps:spPr>
                            <wps:txbx>
                              <w:txbxContent>
                                <w:p w14:paraId="3BF3B733" w14:textId="77777777" w:rsidR="00633F35" w:rsidRDefault="00633F3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7C97C97" id="Text Box 217" o:spid="_x0000_s1099" type="#_x0000_t202" style="position:absolute;margin-left:260.25pt;margin-top:12.65pt;width:13.5pt;height:12pt;z-index:251962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" fillcolor="white [3201]" strokeweight=".5pt">
                      <v:textbox>
                        <w:txbxContent>
                          <w:p w14:paraId="3BF3B733" w14:textId="77777777" w:rsidR="00633F35" w:rsidRDefault="00633F35"/>
                        </w:txbxContent>
                      </v:textbox>
                    </v:shape>
                  </w:pict>
                </mc:Fallback>
              </mc:AlternateContent>
            </w:r>
            <w:r>
              <w:rPr>
                <w:rFonts w:ascii="Times New Roman" w:hAnsi="Times New Roman" w:cs="Times New Roman"/>
                <w:color w:val="080C0C"/>
                <w:lang w:val="it-IT"/>
              </w:rPr>
              <w:t xml:space="preserve">                                                                                             </w:t>
            </w:r>
          </w:p>
          <w:p w14:paraId="72A51537" w14:textId="138A7412" w:rsidR="00520DA6" w:rsidRPr="00520DA6" w:rsidRDefault="00BC2CD2" w:rsidP="00520DA6">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880448" behindDoc="1" locked="0" layoutInCell="1" allowOverlap="1" wp14:anchorId="32533BCD" wp14:editId="157937A0">
                      <wp:simplePos x="0" y="0"/>
                      <wp:positionH relativeFrom="column">
                        <wp:posOffset>1476375</wp:posOffset>
                      </wp:positionH>
                      <wp:positionV relativeFrom="paragraph">
                        <wp:posOffset>15240</wp:posOffset>
                      </wp:positionV>
                      <wp:extent cx="180975" cy="142875"/>
                      <wp:effectExtent l="0" t="0" r="28575" b="28575"/>
                      <wp:wrapNone/>
                      <wp:docPr id="761824465" name="Text Box 162"/>
                      <wp:cNvGraphicFramePr/>
                      <a:graphic xmlns:a="http://schemas.openxmlformats.org/drawingml/2006/main">
                        <a:graphicData uri="http://schemas.microsoft.com/office/word/2010/wordprocessingShape">
                          <wps:wsp>
                            <wps:cNvSpPr txBox="1"/>
                            <wps:spPr>
                              <a:xfrm>
                                <a:off x="0" y="0"/>
                                <a:ext cx="180975" cy="142875"/>
                              </a:xfrm>
                              <a:prstGeom prst="rect">
                                <a:avLst/>
                              </a:prstGeom>
                              <a:solidFill>
                                <a:schemeClr val="lt1"/>
                              </a:solidFill>
                              <a:ln w="6350">
                                <a:solidFill>
                                  <a:prstClr val="black"/>
                                </a:solidFill>
                              </a:ln>
                            </wps:spPr>
                            <wps:txbx>
                              <w:txbxContent>
                                <w:p w14:paraId="0118AA7D" w14:textId="77777777" w:rsidR="00BC2CD2" w:rsidRDefault="00BC2C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533BCD" id="Text Box 162" o:spid="_x0000_s1100" type="#_x0000_t202" style="position:absolute;margin-left:116.25pt;margin-top:1.2pt;width:14.25pt;height:11.2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" fillcolor="white [3201]" strokeweight=".5pt">
                      <v:textbox>
                        <w:txbxContent>
                          <w:p w14:paraId="0118AA7D" w14:textId="77777777" w:rsidR="00BC2CD2" w:rsidRDefault="00BC2CD2"/>
                        </w:txbxContent>
                      </v:textbox>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881472" behindDoc="1" locked="0" layoutInCell="1" allowOverlap="1" wp14:anchorId="7FEA9EA6" wp14:editId="0585B4D4">
                      <wp:simplePos x="0" y="0"/>
                      <wp:positionH relativeFrom="column">
                        <wp:posOffset>2381250</wp:posOffset>
                      </wp:positionH>
                      <wp:positionV relativeFrom="paragraph">
                        <wp:posOffset>-3810</wp:posOffset>
                      </wp:positionV>
                      <wp:extent cx="171450" cy="152400"/>
                      <wp:effectExtent l="0" t="0" r="19050" b="19050"/>
                      <wp:wrapNone/>
                      <wp:docPr id="959840416" name="Text Box 163"/>
                      <wp:cNvGraphicFramePr/>
                      <a:graphic xmlns:a="http://schemas.openxmlformats.org/drawingml/2006/main">
                        <a:graphicData uri="http://schemas.microsoft.com/office/word/2010/wordprocessingShape">
                          <wps:wsp>
                            <wps:cNvSpPr txBox="1"/>
                            <wps:spPr>
                              <a:xfrm>
                                <a:off x="0" y="0"/>
                                <a:ext cx="171450" cy="152400"/>
                              </a:xfrm>
                              <a:prstGeom prst="rect">
                                <a:avLst/>
                              </a:prstGeom>
                              <a:solidFill>
                                <a:schemeClr val="lt1"/>
                              </a:solidFill>
                              <a:ln w="6350">
                                <a:solidFill>
                                  <a:prstClr val="black"/>
                                </a:solidFill>
                              </a:ln>
                            </wps:spPr>
                            <wps:txbx>
                              <w:txbxContent>
                                <w:p w14:paraId="470A4080" w14:textId="77777777" w:rsidR="00BC2CD2" w:rsidRDefault="00BC2C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FEA9EA6" id="Text Box 163" o:spid="_x0000_s1101" type="#_x0000_t202" style="position:absolute;margin-left:187.5pt;margin-top:-.3pt;width:13.5pt;height:12pt;z-index:-251435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" fillcolor="white [3201]" strokeweight=".5pt">
                      <v:textbox>
                        <w:txbxContent>
                          <w:p w14:paraId="470A4080" w14:textId="77777777" w:rsidR="00BC2CD2" w:rsidRDefault="00BC2CD2"/>
                        </w:txbxContent>
                      </v:textbox>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879424" behindDoc="1" locked="0" layoutInCell="1" allowOverlap="1" wp14:anchorId="31EA8B13" wp14:editId="232BFD6F">
                      <wp:simplePos x="0" y="0"/>
                      <wp:positionH relativeFrom="column">
                        <wp:posOffset>571500</wp:posOffset>
                      </wp:positionH>
                      <wp:positionV relativeFrom="paragraph">
                        <wp:posOffset>24765</wp:posOffset>
                      </wp:positionV>
                      <wp:extent cx="161925" cy="152400"/>
                      <wp:effectExtent l="0" t="0" r="28575" b="19050"/>
                      <wp:wrapNone/>
                      <wp:docPr id="1036051506" name="Text Box 160"/>
                      <wp:cNvGraphicFramePr/>
                      <a:graphic xmlns:a="http://schemas.openxmlformats.org/drawingml/2006/main">
                        <a:graphicData uri="http://schemas.microsoft.com/office/word/2010/wordprocessingShape">
                          <wps:wsp>
                            <wps:cNvSpPr txBox="1"/>
                            <wps:spPr>
                              <a:xfrm>
                                <a:off x="0" y="0"/>
                                <a:ext cx="161925" cy="152400"/>
                              </a:xfrm>
                              <a:prstGeom prst="rect">
                                <a:avLst/>
                              </a:prstGeom>
                              <a:solidFill>
                                <a:schemeClr val="lt1"/>
                              </a:solidFill>
                              <a:ln w="6350">
                                <a:solidFill>
                                  <a:prstClr val="black"/>
                                </a:solidFill>
                              </a:ln>
                            </wps:spPr>
                            <wps:txbx>
                              <w:txbxContent>
                                <w:p w14:paraId="364CBE26" w14:textId="77777777" w:rsidR="00BC2CD2" w:rsidRDefault="00BC2C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EA8B13" id="Text Box 160" o:spid="_x0000_s1102" type="#_x0000_t202" style="position:absolute;margin-left:45pt;margin-top:1.95pt;width:12.75pt;height:12pt;z-index:-251437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" fillcolor="white [3201]" strokeweight=".5pt">
                      <v:textbox>
                        <w:txbxContent>
                          <w:p w14:paraId="364CBE26" w14:textId="77777777" w:rsidR="00BC2CD2" w:rsidRDefault="00BC2CD2"/>
                        </w:txbxContent>
                      </v:textbox>
                    </v:shape>
                  </w:pict>
                </mc:Fallback>
              </mc:AlternateContent>
            </w:r>
            <w:r w:rsidR="00520DA6" w:rsidRPr="00520DA6">
              <w:rPr>
                <w:rFonts w:ascii="Times New Roman" w:hAnsi="Times New Roman" w:cs="Times New Roman"/>
                <w:color w:val="080C0C"/>
                <w:lang w:val="it-IT"/>
              </w:rPr>
              <w:t>116 : 4 =</w:t>
            </w:r>
            <w:r w:rsidR="00520DA6" w:rsidRPr="00520DA6">
              <w:rPr>
                <w:rFonts w:ascii="Times New Roman" w:hAnsi="Times New Roman" w:cs="Times New Roman"/>
                <w:color w:val="080C0C"/>
                <w:lang w:val="it-IT"/>
              </w:rPr>
              <w:tab/>
              <w:t>162 : 6 =</w:t>
            </w:r>
            <w:r w:rsidR="00520DA6" w:rsidRPr="00520DA6">
              <w:rPr>
                <w:rFonts w:ascii="Times New Roman" w:hAnsi="Times New Roman" w:cs="Times New Roman"/>
                <w:color w:val="080C0C"/>
                <w:lang w:val="it-IT"/>
              </w:rPr>
              <w:tab/>
              <w:t>144 : 9 =</w:t>
            </w:r>
            <w:r w:rsidR="00520DA6" w:rsidRPr="00520DA6">
              <w:rPr>
                <w:rFonts w:ascii="Times New Roman" w:hAnsi="Times New Roman" w:cs="Times New Roman"/>
                <w:color w:val="080C0C"/>
                <w:lang w:val="it-IT"/>
              </w:rPr>
              <w:tab/>
              <w:t>216 : 3 =</w:t>
            </w:r>
          </w:p>
          <w:p w14:paraId="422BC243" w14:textId="39ADB0A3" w:rsidR="00520DA6" w:rsidRPr="00520DA6" w:rsidRDefault="00520DA6" w:rsidP="00520DA6">
            <w:pPr>
              <w:pStyle w:val="NoSpacing"/>
              <w:rPr>
                <w:rFonts w:ascii="Times New Roman" w:hAnsi="Times New Roman" w:cs="Times New Roman"/>
                <w:color w:val="080C0C"/>
                <w:lang w:val="it-IT"/>
              </w:rPr>
            </w:pPr>
          </w:p>
          <w:p w14:paraId="7E3E456C" w14:textId="77777777" w:rsidR="003C28FE" w:rsidRPr="009D53A8" w:rsidRDefault="003C28FE" w:rsidP="003C28FE">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23C851BE" w14:textId="77182F03"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Nxënësit vlerësohen për saktësinë e formulimit të problemës, njehsimit të herësit duke zbatuar vetinë distributive dhe lidhjen ndërmjet shumëzimit dhe pjesëtimit, si dhe argumentimit të saj.</w:t>
            </w:r>
          </w:p>
          <w:p w14:paraId="1508A408" w14:textId="77777777" w:rsidR="00623FB6" w:rsidRDefault="00623FB6" w:rsidP="00520DA6">
            <w:pPr>
              <w:pStyle w:val="NoSpacing"/>
              <w:rPr>
                <w:rFonts w:ascii="Times New Roman" w:hAnsi="Times New Roman" w:cs="Times New Roman"/>
                <w:color w:val="080C0C"/>
                <w:lang w:val="it-IT"/>
              </w:rPr>
            </w:pPr>
          </w:p>
          <w:p w14:paraId="56F4B1DA" w14:textId="447D468F" w:rsidR="00520DA6" w:rsidRPr="00520DA6"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Detyrë:</w:t>
            </w:r>
          </w:p>
          <w:p w14:paraId="4E48D0B6" w14:textId="0215B8F5" w:rsidR="00FB6E8C" w:rsidRPr="00215C9F" w:rsidRDefault="00520DA6" w:rsidP="00520DA6">
            <w:pPr>
              <w:pStyle w:val="NoSpacing"/>
              <w:rPr>
                <w:rFonts w:ascii="Times New Roman" w:hAnsi="Times New Roman" w:cs="Times New Roman"/>
                <w:color w:val="080C0C"/>
                <w:lang w:val="it-IT"/>
              </w:rPr>
            </w:pPr>
            <w:r w:rsidRPr="00520DA6">
              <w:rPr>
                <w:rFonts w:ascii="Times New Roman" w:hAnsi="Times New Roman" w:cs="Times New Roman"/>
                <w:color w:val="080C0C"/>
                <w:lang w:val="it-IT"/>
              </w:rPr>
              <w:t>Dy ushtrimet e fundit në detyrën 3 të zgjidhen në fletore, 196 : 7 dhe 513 : 9.</w:t>
            </w:r>
          </w:p>
          <w:p w14:paraId="5A7BB799" w14:textId="31B83E15" w:rsidR="00FB6E8C" w:rsidRPr="00215C9F" w:rsidRDefault="00FB6E8C" w:rsidP="00215C9F">
            <w:pPr>
              <w:pStyle w:val="NoSpacing"/>
              <w:rPr>
                <w:rFonts w:ascii="Times New Roman" w:hAnsi="Times New Roman" w:cs="Times New Roman"/>
                <w:color w:val="080C0C"/>
                <w:lang w:val="it-IT"/>
              </w:rPr>
            </w:pPr>
          </w:p>
          <w:p w14:paraId="3912FB48" w14:textId="77777777" w:rsidR="00FB6E8C" w:rsidRPr="00215C9F" w:rsidRDefault="00FB6E8C" w:rsidP="003948CD">
            <w:pPr>
              <w:pStyle w:val="NoSpacing"/>
              <w:rPr>
                <w:rFonts w:ascii="Times New Roman" w:hAnsi="Times New Roman" w:cs="Times New Roman"/>
                <w:color w:val="080C0C"/>
                <w:lang w:val="it-IT"/>
              </w:rPr>
            </w:pPr>
          </w:p>
        </w:tc>
      </w:tr>
    </w:tbl>
    <w:p w14:paraId="0EE91E86" w14:textId="77777777" w:rsidR="00FB6E8C" w:rsidRPr="00215C9F" w:rsidRDefault="00FB6E8C" w:rsidP="00215C9F">
      <w:pPr>
        <w:spacing w:after="0"/>
        <w:rPr>
          <w:rFonts w:ascii="Times New Roman" w:hAnsi="Times New Roman" w:cs="Times New Roman"/>
          <w:lang w:val="it-IT"/>
        </w:rPr>
      </w:pPr>
    </w:p>
    <w:p w14:paraId="2044C35D" w14:textId="77777777" w:rsidR="00FB6E8C" w:rsidRPr="00215C9F" w:rsidRDefault="00FB6E8C" w:rsidP="00215C9F">
      <w:pPr>
        <w:spacing w:after="0"/>
        <w:rPr>
          <w:rFonts w:ascii="Times New Roman" w:hAnsi="Times New Roman" w:cs="Times New Roman"/>
          <w:lang w:val="it-IT"/>
        </w:rPr>
      </w:pPr>
    </w:p>
    <w:p w14:paraId="0907819C" w14:textId="77777777" w:rsidR="00FB6E8C" w:rsidRPr="00215C9F" w:rsidRDefault="00FB6E8C" w:rsidP="00215C9F">
      <w:pPr>
        <w:spacing w:after="0"/>
        <w:rPr>
          <w:rFonts w:ascii="Times New Roman" w:hAnsi="Times New Roman" w:cs="Times New Roman"/>
          <w:lang w:val="it-IT"/>
        </w:rPr>
      </w:pPr>
    </w:p>
    <w:p w14:paraId="0003E158" w14:textId="77777777" w:rsidR="00FB6E8C" w:rsidRPr="00215C9F" w:rsidRDefault="00FB6E8C" w:rsidP="00215C9F">
      <w:pPr>
        <w:spacing w:after="0"/>
        <w:rPr>
          <w:rFonts w:ascii="Times New Roman" w:hAnsi="Times New Roman" w:cs="Times New Roman"/>
          <w:lang w:val="it-IT"/>
        </w:rPr>
      </w:pPr>
    </w:p>
    <w:p w14:paraId="2FE88BC4" w14:textId="77777777" w:rsidR="00FB6E8C" w:rsidRPr="00215C9F" w:rsidRDefault="00FB6E8C" w:rsidP="00215C9F">
      <w:pPr>
        <w:spacing w:after="0"/>
        <w:rPr>
          <w:rFonts w:ascii="Times New Roman" w:hAnsi="Times New Roman" w:cs="Times New Roman"/>
          <w:lang w:val="it-IT"/>
        </w:rPr>
      </w:pPr>
    </w:p>
    <w:p w14:paraId="0746AAC9" w14:textId="77777777" w:rsidR="00FB6E8C" w:rsidRPr="00215C9F" w:rsidRDefault="00FB6E8C" w:rsidP="00215C9F">
      <w:pPr>
        <w:spacing w:after="0"/>
        <w:rPr>
          <w:rFonts w:ascii="Times New Roman" w:hAnsi="Times New Roman" w:cs="Times New Roman"/>
          <w:lang w:val="it-IT"/>
        </w:rPr>
      </w:pPr>
    </w:p>
    <w:p w14:paraId="3D129462" w14:textId="77777777" w:rsidR="00FB6E8C" w:rsidRPr="00215C9F" w:rsidRDefault="00FB6E8C" w:rsidP="00215C9F">
      <w:pPr>
        <w:spacing w:after="0"/>
        <w:rPr>
          <w:rFonts w:ascii="Times New Roman" w:hAnsi="Times New Roman" w:cs="Times New Roman"/>
          <w:lang w:val="it-IT"/>
        </w:rPr>
      </w:pPr>
    </w:p>
    <w:p w14:paraId="0CD34E02"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1F4951B7" w14:textId="77777777" w:rsidTr="007A25B0">
        <w:trPr>
          <w:trHeight w:val="206"/>
        </w:trPr>
        <w:tc>
          <w:tcPr>
            <w:tcW w:w="10105" w:type="dxa"/>
            <w:tcBorders>
              <w:top w:val="single" w:sz="8" w:space="0" w:color="000000"/>
              <w:bottom w:val="nil"/>
            </w:tcBorders>
            <w:shd w:val="clear" w:color="auto" w:fill="000000"/>
            <w:hideMark/>
          </w:tcPr>
          <w:p w14:paraId="216448CB" w14:textId="77EB1FC8"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44</w:t>
            </w:r>
          </w:p>
        </w:tc>
      </w:tr>
      <w:tr w:rsidR="00FB6E8C" w:rsidRPr="00800690" w14:paraId="5FF70419" w14:textId="77777777" w:rsidTr="007A25B0">
        <w:trPr>
          <w:trHeight w:val="379"/>
        </w:trPr>
        <w:tc>
          <w:tcPr>
            <w:tcW w:w="10105" w:type="dxa"/>
            <w:tcBorders>
              <w:top w:val="single" w:sz="8" w:space="0" w:color="000000"/>
              <w:bottom w:val="single" w:sz="8" w:space="0" w:color="000000"/>
            </w:tcBorders>
            <w:hideMark/>
          </w:tcPr>
          <w:p w14:paraId="5AD09546" w14:textId="0287F356"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0EFB7653" w14:textId="2DC20C44"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004D5B48">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5AFCD1AF" w14:textId="77777777" w:rsidTr="007A25B0">
        <w:trPr>
          <w:trHeight w:val="2390"/>
        </w:trPr>
        <w:tc>
          <w:tcPr>
            <w:tcW w:w="10105" w:type="dxa"/>
            <w:tcBorders>
              <w:top w:val="nil"/>
            </w:tcBorders>
          </w:tcPr>
          <w:p w14:paraId="32C6AD92" w14:textId="0AFD7CE1" w:rsidR="00BC2CD2" w:rsidRPr="00BC2CD2" w:rsidRDefault="00BC2CD2" w:rsidP="00BC2CD2">
            <w:pPr>
              <w:pStyle w:val="NoSpacing"/>
              <w:rPr>
                <w:rFonts w:ascii="Times New Roman" w:hAnsi="Times New Roman" w:cs="Times New Roman"/>
                <w:b/>
                <w:bCs/>
                <w:color w:val="080C0C"/>
                <w:lang w:val="it-IT"/>
              </w:rPr>
            </w:pPr>
            <w:r w:rsidRPr="00BC2CD2">
              <w:rPr>
                <w:rFonts w:ascii="Times New Roman" w:hAnsi="Times New Roman" w:cs="Times New Roman"/>
                <w:b/>
                <w:bCs/>
                <w:color w:val="080C0C"/>
                <w:lang w:val="it-IT"/>
              </w:rPr>
              <w:t>Lënda: Matematikë</w:t>
            </w:r>
          </w:p>
          <w:p w14:paraId="1481D85F"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Shkalla e kurrikulës: 2</w:t>
            </w:r>
            <w:r w:rsidRPr="00BC2CD2">
              <w:rPr>
                <w:rFonts w:ascii="Times New Roman" w:hAnsi="Times New Roman" w:cs="Times New Roman"/>
                <w:color w:val="080C0C"/>
                <w:lang w:val="it-IT"/>
              </w:rPr>
              <w:tab/>
              <w:t>Klasa: V</w:t>
            </w:r>
          </w:p>
          <w:p w14:paraId="54567147"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Tema: Numrat natyrorë</w:t>
            </w:r>
          </w:p>
          <w:p w14:paraId="1344968C"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Rezultatet e të nxënit të temës:</w:t>
            </w:r>
          </w:p>
          <w:p w14:paraId="495045F6"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Argumenton lidhjen ndërmjet mbledhjes, zbritjes, shumëzimit dhe pjesëtimit të numrave shtatëshifrorë.</w:t>
            </w:r>
          </w:p>
          <w:p w14:paraId="2798C4B0" w14:textId="77777777" w:rsidR="00BC2CD2" w:rsidRPr="00BC2CD2" w:rsidRDefault="00BC2CD2" w:rsidP="00BC2CD2">
            <w:pPr>
              <w:pStyle w:val="NoSpacing"/>
              <w:rPr>
                <w:rFonts w:ascii="Times New Roman" w:hAnsi="Times New Roman" w:cs="Times New Roman"/>
                <w:b/>
                <w:bCs/>
                <w:color w:val="080C0C"/>
                <w:lang w:val="it-IT"/>
              </w:rPr>
            </w:pPr>
            <w:r w:rsidRPr="00BC2CD2">
              <w:rPr>
                <w:rFonts w:ascii="Times New Roman" w:hAnsi="Times New Roman" w:cs="Times New Roman"/>
                <w:b/>
                <w:bCs/>
                <w:color w:val="080C0C"/>
                <w:lang w:val="it-IT"/>
              </w:rPr>
              <w:t>Kontributi në rezultatet për kompetencat kryesore të shkallës: II/7, III/4, IV/8, VI/2.</w:t>
            </w:r>
          </w:p>
          <w:p w14:paraId="2ABE5101" w14:textId="77777777" w:rsidR="00BC2CD2" w:rsidRDefault="00BC2CD2" w:rsidP="00BC2CD2">
            <w:pPr>
              <w:pStyle w:val="NoSpacing"/>
              <w:rPr>
                <w:rFonts w:ascii="Times New Roman" w:hAnsi="Times New Roman" w:cs="Times New Roman"/>
                <w:b/>
                <w:bCs/>
                <w:color w:val="080C0C"/>
                <w:lang w:val="it-IT"/>
              </w:rPr>
            </w:pPr>
            <w:r w:rsidRPr="00BC2CD2">
              <w:rPr>
                <w:rFonts w:ascii="Times New Roman" w:hAnsi="Times New Roman" w:cs="Times New Roman"/>
                <w:b/>
                <w:bCs/>
                <w:color w:val="080C0C"/>
                <w:lang w:val="it-IT"/>
              </w:rPr>
              <w:t>Kontributi në rezultatet e fushës së kurrikulës: 1.4, 3.7, 2.1, 3.4,7.</w:t>
            </w:r>
          </w:p>
          <w:p w14:paraId="607B6E8C" w14:textId="77777777" w:rsidR="003948CD" w:rsidRDefault="003948CD" w:rsidP="00BC2CD2">
            <w:pPr>
              <w:pStyle w:val="NoSpacing"/>
              <w:rPr>
                <w:rFonts w:ascii="Times New Roman" w:hAnsi="Times New Roman" w:cs="Times New Roman"/>
                <w:b/>
                <w:bCs/>
                <w:color w:val="080C0C"/>
                <w:lang w:val="it-IT"/>
              </w:rPr>
            </w:pPr>
          </w:p>
          <w:p w14:paraId="265FA145" w14:textId="77777777" w:rsidR="003948CD" w:rsidRPr="00800690" w:rsidRDefault="003948CD" w:rsidP="003948CD">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62366EA0" w14:textId="77777777" w:rsidR="00BC2CD2" w:rsidRPr="00800690" w:rsidRDefault="00BC2CD2" w:rsidP="00BC2CD2">
            <w:pPr>
              <w:pStyle w:val="NoSpacing"/>
              <w:rPr>
                <w:rFonts w:ascii="Times New Roman" w:hAnsi="Times New Roman" w:cs="Times New Roman"/>
                <w:color w:val="080C0C"/>
              </w:rPr>
            </w:pPr>
          </w:p>
          <w:p w14:paraId="5D3ED31B" w14:textId="77777777" w:rsidR="00BC2CD2" w:rsidRPr="00800690" w:rsidRDefault="00BC2CD2" w:rsidP="00BC2CD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4E358AA0" w14:textId="77777777" w:rsidR="00BC2CD2" w:rsidRPr="00800690" w:rsidRDefault="00BC2CD2" w:rsidP="00BC2CD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7713F177" w14:textId="7812069C" w:rsidR="00BC2CD2" w:rsidRPr="00BC2CD2" w:rsidRDefault="00BC2CD2" w:rsidP="00BC2CD2">
            <w:pPr>
              <w:pStyle w:val="NoSpacing"/>
              <w:numPr>
                <w:ilvl w:val="0"/>
                <w:numId w:val="59"/>
              </w:numPr>
              <w:rPr>
                <w:rFonts w:ascii="Times New Roman" w:hAnsi="Times New Roman" w:cs="Times New Roman"/>
                <w:color w:val="080C0C"/>
                <w:lang w:val="it-IT"/>
              </w:rPr>
            </w:pPr>
            <w:r w:rsidRPr="00BC2CD2">
              <w:rPr>
                <w:rFonts w:ascii="Times New Roman" w:hAnsi="Times New Roman" w:cs="Times New Roman"/>
                <w:color w:val="080C0C"/>
                <w:lang w:val="it-IT"/>
              </w:rPr>
              <w:t>Formon nga dy barazi me shumëzim dhe pjesëtim;</w:t>
            </w:r>
          </w:p>
          <w:p w14:paraId="53235E29" w14:textId="7366BF28" w:rsidR="00BC2CD2" w:rsidRPr="00800690" w:rsidRDefault="00BC2CD2" w:rsidP="00BC2CD2">
            <w:pPr>
              <w:pStyle w:val="NoSpacing"/>
              <w:numPr>
                <w:ilvl w:val="0"/>
                <w:numId w:val="59"/>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vetinë</w:t>
            </w:r>
            <w:proofErr w:type="spellEnd"/>
            <w:r w:rsidRPr="00800690">
              <w:rPr>
                <w:rFonts w:ascii="Times New Roman" w:hAnsi="Times New Roman" w:cs="Times New Roman"/>
                <w:color w:val="080C0C"/>
              </w:rPr>
              <w:t xml:space="preserve"> distributive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mënyra</w:t>
            </w:r>
            <w:proofErr w:type="spellEnd"/>
            <w:r w:rsidRPr="00800690">
              <w:rPr>
                <w:rFonts w:ascii="Times New Roman" w:hAnsi="Times New Roman" w:cs="Times New Roman"/>
                <w:color w:val="080C0C"/>
              </w:rPr>
              <w:t>;</w:t>
            </w:r>
          </w:p>
          <w:p w14:paraId="1B9A2B51" w14:textId="77777777" w:rsidR="00623FB6" w:rsidRPr="00800690" w:rsidRDefault="00623FB6" w:rsidP="00BC2CD2">
            <w:pPr>
              <w:pStyle w:val="NoSpacing"/>
              <w:rPr>
                <w:rFonts w:ascii="Times New Roman" w:hAnsi="Times New Roman" w:cs="Times New Roman"/>
                <w:b/>
                <w:bCs/>
                <w:color w:val="080C0C"/>
              </w:rPr>
            </w:pPr>
          </w:p>
          <w:p w14:paraId="0EE03585" w14:textId="4BEE9A16" w:rsidR="00BC2CD2" w:rsidRPr="00800690" w:rsidRDefault="00BC2CD2" w:rsidP="00BC2CD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A71F500" w14:textId="77777777" w:rsidR="00BC2CD2" w:rsidRPr="00623FB6" w:rsidRDefault="00BC2CD2" w:rsidP="00BC2CD2">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Burimet, mjetet e konkretizimit dhe materialet mësimore:</w:t>
            </w:r>
          </w:p>
          <w:p w14:paraId="10D0D7FF" w14:textId="77777777" w:rsidR="00BC2CD2" w:rsidRPr="00623FB6" w:rsidRDefault="00BC2CD2" w:rsidP="00BC2CD2">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Lidhja me lëndët e tjera mësimore dhe/apo me çështjet ndërkurrikulare dhe situatat jetësore:</w:t>
            </w:r>
          </w:p>
          <w:p w14:paraId="36FB00B1" w14:textId="77777777" w:rsid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Gjuhë amtare (shqipe).</w:t>
            </w:r>
          </w:p>
          <w:p w14:paraId="336F6F5B" w14:textId="3B29BD34" w:rsidR="007B6264" w:rsidRPr="007B6264"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65662D6" w14:textId="77777777" w:rsidR="00BC2CD2" w:rsidRPr="00BC2CD2" w:rsidRDefault="00BC2CD2" w:rsidP="00BC2CD2">
            <w:pPr>
              <w:pStyle w:val="NoSpacing"/>
              <w:rPr>
                <w:rFonts w:ascii="Times New Roman" w:hAnsi="Times New Roman" w:cs="Times New Roman"/>
                <w:color w:val="080C0C"/>
                <w:lang w:val="it-IT"/>
              </w:rPr>
            </w:pPr>
          </w:p>
          <w:p w14:paraId="4B1A9218" w14:textId="77777777" w:rsidR="00BC2CD2" w:rsidRPr="00BC2CD2" w:rsidRDefault="00BC2CD2" w:rsidP="00BC2CD2">
            <w:pPr>
              <w:pStyle w:val="NoSpacing"/>
              <w:rPr>
                <w:rFonts w:ascii="Times New Roman" w:hAnsi="Times New Roman" w:cs="Times New Roman"/>
                <w:b/>
                <w:bCs/>
                <w:color w:val="080C0C"/>
                <w:lang w:val="it-IT"/>
              </w:rPr>
            </w:pPr>
            <w:r w:rsidRPr="00BC2CD2">
              <w:rPr>
                <w:rFonts w:ascii="Times New Roman" w:hAnsi="Times New Roman" w:cs="Times New Roman"/>
                <w:b/>
                <w:bCs/>
                <w:color w:val="080C0C"/>
                <w:lang w:val="it-IT"/>
              </w:rPr>
              <w:t>Parashikimi:</w:t>
            </w:r>
          </w:p>
          <w:p w14:paraId="55638134"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Përgatitja për të nxënët</w:t>
            </w:r>
          </w:p>
          <w:p w14:paraId="6560839A"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Organizues grafik</w:t>
            </w:r>
          </w:p>
          <w:p w14:paraId="42A5915F" w14:textId="03E1FF4E" w:rsid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Nxënësit udhëzohen të krahasojnë veprimin e shumëzimit dhe pjesëtimit duke gjetur të përbashkëtat dhe dallimet mes tyre.</w:t>
            </w:r>
          </w:p>
          <w:p w14:paraId="079BB2A3" w14:textId="77777777" w:rsidR="009176EB" w:rsidRDefault="009176EB" w:rsidP="00BC2CD2">
            <w:pPr>
              <w:pStyle w:val="NoSpacing"/>
              <w:rPr>
                <w:rFonts w:ascii="Times New Roman" w:hAnsi="Times New Roman" w:cs="Times New Roman"/>
                <w:color w:val="080C0C"/>
                <w:lang w:val="it-IT"/>
              </w:rPr>
            </w:pPr>
          </w:p>
          <w:p w14:paraId="64C6CEF6" w14:textId="291C335E" w:rsidR="00BC2CD2" w:rsidRDefault="009176EB" w:rsidP="00BC2CD2">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S</w:t>
            </w:r>
            <w:r w:rsidRPr="009176EB">
              <w:rPr>
                <w:rFonts w:ascii="Times New Roman" w:hAnsi="Times New Roman" w:cs="Times New Roman"/>
                <w:color w:val="080C0C"/>
                <w:lang w:val="it-IT"/>
              </w:rPr>
              <w:t>humëzimi</w:t>
            </w:r>
            <w:r>
              <w:rPr>
                <w:rFonts w:ascii="Times New Roman" w:hAnsi="Times New Roman" w:cs="Times New Roman"/>
                <w:color w:val="080C0C"/>
                <w:lang w:val="it-IT"/>
              </w:rPr>
              <w:t xml:space="preserve">            </w:t>
            </w:r>
            <w:r w:rsidRPr="00800690">
              <w:rPr>
                <w:lang w:val="it-IT"/>
              </w:rPr>
              <w:t xml:space="preserve"> </w:t>
            </w:r>
            <w:r w:rsidRPr="009176EB">
              <w:rPr>
                <w:rFonts w:ascii="Times New Roman" w:hAnsi="Times New Roman" w:cs="Times New Roman"/>
                <w:color w:val="080C0C"/>
                <w:lang w:val="it-IT"/>
              </w:rPr>
              <w:t>Të përbashkët</w:t>
            </w:r>
            <w:r w:rsidRPr="00800690">
              <w:rPr>
                <w:lang w:val="it-IT"/>
              </w:rPr>
              <w:t xml:space="preserve">                         </w:t>
            </w:r>
            <w:r w:rsidRPr="009176EB">
              <w:rPr>
                <w:rFonts w:ascii="Times New Roman" w:hAnsi="Times New Roman" w:cs="Times New Roman"/>
                <w:color w:val="080C0C"/>
                <w:lang w:val="it-IT"/>
              </w:rPr>
              <w:t xml:space="preserve">Pjesëtimi </w:t>
            </w:r>
            <w:r>
              <w:rPr>
                <w:rFonts w:ascii="Times New Roman" w:hAnsi="Times New Roman" w:cs="Times New Roman"/>
                <w:color w:val="080C0C"/>
                <w:lang w:val="it-IT"/>
              </w:rPr>
              <w:t xml:space="preserve"> </w:t>
            </w:r>
          </w:p>
          <w:p w14:paraId="24D6D02B" w14:textId="6C1A1547" w:rsidR="009176EB" w:rsidRDefault="009176EB" w:rsidP="00BC2CD2">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883520" behindDoc="0" locked="0" layoutInCell="1" allowOverlap="1" wp14:anchorId="32F36B2D" wp14:editId="2554B863">
                  <wp:simplePos x="0" y="0"/>
                  <wp:positionH relativeFrom="column">
                    <wp:posOffset>1104900</wp:posOffset>
                  </wp:positionH>
                  <wp:positionV relativeFrom="paragraph">
                    <wp:posOffset>91440</wp:posOffset>
                  </wp:positionV>
                  <wp:extent cx="3296285" cy="1152525"/>
                  <wp:effectExtent l="0" t="0" r="0" b="9525"/>
                  <wp:wrapNone/>
                  <wp:docPr id="2103870398"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96285" cy="1152525"/>
                          </a:xfrm>
                          <a:prstGeom prst="rect">
                            <a:avLst/>
                          </a:prstGeom>
                          <a:noFill/>
                        </pic:spPr>
                      </pic:pic>
                    </a:graphicData>
                  </a:graphic>
                </wp:anchor>
              </w:drawing>
            </w:r>
          </w:p>
          <w:p w14:paraId="7D492B6A" w14:textId="77777777" w:rsidR="009176EB" w:rsidRDefault="009176EB" w:rsidP="00BC2CD2">
            <w:pPr>
              <w:pStyle w:val="NoSpacing"/>
              <w:rPr>
                <w:rFonts w:ascii="Times New Roman" w:hAnsi="Times New Roman" w:cs="Times New Roman"/>
                <w:color w:val="080C0C"/>
                <w:lang w:val="it-IT"/>
              </w:rPr>
            </w:pPr>
          </w:p>
          <w:p w14:paraId="34CEA72D" w14:textId="77777777" w:rsidR="009176EB" w:rsidRPr="00BC2CD2" w:rsidRDefault="009176EB" w:rsidP="00BC2CD2">
            <w:pPr>
              <w:pStyle w:val="NoSpacing"/>
              <w:rPr>
                <w:rFonts w:ascii="Times New Roman" w:hAnsi="Times New Roman" w:cs="Times New Roman"/>
                <w:color w:val="080C0C"/>
                <w:lang w:val="it-IT"/>
              </w:rPr>
            </w:pPr>
          </w:p>
          <w:p w14:paraId="39FEB153" w14:textId="77777777" w:rsid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 xml:space="preserve"> </w:t>
            </w:r>
          </w:p>
          <w:p w14:paraId="6E4FCB45" w14:textId="77777777" w:rsidR="009176EB" w:rsidRDefault="009176EB" w:rsidP="00BC2CD2">
            <w:pPr>
              <w:pStyle w:val="NoSpacing"/>
              <w:rPr>
                <w:rFonts w:ascii="Times New Roman" w:hAnsi="Times New Roman" w:cs="Times New Roman"/>
                <w:color w:val="080C0C"/>
                <w:lang w:val="it-IT"/>
              </w:rPr>
            </w:pPr>
          </w:p>
          <w:p w14:paraId="5F441D63" w14:textId="77777777" w:rsidR="009176EB" w:rsidRPr="00BC2CD2" w:rsidRDefault="009176EB" w:rsidP="00BC2CD2">
            <w:pPr>
              <w:pStyle w:val="NoSpacing"/>
              <w:rPr>
                <w:rFonts w:ascii="Times New Roman" w:hAnsi="Times New Roman" w:cs="Times New Roman"/>
                <w:color w:val="080C0C"/>
                <w:lang w:val="it-IT"/>
              </w:rPr>
            </w:pPr>
          </w:p>
          <w:p w14:paraId="7AE57D96" w14:textId="77777777" w:rsidR="00BC2CD2" w:rsidRDefault="00BC2CD2" w:rsidP="00BC2CD2">
            <w:pPr>
              <w:pStyle w:val="NoSpacing"/>
              <w:rPr>
                <w:rFonts w:ascii="Times New Roman" w:hAnsi="Times New Roman" w:cs="Times New Roman"/>
                <w:color w:val="080C0C"/>
                <w:lang w:val="it-IT"/>
              </w:rPr>
            </w:pPr>
          </w:p>
          <w:p w14:paraId="260C6A80" w14:textId="77777777" w:rsidR="009176EB" w:rsidRPr="00BC2CD2" w:rsidRDefault="009176EB" w:rsidP="00BC2CD2">
            <w:pPr>
              <w:pStyle w:val="NoSpacing"/>
              <w:rPr>
                <w:rFonts w:ascii="Times New Roman" w:hAnsi="Times New Roman" w:cs="Times New Roman"/>
                <w:color w:val="080C0C"/>
                <w:lang w:val="it-IT"/>
              </w:rPr>
            </w:pPr>
          </w:p>
          <w:p w14:paraId="67D48F33" w14:textId="77777777" w:rsidR="00BC2CD2" w:rsidRPr="00BC2CD2" w:rsidRDefault="00BC2CD2" w:rsidP="00BC2CD2">
            <w:pPr>
              <w:pStyle w:val="NoSpacing"/>
              <w:rPr>
                <w:rFonts w:ascii="Times New Roman" w:hAnsi="Times New Roman" w:cs="Times New Roman"/>
                <w:color w:val="080C0C"/>
                <w:lang w:val="it-IT"/>
              </w:rPr>
            </w:pPr>
            <w:r w:rsidRPr="009176EB">
              <w:rPr>
                <w:rFonts w:ascii="Times New Roman" w:hAnsi="Times New Roman" w:cs="Times New Roman"/>
                <w:b/>
                <w:bCs/>
                <w:color w:val="080C0C"/>
                <w:lang w:val="it-IT"/>
              </w:rPr>
              <w:t>Ndërtimi i njohurive:</w:t>
            </w:r>
            <w:r w:rsidRPr="00BC2CD2">
              <w:rPr>
                <w:rFonts w:ascii="Times New Roman" w:hAnsi="Times New Roman" w:cs="Times New Roman"/>
                <w:color w:val="080C0C"/>
                <w:lang w:val="it-IT"/>
              </w:rPr>
              <w:t xml:space="preserve"> Përpunimi i përmbajtjes Shqyrtim i përbashkët</w:t>
            </w:r>
          </w:p>
          <w:p w14:paraId="6086970E"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Mësuesja në bashkëbisedim dhe shqyrtim të për- bashkët zgjidh në tabelë një shembull nga detyrat 1, 2 dhe 3.</w:t>
            </w:r>
          </w:p>
          <w:p w14:paraId="265DD3C5" w14:textId="77777777" w:rsidR="00BC2CD2" w:rsidRPr="00800690" w:rsidRDefault="00BC2CD2" w:rsidP="00BC2CD2">
            <w:pPr>
              <w:pStyle w:val="NoSpacing"/>
              <w:rPr>
                <w:rFonts w:ascii="Times New Roman" w:hAnsi="Times New Roman" w:cs="Times New Roman"/>
                <w:color w:val="080C0C"/>
              </w:rPr>
            </w:pPr>
            <w:r w:rsidRPr="00BC2CD2">
              <w:rPr>
                <w:rFonts w:ascii="Times New Roman" w:hAnsi="Times New Roman" w:cs="Times New Roman"/>
                <w:color w:val="080C0C"/>
                <w:lang w:val="it-IT"/>
              </w:rPr>
              <w:t xml:space="preserve">Nxënësit individualisht dhe të pavarur zgjidhin shembullin e dytë së detyrës 1, 2 dhe 3. </w:t>
            </w:r>
            <w:proofErr w:type="spellStart"/>
            <w:r w:rsidRPr="00800690">
              <w:rPr>
                <w:rFonts w:ascii="Times New Roman" w:hAnsi="Times New Roman" w:cs="Times New Roman"/>
                <w:color w:val="080C0C"/>
              </w:rPr>
              <w:t>Librat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shkëmbehen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shokun</w:t>
            </w:r>
            <w:proofErr w:type="spellEnd"/>
            <w:r w:rsidRPr="00800690">
              <w:rPr>
                <w:rFonts w:ascii="Times New Roman" w:hAnsi="Times New Roman" w:cs="Times New Roman"/>
                <w:color w:val="080C0C"/>
              </w:rPr>
              <w:t xml:space="preserve"> a </w:t>
            </w:r>
            <w:proofErr w:type="spellStart"/>
            <w:r w:rsidRPr="00800690">
              <w:rPr>
                <w:rFonts w:ascii="Times New Roman" w:hAnsi="Times New Roman" w:cs="Times New Roman"/>
                <w:color w:val="080C0C"/>
              </w:rPr>
              <w:t>shoqen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bankës</w:t>
            </w:r>
            <w:proofErr w:type="spellEnd"/>
            <w:r w:rsidRPr="00800690">
              <w:rPr>
                <w:rFonts w:ascii="Times New Roman" w:hAnsi="Times New Roman" w:cs="Times New Roman"/>
                <w:color w:val="080C0C"/>
              </w:rPr>
              <w:t>.</w:t>
            </w:r>
          </w:p>
          <w:p w14:paraId="789204AE" w14:textId="77777777" w:rsidR="00BC2CD2" w:rsidRPr="00800690" w:rsidRDefault="00BC2CD2" w:rsidP="00BC2CD2">
            <w:pPr>
              <w:pStyle w:val="NoSpacing"/>
              <w:rPr>
                <w:rFonts w:ascii="Times New Roman" w:hAnsi="Times New Roman" w:cs="Times New Roman"/>
                <w:color w:val="080C0C"/>
              </w:rPr>
            </w:pPr>
          </w:p>
          <w:p w14:paraId="14CA786E" w14:textId="77777777" w:rsidR="00BC2CD2" w:rsidRPr="009176EB" w:rsidRDefault="00BC2CD2" w:rsidP="00BC2CD2">
            <w:pPr>
              <w:pStyle w:val="NoSpacing"/>
              <w:rPr>
                <w:rFonts w:ascii="Times New Roman" w:hAnsi="Times New Roman" w:cs="Times New Roman"/>
                <w:b/>
                <w:bCs/>
                <w:color w:val="080C0C"/>
                <w:lang w:val="it-IT"/>
              </w:rPr>
            </w:pPr>
            <w:r w:rsidRPr="009176EB">
              <w:rPr>
                <w:rFonts w:ascii="Times New Roman" w:hAnsi="Times New Roman" w:cs="Times New Roman"/>
                <w:b/>
                <w:bCs/>
                <w:color w:val="080C0C"/>
                <w:lang w:val="it-IT"/>
              </w:rPr>
              <w:t>Përforcimi:</w:t>
            </w:r>
          </w:p>
          <w:p w14:paraId="367AD91F"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Konsolidimi i të nxënit</w:t>
            </w:r>
          </w:p>
          <w:p w14:paraId="21E846D7" w14:textId="77777777"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Mendo, puno, thuaja grupit</w:t>
            </w:r>
          </w:p>
          <w:p w14:paraId="7E0C90A3" w14:textId="39EB5B1D"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Nxënësit udhëzohen të zgjidhin detyrën 4 në mënyrë individuale për të krahasuar dy herësat. Shpjegohet brenda grupit dhe në fund me tërë klasën.</w:t>
            </w:r>
          </w:p>
          <w:p w14:paraId="1FFEE332" w14:textId="77777777" w:rsidR="009176EB" w:rsidRDefault="009176EB" w:rsidP="00BC2CD2">
            <w:pPr>
              <w:pStyle w:val="NoSpacing"/>
              <w:rPr>
                <w:rFonts w:ascii="Times New Roman" w:hAnsi="Times New Roman" w:cs="Times New Roman"/>
                <w:color w:val="080C0C"/>
                <w:lang w:val="it-IT"/>
              </w:rPr>
            </w:pPr>
          </w:p>
          <w:p w14:paraId="2753B78C" w14:textId="77777777" w:rsidR="003C28FE" w:rsidRDefault="003C28FE" w:rsidP="003C28FE">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47BFE035" w14:textId="2709356F" w:rsidR="003C28FE" w:rsidRPr="009D53A8" w:rsidRDefault="003C28FE" w:rsidP="003C28FE">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4315BC38" w14:textId="151349B2" w:rsidR="00BC2CD2" w:rsidRPr="00BC2CD2" w:rsidRDefault="00BC2CD2" w:rsidP="00BC2CD2">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Nxënësit vlerësohen për formimin e barazi- meve me pjesëtim dhe shumëzim nga numrat e dhënë, njehsimin e herësit duke zbatuar vetinë distributive në dy mënyra, si dhe krahasimin e dy herësave.</w:t>
            </w:r>
          </w:p>
          <w:p w14:paraId="35D80FAF" w14:textId="77777777" w:rsidR="00623FB6" w:rsidRDefault="00623FB6" w:rsidP="00215C9F">
            <w:pPr>
              <w:pStyle w:val="NoSpacing"/>
              <w:rPr>
                <w:rFonts w:ascii="Times New Roman" w:hAnsi="Times New Roman" w:cs="Times New Roman"/>
                <w:color w:val="080C0C"/>
                <w:lang w:val="it-IT"/>
              </w:rPr>
            </w:pPr>
          </w:p>
          <w:p w14:paraId="41333288" w14:textId="77777777" w:rsidR="00623FB6" w:rsidRDefault="00BC2CD2" w:rsidP="00215C9F">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Detyrë:</w:t>
            </w:r>
          </w:p>
          <w:p w14:paraId="68E6028D" w14:textId="3CDE8F7B" w:rsidR="00FB6E8C" w:rsidRPr="00215C9F" w:rsidRDefault="00BC2CD2" w:rsidP="00215C9F">
            <w:pPr>
              <w:pStyle w:val="NoSpacing"/>
              <w:rPr>
                <w:rFonts w:ascii="Times New Roman" w:hAnsi="Times New Roman" w:cs="Times New Roman"/>
                <w:color w:val="080C0C"/>
                <w:lang w:val="it-IT"/>
              </w:rPr>
            </w:pPr>
            <w:r w:rsidRPr="00BC2CD2">
              <w:rPr>
                <w:rFonts w:ascii="Times New Roman" w:hAnsi="Times New Roman" w:cs="Times New Roman"/>
                <w:color w:val="080C0C"/>
                <w:lang w:val="it-IT"/>
              </w:rPr>
              <w:t>Formohet një detyrë e ngjashme me detyrën 4.</w:t>
            </w:r>
          </w:p>
        </w:tc>
      </w:tr>
    </w:tbl>
    <w:p w14:paraId="54356A3C" w14:textId="77777777" w:rsidR="00FB6E8C" w:rsidRPr="00215C9F" w:rsidRDefault="00FB6E8C" w:rsidP="00215C9F">
      <w:pPr>
        <w:spacing w:after="0"/>
        <w:rPr>
          <w:rFonts w:ascii="Times New Roman" w:hAnsi="Times New Roman" w:cs="Times New Roman"/>
          <w:lang w:val="it-IT"/>
        </w:rPr>
      </w:pPr>
    </w:p>
    <w:p w14:paraId="20395A76"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6ACD1A7" w14:textId="77777777" w:rsidTr="007A25B0">
        <w:trPr>
          <w:trHeight w:val="206"/>
        </w:trPr>
        <w:tc>
          <w:tcPr>
            <w:tcW w:w="10105" w:type="dxa"/>
            <w:tcBorders>
              <w:top w:val="single" w:sz="8" w:space="0" w:color="000000"/>
              <w:bottom w:val="nil"/>
            </w:tcBorders>
            <w:shd w:val="clear" w:color="auto" w:fill="000000"/>
            <w:hideMark/>
          </w:tcPr>
          <w:p w14:paraId="53503277" w14:textId="35E6566C"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45</w:t>
            </w:r>
          </w:p>
        </w:tc>
      </w:tr>
      <w:tr w:rsidR="00FB6E8C" w:rsidRPr="00800690" w14:paraId="3C768507" w14:textId="77777777" w:rsidTr="007A25B0">
        <w:trPr>
          <w:trHeight w:val="379"/>
        </w:trPr>
        <w:tc>
          <w:tcPr>
            <w:tcW w:w="10105" w:type="dxa"/>
            <w:tcBorders>
              <w:top w:val="single" w:sz="8" w:space="0" w:color="000000"/>
              <w:bottom w:val="single" w:sz="8" w:space="0" w:color="000000"/>
            </w:tcBorders>
            <w:hideMark/>
          </w:tcPr>
          <w:p w14:paraId="6EF3C603" w14:textId="291391CE"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190052D5" w14:textId="12D5BDA5"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52A37324" w14:textId="77777777" w:rsidTr="007A25B0">
        <w:trPr>
          <w:trHeight w:val="2390"/>
        </w:trPr>
        <w:tc>
          <w:tcPr>
            <w:tcW w:w="10105" w:type="dxa"/>
            <w:tcBorders>
              <w:top w:val="nil"/>
            </w:tcBorders>
          </w:tcPr>
          <w:p w14:paraId="07ECEA4D" w14:textId="78BBE600" w:rsidR="009176EB" w:rsidRPr="003948CD" w:rsidRDefault="009176EB" w:rsidP="009176EB">
            <w:pPr>
              <w:pStyle w:val="NoSpacing"/>
              <w:rPr>
                <w:rFonts w:ascii="Times New Roman" w:hAnsi="Times New Roman" w:cs="Times New Roman"/>
                <w:b/>
                <w:bCs/>
                <w:color w:val="080C0C"/>
                <w:lang w:val="it-IT"/>
              </w:rPr>
            </w:pPr>
            <w:r w:rsidRPr="009176EB">
              <w:rPr>
                <w:rFonts w:ascii="Times New Roman" w:hAnsi="Times New Roman" w:cs="Times New Roman"/>
                <w:b/>
                <w:bCs/>
                <w:color w:val="080C0C"/>
                <w:lang w:val="it-IT"/>
              </w:rPr>
              <w:t>Tema: Numrat natyrorë</w:t>
            </w:r>
          </w:p>
          <w:p w14:paraId="2F636259" w14:textId="77777777"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Rezultatet e të nxënit të temës:</w:t>
            </w:r>
          </w:p>
          <w:p w14:paraId="12C0BC76" w14:textId="77777777"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Dallon numrat që plotpjesëtohen me një numër të dhënë (pjesëtimi pa mbetje);</w:t>
            </w:r>
          </w:p>
          <w:p w14:paraId="070AC354" w14:textId="77777777"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Kryen veprimet aritmetike me numra natyrorë deri në shtatëshifrorë (shumën, ndryshimin, prodhimin dhe herësin).</w:t>
            </w:r>
          </w:p>
          <w:p w14:paraId="42F4136E" w14:textId="77777777" w:rsidR="009176EB" w:rsidRPr="009176EB" w:rsidRDefault="009176EB" w:rsidP="009176EB">
            <w:pPr>
              <w:pStyle w:val="NoSpacing"/>
              <w:rPr>
                <w:rFonts w:ascii="Times New Roman" w:hAnsi="Times New Roman" w:cs="Times New Roman"/>
                <w:b/>
                <w:bCs/>
                <w:color w:val="080C0C"/>
                <w:lang w:val="it-IT"/>
              </w:rPr>
            </w:pPr>
            <w:r w:rsidRPr="009176EB">
              <w:rPr>
                <w:rFonts w:ascii="Times New Roman" w:hAnsi="Times New Roman" w:cs="Times New Roman"/>
                <w:b/>
                <w:bCs/>
                <w:color w:val="080C0C"/>
                <w:lang w:val="it-IT"/>
              </w:rPr>
              <w:t>Kontributi në rezultatet për kompetencat kryesore të shkallës: II/7, III/4, IV/8, VI/2.</w:t>
            </w:r>
          </w:p>
          <w:p w14:paraId="289A395B" w14:textId="77777777" w:rsid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b/>
                <w:bCs/>
                <w:color w:val="080C0C"/>
                <w:lang w:val="it-IT"/>
              </w:rPr>
              <w:t>Kontributi në rezultatet e fushës së kurrikulës: 1.4, 2.1</w:t>
            </w:r>
            <w:r w:rsidRPr="009176EB">
              <w:rPr>
                <w:rFonts w:ascii="Times New Roman" w:hAnsi="Times New Roman" w:cs="Times New Roman"/>
                <w:color w:val="080C0C"/>
                <w:lang w:val="it-IT"/>
              </w:rPr>
              <w:t>.</w:t>
            </w:r>
          </w:p>
          <w:p w14:paraId="0FF21519" w14:textId="77777777" w:rsidR="003948CD" w:rsidRDefault="003948CD" w:rsidP="009176EB">
            <w:pPr>
              <w:pStyle w:val="NoSpacing"/>
              <w:rPr>
                <w:rFonts w:ascii="Times New Roman" w:hAnsi="Times New Roman" w:cs="Times New Roman"/>
                <w:color w:val="080C0C"/>
                <w:lang w:val="it-IT"/>
              </w:rPr>
            </w:pPr>
          </w:p>
          <w:p w14:paraId="3F971C18" w14:textId="1C4EB6A6" w:rsidR="009176EB" w:rsidRPr="00800690" w:rsidRDefault="003948CD" w:rsidP="003C28F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E68F953" w14:textId="77777777" w:rsidR="003C28FE" w:rsidRPr="00800690" w:rsidRDefault="003C28FE" w:rsidP="003C28FE">
            <w:pPr>
              <w:pStyle w:val="NoSpacing"/>
              <w:jc w:val="center"/>
              <w:rPr>
                <w:rFonts w:ascii="Times New Roman" w:hAnsi="Times New Roman" w:cs="Times New Roman"/>
                <w:b/>
                <w:bCs/>
                <w:color w:val="080C0C"/>
              </w:rPr>
            </w:pPr>
          </w:p>
          <w:p w14:paraId="231D9BDD" w14:textId="77777777" w:rsidR="009176EB" w:rsidRPr="00800690" w:rsidRDefault="009176EB" w:rsidP="009176EB">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Pjesëtueshmëria</w:t>
            </w:r>
          </w:p>
          <w:p w14:paraId="41F12A47" w14:textId="77777777" w:rsidR="009176EB" w:rsidRPr="00800690" w:rsidRDefault="009176EB" w:rsidP="009176EB">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6C8323C" w14:textId="77777777" w:rsidR="00623FB6" w:rsidRPr="00800690" w:rsidRDefault="00623FB6" w:rsidP="00623FB6">
            <w:pPr>
              <w:pStyle w:val="NoSpacing"/>
              <w:ind w:left="720"/>
              <w:rPr>
                <w:rFonts w:ascii="Times New Roman" w:hAnsi="Times New Roman" w:cs="Times New Roman"/>
                <w:color w:val="080C0C"/>
              </w:rPr>
            </w:pPr>
          </w:p>
          <w:p w14:paraId="5BEFBA16" w14:textId="49E58FBD" w:rsidR="009176EB" w:rsidRPr="00800690" w:rsidRDefault="00623FB6" w:rsidP="00B678F8">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 xml:space="preserve">: </w:t>
            </w:r>
            <w:r w:rsidR="009176EB" w:rsidRPr="00800690">
              <w:rPr>
                <w:rFonts w:ascii="Times New Roman" w:hAnsi="Times New Roman" w:cs="Times New Roman"/>
                <w:color w:val="080C0C"/>
              </w:rPr>
              <w:t xml:space="preserve">Dallon </w:t>
            </w:r>
            <w:proofErr w:type="spellStart"/>
            <w:r w:rsidR="009176EB" w:rsidRPr="00800690">
              <w:rPr>
                <w:rFonts w:ascii="Times New Roman" w:hAnsi="Times New Roman" w:cs="Times New Roman"/>
                <w:color w:val="080C0C"/>
              </w:rPr>
              <w:t>veprimet</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të</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cilat</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duhen</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zbatuar</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gjatë</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pjesëtueshmërisë</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së</w:t>
            </w:r>
            <w:proofErr w:type="spellEnd"/>
            <w:r w:rsidR="009176EB" w:rsidRPr="00800690">
              <w:rPr>
                <w:rFonts w:ascii="Times New Roman" w:hAnsi="Times New Roman" w:cs="Times New Roman"/>
                <w:color w:val="080C0C"/>
              </w:rPr>
              <w:t xml:space="preserve"> </w:t>
            </w:r>
            <w:proofErr w:type="spellStart"/>
            <w:r w:rsidR="009176EB" w:rsidRPr="00800690">
              <w:rPr>
                <w:rFonts w:ascii="Times New Roman" w:hAnsi="Times New Roman" w:cs="Times New Roman"/>
                <w:color w:val="080C0C"/>
              </w:rPr>
              <w:t>numrave</w:t>
            </w:r>
            <w:proofErr w:type="spellEnd"/>
            <w:r w:rsidR="009176EB" w:rsidRPr="00800690">
              <w:rPr>
                <w:rFonts w:ascii="Times New Roman" w:hAnsi="Times New Roman" w:cs="Times New Roman"/>
                <w:color w:val="080C0C"/>
              </w:rPr>
              <w:t>;</w:t>
            </w:r>
          </w:p>
          <w:p w14:paraId="16C2C519" w14:textId="5657B9E2" w:rsidR="009176EB" w:rsidRPr="00800690" w:rsidRDefault="009176EB" w:rsidP="00D2126A">
            <w:pPr>
              <w:pStyle w:val="NoSpacing"/>
              <w:rPr>
                <w:rFonts w:ascii="Times New Roman" w:hAnsi="Times New Roman" w:cs="Times New Roman"/>
                <w:color w:val="080C0C"/>
              </w:rPr>
            </w:pPr>
            <w:proofErr w:type="spellStart"/>
            <w:r w:rsidRPr="00800690">
              <w:rPr>
                <w:rFonts w:ascii="Times New Roman" w:hAnsi="Times New Roman" w:cs="Times New Roman"/>
                <w:color w:val="080C0C"/>
              </w:rPr>
              <w:t>Analizon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plotpjesëtueshmërinë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tjerë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qindëshes</w:t>
            </w:r>
            <w:proofErr w:type="spellEnd"/>
            <w:r w:rsidRPr="00800690">
              <w:rPr>
                <w:rFonts w:ascii="Times New Roman" w:hAnsi="Times New Roman" w:cs="Times New Roman"/>
                <w:color w:val="080C0C"/>
              </w:rPr>
              <w:t>;</w:t>
            </w:r>
          </w:p>
          <w:p w14:paraId="49100129" w14:textId="53DAAD90" w:rsidR="009176EB" w:rsidRPr="00800690" w:rsidRDefault="009176EB" w:rsidP="00D2126A">
            <w:pPr>
              <w:pStyle w:val="NoSpacing"/>
              <w:rPr>
                <w:rFonts w:ascii="Times New Roman" w:hAnsi="Times New Roman" w:cs="Times New Roman"/>
                <w:color w:val="080C0C"/>
              </w:rPr>
            </w:pPr>
            <w:proofErr w:type="spellStart"/>
            <w:r w:rsidRPr="00800690">
              <w:rPr>
                <w:rFonts w:ascii="Times New Roman" w:hAnsi="Times New Roman" w:cs="Times New Roman"/>
                <w:color w:val="080C0C"/>
              </w:rPr>
              <w:t>Vërteton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plotpjesëtueshmërinë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w:t>
            </w:r>
          </w:p>
          <w:p w14:paraId="06095AC3" w14:textId="1953C38B" w:rsidR="009176EB" w:rsidRPr="00800690" w:rsidRDefault="009176EB" w:rsidP="009176EB">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2FEBAEA7" w14:textId="77777777" w:rsidR="009176EB" w:rsidRPr="00623FB6" w:rsidRDefault="009176EB" w:rsidP="009176EB">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Burimet, mjetet e konkretizimit dhe materialet mësimore: Fletë të përgatitura paraprakisht.</w:t>
            </w:r>
          </w:p>
          <w:p w14:paraId="7F97FEE7" w14:textId="77777777" w:rsidR="009176EB" w:rsidRPr="00623FB6" w:rsidRDefault="009176EB" w:rsidP="009176EB">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Lidhja me lëndët e tjera mësimore dhe/apo me çështjet ndërkurrikulare dhe situatat jetësore:</w:t>
            </w:r>
          </w:p>
          <w:p w14:paraId="051AD3A4" w14:textId="77777777" w:rsid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Gjuhë amtare (shqipe).</w:t>
            </w:r>
          </w:p>
          <w:p w14:paraId="461E7555" w14:textId="77777777" w:rsidR="007B6264" w:rsidRDefault="007B6264" w:rsidP="009176EB">
            <w:pPr>
              <w:pStyle w:val="NoSpacing"/>
              <w:rPr>
                <w:rFonts w:ascii="Times New Roman" w:hAnsi="Times New Roman" w:cs="Times New Roman"/>
                <w:color w:val="080C0C"/>
                <w:lang w:val="it-IT"/>
              </w:rPr>
            </w:pPr>
          </w:p>
          <w:p w14:paraId="7135E775" w14:textId="3C0F2204" w:rsidR="009176EB" w:rsidRPr="007B6264"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BFD6C24" w14:textId="77777777" w:rsidR="009176EB" w:rsidRPr="009176EB" w:rsidRDefault="009176EB" w:rsidP="009176EB">
            <w:pPr>
              <w:pStyle w:val="NoSpacing"/>
              <w:rPr>
                <w:rFonts w:ascii="Times New Roman" w:hAnsi="Times New Roman" w:cs="Times New Roman"/>
                <w:b/>
                <w:bCs/>
                <w:color w:val="080C0C"/>
                <w:lang w:val="it-IT"/>
              </w:rPr>
            </w:pPr>
            <w:r w:rsidRPr="009176EB">
              <w:rPr>
                <w:rFonts w:ascii="Times New Roman" w:hAnsi="Times New Roman" w:cs="Times New Roman"/>
                <w:b/>
                <w:bCs/>
                <w:color w:val="080C0C"/>
                <w:lang w:val="it-IT"/>
              </w:rPr>
              <w:t>Parashikimi:</w:t>
            </w:r>
          </w:p>
          <w:p w14:paraId="042A65A4" w14:textId="77777777"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Përgatitja për të nxënët</w:t>
            </w:r>
          </w:p>
          <w:p w14:paraId="6989FFC5" w14:textId="77777777"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Harta e koncepteve</w:t>
            </w:r>
          </w:p>
          <w:p w14:paraId="4611409B" w14:textId="7D73839D"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Së bashku me nxënësit formohet harta rreth konceptit të pjesëtueshmërisë, e cila plotësohet me informacionet e</w:t>
            </w:r>
          </w:p>
          <w:p w14:paraId="6A2DE841" w14:textId="77777777" w:rsidR="00C82546" w:rsidRDefault="00C82546" w:rsidP="009176EB">
            <w:pPr>
              <w:pStyle w:val="NoSpacing"/>
              <w:rPr>
                <w:rFonts w:ascii="Times New Roman" w:hAnsi="Times New Roman" w:cs="Times New Roman"/>
                <w:color w:val="080C0C"/>
                <w:lang w:val="it-IT"/>
              </w:rPr>
            </w:pPr>
          </w:p>
          <w:p w14:paraId="73B21B4F" w14:textId="07D0A3F0" w:rsidR="009176EB" w:rsidRPr="009176EB" w:rsidRDefault="00C82546" w:rsidP="009176EB">
            <w:pPr>
              <w:pStyle w:val="NoSpacing"/>
              <w:rPr>
                <w:rFonts w:ascii="Times New Roman" w:hAnsi="Times New Roman" w:cs="Times New Roman"/>
                <w:color w:val="080C0C"/>
                <w:lang w:val="it-IT"/>
              </w:rPr>
            </w:pPr>
            <w:r w:rsidRPr="00C82546">
              <w:rPr>
                <w:rFonts w:ascii="Times New Roman" w:hAnsi="Times New Roman" w:cs="Times New Roman"/>
                <w:noProof/>
                <w:color w:val="080C0C"/>
                <w:lang w:val="it-IT"/>
              </w:rPr>
              <w:drawing>
                <wp:inline distT="0" distB="0" distL="0" distR="0" wp14:anchorId="58CEBE84" wp14:editId="1A11119B">
                  <wp:extent cx="5818909" cy="1899920"/>
                  <wp:effectExtent l="0" t="0" r="0" b="0"/>
                  <wp:docPr id="60984069"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55539" cy="1911880"/>
                          </a:xfrm>
                          <a:prstGeom prst="rect">
                            <a:avLst/>
                          </a:prstGeom>
                          <a:noFill/>
                          <a:ln>
                            <a:noFill/>
                          </a:ln>
                        </pic:spPr>
                      </pic:pic>
                    </a:graphicData>
                  </a:graphic>
                </wp:inline>
              </w:drawing>
            </w:r>
          </w:p>
          <w:p w14:paraId="01D3127B" w14:textId="2EE6C071" w:rsidR="00623FB6" w:rsidRPr="00800690" w:rsidRDefault="00C82546" w:rsidP="009176EB">
            <w:pPr>
              <w:pStyle w:val="NoSpacing"/>
              <w:rPr>
                <w:rFonts w:ascii="Times New Roman" w:hAnsi="Times New Roman" w:cs="Times New Roman"/>
                <w:color w:val="080C0C"/>
                <w:lang w:val="it-IT"/>
              </w:rPr>
            </w:pPr>
            <w:r w:rsidRPr="00C82546">
              <w:rPr>
                <w:rFonts w:ascii="Times New Roman" w:hAnsi="Times New Roman" w:cs="Times New Roman"/>
                <w:noProof/>
                <w:color w:val="080C0C"/>
              </w:rPr>
              <mc:AlternateContent>
                <mc:Choice Requires="wpg">
                  <w:drawing>
                    <wp:anchor distT="0" distB="0" distL="114300" distR="114300" simplePos="0" relativeHeight="251886592" behindDoc="0" locked="0" layoutInCell="1" allowOverlap="1" wp14:anchorId="59A8816E" wp14:editId="545B4FCA">
                      <wp:simplePos x="0" y="0"/>
                      <wp:positionH relativeFrom="page">
                        <wp:posOffset>0</wp:posOffset>
                      </wp:positionH>
                      <wp:positionV relativeFrom="page">
                        <wp:posOffset>9938385</wp:posOffset>
                      </wp:positionV>
                      <wp:extent cx="767715" cy="855345"/>
                      <wp:effectExtent l="9525" t="3810" r="3810" b="7620"/>
                      <wp:wrapNone/>
                      <wp:docPr id="1854425560" name="Group 7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7715" cy="855345"/>
                                <a:chOff x="0" y="15651"/>
                                <a:chExt cx="1209" cy="1347"/>
                              </a:xfrm>
                            </wpg:grpSpPr>
                            <wps:wsp>
                              <wps:cNvPr id="1679397775" name="Rectangle 1345"/>
                              <wps:cNvSpPr>
                                <a:spLocks noChangeArrowheads="1"/>
                              </wps:cNvSpPr>
                              <wps:spPr bwMode="auto">
                                <a:xfrm>
                                  <a:off x="136" y="15651"/>
                                  <a:ext cx="1073" cy="1210"/>
                                </a:xfrm>
                                <a:prstGeom prst="rect">
                                  <a:avLst/>
                                </a:prstGeom>
                                <a:solidFill>
                                  <a:srgbClr val="333E9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3027036" name="AutoShape 1346"/>
                              <wps:cNvSpPr>
                                <a:spLocks/>
                              </wps:cNvSpPr>
                              <wps:spPr bwMode="auto">
                                <a:xfrm>
                                  <a:off x="0" y="16577"/>
                                  <a:ext cx="420" cy="420"/>
                                </a:xfrm>
                                <a:custGeom>
                                  <a:avLst/>
                                  <a:gdLst>
                                    <a:gd name="T0" fmla="*/ 300 w 420"/>
                                    <a:gd name="T1" fmla="+- 0 16577 16577"/>
                                    <a:gd name="T2" fmla="*/ 16577 h 420"/>
                                    <a:gd name="T3" fmla="*/ 0 w 420"/>
                                    <a:gd name="T4" fmla="+- 0 16577 16577"/>
                                    <a:gd name="T5" fmla="*/ 16577 h 420"/>
                                    <a:gd name="T6" fmla="*/ 420 w 420"/>
                                    <a:gd name="T7" fmla="+- 0 16697 16577"/>
                                    <a:gd name="T8" fmla="*/ 16697 h 420"/>
                                    <a:gd name="T9" fmla="*/ 420 w 420"/>
                                    <a:gd name="T10" fmla="+- 0 16997 16577"/>
                                    <a:gd name="T11" fmla="*/ 16997 h 420"/>
                                  </a:gdLst>
                                  <a:ahLst/>
                                  <a:cxnLst>
                                    <a:cxn ang="0">
                                      <a:pos x="T0" y="T2"/>
                                    </a:cxn>
                                    <a:cxn ang="0">
                                      <a:pos x="T3" y="T5"/>
                                    </a:cxn>
                                    <a:cxn ang="0">
                                      <a:pos x="T6" y="T8"/>
                                    </a:cxn>
                                    <a:cxn ang="0">
                                      <a:pos x="T9" y="T11"/>
                                    </a:cxn>
                                  </a:cxnLst>
                                  <a:rect l="0" t="0" r="r" b="b"/>
                                  <a:pathLst>
                                    <a:path w="420" h="420">
                                      <a:moveTo>
                                        <a:pt x="300" y="0"/>
                                      </a:moveTo>
                                      <a:lnTo>
                                        <a:pt x="0" y="0"/>
                                      </a:lnTo>
                                      <a:moveTo>
                                        <a:pt x="420" y="120"/>
                                      </a:moveTo>
                                      <a:lnTo>
                                        <a:pt x="420" y="420"/>
                                      </a:lnTo>
                                    </a:path>
                                  </a:pathLst>
                                </a:custGeom>
                                <a:noFill/>
                                <a:ln w="1587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706015" name="AutoShape 1347"/>
                              <wps:cNvSpPr>
                                <a:spLocks/>
                              </wps:cNvSpPr>
                              <wps:spPr bwMode="auto">
                                <a:xfrm>
                                  <a:off x="0" y="16577"/>
                                  <a:ext cx="420" cy="420"/>
                                </a:xfrm>
                                <a:custGeom>
                                  <a:avLst/>
                                  <a:gdLst>
                                    <a:gd name="T0" fmla="*/ 300 w 420"/>
                                    <a:gd name="T1" fmla="+- 0 16577 16577"/>
                                    <a:gd name="T2" fmla="*/ 16577 h 420"/>
                                    <a:gd name="T3" fmla="*/ 0 w 420"/>
                                    <a:gd name="T4" fmla="+- 0 16577 16577"/>
                                    <a:gd name="T5" fmla="*/ 16577 h 420"/>
                                    <a:gd name="T6" fmla="*/ 420 w 420"/>
                                    <a:gd name="T7" fmla="+- 0 16697 16577"/>
                                    <a:gd name="T8" fmla="*/ 16697 h 420"/>
                                    <a:gd name="T9" fmla="*/ 420 w 420"/>
                                    <a:gd name="T10" fmla="+- 0 16997 16577"/>
                                    <a:gd name="T11" fmla="*/ 16997 h 420"/>
                                  </a:gdLst>
                                  <a:ahLst/>
                                  <a:cxnLst>
                                    <a:cxn ang="0">
                                      <a:pos x="T0" y="T2"/>
                                    </a:cxn>
                                    <a:cxn ang="0">
                                      <a:pos x="T3" y="T5"/>
                                    </a:cxn>
                                    <a:cxn ang="0">
                                      <a:pos x="T6" y="T8"/>
                                    </a:cxn>
                                    <a:cxn ang="0">
                                      <a:pos x="T9" y="T11"/>
                                    </a:cxn>
                                  </a:cxnLst>
                                  <a:rect l="0" t="0" r="r" b="b"/>
                                  <a:pathLst>
                                    <a:path w="420" h="420">
                                      <a:moveTo>
                                        <a:pt x="300" y="0"/>
                                      </a:moveTo>
                                      <a:lnTo>
                                        <a:pt x="0" y="0"/>
                                      </a:lnTo>
                                      <a:moveTo>
                                        <a:pt x="420" y="120"/>
                                      </a:moveTo>
                                      <a:lnTo>
                                        <a:pt x="420" y="420"/>
                                      </a:lnTo>
                                    </a:path>
                                  </a:pathLst>
                                </a:custGeom>
                                <a:noFill/>
                                <a:ln w="317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462962" name="Text Box 1348"/>
                              <wps:cNvSpPr txBox="1">
                                <a:spLocks noChangeArrowheads="1"/>
                              </wps:cNvSpPr>
                              <wps:spPr bwMode="auto">
                                <a:xfrm>
                                  <a:off x="654" y="15923"/>
                                  <a:ext cx="340" cy="2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1F24D" w14:textId="77777777" w:rsidR="00C82546" w:rsidRDefault="00C82546" w:rsidP="00C82546">
                                    <w:pPr>
                                      <w:spacing w:line="232" w:lineRule="exact"/>
                                      <w:rPr>
                                        <w:rFonts w:ascii="Century Gothic"/>
                                        <w:b/>
                                        <w:sz w:val="19"/>
                                      </w:rPr>
                                    </w:pPr>
                                    <w:r>
                                      <w:rPr>
                                        <w:rFonts w:ascii="Century Gothic"/>
                                        <w:b/>
                                        <w:color w:val="FFFFFF"/>
                                        <w:sz w:val="19"/>
                                      </w:rPr>
                                      <w:t>132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A8816E" id="Group 734" o:spid="_x0000_s1103" style="position:absolute;margin-left:0;margin-top:782.55pt;width:60.45pt;height:67.35pt;z-index:251886592;mso-position-horizontal-relative:page;mso-position-vertical-relative:page" coordorigin=",15651" coordsize="1209,1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">
                      <v:rect id="Rectangle 1345" o:spid="_x0000_s1104" style="position:absolute;left:136;top:15651;width:1073;height:1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" fillcolor="#333e93" stroked="f"/>
                      <v:shape id="AutoShape 1346" o:spid="_x0000_s1105" style="position:absolute;top:16577;width:420;height:420;visibility:visible;mso-wrap-style:square;v-text-anchor:top" coordsize="42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" path="m300,l,m420,120r,300e" filled="f" strokecolor="white" strokeweight="1.25pt">
                        <v:path arrowok="t" o:connecttype="custom" o:connectlocs="300,16577;0,16577;420,16697;420,16997" o:connectangles="0,0,0,0"/>
                      </v:shape>
                      <v:shape id="AutoShape 1347" o:spid="_x0000_s1106" style="position:absolute;top:16577;width:420;height:420;visibility:visible;mso-wrap-style:square;v-text-anchor:top" coordsize="42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" path="m300,l,m420,120r,300e" filled="f" strokeweight=".25pt">
                        <v:path arrowok="t" o:connecttype="custom" o:connectlocs="300,16577;0,16577;420,16697;420,16997" o:connectangles="0,0,0,0"/>
                      </v:shape>
                      <v:shape id="Text Box 1348" o:spid="_x0000_s1107" type="#_x0000_t202" style="position:absolute;left:654;top:15923;width:340;height: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" filled="f" stroked="f">
                        <v:textbox inset="0,0,0,0">
                          <w:txbxContent>
                            <w:p w14:paraId="4A11F24D" w14:textId="77777777" w:rsidR="00C82546" w:rsidRDefault="00C82546" w:rsidP="00C82546">
                              <w:pPr>
                                <w:spacing w:line="232" w:lineRule="exact"/>
                                <w:rPr>
                                  <w:rFonts w:ascii="Century Gothic"/>
                                  <w:b/>
                                  <w:sz w:val="19"/>
                                </w:rPr>
                              </w:pPr>
                              <w:r>
                                <w:rPr>
                                  <w:rFonts w:ascii="Century Gothic"/>
                                  <w:b/>
                                  <w:color w:val="FFFFFF"/>
                                  <w:sz w:val="19"/>
                                </w:rPr>
                                <w:t>132</w:t>
                              </w:r>
                            </w:p>
                          </w:txbxContent>
                        </v:textbox>
                      </v:shape>
                      <w10:wrap anchorx="page" anchory="page"/>
                    </v:group>
                  </w:pict>
                </mc:Fallback>
              </mc:AlternateContent>
            </w:r>
            <w:r w:rsidRPr="00C82546">
              <w:rPr>
                <w:rFonts w:ascii="Times New Roman" w:hAnsi="Times New Roman" w:cs="Times New Roman"/>
                <w:noProof/>
                <w:color w:val="080C0C"/>
              </w:rPr>
              <mc:AlternateContent>
                <mc:Choice Requires="wps">
                  <w:drawing>
                    <wp:anchor distT="0" distB="0" distL="114300" distR="114300" simplePos="0" relativeHeight="251887616" behindDoc="0" locked="0" layoutInCell="1" allowOverlap="1" wp14:anchorId="5CE17E49" wp14:editId="51B6B05A">
                      <wp:simplePos x="0" y="0"/>
                      <wp:positionH relativeFrom="page">
                        <wp:posOffset>86995</wp:posOffset>
                      </wp:positionH>
                      <wp:positionV relativeFrom="page">
                        <wp:posOffset>8689975</wp:posOffset>
                      </wp:positionV>
                      <wp:extent cx="680720" cy="1162050"/>
                      <wp:effectExtent l="1270" t="3175" r="3810" b="0"/>
                      <wp:wrapNone/>
                      <wp:docPr id="1428637085" name="Rectangle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720" cy="1162050"/>
                              </a:xfrm>
                              <a:prstGeom prst="rect">
                                <a:avLst/>
                              </a:prstGeom>
                              <a:solidFill>
                                <a:srgbClr val="333E9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8332B" id="Rectangle 733" o:spid="_x0000_s1026" style="position:absolute;margin-left:6.85pt;margin-top:684.25pt;width:53.6pt;height:91.5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" fillcolor="#333e93" stroked="f">
                      <w10:wrap anchorx="page" anchory="page"/>
                    </v:rect>
                  </w:pict>
                </mc:Fallback>
              </mc:AlternateContent>
            </w:r>
            <w:r w:rsidRPr="00C82546">
              <w:rPr>
                <w:rFonts w:ascii="Times New Roman" w:hAnsi="Times New Roman" w:cs="Times New Roman"/>
                <w:noProof/>
                <w:color w:val="080C0C"/>
              </w:rPr>
              <mc:AlternateContent>
                <mc:Choice Requires="wpg">
                  <w:drawing>
                    <wp:anchor distT="0" distB="0" distL="114300" distR="114300" simplePos="0" relativeHeight="251891712" behindDoc="1" locked="0" layoutInCell="1" allowOverlap="1" wp14:anchorId="689853DF" wp14:editId="36D6706C">
                      <wp:simplePos x="0" y="0"/>
                      <wp:positionH relativeFrom="page">
                        <wp:posOffset>4441190</wp:posOffset>
                      </wp:positionH>
                      <wp:positionV relativeFrom="paragraph">
                        <wp:posOffset>-67310</wp:posOffset>
                      </wp:positionV>
                      <wp:extent cx="291465" cy="245110"/>
                      <wp:effectExtent l="2540" t="1905" r="1270" b="635"/>
                      <wp:wrapNone/>
                      <wp:docPr id="1039398729" name="Group 7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1465" cy="245110"/>
                                <a:chOff x="6994" y="-106"/>
                                <a:chExt cx="459" cy="386"/>
                              </a:xfrm>
                            </wpg:grpSpPr>
                            <wps:wsp>
                              <wps:cNvPr id="584416826" name="Line 2772"/>
                              <wps:cNvCnPr>
                                <a:cxnSpLocks noChangeShapeType="1"/>
                              </wps:cNvCnPr>
                              <wps:spPr bwMode="auto">
                                <a:xfrm>
                                  <a:off x="7386" y="223"/>
                                  <a:ext cx="0" cy="0"/>
                                </a:xfrm>
                                <a:prstGeom prst="line">
                                  <a:avLst/>
                                </a:prstGeom>
                                <a:noFill/>
                                <a:ln w="7849">
                                  <a:solidFill>
                                    <a:srgbClr val="010202"/>
                                  </a:solidFill>
                                  <a:prstDash val="solid"/>
                                  <a:round/>
                                  <a:headEnd/>
                                  <a:tailEnd/>
                                </a:ln>
                                <a:extLst>
                                  <a:ext uri="{909E8E84-426E-40DD-AFC4-6F175D3DCCD1}">
                                    <a14:hiddenFill xmlns:a14="http://schemas.microsoft.com/office/drawing/2010/main">
                                      <a:noFill/>
                                    </a14:hiddenFill>
                                  </a:ext>
                                </a:extLst>
                              </wps:spPr>
                              <wps:bodyPr/>
                            </wps:wsp>
                            <wps:wsp>
                              <wps:cNvPr id="756689635" name="Freeform 2773"/>
                              <wps:cNvSpPr>
                                <a:spLocks/>
                              </wps:cNvSpPr>
                              <wps:spPr bwMode="auto">
                                <a:xfrm>
                                  <a:off x="7326" y="161"/>
                                  <a:ext cx="127" cy="118"/>
                                </a:xfrm>
                                <a:custGeom>
                                  <a:avLst/>
                                  <a:gdLst>
                                    <a:gd name="T0" fmla="+- 0 7391 7326"/>
                                    <a:gd name="T1" fmla="*/ T0 w 127"/>
                                    <a:gd name="T2" fmla="+- 0 162 162"/>
                                    <a:gd name="T3" fmla="*/ 162 h 118"/>
                                    <a:gd name="T4" fmla="+- 0 7381 7326"/>
                                    <a:gd name="T5" fmla="*/ T4 w 127"/>
                                    <a:gd name="T6" fmla="+- 0 219 162"/>
                                    <a:gd name="T7" fmla="*/ 219 h 118"/>
                                    <a:gd name="T8" fmla="+- 0 7326 7326"/>
                                    <a:gd name="T9" fmla="*/ T8 w 127"/>
                                    <a:gd name="T10" fmla="+- 0 239 162"/>
                                    <a:gd name="T11" fmla="*/ 239 h 118"/>
                                    <a:gd name="T12" fmla="+- 0 7452 7326"/>
                                    <a:gd name="T13" fmla="*/ T12 w 127"/>
                                    <a:gd name="T14" fmla="+- 0 279 162"/>
                                    <a:gd name="T15" fmla="*/ 279 h 118"/>
                                    <a:gd name="T16" fmla="+- 0 7391 7326"/>
                                    <a:gd name="T17" fmla="*/ T16 w 127"/>
                                    <a:gd name="T18" fmla="+- 0 162 162"/>
                                    <a:gd name="T19" fmla="*/ 162 h 118"/>
                                  </a:gdLst>
                                  <a:ahLst/>
                                  <a:cxnLst>
                                    <a:cxn ang="0">
                                      <a:pos x="T1" y="T3"/>
                                    </a:cxn>
                                    <a:cxn ang="0">
                                      <a:pos x="T5" y="T7"/>
                                    </a:cxn>
                                    <a:cxn ang="0">
                                      <a:pos x="T9" y="T11"/>
                                    </a:cxn>
                                    <a:cxn ang="0">
                                      <a:pos x="T13" y="T15"/>
                                    </a:cxn>
                                    <a:cxn ang="0">
                                      <a:pos x="T17" y="T19"/>
                                    </a:cxn>
                                  </a:cxnLst>
                                  <a:rect l="0" t="0" r="r" b="b"/>
                                  <a:pathLst>
                                    <a:path w="127" h="118">
                                      <a:moveTo>
                                        <a:pt x="65" y="0"/>
                                      </a:moveTo>
                                      <a:lnTo>
                                        <a:pt x="55" y="57"/>
                                      </a:lnTo>
                                      <a:lnTo>
                                        <a:pt x="0" y="77"/>
                                      </a:lnTo>
                                      <a:lnTo>
                                        <a:pt x="126" y="117"/>
                                      </a:lnTo>
                                      <a:lnTo>
                                        <a:pt x="65" y="0"/>
                                      </a:lnTo>
                                      <a:close/>
                                    </a:path>
                                  </a:pathLst>
                                </a:custGeom>
                                <a:solidFill>
                                  <a:srgbClr val="01020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7993DB" id="Group 732" o:spid="_x0000_s1026" style="position:absolute;margin-left:349.7pt;margin-top:-5.3pt;width:22.95pt;height:19.3pt;z-index:-251424768;mso-position-horizontal-relative:page" coordorigin="6994,-106" coordsize="459,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">
                      <v:line id="Line 2772" o:spid="_x0000_s1027" style="position:absolute;visibility:visible;mso-wrap-style:square" from="7386,223" to="7386,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" strokecolor="#010202" strokeweight=".21803mm"/>
                      <v:shape id="Freeform 2773" o:spid="_x0000_s1028" style="position:absolute;left:7326;top:161;width:127;height:118;visibility:visible;mso-wrap-style:square;v-text-anchor:top" coordsize="12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" path="m65,l55,57,,77r126,40l65,xe" fillcolor="#010202" stroked="f">
                        <v:path arrowok="t" o:connecttype="custom" o:connectlocs="65,162;55,219;0,239;126,279;65,162" o:connectangles="0,0,0,0,0"/>
                      </v:shape>
                      <w10:wrap anchorx="page"/>
                    </v:group>
                  </w:pict>
                </mc:Fallback>
              </mc:AlternateContent>
            </w:r>
            <w:r w:rsidRPr="00C82546">
              <w:rPr>
                <w:rFonts w:ascii="Times New Roman" w:hAnsi="Times New Roman" w:cs="Times New Roman"/>
                <w:noProof/>
                <w:color w:val="080C0C"/>
              </w:rPr>
              <mc:AlternateContent>
                <mc:Choice Requires="wpg">
                  <w:drawing>
                    <wp:anchor distT="0" distB="0" distL="114300" distR="114300" simplePos="0" relativeHeight="251892736" behindDoc="1" locked="0" layoutInCell="1" allowOverlap="1" wp14:anchorId="5BA3B3FA" wp14:editId="323C685F">
                      <wp:simplePos x="0" y="0"/>
                      <wp:positionH relativeFrom="page">
                        <wp:posOffset>3580130</wp:posOffset>
                      </wp:positionH>
                      <wp:positionV relativeFrom="paragraph">
                        <wp:posOffset>86360</wp:posOffset>
                      </wp:positionV>
                      <wp:extent cx="64135" cy="153035"/>
                      <wp:effectExtent l="8255" t="12700" r="3810" b="5715"/>
                      <wp:wrapNone/>
                      <wp:docPr id="583055555" name="Group 7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 cy="153035"/>
                                <a:chOff x="5638" y="136"/>
                                <a:chExt cx="101" cy="241"/>
                              </a:xfrm>
                            </wpg:grpSpPr>
                            <wps:wsp>
                              <wps:cNvPr id="1472863464" name="Line 2775"/>
                              <wps:cNvCnPr>
                                <a:cxnSpLocks noChangeShapeType="1"/>
                              </wps:cNvCnPr>
                              <wps:spPr bwMode="auto">
                                <a:xfrm>
                                  <a:off x="5688" y="290"/>
                                  <a:ext cx="0" cy="0"/>
                                </a:xfrm>
                                <a:prstGeom prst="line">
                                  <a:avLst/>
                                </a:prstGeom>
                                <a:noFill/>
                                <a:ln w="7849">
                                  <a:solidFill>
                                    <a:srgbClr val="010202"/>
                                  </a:solidFill>
                                  <a:prstDash val="solid"/>
                                  <a:round/>
                                  <a:headEnd/>
                                  <a:tailEnd/>
                                </a:ln>
                                <a:extLst>
                                  <a:ext uri="{909E8E84-426E-40DD-AFC4-6F175D3DCCD1}">
                                    <a14:hiddenFill xmlns:a14="http://schemas.microsoft.com/office/drawing/2010/main">
                                      <a:noFill/>
                                    </a14:hiddenFill>
                                  </a:ext>
                                </a:extLst>
                              </wps:spPr>
                              <wps:bodyPr/>
                            </wps:wsp>
                            <wps:wsp>
                              <wps:cNvPr id="1985628142" name="Freeform 2776"/>
                              <wps:cNvSpPr>
                                <a:spLocks/>
                              </wps:cNvSpPr>
                              <wps:spPr bwMode="auto">
                                <a:xfrm>
                                  <a:off x="5638" y="253"/>
                                  <a:ext cx="101" cy="123"/>
                                </a:xfrm>
                                <a:custGeom>
                                  <a:avLst/>
                                  <a:gdLst>
                                    <a:gd name="T0" fmla="+- 0 5739 5638"/>
                                    <a:gd name="T1" fmla="*/ T0 w 101"/>
                                    <a:gd name="T2" fmla="+- 0 254 254"/>
                                    <a:gd name="T3" fmla="*/ 254 h 123"/>
                                    <a:gd name="T4" fmla="+- 0 5688 5638"/>
                                    <a:gd name="T5" fmla="*/ T4 w 101"/>
                                    <a:gd name="T6" fmla="+- 0 283 254"/>
                                    <a:gd name="T7" fmla="*/ 283 h 123"/>
                                    <a:gd name="T8" fmla="+- 0 5638 5638"/>
                                    <a:gd name="T9" fmla="*/ T8 w 101"/>
                                    <a:gd name="T10" fmla="+- 0 254 254"/>
                                    <a:gd name="T11" fmla="*/ 254 h 123"/>
                                    <a:gd name="T12" fmla="+- 0 5688 5638"/>
                                    <a:gd name="T13" fmla="*/ T12 w 101"/>
                                    <a:gd name="T14" fmla="+- 0 377 254"/>
                                    <a:gd name="T15" fmla="*/ 377 h 123"/>
                                    <a:gd name="T16" fmla="+- 0 5739 5638"/>
                                    <a:gd name="T17" fmla="*/ T16 w 101"/>
                                    <a:gd name="T18" fmla="+- 0 254 254"/>
                                    <a:gd name="T19" fmla="*/ 254 h 123"/>
                                  </a:gdLst>
                                  <a:ahLst/>
                                  <a:cxnLst>
                                    <a:cxn ang="0">
                                      <a:pos x="T1" y="T3"/>
                                    </a:cxn>
                                    <a:cxn ang="0">
                                      <a:pos x="T5" y="T7"/>
                                    </a:cxn>
                                    <a:cxn ang="0">
                                      <a:pos x="T9" y="T11"/>
                                    </a:cxn>
                                    <a:cxn ang="0">
                                      <a:pos x="T13" y="T15"/>
                                    </a:cxn>
                                    <a:cxn ang="0">
                                      <a:pos x="T17" y="T19"/>
                                    </a:cxn>
                                  </a:cxnLst>
                                  <a:rect l="0" t="0" r="r" b="b"/>
                                  <a:pathLst>
                                    <a:path w="101" h="123">
                                      <a:moveTo>
                                        <a:pt x="101" y="0"/>
                                      </a:moveTo>
                                      <a:lnTo>
                                        <a:pt x="50" y="29"/>
                                      </a:lnTo>
                                      <a:lnTo>
                                        <a:pt x="0" y="0"/>
                                      </a:lnTo>
                                      <a:lnTo>
                                        <a:pt x="50" y="123"/>
                                      </a:lnTo>
                                      <a:lnTo>
                                        <a:pt x="101" y="0"/>
                                      </a:lnTo>
                                      <a:close/>
                                    </a:path>
                                  </a:pathLst>
                                </a:custGeom>
                                <a:solidFill>
                                  <a:srgbClr val="01020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1FDAB5" id="Group 731" o:spid="_x0000_s1026" style="position:absolute;margin-left:281.9pt;margin-top:6.8pt;width:5.05pt;height:12.05pt;z-index:-251423744;mso-position-horizontal-relative:page" coordorigin="5638,136" coordsize="101,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">
                      <v:line id="Line 2775" o:spid="_x0000_s1027" style="position:absolute;visibility:visible;mso-wrap-style:square" from="5688,290" to="5688,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" strokecolor="#010202" strokeweight=".21803mm"/>
                      <v:shape id="Freeform 2776" o:spid="_x0000_s1028" style="position:absolute;left:5638;top:253;width:101;height:123;visibility:visible;mso-wrap-style:square;v-text-anchor:top" coordsize="10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" path="m101,l50,29,,,50,123,101,xe" fillcolor="#010202" stroked="f">
                        <v:path arrowok="t" o:connecttype="custom" o:connectlocs="101,254;50,283;0,254;50,377;101,254" o:connectangles="0,0,0,0,0"/>
                      </v:shape>
                      <w10:wrap anchorx="page"/>
                    </v:group>
                  </w:pict>
                </mc:Fallback>
              </mc:AlternateContent>
            </w:r>
            <w:r w:rsidRPr="00C82546">
              <w:rPr>
                <w:rFonts w:ascii="Times New Roman" w:hAnsi="Times New Roman" w:cs="Times New Roman"/>
                <w:noProof/>
                <w:color w:val="080C0C"/>
              </w:rPr>
              <mc:AlternateContent>
                <mc:Choice Requires="wps">
                  <w:drawing>
                    <wp:anchor distT="0" distB="0" distL="114300" distR="114300" simplePos="0" relativeHeight="251888640" behindDoc="0" locked="0" layoutInCell="1" allowOverlap="1" wp14:anchorId="527CC33A" wp14:editId="175A6330">
                      <wp:simplePos x="0" y="0"/>
                      <wp:positionH relativeFrom="page">
                        <wp:posOffset>7722870</wp:posOffset>
                      </wp:positionH>
                      <wp:positionV relativeFrom="page">
                        <wp:posOffset>10526395</wp:posOffset>
                      </wp:positionV>
                      <wp:extent cx="190500" cy="0"/>
                      <wp:effectExtent l="7620" t="10795" r="11430" b="8255"/>
                      <wp:wrapNone/>
                      <wp:docPr id="767759831" name="Straight Connector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275780" id="Straight Connector 730" o:spid="_x0000_s1026" style="position:absolute;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08.1pt,828.85pt" to="623.1pt,8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" strokeweight=".25pt">
                      <w10:wrap anchorx="page" anchory="page"/>
                    </v:line>
                  </w:pict>
                </mc:Fallback>
              </mc:AlternateContent>
            </w:r>
            <w:r w:rsidRPr="00C82546">
              <w:rPr>
                <w:rFonts w:ascii="Times New Roman" w:hAnsi="Times New Roman" w:cs="Times New Roman"/>
                <w:noProof/>
                <w:color w:val="080C0C"/>
              </w:rPr>
              <mc:AlternateContent>
                <mc:Choice Requires="wps">
                  <w:drawing>
                    <wp:anchor distT="0" distB="0" distL="114300" distR="114300" simplePos="0" relativeHeight="251889664" behindDoc="0" locked="0" layoutInCell="1" allowOverlap="1" wp14:anchorId="019BD71F" wp14:editId="529879F5">
                      <wp:simplePos x="0" y="0"/>
                      <wp:positionH relativeFrom="page">
                        <wp:posOffset>7646670</wp:posOffset>
                      </wp:positionH>
                      <wp:positionV relativeFrom="page">
                        <wp:posOffset>10602595</wp:posOffset>
                      </wp:positionV>
                      <wp:extent cx="0" cy="190500"/>
                      <wp:effectExtent l="7620" t="10795" r="11430" b="8255"/>
                      <wp:wrapNone/>
                      <wp:docPr id="9947431" name="Straight Connector 7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C6F54D" id="Straight Connector 729"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02.1pt,834.85pt" to="602.1pt,8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" strokeweight=".25pt">
                      <w10:wrap anchorx="page" anchory="page"/>
                    </v:line>
                  </w:pict>
                </mc:Fallback>
              </mc:AlternateContent>
            </w:r>
            <w:r w:rsidRPr="00C82546">
              <w:rPr>
                <w:rFonts w:ascii="Times New Roman" w:hAnsi="Times New Roman" w:cs="Times New Roman"/>
                <w:noProof/>
                <w:color w:val="080C0C"/>
              </w:rPr>
              <mc:AlternateContent>
                <mc:Choice Requires="wps">
                  <w:drawing>
                    <wp:anchor distT="0" distB="0" distL="114300" distR="114300" simplePos="0" relativeHeight="251890688" behindDoc="0" locked="0" layoutInCell="1" allowOverlap="1" wp14:anchorId="3E8B8099" wp14:editId="08D155A9">
                      <wp:simplePos x="0" y="0"/>
                      <wp:positionH relativeFrom="page">
                        <wp:posOffset>433705</wp:posOffset>
                      </wp:positionH>
                      <wp:positionV relativeFrom="page">
                        <wp:posOffset>8835390</wp:posOffset>
                      </wp:positionV>
                      <wp:extent cx="167640" cy="864870"/>
                      <wp:effectExtent l="0" t="0" r="0" b="0"/>
                      <wp:wrapNone/>
                      <wp:docPr id="1885964394" name="Text Box 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51123" w14:textId="77777777" w:rsidR="00C82546" w:rsidRDefault="00C82546" w:rsidP="00C82546">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8B8099" id="Text Box 728" o:spid="_x0000_s1108" type="#_x0000_t202" style="position:absolute;margin-left:34.15pt;margin-top:695.7pt;width:13.2pt;height:68.1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" filled="f" stroked="f">
                      <v:textbox style="layout-flow:vertical;mso-layout-flow-alt:bottom-to-top" inset="0,0,0,0">
                        <w:txbxContent>
                          <w:p w14:paraId="05251123" w14:textId="77777777" w:rsidR="00C82546" w:rsidRDefault="00C82546" w:rsidP="00C82546">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anchory="page"/>
                    </v:shape>
                  </w:pict>
                </mc:Fallback>
              </mc:AlternateContent>
            </w:r>
            <w:r w:rsidRPr="00800690">
              <w:rPr>
                <w:rFonts w:ascii="Times New Roman" w:hAnsi="Times New Roman" w:cs="Times New Roman"/>
                <w:color w:val="080C0C"/>
                <w:lang w:val="it-IT"/>
              </w:rPr>
              <w:t xml:space="preserve">    </w:t>
            </w:r>
          </w:p>
          <w:p w14:paraId="4668A772" w14:textId="77777777" w:rsidR="00623FB6" w:rsidRPr="00800690" w:rsidRDefault="00623FB6" w:rsidP="009176EB">
            <w:pPr>
              <w:pStyle w:val="NoSpacing"/>
              <w:rPr>
                <w:rFonts w:ascii="Times New Roman" w:hAnsi="Times New Roman" w:cs="Times New Roman"/>
                <w:color w:val="080C0C"/>
                <w:lang w:val="it-IT"/>
              </w:rPr>
            </w:pPr>
          </w:p>
          <w:p w14:paraId="12CEAB26" w14:textId="1978B29B" w:rsidR="009176EB" w:rsidRPr="00800690" w:rsidRDefault="00C82546" w:rsidP="009176EB">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 xml:space="preserve">                                                veprim matematikor</w:t>
            </w:r>
            <w:r w:rsidRPr="00800690">
              <w:rPr>
                <w:rFonts w:ascii="Times New Roman" w:hAnsi="Times New Roman" w:cs="Times New Roman"/>
                <w:color w:val="080C0C"/>
                <w:lang w:val="it-IT"/>
              </w:rPr>
              <w:tab/>
              <w:t>treshifror</w:t>
            </w:r>
            <w:r w:rsidRPr="00800690">
              <w:rPr>
                <w:rFonts w:ascii="Times New Roman" w:hAnsi="Times New Roman" w:cs="Times New Roman"/>
                <w:color w:val="080C0C"/>
                <w:lang w:val="it-IT"/>
              </w:rPr>
              <w:tab/>
              <w:t>dyshifror</w:t>
            </w:r>
          </w:p>
          <w:p w14:paraId="0FCEBADD" w14:textId="77777777" w:rsidR="00623FB6" w:rsidRPr="00800690" w:rsidRDefault="00623FB6" w:rsidP="009176EB">
            <w:pPr>
              <w:pStyle w:val="NoSpacing"/>
              <w:rPr>
                <w:rFonts w:ascii="Times New Roman" w:hAnsi="Times New Roman" w:cs="Times New Roman"/>
                <w:color w:val="080C0C"/>
                <w:lang w:val="it-IT"/>
              </w:rPr>
            </w:pPr>
          </w:p>
          <w:p w14:paraId="15E747FB" w14:textId="77777777" w:rsidR="00623FB6" w:rsidRPr="00800690" w:rsidRDefault="00623FB6" w:rsidP="009176EB">
            <w:pPr>
              <w:pStyle w:val="NoSpacing"/>
              <w:rPr>
                <w:rFonts w:ascii="Times New Roman" w:hAnsi="Times New Roman" w:cs="Times New Roman"/>
                <w:color w:val="080C0C"/>
                <w:lang w:val="it-IT"/>
              </w:rPr>
            </w:pPr>
          </w:p>
          <w:p w14:paraId="615FDC45" w14:textId="77777777" w:rsidR="00623FB6" w:rsidRPr="00800690" w:rsidRDefault="00623FB6" w:rsidP="009176EB">
            <w:pPr>
              <w:pStyle w:val="NoSpacing"/>
              <w:rPr>
                <w:rFonts w:ascii="Times New Roman" w:hAnsi="Times New Roman" w:cs="Times New Roman"/>
                <w:color w:val="080C0C"/>
                <w:lang w:val="it-IT"/>
              </w:rPr>
            </w:pPr>
          </w:p>
          <w:p w14:paraId="42B37336" w14:textId="77777777" w:rsidR="00623FB6" w:rsidRPr="00800690" w:rsidRDefault="00623FB6" w:rsidP="009176EB">
            <w:pPr>
              <w:pStyle w:val="NoSpacing"/>
              <w:rPr>
                <w:rFonts w:ascii="Times New Roman" w:hAnsi="Times New Roman" w:cs="Times New Roman"/>
                <w:color w:val="080C0C"/>
                <w:lang w:val="it-IT"/>
              </w:rPr>
            </w:pPr>
          </w:p>
          <w:p w14:paraId="33D0C33F" w14:textId="77777777" w:rsidR="00623FB6" w:rsidRPr="00800690" w:rsidRDefault="00623FB6" w:rsidP="009176EB">
            <w:pPr>
              <w:pStyle w:val="NoSpacing"/>
              <w:rPr>
                <w:rFonts w:ascii="Times New Roman" w:hAnsi="Times New Roman" w:cs="Times New Roman"/>
                <w:color w:val="080C0C"/>
                <w:lang w:val="it-IT"/>
              </w:rPr>
            </w:pPr>
          </w:p>
          <w:p w14:paraId="0E1AA2DD" w14:textId="77777777" w:rsidR="00623FB6" w:rsidRPr="00800690" w:rsidRDefault="00623FB6" w:rsidP="009176EB">
            <w:pPr>
              <w:pStyle w:val="NoSpacing"/>
              <w:rPr>
                <w:rFonts w:ascii="Times New Roman" w:hAnsi="Times New Roman" w:cs="Times New Roman"/>
                <w:color w:val="080C0C"/>
                <w:lang w:val="it-IT"/>
              </w:rPr>
            </w:pPr>
          </w:p>
          <w:p w14:paraId="1F1F3D9D" w14:textId="77777777" w:rsidR="009176EB" w:rsidRDefault="009176EB" w:rsidP="009176EB">
            <w:pPr>
              <w:pStyle w:val="NoSpacing"/>
              <w:rPr>
                <w:rFonts w:ascii="Times New Roman" w:hAnsi="Times New Roman" w:cs="Times New Roman"/>
                <w:color w:val="080C0C"/>
                <w:lang w:val="it-IT"/>
              </w:rPr>
            </w:pPr>
          </w:p>
          <w:p w14:paraId="07685D99" w14:textId="2BDAFFFB" w:rsidR="00C82546" w:rsidRDefault="00C82546" w:rsidP="009176EB">
            <w:pPr>
              <w:pStyle w:val="NoSpacing"/>
              <w:rPr>
                <w:rFonts w:ascii="Times New Roman" w:hAnsi="Times New Roman" w:cs="Times New Roman"/>
                <w:i/>
                <w:iCs/>
                <w:color w:val="080C0C"/>
                <w:lang w:val="it-IT"/>
              </w:rPr>
            </w:pPr>
            <w:r w:rsidRPr="00C82546">
              <w:rPr>
                <w:rFonts w:ascii="Times New Roman" w:hAnsi="Times New Roman" w:cs="Times New Roman"/>
                <w:b/>
                <w:bCs/>
                <w:color w:val="080C0C"/>
                <w:lang w:val="it-IT"/>
              </w:rPr>
              <w:t>Ndërtimi i njohurive:</w:t>
            </w:r>
            <w:r w:rsidRPr="00C82546">
              <w:rPr>
                <w:rFonts w:ascii="Times New Roman" w:hAnsi="Times New Roman" w:cs="Times New Roman"/>
                <w:color w:val="080C0C"/>
                <w:lang w:val="it-IT"/>
              </w:rPr>
              <w:t xml:space="preserve"> </w:t>
            </w:r>
            <w:r w:rsidRPr="00C82546">
              <w:rPr>
                <w:rFonts w:ascii="Times New Roman" w:hAnsi="Times New Roman" w:cs="Times New Roman"/>
                <w:i/>
                <w:iCs/>
                <w:color w:val="080C0C"/>
                <w:lang w:val="it-IT"/>
              </w:rPr>
              <w:t>Përpunimi i përmbajtjes Tabela semantike</w:t>
            </w:r>
          </w:p>
          <w:p w14:paraId="0CE90A24" w14:textId="77777777" w:rsidR="00623FB6" w:rsidRDefault="00623FB6" w:rsidP="009176EB">
            <w:pPr>
              <w:pStyle w:val="NoSpacing"/>
              <w:rPr>
                <w:rFonts w:ascii="Times New Roman" w:hAnsi="Times New Roman" w:cs="Times New Roman"/>
                <w:i/>
                <w:iCs/>
                <w:color w:val="080C0C"/>
                <w:lang w:val="it-IT"/>
              </w:rPr>
            </w:pPr>
          </w:p>
          <w:p w14:paraId="443E1B2A" w14:textId="77777777" w:rsidR="00623FB6" w:rsidRPr="00C82546" w:rsidRDefault="00623FB6" w:rsidP="009176EB">
            <w:pPr>
              <w:pStyle w:val="NoSpacing"/>
              <w:rPr>
                <w:rFonts w:ascii="Times New Roman" w:hAnsi="Times New Roman" w:cs="Times New Roman"/>
                <w:i/>
                <w:iCs/>
                <w:color w:val="080C0C"/>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053"/>
              <w:gridCol w:w="1053"/>
              <w:gridCol w:w="1053"/>
              <w:gridCol w:w="1053"/>
            </w:tblGrid>
            <w:tr w:rsidR="00C82546" w:rsidRPr="00800690" w14:paraId="275D5E6A" w14:textId="77777777" w:rsidTr="00C82546">
              <w:trPr>
                <w:trHeight w:val="525"/>
              </w:trPr>
              <w:tc>
                <w:tcPr>
                  <w:tcW w:w="1053" w:type="dxa"/>
                  <w:shd w:val="clear" w:color="auto" w:fill="E1E3DC"/>
                </w:tcPr>
                <w:p w14:paraId="2B7FC1CD"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Pjesëtuesi</w:t>
                  </w:r>
                </w:p>
              </w:tc>
              <w:tc>
                <w:tcPr>
                  <w:tcW w:w="1053" w:type="dxa"/>
                  <w:shd w:val="clear" w:color="auto" w:fill="E1E3DC"/>
                </w:tcPr>
                <w:p w14:paraId="5F3AA5CB"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Shifrat nga tab.</w:t>
                  </w:r>
                </w:p>
              </w:tc>
              <w:tc>
                <w:tcPr>
                  <w:tcW w:w="1053" w:type="dxa"/>
                  <w:shd w:val="clear" w:color="auto" w:fill="E1E3DC"/>
                </w:tcPr>
                <w:p w14:paraId="67F75228"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Zbërthimi</w:t>
                  </w:r>
                </w:p>
              </w:tc>
              <w:tc>
                <w:tcPr>
                  <w:tcW w:w="1053" w:type="dxa"/>
                  <w:shd w:val="clear" w:color="auto" w:fill="E1E3DC"/>
                </w:tcPr>
                <w:p w14:paraId="1617BA93"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Pjesëtue- shmëria</w:t>
                  </w:r>
                </w:p>
              </w:tc>
            </w:tr>
            <w:tr w:rsidR="00C82546" w:rsidRPr="00800690" w14:paraId="636B7039" w14:textId="77777777" w:rsidTr="00C82546">
              <w:trPr>
                <w:trHeight w:val="765"/>
              </w:trPr>
              <w:tc>
                <w:tcPr>
                  <w:tcW w:w="1053" w:type="dxa"/>
                </w:tcPr>
                <w:p w14:paraId="43FBC726"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Pjesëtue- shmëria me 2</w:t>
                  </w:r>
                </w:p>
              </w:tc>
              <w:tc>
                <w:tcPr>
                  <w:tcW w:w="1053" w:type="dxa"/>
                </w:tcPr>
                <w:p w14:paraId="2D13D0F3"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194</w:t>
                  </w:r>
                </w:p>
              </w:tc>
              <w:tc>
                <w:tcPr>
                  <w:tcW w:w="1053" w:type="dxa"/>
                </w:tcPr>
                <w:p w14:paraId="6C43D371"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1 + 9 + 4 =</w:t>
                  </w:r>
                </w:p>
                <w:p w14:paraId="011375BD"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14</w:t>
                  </w:r>
                </w:p>
              </w:tc>
              <w:tc>
                <w:tcPr>
                  <w:tcW w:w="1053" w:type="dxa"/>
                </w:tcPr>
                <w:p w14:paraId="6298857C"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14 : 2 = 7</w:t>
                  </w:r>
                </w:p>
                <w:p w14:paraId="1045DE3C"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plotpjesë- tohet</w:t>
                  </w:r>
                </w:p>
              </w:tc>
            </w:tr>
            <w:tr w:rsidR="00C82546" w:rsidRPr="00800690" w14:paraId="51936184" w14:textId="77777777" w:rsidTr="00C82546">
              <w:trPr>
                <w:trHeight w:val="765"/>
              </w:trPr>
              <w:tc>
                <w:tcPr>
                  <w:tcW w:w="1053" w:type="dxa"/>
                </w:tcPr>
                <w:p w14:paraId="2BBD1F0A"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me 3</w:t>
                  </w:r>
                </w:p>
              </w:tc>
              <w:tc>
                <w:tcPr>
                  <w:tcW w:w="1053" w:type="dxa"/>
                </w:tcPr>
                <w:p w14:paraId="115C7E6E"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279</w:t>
                  </w:r>
                </w:p>
              </w:tc>
              <w:tc>
                <w:tcPr>
                  <w:tcW w:w="1053" w:type="dxa"/>
                </w:tcPr>
                <w:p w14:paraId="246AF37E"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2 + 7 + 9</w:t>
                  </w:r>
                </w:p>
              </w:tc>
              <w:tc>
                <w:tcPr>
                  <w:tcW w:w="1053" w:type="dxa"/>
                </w:tcPr>
                <w:p w14:paraId="360BDEB9"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28 : 4 = 7</w:t>
                  </w:r>
                </w:p>
                <w:p w14:paraId="006C30A9"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plotpjesë- tohet</w:t>
                  </w:r>
                </w:p>
              </w:tc>
            </w:tr>
            <w:tr w:rsidR="00C82546" w:rsidRPr="00800690" w14:paraId="67E2385F" w14:textId="77777777" w:rsidTr="00C82546">
              <w:trPr>
                <w:trHeight w:val="765"/>
              </w:trPr>
              <w:tc>
                <w:tcPr>
                  <w:tcW w:w="1053" w:type="dxa"/>
                </w:tcPr>
                <w:p w14:paraId="1E10DF8C"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me 4</w:t>
                  </w:r>
                </w:p>
              </w:tc>
              <w:tc>
                <w:tcPr>
                  <w:tcW w:w="1053" w:type="dxa"/>
                </w:tcPr>
                <w:p w14:paraId="085CAD98"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79237</w:t>
                  </w:r>
                </w:p>
              </w:tc>
              <w:tc>
                <w:tcPr>
                  <w:tcW w:w="1053" w:type="dxa"/>
                </w:tcPr>
                <w:p w14:paraId="667C4861"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7 + 9 + 2 +</w:t>
                  </w:r>
                </w:p>
                <w:p w14:paraId="48F198DD"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3 + 7 = 28</w:t>
                  </w:r>
                </w:p>
              </w:tc>
              <w:tc>
                <w:tcPr>
                  <w:tcW w:w="1053" w:type="dxa"/>
                </w:tcPr>
                <w:p w14:paraId="77823823"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28 : 4 = 7</w:t>
                  </w:r>
                </w:p>
                <w:p w14:paraId="59B09F75" w14:textId="77777777" w:rsidR="00C82546" w:rsidRPr="00800690" w:rsidRDefault="00C82546" w:rsidP="00800690">
                  <w:pPr>
                    <w:pStyle w:val="NoSpacing"/>
                    <w:framePr w:hSpace="180" w:wrap="around" w:vAnchor="text" w:hAnchor="margin" w:x="-162" w:y="-200"/>
                    <w:rPr>
                      <w:rFonts w:ascii="Times New Roman" w:hAnsi="Times New Roman" w:cs="Times New Roman"/>
                      <w:color w:val="080C0C"/>
                      <w:lang w:val="it-IT"/>
                    </w:rPr>
                  </w:pPr>
                  <w:r w:rsidRPr="00800690">
                    <w:rPr>
                      <w:rFonts w:ascii="Times New Roman" w:hAnsi="Times New Roman" w:cs="Times New Roman"/>
                      <w:color w:val="080C0C"/>
                      <w:lang w:val="it-IT"/>
                    </w:rPr>
                    <w:t>plotpjesë- tohet</w:t>
                  </w:r>
                </w:p>
              </w:tc>
            </w:tr>
          </w:tbl>
          <w:p w14:paraId="7ED1BB61" w14:textId="77777777" w:rsidR="00C82546" w:rsidRDefault="00C82546" w:rsidP="009176EB">
            <w:pPr>
              <w:pStyle w:val="NoSpacing"/>
              <w:rPr>
                <w:rFonts w:ascii="Times New Roman" w:hAnsi="Times New Roman" w:cs="Times New Roman"/>
                <w:color w:val="080C0C"/>
                <w:lang w:val="it-IT"/>
              </w:rPr>
            </w:pPr>
          </w:p>
          <w:p w14:paraId="02D0E3FE" w14:textId="77777777" w:rsidR="00C82546" w:rsidRPr="009176EB" w:rsidRDefault="00C82546" w:rsidP="009176EB">
            <w:pPr>
              <w:pStyle w:val="NoSpacing"/>
              <w:rPr>
                <w:rFonts w:ascii="Times New Roman" w:hAnsi="Times New Roman" w:cs="Times New Roman"/>
                <w:color w:val="080C0C"/>
                <w:lang w:val="it-IT"/>
              </w:rPr>
            </w:pPr>
          </w:p>
          <w:p w14:paraId="0C8B7EF0" w14:textId="77777777" w:rsidR="009176EB" w:rsidRPr="00C82546" w:rsidRDefault="009176EB" w:rsidP="009176EB">
            <w:pPr>
              <w:pStyle w:val="NoSpacing"/>
              <w:rPr>
                <w:rFonts w:ascii="Times New Roman" w:hAnsi="Times New Roman" w:cs="Times New Roman"/>
                <w:b/>
                <w:bCs/>
                <w:color w:val="080C0C"/>
                <w:lang w:val="it-IT"/>
              </w:rPr>
            </w:pPr>
            <w:r w:rsidRPr="00C82546">
              <w:rPr>
                <w:rFonts w:ascii="Times New Roman" w:hAnsi="Times New Roman" w:cs="Times New Roman"/>
                <w:b/>
                <w:bCs/>
                <w:color w:val="080C0C"/>
                <w:lang w:val="it-IT"/>
              </w:rPr>
              <w:t>Përforcimi:</w:t>
            </w:r>
          </w:p>
          <w:p w14:paraId="0E25C9B7" w14:textId="7BC9EB22" w:rsidR="009176EB" w:rsidRPr="00C82546" w:rsidRDefault="009176EB" w:rsidP="009176EB">
            <w:pPr>
              <w:pStyle w:val="NoSpacing"/>
              <w:rPr>
                <w:rFonts w:ascii="Times New Roman" w:hAnsi="Times New Roman" w:cs="Times New Roman"/>
                <w:i/>
                <w:iCs/>
                <w:color w:val="080C0C"/>
                <w:lang w:val="it-IT"/>
              </w:rPr>
            </w:pPr>
            <w:r w:rsidRPr="00C82546">
              <w:rPr>
                <w:rFonts w:ascii="Times New Roman" w:hAnsi="Times New Roman" w:cs="Times New Roman"/>
                <w:i/>
                <w:iCs/>
                <w:color w:val="080C0C"/>
                <w:lang w:val="it-IT"/>
              </w:rPr>
              <w:t>Konsolidimi i të nxënit</w:t>
            </w:r>
            <w:r w:rsidR="003948CD">
              <w:rPr>
                <w:rFonts w:ascii="Times New Roman" w:hAnsi="Times New Roman" w:cs="Times New Roman"/>
                <w:i/>
                <w:iCs/>
                <w:color w:val="080C0C"/>
                <w:lang w:val="it-IT"/>
              </w:rPr>
              <w:t>-</w:t>
            </w:r>
            <w:r w:rsidRPr="00C82546">
              <w:rPr>
                <w:rFonts w:ascii="Times New Roman" w:hAnsi="Times New Roman" w:cs="Times New Roman"/>
                <w:i/>
                <w:iCs/>
                <w:color w:val="080C0C"/>
                <w:lang w:val="it-IT"/>
              </w:rPr>
              <w:t>Diskutim i përbashkët</w:t>
            </w:r>
          </w:p>
          <w:p w14:paraId="5AB82F5F" w14:textId="77777777"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Mësuesja parashtron pyetje:</w:t>
            </w:r>
          </w:p>
          <w:p w14:paraId="66FE2AB3" w14:textId="5974FF1D" w:rsidR="009176EB" w:rsidRPr="009176EB" w:rsidRDefault="009176EB" w:rsidP="00111B42">
            <w:pPr>
              <w:pStyle w:val="NoSpacing"/>
              <w:numPr>
                <w:ilvl w:val="0"/>
                <w:numId w:val="62"/>
              </w:numPr>
              <w:rPr>
                <w:rFonts w:ascii="Times New Roman" w:hAnsi="Times New Roman" w:cs="Times New Roman"/>
                <w:color w:val="080C0C"/>
                <w:lang w:val="it-IT"/>
              </w:rPr>
            </w:pPr>
            <w:r w:rsidRPr="009176EB">
              <w:rPr>
                <w:rFonts w:ascii="Times New Roman" w:hAnsi="Times New Roman" w:cs="Times New Roman"/>
                <w:color w:val="080C0C"/>
                <w:lang w:val="it-IT"/>
              </w:rPr>
              <w:t>Çfarë duhet të zbatojmë nëse duam të zbulo- jmë plotpjesëtueshmërinë e numrave?</w:t>
            </w:r>
          </w:p>
          <w:p w14:paraId="3FB8F10A" w14:textId="616BCD5D" w:rsidR="009176EB" w:rsidRPr="009176EB" w:rsidRDefault="009176EB" w:rsidP="00111B42">
            <w:pPr>
              <w:pStyle w:val="NoSpacing"/>
              <w:numPr>
                <w:ilvl w:val="0"/>
                <w:numId w:val="62"/>
              </w:numPr>
              <w:rPr>
                <w:rFonts w:ascii="Times New Roman" w:hAnsi="Times New Roman" w:cs="Times New Roman"/>
                <w:color w:val="080C0C"/>
                <w:lang w:val="it-IT"/>
              </w:rPr>
            </w:pPr>
            <w:r w:rsidRPr="009176EB">
              <w:rPr>
                <w:rFonts w:ascii="Times New Roman" w:hAnsi="Times New Roman" w:cs="Times New Roman"/>
                <w:color w:val="080C0C"/>
                <w:lang w:val="it-IT"/>
              </w:rPr>
              <w:t>Kur një numër është i plotpjesëtueshëm me 2?</w:t>
            </w:r>
          </w:p>
          <w:p w14:paraId="3503E892" w14:textId="7FB2434C" w:rsidR="009176EB" w:rsidRPr="009176EB" w:rsidRDefault="009176EB" w:rsidP="00111B42">
            <w:pPr>
              <w:pStyle w:val="NoSpacing"/>
              <w:numPr>
                <w:ilvl w:val="0"/>
                <w:numId w:val="62"/>
              </w:numPr>
              <w:rPr>
                <w:rFonts w:ascii="Times New Roman" w:hAnsi="Times New Roman" w:cs="Times New Roman"/>
                <w:color w:val="080C0C"/>
                <w:lang w:val="it-IT"/>
              </w:rPr>
            </w:pPr>
            <w:r w:rsidRPr="009176EB">
              <w:rPr>
                <w:rFonts w:ascii="Times New Roman" w:hAnsi="Times New Roman" w:cs="Times New Roman"/>
                <w:color w:val="080C0C"/>
                <w:lang w:val="it-IT"/>
              </w:rPr>
              <w:t>Çfarë duhet të kemi parasysh kur pjesëtojmë me 3 dhe 4?</w:t>
            </w:r>
          </w:p>
          <w:p w14:paraId="71FDFE01" w14:textId="77777777" w:rsidR="009176EB" w:rsidRPr="009176EB" w:rsidRDefault="009176EB" w:rsidP="009176EB">
            <w:pPr>
              <w:pStyle w:val="NoSpacing"/>
              <w:rPr>
                <w:rFonts w:ascii="Times New Roman" w:hAnsi="Times New Roman" w:cs="Times New Roman"/>
                <w:color w:val="080C0C"/>
                <w:lang w:val="it-IT"/>
              </w:rPr>
            </w:pPr>
          </w:p>
          <w:p w14:paraId="1B4AE115" w14:textId="77777777" w:rsidR="003C28FE" w:rsidRPr="009D53A8" w:rsidRDefault="003C28FE" w:rsidP="003C28FE">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38066BD1" w14:textId="77777777" w:rsidR="009176EB" w:rsidRPr="009176EB" w:rsidRDefault="009176EB" w:rsidP="009176EB">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Nxënësit vlerësohen për saktësinë e dallimit të veprimeve të cilat duhet të zbatohen gjatë pjesëtueshmërisë së numrave, analizën dhe vërtetimin e pjesëtueshmërisë së numrave.</w:t>
            </w:r>
          </w:p>
          <w:p w14:paraId="5D5D476F" w14:textId="77777777" w:rsidR="00623FB6" w:rsidRDefault="00623FB6" w:rsidP="00215C9F">
            <w:pPr>
              <w:pStyle w:val="NoSpacing"/>
              <w:rPr>
                <w:rFonts w:ascii="Times New Roman" w:hAnsi="Times New Roman" w:cs="Times New Roman"/>
                <w:color w:val="080C0C"/>
                <w:lang w:val="it-IT"/>
              </w:rPr>
            </w:pPr>
          </w:p>
          <w:p w14:paraId="7968CCF8" w14:textId="77777777" w:rsidR="00623FB6" w:rsidRDefault="009176EB" w:rsidP="00215C9F">
            <w:pPr>
              <w:pStyle w:val="NoSpacing"/>
              <w:rPr>
                <w:rFonts w:ascii="Times New Roman" w:hAnsi="Times New Roman" w:cs="Times New Roman"/>
                <w:color w:val="080C0C"/>
                <w:lang w:val="it-IT"/>
              </w:rPr>
            </w:pPr>
            <w:r w:rsidRPr="009176EB">
              <w:rPr>
                <w:rFonts w:ascii="Times New Roman" w:hAnsi="Times New Roman" w:cs="Times New Roman"/>
                <w:color w:val="080C0C"/>
                <w:lang w:val="it-IT"/>
              </w:rPr>
              <w:t>Detyrë:</w:t>
            </w:r>
          </w:p>
          <w:p w14:paraId="340716B7" w14:textId="5E8A443D" w:rsidR="00FB6E8C" w:rsidRPr="00215C9F" w:rsidRDefault="00111B42" w:rsidP="00215C9F">
            <w:pPr>
              <w:pStyle w:val="NoSpacing"/>
              <w:rPr>
                <w:rFonts w:ascii="Times New Roman" w:hAnsi="Times New Roman" w:cs="Times New Roman"/>
                <w:color w:val="080C0C"/>
                <w:lang w:val="it-IT"/>
              </w:rPr>
            </w:pPr>
            <w:r w:rsidRPr="00111B42">
              <w:rPr>
                <w:rFonts w:ascii="Times New Roman" w:hAnsi="Times New Roman" w:cs="Times New Roman"/>
                <w:color w:val="080C0C"/>
                <w:lang w:val="it-IT"/>
              </w:rPr>
              <w:t>Nga tabela e qindëshes të merren 3 shembuj me numra treshifrorë dhe të vërtetohet pjesëtueshmëria e</w:t>
            </w:r>
            <w:r w:rsidRPr="00800690">
              <w:rPr>
                <w:color w:val="231F20"/>
                <w:lang w:val="it-IT"/>
              </w:rPr>
              <w:t xml:space="preserve"> tyre.</w:t>
            </w:r>
          </w:p>
          <w:p w14:paraId="0EFF2C1F" w14:textId="77777777" w:rsidR="00FB6E8C" w:rsidRPr="00215C9F" w:rsidRDefault="00FB6E8C" w:rsidP="00215C9F">
            <w:pPr>
              <w:pStyle w:val="NoSpacing"/>
              <w:rPr>
                <w:rFonts w:ascii="Times New Roman" w:hAnsi="Times New Roman" w:cs="Times New Roman"/>
                <w:color w:val="080C0C"/>
                <w:lang w:val="it-IT"/>
              </w:rPr>
            </w:pPr>
          </w:p>
          <w:p w14:paraId="60770FBB" w14:textId="77777777" w:rsidR="00FB6E8C" w:rsidRPr="00215C9F" w:rsidRDefault="00FB6E8C" w:rsidP="003948CD">
            <w:pPr>
              <w:pStyle w:val="NoSpacing"/>
              <w:rPr>
                <w:rFonts w:ascii="Times New Roman" w:hAnsi="Times New Roman" w:cs="Times New Roman"/>
                <w:color w:val="080C0C"/>
                <w:lang w:val="it-IT"/>
              </w:rPr>
            </w:pPr>
          </w:p>
        </w:tc>
      </w:tr>
    </w:tbl>
    <w:p w14:paraId="63850FBB" w14:textId="77777777" w:rsidR="00FB6E8C" w:rsidRPr="00215C9F" w:rsidRDefault="00FB6E8C" w:rsidP="00215C9F">
      <w:pPr>
        <w:spacing w:after="0"/>
        <w:rPr>
          <w:rFonts w:ascii="Times New Roman" w:hAnsi="Times New Roman" w:cs="Times New Roman"/>
          <w:lang w:val="it-IT"/>
        </w:rPr>
      </w:pPr>
    </w:p>
    <w:p w14:paraId="02B9691B" w14:textId="77777777" w:rsidR="00FB6E8C" w:rsidRPr="00215C9F" w:rsidRDefault="00FB6E8C" w:rsidP="00215C9F">
      <w:pPr>
        <w:spacing w:after="0"/>
        <w:rPr>
          <w:rFonts w:ascii="Times New Roman" w:hAnsi="Times New Roman" w:cs="Times New Roman"/>
          <w:lang w:val="it-IT"/>
        </w:rPr>
      </w:pPr>
    </w:p>
    <w:p w14:paraId="1E01E111" w14:textId="77777777" w:rsidR="00FB6E8C" w:rsidRPr="00215C9F" w:rsidRDefault="00FB6E8C" w:rsidP="00215C9F">
      <w:pPr>
        <w:spacing w:after="0"/>
        <w:rPr>
          <w:rFonts w:ascii="Times New Roman" w:hAnsi="Times New Roman" w:cs="Times New Roman"/>
          <w:lang w:val="it-IT"/>
        </w:rPr>
      </w:pPr>
    </w:p>
    <w:p w14:paraId="4923FBC1" w14:textId="77777777" w:rsidR="00FB6E8C" w:rsidRPr="00215C9F" w:rsidRDefault="00FB6E8C" w:rsidP="00215C9F">
      <w:pPr>
        <w:spacing w:after="0"/>
        <w:rPr>
          <w:rFonts w:ascii="Times New Roman" w:hAnsi="Times New Roman" w:cs="Times New Roman"/>
          <w:lang w:val="it-IT"/>
        </w:rPr>
      </w:pPr>
    </w:p>
    <w:p w14:paraId="047DFCE6" w14:textId="77777777" w:rsidR="00FB6E8C" w:rsidRPr="00215C9F" w:rsidRDefault="00FB6E8C" w:rsidP="00215C9F">
      <w:pPr>
        <w:spacing w:after="0"/>
        <w:rPr>
          <w:rFonts w:ascii="Times New Roman" w:hAnsi="Times New Roman" w:cs="Times New Roman"/>
          <w:lang w:val="it-IT"/>
        </w:rPr>
      </w:pPr>
    </w:p>
    <w:p w14:paraId="705BB89A"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6B6D9F0" w14:textId="77777777" w:rsidTr="007A25B0">
        <w:trPr>
          <w:trHeight w:val="206"/>
        </w:trPr>
        <w:tc>
          <w:tcPr>
            <w:tcW w:w="10105" w:type="dxa"/>
            <w:tcBorders>
              <w:top w:val="single" w:sz="8" w:space="0" w:color="000000"/>
              <w:bottom w:val="nil"/>
            </w:tcBorders>
            <w:shd w:val="clear" w:color="auto" w:fill="000000"/>
            <w:hideMark/>
          </w:tcPr>
          <w:p w14:paraId="09C5DCDE" w14:textId="4C945DB9"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46</w:t>
            </w:r>
          </w:p>
        </w:tc>
      </w:tr>
      <w:tr w:rsidR="00FB6E8C" w:rsidRPr="00800690" w14:paraId="1FCE14A7" w14:textId="77777777" w:rsidTr="007A25B0">
        <w:trPr>
          <w:trHeight w:val="379"/>
        </w:trPr>
        <w:tc>
          <w:tcPr>
            <w:tcW w:w="10105" w:type="dxa"/>
            <w:tcBorders>
              <w:top w:val="single" w:sz="8" w:space="0" w:color="000000"/>
              <w:bottom w:val="single" w:sz="8" w:space="0" w:color="000000"/>
            </w:tcBorders>
            <w:hideMark/>
          </w:tcPr>
          <w:p w14:paraId="2FD382E3" w14:textId="4846A31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605108DE" w14:textId="5AD5E862"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4E195FBA" w14:textId="77777777" w:rsidTr="007A25B0">
        <w:trPr>
          <w:trHeight w:val="2390"/>
        </w:trPr>
        <w:tc>
          <w:tcPr>
            <w:tcW w:w="10105" w:type="dxa"/>
            <w:tcBorders>
              <w:top w:val="nil"/>
            </w:tcBorders>
          </w:tcPr>
          <w:p w14:paraId="0743376E" w14:textId="0C4E753C" w:rsidR="00A55C1D" w:rsidRPr="003948CD" w:rsidRDefault="00A55C1D" w:rsidP="00A55C1D">
            <w:pPr>
              <w:pStyle w:val="NoSpacing"/>
              <w:rPr>
                <w:rFonts w:ascii="Times New Roman" w:hAnsi="Times New Roman" w:cs="Times New Roman"/>
                <w:b/>
                <w:bCs/>
                <w:color w:val="080C0C"/>
                <w:lang w:val="it-IT"/>
              </w:rPr>
            </w:pPr>
            <w:r w:rsidRPr="00A55C1D">
              <w:rPr>
                <w:rFonts w:ascii="Times New Roman" w:hAnsi="Times New Roman" w:cs="Times New Roman"/>
                <w:b/>
                <w:bCs/>
                <w:color w:val="080C0C"/>
                <w:lang w:val="it-IT"/>
              </w:rPr>
              <w:t>Tema: Numrat natyrorë</w:t>
            </w:r>
          </w:p>
          <w:p w14:paraId="31C1D752" w14:textId="77777777" w:rsidR="00A55C1D" w:rsidRPr="00A55C1D" w:rsidRDefault="00A55C1D" w:rsidP="00A55C1D">
            <w:pPr>
              <w:pStyle w:val="NoSpacing"/>
              <w:rPr>
                <w:rFonts w:ascii="Times New Roman" w:hAnsi="Times New Roman" w:cs="Times New Roman"/>
                <w:color w:val="080C0C"/>
                <w:lang w:val="it-IT"/>
              </w:rPr>
            </w:pPr>
            <w:r w:rsidRPr="00A55C1D">
              <w:rPr>
                <w:rFonts w:ascii="Times New Roman" w:hAnsi="Times New Roman" w:cs="Times New Roman"/>
                <w:color w:val="080C0C"/>
                <w:lang w:val="it-IT"/>
              </w:rPr>
              <w:t>Rezultatet e të nxënit të temës:</w:t>
            </w:r>
          </w:p>
          <w:p w14:paraId="746E3230" w14:textId="77777777" w:rsidR="00A55C1D" w:rsidRPr="00A55C1D" w:rsidRDefault="00A55C1D" w:rsidP="00A55C1D">
            <w:pPr>
              <w:pStyle w:val="NoSpacing"/>
              <w:rPr>
                <w:rFonts w:ascii="Times New Roman" w:hAnsi="Times New Roman" w:cs="Times New Roman"/>
                <w:color w:val="080C0C"/>
                <w:lang w:val="it-IT"/>
              </w:rPr>
            </w:pPr>
            <w:r w:rsidRPr="00A55C1D">
              <w:rPr>
                <w:rFonts w:ascii="Times New Roman" w:hAnsi="Times New Roman" w:cs="Times New Roman"/>
                <w:color w:val="080C0C"/>
                <w:lang w:val="it-IT"/>
              </w:rPr>
              <w:t>Dallon numrat që plotpjesëtohen me një numër të dhënë (pjesëtimi pa mbetje);</w:t>
            </w:r>
          </w:p>
          <w:p w14:paraId="42884DA1" w14:textId="77777777" w:rsidR="00A55C1D" w:rsidRPr="00A55C1D" w:rsidRDefault="00A55C1D" w:rsidP="00A55C1D">
            <w:pPr>
              <w:pStyle w:val="NoSpacing"/>
              <w:rPr>
                <w:rFonts w:ascii="Times New Roman" w:hAnsi="Times New Roman" w:cs="Times New Roman"/>
                <w:color w:val="080C0C"/>
                <w:lang w:val="it-IT"/>
              </w:rPr>
            </w:pPr>
            <w:r w:rsidRPr="00A55C1D">
              <w:rPr>
                <w:rFonts w:ascii="Times New Roman" w:hAnsi="Times New Roman" w:cs="Times New Roman"/>
                <w:color w:val="080C0C"/>
                <w:lang w:val="it-IT"/>
              </w:rPr>
              <w:t>Kryen veprimet aritmetike me numra natyrorë deri në shtatëshifrorë (shumën, ndryshimin, prodhim dhe herësin).</w:t>
            </w:r>
          </w:p>
          <w:p w14:paraId="0216EC70" w14:textId="77777777" w:rsidR="00A55C1D" w:rsidRPr="00A55C1D" w:rsidRDefault="00A55C1D" w:rsidP="00A55C1D">
            <w:pPr>
              <w:pStyle w:val="NoSpacing"/>
              <w:rPr>
                <w:rFonts w:ascii="Times New Roman" w:hAnsi="Times New Roman" w:cs="Times New Roman"/>
                <w:b/>
                <w:bCs/>
                <w:color w:val="080C0C"/>
                <w:lang w:val="it-IT"/>
              </w:rPr>
            </w:pPr>
            <w:r w:rsidRPr="00A55C1D">
              <w:rPr>
                <w:rFonts w:ascii="Times New Roman" w:hAnsi="Times New Roman" w:cs="Times New Roman"/>
                <w:b/>
                <w:bCs/>
                <w:color w:val="080C0C"/>
                <w:lang w:val="it-IT"/>
              </w:rPr>
              <w:t>Kontributi në rezultatet për kompetencat kryesore të shkallës: II/7, III/4, IV/8, VI/2.</w:t>
            </w:r>
          </w:p>
          <w:p w14:paraId="44793B16" w14:textId="77777777" w:rsidR="00A55C1D" w:rsidRDefault="00A55C1D" w:rsidP="00A55C1D">
            <w:pPr>
              <w:pStyle w:val="NoSpacing"/>
              <w:rPr>
                <w:rFonts w:ascii="Times New Roman" w:hAnsi="Times New Roman" w:cs="Times New Roman"/>
                <w:b/>
                <w:bCs/>
                <w:color w:val="080C0C"/>
                <w:lang w:val="it-IT"/>
              </w:rPr>
            </w:pPr>
            <w:r w:rsidRPr="00A55C1D">
              <w:rPr>
                <w:rFonts w:ascii="Times New Roman" w:hAnsi="Times New Roman" w:cs="Times New Roman"/>
                <w:b/>
                <w:bCs/>
                <w:color w:val="080C0C"/>
                <w:lang w:val="it-IT"/>
              </w:rPr>
              <w:t>Kontributi në rezultatet e fushës së kurrikulës: 1.4; 2.1.</w:t>
            </w:r>
          </w:p>
          <w:p w14:paraId="79C3F72F" w14:textId="77777777" w:rsidR="003948CD" w:rsidRDefault="003948CD" w:rsidP="00A55C1D">
            <w:pPr>
              <w:pStyle w:val="NoSpacing"/>
              <w:rPr>
                <w:rFonts w:ascii="Times New Roman" w:hAnsi="Times New Roman" w:cs="Times New Roman"/>
                <w:b/>
                <w:bCs/>
                <w:color w:val="080C0C"/>
                <w:lang w:val="it-IT"/>
              </w:rPr>
            </w:pPr>
          </w:p>
          <w:p w14:paraId="1DAB3AD6" w14:textId="3A6CAE21" w:rsidR="003948CD" w:rsidRPr="00800690" w:rsidRDefault="003948CD" w:rsidP="003948CD">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9DC8FE3" w14:textId="77777777" w:rsidR="00A55C1D" w:rsidRPr="00800690" w:rsidRDefault="00A55C1D" w:rsidP="00A55C1D">
            <w:pPr>
              <w:pStyle w:val="NoSpacing"/>
              <w:rPr>
                <w:rFonts w:ascii="Times New Roman" w:hAnsi="Times New Roman" w:cs="Times New Roman"/>
                <w:b/>
                <w:bCs/>
                <w:color w:val="080C0C"/>
              </w:rPr>
            </w:pPr>
          </w:p>
          <w:p w14:paraId="1D88E097" w14:textId="77777777" w:rsidR="00A55C1D" w:rsidRPr="00800690" w:rsidRDefault="00A55C1D" w:rsidP="00A55C1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271CD4B4"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818BAAF" w14:textId="63C8B6AD" w:rsidR="00A55C1D" w:rsidRPr="00800690" w:rsidRDefault="00A55C1D" w:rsidP="00A55C1D">
            <w:pPr>
              <w:pStyle w:val="NoSpacing"/>
              <w:numPr>
                <w:ilvl w:val="0"/>
                <w:numId w:val="64"/>
              </w:numPr>
              <w:rPr>
                <w:rFonts w:ascii="Times New Roman" w:hAnsi="Times New Roman" w:cs="Times New Roman"/>
                <w:color w:val="080C0C"/>
              </w:rPr>
            </w:pPr>
            <w:r w:rsidRPr="00800690">
              <w:rPr>
                <w:rFonts w:ascii="Times New Roman" w:hAnsi="Times New Roman" w:cs="Times New Roman"/>
                <w:color w:val="080C0C"/>
              </w:rPr>
              <w:t xml:space="preserve">Dallon </w:t>
            </w:r>
            <w:proofErr w:type="spellStart"/>
            <w:r w:rsidRPr="00800690">
              <w:rPr>
                <w:rFonts w:ascii="Times New Roman" w:hAnsi="Times New Roman" w:cs="Times New Roman"/>
                <w:color w:val="080C0C"/>
              </w:rPr>
              <w:t>veprimet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cilat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w:t>
            </w:r>
          </w:p>
          <w:p w14:paraId="07BE9562" w14:textId="07246E37" w:rsidR="00A55C1D" w:rsidRPr="00800690" w:rsidRDefault="00A55C1D" w:rsidP="00A55C1D">
            <w:pPr>
              <w:pStyle w:val="NoSpacing"/>
              <w:numPr>
                <w:ilvl w:val="0"/>
                <w:numId w:val="64"/>
              </w:numPr>
              <w:rPr>
                <w:rFonts w:ascii="Times New Roman" w:hAnsi="Times New Roman" w:cs="Times New Roman"/>
                <w:color w:val="080C0C"/>
              </w:rPr>
            </w:pPr>
            <w:proofErr w:type="spellStart"/>
            <w:r w:rsidRPr="00800690">
              <w:rPr>
                <w:rFonts w:ascii="Times New Roman" w:hAnsi="Times New Roman" w:cs="Times New Roman"/>
                <w:color w:val="080C0C"/>
              </w:rPr>
              <w:t>Tregon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plotpjesëtueshmërinë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tjerë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qindëshes</w:t>
            </w:r>
            <w:proofErr w:type="spellEnd"/>
            <w:r w:rsidRPr="00800690">
              <w:rPr>
                <w:rFonts w:ascii="Times New Roman" w:hAnsi="Times New Roman" w:cs="Times New Roman"/>
                <w:color w:val="080C0C"/>
              </w:rPr>
              <w:t>;</w:t>
            </w:r>
          </w:p>
          <w:p w14:paraId="480ED09F" w14:textId="77777777" w:rsidR="00623FB6" w:rsidRDefault="00A55C1D" w:rsidP="00A55C1D">
            <w:pPr>
              <w:pStyle w:val="NoSpacing"/>
              <w:numPr>
                <w:ilvl w:val="0"/>
                <w:numId w:val="64"/>
              </w:numPr>
              <w:rPr>
                <w:rFonts w:ascii="Times New Roman" w:hAnsi="Times New Roman" w:cs="Times New Roman"/>
                <w:color w:val="080C0C"/>
                <w:lang w:val="it-IT"/>
              </w:rPr>
            </w:pPr>
            <w:r w:rsidRPr="00A55C1D">
              <w:rPr>
                <w:rFonts w:ascii="Times New Roman" w:hAnsi="Times New Roman" w:cs="Times New Roman"/>
                <w:color w:val="080C0C"/>
                <w:lang w:val="it-IT"/>
              </w:rPr>
              <w:t>Shpjegon plotpjesëtueshmërinë e numrave.</w:t>
            </w:r>
          </w:p>
          <w:p w14:paraId="1CAF2A9C" w14:textId="77777777" w:rsidR="00623FB6" w:rsidRPr="00623FB6" w:rsidRDefault="00623FB6" w:rsidP="00623FB6">
            <w:pPr>
              <w:pStyle w:val="NoSpacing"/>
              <w:ind w:left="720"/>
              <w:rPr>
                <w:rFonts w:ascii="Times New Roman" w:hAnsi="Times New Roman" w:cs="Times New Roman"/>
                <w:color w:val="080C0C"/>
                <w:lang w:val="it-IT"/>
              </w:rPr>
            </w:pPr>
          </w:p>
          <w:p w14:paraId="77DD2A7F" w14:textId="7B663FEC" w:rsidR="00A55C1D" w:rsidRPr="00800690" w:rsidRDefault="00A55C1D" w:rsidP="00623FB6">
            <w:pPr>
              <w:pStyle w:val="NoSpacing"/>
              <w:ind w:left="720"/>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AB43B46" w14:textId="77777777" w:rsidR="00A55C1D" w:rsidRPr="00800690" w:rsidRDefault="00A55C1D" w:rsidP="00A55C1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përgatitura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paraprakisht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ndryshme</w:t>
            </w:r>
            <w:proofErr w:type="spellEnd"/>
            <w:r w:rsidRPr="00800690">
              <w:rPr>
                <w:rFonts w:ascii="Times New Roman" w:hAnsi="Times New Roman" w:cs="Times New Roman"/>
                <w:b/>
                <w:bCs/>
                <w:color w:val="080C0C"/>
              </w:rPr>
              <w:t>.</w:t>
            </w:r>
          </w:p>
          <w:p w14:paraId="6F52F76B" w14:textId="77777777" w:rsidR="00A55C1D" w:rsidRPr="00800690" w:rsidRDefault="00A55C1D" w:rsidP="00A55C1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5CEAC1F9" w14:textId="77777777" w:rsidR="00A55C1D" w:rsidRDefault="00A55C1D" w:rsidP="00A55C1D">
            <w:pPr>
              <w:pStyle w:val="NoSpacing"/>
              <w:rPr>
                <w:rFonts w:ascii="Times New Roman" w:hAnsi="Times New Roman" w:cs="Times New Roman"/>
                <w:color w:val="080C0C"/>
                <w:lang w:val="it-IT"/>
              </w:rPr>
            </w:pPr>
            <w:r w:rsidRPr="00A55C1D">
              <w:rPr>
                <w:rFonts w:ascii="Times New Roman" w:hAnsi="Times New Roman" w:cs="Times New Roman"/>
                <w:color w:val="080C0C"/>
                <w:lang w:val="it-IT"/>
              </w:rPr>
              <w:t>Gjuhë amtare (shqipe).</w:t>
            </w:r>
          </w:p>
          <w:p w14:paraId="1D342883" w14:textId="77777777" w:rsidR="007B6264" w:rsidRDefault="007B6264" w:rsidP="00A55C1D">
            <w:pPr>
              <w:pStyle w:val="NoSpacing"/>
              <w:rPr>
                <w:rFonts w:ascii="Times New Roman" w:hAnsi="Times New Roman" w:cs="Times New Roman"/>
                <w:color w:val="080C0C"/>
                <w:lang w:val="it-IT"/>
              </w:rPr>
            </w:pPr>
          </w:p>
          <w:p w14:paraId="7E452BD1" w14:textId="77777777" w:rsidR="007B6264" w:rsidRPr="00CE1E43"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5206245" w14:textId="77777777" w:rsidR="00A55C1D" w:rsidRPr="00A55C1D" w:rsidRDefault="00A55C1D" w:rsidP="00A55C1D">
            <w:pPr>
              <w:pStyle w:val="NoSpacing"/>
              <w:rPr>
                <w:rFonts w:ascii="Times New Roman" w:hAnsi="Times New Roman" w:cs="Times New Roman"/>
                <w:b/>
                <w:bCs/>
                <w:color w:val="080C0C"/>
                <w:lang w:val="it-IT"/>
              </w:rPr>
            </w:pPr>
          </w:p>
          <w:p w14:paraId="3666D1BA" w14:textId="77777777" w:rsidR="00A55C1D" w:rsidRPr="00A55C1D" w:rsidRDefault="00A55C1D" w:rsidP="00A55C1D">
            <w:pPr>
              <w:pStyle w:val="NoSpacing"/>
              <w:rPr>
                <w:rFonts w:ascii="Times New Roman" w:hAnsi="Times New Roman" w:cs="Times New Roman"/>
                <w:b/>
                <w:bCs/>
                <w:color w:val="080C0C"/>
                <w:lang w:val="it-IT"/>
              </w:rPr>
            </w:pPr>
            <w:r w:rsidRPr="00A55C1D">
              <w:rPr>
                <w:rFonts w:ascii="Times New Roman" w:hAnsi="Times New Roman" w:cs="Times New Roman"/>
                <w:b/>
                <w:bCs/>
                <w:color w:val="080C0C"/>
                <w:lang w:val="it-IT"/>
              </w:rPr>
              <w:t>Parashikimi:</w:t>
            </w:r>
          </w:p>
          <w:p w14:paraId="0E76C915" w14:textId="1960CECC" w:rsidR="00A55C1D" w:rsidRPr="00A55C1D" w:rsidRDefault="00A55C1D" w:rsidP="00A55C1D">
            <w:pPr>
              <w:pStyle w:val="NoSpacing"/>
              <w:rPr>
                <w:rFonts w:ascii="Times New Roman" w:hAnsi="Times New Roman" w:cs="Times New Roman"/>
                <w:i/>
                <w:iCs/>
                <w:color w:val="080C0C"/>
                <w:lang w:val="it-IT"/>
              </w:rPr>
            </w:pPr>
            <w:r w:rsidRPr="00A55C1D">
              <w:rPr>
                <w:rFonts w:ascii="Times New Roman" w:hAnsi="Times New Roman" w:cs="Times New Roman"/>
                <w:i/>
                <w:iCs/>
                <w:color w:val="080C0C"/>
                <w:lang w:val="it-IT"/>
              </w:rPr>
              <w:t>Përgatitja për të nxënët</w:t>
            </w:r>
            <w:r w:rsidR="00B610A5">
              <w:rPr>
                <w:rFonts w:ascii="Times New Roman" w:hAnsi="Times New Roman" w:cs="Times New Roman"/>
                <w:i/>
                <w:iCs/>
                <w:color w:val="080C0C"/>
                <w:lang w:val="it-IT"/>
              </w:rPr>
              <w:t>-</w:t>
            </w:r>
            <w:r w:rsidRPr="00A55C1D">
              <w:rPr>
                <w:rFonts w:ascii="Times New Roman" w:hAnsi="Times New Roman" w:cs="Times New Roman"/>
                <w:i/>
                <w:iCs/>
                <w:color w:val="080C0C"/>
                <w:lang w:val="it-IT"/>
              </w:rPr>
              <w:t>Mendo - puno në dyshe</w:t>
            </w:r>
          </w:p>
          <w:p w14:paraId="7E0CF494" w14:textId="77777777" w:rsidR="00A55C1D" w:rsidRPr="00A55C1D" w:rsidRDefault="00A55C1D" w:rsidP="00A55C1D">
            <w:pPr>
              <w:pStyle w:val="NoSpacing"/>
              <w:rPr>
                <w:rFonts w:ascii="Times New Roman" w:hAnsi="Times New Roman" w:cs="Times New Roman"/>
                <w:color w:val="080C0C"/>
                <w:lang w:val="it-IT"/>
              </w:rPr>
            </w:pPr>
            <w:r w:rsidRPr="00A55C1D">
              <w:rPr>
                <w:rFonts w:ascii="Times New Roman" w:hAnsi="Times New Roman" w:cs="Times New Roman"/>
                <w:color w:val="080C0C"/>
                <w:lang w:val="it-IT"/>
              </w:rPr>
              <w:t>Paraprakisht nxënësve u jepen fletët e përgatitura në të cilat është paraqitur tabela e qindëshes. Njëkohë- sisht, në tabelë shkruhen pyetjet. Kërkohet nga nxënësit të punojnë në dyshe tabelën e qindëshes duke rrumbullakuar në bazë të kërkesave.</w:t>
            </w:r>
          </w:p>
          <w:p w14:paraId="520FDCAF" w14:textId="654EE9A5" w:rsidR="00A55C1D" w:rsidRPr="00A55C1D" w:rsidRDefault="00A55C1D" w:rsidP="008124D0">
            <w:pPr>
              <w:pStyle w:val="NoSpacing"/>
              <w:numPr>
                <w:ilvl w:val="0"/>
                <w:numId w:val="65"/>
              </w:numPr>
              <w:rPr>
                <w:rFonts w:ascii="Times New Roman" w:hAnsi="Times New Roman" w:cs="Times New Roman"/>
                <w:color w:val="080C0C"/>
                <w:lang w:val="it-IT"/>
              </w:rPr>
            </w:pPr>
            <w:r w:rsidRPr="00A55C1D">
              <w:rPr>
                <w:rFonts w:ascii="Times New Roman" w:hAnsi="Times New Roman" w:cs="Times New Roman"/>
                <w:color w:val="080C0C"/>
                <w:lang w:val="it-IT"/>
              </w:rPr>
              <w:t>Rrumbullako numrat çift.</w:t>
            </w:r>
          </w:p>
          <w:p w14:paraId="322A7057" w14:textId="28BDA161" w:rsidR="00A55C1D" w:rsidRPr="00A55C1D" w:rsidRDefault="00A55C1D" w:rsidP="008124D0">
            <w:pPr>
              <w:pStyle w:val="NoSpacing"/>
              <w:numPr>
                <w:ilvl w:val="0"/>
                <w:numId w:val="65"/>
              </w:numPr>
              <w:rPr>
                <w:rFonts w:ascii="Times New Roman" w:hAnsi="Times New Roman" w:cs="Times New Roman"/>
                <w:color w:val="080C0C"/>
                <w:lang w:val="it-IT"/>
              </w:rPr>
            </w:pPr>
            <w:r w:rsidRPr="00A55C1D">
              <w:rPr>
                <w:rFonts w:ascii="Times New Roman" w:hAnsi="Times New Roman" w:cs="Times New Roman"/>
                <w:color w:val="080C0C"/>
                <w:lang w:val="it-IT"/>
              </w:rPr>
              <w:t>Rrumbullako numrat tek.</w:t>
            </w:r>
          </w:p>
          <w:p w14:paraId="212485F6" w14:textId="4E78355E" w:rsidR="00A55C1D" w:rsidRPr="00800690" w:rsidRDefault="00A55C1D" w:rsidP="008124D0">
            <w:pPr>
              <w:pStyle w:val="NoSpacing"/>
              <w:numPr>
                <w:ilvl w:val="0"/>
                <w:numId w:val="65"/>
              </w:numPr>
              <w:rPr>
                <w:rFonts w:ascii="Times New Roman" w:hAnsi="Times New Roman" w:cs="Times New Roman"/>
                <w:color w:val="080C0C"/>
              </w:rPr>
            </w:pPr>
            <w:proofErr w:type="spellStart"/>
            <w:r w:rsidRPr="00800690">
              <w:rPr>
                <w:rFonts w:ascii="Times New Roman" w:hAnsi="Times New Roman" w:cs="Times New Roman"/>
                <w:color w:val="080C0C"/>
              </w:rPr>
              <w:t>Rrumbullako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fundit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dhjetësheve</w:t>
            </w:r>
            <w:proofErr w:type="spellEnd"/>
            <w:r w:rsidRPr="00800690">
              <w:rPr>
                <w:rFonts w:ascii="Times New Roman" w:hAnsi="Times New Roman" w:cs="Times New Roman"/>
                <w:color w:val="080C0C"/>
              </w:rPr>
              <w:t>.</w:t>
            </w:r>
          </w:p>
          <w:p w14:paraId="1133E55E"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bazuar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kërkesa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rrumbullakojnë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ngjyra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ndryshme</w:t>
            </w:r>
            <w:proofErr w:type="spellEnd"/>
            <w:r w:rsidRPr="00800690">
              <w:rPr>
                <w:rFonts w:ascii="Times New Roman" w:hAnsi="Times New Roman" w:cs="Times New Roman"/>
                <w:color w:val="080C0C"/>
              </w:rPr>
              <w:t>.</w:t>
            </w:r>
          </w:p>
          <w:p w14:paraId="0EF30711" w14:textId="77777777" w:rsidR="00A55C1D" w:rsidRPr="00800690" w:rsidRDefault="00A55C1D" w:rsidP="00A55C1D">
            <w:pPr>
              <w:pStyle w:val="NoSpacing"/>
              <w:rPr>
                <w:rFonts w:ascii="Times New Roman" w:hAnsi="Times New Roman" w:cs="Times New Roman"/>
                <w:color w:val="080C0C"/>
              </w:rPr>
            </w:pPr>
          </w:p>
          <w:p w14:paraId="1C62C855"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Ndërtimi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njohurive</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Përpunimi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përmbajtjes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bashkëpunim</w:t>
            </w:r>
            <w:proofErr w:type="spellEnd"/>
            <w:r w:rsidRPr="00800690">
              <w:rPr>
                <w:rFonts w:ascii="Times New Roman" w:hAnsi="Times New Roman" w:cs="Times New Roman"/>
                <w:color w:val="080C0C"/>
              </w:rPr>
              <w:t>.</w:t>
            </w:r>
          </w:p>
          <w:p w14:paraId="14AC1E5A"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Fillimisht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shpjegohet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1 duke </w:t>
            </w:r>
            <w:proofErr w:type="spellStart"/>
            <w:r w:rsidRPr="00800690">
              <w:rPr>
                <w:rFonts w:ascii="Times New Roman" w:hAnsi="Times New Roman" w:cs="Times New Roman"/>
                <w:color w:val="080C0C"/>
              </w:rPr>
              <w:t>ua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treguar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rrugën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duhet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ndjekin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Tregohet</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duhen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ndjekur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faqen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librit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plotpjesëtohen</w:t>
            </w:r>
            <w:proofErr w:type="spellEnd"/>
            <w:r w:rsidRPr="00800690">
              <w:rPr>
                <w:rFonts w:ascii="Times New Roman" w:hAnsi="Times New Roman" w:cs="Times New Roman"/>
                <w:color w:val="080C0C"/>
              </w:rPr>
              <w:t xml:space="preserve"> me 5 </w:t>
            </w:r>
            <w:proofErr w:type="spellStart"/>
            <w:r w:rsidRPr="00800690">
              <w:rPr>
                <w:rFonts w:ascii="Times New Roman" w:hAnsi="Times New Roman" w:cs="Times New Roman"/>
                <w:color w:val="080C0C"/>
              </w:rPr>
              <w:t>duhet</w:t>
            </w:r>
            <w:proofErr w:type="spellEnd"/>
            <w:r w:rsidRPr="00800690">
              <w:rPr>
                <w:rFonts w:ascii="Times New Roman" w:hAnsi="Times New Roman" w:cs="Times New Roman"/>
                <w:color w:val="080C0C"/>
              </w:rPr>
              <w:t xml:space="preserve"> ta </w:t>
            </w:r>
            <w:proofErr w:type="spellStart"/>
            <w:r w:rsidRPr="00800690">
              <w:rPr>
                <w:rFonts w:ascii="Times New Roman" w:hAnsi="Times New Roman" w:cs="Times New Roman"/>
                <w:color w:val="080C0C"/>
              </w:rPr>
              <w:t>kenë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fundit</w:t>
            </w:r>
            <w:proofErr w:type="spellEnd"/>
            <w:r w:rsidRPr="00800690">
              <w:rPr>
                <w:rFonts w:ascii="Times New Roman" w:hAnsi="Times New Roman" w:cs="Times New Roman"/>
                <w:color w:val="080C0C"/>
              </w:rPr>
              <w:t xml:space="preserve"> 0 </w:t>
            </w:r>
            <w:proofErr w:type="spellStart"/>
            <w:r w:rsidRPr="00800690">
              <w:rPr>
                <w:rFonts w:ascii="Times New Roman" w:hAnsi="Times New Roman" w:cs="Times New Roman"/>
                <w:color w:val="080C0C"/>
              </w:rPr>
              <w:t>ose</w:t>
            </w:r>
            <w:proofErr w:type="spellEnd"/>
            <w:r w:rsidRPr="00800690">
              <w:rPr>
                <w:rFonts w:ascii="Times New Roman" w:hAnsi="Times New Roman" w:cs="Times New Roman"/>
                <w:color w:val="080C0C"/>
              </w:rPr>
              <w:t xml:space="preserve"> 5.</w:t>
            </w:r>
          </w:p>
          <w:p w14:paraId="2A152263"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1.</w:t>
            </w:r>
          </w:p>
          <w:p w14:paraId="07D4F294" w14:textId="77777777" w:rsidR="00A55C1D" w:rsidRPr="00800690" w:rsidRDefault="00A55C1D" w:rsidP="00A55C1D">
            <w:pPr>
              <w:pStyle w:val="NoSpacing"/>
              <w:rPr>
                <w:rFonts w:ascii="Times New Roman" w:hAnsi="Times New Roman" w:cs="Times New Roman"/>
                <w:color w:val="080C0C"/>
              </w:rPr>
            </w:pPr>
            <w:r w:rsidRPr="00800690">
              <w:rPr>
                <w:rFonts w:ascii="Times New Roman" w:hAnsi="Times New Roman" w:cs="Times New Roman"/>
                <w:color w:val="080C0C"/>
              </w:rPr>
              <w:t>65, 90, 6000, 35960, 45780, 75590, 94615, 870520</w:t>
            </w:r>
          </w:p>
          <w:p w14:paraId="0F6ADD9A"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Pjesëtuesit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10 </w:t>
            </w:r>
            <w:proofErr w:type="spellStart"/>
            <w:r w:rsidRPr="00800690">
              <w:rPr>
                <w:rFonts w:ascii="Times New Roman" w:hAnsi="Times New Roman" w:cs="Times New Roman"/>
                <w:color w:val="080C0C"/>
              </w:rPr>
              <w:t>duhet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kenë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shifrën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fundit</w:t>
            </w:r>
            <w:proofErr w:type="spellEnd"/>
            <w:r w:rsidRPr="00800690">
              <w:rPr>
                <w:rFonts w:ascii="Times New Roman" w:hAnsi="Times New Roman" w:cs="Times New Roman"/>
                <w:color w:val="080C0C"/>
              </w:rPr>
              <w:t xml:space="preserve"> 0.</w:t>
            </w:r>
          </w:p>
          <w:p w14:paraId="11C41B83" w14:textId="77777777" w:rsidR="00A55C1D" w:rsidRPr="00800690" w:rsidRDefault="00A55C1D" w:rsidP="00A55C1D">
            <w:pPr>
              <w:pStyle w:val="NoSpacing"/>
              <w:rPr>
                <w:rFonts w:ascii="Times New Roman" w:hAnsi="Times New Roman" w:cs="Times New Roman"/>
                <w:color w:val="080C0C"/>
              </w:rPr>
            </w:pPr>
            <w:r w:rsidRPr="00800690">
              <w:rPr>
                <w:rFonts w:ascii="Times New Roman" w:hAnsi="Times New Roman" w:cs="Times New Roman"/>
                <w:color w:val="080C0C"/>
              </w:rPr>
              <w:t>90, 6000, 35960, 45786, 75590, 870520</w:t>
            </w:r>
          </w:p>
          <w:p w14:paraId="2B603DC4"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plot- </w:t>
            </w:r>
            <w:proofErr w:type="spellStart"/>
            <w:r w:rsidRPr="00800690">
              <w:rPr>
                <w:rFonts w:ascii="Times New Roman" w:hAnsi="Times New Roman" w:cs="Times New Roman"/>
                <w:color w:val="080C0C"/>
              </w:rPr>
              <w:t>pjesëtohen</w:t>
            </w:r>
            <w:proofErr w:type="spellEnd"/>
            <w:r w:rsidRPr="00800690">
              <w:rPr>
                <w:rFonts w:ascii="Times New Roman" w:hAnsi="Times New Roman" w:cs="Times New Roman"/>
                <w:color w:val="080C0C"/>
              </w:rPr>
              <w:t xml:space="preserve"> me 3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me 9.</w:t>
            </w:r>
          </w:p>
          <w:p w14:paraId="262E657E" w14:textId="77777777" w:rsidR="00A55C1D" w:rsidRPr="00800690" w:rsidRDefault="00A55C1D" w:rsidP="00A55C1D">
            <w:pPr>
              <w:pStyle w:val="NoSpacing"/>
              <w:rPr>
                <w:rFonts w:ascii="Times New Roman" w:hAnsi="Times New Roman" w:cs="Times New Roman"/>
                <w:color w:val="080C0C"/>
              </w:rPr>
            </w:pPr>
            <w:r w:rsidRPr="00800690">
              <w:rPr>
                <w:rFonts w:ascii="Times New Roman" w:hAnsi="Times New Roman" w:cs="Times New Roman"/>
                <w:color w:val="080C0C"/>
              </w:rPr>
              <w:t>69, 87, 135, 159...</w:t>
            </w:r>
          </w:p>
          <w:p w14:paraId="5CF84BB8"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3.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plot- </w:t>
            </w:r>
            <w:proofErr w:type="spellStart"/>
            <w:r w:rsidRPr="00800690">
              <w:rPr>
                <w:rFonts w:ascii="Times New Roman" w:hAnsi="Times New Roman" w:cs="Times New Roman"/>
                <w:color w:val="080C0C"/>
              </w:rPr>
              <w:t>pjesëtohen</w:t>
            </w:r>
            <w:proofErr w:type="spellEnd"/>
            <w:r w:rsidRPr="00800690">
              <w:rPr>
                <w:rFonts w:ascii="Times New Roman" w:hAnsi="Times New Roman" w:cs="Times New Roman"/>
                <w:color w:val="080C0C"/>
              </w:rPr>
              <w:t xml:space="preserve"> me 6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w:t>
            </w:r>
          </w:p>
          <w:p w14:paraId="3C7DAD7B"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4 </w:t>
            </w:r>
            <w:proofErr w:type="spellStart"/>
            <w:r w:rsidRPr="00800690">
              <w:rPr>
                <w:rFonts w:ascii="Times New Roman" w:hAnsi="Times New Roman" w:cs="Times New Roman"/>
                <w:color w:val="080C0C"/>
              </w:rPr>
              <w:t>zgjidhet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bashkëbisedim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Plotpjesëto</w:t>
            </w:r>
            <w:proofErr w:type="spellEnd"/>
            <w:r w:rsidRPr="00800690">
              <w:rPr>
                <w:rFonts w:ascii="Times New Roman" w:hAnsi="Times New Roman" w:cs="Times New Roman"/>
                <w:color w:val="080C0C"/>
              </w:rPr>
              <w:t xml:space="preserve">- hen </w:t>
            </w:r>
            <w:proofErr w:type="spellStart"/>
            <w:r w:rsidRPr="00800690">
              <w:rPr>
                <w:rFonts w:ascii="Times New Roman" w:hAnsi="Times New Roman" w:cs="Times New Roman"/>
                <w:color w:val="080C0C"/>
              </w:rPr>
              <w:t>sepse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çift</w:t>
            </w:r>
            <w:proofErr w:type="spellEnd"/>
            <w:r w:rsidRPr="00800690">
              <w:rPr>
                <w:rFonts w:ascii="Times New Roman" w:hAnsi="Times New Roman" w:cs="Times New Roman"/>
                <w:color w:val="080C0C"/>
              </w:rPr>
              <w:t>.</w:t>
            </w:r>
          </w:p>
          <w:p w14:paraId="3C752725" w14:textId="77777777" w:rsidR="00A55C1D" w:rsidRPr="00800690" w:rsidRDefault="00A55C1D" w:rsidP="00A55C1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5 </w:t>
            </w:r>
            <w:proofErr w:type="spellStart"/>
            <w:r w:rsidRPr="00800690">
              <w:rPr>
                <w:rFonts w:ascii="Times New Roman" w:hAnsi="Times New Roman" w:cs="Times New Roman"/>
                <w:color w:val="080C0C"/>
              </w:rPr>
              <w:t>zgjidhet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bashkëpunim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Plotpjesëtohen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sepse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çift</w:t>
            </w:r>
            <w:proofErr w:type="spellEnd"/>
            <w:r w:rsidRPr="00800690">
              <w:rPr>
                <w:rFonts w:ascii="Times New Roman" w:hAnsi="Times New Roman" w:cs="Times New Roman"/>
                <w:color w:val="080C0C"/>
              </w:rPr>
              <w:t>.</w:t>
            </w:r>
          </w:p>
          <w:p w14:paraId="46385A84" w14:textId="77777777" w:rsidR="00623FB6" w:rsidRPr="00800690" w:rsidRDefault="00623FB6" w:rsidP="00A55C1D">
            <w:pPr>
              <w:pStyle w:val="NoSpacing"/>
              <w:rPr>
                <w:rFonts w:ascii="Times New Roman" w:hAnsi="Times New Roman" w:cs="Times New Roman"/>
                <w:b/>
                <w:bCs/>
                <w:color w:val="080C0C"/>
              </w:rPr>
            </w:pPr>
          </w:p>
          <w:p w14:paraId="756B79A6" w14:textId="79C99A7B" w:rsidR="00A55C1D" w:rsidRPr="00800690" w:rsidRDefault="00A55C1D" w:rsidP="00A55C1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Përforcimi</w:t>
            </w:r>
            <w:proofErr w:type="spellEnd"/>
            <w:r w:rsidRPr="00800690">
              <w:rPr>
                <w:rFonts w:ascii="Times New Roman" w:hAnsi="Times New Roman" w:cs="Times New Roman"/>
                <w:b/>
                <w:bCs/>
                <w:color w:val="080C0C"/>
              </w:rPr>
              <w:t>:</w:t>
            </w:r>
          </w:p>
          <w:p w14:paraId="6775126C" w14:textId="00FCAF75" w:rsidR="00A55C1D" w:rsidRPr="00800690" w:rsidRDefault="00A55C1D" w:rsidP="00A55C1D">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Konsolidimi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të</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nxënit</w:t>
            </w:r>
            <w:r w:rsidR="00B610A5" w:rsidRPr="00800690">
              <w:rPr>
                <w:rFonts w:ascii="Times New Roman" w:hAnsi="Times New Roman" w:cs="Times New Roman"/>
                <w:i/>
                <w:iCs/>
                <w:color w:val="080C0C"/>
              </w:rPr>
              <w:t>-</w:t>
            </w:r>
            <w:r w:rsidRPr="00800690">
              <w:rPr>
                <w:rFonts w:ascii="Times New Roman" w:hAnsi="Times New Roman" w:cs="Times New Roman"/>
                <w:i/>
                <w:iCs/>
                <w:color w:val="080C0C"/>
              </w:rPr>
              <w:t>Gjetja</w:t>
            </w:r>
            <w:proofErr w:type="spellEnd"/>
            <w:r w:rsidRPr="00800690">
              <w:rPr>
                <w:rFonts w:ascii="Times New Roman" w:hAnsi="Times New Roman" w:cs="Times New Roman"/>
                <w:i/>
                <w:iCs/>
                <w:color w:val="080C0C"/>
              </w:rPr>
              <w:t xml:space="preserve"> e </w:t>
            </w:r>
            <w:proofErr w:type="spellStart"/>
            <w:r w:rsidRPr="00800690">
              <w:rPr>
                <w:rFonts w:ascii="Times New Roman" w:hAnsi="Times New Roman" w:cs="Times New Roman"/>
                <w:i/>
                <w:iCs/>
                <w:color w:val="080C0C"/>
              </w:rPr>
              <w:t>numrit</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shenjë</w:t>
            </w:r>
            <w:proofErr w:type="spellEnd"/>
          </w:p>
          <w:p w14:paraId="1150AFC6" w14:textId="77777777" w:rsidR="00A55C1D" w:rsidRDefault="00A55C1D" w:rsidP="00A55C1D">
            <w:pPr>
              <w:pStyle w:val="NoSpacing"/>
              <w:rPr>
                <w:rFonts w:ascii="Times New Roman" w:hAnsi="Times New Roman" w:cs="Times New Roman"/>
                <w:color w:val="080C0C"/>
                <w:lang w:val="it-IT"/>
              </w:rPr>
            </w:pPr>
            <w:proofErr w:type="spellStart"/>
            <w:r w:rsidRPr="00800690">
              <w:rPr>
                <w:rFonts w:ascii="Times New Roman" w:hAnsi="Times New Roman" w:cs="Times New Roman"/>
                <w:color w:val="080C0C"/>
              </w:rPr>
              <w:t>Shkruhen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etiketat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kërkuar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sfiduar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nuk</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etiketa</w:t>
            </w:r>
            <w:proofErr w:type="spellEnd"/>
            <w:r w:rsidRPr="00800690">
              <w:rPr>
                <w:rFonts w:ascii="Times New Roman" w:hAnsi="Times New Roman" w:cs="Times New Roman"/>
                <w:color w:val="080C0C"/>
              </w:rPr>
              <w:t xml:space="preserve">. Ata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individualisht</w:t>
            </w:r>
            <w:proofErr w:type="spellEnd"/>
            <w:r w:rsidRPr="00800690">
              <w:rPr>
                <w:rFonts w:ascii="Times New Roman" w:hAnsi="Times New Roman" w:cs="Times New Roman"/>
                <w:color w:val="080C0C"/>
              </w:rPr>
              <w:t xml:space="preserve">. U </w:t>
            </w:r>
            <w:proofErr w:type="spellStart"/>
            <w:r w:rsidRPr="00800690">
              <w:rPr>
                <w:rFonts w:ascii="Times New Roman" w:hAnsi="Times New Roman" w:cs="Times New Roman"/>
                <w:color w:val="080C0C"/>
              </w:rPr>
              <w:t>tërhiqet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vëmendja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përgjigjen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shpejt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saktësi</w:t>
            </w:r>
            <w:proofErr w:type="spellEnd"/>
            <w:r w:rsidRPr="00800690">
              <w:rPr>
                <w:rFonts w:ascii="Times New Roman" w:hAnsi="Times New Roman" w:cs="Times New Roman"/>
                <w:color w:val="080C0C"/>
              </w:rPr>
              <w:t xml:space="preserve">. </w:t>
            </w:r>
            <w:r w:rsidRPr="00A55C1D">
              <w:rPr>
                <w:rFonts w:ascii="Times New Roman" w:hAnsi="Times New Roman" w:cs="Times New Roman"/>
                <w:color w:val="080C0C"/>
                <w:lang w:val="it-IT"/>
              </w:rPr>
              <w:t>Ai që e gjen numrin i pari, del e rrumbu- llakon dhe e argumenton para klasës.</w:t>
            </w:r>
          </w:p>
          <w:p w14:paraId="0FC85D7E" w14:textId="708F071F" w:rsidR="00046B72" w:rsidRDefault="00046B72" w:rsidP="00A55C1D">
            <w:pPr>
              <w:pStyle w:val="NoSpacing"/>
              <w:rPr>
                <w:rFonts w:ascii="Times New Roman" w:hAnsi="Times New Roman" w:cs="Times New Roman"/>
                <w:color w:val="080C0C"/>
                <w:lang w:val="it-IT"/>
              </w:rPr>
            </w:pPr>
            <w:r w:rsidRPr="00046B72">
              <w:rPr>
                <w:rFonts w:ascii="Times New Roman" w:hAnsi="Times New Roman" w:cs="Times New Roman"/>
                <w:noProof/>
                <w:color w:val="080C0C"/>
                <w:lang w:val="it-IT"/>
              </w:rPr>
              <w:drawing>
                <wp:anchor distT="0" distB="0" distL="114300" distR="114300" simplePos="0" relativeHeight="251893760" behindDoc="0" locked="0" layoutInCell="1" allowOverlap="1" wp14:anchorId="1273CC93" wp14:editId="38E66551">
                  <wp:simplePos x="0" y="0"/>
                  <wp:positionH relativeFrom="column">
                    <wp:posOffset>87952</wp:posOffset>
                  </wp:positionH>
                  <wp:positionV relativeFrom="paragraph">
                    <wp:posOffset>39872</wp:posOffset>
                  </wp:positionV>
                  <wp:extent cx="6038850" cy="1187533"/>
                  <wp:effectExtent l="0" t="0" r="0" b="0"/>
                  <wp:wrapNone/>
                  <wp:docPr id="361441704"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59172" cy="1191529"/>
                          </a:xfrm>
                          <a:prstGeom prst="rect">
                            <a:avLst/>
                          </a:prstGeom>
                          <a:noFill/>
                          <a:ln>
                            <a:noFill/>
                          </a:ln>
                        </pic:spPr>
                      </pic:pic>
                    </a:graphicData>
                  </a:graphic>
                  <wp14:sizeRelV relativeFrom="margin">
                    <wp14:pctHeight>0</wp14:pctHeight>
                  </wp14:sizeRelV>
                </wp:anchor>
              </w:drawing>
            </w:r>
          </w:p>
          <w:p w14:paraId="59349418" w14:textId="551EC9BC" w:rsidR="00046B72" w:rsidRDefault="00046B72" w:rsidP="00A55C1D">
            <w:pPr>
              <w:pStyle w:val="NoSpacing"/>
              <w:rPr>
                <w:rFonts w:ascii="Times New Roman" w:hAnsi="Times New Roman" w:cs="Times New Roman"/>
                <w:color w:val="080C0C"/>
                <w:lang w:val="it-IT"/>
              </w:rPr>
            </w:pPr>
          </w:p>
          <w:p w14:paraId="2A378ABE" w14:textId="77777777" w:rsidR="00046B72" w:rsidRPr="00A55C1D" w:rsidRDefault="00046B72" w:rsidP="00A55C1D">
            <w:pPr>
              <w:pStyle w:val="NoSpacing"/>
              <w:rPr>
                <w:rFonts w:ascii="Times New Roman" w:hAnsi="Times New Roman" w:cs="Times New Roman"/>
                <w:color w:val="080C0C"/>
                <w:lang w:val="it-IT"/>
              </w:rPr>
            </w:pPr>
          </w:p>
          <w:p w14:paraId="5F74000A" w14:textId="77777777" w:rsidR="00A55C1D" w:rsidRDefault="00A55C1D" w:rsidP="00A55C1D">
            <w:pPr>
              <w:pStyle w:val="NoSpacing"/>
              <w:rPr>
                <w:rFonts w:ascii="Times New Roman" w:hAnsi="Times New Roman" w:cs="Times New Roman"/>
                <w:color w:val="080C0C"/>
                <w:lang w:val="it-IT"/>
              </w:rPr>
            </w:pPr>
          </w:p>
          <w:p w14:paraId="3D38FD8D" w14:textId="77777777" w:rsidR="00046B72" w:rsidRDefault="00046B72" w:rsidP="00A55C1D">
            <w:pPr>
              <w:pStyle w:val="NoSpacing"/>
              <w:rPr>
                <w:rFonts w:ascii="Times New Roman" w:hAnsi="Times New Roman" w:cs="Times New Roman"/>
                <w:color w:val="080C0C"/>
                <w:lang w:val="it-IT"/>
              </w:rPr>
            </w:pPr>
          </w:p>
          <w:p w14:paraId="65A1D47B" w14:textId="77777777" w:rsidR="00046B72" w:rsidRPr="00A55C1D" w:rsidRDefault="00046B72" w:rsidP="00A55C1D">
            <w:pPr>
              <w:pStyle w:val="NoSpacing"/>
              <w:rPr>
                <w:rFonts w:ascii="Times New Roman" w:hAnsi="Times New Roman" w:cs="Times New Roman"/>
                <w:color w:val="080C0C"/>
                <w:lang w:val="it-IT"/>
              </w:rPr>
            </w:pPr>
          </w:p>
          <w:p w14:paraId="5CA1F4A3" w14:textId="77777777" w:rsidR="00623FB6" w:rsidRDefault="00623FB6" w:rsidP="00C851BC">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504EFF5E" w14:textId="72024870" w:rsidR="00C851BC" w:rsidRPr="009D53A8" w:rsidRDefault="00C851BC" w:rsidP="00C851BC">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03279EC" w14:textId="6DEC24A4" w:rsidR="00A55C1D" w:rsidRPr="00A55C1D" w:rsidRDefault="00C851BC" w:rsidP="00A55C1D">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Nxënësit </w:t>
            </w:r>
            <w:r w:rsidR="00A55C1D" w:rsidRPr="00A55C1D">
              <w:rPr>
                <w:rFonts w:ascii="Times New Roman" w:hAnsi="Times New Roman" w:cs="Times New Roman"/>
                <w:color w:val="080C0C"/>
                <w:lang w:val="it-IT"/>
              </w:rPr>
              <w:t>vlerësohen për zbatimin e rregullave në mënyrë të drejtë, për saktësinë e zgjidhjes së numrave që plotpjesëtohen me numrat e kërkuar dhe për argumentimet e tyre të shprehura me gojë.</w:t>
            </w:r>
          </w:p>
          <w:p w14:paraId="037B55C5" w14:textId="77777777" w:rsidR="00623FB6" w:rsidRDefault="00623FB6" w:rsidP="00A55C1D">
            <w:pPr>
              <w:pStyle w:val="NoSpacing"/>
              <w:rPr>
                <w:rFonts w:ascii="Times New Roman" w:hAnsi="Times New Roman" w:cs="Times New Roman"/>
                <w:color w:val="080C0C"/>
                <w:lang w:val="it-IT"/>
              </w:rPr>
            </w:pPr>
          </w:p>
          <w:p w14:paraId="709A7EE0" w14:textId="77777777" w:rsidR="00623FB6" w:rsidRDefault="00A55C1D" w:rsidP="00A55C1D">
            <w:pPr>
              <w:pStyle w:val="NoSpacing"/>
              <w:rPr>
                <w:rFonts w:ascii="Times New Roman" w:hAnsi="Times New Roman" w:cs="Times New Roman"/>
                <w:color w:val="080C0C"/>
                <w:lang w:val="it-IT"/>
              </w:rPr>
            </w:pPr>
            <w:r w:rsidRPr="00A55C1D">
              <w:rPr>
                <w:rFonts w:ascii="Times New Roman" w:hAnsi="Times New Roman" w:cs="Times New Roman"/>
                <w:color w:val="080C0C"/>
                <w:lang w:val="it-IT"/>
              </w:rPr>
              <w:t>Detyrë:</w:t>
            </w:r>
          </w:p>
          <w:p w14:paraId="3FFB02A4" w14:textId="2D960DC1" w:rsidR="00FB6E8C" w:rsidRPr="00215C9F" w:rsidRDefault="00A55C1D" w:rsidP="00A55C1D">
            <w:pPr>
              <w:pStyle w:val="NoSpacing"/>
              <w:rPr>
                <w:rFonts w:ascii="Times New Roman" w:hAnsi="Times New Roman" w:cs="Times New Roman"/>
                <w:color w:val="080C0C"/>
                <w:lang w:val="it-IT"/>
              </w:rPr>
            </w:pPr>
            <w:r w:rsidRPr="00A55C1D">
              <w:rPr>
                <w:rFonts w:ascii="Times New Roman" w:hAnsi="Times New Roman" w:cs="Times New Roman"/>
                <w:color w:val="080C0C"/>
                <w:lang w:val="it-IT"/>
              </w:rPr>
              <w:t>Nga tabela e qindëshes të merren 3 shembuj me numra treshifrorë dhe të vërtetohet pjesëtueshmëria</w:t>
            </w:r>
            <w:r w:rsidR="00046B72">
              <w:rPr>
                <w:rFonts w:ascii="Times New Roman" w:hAnsi="Times New Roman" w:cs="Times New Roman"/>
                <w:color w:val="080C0C"/>
                <w:lang w:val="it-IT"/>
              </w:rPr>
              <w:t xml:space="preserve"> e tyre.</w:t>
            </w:r>
          </w:p>
          <w:p w14:paraId="1BA11B5B" w14:textId="77777777" w:rsidR="00FB6E8C" w:rsidRPr="00215C9F" w:rsidRDefault="00FB6E8C" w:rsidP="00215C9F">
            <w:pPr>
              <w:pStyle w:val="NoSpacing"/>
              <w:rPr>
                <w:rFonts w:ascii="Times New Roman" w:hAnsi="Times New Roman" w:cs="Times New Roman"/>
                <w:color w:val="080C0C"/>
                <w:lang w:val="it-IT"/>
              </w:rPr>
            </w:pPr>
          </w:p>
          <w:p w14:paraId="0EA33A5E" w14:textId="77777777" w:rsidR="00FB6E8C" w:rsidRPr="00215C9F" w:rsidRDefault="00FB6E8C" w:rsidP="00215C9F">
            <w:pPr>
              <w:pStyle w:val="NoSpacing"/>
              <w:rPr>
                <w:rFonts w:ascii="Times New Roman" w:hAnsi="Times New Roman" w:cs="Times New Roman"/>
                <w:color w:val="080C0C"/>
                <w:lang w:val="it-IT"/>
              </w:rPr>
            </w:pPr>
          </w:p>
          <w:p w14:paraId="7CA481ED" w14:textId="77777777" w:rsidR="00FB6E8C" w:rsidRPr="00215C9F" w:rsidRDefault="00FB6E8C" w:rsidP="007B6264">
            <w:pPr>
              <w:pStyle w:val="NoSpacing"/>
              <w:rPr>
                <w:rFonts w:ascii="Times New Roman" w:hAnsi="Times New Roman" w:cs="Times New Roman"/>
                <w:color w:val="080C0C"/>
                <w:lang w:val="it-IT"/>
              </w:rPr>
            </w:pPr>
          </w:p>
        </w:tc>
      </w:tr>
    </w:tbl>
    <w:p w14:paraId="2FFE9889" w14:textId="41478A3C" w:rsidR="00FB6E8C" w:rsidRPr="00215C9F" w:rsidRDefault="00FB6E8C" w:rsidP="00215C9F">
      <w:pPr>
        <w:spacing w:after="0"/>
        <w:rPr>
          <w:rFonts w:ascii="Times New Roman" w:hAnsi="Times New Roman" w:cs="Times New Roman"/>
          <w:lang w:val="it-IT"/>
        </w:rPr>
      </w:pPr>
    </w:p>
    <w:p w14:paraId="7249DB5E" w14:textId="77777777" w:rsidR="00FB6E8C" w:rsidRPr="00215C9F" w:rsidRDefault="00FB6E8C" w:rsidP="00215C9F">
      <w:pPr>
        <w:spacing w:after="0"/>
        <w:rPr>
          <w:rFonts w:ascii="Times New Roman" w:hAnsi="Times New Roman" w:cs="Times New Roman"/>
          <w:lang w:val="it-IT"/>
        </w:rPr>
      </w:pPr>
    </w:p>
    <w:p w14:paraId="1CB9AF4C" w14:textId="77777777" w:rsidR="00FB6E8C" w:rsidRPr="00215C9F" w:rsidRDefault="00FB6E8C" w:rsidP="00215C9F">
      <w:pPr>
        <w:spacing w:after="0"/>
        <w:rPr>
          <w:rFonts w:ascii="Times New Roman" w:hAnsi="Times New Roman" w:cs="Times New Roman"/>
          <w:lang w:val="it-IT"/>
        </w:rPr>
      </w:pPr>
    </w:p>
    <w:p w14:paraId="63B88CD9" w14:textId="77777777" w:rsidR="00FB6E8C" w:rsidRPr="00215C9F" w:rsidRDefault="00FB6E8C" w:rsidP="00215C9F">
      <w:pPr>
        <w:spacing w:after="0"/>
        <w:rPr>
          <w:rFonts w:ascii="Times New Roman" w:hAnsi="Times New Roman" w:cs="Times New Roman"/>
          <w:lang w:val="it-IT"/>
        </w:rPr>
      </w:pPr>
    </w:p>
    <w:p w14:paraId="3A004550"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8B65665" w14:textId="77777777" w:rsidTr="007A25B0">
        <w:trPr>
          <w:trHeight w:val="206"/>
        </w:trPr>
        <w:tc>
          <w:tcPr>
            <w:tcW w:w="10105" w:type="dxa"/>
            <w:tcBorders>
              <w:top w:val="single" w:sz="8" w:space="0" w:color="000000"/>
              <w:bottom w:val="nil"/>
            </w:tcBorders>
            <w:shd w:val="clear" w:color="auto" w:fill="000000"/>
            <w:hideMark/>
          </w:tcPr>
          <w:p w14:paraId="376FD7CB" w14:textId="455FFA0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47</w:t>
            </w:r>
          </w:p>
        </w:tc>
      </w:tr>
      <w:tr w:rsidR="00FB6E8C" w:rsidRPr="00800690" w14:paraId="7049B2F3" w14:textId="77777777" w:rsidTr="007A25B0">
        <w:trPr>
          <w:trHeight w:val="379"/>
        </w:trPr>
        <w:tc>
          <w:tcPr>
            <w:tcW w:w="10105" w:type="dxa"/>
            <w:tcBorders>
              <w:top w:val="single" w:sz="8" w:space="0" w:color="000000"/>
              <w:bottom w:val="single" w:sz="8" w:space="0" w:color="000000"/>
            </w:tcBorders>
            <w:hideMark/>
          </w:tcPr>
          <w:p w14:paraId="661D3DC0" w14:textId="3DD8A9BB"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0AD6DF85" w14:textId="0AF241D0"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332F7ED3" w14:textId="77777777" w:rsidTr="007A25B0">
        <w:trPr>
          <w:trHeight w:val="2390"/>
        </w:trPr>
        <w:tc>
          <w:tcPr>
            <w:tcW w:w="10105" w:type="dxa"/>
            <w:tcBorders>
              <w:top w:val="nil"/>
            </w:tcBorders>
          </w:tcPr>
          <w:p w14:paraId="79C26766" w14:textId="77777777" w:rsidR="00046B72" w:rsidRPr="00046B72" w:rsidRDefault="00046B72" w:rsidP="00046B72">
            <w:pPr>
              <w:pStyle w:val="NoSpacing"/>
              <w:rPr>
                <w:rFonts w:ascii="Times New Roman" w:hAnsi="Times New Roman" w:cs="Times New Roman"/>
                <w:b/>
                <w:bCs/>
                <w:color w:val="080C0C"/>
                <w:lang w:val="it-IT"/>
              </w:rPr>
            </w:pPr>
            <w:r w:rsidRPr="00046B72">
              <w:rPr>
                <w:rFonts w:ascii="Times New Roman" w:hAnsi="Times New Roman" w:cs="Times New Roman"/>
                <w:b/>
                <w:bCs/>
                <w:color w:val="080C0C"/>
                <w:lang w:val="it-IT"/>
              </w:rPr>
              <w:t>Tema: Numrat natyrorë</w:t>
            </w:r>
          </w:p>
          <w:p w14:paraId="3205B5D5"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Rezultatet e të nxënit të temës:</w:t>
            </w:r>
          </w:p>
          <w:p w14:paraId="201D76EF"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Dallon numrat që plotpjesëtohen me një numër të dhënë (pjesëtimi pa mbetje).</w:t>
            </w:r>
          </w:p>
          <w:p w14:paraId="25687E66" w14:textId="77777777" w:rsidR="00046B72" w:rsidRPr="00B610A5" w:rsidRDefault="00046B72" w:rsidP="00046B72">
            <w:pPr>
              <w:pStyle w:val="NoSpacing"/>
              <w:numPr>
                <w:ilvl w:val="0"/>
                <w:numId w:val="68"/>
              </w:numPr>
              <w:rPr>
                <w:rFonts w:ascii="Times New Roman" w:hAnsi="Times New Roman" w:cs="Times New Roman"/>
                <w:b/>
                <w:bCs/>
                <w:color w:val="080C0C"/>
                <w:lang w:val="it-IT"/>
              </w:rPr>
            </w:pPr>
            <w:r w:rsidRPr="00B610A5">
              <w:rPr>
                <w:rFonts w:ascii="Times New Roman" w:hAnsi="Times New Roman" w:cs="Times New Roman"/>
                <w:b/>
                <w:bCs/>
                <w:color w:val="080C0C"/>
                <w:lang w:val="it-IT"/>
              </w:rPr>
              <w:t>Kontributi në rezultatet për kompetencat kryesore të shkallës: II.7; III.4; IV.8; VI/2.</w:t>
            </w:r>
          </w:p>
          <w:p w14:paraId="34C5E526" w14:textId="77777777" w:rsidR="00046B72" w:rsidRPr="00B610A5" w:rsidRDefault="00046B72" w:rsidP="00046B72">
            <w:pPr>
              <w:pStyle w:val="NoSpacing"/>
              <w:numPr>
                <w:ilvl w:val="0"/>
                <w:numId w:val="68"/>
              </w:numPr>
              <w:rPr>
                <w:rFonts w:ascii="Times New Roman" w:hAnsi="Times New Roman" w:cs="Times New Roman"/>
                <w:b/>
                <w:bCs/>
                <w:color w:val="080C0C"/>
                <w:lang w:val="it-IT"/>
              </w:rPr>
            </w:pPr>
            <w:r w:rsidRPr="00B610A5">
              <w:rPr>
                <w:rFonts w:ascii="Times New Roman" w:hAnsi="Times New Roman" w:cs="Times New Roman"/>
                <w:b/>
                <w:bCs/>
                <w:color w:val="080C0C"/>
                <w:lang w:val="it-IT"/>
              </w:rPr>
              <w:t>Kontributi në rezultatet e fushës së kurrikulës: 1.4; 2.1.</w:t>
            </w:r>
          </w:p>
          <w:p w14:paraId="53406E0E" w14:textId="77777777" w:rsidR="00B610A5" w:rsidRDefault="00B610A5" w:rsidP="00046B72">
            <w:pPr>
              <w:pStyle w:val="NoSpacing"/>
              <w:rPr>
                <w:rFonts w:ascii="Times New Roman" w:hAnsi="Times New Roman" w:cs="Times New Roman"/>
                <w:color w:val="080C0C"/>
                <w:lang w:val="it-IT"/>
              </w:rPr>
            </w:pPr>
          </w:p>
          <w:p w14:paraId="271A6BFF" w14:textId="4DC5D475" w:rsidR="00B610A5" w:rsidRPr="00800690" w:rsidRDefault="00B610A5" w:rsidP="00B610A5">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9A979ED" w14:textId="77777777" w:rsidR="00B610A5" w:rsidRPr="00800690" w:rsidRDefault="00B610A5" w:rsidP="00046B72">
            <w:pPr>
              <w:pStyle w:val="NoSpacing"/>
              <w:rPr>
                <w:rFonts w:ascii="Times New Roman" w:hAnsi="Times New Roman" w:cs="Times New Roman"/>
                <w:color w:val="080C0C"/>
              </w:rPr>
            </w:pPr>
          </w:p>
          <w:p w14:paraId="1443CB25"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Njësia mësimore: Pjesëtimi me numrin 10 dhe shumëfishat e tij</w:t>
            </w:r>
          </w:p>
          <w:p w14:paraId="07D505F0"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Rezultatet e të nxënit të orës mësimore:</w:t>
            </w:r>
          </w:p>
          <w:p w14:paraId="12518435" w14:textId="32015F55" w:rsidR="00046B72" w:rsidRPr="00046B72" w:rsidRDefault="00046B72" w:rsidP="00046B72">
            <w:pPr>
              <w:pStyle w:val="NoSpacing"/>
              <w:numPr>
                <w:ilvl w:val="0"/>
                <w:numId w:val="67"/>
              </w:numPr>
              <w:rPr>
                <w:rFonts w:ascii="Times New Roman" w:hAnsi="Times New Roman" w:cs="Times New Roman"/>
                <w:color w:val="080C0C"/>
                <w:lang w:val="it-IT"/>
              </w:rPr>
            </w:pPr>
            <w:r w:rsidRPr="00046B72">
              <w:rPr>
                <w:rFonts w:ascii="Times New Roman" w:hAnsi="Times New Roman" w:cs="Times New Roman"/>
                <w:color w:val="080C0C"/>
                <w:lang w:val="it-IT"/>
              </w:rPr>
              <w:t>Zbaton pjesëtimin me numrin 10 dhe shumëfishat e tij;</w:t>
            </w:r>
          </w:p>
          <w:p w14:paraId="5C49ABAF" w14:textId="5BF7E7CF" w:rsidR="00046B72" w:rsidRPr="00046B72" w:rsidRDefault="00046B72" w:rsidP="00046B72">
            <w:pPr>
              <w:pStyle w:val="NoSpacing"/>
              <w:numPr>
                <w:ilvl w:val="0"/>
                <w:numId w:val="67"/>
              </w:numPr>
              <w:rPr>
                <w:rFonts w:ascii="Times New Roman" w:hAnsi="Times New Roman" w:cs="Times New Roman"/>
                <w:color w:val="080C0C"/>
                <w:lang w:val="it-IT"/>
              </w:rPr>
            </w:pPr>
            <w:r w:rsidRPr="00046B72">
              <w:rPr>
                <w:rFonts w:ascii="Times New Roman" w:hAnsi="Times New Roman" w:cs="Times New Roman"/>
                <w:color w:val="080C0C"/>
                <w:lang w:val="it-IT"/>
              </w:rPr>
              <w:t>Formon modele me pjesëtimin.</w:t>
            </w:r>
          </w:p>
          <w:p w14:paraId="2F9A1500" w14:textId="77777777" w:rsidR="00623FB6" w:rsidRDefault="00623FB6" w:rsidP="00046B72">
            <w:pPr>
              <w:pStyle w:val="NoSpacing"/>
              <w:rPr>
                <w:rFonts w:ascii="Times New Roman" w:hAnsi="Times New Roman" w:cs="Times New Roman"/>
                <w:b/>
                <w:bCs/>
                <w:color w:val="080C0C"/>
                <w:lang w:val="it-IT"/>
              </w:rPr>
            </w:pPr>
          </w:p>
          <w:p w14:paraId="114C4EE4" w14:textId="70BA213D" w:rsidR="00046B72" w:rsidRPr="00800690" w:rsidRDefault="00046B72" w:rsidP="00046B7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77B2D09" w14:textId="77777777" w:rsidR="00046B72" w:rsidRPr="00800690" w:rsidRDefault="00046B72" w:rsidP="00046B7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lapsa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0B7B928E" w14:textId="77777777" w:rsidR="00046B72" w:rsidRPr="00800690" w:rsidRDefault="00046B72" w:rsidP="00046B7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1EB214B9" w14:textId="77777777" w:rsidR="00046B72" w:rsidRPr="00800690" w:rsidRDefault="00046B72" w:rsidP="00046B7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Shoqëria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mjedisi</w:t>
            </w:r>
            <w:proofErr w:type="spellEnd"/>
            <w:r w:rsidRPr="00800690">
              <w:rPr>
                <w:rFonts w:ascii="Times New Roman" w:hAnsi="Times New Roman" w:cs="Times New Roman"/>
                <w:color w:val="080C0C"/>
              </w:rPr>
              <w:t>.</w:t>
            </w:r>
          </w:p>
          <w:p w14:paraId="57A79945" w14:textId="77777777" w:rsidR="007B6264" w:rsidRPr="00800690" w:rsidRDefault="007B6264" w:rsidP="00046B72">
            <w:pPr>
              <w:pStyle w:val="NoSpacing"/>
              <w:rPr>
                <w:rFonts w:ascii="Times New Roman" w:hAnsi="Times New Roman" w:cs="Times New Roman"/>
                <w:color w:val="080C0C"/>
              </w:rPr>
            </w:pPr>
          </w:p>
          <w:p w14:paraId="1AC675C1" w14:textId="7EEB481E" w:rsidR="007B6264" w:rsidRPr="00800690" w:rsidRDefault="007B6264" w:rsidP="007B6264">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METODOLOGJIA DHE VEPRIMTARIA ME NXËNËS</w:t>
            </w:r>
          </w:p>
          <w:p w14:paraId="30D1CD75" w14:textId="77777777" w:rsidR="00046B72" w:rsidRPr="00800690" w:rsidRDefault="00046B72" w:rsidP="00046B72">
            <w:pPr>
              <w:pStyle w:val="NoSpacing"/>
              <w:rPr>
                <w:rFonts w:ascii="Times New Roman" w:hAnsi="Times New Roman" w:cs="Times New Roman"/>
                <w:color w:val="080C0C"/>
              </w:rPr>
            </w:pPr>
          </w:p>
          <w:p w14:paraId="6303B4F4" w14:textId="71C5D71B" w:rsidR="00046B72" w:rsidRPr="00800690" w:rsidRDefault="00046B72" w:rsidP="00046B72">
            <w:pPr>
              <w:pStyle w:val="NoSpacing"/>
              <w:rPr>
                <w:rFonts w:ascii="Times New Roman" w:hAnsi="Times New Roman" w:cs="Times New Roman"/>
                <w:color w:val="080C0C"/>
              </w:rPr>
            </w:pPr>
            <w:proofErr w:type="spellStart"/>
            <w:proofErr w:type="gramStart"/>
            <w:r w:rsidRPr="00800690">
              <w:rPr>
                <w:rFonts w:ascii="Times New Roman" w:hAnsi="Times New Roman" w:cs="Times New Roman"/>
                <w:b/>
                <w:bCs/>
                <w:color w:val="080C0C"/>
              </w:rPr>
              <w:t>Parashikimi:</w:t>
            </w:r>
            <w:r w:rsidRPr="00800690">
              <w:rPr>
                <w:rFonts w:ascii="Times New Roman" w:hAnsi="Times New Roman" w:cs="Times New Roman"/>
                <w:color w:val="080C0C"/>
              </w:rPr>
              <w:t>Përgatitja</w:t>
            </w:r>
            <w:proofErr w:type="spellEnd"/>
            <w:proofErr w:type="gram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nxënët</w:t>
            </w:r>
            <w:proofErr w:type="spellEnd"/>
            <w:r w:rsidR="00B610A5" w:rsidRPr="00800690">
              <w:rPr>
                <w:rFonts w:ascii="Times New Roman" w:hAnsi="Times New Roman" w:cs="Times New Roman"/>
                <w:color w:val="080C0C"/>
              </w:rPr>
              <w:t xml:space="preserve"> - </w:t>
            </w:r>
            <w:proofErr w:type="spellStart"/>
            <w:r w:rsidRPr="00800690">
              <w:rPr>
                <w:rFonts w:ascii="Times New Roman" w:hAnsi="Times New Roman" w:cs="Times New Roman"/>
                <w:color w:val="080C0C"/>
              </w:rPr>
              <w:t>Shkrim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shpejtë</w:t>
            </w:r>
            <w:proofErr w:type="spellEnd"/>
          </w:p>
          <w:p w14:paraId="2041E423" w14:textId="20137CE8" w:rsidR="00046B72" w:rsidRPr="00800690" w:rsidRDefault="00046B72" w:rsidP="00046B72">
            <w:pPr>
              <w:pStyle w:val="NoSpacing"/>
              <w:rPr>
                <w:rFonts w:ascii="Times New Roman" w:hAnsi="Times New Roman" w:cs="Times New Roman"/>
                <w:color w:val="080C0C"/>
              </w:rPr>
            </w:pPr>
            <w:r w:rsidRPr="00800690">
              <w:rPr>
                <w:rFonts w:ascii="Times New Roman" w:hAnsi="Times New Roman" w:cs="Times New Roman"/>
                <w:color w:val="080C0C"/>
              </w:rPr>
              <w:t xml:space="preserve">Udhëzohen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4-5 </w:t>
            </w:r>
            <w:proofErr w:type="spellStart"/>
            <w:r w:rsidRPr="00800690">
              <w:rPr>
                <w:rFonts w:ascii="Times New Roman" w:hAnsi="Times New Roman" w:cs="Times New Roman"/>
                <w:color w:val="080C0C"/>
              </w:rPr>
              <w:t>minuta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ndryshme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pjesëtimin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10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shumëfishit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tij</w:t>
            </w:r>
            <w:proofErr w:type="spellEnd"/>
            <w:r w:rsidRPr="00800690">
              <w:rPr>
                <w:rFonts w:ascii="Times New Roman" w:hAnsi="Times New Roman" w:cs="Times New Roman"/>
                <w:color w:val="080C0C"/>
              </w:rPr>
              <w:t xml:space="preserve">. U </w:t>
            </w:r>
            <w:proofErr w:type="spellStart"/>
            <w:r w:rsidRPr="00800690">
              <w:rPr>
                <w:rFonts w:ascii="Times New Roman" w:hAnsi="Times New Roman" w:cs="Times New Roman"/>
                <w:color w:val="080C0C"/>
              </w:rPr>
              <w:t>sqarohet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shkruajnë</w:t>
            </w:r>
            <w:proofErr w:type="spellEnd"/>
            <w:r w:rsidRPr="00800690">
              <w:rPr>
                <w:rFonts w:ascii="Times New Roman" w:hAnsi="Times New Roman" w:cs="Times New Roman"/>
                <w:color w:val="080C0C"/>
              </w:rPr>
              <w:t xml:space="preserve"> pa </w:t>
            </w:r>
            <w:proofErr w:type="spellStart"/>
            <w:r w:rsidRPr="00800690">
              <w:rPr>
                <w:rFonts w:ascii="Times New Roman" w:hAnsi="Times New Roman" w:cs="Times New Roman"/>
                <w:color w:val="080C0C"/>
              </w:rPr>
              <w:t>ndërprerje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mos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kushtojnë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rëndësi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shkrimit</w:t>
            </w:r>
            <w:proofErr w:type="spellEnd"/>
            <w:r w:rsidRPr="00800690">
              <w:rPr>
                <w:rFonts w:ascii="Times New Roman" w:hAnsi="Times New Roman" w:cs="Times New Roman"/>
                <w:color w:val="080C0C"/>
              </w:rPr>
              <w:t>.</w:t>
            </w:r>
          </w:p>
          <w:p w14:paraId="0ACE350B" w14:textId="16760E59" w:rsidR="00C851BC" w:rsidRPr="00800690" w:rsidRDefault="00D2126A" w:rsidP="00C851BC">
            <w:pPr>
              <w:pStyle w:val="NoSpacing"/>
              <w:rPr>
                <w:rFonts w:ascii="Times New Roman" w:hAnsi="Times New Roman" w:cs="Times New Roman"/>
                <w:color w:val="080C0C"/>
              </w:rPr>
            </w:pPr>
            <w:r>
              <w:rPr>
                <w:rFonts w:ascii="Times New Roman" w:hAnsi="Times New Roman" w:cs="Times New Roman"/>
                <w:noProof/>
                <w:color w:val="080C0C"/>
                <w:lang w:val="it-IT"/>
              </w:rPr>
              <mc:AlternateContent>
                <mc:Choice Requires="wps">
                  <w:drawing>
                    <wp:anchor distT="0" distB="0" distL="114300" distR="114300" simplePos="0" relativeHeight="251969536" behindDoc="0" locked="0" layoutInCell="1" allowOverlap="1" wp14:anchorId="4A112F51" wp14:editId="34815BE0">
                      <wp:simplePos x="0" y="0"/>
                      <wp:positionH relativeFrom="column">
                        <wp:posOffset>171450</wp:posOffset>
                      </wp:positionH>
                      <wp:positionV relativeFrom="paragraph">
                        <wp:posOffset>107950</wp:posOffset>
                      </wp:positionV>
                      <wp:extent cx="1076325" cy="228600"/>
                      <wp:effectExtent l="0" t="0" r="9525" b="0"/>
                      <wp:wrapNone/>
                      <wp:docPr id="106751159" name="Text Box 166"/>
                      <wp:cNvGraphicFramePr/>
                      <a:graphic xmlns:a="http://schemas.openxmlformats.org/drawingml/2006/main">
                        <a:graphicData uri="http://schemas.microsoft.com/office/word/2010/wordprocessingShape">
                          <wps:wsp>
                            <wps:cNvSpPr txBox="1"/>
                            <wps:spPr>
                              <a:xfrm>
                                <a:off x="0" y="0"/>
                                <a:ext cx="1076325" cy="228600"/>
                              </a:xfrm>
                              <a:prstGeom prst="rect">
                                <a:avLst/>
                              </a:prstGeom>
                              <a:solidFill>
                                <a:schemeClr val="lt1"/>
                              </a:solidFill>
                              <a:ln w="6350">
                                <a:noFill/>
                              </a:ln>
                            </wps:spPr>
                            <wps:txbx>
                              <w:txbxContent>
                                <w:p w14:paraId="3FAE6C9E" w14:textId="77777777" w:rsidR="00D2126A" w:rsidRDefault="00D2126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112F51" id="Text Box 166" o:spid="_x0000_s1109" type="#_x0000_t202" style="position:absolute;margin-left:13.5pt;margin-top:8.5pt;width:84.75pt;height:18pt;z-index:251969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" fillcolor="white [3201]" stroked="f" strokeweight=".5pt">
                      <v:textbox>
                        <w:txbxContent>
                          <w:p w14:paraId="3FAE6C9E" w14:textId="77777777" w:rsidR="00D2126A" w:rsidRDefault="00D2126A"/>
                        </w:txbxContent>
                      </v:textbox>
                    </v:shape>
                  </w:pict>
                </mc:Fallback>
              </mc:AlternateContent>
            </w:r>
          </w:p>
          <w:p w14:paraId="52B560AF" w14:textId="05EC1322" w:rsidR="006D0592" w:rsidRPr="00046B72" w:rsidRDefault="00C851BC" w:rsidP="00046B72">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7C2161A1" wp14:editId="4DDBAAC8">
                  <wp:extent cx="5867400" cy="2235200"/>
                  <wp:effectExtent l="0" t="0" r="0" b="0"/>
                  <wp:docPr id="35430958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309588" name="Picture 354309588"/>
                          <pic:cNvPicPr/>
                        </pic:nvPicPr>
                        <pic:blipFill>
                          <a:blip r:embed="rId51">
                            <a:extLst>
                              <a:ext uri="{28A0092B-C50C-407E-A947-70E740481C1C}">
                                <a14:useLocalDpi xmlns:a14="http://schemas.microsoft.com/office/drawing/2010/main" val="0"/>
                              </a:ext>
                            </a:extLst>
                          </a:blip>
                          <a:stretch>
                            <a:fillRect/>
                          </a:stretch>
                        </pic:blipFill>
                        <pic:spPr>
                          <a:xfrm>
                            <a:off x="0" y="0"/>
                            <a:ext cx="5877673" cy="2239114"/>
                          </a:xfrm>
                          <a:prstGeom prst="rect">
                            <a:avLst/>
                          </a:prstGeom>
                        </pic:spPr>
                      </pic:pic>
                    </a:graphicData>
                  </a:graphic>
                </wp:inline>
              </w:drawing>
            </w:r>
          </w:p>
          <w:p w14:paraId="7C021935" w14:textId="77777777" w:rsidR="00D2126A" w:rsidRDefault="00D2126A" w:rsidP="00046B72">
            <w:pPr>
              <w:pStyle w:val="NoSpacing"/>
              <w:rPr>
                <w:rFonts w:ascii="Times New Roman" w:hAnsi="Times New Roman" w:cs="Times New Roman"/>
                <w:b/>
                <w:bCs/>
                <w:color w:val="080C0C"/>
                <w:lang w:val="it-IT"/>
              </w:rPr>
            </w:pPr>
          </w:p>
          <w:p w14:paraId="1D7F72E1" w14:textId="7F33A9B2" w:rsidR="007B6264" w:rsidRDefault="00046B72" w:rsidP="00046B72">
            <w:pPr>
              <w:pStyle w:val="NoSpacing"/>
              <w:rPr>
                <w:rFonts w:ascii="Times New Roman" w:hAnsi="Times New Roman" w:cs="Times New Roman"/>
                <w:color w:val="080C0C"/>
                <w:lang w:val="it-IT"/>
              </w:rPr>
            </w:pPr>
            <w:r w:rsidRPr="00BA16D6">
              <w:rPr>
                <w:rFonts w:ascii="Times New Roman" w:hAnsi="Times New Roman" w:cs="Times New Roman"/>
                <w:b/>
                <w:bCs/>
                <w:color w:val="080C0C"/>
                <w:lang w:val="it-IT"/>
              </w:rPr>
              <w:t>Ndërtimi i njohurive</w:t>
            </w:r>
            <w:r w:rsidRPr="00046B72">
              <w:rPr>
                <w:rFonts w:ascii="Times New Roman" w:hAnsi="Times New Roman" w:cs="Times New Roman"/>
                <w:color w:val="080C0C"/>
                <w:lang w:val="it-IT"/>
              </w:rPr>
              <w:t>:</w:t>
            </w:r>
          </w:p>
          <w:p w14:paraId="1A8E7C08" w14:textId="3D66EB05" w:rsidR="00CF29C2" w:rsidRPr="00BA16D6" w:rsidRDefault="00046B72" w:rsidP="00046B72">
            <w:pPr>
              <w:pStyle w:val="NoSpacing"/>
              <w:rPr>
                <w:rFonts w:ascii="Times New Roman" w:hAnsi="Times New Roman" w:cs="Times New Roman"/>
                <w:i/>
                <w:iCs/>
                <w:color w:val="080C0C"/>
                <w:lang w:val="it-IT"/>
              </w:rPr>
            </w:pPr>
            <w:r w:rsidRPr="00046B72">
              <w:rPr>
                <w:rFonts w:ascii="Times New Roman" w:hAnsi="Times New Roman" w:cs="Times New Roman"/>
                <w:color w:val="080C0C"/>
                <w:lang w:val="it-IT"/>
              </w:rPr>
              <w:t xml:space="preserve"> </w:t>
            </w:r>
            <w:r w:rsidRPr="00BA16D6">
              <w:rPr>
                <w:rFonts w:ascii="Times New Roman" w:hAnsi="Times New Roman" w:cs="Times New Roman"/>
                <w:i/>
                <w:iCs/>
                <w:color w:val="080C0C"/>
                <w:lang w:val="it-IT"/>
              </w:rPr>
              <w:t>Përpunimi i përmbajtjes</w:t>
            </w:r>
            <w:r w:rsidR="00BA16D6">
              <w:rPr>
                <w:rFonts w:ascii="Times New Roman" w:hAnsi="Times New Roman" w:cs="Times New Roman"/>
                <w:i/>
                <w:iCs/>
                <w:color w:val="080C0C"/>
                <w:lang w:val="it-IT"/>
              </w:rPr>
              <w:t>-</w:t>
            </w:r>
            <w:r w:rsidRPr="00BA16D6">
              <w:rPr>
                <w:rFonts w:ascii="Times New Roman" w:hAnsi="Times New Roman" w:cs="Times New Roman"/>
                <w:i/>
                <w:iCs/>
                <w:color w:val="080C0C"/>
                <w:lang w:val="it-IT"/>
              </w:rPr>
              <w:t xml:space="preserve"> Shkëmbe një problemë</w:t>
            </w:r>
          </w:p>
          <w:p w14:paraId="06580EE7" w14:textId="4163E0D6" w:rsidR="00046B72" w:rsidRDefault="00623FB6" w:rsidP="00046B72">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68512" behindDoc="0" locked="0" layoutInCell="1" allowOverlap="1" wp14:anchorId="119FB69C" wp14:editId="4F318799">
                  <wp:simplePos x="0" y="0"/>
                  <wp:positionH relativeFrom="column">
                    <wp:posOffset>2142383</wp:posOffset>
                  </wp:positionH>
                  <wp:positionV relativeFrom="paragraph">
                    <wp:posOffset>190310</wp:posOffset>
                  </wp:positionV>
                  <wp:extent cx="2023745" cy="572770"/>
                  <wp:effectExtent l="0" t="0" r="0" b="0"/>
                  <wp:wrapThrough wrapText="bothSides">
                    <wp:wrapPolygon edited="0">
                      <wp:start x="0" y="0"/>
                      <wp:lineTo x="0" y="20834"/>
                      <wp:lineTo x="21349" y="20834"/>
                      <wp:lineTo x="21349" y="0"/>
                      <wp:lineTo x="0" y="0"/>
                    </wp:wrapPolygon>
                  </wp:wrapThrough>
                  <wp:docPr id="1534331906"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23745" cy="572770"/>
                          </a:xfrm>
                          <a:prstGeom prst="rect">
                            <a:avLst/>
                          </a:prstGeom>
                          <a:noFill/>
                        </pic:spPr>
                      </pic:pic>
                    </a:graphicData>
                  </a:graphic>
                </wp:anchor>
              </w:drawing>
            </w:r>
            <w:r w:rsidR="00046B72" w:rsidRPr="00046B72">
              <w:rPr>
                <w:rFonts w:ascii="Times New Roman" w:hAnsi="Times New Roman" w:cs="Times New Roman"/>
                <w:color w:val="080C0C"/>
                <w:lang w:val="it-IT"/>
              </w:rPr>
              <w:t>Formohen grupet me 4-5 nxënës. Shpërndahen fletët A4 me një problemë të marrë nga detyrat 2 dhe 3 në libër. Udhëzohen ta zgjidhin prob- lemën.</w:t>
            </w:r>
          </w:p>
          <w:p w14:paraId="555C71EC" w14:textId="338CF370" w:rsidR="00CF29C2" w:rsidRDefault="00CF29C2" w:rsidP="00046B72">
            <w:pPr>
              <w:pStyle w:val="NoSpacing"/>
              <w:rPr>
                <w:rFonts w:ascii="Times New Roman" w:hAnsi="Times New Roman" w:cs="Times New Roman"/>
                <w:color w:val="080C0C"/>
                <w:lang w:val="it-IT"/>
              </w:rPr>
            </w:pPr>
          </w:p>
          <w:p w14:paraId="380C0A7D" w14:textId="1BE28C70" w:rsidR="00CF29C2" w:rsidRPr="00046B72" w:rsidRDefault="00CF29C2" w:rsidP="00046B72">
            <w:pPr>
              <w:pStyle w:val="NoSpacing"/>
              <w:rPr>
                <w:rFonts w:ascii="Times New Roman" w:hAnsi="Times New Roman" w:cs="Times New Roman"/>
                <w:color w:val="080C0C"/>
                <w:lang w:val="it-IT"/>
              </w:rPr>
            </w:pPr>
          </w:p>
          <w:p w14:paraId="7B4054BC" w14:textId="77777777" w:rsidR="00046B72" w:rsidRDefault="00046B72" w:rsidP="00046B72">
            <w:pPr>
              <w:pStyle w:val="NoSpacing"/>
              <w:rPr>
                <w:rFonts w:ascii="Times New Roman" w:hAnsi="Times New Roman" w:cs="Times New Roman"/>
                <w:color w:val="080C0C"/>
                <w:lang w:val="it-IT"/>
              </w:rPr>
            </w:pPr>
          </w:p>
          <w:p w14:paraId="5780978D" w14:textId="77777777" w:rsidR="00623FB6" w:rsidRPr="00046B72" w:rsidRDefault="00623FB6" w:rsidP="00046B72">
            <w:pPr>
              <w:pStyle w:val="NoSpacing"/>
              <w:rPr>
                <w:rFonts w:ascii="Times New Roman" w:hAnsi="Times New Roman" w:cs="Times New Roman"/>
                <w:color w:val="080C0C"/>
                <w:lang w:val="it-IT"/>
              </w:rPr>
            </w:pPr>
          </w:p>
          <w:p w14:paraId="3C76BEF4" w14:textId="77777777" w:rsidR="00623FB6" w:rsidRDefault="00623FB6" w:rsidP="00046B72">
            <w:pPr>
              <w:pStyle w:val="NoSpacing"/>
              <w:rPr>
                <w:rFonts w:ascii="Times New Roman" w:hAnsi="Times New Roman" w:cs="Times New Roman"/>
                <w:color w:val="080C0C"/>
                <w:lang w:val="it-IT"/>
              </w:rPr>
            </w:pPr>
          </w:p>
          <w:p w14:paraId="6DFF9F90" w14:textId="3A2BC6CF"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Nxënësit problemën e këmbejnë me grupin që kanë pranë për të parë se si kanë vepruar.</w:t>
            </w:r>
          </w:p>
          <w:p w14:paraId="39DED6FE" w14:textId="5E85CADD" w:rsidR="00B610A5"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Udhëzohen që t’i shpjegojnë grupit që kanë pranë për 5 minuta.</w:t>
            </w:r>
          </w:p>
          <w:p w14:paraId="4E3E0607"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Atyre u drejtohen pyetjet:</w:t>
            </w:r>
          </w:p>
          <w:p w14:paraId="3C7A2A0A" w14:textId="008A6A49" w:rsidR="00046B72" w:rsidRPr="00CF29C2" w:rsidRDefault="00046B72" w:rsidP="00CF29C2">
            <w:pPr>
              <w:pStyle w:val="NoSpacing"/>
              <w:numPr>
                <w:ilvl w:val="0"/>
                <w:numId w:val="69"/>
              </w:numPr>
              <w:rPr>
                <w:rFonts w:ascii="Times New Roman" w:hAnsi="Times New Roman" w:cs="Times New Roman"/>
                <w:color w:val="080C0C"/>
                <w:lang w:val="it-IT"/>
              </w:rPr>
            </w:pPr>
            <w:r w:rsidRPr="00CF29C2">
              <w:rPr>
                <w:rFonts w:ascii="Times New Roman" w:hAnsi="Times New Roman" w:cs="Times New Roman"/>
                <w:color w:val="080C0C"/>
                <w:lang w:val="it-IT"/>
              </w:rPr>
              <w:t>Sa është herësi i numrave 63900 : 30 ose 63900 : 3?</w:t>
            </w:r>
          </w:p>
          <w:p w14:paraId="35AB96E7" w14:textId="5D97D229" w:rsidR="00046B72" w:rsidRPr="00CF29C2" w:rsidRDefault="00046B72" w:rsidP="00CF29C2">
            <w:pPr>
              <w:pStyle w:val="NoSpacing"/>
              <w:numPr>
                <w:ilvl w:val="0"/>
                <w:numId w:val="69"/>
              </w:numPr>
              <w:rPr>
                <w:rFonts w:ascii="Times New Roman" w:hAnsi="Times New Roman" w:cs="Times New Roman"/>
                <w:color w:val="080C0C"/>
                <w:lang w:val="it-IT"/>
              </w:rPr>
            </w:pPr>
            <w:r w:rsidRPr="00CF29C2">
              <w:rPr>
                <w:rFonts w:ascii="Times New Roman" w:hAnsi="Times New Roman" w:cs="Times New Roman"/>
                <w:color w:val="080C0C"/>
                <w:lang w:val="it-IT"/>
              </w:rPr>
              <w:t>Sa thasë nevojiten për paketimin e miellit?</w:t>
            </w:r>
          </w:p>
          <w:p w14:paraId="12C8EA85" w14:textId="2466680E" w:rsidR="00046B72" w:rsidRPr="00800690" w:rsidRDefault="00046B72" w:rsidP="00CF29C2">
            <w:pPr>
              <w:pStyle w:val="NoSpacing"/>
              <w:numPr>
                <w:ilvl w:val="0"/>
                <w:numId w:val="69"/>
              </w:numPr>
              <w:rPr>
                <w:rFonts w:ascii="Times New Roman" w:hAnsi="Times New Roman" w:cs="Times New Roman"/>
                <w:color w:val="080C0C"/>
              </w:rPr>
            </w:pPr>
            <w:r w:rsidRPr="00800690">
              <w:rPr>
                <w:rFonts w:ascii="Times New Roman" w:hAnsi="Times New Roman" w:cs="Times New Roman"/>
                <w:color w:val="080C0C"/>
              </w:rPr>
              <w:t xml:space="preserve">A ka </w:t>
            </w:r>
            <w:proofErr w:type="spellStart"/>
            <w:r w:rsidRPr="00800690">
              <w:rPr>
                <w:rFonts w:ascii="Times New Roman" w:hAnsi="Times New Roman" w:cs="Times New Roman"/>
                <w:color w:val="080C0C"/>
              </w:rPr>
              <w:t>ndonjë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tjetër</w:t>
            </w:r>
            <w:proofErr w:type="spellEnd"/>
            <w:r w:rsidRPr="00800690">
              <w:rPr>
                <w:rFonts w:ascii="Times New Roman" w:hAnsi="Times New Roman" w:cs="Times New Roman"/>
                <w:color w:val="080C0C"/>
              </w:rPr>
              <w:t>?</w:t>
            </w:r>
          </w:p>
          <w:p w14:paraId="40D9B88C" w14:textId="07B2AFEA" w:rsidR="00046B72" w:rsidRPr="00046B72" w:rsidRDefault="00046B72" w:rsidP="00CF29C2">
            <w:pPr>
              <w:pStyle w:val="NoSpacing"/>
              <w:numPr>
                <w:ilvl w:val="0"/>
                <w:numId w:val="69"/>
              </w:numPr>
              <w:rPr>
                <w:rFonts w:ascii="Times New Roman" w:hAnsi="Times New Roman" w:cs="Times New Roman"/>
                <w:color w:val="080C0C"/>
                <w:lang w:val="it-IT"/>
              </w:rPr>
            </w:pPr>
            <w:r w:rsidRPr="00046B72">
              <w:rPr>
                <w:rFonts w:ascii="Times New Roman" w:hAnsi="Times New Roman" w:cs="Times New Roman"/>
                <w:color w:val="080C0C"/>
                <w:lang w:val="it-IT"/>
              </w:rPr>
              <w:t>Harruam ndonjë të dhënë?</w:t>
            </w:r>
          </w:p>
          <w:p w14:paraId="7B89B097"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Të njëjtën gjë kërkohet ta bëjë edhe grupi tjetër.</w:t>
            </w:r>
          </w:p>
          <w:p w14:paraId="3847CEE2" w14:textId="77777777" w:rsidR="00046B72" w:rsidRPr="00046B72" w:rsidRDefault="00046B72" w:rsidP="00046B72">
            <w:pPr>
              <w:pStyle w:val="NoSpacing"/>
              <w:rPr>
                <w:rFonts w:ascii="Times New Roman" w:hAnsi="Times New Roman" w:cs="Times New Roman"/>
                <w:color w:val="080C0C"/>
                <w:lang w:val="it-IT"/>
              </w:rPr>
            </w:pPr>
          </w:p>
          <w:p w14:paraId="7803DD63" w14:textId="77777777" w:rsidR="00CF29C2" w:rsidRDefault="00CF29C2" w:rsidP="00046B72">
            <w:pPr>
              <w:pStyle w:val="NoSpacing"/>
              <w:rPr>
                <w:rFonts w:ascii="Times New Roman" w:hAnsi="Times New Roman" w:cs="Times New Roman"/>
                <w:color w:val="080C0C"/>
                <w:lang w:val="it-IT"/>
              </w:rPr>
            </w:pPr>
            <w:r w:rsidRPr="00CF29C2">
              <w:rPr>
                <w:rFonts w:ascii="Times New Roman" w:hAnsi="Times New Roman" w:cs="Times New Roman"/>
                <w:b/>
                <w:bCs/>
                <w:color w:val="080C0C"/>
                <w:lang w:val="it-IT"/>
              </w:rPr>
              <w:t>Përforcimi:</w:t>
            </w:r>
            <w:r w:rsidRPr="00CF29C2">
              <w:rPr>
                <w:rFonts w:ascii="Times New Roman" w:hAnsi="Times New Roman" w:cs="Times New Roman"/>
                <w:color w:val="080C0C"/>
                <w:lang w:val="it-IT"/>
              </w:rPr>
              <w:t xml:space="preserve"> </w:t>
            </w:r>
          </w:p>
          <w:p w14:paraId="54F2EC26" w14:textId="54EAE110" w:rsidR="00046B72" w:rsidRPr="00046B72" w:rsidRDefault="00CF29C2" w:rsidP="00046B7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Konsolidimi i të nxënit</w:t>
            </w:r>
            <w:r>
              <w:rPr>
                <w:rFonts w:ascii="Times New Roman" w:hAnsi="Times New Roman" w:cs="Times New Roman"/>
                <w:color w:val="080C0C"/>
                <w:lang w:val="it-IT"/>
              </w:rPr>
              <w:t>-</w:t>
            </w:r>
            <w:r w:rsidR="00046B72" w:rsidRPr="00046B72">
              <w:rPr>
                <w:rFonts w:ascii="Times New Roman" w:hAnsi="Times New Roman" w:cs="Times New Roman"/>
                <w:color w:val="080C0C"/>
                <w:lang w:val="it-IT"/>
              </w:rPr>
              <w:t>Lapsat në mes</w:t>
            </w:r>
            <w:r>
              <w:rPr>
                <w:rFonts w:ascii="Times New Roman" w:hAnsi="Times New Roman" w:cs="Times New Roman"/>
                <w:color w:val="080C0C"/>
                <w:lang w:val="it-IT"/>
              </w:rPr>
              <w:t>.</w:t>
            </w:r>
          </w:p>
          <w:p w14:paraId="065A5CB4"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Nxënësit ndahen në grupe me nga 4 ose 5 nxënës. Udhëzohen ta punojnë detyrën 4 në mënyrë individ- uale, pastaj e diskutojnë në grup të gjithë së bashku. Vendosin lapsat në mes të bankës. Tërhiqet një laps nga ana e mësimdhënësit. Nxënësi, lapsi i të cilit është tërhequr nga mësimdhënësi, e merr fjalën dhe tregon si e ka punuar detyrën. Të tjerët e plotësojnë shokun nëse ka nevojë.</w:t>
            </w:r>
          </w:p>
          <w:p w14:paraId="53A31246" w14:textId="77777777" w:rsidR="00046B72" w:rsidRPr="00046B72" w:rsidRDefault="00046B72" w:rsidP="00046B72">
            <w:pPr>
              <w:pStyle w:val="NoSpacing"/>
              <w:rPr>
                <w:rFonts w:ascii="Times New Roman" w:hAnsi="Times New Roman" w:cs="Times New Roman"/>
                <w:color w:val="080C0C"/>
                <w:lang w:val="it-IT"/>
              </w:rPr>
            </w:pPr>
          </w:p>
          <w:p w14:paraId="24D5774D" w14:textId="77777777" w:rsidR="00C851BC" w:rsidRPr="009D53A8" w:rsidRDefault="00C851BC" w:rsidP="00C851BC">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3200D9B4" w14:textId="77777777" w:rsidR="00046B72" w:rsidRPr="00046B72"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Nxënësit vlerësohen për saktësinë e zbatimit të pjesëtimit me numrin 10 dhe shumëfishat e tij si dhe formimin e modeleve me pjesëtim.</w:t>
            </w:r>
          </w:p>
          <w:p w14:paraId="2280E7AD" w14:textId="77777777" w:rsidR="00623FB6" w:rsidRDefault="00623FB6" w:rsidP="00046B72">
            <w:pPr>
              <w:pStyle w:val="NoSpacing"/>
              <w:rPr>
                <w:rFonts w:ascii="Times New Roman" w:hAnsi="Times New Roman" w:cs="Times New Roman"/>
                <w:color w:val="080C0C"/>
                <w:lang w:val="it-IT"/>
              </w:rPr>
            </w:pPr>
          </w:p>
          <w:p w14:paraId="53A3C725" w14:textId="77777777" w:rsidR="00623FB6"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Detyrë:</w:t>
            </w:r>
          </w:p>
          <w:p w14:paraId="32C1FCAC" w14:textId="4644ACBE" w:rsidR="00FB6E8C" w:rsidRPr="00215C9F" w:rsidRDefault="00046B72" w:rsidP="00046B72">
            <w:pPr>
              <w:pStyle w:val="NoSpacing"/>
              <w:rPr>
                <w:rFonts w:ascii="Times New Roman" w:hAnsi="Times New Roman" w:cs="Times New Roman"/>
                <w:color w:val="080C0C"/>
                <w:lang w:val="it-IT"/>
              </w:rPr>
            </w:pPr>
            <w:r w:rsidRPr="00046B72">
              <w:rPr>
                <w:rFonts w:ascii="Times New Roman" w:hAnsi="Times New Roman" w:cs="Times New Roman"/>
                <w:color w:val="080C0C"/>
                <w:lang w:val="it-IT"/>
              </w:rPr>
              <w:t>Krijohen tri detyra të ngjashme me detyrat 1, 2 dhe 5.</w:t>
            </w:r>
          </w:p>
          <w:p w14:paraId="570721C2" w14:textId="77777777" w:rsidR="00FB6E8C" w:rsidRPr="00215C9F" w:rsidRDefault="00FB6E8C" w:rsidP="00215C9F">
            <w:pPr>
              <w:pStyle w:val="NoSpacing"/>
              <w:rPr>
                <w:rFonts w:ascii="Times New Roman" w:hAnsi="Times New Roman" w:cs="Times New Roman"/>
                <w:color w:val="080C0C"/>
                <w:lang w:val="it-IT"/>
              </w:rPr>
            </w:pPr>
          </w:p>
          <w:p w14:paraId="17C5331A" w14:textId="77777777" w:rsidR="00FB6E8C" w:rsidRPr="00215C9F" w:rsidRDefault="00FB6E8C" w:rsidP="00215C9F">
            <w:pPr>
              <w:pStyle w:val="NoSpacing"/>
              <w:rPr>
                <w:rFonts w:ascii="Times New Roman" w:hAnsi="Times New Roman" w:cs="Times New Roman"/>
                <w:color w:val="080C0C"/>
                <w:lang w:val="it-IT"/>
              </w:rPr>
            </w:pPr>
          </w:p>
          <w:p w14:paraId="034618BB" w14:textId="77777777" w:rsidR="00FB6E8C" w:rsidRPr="00215C9F" w:rsidRDefault="00FB6E8C" w:rsidP="00215C9F">
            <w:pPr>
              <w:pStyle w:val="NoSpacing"/>
              <w:rPr>
                <w:rFonts w:ascii="Times New Roman" w:hAnsi="Times New Roman" w:cs="Times New Roman"/>
                <w:color w:val="080C0C"/>
                <w:lang w:val="it-IT"/>
              </w:rPr>
            </w:pPr>
          </w:p>
        </w:tc>
      </w:tr>
    </w:tbl>
    <w:p w14:paraId="402123AB" w14:textId="77777777" w:rsidR="00FB6E8C" w:rsidRPr="00215C9F" w:rsidRDefault="00FB6E8C" w:rsidP="00215C9F">
      <w:pPr>
        <w:spacing w:after="0"/>
        <w:rPr>
          <w:rFonts w:ascii="Times New Roman" w:hAnsi="Times New Roman" w:cs="Times New Roman"/>
          <w:lang w:val="it-IT"/>
        </w:rPr>
      </w:pPr>
    </w:p>
    <w:p w14:paraId="52623EBF" w14:textId="77777777" w:rsidR="00FB6E8C" w:rsidRPr="00215C9F" w:rsidRDefault="00FB6E8C" w:rsidP="00215C9F">
      <w:pPr>
        <w:spacing w:after="0"/>
        <w:rPr>
          <w:rFonts w:ascii="Times New Roman" w:hAnsi="Times New Roman" w:cs="Times New Roman"/>
          <w:lang w:val="it-IT"/>
        </w:rPr>
      </w:pPr>
    </w:p>
    <w:p w14:paraId="1E0E073F" w14:textId="77777777" w:rsidR="00FB6E8C" w:rsidRPr="00215C9F" w:rsidRDefault="00FB6E8C" w:rsidP="00215C9F">
      <w:pPr>
        <w:spacing w:after="0"/>
        <w:rPr>
          <w:rFonts w:ascii="Times New Roman" w:hAnsi="Times New Roman" w:cs="Times New Roman"/>
          <w:lang w:val="it-IT"/>
        </w:rPr>
      </w:pPr>
    </w:p>
    <w:p w14:paraId="1B38B7E8" w14:textId="77777777" w:rsidR="00FB6E8C" w:rsidRPr="00215C9F" w:rsidRDefault="00FB6E8C" w:rsidP="00215C9F">
      <w:pPr>
        <w:spacing w:after="0"/>
        <w:rPr>
          <w:rFonts w:ascii="Times New Roman" w:hAnsi="Times New Roman" w:cs="Times New Roman"/>
          <w:lang w:val="it-IT"/>
        </w:rPr>
      </w:pPr>
    </w:p>
    <w:p w14:paraId="69F405B6" w14:textId="77777777" w:rsidR="00FB6E8C" w:rsidRPr="00215C9F" w:rsidRDefault="00FB6E8C" w:rsidP="00215C9F">
      <w:pPr>
        <w:spacing w:after="0"/>
        <w:rPr>
          <w:rFonts w:ascii="Times New Roman" w:hAnsi="Times New Roman" w:cs="Times New Roman"/>
          <w:lang w:val="it-IT"/>
        </w:rPr>
      </w:pPr>
    </w:p>
    <w:p w14:paraId="518C0D6E" w14:textId="77777777" w:rsidR="00FB6E8C" w:rsidRPr="00215C9F" w:rsidRDefault="00FB6E8C" w:rsidP="00215C9F">
      <w:pPr>
        <w:spacing w:after="0"/>
        <w:rPr>
          <w:rFonts w:ascii="Times New Roman" w:hAnsi="Times New Roman" w:cs="Times New Roman"/>
          <w:lang w:val="it-IT"/>
        </w:rPr>
      </w:pPr>
    </w:p>
    <w:p w14:paraId="04EC0789" w14:textId="77777777" w:rsidR="00FB6E8C" w:rsidRPr="00215C9F" w:rsidRDefault="00FB6E8C" w:rsidP="00215C9F">
      <w:pPr>
        <w:spacing w:after="0"/>
        <w:rPr>
          <w:rFonts w:ascii="Times New Roman" w:hAnsi="Times New Roman" w:cs="Times New Roman"/>
          <w:lang w:val="it-IT"/>
        </w:rPr>
      </w:pPr>
    </w:p>
    <w:p w14:paraId="6DE9CCB0" w14:textId="77777777" w:rsidR="00FB6E8C" w:rsidRPr="00215C9F" w:rsidRDefault="00FB6E8C" w:rsidP="00215C9F">
      <w:pPr>
        <w:spacing w:after="0"/>
        <w:rPr>
          <w:rFonts w:ascii="Times New Roman" w:hAnsi="Times New Roman" w:cs="Times New Roman"/>
          <w:lang w:val="it-IT"/>
        </w:rPr>
      </w:pPr>
    </w:p>
    <w:p w14:paraId="3D5E6570" w14:textId="77777777" w:rsidR="00FB6E8C" w:rsidRPr="00215C9F" w:rsidRDefault="00FB6E8C" w:rsidP="00215C9F">
      <w:pPr>
        <w:spacing w:after="0"/>
        <w:rPr>
          <w:rFonts w:ascii="Times New Roman" w:hAnsi="Times New Roman" w:cs="Times New Roman"/>
          <w:lang w:val="it-IT"/>
        </w:rPr>
      </w:pPr>
    </w:p>
    <w:p w14:paraId="696649EF"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745ADADD" w14:textId="77777777" w:rsidTr="007A25B0">
        <w:trPr>
          <w:trHeight w:val="206"/>
        </w:trPr>
        <w:tc>
          <w:tcPr>
            <w:tcW w:w="10105" w:type="dxa"/>
            <w:tcBorders>
              <w:top w:val="single" w:sz="8" w:space="0" w:color="000000"/>
              <w:bottom w:val="nil"/>
            </w:tcBorders>
            <w:shd w:val="clear" w:color="auto" w:fill="000000"/>
            <w:hideMark/>
          </w:tcPr>
          <w:p w14:paraId="142F4446" w14:textId="68818942"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48</w:t>
            </w:r>
          </w:p>
        </w:tc>
      </w:tr>
      <w:tr w:rsidR="00FB6E8C" w:rsidRPr="00800690" w14:paraId="700EF8F5" w14:textId="77777777" w:rsidTr="007A25B0">
        <w:trPr>
          <w:trHeight w:val="379"/>
        </w:trPr>
        <w:tc>
          <w:tcPr>
            <w:tcW w:w="10105" w:type="dxa"/>
            <w:tcBorders>
              <w:top w:val="single" w:sz="8" w:space="0" w:color="000000"/>
              <w:bottom w:val="single" w:sz="8" w:space="0" w:color="000000"/>
            </w:tcBorders>
            <w:hideMark/>
          </w:tcPr>
          <w:p w14:paraId="5C8B3B48" w14:textId="7D434085"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646E21AE" w14:textId="127409B8"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48982B12" w14:textId="77777777" w:rsidTr="007A25B0">
        <w:trPr>
          <w:trHeight w:val="2390"/>
        </w:trPr>
        <w:tc>
          <w:tcPr>
            <w:tcW w:w="10105" w:type="dxa"/>
            <w:tcBorders>
              <w:top w:val="nil"/>
            </w:tcBorders>
          </w:tcPr>
          <w:p w14:paraId="1E25FBFC" w14:textId="77777777" w:rsidR="00CF29C2" w:rsidRPr="00CF29C2" w:rsidRDefault="00CF29C2" w:rsidP="00CF29C2">
            <w:pPr>
              <w:pStyle w:val="NoSpacing"/>
              <w:rPr>
                <w:rFonts w:ascii="Times New Roman" w:hAnsi="Times New Roman" w:cs="Times New Roman"/>
                <w:b/>
                <w:bCs/>
                <w:color w:val="080C0C"/>
                <w:lang w:val="it-IT"/>
              </w:rPr>
            </w:pPr>
            <w:r w:rsidRPr="00CF29C2">
              <w:rPr>
                <w:rFonts w:ascii="Times New Roman" w:hAnsi="Times New Roman" w:cs="Times New Roman"/>
                <w:b/>
                <w:bCs/>
                <w:color w:val="080C0C"/>
                <w:lang w:val="it-IT"/>
              </w:rPr>
              <w:t>Tema: Numrat natyrorë</w:t>
            </w:r>
          </w:p>
          <w:p w14:paraId="3240A1AE"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Rezultatet e të nxënit të temës:</w:t>
            </w:r>
          </w:p>
          <w:p w14:paraId="74874D59"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Dallon numrat që plotpjesëtohen me një numër të dhënë (pjesëtimi pa mbetje).</w:t>
            </w:r>
          </w:p>
          <w:p w14:paraId="05AF57EE" w14:textId="77777777" w:rsidR="00CF29C2" w:rsidRPr="00B610A5" w:rsidRDefault="00CF29C2" w:rsidP="00CF29C2">
            <w:pPr>
              <w:pStyle w:val="NoSpacing"/>
              <w:rPr>
                <w:rFonts w:ascii="Times New Roman" w:hAnsi="Times New Roman" w:cs="Times New Roman"/>
                <w:b/>
                <w:bCs/>
                <w:color w:val="080C0C"/>
                <w:lang w:val="it-IT"/>
              </w:rPr>
            </w:pPr>
            <w:r w:rsidRPr="00B610A5">
              <w:rPr>
                <w:rFonts w:ascii="Times New Roman" w:hAnsi="Times New Roman" w:cs="Times New Roman"/>
                <w:b/>
                <w:bCs/>
                <w:color w:val="080C0C"/>
                <w:lang w:val="it-IT"/>
              </w:rPr>
              <w:t>Kontributi në rezultatet për kompetencat kryesore të shkallës: II/7, III/4, IV/8, VI/2.</w:t>
            </w:r>
          </w:p>
          <w:p w14:paraId="7D3A5810" w14:textId="38D9560A" w:rsidR="00CF29C2" w:rsidRPr="00B610A5" w:rsidRDefault="00CF29C2" w:rsidP="00CF29C2">
            <w:pPr>
              <w:pStyle w:val="NoSpacing"/>
              <w:rPr>
                <w:rFonts w:ascii="Times New Roman" w:hAnsi="Times New Roman" w:cs="Times New Roman"/>
                <w:b/>
                <w:bCs/>
                <w:color w:val="080C0C"/>
                <w:lang w:val="it-IT"/>
              </w:rPr>
            </w:pPr>
            <w:r w:rsidRPr="00B610A5">
              <w:rPr>
                <w:rFonts w:ascii="Times New Roman" w:hAnsi="Times New Roman" w:cs="Times New Roman"/>
                <w:b/>
                <w:bCs/>
                <w:color w:val="080C0C"/>
                <w:lang w:val="it-IT"/>
              </w:rPr>
              <w:t>Kontributi në rezultatet e fushës së kurrikulës: 1.4; 2.1.</w:t>
            </w:r>
          </w:p>
          <w:p w14:paraId="2A79841D" w14:textId="77777777" w:rsidR="00B610A5" w:rsidRDefault="00B610A5" w:rsidP="00CF29C2">
            <w:pPr>
              <w:pStyle w:val="NoSpacing"/>
              <w:rPr>
                <w:rFonts w:ascii="Times New Roman" w:hAnsi="Times New Roman" w:cs="Times New Roman"/>
                <w:color w:val="080C0C"/>
                <w:lang w:val="it-IT"/>
              </w:rPr>
            </w:pPr>
          </w:p>
          <w:p w14:paraId="224F60A8" w14:textId="1AC0F874" w:rsidR="00B610A5" w:rsidRPr="00800690" w:rsidRDefault="00B610A5" w:rsidP="007B6264">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25151E0" w14:textId="77777777" w:rsidR="00CF29C2" w:rsidRPr="00CF29C2" w:rsidRDefault="00CF29C2" w:rsidP="00CF29C2">
            <w:pPr>
              <w:pStyle w:val="NoSpacing"/>
              <w:rPr>
                <w:rFonts w:ascii="Times New Roman" w:hAnsi="Times New Roman" w:cs="Times New Roman"/>
                <w:b/>
                <w:bCs/>
                <w:color w:val="080C0C"/>
                <w:lang w:val="it-IT"/>
              </w:rPr>
            </w:pPr>
            <w:r w:rsidRPr="00CF29C2">
              <w:rPr>
                <w:rFonts w:ascii="Times New Roman" w:hAnsi="Times New Roman" w:cs="Times New Roman"/>
                <w:b/>
                <w:bCs/>
                <w:color w:val="080C0C"/>
                <w:lang w:val="it-IT"/>
              </w:rPr>
              <w:t>Njësia mësimore:</w:t>
            </w:r>
          </w:p>
          <w:p w14:paraId="44BEE627"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Pjesëtimi me numër njëshifror</w:t>
            </w:r>
          </w:p>
          <w:p w14:paraId="6A902F98"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Rezultatet e të nxënit të orës mësimore:</w:t>
            </w:r>
          </w:p>
          <w:p w14:paraId="387EDAB9" w14:textId="18D80165" w:rsidR="00CF29C2" w:rsidRPr="00CF29C2" w:rsidRDefault="00CF29C2" w:rsidP="00CF29C2">
            <w:pPr>
              <w:pStyle w:val="NoSpacing"/>
              <w:numPr>
                <w:ilvl w:val="0"/>
                <w:numId w:val="71"/>
              </w:numPr>
              <w:rPr>
                <w:rFonts w:ascii="Times New Roman" w:hAnsi="Times New Roman" w:cs="Times New Roman"/>
                <w:color w:val="080C0C"/>
                <w:lang w:val="it-IT"/>
              </w:rPr>
            </w:pPr>
            <w:r w:rsidRPr="00CF29C2">
              <w:rPr>
                <w:rFonts w:ascii="Times New Roman" w:hAnsi="Times New Roman" w:cs="Times New Roman"/>
                <w:color w:val="080C0C"/>
                <w:lang w:val="it-IT"/>
              </w:rPr>
              <w:t>Njehson herësin e numrave pesëshifrorë me një numër njëshifror;</w:t>
            </w:r>
          </w:p>
          <w:p w14:paraId="7599B263" w14:textId="66337353" w:rsidR="00CF29C2" w:rsidRPr="00CF29C2" w:rsidRDefault="00CF29C2" w:rsidP="00CF29C2">
            <w:pPr>
              <w:pStyle w:val="NoSpacing"/>
              <w:numPr>
                <w:ilvl w:val="0"/>
                <w:numId w:val="71"/>
              </w:numPr>
              <w:rPr>
                <w:rFonts w:ascii="Times New Roman" w:hAnsi="Times New Roman" w:cs="Times New Roman"/>
                <w:color w:val="080C0C"/>
                <w:lang w:val="it-IT"/>
              </w:rPr>
            </w:pPr>
            <w:r w:rsidRPr="00CF29C2">
              <w:rPr>
                <w:rFonts w:ascii="Times New Roman" w:hAnsi="Times New Roman" w:cs="Times New Roman"/>
                <w:color w:val="080C0C"/>
                <w:lang w:val="it-IT"/>
              </w:rPr>
              <w:t>Zgjidh situata problemore me shprehje numerike.</w:t>
            </w:r>
          </w:p>
          <w:p w14:paraId="50571D31" w14:textId="77777777" w:rsidR="00623FB6" w:rsidRDefault="00623FB6" w:rsidP="00CF29C2">
            <w:pPr>
              <w:pStyle w:val="NoSpacing"/>
              <w:rPr>
                <w:rFonts w:ascii="Times New Roman" w:hAnsi="Times New Roman" w:cs="Times New Roman"/>
                <w:b/>
                <w:bCs/>
                <w:color w:val="080C0C"/>
                <w:lang w:val="it-IT"/>
              </w:rPr>
            </w:pPr>
          </w:p>
          <w:p w14:paraId="245D6F3C" w14:textId="50BF2765" w:rsidR="00CF29C2" w:rsidRPr="00800690" w:rsidRDefault="00CF29C2" w:rsidP="00CF29C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2F812099" w14:textId="77777777" w:rsidR="00CF29C2" w:rsidRPr="00623FB6" w:rsidRDefault="00CF29C2" w:rsidP="00CF29C2">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Burimet, mjetet e konkretizimit dhe materialet mësimore:</w:t>
            </w:r>
          </w:p>
          <w:p w14:paraId="07CC5238" w14:textId="77777777" w:rsidR="00CF29C2" w:rsidRPr="00CF29C2" w:rsidRDefault="00CF29C2" w:rsidP="00CF29C2">
            <w:pPr>
              <w:pStyle w:val="NoSpacing"/>
              <w:rPr>
                <w:rFonts w:ascii="Times New Roman" w:hAnsi="Times New Roman" w:cs="Times New Roman"/>
                <w:color w:val="080C0C"/>
                <w:lang w:val="it-IT"/>
              </w:rPr>
            </w:pPr>
            <w:r w:rsidRPr="00623FB6">
              <w:rPr>
                <w:rFonts w:ascii="Times New Roman" w:hAnsi="Times New Roman" w:cs="Times New Roman"/>
                <w:b/>
                <w:bCs/>
                <w:color w:val="080C0C"/>
                <w:lang w:val="it-IT"/>
              </w:rPr>
              <w:t>Lidhja me lëndët e tjera mësimore dhe/apo me çështjet ndërkurrikulare dhe situatat jetësore</w:t>
            </w:r>
            <w:r w:rsidRPr="00CF29C2">
              <w:rPr>
                <w:rFonts w:ascii="Times New Roman" w:hAnsi="Times New Roman" w:cs="Times New Roman"/>
                <w:color w:val="080C0C"/>
                <w:lang w:val="it-IT"/>
              </w:rPr>
              <w:t>:</w:t>
            </w:r>
          </w:p>
          <w:p w14:paraId="447AF081" w14:textId="77777777" w:rsid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Gjuhë amtare (shqipe), Edukatë figurative, Shkathtësi për jetë, Shoqëria dhe mjedisi.</w:t>
            </w:r>
          </w:p>
          <w:p w14:paraId="780EEE3D" w14:textId="77777777" w:rsidR="007B6264" w:rsidRDefault="007B6264" w:rsidP="00CF29C2">
            <w:pPr>
              <w:pStyle w:val="NoSpacing"/>
              <w:rPr>
                <w:rFonts w:ascii="Times New Roman" w:hAnsi="Times New Roman" w:cs="Times New Roman"/>
                <w:color w:val="080C0C"/>
                <w:lang w:val="it-IT"/>
              </w:rPr>
            </w:pPr>
          </w:p>
          <w:p w14:paraId="3B696D9D" w14:textId="525B7C6B" w:rsidR="00CF29C2" w:rsidRPr="007B6264"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69EF753" w14:textId="77777777" w:rsidR="00CF29C2" w:rsidRPr="00CF29C2" w:rsidRDefault="00CF29C2" w:rsidP="00CF29C2">
            <w:pPr>
              <w:pStyle w:val="NoSpacing"/>
              <w:rPr>
                <w:rFonts w:ascii="Times New Roman" w:hAnsi="Times New Roman" w:cs="Times New Roman"/>
                <w:b/>
                <w:bCs/>
                <w:color w:val="080C0C"/>
                <w:lang w:val="it-IT"/>
              </w:rPr>
            </w:pPr>
          </w:p>
          <w:p w14:paraId="3DFC7615" w14:textId="55344563" w:rsidR="00CF29C2" w:rsidRPr="00CF29C2" w:rsidRDefault="00CF29C2" w:rsidP="00CF29C2">
            <w:pPr>
              <w:pStyle w:val="NoSpacing"/>
              <w:rPr>
                <w:rFonts w:ascii="Times New Roman" w:hAnsi="Times New Roman" w:cs="Times New Roman"/>
                <w:b/>
                <w:bCs/>
                <w:color w:val="080C0C"/>
                <w:lang w:val="it-IT"/>
              </w:rPr>
            </w:pPr>
            <w:r w:rsidRPr="00CF29C2">
              <w:rPr>
                <w:rFonts w:ascii="Times New Roman" w:hAnsi="Times New Roman" w:cs="Times New Roman"/>
                <w:b/>
                <w:bCs/>
                <w:color w:val="080C0C"/>
                <w:lang w:val="it-IT"/>
              </w:rPr>
              <w:t>Parashikimi:</w:t>
            </w:r>
            <w:r w:rsidRPr="00CF29C2">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w:t>
            </w:r>
            <w:r w:rsidRPr="00CF29C2">
              <w:rPr>
                <w:rFonts w:ascii="Times New Roman" w:hAnsi="Times New Roman" w:cs="Times New Roman"/>
                <w:color w:val="080C0C"/>
                <w:lang w:val="it-IT"/>
              </w:rPr>
              <w:t>Mendo, krijo dyshe, diskuto</w:t>
            </w:r>
            <w:r>
              <w:rPr>
                <w:rFonts w:ascii="Times New Roman" w:hAnsi="Times New Roman" w:cs="Times New Roman"/>
                <w:color w:val="080C0C"/>
                <w:lang w:val="it-IT"/>
              </w:rPr>
              <w:t>.</w:t>
            </w:r>
          </w:p>
          <w:p w14:paraId="194AD408"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Nxënësve u rikujtohet se pjesëtimi është veprim i kundërt i shumëzimit. Paraqitet një shembull në ta- belë, si:</w:t>
            </w:r>
          </w:p>
          <w:p w14:paraId="66B4E68F"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215 • 100 = 21500 Emërtohen numrat, si: faktor, faktor, prodhim.</w:t>
            </w:r>
          </w:p>
          <w:p w14:paraId="44FDE9DE"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21500 : 100 = 215 Emërtohen numrat, si: i pjesëtueshmi, pjesëtuesi, herësi.</w:t>
            </w:r>
          </w:p>
          <w:p w14:paraId="5C01D565"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Nga nxënësit kërkohet që në fletoret e tyre të shkruajnë brenda 7 minutash dy detyra në lidhje me pjesëtimin. Nxënësit pas 7 minutash diskutojnë me shokun e bankës zgjidhjet që gjetën.</w:t>
            </w:r>
          </w:p>
          <w:p w14:paraId="13359581" w14:textId="5156BC28"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 xml:space="preserve"> </w:t>
            </w:r>
          </w:p>
          <w:p w14:paraId="09B543F1"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b/>
                <w:bCs/>
                <w:color w:val="080C0C"/>
                <w:lang w:val="it-IT"/>
              </w:rPr>
              <w:t>Ndërtimi i njohurive:</w:t>
            </w:r>
            <w:r w:rsidRPr="00CF29C2">
              <w:rPr>
                <w:rFonts w:ascii="Times New Roman" w:hAnsi="Times New Roman" w:cs="Times New Roman"/>
                <w:color w:val="080C0C"/>
                <w:lang w:val="it-IT"/>
              </w:rPr>
              <w:t xml:space="preserve"> Përpunimi i përmbajtjes Lexim i drejtuar</w:t>
            </w:r>
          </w:p>
          <w:p w14:paraId="09FC325F" w14:textId="77777777" w:rsid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Nxënësit udhëzohen të vërejnë foton nga libri dhe të lexojnë detyrën 1. Pasi ata e kanë kuptuar kërkesën, shpjegohet detyra në tabelë. Nxënësit përgjigjen në librin e tyre. Njëjtë veprohet edhe me detyrën 2.</w:t>
            </w:r>
          </w:p>
          <w:p w14:paraId="649E8F7C" w14:textId="77777777" w:rsidR="005F44BF" w:rsidRDefault="005F44BF" w:rsidP="00CF29C2">
            <w:pPr>
              <w:pStyle w:val="NoSpacing"/>
              <w:rPr>
                <w:rFonts w:ascii="Times New Roman" w:hAnsi="Times New Roman" w:cs="Times New Roman"/>
                <w:color w:val="080C0C"/>
                <w:lang w:val="it-IT"/>
              </w:rPr>
            </w:pPr>
          </w:p>
          <w:p w14:paraId="488B3A48" w14:textId="491F057C" w:rsidR="00CF29C2" w:rsidRPr="00CF29C2" w:rsidRDefault="005F44BF" w:rsidP="00CF29C2">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1B9EE2AF" wp14:editId="40394010">
                  <wp:extent cx="3143250" cy="1590675"/>
                  <wp:effectExtent l="0" t="0" r="0" b="9525"/>
                  <wp:docPr id="123418548"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143250" cy="1590675"/>
                          </a:xfrm>
                          <a:prstGeom prst="rect">
                            <a:avLst/>
                          </a:prstGeom>
                          <a:noFill/>
                        </pic:spPr>
                      </pic:pic>
                    </a:graphicData>
                  </a:graphic>
                </wp:inline>
              </w:drawing>
            </w:r>
          </w:p>
          <w:p w14:paraId="22B04D30" w14:textId="77777777" w:rsidR="00D2126A" w:rsidRDefault="00D2126A" w:rsidP="00CF29C2">
            <w:pPr>
              <w:pStyle w:val="NoSpacing"/>
              <w:rPr>
                <w:rFonts w:ascii="Times New Roman" w:hAnsi="Times New Roman" w:cs="Times New Roman"/>
                <w:color w:val="080C0C"/>
                <w:lang w:val="it-IT"/>
              </w:rPr>
            </w:pPr>
          </w:p>
          <w:p w14:paraId="2047B7B9" w14:textId="6F5B754F"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Si veprojmë kur numri i dhjetësheve është më i vogël se pjesëtuesi?</w:t>
            </w:r>
          </w:p>
          <w:p w14:paraId="7A5FE655" w14:textId="77777777" w:rsid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Ata nxiten që të shkruajnë në fletoret e tyre de- tyrën e dytë.</w:t>
            </w:r>
          </w:p>
          <w:p w14:paraId="7FB28E69" w14:textId="77777777" w:rsidR="00D2126A" w:rsidRDefault="00D2126A" w:rsidP="00CF29C2">
            <w:pPr>
              <w:pStyle w:val="NoSpacing"/>
              <w:rPr>
                <w:rFonts w:ascii="Times New Roman" w:hAnsi="Times New Roman" w:cs="Times New Roman"/>
                <w:color w:val="080C0C"/>
                <w:lang w:val="it-IT"/>
              </w:rPr>
            </w:pPr>
          </w:p>
          <w:p w14:paraId="4168876B" w14:textId="77777777" w:rsidR="00D2126A" w:rsidRDefault="00D2126A" w:rsidP="00CF29C2">
            <w:pPr>
              <w:pStyle w:val="NoSpacing"/>
              <w:rPr>
                <w:rFonts w:ascii="Times New Roman" w:hAnsi="Times New Roman" w:cs="Times New Roman"/>
                <w:color w:val="080C0C"/>
                <w:lang w:val="it-IT"/>
              </w:rPr>
            </w:pPr>
          </w:p>
          <w:p w14:paraId="00704197" w14:textId="77777777" w:rsidR="00D2126A" w:rsidRPr="00CF29C2" w:rsidRDefault="00D2126A" w:rsidP="00CF29C2">
            <w:pPr>
              <w:pStyle w:val="NoSpacing"/>
              <w:rPr>
                <w:rFonts w:ascii="Times New Roman" w:hAnsi="Times New Roman" w:cs="Times New Roman"/>
                <w:color w:val="080C0C"/>
                <w:lang w:val="it-IT"/>
              </w:rPr>
            </w:pPr>
          </w:p>
          <w:p w14:paraId="02A259B4" w14:textId="77777777" w:rsidR="00C851BC" w:rsidRDefault="00C851BC" w:rsidP="00CF29C2">
            <w:pPr>
              <w:pStyle w:val="NoSpacing"/>
              <w:rPr>
                <w:rFonts w:ascii="Times New Roman" w:hAnsi="Times New Roman" w:cs="Times New Roman"/>
                <w:b/>
                <w:bCs/>
                <w:color w:val="080C0C"/>
                <w:lang w:val="it-IT"/>
              </w:rPr>
            </w:pPr>
          </w:p>
          <w:p w14:paraId="4C143893" w14:textId="4DC466A3" w:rsidR="00CF29C2" w:rsidRPr="005F44BF" w:rsidRDefault="00CF29C2" w:rsidP="00CF29C2">
            <w:pPr>
              <w:pStyle w:val="NoSpacing"/>
              <w:rPr>
                <w:rFonts w:ascii="Times New Roman" w:hAnsi="Times New Roman" w:cs="Times New Roman"/>
                <w:b/>
                <w:bCs/>
                <w:color w:val="080C0C"/>
                <w:lang w:val="it-IT"/>
              </w:rPr>
            </w:pPr>
            <w:r w:rsidRPr="005F44BF">
              <w:rPr>
                <w:rFonts w:ascii="Times New Roman" w:hAnsi="Times New Roman" w:cs="Times New Roman"/>
                <w:b/>
                <w:bCs/>
                <w:color w:val="080C0C"/>
                <w:lang w:val="it-IT"/>
              </w:rPr>
              <w:t>Përforcimi:</w:t>
            </w:r>
          </w:p>
          <w:p w14:paraId="14ECD65F" w14:textId="4DE23A5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Konsolidimi i të nxënit</w:t>
            </w:r>
            <w:r w:rsidR="00B610A5">
              <w:rPr>
                <w:rFonts w:ascii="Times New Roman" w:hAnsi="Times New Roman" w:cs="Times New Roman"/>
                <w:color w:val="080C0C"/>
                <w:lang w:val="it-IT"/>
              </w:rPr>
              <w:t>-</w:t>
            </w:r>
            <w:r w:rsidRPr="00CF29C2">
              <w:rPr>
                <w:rFonts w:ascii="Times New Roman" w:hAnsi="Times New Roman" w:cs="Times New Roman"/>
                <w:color w:val="080C0C"/>
                <w:lang w:val="it-IT"/>
              </w:rPr>
              <w:t>Mendo/puno në dyshe/thuaja grupit</w:t>
            </w:r>
          </w:p>
          <w:p w14:paraId="5CE8B8ED" w14:textId="77777777" w:rsid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Nxënësit punojnë në dyshe detyrën 3, 4, 5 dhe 6, ndahen përgjegjësitë dhe lihen të punojnë për 15 minuta. Secili zgjidh dy detyra, pastaj diskutojnë në dyshe. Disa prej tyre tregojnë para klasës se si kanë vepruar.</w:t>
            </w:r>
          </w:p>
          <w:p w14:paraId="70C4B0C6" w14:textId="7866FF1A" w:rsidR="005F44BF" w:rsidRPr="00CF29C2" w:rsidRDefault="005F44BF" w:rsidP="00CF29C2">
            <w:pPr>
              <w:pStyle w:val="NoSpacing"/>
              <w:rPr>
                <w:rFonts w:ascii="Times New Roman" w:hAnsi="Times New Roman" w:cs="Times New Roman"/>
                <w:color w:val="080C0C"/>
                <w:lang w:val="it-IT"/>
              </w:rPr>
            </w:pPr>
          </w:p>
          <w:p w14:paraId="255F602C" w14:textId="42E4629B" w:rsidR="005F44BF" w:rsidRDefault="005F44BF" w:rsidP="00CF29C2">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04000" behindDoc="0" locked="0" layoutInCell="1" allowOverlap="1" wp14:anchorId="48854724" wp14:editId="1A32E17C">
                      <wp:simplePos x="0" y="0"/>
                      <wp:positionH relativeFrom="column">
                        <wp:posOffset>4505325</wp:posOffset>
                      </wp:positionH>
                      <wp:positionV relativeFrom="paragraph">
                        <wp:posOffset>7619</wp:posOffset>
                      </wp:positionV>
                      <wp:extent cx="1762125" cy="2162175"/>
                      <wp:effectExtent l="0" t="0" r="28575" b="28575"/>
                      <wp:wrapNone/>
                      <wp:docPr id="1635066207" name="Text Box 196"/>
                      <wp:cNvGraphicFramePr/>
                      <a:graphic xmlns:a="http://schemas.openxmlformats.org/drawingml/2006/main">
                        <a:graphicData uri="http://schemas.microsoft.com/office/word/2010/wordprocessingShape">
                          <wps:wsp>
                            <wps:cNvSpPr txBox="1"/>
                            <wps:spPr>
                              <a:xfrm>
                                <a:off x="0" y="0"/>
                                <a:ext cx="1762125" cy="2162175"/>
                              </a:xfrm>
                              <a:prstGeom prst="rect">
                                <a:avLst/>
                              </a:prstGeom>
                              <a:solidFill>
                                <a:schemeClr val="lt1"/>
                              </a:solidFill>
                              <a:ln w="6350">
                                <a:solidFill>
                                  <a:prstClr val="black"/>
                                </a:solidFill>
                                <a:prstDash val="dashDot"/>
                              </a:ln>
                            </wps:spPr>
                            <wps:txbx>
                              <w:txbxContent>
                                <w:p w14:paraId="6F2A818B" w14:textId="77777777" w:rsidR="005F44BF" w:rsidRDefault="005F44BF" w:rsidP="005F44BF">
                                  <w:r>
                                    <w:t>2745 : 9 =</w:t>
                                  </w:r>
                                </w:p>
                                <w:p w14:paraId="4CB8B12C" w14:textId="77777777" w:rsidR="005F44BF" w:rsidRDefault="005F44BF" w:rsidP="005F44BF"/>
                                <w:p w14:paraId="6471D29A" w14:textId="77777777" w:rsidR="005F44BF" w:rsidRDefault="005F44BF" w:rsidP="005F44BF">
                                  <w:r>
                                    <w:t>2800 : 8 =</w:t>
                                  </w:r>
                                </w:p>
                                <w:p w14:paraId="7DA9542E" w14:textId="77777777" w:rsidR="005F44BF" w:rsidRDefault="005F44BF" w:rsidP="005F44BF"/>
                                <w:p w14:paraId="640F5AAD" w14:textId="77777777" w:rsidR="005F44BF" w:rsidRDefault="005F44BF" w:rsidP="005F44BF">
                                  <w:r>
                                    <w:t>308 . 6 =</w:t>
                                  </w:r>
                                </w:p>
                                <w:p w14:paraId="3C168354" w14:textId="77777777" w:rsidR="005F44BF" w:rsidRDefault="005F44BF" w:rsidP="005F44BF"/>
                                <w:p w14:paraId="13433E1C" w14:textId="46B8F73F" w:rsidR="005F44BF" w:rsidRDefault="005F44BF" w:rsidP="005F44BF">
                                  <w:r>
                                    <w:t>784 : 6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854724" id="Text Box 196" o:spid="_x0000_s1110" type="#_x0000_t202" style="position:absolute;margin-left:354.75pt;margin-top:.6pt;width:138.75pt;height:170.2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" fillcolor="white [3201]" strokeweight=".5pt">
                      <v:stroke dashstyle="dashDot"/>
                      <v:textbox>
                        <w:txbxContent>
                          <w:p w14:paraId="6F2A818B" w14:textId="77777777" w:rsidR="005F44BF" w:rsidRDefault="005F44BF" w:rsidP="005F44BF">
                            <w:r>
                              <w:t>2745 : 9 =</w:t>
                            </w:r>
                          </w:p>
                          <w:p w14:paraId="4CB8B12C" w14:textId="77777777" w:rsidR="005F44BF" w:rsidRDefault="005F44BF" w:rsidP="005F44BF"/>
                          <w:p w14:paraId="6471D29A" w14:textId="77777777" w:rsidR="005F44BF" w:rsidRDefault="005F44BF" w:rsidP="005F44BF">
                            <w:r>
                              <w:t>2800 : 8 =</w:t>
                            </w:r>
                          </w:p>
                          <w:p w14:paraId="7DA9542E" w14:textId="77777777" w:rsidR="005F44BF" w:rsidRDefault="005F44BF" w:rsidP="005F44BF"/>
                          <w:p w14:paraId="640F5AAD" w14:textId="77777777" w:rsidR="005F44BF" w:rsidRDefault="005F44BF" w:rsidP="005F44BF">
                            <w:r>
                              <w:t>308 . 6 =</w:t>
                            </w:r>
                          </w:p>
                          <w:p w14:paraId="3C168354" w14:textId="77777777" w:rsidR="005F44BF" w:rsidRDefault="005F44BF" w:rsidP="005F44BF"/>
                          <w:p w14:paraId="13433E1C" w14:textId="46B8F73F" w:rsidR="005F44BF" w:rsidRDefault="005F44BF" w:rsidP="005F44BF">
                            <w:r>
                              <w:t>784 : 6 =</w:t>
                            </w:r>
                          </w:p>
                        </w:txbxContent>
                      </v:textbox>
                    </v:shape>
                  </w:pict>
                </mc:Fallback>
              </mc:AlternateContent>
            </w:r>
            <w:r>
              <w:rPr>
                <w:rFonts w:ascii="Times New Roman" w:hAnsi="Times New Roman" w:cs="Times New Roman"/>
                <w:noProof/>
                <w:color w:val="080C0C"/>
                <w:lang w:val="it-IT"/>
              </w:rPr>
              <w:drawing>
                <wp:inline distT="0" distB="0" distL="0" distR="0" wp14:anchorId="7BDAEFA3" wp14:editId="369EF0AD">
                  <wp:extent cx="4481195" cy="2305050"/>
                  <wp:effectExtent l="0" t="0" r="0" b="0"/>
                  <wp:docPr id="6689692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481195" cy="2305050"/>
                          </a:xfrm>
                          <a:prstGeom prst="rect">
                            <a:avLst/>
                          </a:prstGeom>
                          <a:noFill/>
                        </pic:spPr>
                      </pic:pic>
                    </a:graphicData>
                  </a:graphic>
                </wp:inline>
              </w:drawing>
            </w:r>
          </w:p>
          <w:p w14:paraId="341DB72C" w14:textId="77777777" w:rsidR="00CF29C2" w:rsidRPr="00CF29C2" w:rsidRDefault="00CF29C2" w:rsidP="00CF29C2">
            <w:pPr>
              <w:pStyle w:val="NoSpacing"/>
              <w:rPr>
                <w:rFonts w:ascii="Times New Roman" w:hAnsi="Times New Roman" w:cs="Times New Roman"/>
                <w:color w:val="080C0C"/>
                <w:lang w:val="it-IT"/>
              </w:rPr>
            </w:pPr>
          </w:p>
          <w:p w14:paraId="4E191C2E" w14:textId="77777777" w:rsidR="00C851BC" w:rsidRPr="009D53A8" w:rsidRDefault="00C851BC" w:rsidP="00C851BC">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7308DE5C" w14:textId="77777777" w:rsidR="00CF29C2" w:rsidRPr="00CF29C2"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Nxënësit vlerësohen për saktësinë e njehsimit të herësit dhe zgjidhjen e situatave problemore.</w:t>
            </w:r>
          </w:p>
          <w:p w14:paraId="76F4E9BE" w14:textId="77777777" w:rsidR="00623FB6" w:rsidRDefault="00623FB6" w:rsidP="00CF29C2">
            <w:pPr>
              <w:pStyle w:val="NoSpacing"/>
              <w:rPr>
                <w:rFonts w:ascii="Times New Roman" w:hAnsi="Times New Roman" w:cs="Times New Roman"/>
                <w:color w:val="080C0C"/>
                <w:lang w:val="it-IT"/>
              </w:rPr>
            </w:pPr>
          </w:p>
          <w:p w14:paraId="2AAF33F6" w14:textId="77777777" w:rsidR="00623FB6"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Detyrë:</w:t>
            </w:r>
          </w:p>
          <w:p w14:paraId="6DC53A65" w14:textId="2CB80547" w:rsidR="00FB6E8C" w:rsidRPr="00215C9F" w:rsidRDefault="00CF29C2" w:rsidP="00CF29C2">
            <w:pPr>
              <w:pStyle w:val="NoSpacing"/>
              <w:rPr>
                <w:rFonts w:ascii="Times New Roman" w:hAnsi="Times New Roman" w:cs="Times New Roman"/>
                <w:color w:val="080C0C"/>
                <w:lang w:val="it-IT"/>
              </w:rPr>
            </w:pPr>
            <w:r w:rsidRPr="00CF29C2">
              <w:rPr>
                <w:rFonts w:ascii="Times New Roman" w:hAnsi="Times New Roman" w:cs="Times New Roman"/>
                <w:color w:val="080C0C"/>
                <w:lang w:val="it-IT"/>
              </w:rPr>
              <w:t>Detyra 7 (faqe 69).</w:t>
            </w:r>
          </w:p>
          <w:p w14:paraId="425E2E13" w14:textId="77777777" w:rsidR="00FB6E8C" w:rsidRPr="00215C9F" w:rsidRDefault="00FB6E8C" w:rsidP="00215C9F">
            <w:pPr>
              <w:pStyle w:val="NoSpacing"/>
              <w:rPr>
                <w:rFonts w:ascii="Times New Roman" w:hAnsi="Times New Roman" w:cs="Times New Roman"/>
                <w:color w:val="080C0C"/>
                <w:lang w:val="it-IT"/>
              </w:rPr>
            </w:pPr>
          </w:p>
          <w:p w14:paraId="321A72A2" w14:textId="77777777" w:rsidR="00FB6E8C" w:rsidRPr="00215C9F" w:rsidRDefault="00FB6E8C" w:rsidP="00215C9F">
            <w:pPr>
              <w:pStyle w:val="NoSpacing"/>
              <w:rPr>
                <w:rFonts w:ascii="Times New Roman" w:hAnsi="Times New Roman" w:cs="Times New Roman"/>
                <w:color w:val="080C0C"/>
                <w:lang w:val="it-IT"/>
              </w:rPr>
            </w:pPr>
          </w:p>
          <w:p w14:paraId="0F7C5704" w14:textId="77777777" w:rsidR="00FB6E8C" w:rsidRPr="00215C9F" w:rsidRDefault="00FB6E8C" w:rsidP="00215C9F">
            <w:pPr>
              <w:pStyle w:val="NoSpacing"/>
              <w:rPr>
                <w:rFonts w:ascii="Times New Roman" w:hAnsi="Times New Roman" w:cs="Times New Roman"/>
                <w:color w:val="080C0C"/>
                <w:lang w:val="it-IT"/>
              </w:rPr>
            </w:pPr>
          </w:p>
          <w:p w14:paraId="3022F831" w14:textId="77777777" w:rsidR="00FB6E8C" w:rsidRPr="00215C9F" w:rsidRDefault="00FB6E8C" w:rsidP="00215C9F">
            <w:pPr>
              <w:pStyle w:val="NoSpacing"/>
              <w:rPr>
                <w:rFonts w:ascii="Times New Roman" w:hAnsi="Times New Roman" w:cs="Times New Roman"/>
                <w:color w:val="080C0C"/>
                <w:lang w:val="it-IT"/>
              </w:rPr>
            </w:pPr>
          </w:p>
        </w:tc>
      </w:tr>
    </w:tbl>
    <w:p w14:paraId="10B91F05" w14:textId="77777777" w:rsidR="00FB6E8C" w:rsidRPr="00215C9F" w:rsidRDefault="00FB6E8C" w:rsidP="00215C9F">
      <w:pPr>
        <w:spacing w:after="0"/>
        <w:rPr>
          <w:rFonts w:ascii="Times New Roman" w:hAnsi="Times New Roman" w:cs="Times New Roman"/>
          <w:lang w:val="it-IT"/>
        </w:rPr>
      </w:pPr>
    </w:p>
    <w:p w14:paraId="28E7AF40" w14:textId="77777777" w:rsidR="00FB6E8C" w:rsidRPr="00215C9F" w:rsidRDefault="00FB6E8C" w:rsidP="00215C9F">
      <w:pPr>
        <w:spacing w:after="0"/>
        <w:rPr>
          <w:rFonts w:ascii="Times New Roman" w:hAnsi="Times New Roman" w:cs="Times New Roman"/>
          <w:lang w:val="it-IT"/>
        </w:rPr>
      </w:pPr>
    </w:p>
    <w:p w14:paraId="5B3AF913" w14:textId="77777777" w:rsidR="00FB6E8C" w:rsidRPr="00215C9F" w:rsidRDefault="00FB6E8C" w:rsidP="00215C9F">
      <w:pPr>
        <w:spacing w:after="0"/>
        <w:rPr>
          <w:rFonts w:ascii="Times New Roman" w:hAnsi="Times New Roman" w:cs="Times New Roman"/>
          <w:lang w:val="it-IT"/>
        </w:rPr>
      </w:pPr>
    </w:p>
    <w:p w14:paraId="00722B0B" w14:textId="77777777" w:rsidR="00FB6E8C" w:rsidRPr="00215C9F" w:rsidRDefault="00FB6E8C" w:rsidP="00215C9F">
      <w:pPr>
        <w:spacing w:after="0"/>
        <w:rPr>
          <w:rFonts w:ascii="Times New Roman" w:hAnsi="Times New Roman" w:cs="Times New Roman"/>
          <w:lang w:val="it-IT"/>
        </w:rPr>
      </w:pPr>
    </w:p>
    <w:p w14:paraId="36E9F001" w14:textId="77777777" w:rsidR="00FB6E8C" w:rsidRPr="00215C9F" w:rsidRDefault="00FB6E8C" w:rsidP="00215C9F">
      <w:pPr>
        <w:spacing w:after="0"/>
        <w:rPr>
          <w:rFonts w:ascii="Times New Roman" w:hAnsi="Times New Roman" w:cs="Times New Roman"/>
          <w:lang w:val="it-IT"/>
        </w:rPr>
      </w:pPr>
    </w:p>
    <w:p w14:paraId="47A93A3E" w14:textId="77777777" w:rsidR="00FB6E8C" w:rsidRPr="00215C9F" w:rsidRDefault="00FB6E8C" w:rsidP="00215C9F">
      <w:pPr>
        <w:spacing w:after="0"/>
        <w:rPr>
          <w:rFonts w:ascii="Times New Roman" w:hAnsi="Times New Roman" w:cs="Times New Roman"/>
          <w:lang w:val="it-IT"/>
        </w:rPr>
      </w:pPr>
    </w:p>
    <w:p w14:paraId="422C46B2" w14:textId="77777777" w:rsidR="00FB6E8C" w:rsidRPr="00215C9F" w:rsidRDefault="00FB6E8C" w:rsidP="00215C9F">
      <w:pPr>
        <w:spacing w:after="0"/>
        <w:rPr>
          <w:rFonts w:ascii="Times New Roman" w:hAnsi="Times New Roman" w:cs="Times New Roman"/>
          <w:lang w:val="it-IT"/>
        </w:rPr>
      </w:pPr>
    </w:p>
    <w:p w14:paraId="37A10344"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25263F9F" w14:textId="77777777" w:rsidTr="007A25B0">
        <w:trPr>
          <w:trHeight w:val="206"/>
        </w:trPr>
        <w:tc>
          <w:tcPr>
            <w:tcW w:w="10105" w:type="dxa"/>
            <w:tcBorders>
              <w:top w:val="single" w:sz="8" w:space="0" w:color="000000"/>
              <w:bottom w:val="nil"/>
            </w:tcBorders>
            <w:shd w:val="clear" w:color="auto" w:fill="000000"/>
            <w:hideMark/>
          </w:tcPr>
          <w:p w14:paraId="3707110F" w14:textId="3DDCC97B"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49</w:t>
            </w:r>
          </w:p>
        </w:tc>
      </w:tr>
      <w:tr w:rsidR="00FB6E8C" w:rsidRPr="00800690" w14:paraId="384C8900" w14:textId="77777777" w:rsidTr="007A25B0">
        <w:trPr>
          <w:trHeight w:val="379"/>
        </w:trPr>
        <w:tc>
          <w:tcPr>
            <w:tcW w:w="10105" w:type="dxa"/>
            <w:tcBorders>
              <w:top w:val="single" w:sz="8" w:space="0" w:color="000000"/>
              <w:bottom w:val="single" w:sz="8" w:space="0" w:color="000000"/>
            </w:tcBorders>
            <w:hideMark/>
          </w:tcPr>
          <w:p w14:paraId="47638211" w14:textId="2C55179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4F818EB5" w14:textId="4C0A909F"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623FB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432B6D59" w14:textId="77777777" w:rsidTr="007A25B0">
        <w:trPr>
          <w:trHeight w:val="2390"/>
        </w:trPr>
        <w:tc>
          <w:tcPr>
            <w:tcW w:w="10105" w:type="dxa"/>
            <w:tcBorders>
              <w:top w:val="nil"/>
            </w:tcBorders>
          </w:tcPr>
          <w:p w14:paraId="15401977" w14:textId="77777777" w:rsidR="005F44BF" w:rsidRPr="005F44BF" w:rsidRDefault="005F44BF" w:rsidP="005F44BF">
            <w:pPr>
              <w:pStyle w:val="NoSpacing"/>
              <w:rPr>
                <w:rFonts w:ascii="Times New Roman" w:hAnsi="Times New Roman" w:cs="Times New Roman"/>
                <w:b/>
                <w:bCs/>
                <w:color w:val="080C0C"/>
                <w:lang w:val="it-IT"/>
              </w:rPr>
            </w:pPr>
            <w:r w:rsidRPr="005F44BF">
              <w:rPr>
                <w:rFonts w:ascii="Times New Roman" w:hAnsi="Times New Roman" w:cs="Times New Roman"/>
                <w:b/>
                <w:bCs/>
                <w:color w:val="080C0C"/>
                <w:lang w:val="it-IT"/>
              </w:rPr>
              <w:t>Tema: Numrat natyrorë</w:t>
            </w:r>
          </w:p>
          <w:p w14:paraId="571D9F21"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Rezultatet e të nxënit të temës:</w:t>
            </w:r>
          </w:p>
          <w:p w14:paraId="266E97F8"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Dallon numrat që plotpjesëtohen me një numër të dhënë (pjesëtimi pa mbetje).</w:t>
            </w:r>
          </w:p>
          <w:p w14:paraId="7BC8DCE8" w14:textId="77777777" w:rsidR="005F44BF" w:rsidRPr="00B610A5" w:rsidRDefault="005F44BF" w:rsidP="005F44BF">
            <w:pPr>
              <w:pStyle w:val="NoSpacing"/>
              <w:rPr>
                <w:rFonts w:ascii="Times New Roman" w:hAnsi="Times New Roman" w:cs="Times New Roman"/>
                <w:b/>
                <w:bCs/>
                <w:color w:val="080C0C"/>
                <w:lang w:val="it-IT"/>
              </w:rPr>
            </w:pPr>
            <w:r w:rsidRPr="00B610A5">
              <w:rPr>
                <w:rFonts w:ascii="Times New Roman" w:hAnsi="Times New Roman" w:cs="Times New Roman"/>
                <w:b/>
                <w:bCs/>
                <w:color w:val="080C0C"/>
                <w:lang w:val="it-IT"/>
              </w:rPr>
              <w:t>Kontributi në rezultatet për kompetencat kryesore të shkallës: II/7, III/4, IV/8, VI/2.</w:t>
            </w:r>
          </w:p>
          <w:p w14:paraId="63CFABFC" w14:textId="77777777" w:rsidR="005F44BF" w:rsidRPr="00B610A5" w:rsidRDefault="005F44BF" w:rsidP="005F44BF">
            <w:pPr>
              <w:pStyle w:val="NoSpacing"/>
              <w:rPr>
                <w:rFonts w:ascii="Times New Roman" w:hAnsi="Times New Roman" w:cs="Times New Roman"/>
                <w:b/>
                <w:bCs/>
                <w:color w:val="080C0C"/>
                <w:lang w:val="it-IT"/>
              </w:rPr>
            </w:pPr>
            <w:r w:rsidRPr="00B610A5">
              <w:rPr>
                <w:rFonts w:ascii="Times New Roman" w:hAnsi="Times New Roman" w:cs="Times New Roman"/>
                <w:b/>
                <w:bCs/>
                <w:color w:val="080C0C"/>
                <w:lang w:val="it-IT"/>
              </w:rPr>
              <w:t>Kontributi në rezultatet e fushës së kurrikulës: 1.4; 2.1.</w:t>
            </w:r>
          </w:p>
          <w:p w14:paraId="3105DE8E" w14:textId="77777777" w:rsidR="005F44BF" w:rsidRDefault="005F44BF" w:rsidP="005F44BF">
            <w:pPr>
              <w:pStyle w:val="NoSpacing"/>
              <w:rPr>
                <w:rFonts w:ascii="Times New Roman" w:hAnsi="Times New Roman" w:cs="Times New Roman"/>
                <w:color w:val="080C0C"/>
                <w:lang w:val="it-IT"/>
              </w:rPr>
            </w:pPr>
          </w:p>
          <w:p w14:paraId="3E5DD46E" w14:textId="78083CF9" w:rsidR="00B610A5" w:rsidRPr="00800690" w:rsidRDefault="00B610A5" w:rsidP="007B6264">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05F41BB" w14:textId="77777777" w:rsidR="00B610A5" w:rsidRPr="00800690" w:rsidRDefault="00B610A5" w:rsidP="005F44BF">
            <w:pPr>
              <w:pStyle w:val="NoSpacing"/>
              <w:rPr>
                <w:rFonts w:ascii="Times New Roman" w:hAnsi="Times New Roman" w:cs="Times New Roman"/>
                <w:color w:val="080C0C"/>
              </w:rPr>
            </w:pPr>
          </w:p>
          <w:p w14:paraId="4937B8AA" w14:textId="77777777" w:rsidR="005F44BF" w:rsidRPr="00B610A5" w:rsidRDefault="005F44BF" w:rsidP="005F44BF">
            <w:pPr>
              <w:pStyle w:val="NoSpacing"/>
              <w:rPr>
                <w:rFonts w:ascii="Times New Roman" w:hAnsi="Times New Roman" w:cs="Times New Roman"/>
                <w:b/>
                <w:bCs/>
                <w:color w:val="080C0C"/>
                <w:lang w:val="it-IT"/>
              </w:rPr>
            </w:pPr>
            <w:r w:rsidRPr="00B610A5">
              <w:rPr>
                <w:rFonts w:ascii="Times New Roman" w:hAnsi="Times New Roman" w:cs="Times New Roman"/>
                <w:b/>
                <w:bCs/>
                <w:color w:val="080C0C"/>
                <w:lang w:val="it-IT"/>
              </w:rPr>
              <w:t>Njësia mësimore: Pjesëtimi me numër dyshifror</w:t>
            </w:r>
          </w:p>
          <w:p w14:paraId="79B42BBE"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Rezultatet e të nxënit të orës mësimore:</w:t>
            </w:r>
          </w:p>
          <w:p w14:paraId="0FFF1E00" w14:textId="51AE3E92" w:rsidR="005F44BF" w:rsidRPr="005F44BF" w:rsidRDefault="005F44BF" w:rsidP="005F44BF">
            <w:pPr>
              <w:pStyle w:val="NoSpacing"/>
              <w:numPr>
                <w:ilvl w:val="0"/>
                <w:numId w:val="72"/>
              </w:numPr>
              <w:rPr>
                <w:rFonts w:ascii="Times New Roman" w:hAnsi="Times New Roman" w:cs="Times New Roman"/>
                <w:color w:val="080C0C"/>
                <w:lang w:val="it-IT"/>
              </w:rPr>
            </w:pPr>
            <w:r w:rsidRPr="005F44BF">
              <w:rPr>
                <w:rFonts w:ascii="Times New Roman" w:hAnsi="Times New Roman" w:cs="Times New Roman"/>
                <w:color w:val="080C0C"/>
                <w:lang w:val="it-IT"/>
              </w:rPr>
              <w:t>Njehson herësin e numrave katërshifrorë me një numër dyshifror;</w:t>
            </w:r>
          </w:p>
          <w:p w14:paraId="492E90C9" w14:textId="24A341A1" w:rsidR="005F44BF" w:rsidRPr="005F44BF" w:rsidRDefault="005F44BF" w:rsidP="005F44BF">
            <w:pPr>
              <w:pStyle w:val="NoSpacing"/>
              <w:numPr>
                <w:ilvl w:val="0"/>
                <w:numId w:val="72"/>
              </w:numPr>
              <w:rPr>
                <w:rFonts w:ascii="Times New Roman" w:hAnsi="Times New Roman" w:cs="Times New Roman"/>
                <w:color w:val="080C0C"/>
                <w:lang w:val="it-IT"/>
              </w:rPr>
            </w:pPr>
            <w:r w:rsidRPr="005F44BF">
              <w:rPr>
                <w:rFonts w:ascii="Times New Roman" w:hAnsi="Times New Roman" w:cs="Times New Roman"/>
                <w:color w:val="080C0C"/>
                <w:lang w:val="it-IT"/>
              </w:rPr>
              <w:t>Analizon shembuj të ndryshëm të herësit.</w:t>
            </w:r>
          </w:p>
          <w:p w14:paraId="5B551C62" w14:textId="77777777" w:rsidR="00623FB6" w:rsidRDefault="00623FB6" w:rsidP="005F44BF">
            <w:pPr>
              <w:pStyle w:val="NoSpacing"/>
              <w:rPr>
                <w:rFonts w:ascii="Times New Roman" w:hAnsi="Times New Roman" w:cs="Times New Roman"/>
                <w:b/>
                <w:bCs/>
                <w:color w:val="080C0C"/>
                <w:lang w:val="it-IT"/>
              </w:rPr>
            </w:pPr>
          </w:p>
          <w:p w14:paraId="1A753DFF" w14:textId="4C5B082A" w:rsidR="005F44BF" w:rsidRPr="00800690" w:rsidRDefault="005F44BF" w:rsidP="005F44B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1ED82459" w14:textId="77777777" w:rsidR="005F44BF" w:rsidRPr="00623FB6" w:rsidRDefault="005F44BF" w:rsidP="005F44BF">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Burimet, mjetet e konkretizimit dhe materialet mësimore:</w:t>
            </w:r>
          </w:p>
          <w:p w14:paraId="64F73376" w14:textId="77777777" w:rsidR="005F44BF" w:rsidRPr="00623FB6" w:rsidRDefault="005F44BF" w:rsidP="005F44BF">
            <w:pPr>
              <w:pStyle w:val="NoSpacing"/>
              <w:rPr>
                <w:rFonts w:ascii="Times New Roman" w:hAnsi="Times New Roman" w:cs="Times New Roman"/>
                <w:b/>
                <w:bCs/>
                <w:color w:val="080C0C"/>
                <w:lang w:val="it-IT"/>
              </w:rPr>
            </w:pPr>
            <w:r w:rsidRPr="00623FB6">
              <w:rPr>
                <w:rFonts w:ascii="Times New Roman" w:hAnsi="Times New Roman" w:cs="Times New Roman"/>
                <w:b/>
                <w:bCs/>
                <w:color w:val="080C0C"/>
                <w:lang w:val="it-IT"/>
              </w:rPr>
              <w:t>Lidhja me lëndët e tjera mësimore dhe/apo me çështjet ndërkurrikulare dhe situatat jetësore:</w:t>
            </w:r>
          </w:p>
          <w:p w14:paraId="7A7E1A7E" w14:textId="77777777" w:rsid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Gjuhë amtare (shqipe), Edukatë figurative, Shoqëria dhe mjedisi.</w:t>
            </w:r>
          </w:p>
          <w:p w14:paraId="0B32CF98" w14:textId="77777777" w:rsidR="007B6264" w:rsidRDefault="007B6264" w:rsidP="005F44BF">
            <w:pPr>
              <w:pStyle w:val="NoSpacing"/>
              <w:rPr>
                <w:rFonts w:ascii="Times New Roman" w:hAnsi="Times New Roman" w:cs="Times New Roman"/>
                <w:color w:val="080C0C"/>
                <w:lang w:val="it-IT"/>
              </w:rPr>
            </w:pPr>
          </w:p>
          <w:p w14:paraId="7931DF18" w14:textId="63123FFE" w:rsidR="007B6264" w:rsidRPr="007B6264" w:rsidRDefault="007B6264" w:rsidP="007B6264">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2CB51CD" w14:textId="77777777" w:rsidR="005F44BF" w:rsidRPr="00B610A5" w:rsidRDefault="005F44BF" w:rsidP="005F44BF">
            <w:pPr>
              <w:pStyle w:val="NoSpacing"/>
              <w:rPr>
                <w:rFonts w:ascii="Times New Roman" w:hAnsi="Times New Roman" w:cs="Times New Roman"/>
                <w:b/>
                <w:bCs/>
                <w:color w:val="080C0C"/>
                <w:lang w:val="it-IT"/>
              </w:rPr>
            </w:pPr>
          </w:p>
          <w:p w14:paraId="5D0E1364" w14:textId="77777777" w:rsidR="005F44BF" w:rsidRPr="00B610A5" w:rsidRDefault="005F44BF" w:rsidP="005F44BF">
            <w:pPr>
              <w:pStyle w:val="NoSpacing"/>
              <w:rPr>
                <w:rFonts w:ascii="Times New Roman" w:hAnsi="Times New Roman" w:cs="Times New Roman"/>
                <w:b/>
                <w:bCs/>
                <w:color w:val="080C0C"/>
                <w:lang w:val="it-IT"/>
              </w:rPr>
            </w:pPr>
            <w:r w:rsidRPr="00B610A5">
              <w:rPr>
                <w:rFonts w:ascii="Times New Roman" w:hAnsi="Times New Roman" w:cs="Times New Roman"/>
                <w:b/>
                <w:bCs/>
                <w:color w:val="080C0C"/>
                <w:lang w:val="it-IT"/>
              </w:rPr>
              <w:t>Parashikimi:</w:t>
            </w:r>
          </w:p>
          <w:p w14:paraId="39B6ED62" w14:textId="5FA7E0EE"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Përgatitja për të nxënët</w:t>
            </w:r>
            <w:r w:rsidR="00B610A5">
              <w:rPr>
                <w:rFonts w:ascii="Times New Roman" w:hAnsi="Times New Roman" w:cs="Times New Roman"/>
                <w:color w:val="080C0C"/>
                <w:lang w:val="it-IT"/>
              </w:rPr>
              <w:t>-</w:t>
            </w:r>
            <w:r w:rsidRPr="005F44BF">
              <w:rPr>
                <w:rFonts w:ascii="Times New Roman" w:hAnsi="Times New Roman" w:cs="Times New Roman"/>
                <w:color w:val="080C0C"/>
                <w:lang w:val="it-IT"/>
              </w:rPr>
              <w:t>Stuhi mendimesh</w:t>
            </w:r>
          </w:p>
          <w:p w14:paraId="39BDAE82" w14:textId="77777777" w:rsidR="005F44BF" w:rsidRPr="00800690" w:rsidRDefault="005F44BF" w:rsidP="005F44BF">
            <w:pPr>
              <w:pStyle w:val="NoSpacing"/>
              <w:rPr>
                <w:rFonts w:ascii="Times New Roman" w:hAnsi="Times New Roman" w:cs="Times New Roman"/>
                <w:color w:val="080C0C"/>
              </w:rPr>
            </w:pPr>
            <w:r w:rsidRPr="005F44BF">
              <w:rPr>
                <w:rFonts w:ascii="Times New Roman" w:hAnsi="Times New Roman" w:cs="Times New Roman"/>
                <w:color w:val="080C0C"/>
                <w:lang w:val="it-IT"/>
              </w:rPr>
              <w:t xml:space="preserve">Paraqiten në tabelë detyra me pjesëtimin. </w:t>
            </w:r>
            <w:proofErr w:type="spellStart"/>
            <w:r w:rsidRPr="00800690">
              <w:rPr>
                <w:rFonts w:ascii="Times New Roman" w:hAnsi="Times New Roman" w:cs="Times New Roman"/>
                <w:color w:val="080C0C"/>
              </w:rPr>
              <w:t>Diskutohet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rreth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Merren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gjitha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mendimet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w:t>
            </w:r>
          </w:p>
          <w:p w14:paraId="3CDC738A" w14:textId="77777777" w:rsidR="005F44BF" w:rsidRPr="00800690" w:rsidRDefault="005F44BF" w:rsidP="005F44B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Rikujtohet</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pjesëtimi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kundërt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shumëzimit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Nxiten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kryejnë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pjesëtimin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dyshifror</w:t>
            </w:r>
            <w:proofErr w:type="spellEnd"/>
            <w:r w:rsidRPr="00800690">
              <w:rPr>
                <w:rFonts w:ascii="Times New Roman" w:hAnsi="Times New Roman" w:cs="Times New Roman"/>
                <w:color w:val="080C0C"/>
              </w:rPr>
              <w:t>.</w:t>
            </w:r>
          </w:p>
          <w:p w14:paraId="45FA688E" w14:textId="50A6863D"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Parashtrohen pyetje, si:</w:t>
            </w:r>
          </w:p>
          <w:p w14:paraId="6DB06495" w14:textId="0FEF41EA" w:rsidR="005F44BF" w:rsidRPr="00800690" w:rsidRDefault="005F44BF" w:rsidP="005F44BF">
            <w:pPr>
              <w:pStyle w:val="NoSpacing"/>
              <w:numPr>
                <w:ilvl w:val="0"/>
                <w:numId w:val="75"/>
              </w:numPr>
              <w:rPr>
                <w:rFonts w:ascii="Times New Roman" w:hAnsi="Times New Roman" w:cs="Times New Roman"/>
                <w:color w:val="080C0C"/>
              </w:rPr>
            </w:pPr>
            <w:r w:rsidRPr="00800690">
              <w:rPr>
                <w:rFonts w:ascii="Times New Roman" w:hAnsi="Times New Roman" w:cs="Times New Roman"/>
                <w:color w:val="080C0C"/>
              </w:rPr>
              <w:t xml:space="preserve">Ku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fillojmë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pjesëtimin</w:t>
            </w:r>
            <w:proofErr w:type="spellEnd"/>
            <w:r w:rsidRPr="00800690">
              <w:rPr>
                <w:rFonts w:ascii="Times New Roman" w:hAnsi="Times New Roman" w:cs="Times New Roman"/>
                <w:color w:val="080C0C"/>
              </w:rPr>
              <w:t>?</w:t>
            </w:r>
          </w:p>
          <w:p w14:paraId="26080CB0" w14:textId="373AA5CA" w:rsidR="005F44BF" w:rsidRPr="00800690" w:rsidRDefault="005F44BF" w:rsidP="005F44BF">
            <w:pPr>
              <w:pStyle w:val="NoSpacing"/>
              <w:rPr>
                <w:rFonts w:ascii="Times New Roman" w:hAnsi="Times New Roman" w:cs="Times New Roman"/>
                <w:color w:val="080C0C"/>
              </w:rPr>
            </w:pPr>
            <w:proofErr w:type="gramStart"/>
            <w:r w:rsidRPr="00800690">
              <w:rPr>
                <w:rFonts w:ascii="Times New Roman" w:hAnsi="Times New Roman" w:cs="Times New Roman"/>
                <w:color w:val="080C0C"/>
              </w:rPr>
              <w:t>1548 :</w:t>
            </w:r>
            <w:proofErr w:type="gramEnd"/>
            <w:r w:rsidRPr="00800690">
              <w:rPr>
                <w:rFonts w:ascii="Times New Roman" w:hAnsi="Times New Roman" w:cs="Times New Roman"/>
                <w:color w:val="080C0C"/>
              </w:rPr>
              <w:t xml:space="preserve"> 12 =</w:t>
            </w:r>
          </w:p>
          <w:p w14:paraId="1DDB7230" w14:textId="77777777" w:rsidR="005F44BF" w:rsidRPr="00800690" w:rsidRDefault="005F44BF" w:rsidP="005F44BF">
            <w:pPr>
              <w:pStyle w:val="NoSpacing"/>
              <w:rPr>
                <w:rFonts w:ascii="Times New Roman" w:hAnsi="Times New Roman" w:cs="Times New Roman"/>
                <w:color w:val="080C0C"/>
              </w:rPr>
            </w:pPr>
            <w:r w:rsidRPr="00800690">
              <w:rPr>
                <w:rFonts w:ascii="Times New Roman" w:hAnsi="Times New Roman" w:cs="Times New Roman"/>
                <w:color w:val="080C0C"/>
              </w:rPr>
              <w:t xml:space="preserve">Si </w:t>
            </w:r>
            <w:proofErr w:type="spellStart"/>
            <w:r w:rsidRPr="00800690">
              <w:rPr>
                <w:rFonts w:ascii="Times New Roman" w:hAnsi="Times New Roman" w:cs="Times New Roman"/>
                <w:color w:val="080C0C"/>
              </w:rPr>
              <w:t>veprojmë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nuk</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përmbahet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tek</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pjesëtueshmi</w:t>
            </w:r>
            <w:proofErr w:type="spellEnd"/>
            <w:r w:rsidRPr="00800690">
              <w:rPr>
                <w:rFonts w:ascii="Times New Roman" w:hAnsi="Times New Roman" w:cs="Times New Roman"/>
                <w:color w:val="080C0C"/>
              </w:rPr>
              <w:t xml:space="preserve">? Ata </w:t>
            </w:r>
            <w:proofErr w:type="spellStart"/>
            <w:r w:rsidRPr="00800690">
              <w:rPr>
                <w:rFonts w:ascii="Times New Roman" w:hAnsi="Times New Roman" w:cs="Times New Roman"/>
                <w:color w:val="080C0C"/>
              </w:rPr>
              <w:t>përgjigjen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ndryshme</w:t>
            </w:r>
            <w:proofErr w:type="spellEnd"/>
            <w:r w:rsidRPr="00800690">
              <w:rPr>
                <w:rFonts w:ascii="Times New Roman" w:hAnsi="Times New Roman" w:cs="Times New Roman"/>
                <w:color w:val="080C0C"/>
              </w:rPr>
              <w:t>.</w:t>
            </w:r>
          </w:p>
          <w:p w14:paraId="20E6D02D" w14:textId="39416C3B" w:rsidR="005F44BF" w:rsidRPr="00800690" w:rsidRDefault="005F44BF" w:rsidP="005F44BF">
            <w:pPr>
              <w:pStyle w:val="NoSpacing"/>
              <w:rPr>
                <w:rFonts w:ascii="Times New Roman" w:hAnsi="Times New Roman" w:cs="Times New Roman"/>
                <w:color w:val="080C0C"/>
              </w:rPr>
            </w:pPr>
            <w:r w:rsidRPr="00800690">
              <w:rPr>
                <w:rFonts w:ascii="Times New Roman" w:hAnsi="Times New Roman" w:cs="Times New Roman"/>
                <w:color w:val="080C0C"/>
              </w:rPr>
              <w:t xml:space="preserve"> </w:t>
            </w:r>
          </w:p>
          <w:p w14:paraId="51CD0AE4" w14:textId="7E24D5F0" w:rsidR="005F44BF" w:rsidRPr="00800690" w:rsidRDefault="005F44BF" w:rsidP="005F44BF">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Ndërtimi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njohurive</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i/>
                <w:iCs/>
                <w:color w:val="080C0C"/>
              </w:rPr>
              <w:t>Përpunimi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përmbajtjes</w:t>
            </w:r>
            <w:proofErr w:type="spellEnd"/>
            <w:proofErr w:type="gramStart"/>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Lexim</w:t>
            </w:r>
            <w:proofErr w:type="spellEnd"/>
            <w:proofErr w:type="gram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drejtuar</w:t>
            </w:r>
            <w:proofErr w:type="spellEnd"/>
          </w:p>
          <w:p w14:paraId="42279DAD" w14:textId="77777777" w:rsidR="005F44BF" w:rsidRPr="00800690" w:rsidRDefault="005F44BF" w:rsidP="005F44B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shpjegohet</w:t>
            </w:r>
            <w:proofErr w:type="spellEnd"/>
            <w:r w:rsidRPr="00800690">
              <w:rPr>
                <w:rFonts w:ascii="Times New Roman" w:hAnsi="Times New Roman" w:cs="Times New Roman"/>
                <w:color w:val="080C0C"/>
              </w:rPr>
              <w:t xml:space="preserve"> hap pas </w:t>
            </w:r>
            <w:proofErr w:type="spellStart"/>
            <w:r w:rsidRPr="00800690">
              <w:rPr>
                <w:rFonts w:ascii="Times New Roman" w:hAnsi="Times New Roman" w:cs="Times New Roman"/>
                <w:color w:val="080C0C"/>
              </w:rPr>
              <w:t>hapi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Nxiten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përgjigjen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pyetjeve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shtruara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w:t>
            </w:r>
          </w:p>
          <w:p w14:paraId="04D8CF51" w14:textId="77777777" w:rsidR="005F44BF" w:rsidRPr="00800690" w:rsidRDefault="005F44BF" w:rsidP="005F44BF">
            <w:pPr>
              <w:pStyle w:val="NoSpacing"/>
              <w:rPr>
                <w:rFonts w:ascii="Times New Roman" w:hAnsi="Times New Roman" w:cs="Times New Roman"/>
                <w:color w:val="080C0C"/>
              </w:rPr>
            </w:pPr>
            <w:r w:rsidRPr="00800690">
              <w:rPr>
                <w:rFonts w:ascii="Times New Roman" w:hAnsi="Times New Roman" w:cs="Times New Roman"/>
                <w:color w:val="080C0C"/>
              </w:rPr>
              <w:t xml:space="preserve">Ku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fillohet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pjesëtimi</w:t>
            </w:r>
            <w:proofErr w:type="spellEnd"/>
            <w:r w:rsidRPr="00800690">
              <w:rPr>
                <w:rFonts w:ascii="Times New Roman" w:hAnsi="Times New Roman" w:cs="Times New Roman"/>
                <w:color w:val="080C0C"/>
              </w:rPr>
              <w:t>?</w:t>
            </w:r>
          </w:p>
          <w:p w14:paraId="0C960542" w14:textId="77777777" w:rsid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Kur nuk bën me një numër, si veprojmë? Nxënësit informohen rreth mënyrës së pjesëtim- it me një numër dyshifror, gjejnë zgjidhjen dhe përgjigjen në librin e tyre. Nxiten të shkruajnë në fletore shembullin nga libri.</w:t>
            </w:r>
          </w:p>
          <w:p w14:paraId="399541C9" w14:textId="77777777" w:rsidR="00445359" w:rsidRDefault="00445359" w:rsidP="005F44BF">
            <w:pPr>
              <w:pStyle w:val="NoSpacing"/>
              <w:rPr>
                <w:rFonts w:ascii="Times New Roman" w:hAnsi="Times New Roman" w:cs="Times New Roman"/>
                <w:color w:val="080C0C"/>
                <w:lang w:val="it-IT"/>
              </w:rPr>
            </w:pPr>
          </w:p>
          <w:p w14:paraId="64C2086B" w14:textId="1BD3A76F" w:rsidR="005F44BF" w:rsidRDefault="005F44BF" w:rsidP="005F44BF">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72724822" wp14:editId="7CD74399">
                  <wp:extent cx="3372485" cy="1377538"/>
                  <wp:effectExtent l="0" t="0" r="0" b="0"/>
                  <wp:docPr id="636478"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86373" cy="1383211"/>
                          </a:xfrm>
                          <a:prstGeom prst="rect">
                            <a:avLst/>
                          </a:prstGeom>
                          <a:noFill/>
                        </pic:spPr>
                      </pic:pic>
                    </a:graphicData>
                  </a:graphic>
                </wp:inline>
              </w:drawing>
            </w:r>
          </w:p>
          <w:p w14:paraId="5E8EC5BA" w14:textId="77777777" w:rsidR="005F44BF" w:rsidRPr="005F44BF" w:rsidRDefault="005F44BF" w:rsidP="005F44BF">
            <w:pPr>
              <w:pStyle w:val="NoSpacing"/>
              <w:rPr>
                <w:rFonts w:ascii="Times New Roman" w:hAnsi="Times New Roman" w:cs="Times New Roman"/>
                <w:color w:val="080C0C"/>
                <w:lang w:val="it-IT"/>
              </w:rPr>
            </w:pPr>
          </w:p>
          <w:p w14:paraId="13FC7816" w14:textId="77777777" w:rsidR="00445359" w:rsidRDefault="00445359" w:rsidP="005F44BF">
            <w:pPr>
              <w:pStyle w:val="NoSpacing"/>
              <w:rPr>
                <w:rFonts w:ascii="Times New Roman" w:hAnsi="Times New Roman" w:cs="Times New Roman"/>
                <w:b/>
                <w:bCs/>
                <w:color w:val="080C0C"/>
                <w:lang w:val="it-IT"/>
              </w:rPr>
            </w:pPr>
          </w:p>
          <w:p w14:paraId="6E1642B4" w14:textId="77777777" w:rsidR="00445359" w:rsidRDefault="00445359" w:rsidP="005F44BF">
            <w:pPr>
              <w:pStyle w:val="NoSpacing"/>
              <w:rPr>
                <w:rFonts w:ascii="Times New Roman" w:hAnsi="Times New Roman" w:cs="Times New Roman"/>
                <w:b/>
                <w:bCs/>
                <w:color w:val="080C0C"/>
                <w:lang w:val="it-IT"/>
              </w:rPr>
            </w:pPr>
          </w:p>
          <w:p w14:paraId="003269AB" w14:textId="77777777" w:rsidR="00445359" w:rsidRDefault="00445359" w:rsidP="005F44BF">
            <w:pPr>
              <w:pStyle w:val="NoSpacing"/>
              <w:rPr>
                <w:rFonts w:ascii="Times New Roman" w:hAnsi="Times New Roman" w:cs="Times New Roman"/>
                <w:b/>
                <w:bCs/>
                <w:color w:val="080C0C"/>
                <w:lang w:val="it-IT"/>
              </w:rPr>
            </w:pPr>
          </w:p>
          <w:p w14:paraId="7DEA8090" w14:textId="287A84B0" w:rsidR="00445359" w:rsidRPr="00E90915" w:rsidRDefault="005F44BF" w:rsidP="005F44BF">
            <w:pPr>
              <w:pStyle w:val="NoSpacing"/>
              <w:rPr>
                <w:rFonts w:ascii="Times New Roman" w:hAnsi="Times New Roman" w:cs="Times New Roman"/>
                <w:i/>
                <w:iCs/>
                <w:color w:val="080C0C"/>
                <w:lang w:val="it-IT"/>
              </w:rPr>
            </w:pPr>
            <w:r w:rsidRPr="005F44BF">
              <w:rPr>
                <w:rFonts w:ascii="Times New Roman" w:hAnsi="Times New Roman" w:cs="Times New Roman"/>
                <w:b/>
                <w:bCs/>
                <w:color w:val="080C0C"/>
                <w:lang w:val="it-IT"/>
              </w:rPr>
              <w:t>Përforcimi:</w:t>
            </w:r>
            <w:r w:rsidRPr="005F44BF">
              <w:rPr>
                <w:rFonts w:ascii="Times New Roman" w:hAnsi="Times New Roman" w:cs="Times New Roman"/>
                <w:color w:val="080C0C"/>
                <w:lang w:val="it-IT"/>
              </w:rPr>
              <w:t xml:space="preserve"> </w:t>
            </w:r>
            <w:r w:rsidRPr="005F44BF">
              <w:rPr>
                <w:rFonts w:ascii="Times New Roman" w:hAnsi="Times New Roman" w:cs="Times New Roman"/>
                <w:i/>
                <w:iCs/>
                <w:color w:val="080C0C"/>
                <w:lang w:val="it-IT"/>
              </w:rPr>
              <w:t>Konsolidimi i të nxënitMendo, krijo dyshe, diskuto</w:t>
            </w:r>
          </w:p>
          <w:p w14:paraId="7DC1789D" w14:textId="41F8B953"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Nxënësit nxiten të analizojnë detyrën e dytë brenda 10 minutash. Pas 10 minutash diskuto- jnë me shokun e bankës zgjidhjet që gjetën dhe përfundimet. Ata nxiten të dalin në tabelë që të kryejnë pjesëtimin duke dhënë sqarime hap pas hapi.</w:t>
            </w:r>
          </w:p>
          <w:p w14:paraId="023D0C49"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 xml:space="preserve"> </w:t>
            </w:r>
          </w:p>
          <w:p w14:paraId="1ABE7485" w14:textId="5C786C40" w:rsidR="005F44BF" w:rsidRDefault="005F44BF" w:rsidP="005F44BF">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6216A50D" wp14:editId="732B3AB7">
                  <wp:extent cx="3228975" cy="1752600"/>
                  <wp:effectExtent l="0" t="0" r="9525" b="0"/>
                  <wp:docPr id="1177108390"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28975" cy="1752600"/>
                          </a:xfrm>
                          <a:prstGeom prst="rect">
                            <a:avLst/>
                          </a:prstGeom>
                          <a:noFill/>
                        </pic:spPr>
                      </pic:pic>
                    </a:graphicData>
                  </a:graphic>
                </wp:inline>
              </w:drawing>
            </w:r>
          </w:p>
          <w:p w14:paraId="76E1D9DA" w14:textId="77777777" w:rsidR="005F44BF" w:rsidRPr="005F44BF" w:rsidRDefault="005F44BF" w:rsidP="005F44BF">
            <w:pPr>
              <w:pStyle w:val="NoSpacing"/>
              <w:rPr>
                <w:rFonts w:ascii="Times New Roman" w:hAnsi="Times New Roman" w:cs="Times New Roman"/>
                <w:color w:val="080C0C"/>
                <w:lang w:val="it-IT"/>
              </w:rPr>
            </w:pPr>
          </w:p>
          <w:p w14:paraId="204720D9" w14:textId="77777777" w:rsidR="00C851BC" w:rsidRPr="009D53A8" w:rsidRDefault="00C851BC" w:rsidP="00C851BC">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3BD4362D"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Nxënësit vlerësohen për saktësinë e njehsimit të herësit dhe analizimin e shembujve.</w:t>
            </w:r>
          </w:p>
          <w:p w14:paraId="790AAC32" w14:textId="77777777" w:rsidR="00623FB6" w:rsidRDefault="00623FB6" w:rsidP="005F44BF">
            <w:pPr>
              <w:pStyle w:val="NoSpacing"/>
              <w:rPr>
                <w:rFonts w:ascii="Times New Roman" w:hAnsi="Times New Roman" w:cs="Times New Roman"/>
                <w:color w:val="080C0C"/>
                <w:lang w:val="it-IT"/>
              </w:rPr>
            </w:pPr>
          </w:p>
          <w:p w14:paraId="38D78E54" w14:textId="77777777" w:rsidR="00623FB6"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Detyrë:</w:t>
            </w:r>
          </w:p>
          <w:p w14:paraId="6B309745" w14:textId="297CEE88" w:rsidR="00FB6E8C" w:rsidRPr="00215C9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Krijohen tri detyra me pjesëtimin me numër dyshifror.</w:t>
            </w:r>
          </w:p>
          <w:p w14:paraId="42281CD7" w14:textId="77777777" w:rsidR="00FB6E8C" w:rsidRPr="00215C9F" w:rsidRDefault="00FB6E8C" w:rsidP="00215C9F">
            <w:pPr>
              <w:pStyle w:val="NoSpacing"/>
              <w:rPr>
                <w:rFonts w:ascii="Times New Roman" w:hAnsi="Times New Roman" w:cs="Times New Roman"/>
                <w:color w:val="080C0C"/>
                <w:lang w:val="it-IT"/>
              </w:rPr>
            </w:pPr>
          </w:p>
          <w:p w14:paraId="17E737CE" w14:textId="77777777" w:rsidR="00FB6E8C" w:rsidRPr="00215C9F" w:rsidRDefault="00FB6E8C" w:rsidP="00215C9F">
            <w:pPr>
              <w:pStyle w:val="NoSpacing"/>
              <w:rPr>
                <w:rFonts w:ascii="Times New Roman" w:hAnsi="Times New Roman" w:cs="Times New Roman"/>
                <w:color w:val="080C0C"/>
                <w:lang w:val="it-IT"/>
              </w:rPr>
            </w:pPr>
          </w:p>
          <w:p w14:paraId="1C548931" w14:textId="77777777" w:rsidR="00FB6E8C" w:rsidRPr="00215C9F" w:rsidRDefault="00FB6E8C" w:rsidP="00215C9F">
            <w:pPr>
              <w:pStyle w:val="NoSpacing"/>
              <w:rPr>
                <w:rFonts w:ascii="Times New Roman" w:hAnsi="Times New Roman" w:cs="Times New Roman"/>
                <w:color w:val="080C0C"/>
                <w:lang w:val="it-IT"/>
              </w:rPr>
            </w:pPr>
          </w:p>
          <w:p w14:paraId="721FEED8" w14:textId="77777777" w:rsidR="00FB6E8C" w:rsidRPr="00215C9F" w:rsidRDefault="00FB6E8C" w:rsidP="00215C9F">
            <w:pPr>
              <w:pStyle w:val="NoSpacing"/>
              <w:rPr>
                <w:rFonts w:ascii="Times New Roman" w:hAnsi="Times New Roman" w:cs="Times New Roman"/>
                <w:color w:val="080C0C"/>
                <w:lang w:val="it-IT"/>
              </w:rPr>
            </w:pPr>
          </w:p>
          <w:p w14:paraId="1BA9DCA3" w14:textId="77777777" w:rsidR="00FB6E8C" w:rsidRPr="00215C9F" w:rsidRDefault="00FB6E8C" w:rsidP="00215C9F">
            <w:pPr>
              <w:pStyle w:val="NoSpacing"/>
              <w:rPr>
                <w:rFonts w:ascii="Times New Roman" w:hAnsi="Times New Roman" w:cs="Times New Roman"/>
                <w:color w:val="080C0C"/>
                <w:lang w:val="it-IT"/>
              </w:rPr>
            </w:pPr>
          </w:p>
          <w:p w14:paraId="5E820F16" w14:textId="77777777" w:rsidR="00FB6E8C" w:rsidRPr="00215C9F" w:rsidRDefault="00FB6E8C" w:rsidP="00215C9F">
            <w:pPr>
              <w:pStyle w:val="NoSpacing"/>
              <w:rPr>
                <w:rFonts w:ascii="Times New Roman" w:hAnsi="Times New Roman" w:cs="Times New Roman"/>
                <w:color w:val="080C0C"/>
                <w:lang w:val="it-IT"/>
              </w:rPr>
            </w:pPr>
          </w:p>
          <w:p w14:paraId="3E89AFD6" w14:textId="77777777" w:rsidR="00FB6E8C" w:rsidRPr="00215C9F" w:rsidRDefault="00FB6E8C" w:rsidP="00215C9F">
            <w:pPr>
              <w:pStyle w:val="NoSpacing"/>
              <w:rPr>
                <w:rFonts w:ascii="Times New Roman" w:hAnsi="Times New Roman" w:cs="Times New Roman"/>
                <w:color w:val="080C0C"/>
                <w:lang w:val="it-IT"/>
              </w:rPr>
            </w:pPr>
          </w:p>
        </w:tc>
      </w:tr>
    </w:tbl>
    <w:p w14:paraId="740EC98B" w14:textId="77777777" w:rsidR="00FB6E8C" w:rsidRDefault="00FB6E8C" w:rsidP="00215C9F">
      <w:pPr>
        <w:spacing w:after="0"/>
        <w:rPr>
          <w:rFonts w:ascii="Times New Roman" w:hAnsi="Times New Roman" w:cs="Times New Roman"/>
          <w:lang w:val="it-IT"/>
        </w:rPr>
      </w:pPr>
    </w:p>
    <w:p w14:paraId="559729FA" w14:textId="77777777" w:rsidR="00445359" w:rsidRPr="00215C9F" w:rsidRDefault="00445359" w:rsidP="00215C9F">
      <w:pPr>
        <w:spacing w:after="0"/>
        <w:rPr>
          <w:rFonts w:ascii="Times New Roman" w:hAnsi="Times New Roman" w:cs="Times New Roman"/>
          <w:lang w:val="it-IT"/>
        </w:rPr>
      </w:pPr>
    </w:p>
    <w:p w14:paraId="7656CE02" w14:textId="77777777" w:rsidR="00FB6E8C" w:rsidRPr="00215C9F" w:rsidRDefault="00FB6E8C" w:rsidP="00215C9F">
      <w:pPr>
        <w:spacing w:after="0"/>
        <w:rPr>
          <w:rFonts w:ascii="Times New Roman" w:hAnsi="Times New Roman" w:cs="Times New Roman"/>
          <w:lang w:val="it-IT"/>
        </w:rPr>
      </w:pPr>
    </w:p>
    <w:p w14:paraId="7B2A0DF2" w14:textId="77777777" w:rsidR="00FB6E8C" w:rsidRPr="00215C9F" w:rsidRDefault="00FB6E8C" w:rsidP="00215C9F">
      <w:pPr>
        <w:spacing w:after="0"/>
        <w:rPr>
          <w:rFonts w:ascii="Times New Roman" w:hAnsi="Times New Roman" w:cs="Times New Roman"/>
          <w:lang w:val="it-IT"/>
        </w:rPr>
      </w:pPr>
    </w:p>
    <w:p w14:paraId="1765FA6C" w14:textId="77777777" w:rsidR="00FB6E8C" w:rsidRPr="00215C9F" w:rsidRDefault="00FB6E8C" w:rsidP="00215C9F">
      <w:pPr>
        <w:spacing w:after="0"/>
        <w:rPr>
          <w:rFonts w:ascii="Times New Roman" w:hAnsi="Times New Roman" w:cs="Times New Roman"/>
          <w:lang w:val="it-IT"/>
        </w:rPr>
      </w:pPr>
    </w:p>
    <w:p w14:paraId="3E44BE4D" w14:textId="77777777" w:rsidR="00FB6E8C" w:rsidRPr="00215C9F" w:rsidRDefault="00FB6E8C" w:rsidP="00215C9F">
      <w:pPr>
        <w:spacing w:after="0"/>
        <w:rPr>
          <w:rFonts w:ascii="Times New Roman" w:hAnsi="Times New Roman" w:cs="Times New Roman"/>
          <w:lang w:val="it-IT"/>
        </w:rPr>
      </w:pPr>
    </w:p>
    <w:p w14:paraId="6E456B3C" w14:textId="77777777" w:rsidR="00FB6E8C" w:rsidRPr="00215C9F" w:rsidRDefault="00FB6E8C" w:rsidP="00215C9F">
      <w:pPr>
        <w:spacing w:after="0"/>
        <w:rPr>
          <w:rFonts w:ascii="Times New Roman" w:hAnsi="Times New Roman" w:cs="Times New Roman"/>
          <w:lang w:val="it-IT"/>
        </w:rPr>
      </w:pPr>
    </w:p>
    <w:p w14:paraId="782FBFC6" w14:textId="77777777" w:rsidR="00FB6E8C" w:rsidRPr="00215C9F" w:rsidRDefault="00FB6E8C" w:rsidP="00215C9F">
      <w:pPr>
        <w:spacing w:after="0"/>
        <w:rPr>
          <w:rFonts w:ascii="Times New Roman" w:hAnsi="Times New Roman" w:cs="Times New Roman"/>
          <w:lang w:val="it-IT"/>
        </w:rPr>
      </w:pPr>
    </w:p>
    <w:p w14:paraId="5ADD0D2F"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22CBA749" w14:textId="77777777" w:rsidTr="007A25B0">
        <w:trPr>
          <w:trHeight w:val="206"/>
        </w:trPr>
        <w:tc>
          <w:tcPr>
            <w:tcW w:w="10105" w:type="dxa"/>
            <w:tcBorders>
              <w:top w:val="single" w:sz="8" w:space="0" w:color="000000"/>
              <w:bottom w:val="nil"/>
            </w:tcBorders>
            <w:shd w:val="clear" w:color="auto" w:fill="000000"/>
            <w:hideMark/>
          </w:tcPr>
          <w:p w14:paraId="6D4FA075" w14:textId="222F5366"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50</w:t>
            </w:r>
          </w:p>
        </w:tc>
      </w:tr>
      <w:tr w:rsidR="00FB6E8C" w:rsidRPr="00800690" w14:paraId="6A79FB6E" w14:textId="77777777" w:rsidTr="007A25B0">
        <w:trPr>
          <w:trHeight w:val="379"/>
        </w:trPr>
        <w:tc>
          <w:tcPr>
            <w:tcW w:w="10105" w:type="dxa"/>
            <w:tcBorders>
              <w:top w:val="single" w:sz="8" w:space="0" w:color="000000"/>
              <w:bottom w:val="single" w:sz="8" w:space="0" w:color="000000"/>
            </w:tcBorders>
            <w:hideMark/>
          </w:tcPr>
          <w:p w14:paraId="79DD5BE1" w14:textId="012EACB8"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3C1AC811" w14:textId="45B23477"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3708A598" w14:textId="77777777" w:rsidTr="007A25B0">
        <w:trPr>
          <w:trHeight w:val="2390"/>
        </w:trPr>
        <w:tc>
          <w:tcPr>
            <w:tcW w:w="10105" w:type="dxa"/>
            <w:tcBorders>
              <w:top w:val="nil"/>
            </w:tcBorders>
          </w:tcPr>
          <w:p w14:paraId="166243F9" w14:textId="77777777" w:rsidR="005F44BF" w:rsidRPr="00B610A5" w:rsidRDefault="005F44BF" w:rsidP="005F44BF">
            <w:pPr>
              <w:pStyle w:val="NoSpacing"/>
              <w:rPr>
                <w:rFonts w:ascii="Times New Roman" w:hAnsi="Times New Roman" w:cs="Times New Roman"/>
                <w:b/>
                <w:bCs/>
                <w:color w:val="080C0C"/>
                <w:lang w:val="it-IT"/>
              </w:rPr>
            </w:pPr>
            <w:r w:rsidRPr="00B610A5">
              <w:rPr>
                <w:rFonts w:ascii="Times New Roman" w:hAnsi="Times New Roman" w:cs="Times New Roman"/>
                <w:b/>
                <w:bCs/>
                <w:color w:val="080C0C"/>
                <w:lang w:val="it-IT"/>
              </w:rPr>
              <w:t>Tema: Numrat natyrorë</w:t>
            </w:r>
          </w:p>
          <w:p w14:paraId="52D66F9D"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Rezultatet e të nxënit të temës:</w:t>
            </w:r>
          </w:p>
          <w:p w14:paraId="0784B0CE"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Dallon numrat që plotpjesëtohen me një numër të dhënë (pjesëtimi pa mbetje).</w:t>
            </w:r>
          </w:p>
          <w:p w14:paraId="087F8F5A" w14:textId="77777777" w:rsidR="005F44BF" w:rsidRPr="005F44BF" w:rsidRDefault="005F44BF" w:rsidP="005F44BF">
            <w:pPr>
              <w:pStyle w:val="NoSpacing"/>
              <w:rPr>
                <w:rFonts w:ascii="Times New Roman" w:hAnsi="Times New Roman" w:cs="Times New Roman"/>
                <w:b/>
                <w:bCs/>
                <w:color w:val="080C0C"/>
                <w:lang w:val="it-IT"/>
              </w:rPr>
            </w:pPr>
            <w:r w:rsidRPr="005F44BF">
              <w:rPr>
                <w:rFonts w:ascii="Times New Roman" w:hAnsi="Times New Roman" w:cs="Times New Roman"/>
                <w:b/>
                <w:bCs/>
                <w:color w:val="080C0C"/>
                <w:lang w:val="it-IT"/>
              </w:rPr>
              <w:t>Kontributi në rezultatet për kompetencat kryesore të shkallës: II/7, III/4, IV/8, VI/2.</w:t>
            </w:r>
          </w:p>
          <w:p w14:paraId="20AB323C" w14:textId="77777777" w:rsid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b/>
                <w:bCs/>
                <w:color w:val="080C0C"/>
                <w:lang w:val="it-IT"/>
              </w:rPr>
              <w:t>Kontributi në rezultatet e fushës së kurrikulës: 1.4; 2.1</w:t>
            </w:r>
            <w:r w:rsidRPr="005F44BF">
              <w:rPr>
                <w:rFonts w:ascii="Times New Roman" w:hAnsi="Times New Roman" w:cs="Times New Roman"/>
                <w:color w:val="080C0C"/>
                <w:lang w:val="it-IT"/>
              </w:rPr>
              <w:t>.</w:t>
            </w:r>
          </w:p>
          <w:p w14:paraId="5BAFE1EF" w14:textId="77777777" w:rsidR="00B610A5" w:rsidRDefault="00B610A5" w:rsidP="005F44BF">
            <w:pPr>
              <w:pStyle w:val="NoSpacing"/>
              <w:rPr>
                <w:rFonts w:ascii="Times New Roman" w:hAnsi="Times New Roman" w:cs="Times New Roman"/>
                <w:color w:val="080C0C"/>
                <w:lang w:val="it-IT"/>
              </w:rPr>
            </w:pPr>
          </w:p>
          <w:p w14:paraId="6DBA0E98" w14:textId="2286FFC8" w:rsidR="00B610A5" w:rsidRPr="00800690" w:rsidRDefault="00B610A5" w:rsidP="007B6264">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62B2E6A9" w14:textId="77777777" w:rsidR="005F44BF" w:rsidRPr="00800690" w:rsidRDefault="005F44BF" w:rsidP="005F44BF">
            <w:pPr>
              <w:pStyle w:val="NoSpacing"/>
              <w:rPr>
                <w:rFonts w:ascii="Times New Roman" w:hAnsi="Times New Roman" w:cs="Times New Roman"/>
                <w:color w:val="080C0C"/>
              </w:rPr>
            </w:pPr>
          </w:p>
          <w:p w14:paraId="0447CA73" w14:textId="77777777" w:rsidR="005F44BF" w:rsidRPr="00800690" w:rsidRDefault="005F44BF" w:rsidP="005F44B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512E4437" w14:textId="77777777" w:rsidR="005F44BF" w:rsidRPr="00800690" w:rsidRDefault="005F44BF" w:rsidP="005F44B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76FBD2C9" w14:textId="272C4FF7" w:rsidR="005F44BF" w:rsidRPr="005F44BF" w:rsidRDefault="005F44BF" w:rsidP="005F44BF">
            <w:pPr>
              <w:pStyle w:val="NoSpacing"/>
              <w:numPr>
                <w:ilvl w:val="0"/>
                <w:numId w:val="76"/>
              </w:numPr>
              <w:rPr>
                <w:rFonts w:ascii="Times New Roman" w:hAnsi="Times New Roman" w:cs="Times New Roman"/>
                <w:color w:val="080C0C"/>
                <w:lang w:val="it-IT"/>
              </w:rPr>
            </w:pPr>
            <w:r w:rsidRPr="005F44BF">
              <w:rPr>
                <w:rFonts w:ascii="Times New Roman" w:hAnsi="Times New Roman" w:cs="Times New Roman"/>
                <w:color w:val="080C0C"/>
                <w:lang w:val="it-IT"/>
              </w:rPr>
              <w:t>Zbulon numrat e mbuluar me figura gjeometrike;</w:t>
            </w:r>
          </w:p>
          <w:p w14:paraId="35D25CEF" w14:textId="3EF9EB60" w:rsidR="005F44BF" w:rsidRPr="005F44BF" w:rsidRDefault="005F44BF" w:rsidP="005F44BF">
            <w:pPr>
              <w:pStyle w:val="NoSpacing"/>
              <w:numPr>
                <w:ilvl w:val="0"/>
                <w:numId w:val="76"/>
              </w:numPr>
              <w:rPr>
                <w:rFonts w:ascii="Times New Roman" w:hAnsi="Times New Roman" w:cs="Times New Roman"/>
                <w:color w:val="080C0C"/>
                <w:lang w:val="it-IT"/>
              </w:rPr>
            </w:pPr>
            <w:r w:rsidRPr="005F44BF">
              <w:rPr>
                <w:rFonts w:ascii="Times New Roman" w:hAnsi="Times New Roman" w:cs="Times New Roman"/>
                <w:color w:val="080C0C"/>
                <w:lang w:val="it-IT"/>
              </w:rPr>
              <w:t>Njehson detyra problemore me shprehje numerike.</w:t>
            </w:r>
          </w:p>
          <w:p w14:paraId="411D1DDB" w14:textId="77777777" w:rsidR="00445359" w:rsidRDefault="00445359" w:rsidP="005F44BF">
            <w:pPr>
              <w:pStyle w:val="NoSpacing"/>
              <w:rPr>
                <w:rFonts w:ascii="Times New Roman" w:hAnsi="Times New Roman" w:cs="Times New Roman"/>
                <w:b/>
                <w:bCs/>
                <w:color w:val="080C0C"/>
                <w:lang w:val="it-IT"/>
              </w:rPr>
            </w:pPr>
          </w:p>
          <w:p w14:paraId="624416A9" w14:textId="798A138E" w:rsidR="005F44BF" w:rsidRPr="00800690" w:rsidRDefault="005F44BF" w:rsidP="005F44B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926496D" w14:textId="77777777" w:rsidR="005F44BF" w:rsidRPr="00800690" w:rsidRDefault="005F44BF" w:rsidP="005F44B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w:t>
            </w:r>
          </w:p>
          <w:p w14:paraId="7CDBDA59" w14:textId="77777777" w:rsidR="005F44BF" w:rsidRPr="00800690" w:rsidRDefault="005F44BF" w:rsidP="005F44B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19547CEC" w14:textId="77777777" w:rsidR="005F44BF" w:rsidRPr="00800690" w:rsidRDefault="005F44BF" w:rsidP="005F44B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Shoqëria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mjedisi</w:t>
            </w:r>
            <w:proofErr w:type="spellEnd"/>
            <w:r w:rsidRPr="00800690">
              <w:rPr>
                <w:rFonts w:ascii="Times New Roman" w:hAnsi="Times New Roman" w:cs="Times New Roman"/>
                <w:color w:val="080C0C"/>
              </w:rPr>
              <w:t>.</w:t>
            </w:r>
          </w:p>
          <w:p w14:paraId="3D644650" w14:textId="77777777" w:rsidR="005C3440" w:rsidRPr="00800690" w:rsidRDefault="005C3440" w:rsidP="005F44BF">
            <w:pPr>
              <w:pStyle w:val="NoSpacing"/>
              <w:rPr>
                <w:rFonts w:ascii="Times New Roman" w:hAnsi="Times New Roman" w:cs="Times New Roman"/>
                <w:color w:val="080C0C"/>
              </w:rPr>
            </w:pPr>
          </w:p>
          <w:p w14:paraId="18DDBE08" w14:textId="5A0B52E4" w:rsidR="005C3440" w:rsidRPr="005C3440"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949357C" w14:textId="77777777" w:rsidR="005F44BF" w:rsidRPr="005F44BF" w:rsidRDefault="005F44BF" w:rsidP="005F44BF">
            <w:pPr>
              <w:pStyle w:val="NoSpacing"/>
              <w:rPr>
                <w:rFonts w:ascii="Times New Roman" w:hAnsi="Times New Roman" w:cs="Times New Roman"/>
                <w:color w:val="080C0C"/>
                <w:lang w:val="it-IT"/>
              </w:rPr>
            </w:pPr>
          </w:p>
          <w:p w14:paraId="6895C863" w14:textId="77777777" w:rsidR="005F44BF" w:rsidRPr="005F44BF" w:rsidRDefault="005F44BF" w:rsidP="005F44BF">
            <w:pPr>
              <w:pStyle w:val="NoSpacing"/>
              <w:rPr>
                <w:rFonts w:ascii="Times New Roman" w:hAnsi="Times New Roman" w:cs="Times New Roman"/>
                <w:b/>
                <w:bCs/>
                <w:color w:val="080C0C"/>
                <w:lang w:val="it-IT"/>
              </w:rPr>
            </w:pPr>
            <w:r w:rsidRPr="005F44BF">
              <w:rPr>
                <w:rFonts w:ascii="Times New Roman" w:hAnsi="Times New Roman" w:cs="Times New Roman"/>
                <w:b/>
                <w:bCs/>
                <w:color w:val="080C0C"/>
                <w:lang w:val="it-IT"/>
              </w:rPr>
              <w:t>Parashikimi:</w:t>
            </w:r>
          </w:p>
          <w:p w14:paraId="7B847F59" w14:textId="1E902E9E" w:rsidR="005F44BF" w:rsidRPr="001247E9" w:rsidRDefault="005F44BF" w:rsidP="005F44BF">
            <w:pPr>
              <w:pStyle w:val="NoSpacing"/>
              <w:rPr>
                <w:rFonts w:ascii="Times New Roman" w:hAnsi="Times New Roman" w:cs="Times New Roman"/>
                <w:i/>
                <w:iCs/>
                <w:color w:val="080C0C"/>
                <w:lang w:val="it-IT"/>
              </w:rPr>
            </w:pPr>
            <w:r w:rsidRPr="001247E9">
              <w:rPr>
                <w:rFonts w:ascii="Times New Roman" w:hAnsi="Times New Roman" w:cs="Times New Roman"/>
                <w:i/>
                <w:iCs/>
                <w:color w:val="080C0C"/>
                <w:lang w:val="it-IT"/>
              </w:rPr>
              <w:t>Përgatitja për të nxënët</w:t>
            </w:r>
            <w:r w:rsidR="001247E9" w:rsidRPr="001247E9">
              <w:rPr>
                <w:rFonts w:ascii="Times New Roman" w:hAnsi="Times New Roman" w:cs="Times New Roman"/>
                <w:i/>
                <w:iCs/>
                <w:color w:val="080C0C"/>
                <w:lang w:val="it-IT"/>
              </w:rPr>
              <w:t>-</w:t>
            </w:r>
            <w:r w:rsidRPr="001247E9">
              <w:rPr>
                <w:rFonts w:ascii="Times New Roman" w:hAnsi="Times New Roman" w:cs="Times New Roman"/>
                <w:i/>
                <w:iCs/>
                <w:color w:val="080C0C"/>
                <w:lang w:val="it-IT"/>
              </w:rPr>
              <w:t>Analizë e tipareve semantike</w:t>
            </w:r>
          </w:p>
          <w:p w14:paraId="25167557" w14:textId="77777777" w:rsidR="005F44BF" w:rsidRPr="005F44BF" w:rsidRDefault="005F44BF" w:rsidP="005F44BF">
            <w:pPr>
              <w:pStyle w:val="NoSpacing"/>
              <w:rPr>
                <w:rFonts w:ascii="Times New Roman" w:hAnsi="Times New Roman" w:cs="Times New Roman"/>
                <w:color w:val="080C0C"/>
                <w:lang w:val="it-IT"/>
              </w:rPr>
            </w:pPr>
          </w:p>
          <w:p w14:paraId="4E776BA4" w14:textId="59ADD888" w:rsidR="005F44BF" w:rsidRPr="005F44BF" w:rsidRDefault="001247E9" w:rsidP="005F44BF">
            <w:pPr>
              <w:pStyle w:val="NoSpacing"/>
              <w:rPr>
                <w:rFonts w:ascii="Times New Roman" w:hAnsi="Times New Roman" w:cs="Times New Roman"/>
                <w:color w:val="080C0C"/>
                <w:lang w:val="it-IT"/>
              </w:rPr>
            </w:pPr>
            <w:r w:rsidRPr="001247E9">
              <w:rPr>
                <w:rFonts w:ascii="Times New Roman" w:hAnsi="Times New Roman" w:cs="Times New Roman"/>
                <w:noProof/>
                <w:color w:val="080C0C"/>
                <w:lang w:val="it-IT"/>
              </w:rPr>
              <w:drawing>
                <wp:inline distT="0" distB="0" distL="0" distR="0" wp14:anchorId="275B3D88" wp14:editId="636B9F72">
                  <wp:extent cx="5943600" cy="983615"/>
                  <wp:effectExtent l="0" t="0" r="0" b="0"/>
                  <wp:docPr id="2054089888"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3600" cy="983615"/>
                          </a:xfrm>
                          <a:prstGeom prst="rect">
                            <a:avLst/>
                          </a:prstGeom>
                          <a:noFill/>
                          <a:ln>
                            <a:noFill/>
                          </a:ln>
                        </pic:spPr>
                      </pic:pic>
                    </a:graphicData>
                  </a:graphic>
                </wp:inline>
              </w:drawing>
            </w:r>
            <w:r w:rsidR="005F44BF" w:rsidRPr="005F44BF">
              <w:rPr>
                <w:rFonts w:ascii="Times New Roman" w:hAnsi="Times New Roman" w:cs="Times New Roman"/>
                <w:color w:val="080C0C"/>
                <w:lang w:val="it-IT"/>
              </w:rPr>
              <w:t>Ndahet klasa në grupe, ku secili grup mbi tavolinë ka një fletë A4 me figura gjeometrike.</w:t>
            </w:r>
          </w:p>
          <w:p w14:paraId="56696032"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Jepen kërkesat: Duke njehsuar zbuloni se cilët numra i mbulojnë figurat. Nxënësit udhëzohen t'i hapin edhe librat. Pasi përfundojnë punën, tërhiqet mendimi i tyre dhe plotësohet një tabelë për gjithë klasën. Pranë secilës figurë gjeometrike vendoset numri i zbuluar.</w:t>
            </w:r>
          </w:p>
          <w:p w14:paraId="30D30739" w14:textId="7B3734F2" w:rsidR="005F44BF" w:rsidRPr="005F44BF" w:rsidRDefault="005F44BF" w:rsidP="005F44BF">
            <w:pPr>
              <w:pStyle w:val="NoSpacing"/>
              <w:rPr>
                <w:rFonts w:ascii="Times New Roman" w:hAnsi="Times New Roman" w:cs="Times New Roman"/>
                <w:color w:val="080C0C"/>
                <w:lang w:val="it-IT"/>
              </w:rPr>
            </w:pPr>
          </w:p>
          <w:p w14:paraId="0912ADD2" w14:textId="77777777" w:rsidR="00E90915" w:rsidRDefault="005F44BF" w:rsidP="005F44BF">
            <w:pPr>
              <w:pStyle w:val="NoSpacing"/>
              <w:rPr>
                <w:rFonts w:ascii="Times New Roman" w:hAnsi="Times New Roman" w:cs="Times New Roman"/>
                <w:color w:val="080C0C"/>
                <w:lang w:val="it-IT"/>
              </w:rPr>
            </w:pPr>
            <w:r w:rsidRPr="001247E9">
              <w:rPr>
                <w:rFonts w:ascii="Times New Roman" w:hAnsi="Times New Roman" w:cs="Times New Roman"/>
                <w:b/>
                <w:bCs/>
                <w:color w:val="080C0C"/>
                <w:lang w:val="it-IT"/>
              </w:rPr>
              <w:t>Ndërtimi i njohurive:</w:t>
            </w:r>
            <w:r w:rsidRPr="005F44BF">
              <w:rPr>
                <w:rFonts w:ascii="Times New Roman" w:hAnsi="Times New Roman" w:cs="Times New Roman"/>
                <w:color w:val="080C0C"/>
                <w:lang w:val="it-IT"/>
              </w:rPr>
              <w:t xml:space="preserve"> </w:t>
            </w:r>
          </w:p>
          <w:p w14:paraId="2AC8D878" w14:textId="127762B6" w:rsidR="005F44BF" w:rsidRPr="001247E9" w:rsidRDefault="005F44BF" w:rsidP="005F44BF">
            <w:pPr>
              <w:pStyle w:val="NoSpacing"/>
              <w:rPr>
                <w:rFonts w:ascii="Times New Roman" w:hAnsi="Times New Roman" w:cs="Times New Roman"/>
                <w:i/>
                <w:iCs/>
                <w:color w:val="080C0C"/>
                <w:lang w:val="it-IT"/>
              </w:rPr>
            </w:pPr>
            <w:r w:rsidRPr="001247E9">
              <w:rPr>
                <w:rFonts w:ascii="Times New Roman" w:hAnsi="Times New Roman" w:cs="Times New Roman"/>
                <w:i/>
                <w:iCs/>
                <w:color w:val="080C0C"/>
                <w:lang w:val="it-IT"/>
              </w:rPr>
              <w:t>Përpunimi i përmbajtjes Të nxënët me këmbime</w:t>
            </w:r>
          </w:p>
          <w:p w14:paraId="7625475C"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Nxënësit janë ndarë në grupe, informohen për detyrat që do t’i bëjë grupi. Secili grup do t’i ketë tri detyra me shprehje numerike dhe 1 detyrë me problema të shprehura me fjalë. Nxënësit puno- jnë në mënyrë individuale, pastaj këmbejnë li- brat me shokun më të afërt, analizojnë punën e njëri-tjetrit dhe gjejnë gabimet eventuale.</w:t>
            </w:r>
          </w:p>
          <w:p w14:paraId="0F2F977A" w14:textId="77777777" w:rsidR="005F44BF" w:rsidRPr="00800690" w:rsidRDefault="005F44BF" w:rsidP="005F44BF">
            <w:pPr>
              <w:pStyle w:val="NoSpacing"/>
              <w:rPr>
                <w:rFonts w:ascii="Times New Roman" w:hAnsi="Times New Roman" w:cs="Times New Roman"/>
                <w:color w:val="080C0C"/>
              </w:rPr>
            </w:pPr>
            <w:r w:rsidRPr="005F44BF">
              <w:rPr>
                <w:rFonts w:ascii="Times New Roman" w:hAnsi="Times New Roman" w:cs="Times New Roman"/>
                <w:color w:val="080C0C"/>
                <w:lang w:val="it-IT"/>
              </w:rPr>
              <w:t xml:space="preserve">Njehsojnë herësin, zgjidhin problemat e shpre- hura me fjalë dhe këmbejnë fletoret me të tjerët e rreshtit ose grupit tjetër.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gjitha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duhet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shpjegohen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argumentohen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gojë</w:t>
            </w:r>
            <w:proofErr w:type="spellEnd"/>
            <w:r w:rsidRPr="00800690">
              <w:rPr>
                <w:rFonts w:ascii="Times New Roman" w:hAnsi="Times New Roman" w:cs="Times New Roman"/>
                <w:color w:val="080C0C"/>
              </w:rPr>
              <w:t xml:space="preserve">. Ata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5 </w:t>
            </w:r>
            <w:proofErr w:type="spellStart"/>
            <w:r w:rsidRPr="00800690">
              <w:rPr>
                <w:rFonts w:ascii="Times New Roman" w:hAnsi="Times New Roman" w:cs="Times New Roman"/>
                <w:color w:val="080C0C"/>
              </w:rPr>
              <w:t>minuta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shpjegojnë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grupit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kanë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pranë</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përfshirë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shpjegim</w:t>
            </w:r>
            <w:proofErr w:type="spellEnd"/>
            <w:r w:rsidRPr="00800690">
              <w:rPr>
                <w:rFonts w:ascii="Times New Roman" w:hAnsi="Times New Roman" w:cs="Times New Roman"/>
                <w:color w:val="080C0C"/>
              </w:rPr>
              <w:t>.</w:t>
            </w:r>
          </w:p>
          <w:p w14:paraId="7DA954F6" w14:textId="77777777" w:rsidR="00E90915" w:rsidRPr="00800690" w:rsidRDefault="00E90915" w:rsidP="005F44BF">
            <w:pPr>
              <w:pStyle w:val="NoSpacing"/>
              <w:rPr>
                <w:rFonts w:ascii="Times New Roman" w:hAnsi="Times New Roman" w:cs="Times New Roman"/>
                <w:color w:val="080C0C"/>
              </w:rPr>
            </w:pPr>
          </w:p>
          <w:p w14:paraId="392AD0A3" w14:textId="77777777" w:rsidR="00E90915" w:rsidRPr="00800690" w:rsidRDefault="00E90915" w:rsidP="005F44BF">
            <w:pPr>
              <w:pStyle w:val="NoSpacing"/>
              <w:rPr>
                <w:rFonts w:ascii="Times New Roman" w:hAnsi="Times New Roman" w:cs="Times New Roman"/>
                <w:color w:val="080C0C"/>
              </w:rPr>
            </w:pPr>
          </w:p>
          <w:p w14:paraId="2B2F09D7" w14:textId="77777777" w:rsidR="00E90915" w:rsidRPr="00800690" w:rsidRDefault="00E90915" w:rsidP="005F44BF">
            <w:pPr>
              <w:pStyle w:val="NoSpacing"/>
              <w:rPr>
                <w:rFonts w:ascii="Times New Roman" w:hAnsi="Times New Roman" w:cs="Times New Roman"/>
                <w:color w:val="080C0C"/>
              </w:rPr>
            </w:pPr>
          </w:p>
          <w:p w14:paraId="036CF64E" w14:textId="77777777" w:rsidR="00E90915" w:rsidRPr="00800690" w:rsidRDefault="00E90915" w:rsidP="005F44BF">
            <w:pPr>
              <w:pStyle w:val="NoSpacing"/>
              <w:rPr>
                <w:rFonts w:ascii="Times New Roman" w:hAnsi="Times New Roman" w:cs="Times New Roman"/>
                <w:color w:val="080C0C"/>
              </w:rPr>
            </w:pPr>
          </w:p>
          <w:p w14:paraId="3F4C6A12" w14:textId="77777777" w:rsidR="00E90915" w:rsidRPr="00800690" w:rsidRDefault="00E90915" w:rsidP="005F44BF">
            <w:pPr>
              <w:pStyle w:val="NoSpacing"/>
              <w:rPr>
                <w:rFonts w:ascii="Times New Roman" w:hAnsi="Times New Roman" w:cs="Times New Roman"/>
                <w:color w:val="080C0C"/>
              </w:rPr>
            </w:pPr>
          </w:p>
          <w:p w14:paraId="6F43AE02" w14:textId="77777777" w:rsidR="00E90915" w:rsidRPr="00800690" w:rsidRDefault="00E90915" w:rsidP="005F44BF">
            <w:pPr>
              <w:pStyle w:val="NoSpacing"/>
              <w:rPr>
                <w:rFonts w:ascii="Times New Roman" w:hAnsi="Times New Roman" w:cs="Times New Roman"/>
                <w:color w:val="080C0C"/>
              </w:rPr>
            </w:pPr>
          </w:p>
          <w:p w14:paraId="158912B8" w14:textId="77777777" w:rsidR="001247E9" w:rsidRPr="00800690" w:rsidRDefault="001247E9" w:rsidP="005F44BF">
            <w:pPr>
              <w:pStyle w:val="NoSpacing"/>
              <w:rPr>
                <w:rFonts w:ascii="Times New Roman" w:hAnsi="Times New Roman" w:cs="Times New Roman"/>
                <w:color w:val="080C0C"/>
              </w:rPr>
            </w:pPr>
          </w:p>
          <w:p w14:paraId="3DFD4752" w14:textId="7D58C11B" w:rsidR="001247E9" w:rsidRDefault="001247E9" w:rsidP="005F44BF">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25291E42" wp14:editId="406B1618">
                  <wp:extent cx="2287131" cy="914400"/>
                  <wp:effectExtent l="0" t="0" r="0" b="0"/>
                  <wp:docPr id="1243489905"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290429" cy="915718"/>
                          </a:xfrm>
                          <a:prstGeom prst="rect">
                            <a:avLst/>
                          </a:prstGeom>
                          <a:noFill/>
                        </pic:spPr>
                      </pic:pic>
                    </a:graphicData>
                  </a:graphic>
                </wp:inline>
              </w:drawing>
            </w:r>
          </w:p>
          <w:p w14:paraId="070E6CF4" w14:textId="77777777" w:rsidR="00E90915" w:rsidRPr="005F44BF" w:rsidRDefault="00E90915" w:rsidP="005F44BF">
            <w:pPr>
              <w:pStyle w:val="NoSpacing"/>
              <w:rPr>
                <w:rFonts w:ascii="Times New Roman" w:hAnsi="Times New Roman" w:cs="Times New Roman"/>
                <w:color w:val="080C0C"/>
                <w:lang w:val="it-IT"/>
              </w:rPr>
            </w:pPr>
          </w:p>
          <w:p w14:paraId="2FD2CAF5"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Nga 268 trupa kumbulle, janë vjelë mesatarisht nga 55 kg kumbulla. Kumbullat e vjela duhet të paketohen në pako 44 kg. Sa pako të tilla nevojit- en për t'i paketuar ato?</w:t>
            </w:r>
          </w:p>
          <w:p w14:paraId="0E254D8D" w14:textId="77777777" w:rsidR="005F44BF" w:rsidRPr="005F44BF" w:rsidRDefault="005F44BF" w:rsidP="005F44BF">
            <w:pPr>
              <w:pStyle w:val="NoSpacing"/>
              <w:rPr>
                <w:rFonts w:ascii="Times New Roman" w:hAnsi="Times New Roman" w:cs="Times New Roman"/>
                <w:color w:val="080C0C"/>
                <w:lang w:val="it-IT"/>
              </w:rPr>
            </w:pPr>
          </w:p>
          <w:p w14:paraId="14D554A6" w14:textId="7F1FAFF5" w:rsidR="005F44BF" w:rsidRPr="005F44BF" w:rsidRDefault="001247E9" w:rsidP="005F44BF">
            <w:pPr>
              <w:pStyle w:val="NoSpacing"/>
              <w:rPr>
                <w:rFonts w:ascii="Times New Roman" w:hAnsi="Times New Roman" w:cs="Times New Roman"/>
                <w:color w:val="080C0C"/>
                <w:lang w:val="it-IT"/>
              </w:rPr>
            </w:pPr>
            <w:r w:rsidRPr="001247E9">
              <w:rPr>
                <w:rFonts w:ascii="Times New Roman" w:hAnsi="Times New Roman" w:cs="Times New Roman"/>
                <w:b/>
                <w:bCs/>
                <w:color w:val="080C0C"/>
                <w:lang w:val="it-IT"/>
              </w:rPr>
              <w:t>Përforcimi</w:t>
            </w:r>
            <w:r w:rsidRPr="001247E9">
              <w:rPr>
                <w:rFonts w:ascii="Times New Roman" w:hAnsi="Times New Roman" w:cs="Times New Roman"/>
                <w:color w:val="080C0C"/>
                <w:lang w:val="it-IT"/>
              </w:rPr>
              <w:t>: Konsolidimi i të nxënit</w:t>
            </w:r>
            <w:r>
              <w:rPr>
                <w:rFonts w:ascii="Times New Roman" w:hAnsi="Times New Roman" w:cs="Times New Roman"/>
                <w:color w:val="080C0C"/>
                <w:lang w:val="it-IT"/>
              </w:rPr>
              <w:t xml:space="preserve"> -</w:t>
            </w:r>
            <w:r w:rsidR="005F44BF" w:rsidRPr="005F44BF">
              <w:rPr>
                <w:rFonts w:ascii="Times New Roman" w:hAnsi="Times New Roman" w:cs="Times New Roman"/>
                <w:color w:val="080C0C"/>
                <w:lang w:val="it-IT"/>
              </w:rPr>
              <w:t>Stilolapsat në mes</w:t>
            </w:r>
          </w:p>
          <w:p w14:paraId="571D29C3"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Nxënësve u jepet detyra 7 dhe nxiten që të punojnë në fletore. U kërkohet që stilolapsat t’i mbajnë në mes dhe pasi t’i përfundojnë detyrat shoku që e vë lapsin në mes e ka radhën të flasë.</w:t>
            </w:r>
          </w:p>
          <w:p w14:paraId="14D8064B"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Detyra është kjo:</w:t>
            </w:r>
          </w:p>
          <w:p w14:paraId="3E7626AA"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Një numër ndërmjet 2700 dhe 2800 pjesëtohet me numrin 25 dhe jep herësin numër treshifror me shifra.</w:t>
            </w:r>
          </w:p>
          <w:p w14:paraId="55B6232B" w14:textId="3EC33884" w:rsidR="005F44BF" w:rsidRPr="005F44BF" w:rsidRDefault="005F44BF" w:rsidP="001247E9">
            <w:pPr>
              <w:pStyle w:val="NoSpacing"/>
              <w:numPr>
                <w:ilvl w:val="0"/>
                <w:numId w:val="77"/>
              </w:numPr>
              <w:rPr>
                <w:rFonts w:ascii="Times New Roman" w:hAnsi="Times New Roman" w:cs="Times New Roman"/>
                <w:color w:val="080C0C"/>
                <w:lang w:val="it-IT"/>
              </w:rPr>
            </w:pPr>
            <w:r w:rsidRPr="005F44BF">
              <w:rPr>
                <w:rFonts w:ascii="Times New Roman" w:hAnsi="Times New Roman" w:cs="Times New Roman"/>
                <w:color w:val="080C0C"/>
                <w:lang w:val="it-IT"/>
              </w:rPr>
              <w:t>Cili është ai numër?</w:t>
            </w:r>
          </w:p>
          <w:p w14:paraId="4770198A" w14:textId="77777777"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Nxënësit vlerësohen për saktësinë e zbulimit të numrave të mbuluar nga format gjeometrike, njehsimin e herësit dhe provës.</w:t>
            </w:r>
          </w:p>
          <w:p w14:paraId="01D8D00F" w14:textId="77777777" w:rsidR="00445359" w:rsidRDefault="00445359" w:rsidP="005F44BF">
            <w:pPr>
              <w:pStyle w:val="NoSpacing"/>
              <w:rPr>
                <w:rFonts w:ascii="Times New Roman" w:hAnsi="Times New Roman" w:cs="Times New Roman"/>
                <w:color w:val="080C0C"/>
                <w:lang w:val="it-IT"/>
              </w:rPr>
            </w:pPr>
          </w:p>
          <w:p w14:paraId="5E88F66C" w14:textId="77777777" w:rsidR="00445359"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Detyrë:</w:t>
            </w:r>
          </w:p>
          <w:p w14:paraId="6F58FFD8" w14:textId="75B2919C" w:rsidR="005F44BF" w:rsidRPr="005F44BF" w:rsidRDefault="005F44BF" w:rsidP="005F44BF">
            <w:pPr>
              <w:pStyle w:val="NoSpacing"/>
              <w:rPr>
                <w:rFonts w:ascii="Times New Roman" w:hAnsi="Times New Roman" w:cs="Times New Roman"/>
                <w:color w:val="080C0C"/>
                <w:lang w:val="it-IT"/>
              </w:rPr>
            </w:pPr>
            <w:r w:rsidRPr="005F44BF">
              <w:rPr>
                <w:rFonts w:ascii="Times New Roman" w:hAnsi="Times New Roman" w:cs="Times New Roman"/>
                <w:color w:val="080C0C"/>
                <w:lang w:val="it-IT"/>
              </w:rPr>
              <w:t>Detyrat 8 dhe 9 (faqe 71).</w:t>
            </w:r>
            <w:r w:rsidRPr="005F44BF">
              <w:rPr>
                <w:rFonts w:ascii="Times New Roman" w:hAnsi="Times New Roman" w:cs="Times New Roman"/>
                <w:color w:val="080C0C"/>
                <w:lang w:val="it-IT"/>
              </w:rPr>
              <w:tab/>
            </w:r>
          </w:p>
          <w:p w14:paraId="282CB224" w14:textId="77777777" w:rsidR="00445359" w:rsidRDefault="00445359" w:rsidP="005F44BF">
            <w:pPr>
              <w:pStyle w:val="NoSpacing"/>
              <w:rPr>
                <w:rFonts w:ascii="Times New Roman" w:hAnsi="Times New Roman" w:cs="Times New Roman"/>
                <w:color w:val="080C0C"/>
                <w:lang w:val="it-IT"/>
              </w:rPr>
            </w:pPr>
          </w:p>
          <w:p w14:paraId="7BF6EE87" w14:textId="77777777" w:rsidR="00445359" w:rsidRDefault="00445359" w:rsidP="005F44BF">
            <w:pPr>
              <w:pStyle w:val="NoSpacing"/>
              <w:rPr>
                <w:rFonts w:ascii="Times New Roman" w:hAnsi="Times New Roman" w:cs="Times New Roman"/>
                <w:color w:val="080C0C"/>
                <w:lang w:val="it-IT"/>
              </w:rPr>
            </w:pPr>
          </w:p>
          <w:p w14:paraId="445BF65B" w14:textId="55BAD7D5" w:rsidR="005F44BF" w:rsidRPr="005F44BF" w:rsidRDefault="001247E9" w:rsidP="005F44BF">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Orë e lirë (Mund të shfrytëzohen ushtrimet te Pakoja e vlerësimit dhe vetëvlerësimit – Dukagjini)</w:t>
            </w:r>
          </w:p>
          <w:p w14:paraId="3A8BAA70" w14:textId="77777777" w:rsidR="00FB6E8C" w:rsidRPr="00215C9F" w:rsidRDefault="00FB6E8C" w:rsidP="00215C9F">
            <w:pPr>
              <w:pStyle w:val="NoSpacing"/>
              <w:rPr>
                <w:rFonts w:ascii="Times New Roman" w:hAnsi="Times New Roman" w:cs="Times New Roman"/>
                <w:color w:val="080C0C"/>
                <w:lang w:val="it-IT"/>
              </w:rPr>
            </w:pPr>
          </w:p>
          <w:p w14:paraId="22BFE6DE" w14:textId="77777777" w:rsidR="00FB6E8C" w:rsidRPr="00215C9F" w:rsidRDefault="00FB6E8C" w:rsidP="00215C9F">
            <w:pPr>
              <w:pStyle w:val="NoSpacing"/>
              <w:rPr>
                <w:rFonts w:ascii="Times New Roman" w:hAnsi="Times New Roman" w:cs="Times New Roman"/>
                <w:color w:val="080C0C"/>
                <w:lang w:val="it-IT"/>
              </w:rPr>
            </w:pPr>
          </w:p>
        </w:tc>
      </w:tr>
    </w:tbl>
    <w:p w14:paraId="154D623F"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51B21A3" w14:textId="77777777" w:rsidTr="007A25B0">
        <w:trPr>
          <w:trHeight w:val="206"/>
        </w:trPr>
        <w:tc>
          <w:tcPr>
            <w:tcW w:w="10105" w:type="dxa"/>
            <w:tcBorders>
              <w:top w:val="single" w:sz="8" w:space="0" w:color="000000"/>
              <w:bottom w:val="nil"/>
            </w:tcBorders>
            <w:shd w:val="clear" w:color="auto" w:fill="000000"/>
            <w:hideMark/>
          </w:tcPr>
          <w:p w14:paraId="54BEC1BC" w14:textId="53CEDFC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51</w:t>
            </w:r>
          </w:p>
        </w:tc>
      </w:tr>
      <w:tr w:rsidR="00FB6E8C" w:rsidRPr="00800690" w14:paraId="6B0AFF4D" w14:textId="77777777" w:rsidTr="007A25B0">
        <w:trPr>
          <w:trHeight w:val="379"/>
        </w:trPr>
        <w:tc>
          <w:tcPr>
            <w:tcW w:w="10105" w:type="dxa"/>
            <w:tcBorders>
              <w:top w:val="single" w:sz="8" w:space="0" w:color="000000"/>
              <w:bottom w:val="single" w:sz="8" w:space="0" w:color="000000"/>
            </w:tcBorders>
            <w:hideMark/>
          </w:tcPr>
          <w:p w14:paraId="6CE649F9" w14:textId="2038F8EB"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59B0B48A" w14:textId="375419F6"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0DFBCA74" w14:textId="77777777" w:rsidTr="007A25B0">
        <w:trPr>
          <w:trHeight w:val="2390"/>
        </w:trPr>
        <w:tc>
          <w:tcPr>
            <w:tcW w:w="10105" w:type="dxa"/>
            <w:tcBorders>
              <w:top w:val="nil"/>
            </w:tcBorders>
          </w:tcPr>
          <w:p w14:paraId="5581AEDF" w14:textId="77777777" w:rsidR="001247E9" w:rsidRPr="00B54C35" w:rsidRDefault="001247E9" w:rsidP="001247E9">
            <w:pPr>
              <w:pStyle w:val="NoSpacing"/>
              <w:rPr>
                <w:rFonts w:ascii="Times New Roman" w:hAnsi="Times New Roman" w:cs="Times New Roman"/>
                <w:b/>
                <w:bCs/>
                <w:color w:val="080C0C"/>
                <w:lang w:val="it-IT"/>
              </w:rPr>
            </w:pPr>
            <w:r w:rsidRPr="00B54C35">
              <w:rPr>
                <w:rFonts w:ascii="Times New Roman" w:hAnsi="Times New Roman" w:cs="Times New Roman"/>
                <w:b/>
                <w:bCs/>
                <w:color w:val="080C0C"/>
                <w:lang w:val="it-IT"/>
              </w:rPr>
              <w:t>Tema: Numrat natyrorë</w:t>
            </w:r>
          </w:p>
          <w:p w14:paraId="6B1E845D"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Rezultatet e të nxënit të temës:</w:t>
            </w:r>
          </w:p>
          <w:p w14:paraId="0CC8DE72"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w:t>
            </w:r>
          </w:p>
          <w:p w14:paraId="136E7D05" w14:textId="5BDC5469" w:rsidR="00B610A5" w:rsidRPr="00B54C35" w:rsidRDefault="001247E9" w:rsidP="001247E9">
            <w:pPr>
              <w:pStyle w:val="NoSpacing"/>
              <w:rPr>
                <w:rFonts w:ascii="Times New Roman" w:hAnsi="Times New Roman" w:cs="Times New Roman"/>
                <w:b/>
                <w:bCs/>
                <w:color w:val="080C0C"/>
                <w:lang w:val="it-IT"/>
              </w:rPr>
            </w:pPr>
            <w:r w:rsidRPr="00B54C35">
              <w:rPr>
                <w:rFonts w:ascii="Times New Roman" w:hAnsi="Times New Roman" w:cs="Times New Roman"/>
                <w:b/>
                <w:bCs/>
                <w:color w:val="080C0C"/>
                <w:lang w:val="it-IT"/>
              </w:rPr>
              <w:t>Kontributi në rezultatet për kompetencat kryesore të shkallës: II.1, II.4, II.7, III.4.</w:t>
            </w:r>
          </w:p>
          <w:p w14:paraId="5A4C9B7B" w14:textId="77777777" w:rsidR="001247E9" w:rsidRDefault="001247E9" w:rsidP="001247E9">
            <w:pPr>
              <w:pStyle w:val="NoSpacing"/>
              <w:rPr>
                <w:rFonts w:ascii="Times New Roman" w:hAnsi="Times New Roman" w:cs="Times New Roman"/>
                <w:b/>
                <w:bCs/>
                <w:color w:val="080C0C"/>
                <w:lang w:val="it-IT"/>
              </w:rPr>
            </w:pPr>
            <w:r w:rsidRPr="00B54C35">
              <w:rPr>
                <w:rFonts w:ascii="Times New Roman" w:hAnsi="Times New Roman" w:cs="Times New Roman"/>
                <w:b/>
                <w:bCs/>
                <w:color w:val="080C0C"/>
                <w:lang w:val="it-IT"/>
              </w:rPr>
              <w:t>Kontributi në rezultatet e fushës së kurrikulës: 1.4; 3,4.</w:t>
            </w:r>
          </w:p>
          <w:p w14:paraId="2AA8D3B8" w14:textId="77777777" w:rsidR="00B610A5" w:rsidRDefault="00B610A5" w:rsidP="001247E9">
            <w:pPr>
              <w:pStyle w:val="NoSpacing"/>
              <w:rPr>
                <w:rFonts w:ascii="Times New Roman" w:hAnsi="Times New Roman" w:cs="Times New Roman"/>
                <w:b/>
                <w:bCs/>
                <w:color w:val="080C0C"/>
                <w:lang w:val="it-IT"/>
              </w:rPr>
            </w:pPr>
          </w:p>
          <w:p w14:paraId="4272DD8C" w14:textId="77777777" w:rsidR="00B610A5" w:rsidRPr="00800690" w:rsidRDefault="00B610A5" w:rsidP="00B610A5">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7F5926D" w14:textId="77777777" w:rsidR="001247E9" w:rsidRPr="00800690" w:rsidRDefault="001247E9" w:rsidP="001247E9">
            <w:pPr>
              <w:pStyle w:val="NoSpacing"/>
              <w:rPr>
                <w:rFonts w:ascii="Times New Roman" w:hAnsi="Times New Roman" w:cs="Times New Roman"/>
                <w:color w:val="080C0C"/>
              </w:rPr>
            </w:pPr>
          </w:p>
          <w:p w14:paraId="32FF4A26" w14:textId="77777777" w:rsidR="001247E9" w:rsidRPr="00B54C35" w:rsidRDefault="001247E9" w:rsidP="001247E9">
            <w:pPr>
              <w:pStyle w:val="NoSpacing"/>
              <w:rPr>
                <w:rFonts w:ascii="Times New Roman" w:hAnsi="Times New Roman" w:cs="Times New Roman"/>
                <w:b/>
                <w:bCs/>
                <w:color w:val="080C0C"/>
                <w:lang w:val="it-IT"/>
              </w:rPr>
            </w:pPr>
            <w:r w:rsidRPr="00B54C35">
              <w:rPr>
                <w:rFonts w:ascii="Times New Roman" w:hAnsi="Times New Roman" w:cs="Times New Roman"/>
                <w:b/>
                <w:bCs/>
                <w:color w:val="080C0C"/>
                <w:lang w:val="it-IT"/>
              </w:rPr>
              <w:t>Njësia mësimore:</w:t>
            </w:r>
          </w:p>
          <w:p w14:paraId="06CC5286"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Varshmëria e prodhimit nga faktorët</w:t>
            </w:r>
          </w:p>
          <w:p w14:paraId="6786936D"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Rezultatet e të nxënit të orës mësimore:</w:t>
            </w:r>
          </w:p>
          <w:p w14:paraId="30D2B801" w14:textId="519D18BF" w:rsidR="001247E9" w:rsidRPr="001247E9" w:rsidRDefault="001247E9" w:rsidP="00B54C35">
            <w:pPr>
              <w:pStyle w:val="NoSpacing"/>
              <w:numPr>
                <w:ilvl w:val="0"/>
                <w:numId w:val="77"/>
              </w:numPr>
              <w:rPr>
                <w:rFonts w:ascii="Times New Roman" w:hAnsi="Times New Roman" w:cs="Times New Roman"/>
                <w:color w:val="080C0C"/>
                <w:lang w:val="it-IT"/>
              </w:rPr>
            </w:pPr>
            <w:r w:rsidRPr="001247E9">
              <w:rPr>
                <w:rFonts w:ascii="Times New Roman" w:hAnsi="Times New Roman" w:cs="Times New Roman"/>
                <w:color w:val="080C0C"/>
                <w:lang w:val="it-IT"/>
              </w:rPr>
              <w:t>Dallon pandryshueshmërinë ndaj prodhimit dhe herësit.</w:t>
            </w:r>
          </w:p>
          <w:p w14:paraId="1EE9DE6C" w14:textId="534F127F" w:rsidR="001247E9" w:rsidRPr="001247E9" w:rsidRDefault="001247E9" w:rsidP="00B54C35">
            <w:pPr>
              <w:pStyle w:val="NoSpacing"/>
              <w:numPr>
                <w:ilvl w:val="0"/>
                <w:numId w:val="77"/>
              </w:numPr>
              <w:rPr>
                <w:rFonts w:ascii="Times New Roman" w:hAnsi="Times New Roman" w:cs="Times New Roman"/>
                <w:color w:val="080C0C"/>
                <w:lang w:val="it-IT"/>
              </w:rPr>
            </w:pPr>
            <w:r w:rsidRPr="001247E9">
              <w:rPr>
                <w:rFonts w:ascii="Times New Roman" w:hAnsi="Times New Roman" w:cs="Times New Roman"/>
                <w:color w:val="080C0C"/>
                <w:lang w:val="it-IT"/>
              </w:rPr>
              <w:t>Njehson varshmërinë e prodhimit nga faktorët.</w:t>
            </w:r>
          </w:p>
          <w:p w14:paraId="0D06A9D5" w14:textId="69512FBE" w:rsidR="001247E9" w:rsidRPr="001247E9" w:rsidRDefault="001247E9" w:rsidP="00B54C35">
            <w:pPr>
              <w:pStyle w:val="NoSpacing"/>
              <w:numPr>
                <w:ilvl w:val="0"/>
                <w:numId w:val="77"/>
              </w:numPr>
              <w:rPr>
                <w:rFonts w:ascii="Times New Roman" w:hAnsi="Times New Roman" w:cs="Times New Roman"/>
                <w:color w:val="080C0C"/>
                <w:lang w:val="it-IT"/>
              </w:rPr>
            </w:pPr>
            <w:r w:rsidRPr="001247E9">
              <w:rPr>
                <w:rFonts w:ascii="Times New Roman" w:hAnsi="Times New Roman" w:cs="Times New Roman"/>
                <w:color w:val="080C0C"/>
                <w:lang w:val="it-IT"/>
              </w:rPr>
              <w:t>Prezanton para të tjerëve detyrat e punuara.</w:t>
            </w:r>
          </w:p>
          <w:p w14:paraId="0946FBE6" w14:textId="77777777" w:rsidR="00445359" w:rsidRDefault="00445359" w:rsidP="001247E9">
            <w:pPr>
              <w:pStyle w:val="NoSpacing"/>
              <w:rPr>
                <w:rFonts w:ascii="Times New Roman" w:hAnsi="Times New Roman" w:cs="Times New Roman"/>
                <w:b/>
                <w:bCs/>
                <w:color w:val="080C0C"/>
                <w:lang w:val="it-IT"/>
              </w:rPr>
            </w:pPr>
          </w:p>
          <w:p w14:paraId="53AE06A0" w14:textId="3074BB6C" w:rsidR="001247E9" w:rsidRPr="00800690" w:rsidRDefault="001247E9" w:rsidP="001247E9">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56411572" w14:textId="77777777" w:rsidR="001247E9" w:rsidRPr="00800690" w:rsidRDefault="001247E9" w:rsidP="001247E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Lapsat</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19E090C8" w14:textId="77777777" w:rsidR="001247E9" w:rsidRPr="00800690" w:rsidRDefault="001247E9" w:rsidP="001247E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571EFE61" w14:textId="77777777" w:rsidR="001247E9" w:rsidRPr="00800690" w:rsidRDefault="001247E9" w:rsidP="001247E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Shoqëria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mjedisi</w:t>
            </w:r>
            <w:proofErr w:type="spellEnd"/>
            <w:r w:rsidRPr="00800690">
              <w:rPr>
                <w:rFonts w:ascii="Times New Roman" w:hAnsi="Times New Roman" w:cs="Times New Roman"/>
                <w:color w:val="080C0C"/>
              </w:rPr>
              <w:t>.</w:t>
            </w:r>
          </w:p>
          <w:p w14:paraId="64A30587" w14:textId="77777777" w:rsidR="005C3440" w:rsidRPr="00800690" w:rsidRDefault="005C3440" w:rsidP="001247E9">
            <w:pPr>
              <w:pStyle w:val="NoSpacing"/>
              <w:rPr>
                <w:rFonts w:ascii="Times New Roman" w:hAnsi="Times New Roman" w:cs="Times New Roman"/>
                <w:color w:val="080C0C"/>
              </w:rPr>
            </w:pPr>
          </w:p>
          <w:p w14:paraId="5B11B224" w14:textId="39C1DD9A" w:rsidR="001247E9" w:rsidRPr="005C3440"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0EC064A" w14:textId="77777777" w:rsidR="001247E9" w:rsidRPr="00B54C35" w:rsidRDefault="001247E9" w:rsidP="001247E9">
            <w:pPr>
              <w:pStyle w:val="NoSpacing"/>
              <w:rPr>
                <w:rFonts w:ascii="Times New Roman" w:hAnsi="Times New Roman" w:cs="Times New Roman"/>
                <w:b/>
                <w:bCs/>
                <w:color w:val="080C0C"/>
                <w:lang w:val="it-IT"/>
              </w:rPr>
            </w:pPr>
            <w:r w:rsidRPr="00B54C35">
              <w:rPr>
                <w:rFonts w:ascii="Times New Roman" w:hAnsi="Times New Roman" w:cs="Times New Roman"/>
                <w:b/>
                <w:bCs/>
                <w:color w:val="080C0C"/>
                <w:lang w:val="it-IT"/>
              </w:rPr>
              <w:t>Parashikimi:</w:t>
            </w:r>
          </w:p>
          <w:p w14:paraId="442B1187" w14:textId="4D93F808"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Përgatitja për të nxënët</w:t>
            </w:r>
            <w:r w:rsidR="00B54C35">
              <w:rPr>
                <w:rFonts w:ascii="Times New Roman" w:hAnsi="Times New Roman" w:cs="Times New Roman"/>
                <w:color w:val="080C0C"/>
                <w:lang w:val="it-IT"/>
              </w:rPr>
              <w:t>-</w:t>
            </w:r>
            <w:r w:rsidRPr="001247E9">
              <w:rPr>
                <w:rFonts w:ascii="Times New Roman" w:hAnsi="Times New Roman" w:cs="Times New Roman"/>
                <w:color w:val="080C0C"/>
                <w:lang w:val="it-IT"/>
              </w:rPr>
              <w:t>Mendo, krijo dyshe, diskuto</w:t>
            </w:r>
          </w:p>
          <w:p w14:paraId="58C9DB6E" w14:textId="5D5F1D88" w:rsidR="00B54C35"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Nxënësit udhëzohen të punojnë në dyshe detyrën e parë. Ata zgjidhin detyrën, diskutojnë dhe lexojnë.</w:t>
            </w:r>
          </w:p>
          <w:p w14:paraId="434C2FAD" w14:textId="295F8A41" w:rsid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 xml:space="preserve"> Dyshja 1:</w:t>
            </w:r>
            <w:r w:rsidRPr="001247E9">
              <w:rPr>
                <w:rFonts w:ascii="Times New Roman" w:hAnsi="Times New Roman" w:cs="Times New Roman"/>
                <w:color w:val="080C0C"/>
                <w:lang w:val="it-IT"/>
              </w:rPr>
              <w:tab/>
            </w:r>
            <w:r w:rsidR="00B54C35">
              <w:rPr>
                <w:rFonts w:ascii="Times New Roman" w:hAnsi="Times New Roman" w:cs="Times New Roman"/>
                <w:color w:val="080C0C"/>
                <w:lang w:val="it-IT"/>
              </w:rPr>
              <w:t xml:space="preserve">                                                                                                       </w:t>
            </w:r>
            <w:r w:rsidRPr="001247E9">
              <w:rPr>
                <w:rFonts w:ascii="Times New Roman" w:hAnsi="Times New Roman" w:cs="Times New Roman"/>
                <w:color w:val="080C0C"/>
                <w:lang w:val="it-IT"/>
              </w:rPr>
              <w:t>Dyshja 2:</w:t>
            </w:r>
          </w:p>
          <w:p w14:paraId="7B149DF0" w14:textId="2AF95079" w:rsidR="00B54C35" w:rsidRPr="001247E9" w:rsidRDefault="00B54C35" w:rsidP="001247E9">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05024" behindDoc="0" locked="0" layoutInCell="1" allowOverlap="1" wp14:anchorId="6C484CF0" wp14:editId="394CE266">
                  <wp:simplePos x="0" y="0"/>
                  <wp:positionH relativeFrom="column">
                    <wp:posOffset>4124325</wp:posOffset>
                  </wp:positionH>
                  <wp:positionV relativeFrom="paragraph">
                    <wp:posOffset>165735</wp:posOffset>
                  </wp:positionV>
                  <wp:extent cx="1584960" cy="828675"/>
                  <wp:effectExtent l="0" t="0" r="0" b="9525"/>
                  <wp:wrapNone/>
                  <wp:docPr id="1893062008"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84960" cy="828675"/>
                          </a:xfrm>
                          <a:prstGeom prst="rect">
                            <a:avLst/>
                          </a:prstGeom>
                          <a:noFill/>
                        </pic:spPr>
                      </pic:pic>
                    </a:graphicData>
                  </a:graphic>
                  <wp14:sizeRelV relativeFrom="margin">
                    <wp14:pctHeight>0</wp14:pctHeight>
                  </wp14:sizeRelV>
                </wp:anchor>
              </w:drawing>
            </w:r>
          </w:p>
          <w:p w14:paraId="5CCDCC33" w14:textId="399104D4" w:rsidR="001247E9" w:rsidRPr="001247E9" w:rsidRDefault="00B54C35" w:rsidP="001247E9">
            <w:pPr>
              <w:pStyle w:val="NoSpacing"/>
              <w:rPr>
                <w:rFonts w:ascii="Times New Roman" w:hAnsi="Times New Roman" w:cs="Times New Roman"/>
                <w:color w:val="080C0C"/>
                <w:lang w:val="it-IT"/>
              </w:rPr>
            </w:pPr>
            <w:r w:rsidRPr="00B54C35">
              <w:rPr>
                <w:rFonts w:ascii="Times New Roman" w:hAnsi="Times New Roman" w:cs="Times New Roman"/>
                <w:noProof/>
                <w:color w:val="080C0C"/>
                <w:lang w:val="it-IT"/>
              </w:rPr>
              <w:drawing>
                <wp:anchor distT="0" distB="0" distL="114300" distR="114300" simplePos="0" relativeHeight="251906048" behindDoc="0" locked="0" layoutInCell="1" allowOverlap="1" wp14:anchorId="20BCBE61" wp14:editId="05F86D28">
                  <wp:simplePos x="0" y="0"/>
                  <wp:positionH relativeFrom="column">
                    <wp:posOffset>2076450</wp:posOffset>
                  </wp:positionH>
                  <wp:positionV relativeFrom="paragraph">
                    <wp:posOffset>24130</wp:posOffset>
                  </wp:positionV>
                  <wp:extent cx="5943600" cy="666750"/>
                  <wp:effectExtent l="0" t="0" r="0" b="0"/>
                  <wp:wrapNone/>
                  <wp:docPr id="1796789184"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666750"/>
                          </a:xfrm>
                          <a:prstGeom prst="rect">
                            <a:avLst/>
                          </a:prstGeom>
                          <a:noFill/>
                          <a:ln>
                            <a:noFill/>
                          </a:ln>
                        </pic:spPr>
                      </pic:pic>
                    </a:graphicData>
                  </a:graphic>
                </wp:anchor>
              </w:drawing>
            </w:r>
            <w:r w:rsidR="001247E9" w:rsidRPr="001247E9">
              <w:rPr>
                <w:rFonts w:ascii="Times New Roman" w:hAnsi="Times New Roman" w:cs="Times New Roman"/>
                <w:color w:val="080C0C"/>
                <w:lang w:val="it-IT"/>
              </w:rPr>
              <w:t xml:space="preserve"> </w:t>
            </w:r>
            <w:r>
              <w:rPr>
                <w:rFonts w:ascii="Times New Roman" w:hAnsi="Times New Roman" w:cs="Times New Roman"/>
                <w:noProof/>
                <w:color w:val="080C0C"/>
                <w:lang w:val="it-IT"/>
              </w:rPr>
              <w:drawing>
                <wp:inline distT="0" distB="0" distL="0" distR="0" wp14:anchorId="58FB128E" wp14:editId="34BF67C2">
                  <wp:extent cx="1487805" cy="838200"/>
                  <wp:effectExtent l="0" t="0" r="0" b="0"/>
                  <wp:docPr id="309202009"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87805" cy="838200"/>
                          </a:xfrm>
                          <a:prstGeom prst="rect">
                            <a:avLst/>
                          </a:prstGeom>
                          <a:noFill/>
                        </pic:spPr>
                      </pic:pic>
                    </a:graphicData>
                  </a:graphic>
                </wp:inline>
              </w:drawing>
            </w:r>
            <w:r>
              <w:rPr>
                <w:rFonts w:ascii="Times New Roman" w:hAnsi="Times New Roman" w:cs="Times New Roman"/>
                <w:color w:val="080C0C"/>
                <w:lang w:val="it-IT"/>
              </w:rPr>
              <w:t xml:space="preserve">    </w:t>
            </w:r>
            <w:r w:rsidR="001247E9" w:rsidRPr="001247E9">
              <w:rPr>
                <w:rFonts w:ascii="Times New Roman" w:hAnsi="Times New Roman" w:cs="Times New Roman"/>
                <w:color w:val="080C0C"/>
                <w:lang w:val="it-IT"/>
              </w:rPr>
              <w:tab/>
            </w:r>
            <w:r w:rsidR="001247E9" w:rsidRPr="001247E9">
              <w:rPr>
                <w:rFonts w:ascii="Times New Roman" w:hAnsi="Times New Roman" w:cs="Times New Roman"/>
                <w:color w:val="080C0C"/>
                <w:lang w:val="it-IT"/>
              </w:rPr>
              <w:tab/>
              <w:t xml:space="preserve"> </w:t>
            </w:r>
          </w:p>
          <w:p w14:paraId="52AB978A" w14:textId="4F768489"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 xml:space="preserve"> </w:t>
            </w:r>
          </w:p>
          <w:p w14:paraId="32EF9D84" w14:textId="77777777" w:rsidR="00F71BD7" w:rsidRDefault="001247E9" w:rsidP="001247E9">
            <w:pPr>
              <w:pStyle w:val="NoSpacing"/>
              <w:rPr>
                <w:rFonts w:ascii="Times New Roman" w:hAnsi="Times New Roman" w:cs="Times New Roman"/>
                <w:b/>
                <w:bCs/>
                <w:color w:val="080C0C"/>
                <w:lang w:val="it-IT"/>
              </w:rPr>
            </w:pPr>
            <w:r w:rsidRPr="00F71BD7">
              <w:rPr>
                <w:rFonts w:ascii="Times New Roman" w:hAnsi="Times New Roman" w:cs="Times New Roman"/>
                <w:b/>
                <w:bCs/>
                <w:color w:val="080C0C"/>
                <w:lang w:val="it-IT"/>
              </w:rPr>
              <w:t>Ndërtimi i njohurive:</w:t>
            </w:r>
          </w:p>
          <w:p w14:paraId="1BE168F8" w14:textId="5F7552A0"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 xml:space="preserve"> </w:t>
            </w:r>
            <w:r w:rsidRPr="00F71BD7">
              <w:rPr>
                <w:rFonts w:ascii="Times New Roman" w:hAnsi="Times New Roman" w:cs="Times New Roman"/>
                <w:i/>
                <w:iCs/>
                <w:color w:val="080C0C"/>
                <w:lang w:val="it-IT"/>
              </w:rPr>
              <w:t xml:space="preserve">Përpunimi i përmbajtjes </w:t>
            </w:r>
            <w:r w:rsidR="00F71BD7" w:rsidRPr="00F71BD7">
              <w:rPr>
                <w:rFonts w:ascii="Times New Roman" w:hAnsi="Times New Roman" w:cs="Times New Roman"/>
                <w:i/>
                <w:iCs/>
                <w:color w:val="080C0C"/>
                <w:lang w:val="it-IT"/>
              </w:rPr>
              <w:t>-</w:t>
            </w:r>
            <w:r w:rsidRPr="00F71BD7">
              <w:rPr>
                <w:rFonts w:ascii="Times New Roman" w:hAnsi="Times New Roman" w:cs="Times New Roman"/>
                <w:i/>
                <w:iCs/>
                <w:color w:val="080C0C"/>
                <w:lang w:val="it-IT"/>
              </w:rPr>
              <w:t>Të nxënët me këmbime</w:t>
            </w:r>
          </w:p>
          <w:p w14:paraId="3184B1C9"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Sqarohet në tabelë se çka kanë për të punuar nxë- nësit. Nxiten për të punuar te detyra 2 dhe 3.</w:t>
            </w:r>
          </w:p>
          <w:p w14:paraId="4AA52EA1"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Nxënësit punojnë në mënyrë individuale, pastaj këmbejnë librat me shokun e bankës, analizojnë punën e njëri-tjetrit dhe gjejnë gabimet even- tuale.</w:t>
            </w:r>
          </w:p>
          <w:p w14:paraId="3DFAC2AF" w14:textId="282C68C3" w:rsidR="001247E9" w:rsidRPr="001247E9" w:rsidRDefault="00F71BD7" w:rsidP="001247E9">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07072" behindDoc="0" locked="0" layoutInCell="1" allowOverlap="1" wp14:anchorId="3B4F47DD" wp14:editId="67A6ADD2">
                  <wp:simplePos x="0" y="0"/>
                  <wp:positionH relativeFrom="column">
                    <wp:posOffset>800100</wp:posOffset>
                  </wp:positionH>
                  <wp:positionV relativeFrom="paragraph">
                    <wp:posOffset>384175</wp:posOffset>
                  </wp:positionV>
                  <wp:extent cx="1908175" cy="866775"/>
                  <wp:effectExtent l="0" t="0" r="0" b="9525"/>
                  <wp:wrapNone/>
                  <wp:docPr id="1161339822"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08175" cy="866775"/>
                          </a:xfrm>
                          <a:prstGeom prst="rect">
                            <a:avLst/>
                          </a:prstGeom>
                          <a:noFill/>
                        </pic:spPr>
                      </pic:pic>
                    </a:graphicData>
                  </a:graphic>
                </wp:anchor>
              </w:drawing>
            </w:r>
            <w:r w:rsidR="001247E9" w:rsidRPr="001247E9">
              <w:rPr>
                <w:rFonts w:ascii="Times New Roman" w:hAnsi="Times New Roman" w:cs="Times New Roman"/>
                <w:color w:val="080C0C"/>
                <w:lang w:val="it-IT"/>
              </w:rPr>
              <w:t>Punojnë detyrën 3 në fletore. Nxënësit njehsojnë prodhimin dhe vijnë në përfundim se prodhimi zvogëlohet për aq herë sa zvogëlohet ndonjëri nga faktorët. Ata këmbejnë fletoret me nxënës të tjerë të rreshtit afër ose të grupit.</w:t>
            </w:r>
          </w:p>
          <w:p w14:paraId="580B9880" w14:textId="5E31663F" w:rsidR="001247E9" w:rsidRPr="001247E9" w:rsidRDefault="001247E9" w:rsidP="001247E9">
            <w:pPr>
              <w:pStyle w:val="NoSpacing"/>
              <w:rPr>
                <w:rFonts w:ascii="Times New Roman" w:hAnsi="Times New Roman" w:cs="Times New Roman"/>
                <w:color w:val="080C0C"/>
                <w:lang w:val="it-IT"/>
              </w:rPr>
            </w:pPr>
          </w:p>
          <w:p w14:paraId="4FE65A0A" w14:textId="09F48F9D" w:rsidR="001247E9" w:rsidRDefault="001247E9" w:rsidP="001247E9">
            <w:pPr>
              <w:pStyle w:val="NoSpacing"/>
              <w:rPr>
                <w:rFonts w:ascii="Times New Roman" w:hAnsi="Times New Roman" w:cs="Times New Roman"/>
                <w:color w:val="080C0C"/>
                <w:lang w:val="it-IT"/>
              </w:rPr>
            </w:pPr>
          </w:p>
          <w:p w14:paraId="2C64279F" w14:textId="77777777" w:rsidR="00F71BD7" w:rsidRDefault="00F71BD7" w:rsidP="001247E9">
            <w:pPr>
              <w:pStyle w:val="NoSpacing"/>
              <w:rPr>
                <w:rFonts w:ascii="Times New Roman" w:hAnsi="Times New Roman" w:cs="Times New Roman"/>
                <w:color w:val="080C0C"/>
                <w:lang w:val="it-IT"/>
              </w:rPr>
            </w:pPr>
          </w:p>
          <w:p w14:paraId="4DDD1A41" w14:textId="77777777" w:rsidR="00F71BD7" w:rsidRPr="001247E9" w:rsidRDefault="00F71BD7" w:rsidP="001247E9">
            <w:pPr>
              <w:pStyle w:val="NoSpacing"/>
              <w:rPr>
                <w:rFonts w:ascii="Times New Roman" w:hAnsi="Times New Roman" w:cs="Times New Roman"/>
                <w:color w:val="080C0C"/>
                <w:lang w:val="it-IT"/>
              </w:rPr>
            </w:pPr>
          </w:p>
          <w:p w14:paraId="21CA0D84" w14:textId="77777777" w:rsidR="00F71BD7" w:rsidRDefault="00F71BD7" w:rsidP="001247E9">
            <w:pPr>
              <w:pStyle w:val="NoSpacing"/>
              <w:rPr>
                <w:rFonts w:ascii="Times New Roman" w:hAnsi="Times New Roman" w:cs="Times New Roman"/>
                <w:color w:val="080C0C"/>
                <w:lang w:val="it-IT"/>
              </w:rPr>
            </w:pPr>
          </w:p>
          <w:p w14:paraId="54397376" w14:textId="77777777" w:rsidR="00F71BD7" w:rsidRDefault="001247E9" w:rsidP="001247E9">
            <w:pPr>
              <w:pStyle w:val="NoSpacing"/>
              <w:rPr>
                <w:rFonts w:ascii="Times New Roman" w:hAnsi="Times New Roman" w:cs="Times New Roman"/>
                <w:color w:val="080C0C"/>
                <w:lang w:val="it-IT"/>
              </w:rPr>
            </w:pPr>
            <w:r w:rsidRPr="00F71BD7">
              <w:rPr>
                <w:rFonts w:ascii="Times New Roman" w:hAnsi="Times New Roman" w:cs="Times New Roman"/>
                <w:b/>
                <w:bCs/>
                <w:color w:val="080C0C"/>
                <w:lang w:val="it-IT"/>
              </w:rPr>
              <w:lastRenderedPageBreak/>
              <w:t>Përforcimi:</w:t>
            </w:r>
            <w:r w:rsidRPr="001247E9">
              <w:rPr>
                <w:rFonts w:ascii="Times New Roman" w:hAnsi="Times New Roman" w:cs="Times New Roman"/>
                <w:color w:val="080C0C"/>
                <w:lang w:val="it-IT"/>
              </w:rPr>
              <w:t xml:space="preserve"> </w:t>
            </w:r>
          </w:p>
          <w:p w14:paraId="53190EEB" w14:textId="2D7A9F2E" w:rsidR="001247E9" w:rsidRPr="00F71BD7" w:rsidRDefault="001247E9" w:rsidP="001247E9">
            <w:pPr>
              <w:pStyle w:val="NoSpacing"/>
              <w:rPr>
                <w:rFonts w:ascii="Times New Roman" w:hAnsi="Times New Roman" w:cs="Times New Roman"/>
                <w:i/>
                <w:iCs/>
                <w:color w:val="080C0C"/>
                <w:lang w:val="it-IT"/>
              </w:rPr>
            </w:pPr>
            <w:r w:rsidRPr="00F71BD7">
              <w:rPr>
                <w:rFonts w:ascii="Times New Roman" w:hAnsi="Times New Roman" w:cs="Times New Roman"/>
                <w:i/>
                <w:iCs/>
                <w:color w:val="080C0C"/>
                <w:lang w:val="it-IT"/>
              </w:rPr>
              <w:t>Konsolidimi i të nxënit Lapsat në mes</w:t>
            </w:r>
          </w:p>
          <w:p w14:paraId="035E2CAF"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Nxënësit punojnë në grupe me nga 4 ose 5 nxënës. Udhëzohen ta punojnë detyrën 4 në mënyrë individuale, pastaj e diskutojnë në grup.</w:t>
            </w:r>
          </w:p>
          <w:p w14:paraId="4EE4EAD9"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Vendosin lapsat në mes të bankës. Tërhiqet një laps nga ana e mësimdhënësit. Nxënësi, lapsi i të cilit është tërhequr nga mësimdhënësi, e merr fjalën dhe tregon se si e ka punuar detyrën. Të tjerët e plotëso- jnë shokun nëse ka nevojë.</w:t>
            </w:r>
          </w:p>
          <w:p w14:paraId="3F12664B" w14:textId="77777777" w:rsidR="001247E9" w:rsidRPr="001247E9" w:rsidRDefault="001247E9" w:rsidP="001247E9">
            <w:pPr>
              <w:pStyle w:val="NoSpacing"/>
              <w:rPr>
                <w:rFonts w:ascii="Times New Roman" w:hAnsi="Times New Roman" w:cs="Times New Roman"/>
                <w:color w:val="080C0C"/>
                <w:lang w:val="it-IT"/>
              </w:rPr>
            </w:pPr>
          </w:p>
          <w:p w14:paraId="2FE47CF1" w14:textId="77777777" w:rsidR="00C851BC" w:rsidRPr="009D53A8" w:rsidRDefault="00C851BC" w:rsidP="00C851BC">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3FEB0E75" w14:textId="77777777" w:rsidR="001247E9" w:rsidRPr="001247E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Nxënësit vlerësohen për saktësinë e njehsimit të prodhimit dhe varshmërisë nga faktorët, dallimin e pandryshueshmërinë ndaj prodhimit dhe herësit, si dhe prezantimin para të tjerëve.</w:t>
            </w:r>
          </w:p>
          <w:p w14:paraId="70E77337" w14:textId="77777777" w:rsidR="00445359" w:rsidRDefault="00445359" w:rsidP="001247E9">
            <w:pPr>
              <w:pStyle w:val="NoSpacing"/>
              <w:rPr>
                <w:rFonts w:ascii="Times New Roman" w:hAnsi="Times New Roman" w:cs="Times New Roman"/>
                <w:color w:val="080C0C"/>
                <w:lang w:val="it-IT"/>
              </w:rPr>
            </w:pPr>
          </w:p>
          <w:p w14:paraId="66FF7A07" w14:textId="77777777" w:rsidR="00445359"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Detyrë</w:t>
            </w:r>
          </w:p>
          <w:p w14:paraId="005C602C" w14:textId="7A3BE650" w:rsidR="00FB6E8C" w:rsidRPr="00215C9F" w:rsidRDefault="001247E9" w:rsidP="001247E9">
            <w:pPr>
              <w:pStyle w:val="NoSpacing"/>
              <w:rPr>
                <w:rFonts w:ascii="Times New Roman" w:hAnsi="Times New Roman" w:cs="Times New Roman"/>
                <w:color w:val="080C0C"/>
                <w:lang w:val="it-IT"/>
              </w:rPr>
            </w:pPr>
            <w:r w:rsidRPr="001247E9">
              <w:rPr>
                <w:rFonts w:ascii="Times New Roman" w:hAnsi="Times New Roman" w:cs="Times New Roman"/>
                <w:color w:val="080C0C"/>
                <w:lang w:val="it-IT"/>
              </w:rPr>
              <w:t>:Detyra 5 (faqe 72).</w:t>
            </w:r>
          </w:p>
          <w:p w14:paraId="72E233C6" w14:textId="77777777" w:rsidR="00FB6E8C" w:rsidRPr="00215C9F" w:rsidRDefault="00FB6E8C" w:rsidP="00215C9F">
            <w:pPr>
              <w:pStyle w:val="NoSpacing"/>
              <w:rPr>
                <w:rFonts w:ascii="Times New Roman" w:hAnsi="Times New Roman" w:cs="Times New Roman"/>
                <w:color w:val="080C0C"/>
                <w:lang w:val="it-IT"/>
              </w:rPr>
            </w:pPr>
          </w:p>
          <w:p w14:paraId="6DB32E15" w14:textId="77777777" w:rsidR="00FB6E8C" w:rsidRPr="00215C9F" w:rsidRDefault="00FB6E8C" w:rsidP="00B610A5">
            <w:pPr>
              <w:pStyle w:val="NoSpacing"/>
              <w:rPr>
                <w:rFonts w:ascii="Times New Roman" w:hAnsi="Times New Roman" w:cs="Times New Roman"/>
                <w:color w:val="080C0C"/>
                <w:lang w:val="it-IT"/>
              </w:rPr>
            </w:pPr>
          </w:p>
        </w:tc>
      </w:tr>
    </w:tbl>
    <w:p w14:paraId="3ABC453A" w14:textId="77777777" w:rsidR="00FB6E8C" w:rsidRPr="00215C9F" w:rsidRDefault="00FB6E8C" w:rsidP="00215C9F">
      <w:pPr>
        <w:spacing w:after="0"/>
        <w:rPr>
          <w:rFonts w:ascii="Times New Roman" w:hAnsi="Times New Roman" w:cs="Times New Roman"/>
          <w:lang w:val="it-IT"/>
        </w:rPr>
      </w:pPr>
    </w:p>
    <w:p w14:paraId="7EFE5158" w14:textId="77777777" w:rsidR="00FB6E8C" w:rsidRPr="00215C9F" w:rsidRDefault="00FB6E8C" w:rsidP="00215C9F">
      <w:pPr>
        <w:spacing w:after="0"/>
        <w:rPr>
          <w:rFonts w:ascii="Times New Roman" w:hAnsi="Times New Roman" w:cs="Times New Roman"/>
          <w:lang w:val="it-IT"/>
        </w:rPr>
      </w:pPr>
    </w:p>
    <w:p w14:paraId="3F0E9D43" w14:textId="77777777" w:rsidR="00FB6E8C" w:rsidRPr="00215C9F" w:rsidRDefault="00FB6E8C" w:rsidP="00215C9F">
      <w:pPr>
        <w:spacing w:after="0"/>
        <w:rPr>
          <w:rFonts w:ascii="Times New Roman" w:hAnsi="Times New Roman" w:cs="Times New Roman"/>
          <w:lang w:val="it-IT"/>
        </w:rPr>
      </w:pPr>
    </w:p>
    <w:p w14:paraId="4992F8E1" w14:textId="77777777" w:rsidR="00FB6E8C" w:rsidRPr="00215C9F" w:rsidRDefault="00FB6E8C" w:rsidP="00215C9F">
      <w:pPr>
        <w:spacing w:after="0"/>
        <w:rPr>
          <w:rFonts w:ascii="Times New Roman" w:hAnsi="Times New Roman" w:cs="Times New Roman"/>
          <w:lang w:val="it-IT"/>
        </w:rPr>
      </w:pPr>
    </w:p>
    <w:p w14:paraId="33C550C8" w14:textId="77777777" w:rsidR="00FB6E8C" w:rsidRPr="00215C9F" w:rsidRDefault="00FB6E8C" w:rsidP="00215C9F">
      <w:pPr>
        <w:spacing w:after="0"/>
        <w:rPr>
          <w:rFonts w:ascii="Times New Roman" w:hAnsi="Times New Roman" w:cs="Times New Roman"/>
          <w:lang w:val="it-IT"/>
        </w:rPr>
      </w:pPr>
    </w:p>
    <w:p w14:paraId="751B2C9C" w14:textId="77777777" w:rsidR="00FB6E8C" w:rsidRPr="00215C9F" w:rsidRDefault="00FB6E8C" w:rsidP="00215C9F">
      <w:pPr>
        <w:spacing w:after="0"/>
        <w:rPr>
          <w:rFonts w:ascii="Times New Roman" w:hAnsi="Times New Roman" w:cs="Times New Roman"/>
          <w:lang w:val="it-IT"/>
        </w:rPr>
      </w:pPr>
    </w:p>
    <w:p w14:paraId="2E8B5CCD"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1B12E9B" w14:textId="77777777" w:rsidTr="007A25B0">
        <w:trPr>
          <w:trHeight w:val="206"/>
        </w:trPr>
        <w:tc>
          <w:tcPr>
            <w:tcW w:w="10105" w:type="dxa"/>
            <w:tcBorders>
              <w:top w:val="single" w:sz="8" w:space="0" w:color="000000"/>
              <w:bottom w:val="nil"/>
            </w:tcBorders>
            <w:shd w:val="clear" w:color="auto" w:fill="000000"/>
            <w:hideMark/>
          </w:tcPr>
          <w:p w14:paraId="3373EF54" w14:textId="426C1CE7"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w:t>
            </w:r>
            <w:r w:rsidRPr="00215C9F">
              <w:rPr>
                <w:rFonts w:ascii="Times New Roman" w:eastAsia="MS Mincho" w:hAnsi="Times New Roman" w:cs="Times New Roman"/>
                <w:b/>
                <w:bCs/>
                <w:color w:val="0D0D0D"/>
                <w:lang w:val="sq-AL"/>
              </w:rPr>
              <w:t>2</w:t>
            </w:r>
          </w:p>
        </w:tc>
      </w:tr>
      <w:tr w:rsidR="00FB6E8C" w:rsidRPr="00800690" w14:paraId="11B0F335" w14:textId="77777777" w:rsidTr="007A25B0">
        <w:trPr>
          <w:trHeight w:val="379"/>
        </w:trPr>
        <w:tc>
          <w:tcPr>
            <w:tcW w:w="10105" w:type="dxa"/>
            <w:tcBorders>
              <w:top w:val="single" w:sz="8" w:space="0" w:color="000000"/>
              <w:bottom w:val="single" w:sz="8" w:space="0" w:color="000000"/>
            </w:tcBorders>
            <w:hideMark/>
          </w:tcPr>
          <w:p w14:paraId="05558F8F" w14:textId="0E5BE6C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3E710A9D" w14:textId="4AB735AF"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215C9F" w14:paraId="574429C6" w14:textId="77777777" w:rsidTr="007A25B0">
        <w:trPr>
          <w:trHeight w:val="2390"/>
        </w:trPr>
        <w:tc>
          <w:tcPr>
            <w:tcW w:w="10105" w:type="dxa"/>
            <w:tcBorders>
              <w:top w:val="nil"/>
            </w:tcBorders>
          </w:tcPr>
          <w:p w14:paraId="540BD8EC" w14:textId="77777777" w:rsidR="007214C4" w:rsidRPr="007214C4" w:rsidRDefault="007214C4" w:rsidP="007214C4">
            <w:pPr>
              <w:pStyle w:val="NoSpacing"/>
              <w:rPr>
                <w:rFonts w:ascii="Times New Roman" w:hAnsi="Times New Roman" w:cs="Times New Roman"/>
                <w:b/>
                <w:bCs/>
                <w:color w:val="080C0C"/>
                <w:lang w:val="it-IT"/>
              </w:rPr>
            </w:pPr>
            <w:r w:rsidRPr="007214C4">
              <w:rPr>
                <w:rFonts w:ascii="Times New Roman" w:hAnsi="Times New Roman" w:cs="Times New Roman"/>
                <w:b/>
                <w:bCs/>
                <w:color w:val="080C0C"/>
                <w:lang w:val="it-IT"/>
              </w:rPr>
              <w:t>Tema: Numrat natyrorë</w:t>
            </w:r>
          </w:p>
          <w:p w14:paraId="658DAB9A"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Rezultatet e të nxënit të temës:</w:t>
            </w:r>
          </w:p>
          <w:p w14:paraId="06FD12EF"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Arsyeton varshmërinë e rezultatit nga mbledhorët, i zbritshmi, zbritësi, faktorët, i pjesëtueshmi dhe pjesëtuesi.</w:t>
            </w:r>
          </w:p>
          <w:p w14:paraId="35CC0216" w14:textId="77777777" w:rsidR="007214C4" w:rsidRPr="007214C4" w:rsidRDefault="007214C4" w:rsidP="007214C4">
            <w:pPr>
              <w:pStyle w:val="NoSpacing"/>
              <w:rPr>
                <w:rFonts w:ascii="Times New Roman" w:hAnsi="Times New Roman" w:cs="Times New Roman"/>
                <w:b/>
                <w:bCs/>
                <w:color w:val="080C0C"/>
                <w:lang w:val="it-IT"/>
              </w:rPr>
            </w:pPr>
            <w:r w:rsidRPr="007214C4">
              <w:rPr>
                <w:rFonts w:ascii="Times New Roman" w:hAnsi="Times New Roman" w:cs="Times New Roman"/>
                <w:b/>
                <w:bCs/>
                <w:color w:val="080C0C"/>
                <w:lang w:val="it-IT"/>
              </w:rPr>
              <w:t>Kontributi në rezultatet për kompetencat kryesore të shkallës: II.3; III.4; VI.2.</w:t>
            </w:r>
          </w:p>
          <w:p w14:paraId="6E78E6B9" w14:textId="77777777" w:rsidR="007214C4" w:rsidRDefault="007214C4" w:rsidP="007214C4">
            <w:pPr>
              <w:pStyle w:val="NoSpacing"/>
              <w:rPr>
                <w:rFonts w:ascii="Times New Roman" w:hAnsi="Times New Roman" w:cs="Times New Roman"/>
                <w:b/>
                <w:bCs/>
                <w:color w:val="080C0C"/>
                <w:lang w:val="it-IT"/>
              </w:rPr>
            </w:pPr>
            <w:r w:rsidRPr="007214C4">
              <w:rPr>
                <w:rFonts w:ascii="Times New Roman" w:hAnsi="Times New Roman" w:cs="Times New Roman"/>
                <w:b/>
                <w:bCs/>
                <w:color w:val="080C0C"/>
                <w:lang w:val="it-IT"/>
              </w:rPr>
              <w:t>Kontributi në rezultatet e fushës së kurrikulës: 2.1; 4.1; 6.2.</w:t>
            </w:r>
          </w:p>
          <w:p w14:paraId="38062EBD" w14:textId="77777777" w:rsidR="00B610A5" w:rsidRDefault="00B610A5" w:rsidP="007214C4">
            <w:pPr>
              <w:pStyle w:val="NoSpacing"/>
              <w:rPr>
                <w:rFonts w:ascii="Times New Roman" w:hAnsi="Times New Roman" w:cs="Times New Roman"/>
                <w:b/>
                <w:bCs/>
                <w:color w:val="080C0C"/>
                <w:lang w:val="it-IT"/>
              </w:rPr>
            </w:pPr>
          </w:p>
          <w:p w14:paraId="343E207C" w14:textId="77777777" w:rsidR="00B610A5" w:rsidRPr="00800690" w:rsidRDefault="00B610A5" w:rsidP="00B610A5">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F383427" w14:textId="77777777" w:rsidR="007214C4" w:rsidRPr="00800690" w:rsidRDefault="007214C4" w:rsidP="007214C4">
            <w:pPr>
              <w:pStyle w:val="NoSpacing"/>
              <w:rPr>
                <w:rFonts w:ascii="Times New Roman" w:hAnsi="Times New Roman" w:cs="Times New Roman"/>
                <w:color w:val="080C0C"/>
              </w:rPr>
            </w:pPr>
          </w:p>
          <w:p w14:paraId="1A359A35" w14:textId="77777777" w:rsidR="007214C4" w:rsidRPr="00800690" w:rsidRDefault="007214C4" w:rsidP="007214C4">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Varshmëria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herësit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pjesëtueshmi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pjesëtuesi</w:t>
            </w:r>
            <w:proofErr w:type="spellEnd"/>
          </w:p>
          <w:p w14:paraId="15699529" w14:textId="77777777" w:rsidR="007214C4" w:rsidRPr="00800690" w:rsidRDefault="007214C4" w:rsidP="007214C4">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E8BF853" w14:textId="4287C779" w:rsidR="007214C4" w:rsidRPr="00800690" w:rsidRDefault="007214C4" w:rsidP="007214C4">
            <w:pPr>
              <w:pStyle w:val="NoSpacing"/>
              <w:numPr>
                <w:ilvl w:val="0"/>
                <w:numId w:val="79"/>
              </w:numPr>
              <w:rPr>
                <w:rFonts w:ascii="Times New Roman" w:hAnsi="Times New Roman" w:cs="Times New Roman"/>
                <w:color w:val="080C0C"/>
              </w:rPr>
            </w:pPr>
            <w:proofErr w:type="spellStart"/>
            <w:r w:rsidRPr="00800690">
              <w:rPr>
                <w:rFonts w:ascii="Times New Roman" w:hAnsi="Times New Roman" w:cs="Times New Roman"/>
                <w:color w:val="080C0C"/>
              </w:rPr>
              <w:t>Komenton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pjesëtueshmi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pjesëtuesi</w:t>
            </w:r>
            <w:proofErr w:type="spellEnd"/>
            <w:r w:rsidRPr="00800690">
              <w:rPr>
                <w:rFonts w:ascii="Times New Roman" w:hAnsi="Times New Roman" w:cs="Times New Roman"/>
                <w:color w:val="080C0C"/>
              </w:rPr>
              <w:t>;</w:t>
            </w:r>
          </w:p>
          <w:p w14:paraId="2AC244FF" w14:textId="2A4EB7F2" w:rsidR="007214C4" w:rsidRPr="00800690" w:rsidRDefault="007214C4" w:rsidP="007214C4">
            <w:pPr>
              <w:pStyle w:val="NoSpacing"/>
              <w:numPr>
                <w:ilvl w:val="0"/>
                <w:numId w:val="79"/>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w:t>
            </w:r>
            <w:proofErr w:type="spellEnd"/>
            <w:r w:rsidRPr="00800690">
              <w:rPr>
                <w:rFonts w:ascii="Times New Roman" w:hAnsi="Times New Roman" w:cs="Times New Roman"/>
                <w:color w:val="080C0C"/>
              </w:rPr>
              <w:t>.</w:t>
            </w:r>
          </w:p>
          <w:p w14:paraId="03C651D2" w14:textId="77777777" w:rsidR="00445359" w:rsidRPr="00800690" w:rsidRDefault="00445359" w:rsidP="007214C4">
            <w:pPr>
              <w:pStyle w:val="NoSpacing"/>
              <w:rPr>
                <w:rFonts w:ascii="Times New Roman" w:hAnsi="Times New Roman" w:cs="Times New Roman"/>
                <w:b/>
                <w:bCs/>
                <w:color w:val="080C0C"/>
              </w:rPr>
            </w:pPr>
          </w:p>
          <w:p w14:paraId="79DDB0FE" w14:textId="1FA7CF3E" w:rsidR="007214C4" w:rsidRPr="00800690" w:rsidRDefault="007214C4" w:rsidP="007214C4">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8DBEF9E" w14:textId="77777777" w:rsidR="007214C4" w:rsidRPr="00445359" w:rsidRDefault="007214C4" w:rsidP="007214C4">
            <w:pPr>
              <w:pStyle w:val="NoSpacing"/>
              <w:rPr>
                <w:rFonts w:ascii="Times New Roman" w:hAnsi="Times New Roman" w:cs="Times New Roman"/>
                <w:b/>
                <w:bCs/>
                <w:color w:val="080C0C"/>
                <w:lang w:val="it-IT"/>
              </w:rPr>
            </w:pPr>
            <w:r w:rsidRPr="00445359">
              <w:rPr>
                <w:rFonts w:ascii="Times New Roman" w:hAnsi="Times New Roman" w:cs="Times New Roman"/>
                <w:b/>
                <w:bCs/>
                <w:color w:val="080C0C"/>
                <w:lang w:val="it-IT"/>
              </w:rPr>
              <w:t>Burimet, mjetet e konkretizimit dhe materialet mësimore: Fletë të printuara.</w:t>
            </w:r>
          </w:p>
          <w:p w14:paraId="3884573E" w14:textId="77777777" w:rsidR="007214C4" w:rsidRPr="007214C4" w:rsidRDefault="007214C4" w:rsidP="007214C4">
            <w:pPr>
              <w:pStyle w:val="NoSpacing"/>
              <w:rPr>
                <w:rFonts w:ascii="Times New Roman" w:hAnsi="Times New Roman" w:cs="Times New Roman"/>
                <w:color w:val="080C0C"/>
                <w:lang w:val="it-IT"/>
              </w:rPr>
            </w:pPr>
            <w:r w:rsidRPr="00445359">
              <w:rPr>
                <w:rFonts w:ascii="Times New Roman" w:hAnsi="Times New Roman" w:cs="Times New Roman"/>
                <w:b/>
                <w:bCs/>
                <w:color w:val="080C0C"/>
                <w:lang w:val="it-IT"/>
              </w:rPr>
              <w:t>Lidhja me lëndët e tjera mësimore dhe/apo me çështjet ndërkurrikulare dhe situatat jetësore</w:t>
            </w:r>
            <w:r w:rsidRPr="007214C4">
              <w:rPr>
                <w:rFonts w:ascii="Times New Roman" w:hAnsi="Times New Roman" w:cs="Times New Roman"/>
                <w:color w:val="080C0C"/>
                <w:lang w:val="it-IT"/>
              </w:rPr>
              <w:t>:</w:t>
            </w:r>
          </w:p>
          <w:p w14:paraId="4813AD01" w14:textId="77777777" w:rsid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Gjuhë amtare (shqipe), Shkathtësi për jetë.</w:t>
            </w:r>
          </w:p>
          <w:p w14:paraId="134E908A" w14:textId="77777777" w:rsidR="005C3440" w:rsidRDefault="005C3440" w:rsidP="007214C4">
            <w:pPr>
              <w:pStyle w:val="NoSpacing"/>
              <w:rPr>
                <w:rFonts w:ascii="Times New Roman" w:hAnsi="Times New Roman" w:cs="Times New Roman"/>
                <w:color w:val="080C0C"/>
                <w:lang w:val="it-IT"/>
              </w:rPr>
            </w:pPr>
          </w:p>
          <w:p w14:paraId="6986ADEC" w14:textId="77777777" w:rsidR="005C3440" w:rsidRPr="00CE1E43"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5E0E425" w14:textId="77777777" w:rsidR="007214C4" w:rsidRPr="007214C4" w:rsidRDefault="007214C4" w:rsidP="007214C4">
            <w:pPr>
              <w:pStyle w:val="NoSpacing"/>
              <w:rPr>
                <w:rFonts w:ascii="Times New Roman" w:hAnsi="Times New Roman" w:cs="Times New Roman"/>
                <w:color w:val="080C0C"/>
                <w:lang w:val="it-IT"/>
              </w:rPr>
            </w:pPr>
          </w:p>
          <w:p w14:paraId="0F9D1EAF" w14:textId="77777777" w:rsidR="007214C4" w:rsidRPr="007214C4" w:rsidRDefault="007214C4" w:rsidP="007214C4">
            <w:pPr>
              <w:pStyle w:val="NoSpacing"/>
              <w:rPr>
                <w:rFonts w:ascii="Times New Roman" w:hAnsi="Times New Roman" w:cs="Times New Roman"/>
                <w:b/>
                <w:bCs/>
                <w:color w:val="080C0C"/>
                <w:lang w:val="it-IT"/>
              </w:rPr>
            </w:pPr>
            <w:r w:rsidRPr="007214C4">
              <w:rPr>
                <w:rFonts w:ascii="Times New Roman" w:hAnsi="Times New Roman" w:cs="Times New Roman"/>
                <w:b/>
                <w:bCs/>
                <w:color w:val="080C0C"/>
                <w:lang w:val="it-IT"/>
              </w:rPr>
              <w:t>Parashikimi:</w:t>
            </w:r>
          </w:p>
          <w:p w14:paraId="64A3D738" w14:textId="227D49B4"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Përgatitja për të nxënët</w:t>
            </w:r>
            <w:r>
              <w:rPr>
                <w:rFonts w:ascii="Times New Roman" w:hAnsi="Times New Roman" w:cs="Times New Roman"/>
                <w:color w:val="080C0C"/>
                <w:lang w:val="it-IT"/>
              </w:rPr>
              <w:t>-</w:t>
            </w:r>
            <w:r w:rsidRPr="007214C4">
              <w:rPr>
                <w:rFonts w:ascii="Times New Roman" w:hAnsi="Times New Roman" w:cs="Times New Roman"/>
                <w:color w:val="080C0C"/>
                <w:lang w:val="it-IT"/>
              </w:rPr>
              <w:t>Diskutim për njohuritë paraprake</w:t>
            </w:r>
          </w:p>
          <w:p w14:paraId="7C846205"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Pyetje:</w:t>
            </w:r>
          </w:p>
          <w:p w14:paraId="7DB1627B" w14:textId="1963C5D0" w:rsidR="007214C4" w:rsidRPr="007214C4" w:rsidRDefault="007214C4" w:rsidP="007214C4">
            <w:pPr>
              <w:pStyle w:val="NoSpacing"/>
              <w:numPr>
                <w:ilvl w:val="0"/>
                <w:numId w:val="80"/>
              </w:numPr>
              <w:rPr>
                <w:rFonts w:ascii="Times New Roman" w:hAnsi="Times New Roman" w:cs="Times New Roman"/>
                <w:color w:val="080C0C"/>
                <w:lang w:val="it-IT"/>
              </w:rPr>
            </w:pPr>
            <w:r w:rsidRPr="007214C4">
              <w:rPr>
                <w:rFonts w:ascii="Times New Roman" w:hAnsi="Times New Roman" w:cs="Times New Roman"/>
                <w:color w:val="080C0C"/>
                <w:lang w:val="it-IT"/>
              </w:rPr>
              <w:t>Çfarë thotë varshmëria e shumës nga mbledhorët?</w:t>
            </w:r>
          </w:p>
          <w:p w14:paraId="191C14E1" w14:textId="6CF0EB97" w:rsidR="007214C4" w:rsidRPr="007214C4" w:rsidRDefault="007214C4" w:rsidP="007214C4">
            <w:pPr>
              <w:pStyle w:val="NoSpacing"/>
              <w:numPr>
                <w:ilvl w:val="0"/>
                <w:numId w:val="80"/>
              </w:numPr>
              <w:rPr>
                <w:rFonts w:ascii="Times New Roman" w:hAnsi="Times New Roman" w:cs="Times New Roman"/>
                <w:color w:val="080C0C"/>
                <w:lang w:val="it-IT"/>
              </w:rPr>
            </w:pPr>
            <w:r w:rsidRPr="007214C4">
              <w:rPr>
                <w:rFonts w:ascii="Times New Roman" w:hAnsi="Times New Roman" w:cs="Times New Roman"/>
                <w:color w:val="080C0C"/>
                <w:lang w:val="it-IT"/>
              </w:rPr>
              <w:t>Po varshmëria e ndryshimit nga i zbritshmi dhe zbritësi?</w:t>
            </w:r>
          </w:p>
          <w:p w14:paraId="6559A984" w14:textId="71D47B07" w:rsidR="007214C4" w:rsidRPr="007214C4" w:rsidRDefault="007214C4" w:rsidP="007214C4">
            <w:pPr>
              <w:pStyle w:val="NoSpacing"/>
              <w:numPr>
                <w:ilvl w:val="0"/>
                <w:numId w:val="80"/>
              </w:numPr>
              <w:rPr>
                <w:rFonts w:ascii="Times New Roman" w:hAnsi="Times New Roman" w:cs="Times New Roman"/>
                <w:color w:val="080C0C"/>
                <w:lang w:val="it-IT"/>
              </w:rPr>
            </w:pPr>
            <w:r w:rsidRPr="007214C4">
              <w:rPr>
                <w:rFonts w:ascii="Times New Roman" w:hAnsi="Times New Roman" w:cs="Times New Roman"/>
                <w:color w:val="080C0C"/>
                <w:lang w:val="it-IT"/>
              </w:rPr>
              <w:t>Si është pandryshueshmëria e shumës nga mbledhorët?</w:t>
            </w:r>
          </w:p>
          <w:p w14:paraId="3BC92C7B" w14:textId="47F9DFB7" w:rsidR="007214C4" w:rsidRPr="007214C4" w:rsidRDefault="007214C4" w:rsidP="007214C4">
            <w:pPr>
              <w:pStyle w:val="NoSpacing"/>
              <w:numPr>
                <w:ilvl w:val="0"/>
                <w:numId w:val="80"/>
              </w:numPr>
              <w:rPr>
                <w:rFonts w:ascii="Times New Roman" w:hAnsi="Times New Roman" w:cs="Times New Roman"/>
                <w:color w:val="080C0C"/>
                <w:lang w:val="it-IT"/>
              </w:rPr>
            </w:pPr>
            <w:r w:rsidRPr="007214C4">
              <w:rPr>
                <w:rFonts w:ascii="Times New Roman" w:hAnsi="Times New Roman" w:cs="Times New Roman"/>
                <w:color w:val="080C0C"/>
                <w:lang w:val="it-IT"/>
              </w:rPr>
              <w:t>Po pandryshueshmëria e ndryshimit nga i zbritshmi dhe zbritësi?</w:t>
            </w:r>
          </w:p>
          <w:p w14:paraId="2FBC4A5E" w14:textId="37BEC0B1" w:rsidR="007214C4" w:rsidRPr="007214C4" w:rsidRDefault="007214C4" w:rsidP="007214C4">
            <w:pPr>
              <w:pStyle w:val="NoSpacing"/>
              <w:numPr>
                <w:ilvl w:val="0"/>
                <w:numId w:val="80"/>
              </w:numPr>
              <w:rPr>
                <w:rFonts w:ascii="Times New Roman" w:hAnsi="Times New Roman" w:cs="Times New Roman"/>
                <w:color w:val="080C0C"/>
                <w:lang w:val="it-IT"/>
              </w:rPr>
            </w:pPr>
            <w:r w:rsidRPr="007214C4">
              <w:rPr>
                <w:rFonts w:ascii="Times New Roman" w:hAnsi="Times New Roman" w:cs="Times New Roman"/>
                <w:color w:val="080C0C"/>
                <w:lang w:val="it-IT"/>
              </w:rPr>
              <w:t>Si ndryshon prodhimi kur njëri faktor rritet apo zvogëlohet disa herë?</w:t>
            </w:r>
          </w:p>
          <w:p w14:paraId="657DD043"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Pas marrjes së përgjigjeve nga nxënësit, ndalet te varshmëria e ndryshimit nga i zbritshmi dhe zbritësi, pasi edhe te pjesëtimi vlejnë rregullat e njëjta.</w:t>
            </w:r>
          </w:p>
          <w:p w14:paraId="415BC8E1" w14:textId="574F6A0D" w:rsidR="007214C4" w:rsidRPr="00B610A5" w:rsidRDefault="007214C4" w:rsidP="007214C4">
            <w:pPr>
              <w:pStyle w:val="NoSpacing"/>
              <w:rPr>
                <w:rFonts w:ascii="Times New Roman" w:hAnsi="Times New Roman" w:cs="Times New Roman"/>
                <w:color w:val="080C0C"/>
                <w:lang w:val="it-IT"/>
              </w:rPr>
            </w:pPr>
          </w:p>
          <w:p w14:paraId="403CCA87" w14:textId="77777777" w:rsid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b/>
                <w:bCs/>
                <w:color w:val="080C0C"/>
                <w:lang w:val="it-IT"/>
              </w:rPr>
              <w:t>Ndërtimi i njohurive:</w:t>
            </w:r>
            <w:r w:rsidRPr="007214C4">
              <w:rPr>
                <w:rFonts w:ascii="Times New Roman" w:hAnsi="Times New Roman" w:cs="Times New Roman"/>
                <w:color w:val="080C0C"/>
                <w:lang w:val="it-IT"/>
              </w:rPr>
              <w:t xml:space="preserve"> </w:t>
            </w:r>
          </w:p>
          <w:p w14:paraId="2ED32561" w14:textId="62BD53AA" w:rsidR="007214C4" w:rsidRPr="007214C4" w:rsidRDefault="007214C4" w:rsidP="007214C4">
            <w:pPr>
              <w:pStyle w:val="NoSpacing"/>
              <w:rPr>
                <w:rFonts w:ascii="Times New Roman" w:hAnsi="Times New Roman" w:cs="Times New Roman"/>
                <w:i/>
                <w:iCs/>
                <w:color w:val="080C0C"/>
                <w:lang w:val="it-IT"/>
              </w:rPr>
            </w:pPr>
            <w:r w:rsidRPr="007214C4">
              <w:rPr>
                <w:rFonts w:ascii="Times New Roman" w:hAnsi="Times New Roman" w:cs="Times New Roman"/>
                <w:i/>
                <w:iCs/>
                <w:color w:val="080C0C"/>
                <w:lang w:val="it-IT"/>
              </w:rPr>
              <w:t>Përpunimi i përmbajtjes-Veprimtari me lexim-mendim të drejtuar</w:t>
            </w:r>
          </w:p>
          <w:p w14:paraId="754DD679"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Nxënësit udhëzohen t’i hapin librat në faqen 87. Kërkohet të punojnë në mënyrë individuale de- tyrat 1 dhe 2.</w:t>
            </w:r>
          </w:p>
          <w:p w14:paraId="4629D0CD"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Pyetje:</w:t>
            </w:r>
          </w:p>
          <w:p w14:paraId="4D3C113A" w14:textId="583E14B5" w:rsidR="007214C4" w:rsidRPr="007214C4" w:rsidRDefault="007214C4" w:rsidP="007214C4">
            <w:pPr>
              <w:pStyle w:val="NoSpacing"/>
              <w:numPr>
                <w:ilvl w:val="0"/>
                <w:numId w:val="83"/>
              </w:numPr>
              <w:rPr>
                <w:rFonts w:ascii="Times New Roman" w:hAnsi="Times New Roman" w:cs="Times New Roman"/>
                <w:color w:val="080C0C"/>
                <w:lang w:val="it-IT"/>
              </w:rPr>
            </w:pPr>
            <w:r w:rsidRPr="007214C4">
              <w:rPr>
                <w:rFonts w:ascii="Times New Roman" w:hAnsi="Times New Roman" w:cs="Times New Roman"/>
                <w:color w:val="080C0C"/>
                <w:lang w:val="it-IT"/>
              </w:rPr>
              <w:t>Sa është herësi i numrave 2124 dhe 4? (531)</w:t>
            </w:r>
          </w:p>
          <w:p w14:paraId="146DC639" w14:textId="6118D501" w:rsidR="007214C4" w:rsidRPr="00C851BC" w:rsidRDefault="007214C4" w:rsidP="007214C4">
            <w:pPr>
              <w:pStyle w:val="NoSpacing"/>
              <w:numPr>
                <w:ilvl w:val="0"/>
                <w:numId w:val="83"/>
              </w:numPr>
              <w:rPr>
                <w:rFonts w:ascii="Times New Roman" w:hAnsi="Times New Roman" w:cs="Times New Roman"/>
                <w:b/>
                <w:bCs/>
                <w:lang w:val="it-IT"/>
              </w:rPr>
            </w:pPr>
            <w:r w:rsidRPr="007214C4">
              <w:rPr>
                <w:rFonts w:ascii="Times New Roman" w:hAnsi="Times New Roman" w:cs="Times New Roman"/>
                <w:color w:val="080C0C"/>
                <w:lang w:val="it-IT"/>
              </w:rPr>
              <w:t>Nëse i pjesëtueshmi rritet 3 herë, çfarë ndodh me herësin</w:t>
            </w:r>
            <w:r w:rsidRPr="00B777D9">
              <w:rPr>
                <w:rFonts w:ascii="Times New Roman" w:hAnsi="Times New Roman" w:cs="Times New Roman"/>
                <w:color w:val="080C0C"/>
                <w:lang w:val="it-IT"/>
              </w:rPr>
              <w:t>?</w:t>
            </w:r>
            <w:r w:rsidRPr="00C851BC">
              <w:rPr>
                <w:rFonts w:ascii="Times New Roman" w:hAnsi="Times New Roman" w:cs="Times New Roman"/>
                <w:b/>
                <w:bCs/>
                <w:lang w:val="it-IT"/>
              </w:rPr>
              <w:t xml:space="preserve"> (Herësi rritet për aq herë sa rritet pjesëtueshmi).</w:t>
            </w:r>
          </w:p>
          <w:p w14:paraId="525A3E9D" w14:textId="22D6F457" w:rsidR="007214C4" w:rsidRPr="00B777D9" w:rsidRDefault="007214C4" w:rsidP="007214C4">
            <w:pPr>
              <w:pStyle w:val="NoSpacing"/>
              <w:numPr>
                <w:ilvl w:val="0"/>
                <w:numId w:val="83"/>
              </w:numPr>
              <w:rPr>
                <w:rFonts w:ascii="Times New Roman" w:hAnsi="Times New Roman" w:cs="Times New Roman"/>
                <w:b/>
                <w:bCs/>
                <w:lang w:val="it-IT"/>
              </w:rPr>
            </w:pPr>
            <w:r w:rsidRPr="007214C4">
              <w:rPr>
                <w:rFonts w:ascii="Times New Roman" w:hAnsi="Times New Roman" w:cs="Times New Roman"/>
                <w:color w:val="080C0C"/>
                <w:lang w:val="it-IT"/>
              </w:rPr>
              <w:t xml:space="preserve">Nëse i pjesëtueshmi zvogëlohet 3 herë, çfarë ndodh me herësin? </w:t>
            </w:r>
            <w:r w:rsidRPr="00B777D9">
              <w:rPr>
                <w:rFonts w:ascii="Times New Roman" w:hAnsi="Times New Roman" w:cs="Times New Roman"/>
                <w:b/>
                <w:bCs/>
                <w:lang w:val="it-IT"/>
              </w:rPr>
              <w:t>(Herësi zvogëlohet për aq herë sa zvogëlohet i pjesëtueshmi).</w:t>
            </w:r>
          </w:p>
          <w:p w14:paraId="6B20F8EE" w14:textId="53101AD4" w:rsidR="007214C4" w:rsidRPr="00B777D9" w:rsidRDefault="007214C4" w:rsidP="007214C4">
            <w:pPr>
              <w:pStyle w:val="NoSpacing"/>
              <w:numPr>
                <w:ilvl w:val="0"/>
                <w:numId w:val="83"/>
              </w:numPr>
              <w:rPr>
                <w:rFonts w:ascii="Times New Roman" w:hAnsi="Times New Roman" w:cs="Times New Roman"/>
                <w:b/>
                <w:bCs/>
                <w:lang w:val="it-IT"/>
              </w:rPr>
            </w:pPr>
            <w:r w:rsidRPr="007214C4">
              <w:rPr>
                <w:rFonts w:ascii="Times New Roman" w:hAnsi="Times New Roman" w:cs="Times New Roman"/>
                <w:color w:val="080C0C"/>
                <w:lang w:val="it-IT"/>
              </w:rPr>
              <w:t xml:space="preserve">Nëse i pjesëtueshmi rritet 3 herë, çfarë ndodh me herësin? </w:t>
            </w:r>
            <w:r w:rsidRPr="00B777D9">
              <w:rPr>
                <w:rFonts w:ascii="Times New Roman" w:hAnsi="Times New Roman" w:cs="Times New Roman"/>
                <w:b/>
                <w:bCs/>
                <w:lang w:val="it-IT"/>
              </w:rPr>
              <w:t>(Herësi rritet për aq herë sa rritet i pjesëtueshmi).</w:t>
            </w:r>
          </w:p>
          <w:p w14:paraId="6AFAB1E1" w14:textId="6D7A1361" w:rsid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Nxënësit punojnë në dyshe detyrën 3. Diskutohen dhe krahasohen zgjidhjet.</w:t>
            </w:r>
          </w:p>
          <w:p w14:paraId="5A1731FC" w14:textId="77777777" w:rsidR="00445359" w:rsidRDefault="00445359" w:rsidP="007214C4">
            <w:pPr>
              <w:pStyle w:val="NoSpacing"/>
              <w:rPr>
                <w:rFonts w:ascii="Times New Roman" w:hAnsi="Times New Roman" w:cs="Times New Roman"/>
                <w:color w:val="080C0C"/>
                <w:lang w:val="it-IT"/>
              </w:rPr>
            </w:pPr>
          </w:p>
          <w:p w14:paraId="6A09CB51" w14:textId="77777777" w:rsidR="00445359" w:rsidRPr="007214C4" w:rsidRDefault="00445359" w:rsidP="007214C4">
            <w:pPr>
              <w:pStyle w:val="NoSpacing"/>
              <w:rPr>
                <w:rFonts w:ascii="Times New Roman" w:hAnsi="Times New Roman" w:cs="Times New Roman"/>
                <w:color w:val="080C0C"/>
                <w:lang w:val="it-IT"/>
              </w:rPr>
            </w:pPr>
          </w:p>
          <w:p w14:paraId="07AB1ECB" w14:textId="77777777" w:rsidR="007214C4" w:rsidRPr="007214C4" w:rsidRDefault="007214C4" w:rsidP="007214C4">
            <w:pPr>
              <w:pStyle w:val="NoSpacing"/>
              <w:rPr>
                <w:rFonts w:ascii="Times New Roman" w:hAnsi="Times New Roman" w:cs="Times New Roman"/>
                <w:color w:val="080C0C"/>
                <w:lang w:val="it-IT"/>
              </w:rPr>
            </w:pPr>
          </w:p>
          <w:p w14:paraId="5CB58F59" w14:textId="77777777" w:rsidR="00B678F8" w:rsidRDefault="00B678F8" w:rsidP="007214C4">
            <w:pPr>
              <w:pStyle w:val="NoSpacing"/>
              <w:rPr>
                <w:rFonts w:ascii="Times New Roman" w:hAnsi="Times New Roman" w:cs="Times New Roman"/>
                <w:b/>
                <w:bCs/>
                <w:color w:val="080C0C"/>
                <w:lang w:val="it-IT"/>
              </w:rPr>
            </w:pPr>
          </w:p>
          <w:p w14:paraId="2C6280E0" w14:textId="76B018D5" w:rsid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b/>
                <w:bCs/>
                <w:color w:val="080C0C"/>
                <w:lang w:val="it-IT"/>
              </w:rPr>
              <w:t>Përforcimi:</w:t>
            </w:r>
            <w:r w:rsidRPr="007214C4">
              <w:rPr>
                <w:rFonts w:ascii="Times New Roman" w:hAnsi="Times New Roman" w:cs="Times New Roman"/>
                <w:color w:val="080C0C"/>
                <w:lang w:val="it-IT"/>
              </w:rPr>
              <w:t xml:space="preserve"> </w:t>
            </w:r>
          </w:p>
          <w:p w14:paraId="4AC8F543" w14:textId="72150B61"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i/>
                <w:iCs/>
                <w:color w:val="080C0C"/>
                <w:lang w:val="it-IT"/>
              </w:rPr>
              <w:t>Konsolidimi i të nxënit Tabela e koncepteve</w:t>
            </w:r>
          </w:p>
          <w:p w14:paraId="1A75E8EE"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Shpërndahen fletët e printuara. Për plotësimin e tabelës nxënësit udhëzohen të punojnë në grupe nga 4 veta.</w:t>
            </w:r>
          </w:p>
          <w:p w14:paraId="3875A0EB" w14:textId="77777777" w:rsidR="007214C4" w:rsidRPr="007214C4" w:rsidRDefault="007214C4" w:rsidP="007214C4">
            <w:pPr>
              <w:pStyle w:val="NoSpacing"/>
              <w:rPr>
                <w:rFonts w:ascii="Times New Roman" w:hAnsi="Times New Roman" w:cs="Times New Roman"/>
                <w:color w:val="080C0C"/>
                <w:lang w:val="it-IT"/>
              </w:rPr>
            </w:pPr>
          </w:p>
          <w:p w14:paraId="27584FA4" w14:textId="7F465D1B"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ab/>
            </w:r>
            <w:r w:rsidRPr="007214C4">
              <w:rPr>
                <w:rFonts w:ascii="Times New Roman" w:hAnsi="Times New Roman" w:cs="Times New Roman"/>
                <w:color w:val="080C0C"/>
                <w:lang w:val="it-IT"/>
              </w:rPr>
              <w:tab/>
            </w:r>
            <w:r w:rsidRPr="007214C4">
              <w:rPr>
                <w:rFonts w:ascii="Times New Roman" w:hAnsi="Times New Roman" w:cs="Times New Roman"/>
                <w:color w:val="080C0C"/>
                <w:lang w:val="it-IT"/>
              </w:rPr>
              <w:tab/>
            </w:r>
            <w:r w:rsidRPr="007214C4">
              <w:rPr>
                <w:rFonts w:ascii="Times New Roman" w:hAnsi="Times New Roman" w:cs="Times New Roman"/>
                <w:color w:val="080C0C"/>
                <w:lang w:val="it-IT"/>
              </w:rPr>
              <w:tab/>
            </w:r>
            <w:r w:rsidRPr="007214C4">
              <w:rPr>
                <w:rFonts w:ascii="Times New Roman" w:hAnsi="Times New Roman" w:cs="Times New Roman"/>
                <w:color w:val="080C0C"/>
                <w:lang w:val="it-IT"/>
              </w:rPr>
              <w:tab/>
            </w:r>
          </w:p>
          <w:p w14:paraId="6EE92B41" w14:textId="77777777" w:rsidR="007214C4" w:rsidRDefault="007214C4" w:rsidP="007214C4">
            <w:pPr>
              <w:pStyle w:val="NoSpacing"/>
              <w:rPr>
                <w:rFonts w:ascii="Times New Roman" w:hAnsi="Times New Roman" w:cs="Times New Roman"/>
                <w:color w:val="080C0C"/>
                <w:lang w:val="it-IT"/>
              </w:rPr>
            </w:pPr>
          </w:p>
          <w:p w14:paraId="4E7F5176" w14:textId="556E3151"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noProof/>
                <w:color w:val="080C0C"/>
                <w:lang w:val="it-IT"/>
              </w:rPr>
              <w:drawing>
                <wp:inline distT="0" distB="0" distL="0" distR="0" wp14:anchorId="77F92EC9" wp14:editId="35528ED7">
                  <wp:extent cx="6010275" cy="1038225"/>
                  <wp:effectExtent l="0" t="0" r="9525" b="0"/>
                  <wp:docPr id="359819186"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10275" cy="1038225"/>
                          </a:xfrm>
                          <a:prstGeom prst="rect">
                            <a:avLst/>
                          </a:prstGeom>
                          <a:noFill/>
                          <a:ln>
                            <a:noFill/>
                          </a:ln>
                        </pic:spPr>
                      </pic:pic>
                    </a:graphicData>
                  </a:graphic>
                </wp:inline>
              </w:drawing>
            </w:r>
            <w:r w:rsidRPr="007214C4">
              <w:rPr>
                <w:rFonts w:ascii="Times New Roman" w:hAnsi="Times New Roman" w:cs="Times New Roman"/>
                <w:color w:val="080C0C"/>
                <w:lang w:val="it-IT"/>
              </w:rPr>
              <w:t>Puna e tyre vlerësohet, nëse ka nevojë i korrigjojmë dhe i ndihmojmë duke u dhënë sqarime.</w:t>
            </w:r>
          </w:p>
          <w:p w14:paraId="05650955" w14:textId="77777777" w:rsidR="007214C4" w:rsidRPr="007214C4" w:rsidRDefault="007214C4" w:rsidP="007214C4">
            <w:pPr>
              <w:pStyle w:val="NoSpacing"/>
              <w:rPr>
                <w:rFonts w:ascii="Times New Roman" w:hAnsi="Times New Roman" w:cs="Times New Roman"/>
                <w:color w:val="080C0C"/>
                <w:lang w:val="it-IT"/>
              </w:rPr>
            </w:pPr>
          </w:p>
          <w:p w14:paraId="1315DBF3" w14:textId="77777777" w:rsidR="00B777D9" w:rsidRPr="009D53A8" w:rsidRDefault="00B777D9" w:rsidP="00B777D9">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1023B489" w14:textId="77777777" w:rsidR="007214C4" w:rsidRPr="007214C4"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Nxënësit vlerësohen për saktësinë e komentimit me fjalë të rregullës së varshmërisë së herësit nga i pjesëtueshmi dhe pjesëtuesi, si dhe njehsimit të herësit duke zbatuar vetinë e varshmërisë.</w:t>
            </w:r>
          </w:p>
          <w:p w14:paraId="1C7E94E6" w14:textId="77777777" w:rsidR="00445359" w:rsidRDefault="00445359" w:rsidP="007214C4">
            <w:pPr>
              <w:pStyle w:val="NoSpacing"/>
              <w:rPr>
                <w:rFonts w:ascii="Times New Roman" w:hAnsi="Times New Roman" w:cs="Times New Roman"/>
                <w:color w:val="080C0C"/>
                <w:lang w:val="it-IT"/>
              </w:rPr>
            </w:pPr>
          </w:p>
          <w:p w14:paraId="3EF8C0E0" w14:textId="77777777" w:rsidR="00445359"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Detyrë:</w:t>
            </w:r>
          </w:p>
          <w:p w14:paraId="4C6EFC10" w14:textId="3F230EBA" w:rsidR="00FB6E8C" w:rsidRPr="00215C9F" w:rsidRDefault="007214C4" w:rsidP="007214C4">
            <w:pPr>
              <w:pStyle w:val="NoSpacing"/>
              <w:rPr>
                <w:rFonts w:ascii="Times New Roman" w:hAnsi="Times New Roman" w:cs="Times New Roman"/>
                <w:color w:val="080C0C"/>
                <w:lang w:val="it-IT"/>
              </w:rPr>
            </w:pPr>
            <w:r w:rsidRPr="007214C4">
              <w:rPr>
                <w:rFonts w:ascii="Times New Roman" w:hAnsi="Times New Roman" w:cs="Times New Roman"/>
                <w:color w:val="080C0C"/>
                <w:lang w:val="it-IT"/>
              </w:rPr>
              <w:t>Detyra 4 (faqe 73).</w:t>
            </w:r>
          </w:p>
          <w:p w14:paraId="58C8DA69" w14:textId="77777777" w:rsidR="00FB6E8C" w:rsidRPr="00215C9F" w:rsidRDefault="00FB6E8C" w:rsidP="00215C9F">
            <w:pPr>
              <w:pStyle w:val="NoSpacing"/>
              <w:rPr>
                <w:rFonts w:ascii="Times New Roman" w:hAnsi="Times New Roman" w:cs="Times New Roman"/>
                <w:color w:val="080C0C"/>
                <w:lang w:val="it-IT"/>
              </w:rPr>
            </w:pPr>
          </w:p>
          <w:p w14:paraId="6BDD05DA" w14:textId="77777777" w:rsidR="00FB6E8C" w:rsidRPr="00215C9F" w:rsidRDefault="00FB6E8C" w:rsidP="00215C9F">
            <w:pPr>
              <w:pStyle w:val="NoSpacing"/>
              <w:rPr>
                <w:rFonts w:ascii="Times New Roman" w:hAnsi="Times New Roman" w:cs="Times New Roman"/>
                <w:color w:val="080C0C"/>
                <w:lang w:val="it-IT"/>
              </w:rPr>
            </w:pPr>
          </w:p>
          <w:p w14:paraId="19366818" w14:textId="77777777" w:rsidR="00FB6E8C" w:rsidRPr="00215C9F" w:rsidRDefault="00FB6E8C" w:rsidP="00215C9F">
            <w:pPr>
              <w:pStyle w:val="NoSpacing"/>
              <w:rPr>
                <w:rFonts w:ascii="Times New Roman" w:hAnsi="Times New Roman" w:cs="Times New Roman"/>
                <w:color w:val="080C0C"/>
                <w:lang w:val="it-IT"/>
              </w:rPr>
            </w:pPr>
          </w:p>
        </w:tc>
      </w:tr>
    </w:tbl>
    <w:p w14:paraId="6D036E96" w14:textId="77777777" w:rsidR="00FB6E8C" w:rsidRPr="00215C9F" w:rsidRDefault="00FB6E8C" w:rsidP="00215C9F">
      <w:pPr>
        <w:spacing w:after="0"/>
        <w:rPr>
          <w:rFonts w:ascii="Times New Roman" w:hAnsi="Times New Roman" w:cs="Times New Roman"/>
          <w:lang w:val="it-IT"/>
        </w:rPr>
      </w:pPr>
    </w:p>
    <w:p w14:paraId="37B672A5" w14:textId="77777777" w:rsidR="00FB6E8C" w:rsidRPr="00215C9F" w:rsidRDefault="00FB6E8C" w:rsidP="00215C9F">
      <w:pPr>
        <w:spacing w:after="0"/>
        <w:rPr>
          <w:rFonts w:ascii="Times New Roman" w:hAnsi="Times New Roman" w:cs="Times New Roman"/>
          <w:lang w:val="it-IT"/>
        </w:rPr>
      </w:pPr>
    </w:p>
    <w:p w14:paraId="6D58EB0C" w14:textId="77777777" w:rsidR="00FB6E8C" w:rsidRPr="00215C9F" w:rsidRDefault="00FB6E8C" w:rsidP="00215C9F">
      <w:pPr>
        <w:spacing w:after="0"/>
        <w:rPr>
          <w:rFonts w:ascii="Times New Roman" w:hAnsi="Times New Roman" w:cs="Times New Roman"/>
          <w:lang w:val="it-IT"/>
        </w:rPr>
      </w:pPr>
    </w:p>
    <w:p w14:paraId="073E13AA" w14:textId="77777777" w:rsidR="00FB6E8C" w:rsidRPr="00215C9F" w:rsidRDefault="00FB6E8C" w:rsidP="00215C9F">
      <w:pPr>
        <w:spacing w:after="0"/>
        <w:rPr>
          <w:rFonts w:ascii="Times New Roman" w:hAnsi="Times New Roman" w:cs="Times New Roman"/>
          <w:lang w:val="it-IT"/>
        </w:rPr>
      </w:pPr>
    </w:p>
    <w:p w14:paraId="73850E3D" w14:textId="77777777" w:rsidR="00FB6E8C" w:rsidRPr="00215C9F" w:rsidRDefault="00FB6E8C" w:rsidP="00215C9F">
      <w:pPr>
        <w:spacing w:after="0"/>
        <w:rPr>
          <w:rFonts w:ascii="Times New Roman" w:hAnsi="Times New Roman" w:cs="Times New Roman"/>
          <w:lang w:val="it-IT"/>
        </w:rPr>
      </w:pPr>
    </w:p>
    <w:p w14:paraId="52801DD0" w14:textId="77777777" w:rsidR="00FB6E8C" w:rsidRPr="00215C9F" w:rsidRDefault="00FB6E8C" w:rsidP="00215C9F">
      <w:pPr>
        <w:spacing w:after="0"/>
        <w:rPr>
          <w:rFonts w:ascii="Times New Roman" w:hAnsi="Times New Roman" w:cs="Times New Roman"/>
          <w:lang w:val="it-IT"/>
        </w:rPr>
      </w:pPr>
    </w:p>
    <w:p w14:paraId="1804A4E2" w14:textId="77777777" w:rsidR="00FB6E8C" w:rsidRPr="00215C9F" w:rsidRDefault="00FB6E8C" w:rsidP="00215C9F">
      <w:pPr>
        <w:spacing w:after="0"/>
        <w:rPr>
          <w:rFonts w:ascii="Times New Roman" w:hAnsi="Times New Roman" w:cs="Times New Roman"/>
          <w:lang w:val="it-IT"/>
        </w:rPr>
      </w:pPr>
    </w:p>
    <w:p w14:paraId="0536304C" w14:textId="77777777" w:rsidR="00FB6E8C" w:rsidRPr="00215C9F" w:rsidRDefault="00FB6E8C" w:rsidP="00215C9F">
      <w:pPr>
        <w:spacing w:after="0"/>
        <w:rPr>
          <w:rFonts w:ascii="Times New Roman" w:hAnsi="Times New Roman" w:cs="Times New Roman"/>
          <w:lang w:val="it-IT"/>
        </w:rPr>
      </w:pPr>
    </w:p>
    <w:p w14:paraId="0AE77DF3" w14:textId="77777777" w:rsidR="00FB6E8C" w:rsidRPr="00215C9F" w:rsidRDefault="00FB6E8C" w:rsidP="00215C9F">
      <w:pPr>
        <w:spacing w:after="0"/>
        <w:rPr>
          <w:rFonts w:ascii="Times New Roman" w:hAnsi="Times New Roman" w:cs="Times New Roman"/>
          <w:lang w:val="it-IT"/>
        </w:rPr>
      </w:pPr>
    </w:p>
    <w:p w14:paraId="6DD77870"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AFFD65E" w14:textId="77777777" w:rsidTr="007A25B0">
        <w:trPr>
          <w:trHeight w:val="206"/>
        </w:trPr>
        <w:tc>
          <w:tcPr>
            <w:tcW w:w="10105" w:type="dxa"/>
            <w:tcBorders>
              <w:top w:val="single" w:sz="8" w:space="0" w:color="000000"/>
              <w:bottom w:val="nil"/>
            </w:tcBorders>
            <w:shd w:val="clear" w:color="auto" w:fill="000000"/>
            <w:hideMark/>
          </w:tcPr>
          <w:p w14:paraId="7E34647C" w14:textId="61FF2264"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53</w:t>
            </w:r>
          </w:p>
        </w:tc>
      </w:tr>
      <w:tr w:rsidR="00FB6E8C" w:rsidRPr="00800690" w14:paraId="5A4E40A4" w14:textId="77777777" w:rsidTr="007A25B0">
        <w:trPr>
          <w:trHeight w:val="379"/>
        </w:trPr>
        <w:tc>
          <w:tcPr>
            <w:tcW w:w="10105" w:type="dxa"/>
            <w:tcBorders>
              <w:top w:val="single" w:sz="8" w:space="0" w:color="000000"/>
              <w:bottom w:val="single" w:sz="8" w:space="0" w:color="000000"/>
            </w:tcBorders>
            <w:hideMark/>
          </w:tcPr>
          <w:p w14:paraId="03CFAE97" w14:textId="4F9A7E03"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5169938C" w14:textId="12127DA2"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215C9F" w14:paraId="49A86FDC" w14:textId="77777777" w:rsidTr="007A25B0">
        <w:trPr>
          <w:trHeight w:val="2390"/>
        </w:trPr>
        <w:tc>
          <w:tcPr>
            <w:tcW w:w="10105" w:type="dxa"/>
            <w:tcBorders>
              <w:top w:val="nil"/>
            </w:tcBorders>
          </w:tcPr>
          <w:p w14:paraId="71BE5CBC" w14:textId="77777777" w:rsidR="005C25B3" w:rsidRPr="005C25B3" w:rsidRDefault="005C25B3" w:rsidP="005C25B3">
            <w:pPr>
              <w:pStyle w:val="NoSpacing"/>
              <w:rPr>
                <w:rFonts w:ascii="Times New Roman" w:hAnsi="Times New Roman" w:cs="Times New Roman"/>
                <w:b/>
                <w:bCs/>
                <w:color w:val="080C0C"/>
                <w:lang w:val="it-IT"/>
              </w:rPr>
            </w:pPr>
            <w:r w:rsidRPr="005C25B3">
              <w:rPr>
                <w:rFonts w:ascii="Times New Roman" w:hAnsi="Times New Roman" w:cs="Times New Roman"/>
                <w:b/>
                <w:bCs/>
                <w:color w:val="080C0C"/>
                <w:lang w:val="it-IT"/>
              </w:rPr>
              <w:t>Tema: Numrat natyrorë</w:t>
            </w:r>
          </w:p>
          <w:p w14:paraId="2EF880E6"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Rezultatet e të nxënit të temës:</w:t>
            </w:r>
          </w:p>
          <w:p w14:paraId="0E75C0EA"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Arsyeton varshmërinë e rezultatit nga mbledhorët, i zbritshmi, zbritësi, faktorët, i pjesëtueshmi dhe pjesëtuesi.</w:t>
            </w:r>
          </w:p>
          <w:p w14:paraId="56767DD0" w14:textId="77777777" w:rsidR="005C25B3" w:rsidRPr="005C25B3" w:rsidRDefault="005C25B3" w:rsidP="005C25B3">
            <w:pPr>
              <w:pStyle w:val="NoSpacing"/>
              <w:rPr>
                <w:rFonts w:ascii="Times New Roman" w:hAnsi="Times New Roman" w:cs="Times New Roman"/>
                <w:b/>
                <w:bCs/>
                <w:color w:val="080C0C"/>
                <w:lang w:val="it-IT"/>
              </w:rPr>
            </w:pPr>
            <w:r w:rsidRPr="005C25B3">
              <w:rPr>
                <w:rFonts w:ascii="Times New Roman" w:hAnsi="Times New Roman" w:cs="Times New Roman"/>
                <w:b/>
                <w:bCs/>
                <w:color w:val="080C0C"/>
                <w:lang w:val="it-IT"/>
              </w:rPr>
              <w:t>Kontributi në rezultatet për kompetencat kryesore të shkallës: II.3; III.4; VI.2.</w:t>
            </w:r>
          </w:p>
          <w:p w14:paraId="1AC5863B" w14:textId="77777777" w:rsidR="005C25B3" w:rsidRPr="005C25B3" w:rsidRDefault="005C25B3" w:rsidP="005C25B3">
            <w:pPr>
              <w:pStyle w:val="NoSpacing"/>
              <w:rPr>
                <w:rFonts w:ascii="Times New Roman" w:hAnsi="Times New Roman" w:cs="Times New Roman"/>
                <w:b/>
                <w:bCs/>
                <w:color w:val="080C0C"/>
                <w:lang w:val="it-IT"/>
              </w:rPr>
            </w:pPr>
            <w:r w:rsidRPr="005C25B3">
              <w:rPr>
                <w:rFonts w:ascii="Times New Roman" w:hAnsi="Times New Roman" w:cs="Times New Roman"/>
                <w:b/>
                <w:bCs/>
                <w:color w:val="080C0C"/>
                <w:lang w:val="it-IT"/>
              </w:rPr>
              <w:t>Kontributi në rezultatet e fushës së kurrikulës: 2.1; 4.1; 6.2.</w:t>
            </w:r>
          </w:p>
          <w:p w14:paraId="26BB4DF7" w14:textId="77777777" w:rsidR="005C25B3" w:rsidRDefault="005C25B3" w:rsidP="005C25B3">
            <w:pPr>
              <w:pStyle w:val="NoSpacing"/>
              <w:rPr>
                <w:rFonts w:ascii="Times New Roman" w:hAnsi="Times New Roman" w:cs="Times New Roman"/>
                <w:b/>
                <w:bCs/>
                <w:color w:val="080C0C"/>
                <w:lang w:val="it-IT"/>
              </w:rPr>
            </w:pPr>
          </w:p>
          <w:p w14:paraId="2E2DAFD2" w14:textId="77777777" w:rsidR="00B610A5" w:rsidRPr="00800690" w:rsidRDefault="00B610A5" w:rsidP="00B610A5">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4B3B43A" w14:textId="77777777" w:rsidR="00B610A5" w:rsidRPr="00800690" w:rsidRDefault="00B610A5" w:rsidP="005C25B3">
            <w:pPr>
              <w:pStyle w:val="NoSpacing"/>
              <w:rPr>
                <w:rFonts w:ascii="Times New Roman" w:hAnsi="Times New Roman" w:cs="Times New Roman"/>
                <w:b/>
                <w:bCs/>
                <w:color w:val="080C0C"/>
              </w:rPr>
            </w:pPr>
          </w:p>
          <w:p w14:paraId="7AAACFF9" w14:textId="77777777" w:rsidR="005C25B3" w:rsidRPr="005C25B3" w:rsidRDefault="005C25B3" w:rsidP="005C25B3">
            <w:pPr>
              <w:pStyle w:val="NoSpacing"/>
              <w:rPr>
                <w:rFonts w:ascii="Times New Roman" w:hAnsi="Times New Roman" w:cs="Times New Roman"/>
                <w:b/>
                <w:bCs/>
                <w:color w:val="080C0C"/>
                <w:lang w:val="it-IT"/>
              </w:rPr>
            </w:pPr>
            <w:r w:rsidRPr="005C25B3">
              <w:rPr>
                <w:rFonts w:ascii="Times New Roman" w:hAnsi="Times New Roman" w:cs="Times New Roman"/>
                <w:b/>
                <w:bCs/>
                <w:color w:val="080C0C"/>
                <w:lang w:val="it-IT"/>
              </w:rPr>
              <w:t>Njësia mësimore: Pandryshueshmëria e prodhimit dhe e herësit</w:t>
            </w:r>
          </w:p>
          <w:p w14:paraId="05F97C18"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Rezultatet e të nxënit të orës mësimore:</w:t>
            </w:r>
          </w:p>
          <w:p w14:paraId="4F1A6947" w14:textId="421F30F7" w:rsidR="005C25B3" w:rsidRPr="005C25B3" w:rsidRDefault="005C25B3" w:rsidP="005C25B3">
            <w:pPr>
              <w:pStyle w:val="NoSpacing"/>
              <w:numPr>
                <w:ilvl w:val="0"/>
                <w:numId w:val="84"/>
              </w:numPr>
              <w:rPr>
                <w:rFonts w:ascii="Times New Roman" w:hAnsi="Times New Roman" w:cs="Times New Roman"/>
                <w:color w:val="080C0C"/>
                <w:lang w:val="it-IT"/>
              </w:rPr>
            </w:pPr>
            <w:r w:rsidRPr="005C25B3">
              <w:rPr>
                <w:rFonts w:ascii="Times New Roman" w:hAnsi="Times New Roman" w:cs="Times New Roman"/>
                <w:color w:val="080C0C"/>
                <w:lang w:val="it-IT"/>
              </w:rPr>
              <w:t>Komenton me fjalë rregullat e pandryshueshmërisë së prodhimit dhe herësit;</w:t>
            </w:r>
          </w:p>
          <w:p w14:paraId="4345AA5A" w14:textId="5BA18827" w:rsidR="005C25B3" w:rsidRPr="005C25B3" w:rsidRDefault="005C25B3" w:rsidP="005C25B3">
            <w:pPr>
              <w:pStyle w:val="NoSpacing"/>
              <w:numPr>
                <w:ilvl w:val="0"/>
                <w:numId w:val="84"/>
              </w:numPr>
              <w:rPr>
                <w:rFonts w:ascii="Times New Roman" w:hAnsi="Times New Roman" w:cs="Times New Roman"/>
                <w:color w:val="080C0C"/>
                <w:lang w:val="it-IT"/>
              </w:rPr>
            </w:pPr>
            <w:r w:rsidRPr="005C25B3">
              <w:rPr>
                <w:rFonts w:ascii="Times New Roman" w:hAnsi="Times New Roman" w:cs="Times New Roman"/>
                <w:color w:val="080C0C"/>
                <w:lang w:val="it-IT"/>
              </w:rPr>
              <w:t>Njehson prodhimin dhe herësin duke zbatuar rregullat e pandryshueshmërisë.</w:t>
            </w:r>
          </w:p>
          <w:p w14:paraId="0E8E1DE6" w14:textId="77777777" w:rsidR="00445359" w:rsidRDefault="00445359" w:rsidP="005C25B3">
            <w:pPr>
              <w:pStyle w:val="NoSpacing"/>
              <w:rPr>
                <w:rFonts w:ascii="Times New Roman" w:hAnsi="Times New Roman" w:cs="Times New Roman"/>
                <w:b/>
                <w:bCs/>
                <w:color w:val="080C0C"/>
                <w:lang w:val="it-IT"/>
              </w:rPr>
            </w:pPr>
          </w:p>
          <w:p w14:paraId="62A50533" w14:textId="6A6A6413" w:rsidR="005C25B3" w:rsidRPr="00800690" w:rsidRDefault="005C25B3" w:rsidP="005C25B3">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FC572CE" w14:textId="77777777" w:rsidR="005C25B3" w:rsidRPr="00445359" w:rsidRDefault="005C25B3" w:rsidP="005C25B3">
            <w:pPr>
              <w:pStyle w:val="NoSpacing"/>
              <w:rPr>
                <w:rFonts w:ascii="Times New Roman" w:hAnsi="Times New Roman" w:cs="Times New Roman"/>
                <w:b/>
                <w:bCs/>
                <w:color w:val="080C0C"/>
                <w:lang w:val="it-IT"/>
              </w:rPr>
            </w:pPr>
            <w:r w:rsidRPr="00445359">
              <w:rPr>
                <w:rFonts w:ascii="Times New Roman" w:hAnsi="Times New Roman" w:cs="Times New Roman"/>
                <w:b/>
                <w:bCs/>
                <w:color w:val="080C0C"/>
                <w:lang w:val="it-IT"/>
              </w:rPr>
              <w:t>Burimet, mjetet e konkretizimit dhe materialet mësimore:</w:t>
            </w:r>
          </w:p>
          <w:p w14:paraId="04D23DA7" w14:textId="77777777" w:rsidR="005C25B3" w:rsidRPr="00445359" w:rsidRDefault="005C25B3" w:rsidP="005C25B3">
            <w:pPr>
              <w:pStyle w:val="NoSpacing"/>
              <w:rPr>
                <w:rFonts w:ascii="Times New Roman" w:hAnsi="Times New Roman" w:cs="Times New Roman"/>
                <w:b/>
                <w:bCs/>
                <w:color w:val="080C0C"/>
                <w:lang w:val="it-IT"/>
              </w:rPr>
            </w:pPr>
            <w:r w:rsidRPr="00445359">
              <w:rPr>
                <w:rFonts w:ascii="Times New Roman" w:hAnsi="Times New Roman" w:cs="Times New Roman"/>
                <w:b/>
                <w:bCs/>
                <w:color w:val="080C0C"/>
                <w:lang w:val="it-IT"/>
              </w:rPr>
              <w:t>Lidhja me lëndët e tjera mësimore dhe/apo me çështjet ndërkurrikulare dhe situatat jetësore:</w:t>
            </w:r>
          </w:p>
          <w:p w14:paraId="1093EA0A" w14:textId="77777777" w:rsid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Gjuhë amtare (shqipe), Shkathtësi për jetë.</w:t>
            </w:r>
          </w:p>
          <w:p w14:paraId="52F9CF11" w14:textId="77777777" w:rsidR="005C3440" w:rsidRDefault="005C3440" w:rsidP="005C25B3">
            <w:pPr>
              <w:pStyle w:val="NoSpacing"/>
              <w:rPr>
                <w:rFonts w:ascii="Times New Roman" w:hAnsi="Times New Roman" w:cs="Times New Roman"/>
                <w:color w:val="080C0C"/>
                <w:lang w:val="it-IT"/>
              </w:rPr>
            </w:pPr>
          </w:p>
          <w:p w14:paraId="15864838" w14:textId="5489B38A" w:rsidR="005C25B3" w:rsidRPr="005C3440"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B8D43DD" w14:textId="77777777" w:rsidR="005C25B3" w:rsidRPr="005C25B3" w:rsidRDefault="005C25B3" w:rsidP="005C25B3">
            <w:pPr>
              <w:pStyle w:val="NoSpacing"/>
              <w:rPr>
                <w:rFonts w:ascii="Times New Roman" w:hAnsi="Times New Roman" w:cs="Times New Roman"/>
                <w:b/>
                <w:bCs/>
                <w:color w:val="080C0C"/>
                <w:lang w:val="it-IT"/>
              </w:rPr>
            </w:pPr>
            <w:r w:rsidRPr="005C25B3">
              <w:rPr>
                <w:rFonts w:ascii="Times New Roman" w:hAnsi="Times New Roman" w:cs="Times New Roman"/>
                <w:b/>
                <w:bCs/>
                <w:color w:val="080C0C"/>
                <w:lang w:val="it-IT"/>
              </w:rPr>
              <w:t>Parashikimi:</w:t>
            </w:r>
          </w:p>
          <w:p w14:paraId="7A6208D9" w14:textId="62239489" w:rsidR="005C25B3" w:rsidRPr="005C25B3" w:rsidRDefault="005C25B3" w:rsidP="005C25B3">
            <w:pPr>
              <w:pStyle w:val="NoSpacing"/>
              <w:rPr>
                <w:rFonts w:ascii="Times New Roman" w:hAnsi="Times New Roman" w:cs="Times New Roman"/>
                <w:i/>
                <w:iCs/>
                <w:color w:val="080C0C"/>
                <w:lang w:val="it-IT"/>
              </w:rPr>
            </w:pPr>
            <w:r w:rsidRPr="005C25B3">
              <w:rPr>
                <w:rFonts w:ascii="Times New Roman" w:hAnsi="Times New Roman" w:cs="Times New Roman"/>
                <w:i/>
                <w:iCs/>
                <w:color w:val="080C0C"/>
                <w:lang w:val="it-IT"/>
              </w:rPr>
              <w:t>Përgatitja për të nxënët-Vëzhgo – plotëso</w:t>
            </w:r>
          </w:p>
          <w:p w14:paraId="1DFA75A7"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Nxënësit udhëzohen të vëzhgojnë detyrat 1 dhe 4, pastaj të punojnë në dyshe për të njehsuar herësin. Pas përfundimit të detyrave, këmbejnë mendime me njëri-tjetrin. Diskutohet bashkërisht rreth rezultateve.</w:t>
            </w:r>
          </w:p>
          <w:p w14:paraId="2C805538"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Ndërtimi i njohurive: Përpunimi i përmbajtjes Marrëdhëniet pyetje-përgjigje</w:t>
            </w:r>
          </w:p>
          <w:p w14:paraId="52521F1B"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Nxënësit udhëzohen të analizojnë rezultatet.</w:t>
            </w:r>
          </w:p>
          <w:p w14:paraId="50F33FEC" w14:textId="77777777" w:rsid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 xml:space="preserve"> </w:t>
            </w:r>
            <w:r w:rsidRPr="005C25B3">
              <w:rPr>
                <w:rFonts w:ascii="Times New Roman" w:hAnsi="Times New Roman" w:cs="Times New Roman"/>
                <w:b/>
                <w:bCs/>
                <w:color w:val="080C0C"/>
                <w:lang w:val="it-IT"/>
              </w:rPr>
              <w:t>Ndërtimi i njohurive:</w:t>
            </w:r>
            <w:r w:rsidRPr="005C25B3">
              <w:rPr>
                <w:rFonts w:ascii="Times New Roman" w:hAnsi="Times New Roman" w:cs="Times New Roman"/>
                <w:color w:val="080C0C"/>
                <w:lang w:val="it-IT"/>
              </w:rPr>
              <w:t xml:space="preserve"> </w:t>
            </w:r>
          </w:p>
          <w:p w14:paraId="7E953F50" w14:textId="654C540D" w:rsidR="005C25B3" w:rsidRPr="00B610A5" w:rsidRDefault="005C25B3" w:rsidP="005C25B3">
            <w:pPr>
              <w:pStyle w:val="NoSpacing"/>
              <w:rPr>
                <w:rFonts w:ascii="Times New Roman" w:hAnsi="Times New Roman" w:cs="Times New Roman"/>
                <w:i/>
                <w:iCs/>
                <w:color w:val="080C0C"/>
                <w:lang w:val="it-IT"/>
              </w:rPr>
            </w:pPr>
            <w:r w:rsidRPr="005C25B3">
              <w:rPr>
                <w:rFonts w:ascii="Times New Roman" w:hAnsi="Times New Roman" w:cs="Times New Roman"/>
                <w:i/>
                <w:iCs/>
                <w:color w:val="080C0C"/>
                <w:lang w:val="it-IT"/>
              </w:rPr>
              <w:t>Përpunimi i përmbajtjes Marrëdhëniet pyetje-përgjigje</w:t>
            </w:r>
          </w:p>
          <w:p w14:paraId="3EAAD5B3"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Pyetje:</w:t>
            </w:r>
          </w:p>
          <w:p w14:paraId="3AD514C3" w14:textId="10135984" w:rsidR="005C25B3" w:rsidRPr="005C25B3" w:rsidRDefault="005C25B3" w:rsidP="005C25B3">
            <w:pPr>
              <w:pStyle w:val="NoSpacing"/>
              <w:numPr>
                <w:ilvl w:val="0"/>
                <w:numId w:val="85"/>
              </w:numPr>
              <w:rPr>
                <w:rFonts w:ascii="Times New Roman" w:hAnsi="Times New Roman" w:cs="Times New Roman"/>
                <w:color w:val="080C0C"/>
                <w:lang w:val="it-IT"/>
              </w:rPr>
            </w:pPr>
            <w:r w:rsidRPr="005C25B3">
              <w:rPr>
                <w:rFonts w:ascii="Times New Roman" w:hAnsi="Times New Roman" w:cs="Times New Roman"/>
                <w:color w:val="080C0C"/>
                <w:lang w:val="it-IT"/>
              </w:rPr>
              <w:t>Sa është prodhimi i numrave 1584 dhe 4? (6336)</w:t>
            </w:r>
          </w:p>
          <w:p w14:paraId="1B8A436D" w14:textId="72D2423F" w:rsidR="005C25B3" w:rsidRPr="005C25B3" w:rsidRDefault="005C25B3" w:rsidP="005C25B3">
            <w:pPr>
              <w:pStyle w:val="NoSpacing"/>
              <w:numPr>
                <w:ilvl w:val="0"/>
                <w:numId w:val="85"/>
              </w:numPr>
              <w:rPr>
                <w:rFonts w:ascii="Times New Roman" w:hAnsi="Times New Roman" w:cs="Times New Roman"/>
                <w:color w:val="080C0C"/>
                <w:lang w:val="it-IT"/>
              </w:rPr>
            </w:pPr>
            <w:r w:rsidRPr="005C25B3">
              <w:rPr>
                <w:rFonts w:ascii="Times New Roman" w:hAnsi="Times New Roman" w:cs="Times New Roman"/>
                <w:color w:val="080C0C"/>
                <w:lang w:val="it-IT"/>
              </w:rPr>
              <w:t>Nëse njëri faktor u rrit për 3 herë, ndërsa faktori tjetër u zvogëlua për 3 herë, çfarë ndodh me prodhimin? (Mbetet i njëjtë).</w:t>
            </w:r>
          </w:p>
          <w:p w14:paraId="2249641F"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Prodhimi nuk ndryshon, nëse njëri nga faktorët pjesëtohet, kurse tjetri shumëzohet me të njëjtin numër.</w:t>
            </w:r>
          </w:p>
          <w:p w14:paraId="7492C396"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Rregulla paraqitet simbolikisht:</w:t>
            </w:r>
          </w:p>
          <w:p w14:paraId="3D6658E3"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a ∙ b = c</w:t>
            </w:r>
          </w:p>
          <w:p w14:paraId="1A6CDF00"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(a ∙ d) ∙ (b : d) = c</w:t>
            </w:r>
          </w:p>
          <w:p w14:paraId="521D0801" w14:textId="41B99258" w:rsidR="007C2EE2"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(a : d) ∙ (b ∙ d) = c</w:t>
            </w:r>
          </w:p>
          <w:p w14:paraId="519A616F" w14:textId="5028A81F" w:rsidR="005C25B3" w:rsidRPr="005C25B3" w:rsidRDefault="005C25B3" w:rsidP="005C25B3">
            <w:pPr>
              <w:pStyle w:val="NoSpacing"/>
              <w:numPr>
                <w:ilvl w:val="0"/>
                <w:numId w:val="87"/>
              </w:numPr>
              <w:rPr>
                <w:rFonts w:ascii="Times New Roman" w:hAnsi="Times New Roman" w:cs="Times New Roman"/>
                <w:color w:val="080C0C"/>
                <w:lang w:val="it-IT"/>
              </w:rPr>
            </w:pPr>
            <w:r w:rsidRPr="005C25B3">
              <w:rPr>
                <w:rFonts w:ascii="Times New Roman" w:hAnsi="Times New Roman" w:cs="Times New Roman"/>
                <w:color w:val="080C0C"/>
                <w:lang w:val="it-IT"/>
              </w:rPr>
              <w:t>Çfarë ndodhi me herësin kur i pjesëtueshmi dhe pjesëtuesi u rritën për 4 herë? (Mbeti i njëjtë).</w:t>
            </w:r>
          </w:p>
          <w:p w14:paraId="2A98B2A5" w14:textId="5F179820" w:rsidR="005C25B3" w:rsidRPr="005C25B3" w:rsidRDefault="005C25B3" w:rsidP="005C25B3">
            <w:pPr>
              <w:pStyle w:val="NoSpacing"/>
              <w:numPr>
                <w:ilvl w:val="0"/>
                <w:numId w:val="87"/>
              </w:numPr>
              <w:rPr>
                <w:rFonts w:ascii="Times New Roman" w:hAnsi="Times New Roman" w:cs="Times New Roman"/>
                <w:color w:val="080C0C"/>
                <w:lang w:val="it-IT"/>
              </w:rPr>
            </w:pPr>
            <w:r w:rsidRPr="005C25B3">
              <w:rPr>
                <w:rFonts w:ascii="Times New Roman" w:hAnsi="Times New Roman" w:cs="Times New Roman"/>
                <w:color w:val="080C0C"/>
                <w:lang w:val="it-IT"/>
              </w:rPr>
              <w:t>Çfarë ndodhi me herësin kur i pjesëtueshmi dhe pjesëtuesi u zvogëluan për 3 herë? (Mbe- ti i njëjtë).</w:t>
            </w:r>
          </w:p>
          <w:p w14:paraId="3F0A3D2E"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Herësi nuk ndryshon nëse i pjesëtueshmi dhe pjesëtuesi shumëzohen apo pjesëtohen me të njëjtin numër.</w:t>
            </w:r>
          </w:p>
          <w:p w14:paraId="06D9F45E"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Rregulla paraqitet simbolikisht:</w:t>
            </w:r>
          </w:p>
          <w:p w14:paraId="728067C7" w14:textId="77777777" w:rsidR="005C25B3" w:rsidRPr="005C25B3"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a : b = c</w:t>
            </w:r>
          </w:p>
          <w:p w14:paraId="431A2EE2" w14:textId="77777777" w:rsidR="005C25B3" w:rsidRPr="00800690" w:rsidRDefault="005C25B3" w:rsidP="005C25B3">
            <w:pPr>
              <w:pStyle w:val="NoSpacing"/>
              <w:rPr>
                <w:rFonts w:ascii="Times New Roman" w:hAnsi="Times New Roman" w:cs="Times New Roman"/>
                <w:color w:val="080C0C"/>
              </w:rPr>
            </w:pPr>
            <w:r w:rsidRPr="00800690">
              <w:rPr>
                <w:rFonts w:ascii="Times New Roman" w:hAnsi="Times New Roman" w:cs="Times New Roman"/>
                <w:color w:val="080C0C"/>
              </w:rPr>
              <w:t>(a ∙ d</w:t>
            </w:r>
            <w:proofErr w:type="gramStart"/>
            <w:r w:rsidRPr="00800690">
              <w:rPr>
                <w:rFonts w:ascii="Times New Roman" w:hAnsi="Times New Roman" w:cs="Times New Roman"/>
                <w:color w:val="080C0C"/>
              </w:rPr>
              <w:t>) :</w:t>
            </w:r>
            <w:proofErr w:type="gramEnd"/>
            <w:r w:rsidRPr="00800690">
              <w:rPr>
                <w:rFonts w:ascii="Times New Roman" w:hAnsi="Times New Roman" w:cs="Times New Roman"/>
                <w:color w:val="080C0C"/>
              </w:rPr>
              <w:t xml:space="preserve"> (b ∙ d) = c</w:t>
            </w:r>
          </w:p>
          <w:p w14:paraId="5E857C07" w14:textId="77777777" w:rsidR="005C25B3" w:rsidRPr="00800690" w:rsidRDefault="005C25B3" w:rsidP="005C25B3">
            <w:pPr>
              <w:pStyle w:val="NoSpacing"/>
              <w:rPr>
                <w:rFonts w:ascii="Times New Roman" w:hAnsi="Times New Roman" w:cs="Times New Roman"/>
                <w:color w:val="080C0C"/>
              </w:rPr>
            </w:pPr>
            <w:r w:rsidRPr="00800690">
              <w:rPr>
                <w:rFonts w:ascii="Times New Roman" w:hAnsi="Times New Roman" w:cs="Times New Roman"/>
                <w:color w:val="080C0C"/>
              </w:rPr>
              <w:t>(</w:t>
            </w:r>
            <w:proofErr w:type="gramStart"/>
            <w:r w:rsidRPr="00800690">
              <w:rPr>
                <w:rFonts w:ascii="Times New Roman" w:hAnsi="Times New Roman" w:cs="Times New Roman"/>
                <w:color w:val="080C0C"/>
              </w:rPr>
              <w:t>a :</w:t>
            </w:r>
            <w:proofErr w:type="gramEnd"/>
            <w:r w:rsidRPr="00800690">
              <w:rPr>
                <w:rFonts w:ascii="Times New Roman" w:hAnsi="Times New Roman" w:cs="Times New Roman"/>
                <w:color w:val="080C0C"/>
              </w:rPr>
              <w:t xml:space="preserve"> d</w:t>
            </w:r>
            <w:proofErr w:type="gramStart"/>
            <w:r w:rsidRPr="00800690">
              <w:rPr>
                <w:rFonts w:ascii="Times New Roman" w:hAnsi="Times New Roman" w:cs="Times New Roman"/>
                <w:color w:val="080C0C"/>
              </w:rPr>
              <w:t>) :</w:t>
            </w:r>
            <w:proofErr w:type="gramEnd"/>
            <w:r w:rsidRPr="00800690">
              <w:rPr>
                <w:rFonts w:ascii="Times New Roman" w:hAnsi="Times New Roman" w:cs="Times New Roman"/>
                <w:color w:val="080C0C"/>
              </w:rPr>
              <w:t xml:space="preserve"> (</w:t>
            </w:r>
            <w:proofErr w:type="gramStart"/>
            <w:r w:rsidRPr="00800690">
              <w:rPr>
                <w:rFonts w:ascii="Times New Roman" w:hAnsi="Times New Roman" w:cs="Times New Roman"/>
                <w:color w:val="080C0C"/>
              </w:rPr>
              <w:t>b :</w:t>
            </w:r>
            <w:proofErr w:type="gramEnd"/>
            <w:r w:rsidRPr="00800690">
              <w:rPr>
                <w:rFonts w:ascii="Times New Roman" w:hAnsi="Times New Roman" w:cs="Times New Roman"/>
                <w:color w:val="080C0C"/>
              </w:rPr>
              <w:t xml:space="preserve"> d) = c</w:t>
            </w:r>
          </w:p>
          <w:p w14:paraId="41F3EFE9" w14:textId="77777777" w:rsidR="005C25B3" w:rsidRPr="00800690" w:rsidRDefault="005C25B3" w:rsidP="005C25B3">
            <w:pPr>
              <w:pStyle w:val="NoSpacing"/>
              <w:rPr>
                <w:rFonts w:ascii="Times New Roman" w:hAnsi="Times New Roman" w:cs="Times New Roman"/>
                <w:color w:val="080C0C"/>
              </w:rPr>
            </w:pPr>
          </w:p>
          <w:p w14:paraId="46478F8B" w14:textId="77777777" w:rsidR="005C25B3" w:rsidRPr="00800690" w:rsidRDefault="005C25B3" w:rsidP="005C25B3">
            <w:pPr>
              <w:pStyle w:val="NoSpacing"/>
              <w:rPr>
                <w:rFonts w:ascii="Times New Roman" w:hAnsi="Times New Roman" w:cs="Times New Roman"/>
                <w:color w:val="080C0C"/>
              </w:rPr>
            </w:pPr>
          </w:p>
          <w:p w14:paraId="425A8F6D" w14:textId="77777777" w:rsidR="005C25B3" w:rsidRPr="00800690" w:rsidRDefault="005C25B3" w:rsidP="005C25B3">
            <w:pPr>
              <w:pStyle w:val="NoSpacing"/>
              <w:rPr>
                <w:rFonts w:ascii="Times New Roman" w:hAnsi="Times New Roman" w:cs="Times New Roman"/>
                <w:color w:val="080C0C"/>
              </w:rPr>
            </w:pPr>
          </w:p>
          <w:p w14:paraId="6750A446" w14:textId="77777777" w:rsidR="007C2EE2" w:rsidRPr="00800690" w:rsidRDefault="007C2EE2" w:rsidP="007C2EE2">
            <w:pPr>
              <w:pStyle w:val="NoSpacing"/>
              <w:rPr>
                <w:rFonts w:ascii="Times New Roman" w:hAnsi="Times New Roman" w:cs="Times New Roman"/>
                <w:color w:val="080C0C"/>
              </w:rPr>
            </w:pPr>
          </w:p>
          <w:p w14:paraId="7055DFE7" w14:textId="77777777" w:rsidR="007C2EE2" w:rsidRPr="00800690" w:rsidRDefault="007C2EE2" w:rsidP="007C2EE2">
            <w:pPr>
              <w:pStyle w:val="NoSpacing"/>
              <w:rPr>
                <w:rFonts w:ascii="Times New Roman" w:hAnsi="Times New Roman" w:cs="Times New Roman"/>
                <w:color w:val="080C0C"/>
              </w:rPr>
            </w:pPr>
          </w:p>
          <w:p w14:paraId="3AADF69E" w14:textId="1BBB0259" w:rsidR="007C2EE2" w:rsidRPr="00800690" w:rsidRDefault="007C2EE2" w:rsidP="007C2EE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Përforcim</w:t>
            </w:r>
            <w:proofErr w:type="spellEnd"/>
            <w:r w:rsidRPr="00800690">
              <w:rPr>
                <w:rFonts w:ascii="Times New Roman" w:hAnsi="Times New Roman" w:cs="Times New Roman"/>
                <w:b/>
                <w:bCs/>
                <w:color w:val="080C0C"/>
              </w:rPr>
              <w:t xml:space="preserve">: </w:t>
            </w:r>
          </w:p>
          <w:p w14:paraId="273D30D3" w14:textId="297B9D60" w:rsidR="005C25B3" w:rsidRPr="00800690" w:rsidRDefault="007C2EE2" w:rsidP="007C2EE2">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Rishikim</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në</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dyshe</w:t>
            </w:r>
            <w:proofErr w:type="spellEnd"/>
          </w:p>
          <w:p w14:paraId="7186DB87" w14:textId="77777777" w:rsidR="005C25B3" w:rsidRPr="00800690" w:rsidRDefault="005C25B3" w:rsidP="005C25B3">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bashkëpunuar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plotësojnë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ushtrimin</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5. Puna 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nëse</w:t>
            </w:r>
            <w:proofErr w:type="spellEnd"/>
            <w:r w:rsidRPr="00800690">
              <w:rPr>
                <w:rFonts w:ascii="Times New Roman" w:hAnsi="Times New Roman" w:cs="Times New Roman"/>
                <w:color w:val="080C0C"/>
              </w:rPr>
              <w:t xml:space="preserve"> ka </w:t>
            </w:r>
            <w:proofErr w:type="spellStart"/>
            <w:r w:rsidRPr="00800690">
              <w:rPr>
                <w:rFonts w:ascii="Times New Roman" w:hAnsi="Times New Roman" w:cs="Times New Roman"/>
                <w:color w:val="080C0C"/>
              </w:rPr>
              <w:t>nevojë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korrigjohet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ndihmohet</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sqarime</w:t>
            </w:r>
            <w:proofErr w:type="spellEnd"/>
            <w:r w:rsidRPr="00800690">
              <w:rPr>
                <w:rFonts w:ascii="Times New Roman" w:hAnsi="Times New Roman" w:cs="Times New Roman"/>
                <w:color w:val="080C0C"/>
              </w:rPr>
              <w:t>.</w:t>
            </w:r>
          </w:p>
          <w:p w14:paraId="5DA0B1D1" w14:textId="77777777" w:rsidR="005C25B3" w:rsidRPr="00800690" w:rsidRDefault="005C25B3" w:rsidP="005C25B3">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Dyshja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plotëson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shpejt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prezanton</w:t>
            </w:r>
            <w:proofErr w:type="spellEnd"/>
            <w:r w:rsidRPr="00800690">
              <w:rPr>
                <w:rFonts w:ascii="Times New Roman" w:hAnsi="Times New Roman" w:cs="Times New Roman"/>
                <w:color w:val="080C0C"/>
              </w:rPr>
              <w:t xml:space="preserve"> para </w:t>
            </w:r>
            <w:proofErr w:type="spellStart"/>
            <w:r w:rsidRPr="00800690">
              <w:rPr>
                <w:rFonts w:ascii="Times New Roman" w:hAnsi="Times New Roman" w:cs="Times New Roman"/>
                <w:color w:val="080C0C"/>
              </w:rPr>
              <w:t>klasës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detyrës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shkruan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ndërsa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tjetri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5. </w:t>
            </w:r>
            <w:proofErr w:type="spellStart"/>
            <w:r w:rsidRPr="00800690">
              <w:rPr>
                <w:rFonts w:ascii="Times New Roman" w:hAnsi="Times New Roman" w:cs="Times New Roman"/>
                <w:color w:val="080C0C"/>
              </w:rPr>
              <w:t>Kërkohet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ta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argumentojnë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pandryshueshmërisë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idetë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bashkëpunimi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pro- </w:t>
            </w:r>
            <w:proofErr w:type="spellStart"/>
            <w:r w:rsidRPr="00800690">
              <w:rPr>
                <w:rFonts w:ascii="Times New Roman" w:hAnsi="Times New Roman" w:cs="Times New Roman"/>
                <w:color w:val="080C0C"/>
              </w:rPr>
              <w:t>cesin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w:t>
            </w:r>
          </w:p>
          <w:p w14:paraId="78D28ECA" w14:textId="77777777" w:rsidR="005C25B3" w:rsidRPr="00800690" w:rsidRDefault="005C25B3" w:rsidP="005C25B3">
            <w:pPr>
              <w:pStyle w:val="NoSpacing"/>
              <w:rPr>
                <w:rFonts w:ascii="Times New Roman" w:hAnsi="Times New Roman" w:cs="Times New Roman"/>
                <w:color w:val="080C0C"/>
              </w:rPr>
            </w:pPr>
          </w:p>
          <w:p w14:paraId="2CA5747F" w14:textId="77777777" w:rsidR="00B777D9" w:rsidRPr="00800690" w:rsidRDefault="00B777D9" w:rsidP="00B777D9">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40BCE2DA" w14:textId="77777777" w:rsidR="005C25B3" w:rsidRPr="00800690" w:rsidRDefault="005C25B3" w:rsidP="005C25B3">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komentimit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pandryshueshmërisë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w:t>
            </w:r>
            <w:proofErr w:type="spellEnd"/>
            <w:r w:rsidRPr="00800690">
              <w:rPr>
                <w:rFonts w:ascii="Times New Roman" w:hAnsi="Times New Roman" w:cs="Times New Roman"/>
                <w:color w:val="080C0C"/>
              </w:rPr>
              <w:t xml:space="preserve">- it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njehsimit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herësit</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pandryshueshmërisë</w:t>
            </w:r>
            <w:proofErr w:type="spellEnd"/>
            <w:r w:rsidRPr="00800690">
              <w:rPr>
                <w:rFonts w:ascii="Times New Roman" w:hAnsi="Times New Roman" w:cs="Times New Roman"/>
                <w:color w:val="080C0C"/>
              </w:rPr>
              <w:t>.</w:t>
            </w:r>
          </w:p>
          <w:p w14:paraId="7711EE44" w14:textId="77777777" w:rsidR="00445359" w:rsidRPr="00800690" w:rsidRDefault="00445359" w:rsidP="005C25B3">
            <w:pPr>
              <w:pStyle w:val="NoSpacing"/>
              <w:rPr>
                <w:rFonts w:ascii="Times New Roman" w:hAnsi="Times New Roman" w:cs="Times New Roman"/>
                <w:color w:val="080C0C"/>
              </w:rPr>
            </w:pPr>
          </w:p>
          <w:p w14:paraId="2DE7F6A7" w14:textId="77777777" w:rsidR="00445359"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Detyrë:</w:t>
            </w:r>
          </w:p>
          <w:p w14:paraId="2A8DEB7B" w14:textId="05EE9C1F" w:rsidR="00FB6E8C" w:rsidRPr="00215C9F" w:rsidRDefault="005C25B3" w:rsidP="005C25B3">
            <w:pPr>
              <w:pStyle w:val="NoSpacing"/>
              <w:rPr>
                <w:rFonts w:ascii="Times New Roman" w:hAnsi="Times New Roman" w:cs="Times New Roman"/>
                <w:color w:val="080C0C"/>
                <w:lang w:val="it-IT"/>
              </w:rPr>
            </w:pPr>
            <w:r w:rsidRPr="005C25B3">
              <w:rPr>
                <w:rFonts w:ascii="Times New Roman" w:hAnsi="Times New Roman" w:cs="Times New Roman"/>
                <w:color w:val="080C0C"/>
                <w:lang w:val="it-IT"/>
              </w:rPr>
              <w:t>Detyra 3 (faqe 74).</w:t>
            </w:r>
          </w:p>
          <w:p w14:paraId="6C0C6025" w14:textId="77777777" w:rsidR="00FB6E8C" w:rsidRPr="00215C9F" w:rsidRDefault="00FB6E8C" w:rsidP="00215C9F">
            <w:pPr>
              <w:pStyle w:val="NoSpacing"/>
              <w:rPr>
                <w:rFonts w:ascii="Times New Roman" w:hAnsi="Times New Roman" w:cs="Times New Roman"/>
                <w:color w:val="080C0C"/>
                <w:lang w:val="it-IT"/>
              </w:rPr>
            </w:pPr>
          </w:p>
          <w:p w14:paraId="31D168A6" w14:textId="77777777" w:rsidR="00FB6E8C" w:rsidRPr="00215C9F" w:rsidRDefault="00FB6E8C" w:rsidP="00215C9F">
            <w:pPr>
              <w:pStyle w:val="NoSpacing"/>
              <w:rPr>
                <w:rFonts w:ascii="Times New Roman" w:hAnsi="Times New Roman" w:cs="Times New Roman"/>
                <w:color w:val="080C0C"/>
                <w:lang w:val="it-IT"/>
              </w:rPr>
            </w:pPr>
          </w:p>
        </w:tc>
      </w:tr>
    </w:tbl>
    <w:p w14:paraId="5DD836AB" w14:textId="77777777" w:rsidR="00FB6E8C" w:rsidRPr="00215C9F" w:rsidRDefault="00FB6E8C" w:rsidP="00215C9F">
      <w:pPr>
        <w:spacing w:after="0"/>
        <w:rPr>
          <w:rFonts w:ascii="Times New Roman" w:hAnsi="Times New Roman" w:cs="Times New Roman"/>
          <w:lang w:val="it-IT"/>
        </w:rPr>
      </w:pPr>
    </w:p>
    <w:p w14:paraId="4AB61F9A" w14:textId="77777777" w:rsidR="00FB6E8C" w:rsidRPr="00215C9F" w:rsidRDefault="00FB6E8C" w:rsidP="00215C9F">
      <w:pPr>
        <w:spacing w:after="0"/>
        <w:rPr>
          <w:rFonts w:ascii="Times New Roman" w:hAnsi="Times New Roman" w:cs="Times New Roman"/>
          <w:lang w:val="it-IT"/>
        </w:rPr>
      </w:pPr>
    </w:p>
    <w:p w14:paraId="47E73CD9" w14:textId="77777777" w:rsidR="00FB6E8C" w:rsidRPr="00215C9F" w:rsidRDefault="00FB6E8C" w:rsidP="00215C9F">
      <w:pPr>
        <w:spacing w:after="0"/>
        <w:rPr>
          <w:rFonts w:ascii="Times New Roman" w:hAnsi="Times New Roman" w:cs="Times New Roman"/>
          <w:lang w:val="it-IT"/>
        </w:rPr>
      </w:pPr>
    </w:p>
    <w:p w14:paraId="0D162BE0" w14:textId="77777777" w:rsidR="00FB6E8C" w:rsidRPr="00215C9F" w:rsidRDefault="00FB6E8C" w:rsidP="00215C9F">
      <w:pPr>
        <w:spacing w:after="0"/>
        <w:rPr>
          <w:rFonts w:ascii="Times New Roman" w:hAnsi="Times New Roman" w:cs="Times New Roman"/>
          <w:lang w:val="it-IT"/>
        </w:rPr>
      </w:pPr>
    </w:p>
    <w:p w14:paraId="269DD817" w14:textId="77777777" w:rsidR="00FB6E8C" w:rsidRPr="00215C9F" w:rsidRDefault="00FB6E8C" w:rsidP="00215C9F">
      <w:pPr>
        <w:spacing w:after="0"/>
        <w:rPr>
          <w:rFonts w:ascii="Times New Roman" w:hAnsi="Times New Roman" w:cs="Times New Roman"/>
          <w:lang w:val="it-IT"/>
        </w:rPr>
      </w:pPr>
    </w:p>
    <w:p w14:paraId="1077A82D" w14:textId="77777777" w:rsidR="00FB6E8C" w:rsidRPr="00215C9F" w:rsidRDefault="00FB6E8C" w:rsidP="00215C9F">
      <w:pPr>
        <w:spacing w:after="0"/>
        <w:rPr>
          <w:rFonts w:ascii="Times New Roman" w:hAnsi="Times New Roman" w:cs="Times New Roman"/>
          <w:lang w:val="it-IT"/>
        </w:rPr>
      </w:pPr>
    </w:p>
    <w:p w14:paraId="597B7434" w14:textId="77777777" w:rsidR="00FB6E8C" w:rsidRPr="00215C9F" w:rsidRDefault="00FB6E8C" w:rsidP="00215C9F">
      <w:pPr>
        <w:spacing w:after="0"/>
        <w:rPr>
          <w:rFonts w:ascii="Times New Roman" w:hAnsi="Times New Roman" w:cs="Times New Roman"/>
          <w:lang w:val="it-IT"/>
        </w:rPr>
      </w:pPr>
    </w:p>
    <w:p w14:paraId="7025CF05"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6250F5A9" w14:textId="77777777" w:rsidTr="007A25B0">
        <w:trPr>
          <w:trHeight w:val="206"/>
        </w:trPr>
        <w:tc>
          <w:tcPr>
            <w:tcW w:w="10105" w:type="dxa"/>
            <w:tcBorders>
              <w:top w:val="single" w:sz="8" w:space="0" w:color="000000"/>
              <w:bottom w:val="nil"/>
            </w:tcBorders>
            <w:shd w:val="clear" w:color="auto" w:fill="000000"/>
            <w:hideMark/>
          </w:tcPr>
          <w:p w14:paraId="7583F4BD" w14:textId="41657309"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54</w:t>
            </w:r>
          </w:p>
        </w:tc>
      </w:tr>
      <w:tr w:rsidR="00FB6E8C" w:rsidRPr="00800690" w14:paraId="10471C91" w14:textId="77777777" w:rsidTr="007A25B0">
        <w:trPr>
          <w:trHeight w:val="379"/>
        </w:trPr>
        <w:tc>
          <w:tcPr>
            <w:tcW w:w="10105" w:type="dxa"/>
            <w:tcBorders>
              <w:top w:val="single" w:sz="8" w:space="0" w:color="000000"/>
              <w:bottom w:val="single" w:sz="8" w:space="0" w:color="000000"/>
            </w:tcBorders>
            <w:hideMark/>
          </w:tcPr>
          <w:p w14:paraId="56ED501A" w14:textId="55CBFF67"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6926CB03" w14:textId="129DC5C5"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4B25F0">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445359">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00445359">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215C9F" w14:paraId="5A185187" w14:textId="77777777" w:rsidTr="007A25B0">
        <w:trPr>
          <w:trHeight w:val="2390"/>
        </w:trPr>
        <w:tc>
          <w:tcPr>
            <w:tcW w:w="10105" w:type="dxa"/>
            <w:tcBorders>
              <w:top w:val="nil"/>
            </w:tcBorders>
          </w:tcPr>
          <w:p w14:paraId="0DBBECF4" w14:textId="23083475" w:rsidR="00B777D9" w:rsidRPr="00B777D9" w:rsidRDefault="00B777D9" w:rsidP="00B777D9">
            <w:pPr>
              <w:pStyle w:val="NoSpacing"/>
              <w:rPr>
                <w:rFonts w:ascii="Times New Roman" w:hAnsi="Times New Roman" w:cs="Times New Roman"/>
                <w:b/>
                <w:bCs/>
                <w:color w:val="080C0C"/>
                <w:lang w:val="it-IT"/>
              </w:rPr>
            </w:pPr>
            <w:r w:rsidRPr="00B777D9">
              <w:rPr>
                <w:rFonts w:ascii="Times New Roman" w:hAnsi="Times New Roman" w:cs="Times New Roman"/>
                <w:b/>
                <w:bCs/>
                <w:color w:val="080C0C"/>
                <w:lang w:val="it-IT"/>
              </w:rPr>
              <w:t>Numrat natyrorë</w:t>
            </w:r>
          </w:p>
          <w:p w14:paraId="7D7E01C3" w14:textId="77777777" w:rsidR="00B777D9" w:rsidRPr="00B777D9" w:rsidRDefault="00B777D9" w:rsidP="00B777D9">
            <w:pPr>
              <w:pStyle w:val="NoSpacing"/>
              <w:rPr>
                <w:rFonts w:ascii="Times New Roman" w:hAnsi="Times New Roman" w:cs="Times New Roman"/>
                <w:color w:val="080C0C"/>
                <w:lang w:val="it-IT"/>
              </w:rPr>
            </w:pPr>
            <w:r w:rsidRPr="00B777D9">
              <w:rPr>
                <w:rFonts w:ascii="Times New Roman" w:hAnsi="Times New Roman" w:cs="Times New Roman"/>
                <w:color w:val="080C0C"/>
                <w:lang w:val="it-IT"/>
              </w:rPr>
              <w:t>Rezultatet e të nxënit të temës:</w:t>
            </w:r>
          </w:p>
          <w:p w14:paraId="66168DB9" w14:textId="77777777" w:rsidR="00B777D9" w:rsidRPr="00B777D9" w:rsidRDefault="00B777D9" w:rsidP="00B777D9">
            <w:pPr>
              <w:pStyle w:val="NoSpacing"/>
              <w:rPr>
                <w:rFonts w:ascii="Times New Roman" w:hAnsi="Times New Roman" w:cs="Times New Roman"/>
                <w:color w:val="080C0C"/>
                <w:lang w:val="it-IT"/>
              </w:rPr>
            </w:pPr>
            <w:r w:rsidRPr="00B777D9">
              <w:rPr>
                <w:rFonts w:ascii="Times New Roman" w:hAnsi="Times New Roman" w:cs="Times New Roman"/>
                <w:color w:val="080C0C"/>
                <w:lang w:val="it-IT"/>
              </w:rPr>
              <w:t>Arsyeton varshmërinë e rezultatit nga mbledhorët, i zbritshmi, zbritësi, faktorët, i pjesëtueshmi dhe pjesëtuesi.</w:t>
            </w:r>
          </w:p>
          <w:p w14:paraId="0A47E407" w14:textId="77777777" w:rsidR="00B777D9" w:rsidRPr="00B777D9" w:rsidRDefault="00B777D9" w:rsidP="00B777D9">
            <w:pPr>
              <w:pStyle w:val="NoSpacing"/>
              <w:rPr>
                <w:rFonts w:ascii="Times New Roman" w:hAnsi="Times New Roman" w:cs="Times New Roman"/>
                <w:b/>
                <w:bCs/>
                <w:color w:val="080C0C"/>
                <w:lang w:val="it-IT"/>
              </w:rPr>
            </w:pPr>
            <w:r w:rsidRPr="00B777D9">
              <w:rPr>
                <w:rFonts w:ascii="Times New Roman" w:hAnsi="Times New Roman" w:cs="Times New Roman"/>
                <w:b/>
                <w:bCs/>
                <w:color w:val="080C0C"/>
                <w:lang w:val="it-IT"/>
              </w:rPr>
              <w:t>Kontributi në rezultatet për kompetencat kryesore të shkallës: II.3; III.4; VI.2.</w:t>
            </w:r>
          </w:p>
          <w:p w14:paraId="030390A7" w14:textId="77777777" w:rsidR="00B777D9" w:rsidRDefault="00B777D9" w:rsidP="00B777D9">
            <w:pPr>
              <w:pStyle w:val="NoSpacing"/>
              <w:rPr>
                <w:rFonts w:ascii="Times New Roman" w:hAnsi="Times New Roman" w:cs="Times New Roman"/>
                <w:b/>
                <w:bCs/>
                <w:color w:val="080C0C"/>
                <w:lang w:val="it-IT"/>
              </w:rPr>
            </w:pPr>
            <w:r w:rsidRPr="00B777D9">
              <w:rPr>
                <w:rFonts w:ascii="Times New Roman" w:hAnsi="Times New Roman" w:cs="Times New Roman"/>
                <w:b/>
                <w:bCs/>
                <w:color w:val="080C0C"/>
                <w:lang w:val="it-IT"/>
              </w:rPr>
              <w:t>Kontributi në rezultatet e fushës së kurrikulës: 2.1; 4.1; 6.2.</w:t>
            </w:r>
          </w:p>
          <w:p w14:paraId="765A7457" w14:textId="77777777" w:rsidR="00B777D9" w:rsidRPr="00B777D9" w:rsidRDefault="00B777D9" w:rsidP="00B777D9">
            <w:pPr>
              <w:pStyle w:val="NoSpacing"/>
              <w:rPr>
                <w:rFonts w:ascii="Times New Roman" w:hAnsi="Times New Roman" w:cs="Times New Roman"/>
                <w:b/>
                <w:bCs/>
                <w:color w:val="080C0C"/>
                <w:lang w:val="it-IT"/>
              </w:rPr>
            </w:pPr>
          </w:p>
          <w:p w14:paraId="2BDD82E6" w14:textId="77777777" w:rsidR="00B777D9" w:rsidRPr="00800690" w:rsidRDefault="00B777D9" w:rsidP="00B777D9">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AD0FB4F" w14:textId="77777777" w:rsidR="00B777D9" w:rsidRPr="00800690" w:rsidRDefault="00B777D9" w:rsidP="00B777D9">
            <w:pPr>
              <w:pStyle w:val="NoSpacing"/>
              <w:rPr>
                <w:rFonts w:ascii="Times New Roman" w:hAnsi="Times New Roman" w:cs="Times New Roman"/>
                <w:color w:val="080C0C"/>
              </w:rPr>
            </w:pPr>
          </w:p>
          <w:p w14:paraId="7E45D8B8" w14:textId="77777777" w:rsidR="00B777D9" w:rsidRPr="00800690" w:rsidRDefault="00B777D9" w:rsidP="00B777D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58980593" w14:textId="77777777" w:rsidR="00B777D9" w:rsidRPr="00800690" w:rsidRDefault="00B777D9" w:rsidP="00B777D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5B1AC69F" w14:textId="77777777" w:rsidR="00B777D9" w:rsidRPr="00800690" w:rsidRDefault="00B777D9" w:rsidP="00B777D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Komenton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varshmërisë-pandryshueshmërisë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herësit</w:t>
            </w:r>
            <w:proofErr w:type="spellEnd"/>
            <w:r w:rsidRPr="00800690">
              <w:rPr>
                <w:rFonts w:ascii="Times New Roman" w:hAnsi="Times New Roman" w:cs="Times New Roman"/>
                <w:color w:val="080C0C"/>
              </w:rPr>
              <w:t>;</w:t>
            </w:r>
          </w:p>
          <w:p w14:paraId="2D42A305" w14:textId="77777777" w:rsidR="00B777D9" w:rsidRPr="00800690" w:rsidRDefault="00B777D9" w:rsidP="00B777D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herësin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zbatuar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varshmërisë-pandryshueshmërisë</w:t>
            </w:r>
            <w:proofErr w:type="spellEnd"/>
            <w:r w:rsidRPr="00800690">
              <w:rPr>
                <w:rFonts w:ascii="Times New Roman" w:hAnsi="Times New Roman" w:cs="Times New Roman"/>
                <w:color w:val="080C0C"/>
              </w:rPr>
              <w:t>.</w:t>
            </w:r>
          </w:p>
          <w:p w14:paraId="4D12B869" w14:textId="77777777" w:rsidR="00445359" w:rsidRPr="00800690" w:rsidRDefault="00445359" w:rsidP="00B777D9">
            <w:pPr>
              <w:pStyle w:val="NoSpacing"/>
              <w:rPr>
                <w:rFonts w:ascii="Times New Roman" w:hAnsi="Times New Roman" w:cs="Times New Roman"/>
                <w:b/>
                <w:bCs/>
                <w:color w:val="080C0C"/>
              </w:rPr>
            </w:pPr>
          </w:p>
          <w:p w14:paraId="7074C7D0" w14:textId="7FA737C0" w:rsidR="00B777D9" w:rsidRPr="00800690" w:rsidRDefault="00B777D9" w:rsidP="00B777D9">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B225DF7" w14:textId="77777777" w:rsidR="00B777D9" w:rsidRPr="00800690" w:rsidRDefault="00B777D9" w:rsidP="00B777D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w:t>
            </w:r>
          </w:p>
          <w:p w14:paraId="007B99B0" w14:textId="77777777" w:rsidR="00B777D9" w:rsidRPr="00800690" w:rsidRDefault="00B777D9" w:rsidP="00B777D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20C396F5" w14:textId="77777777" w:rsidR="00B777D9" w:rsidRPr="00800690" w:rsidRDefault="00B777D9" w:rsidP="00B777D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4F3E1296" w14:textId="77777777" w:rsidR="005C3440" w:rsidRPr="00800690" w:rsidRDefault="005C3440" w:rsidP="007C2EE2">
            <w:pPr>
              <w:pStyle w:val="NoSpacing"/>
              <w:rPr>
                <w:rFonts w:ascii="Times New Roman" w:hAnsi="Times New Roman" w:cs="Times New Roman"/>
                <w:color w:val="080C0C"/>
              </w:rPr>
            </w:pPr>
          </w:p>
          <w:p w14:paraId="11EE2FF8" w14:textId="4490F393" w:rsidR="007C2EE2" w:rsidRPr="00BC54FA" w:rsidRDefault="005C3440" w:rsidP="00BC54FA">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A3B4075" w14:textId="07DD2612" w:rsidR="005C3440" w:rsidRPr="007C2EE2" w:rsidRDefault="007C2EE2" w:rsidP="007C2EE2">
            <w:pPr>
              <w:pStyle w:val="NoSpacing"/>
              <w:rPr>
                <w:rFonts w:ascii="Times New Roman" w:hAnsi="Times New Roman" w:cs="Times New Roman"/>
                <w:b/>
                <w:bCs/>
                <w:color w:val="080C0C"/>
                <w:lang w:val="it-IT"/>
              </w:rPr>
            </w:pPr>
            <w:r w:rsidRPr="007C2EE2">
              <w:rPr>
                <w:rFonts w:ascii="Times New Roman" w:hAnsi="Times New Roman" w:cs="Times New Roman"/>
                <w:b/>
                <w:bCs/>
                <w:color w:val="080C0C"/>
                <w:lang w:val="it-IT"/>
              </w:rPr>
              <w:t>Parashikimi:</w:t>
            </w:r>
          </w:p>
          <w:p w14:paraId="12866EFD" w14:textId="1D0B7F7E" w:rsidR="007C2EE2" w:rsidRPr="007C2EE2" w:rsidRDefault="007C2EE2" w:rsidP="007C2EE2">
            <w:pPr>
              <w:pStyle w:val="NoSpacing"/>
              <w:rPr>
                <w:rFonts w:ascii="Times New Roman" w:hAnsi="Times New Roman" w:cs="Times New Roman"/>
                <w:i/>
                <w:iCs/>
                <w:color w:val="080C0C"/>
                <w:lang w:val="it-IT"/>
              </w:rPr>
            </w:pPr>
            <w:r w:rsidRPr="007C2EE2">
              <w:rPr>
                <w:rFonts w:ascii="Times New Roman" w:hAnsi="Times New Roman" w:cs="Times New Roman"/>
                <w:i/>
                <w:iCs/>
                <w:color w:val="080C0C"/>
                <w:lang w:val="it-IT"/>
              </w:rPr>
              <w:t>Përgatitja për të nxënët-Mendo - krijo dyshe - diskuto</w:t>
            </w:r>
          </w:p>
          <w:p w14:paraId="4A5C8839"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Nxënësit udhëzohen të punojnë detyrën 1. Puna e tyre kontrollohet. Katër nxënës që përfundojnë de- tyrat më shpejt dhe saktë ftohen t’i punojnë ato në tabelë, si dhe katër të tjerë që kanë vështirësi. Formo- hen dyshet e nxënësve. Një nxënës që ka plotësuar saktë, udhëzon tjetrin që ka vështirësi për të zgjidhur detyrën, i cili edhe e shkruan në tabelë. Veprimtaria e njëjtë vazhdohet edhe me të tjerët.</w:t>
            </w:r>
          </w:p>
          <w:p w14:paraId="504FC652" w14:textId="3D9AB59D" w:rsidR="007C2EE2" w:rsidRPr="00BC54FA" w:rsidRDefault="007C2EE2" w:rsidP="007C2EE2">
            <w:pPr>
              <w:pStyle w:val="NoSpacing"/>
              <w:rPr>
                <w:rFonts w:ascii="Times New Roman" w:hAnsi="Times New Roman" w:cs="Times New Roman"/>
                <w:b/>
                <w:bCs/>
                <w:color w:val="080C0C"/>
                <w:lang w:val="it-IT"/>
              </w:rPr>
            </w:pPr>
            <w:r w:rsidRPr="00BC54FA">
              <w:rPr>
                <w:rFonts w:ascii="Times New Roman" w:hAnsi="Times New Roman" w:cs="Times New Roman"/>
                <w:b/>
                <w:bCs/>
                <w:color w:val="080C0C"/>
                <w:lang w:val="it-IT"/>
              </w:rPr>
              <w:t>Ndërtimi i njohurive:</w:t>
            </w:r>
            <w:r w:rsidR="00BC54FA">
              <w:rPr>
                <w:rFonts w:ascii="Times New Roman" w:hAnsi="Times New Roman" w:cs="Times New Roman"/>
                <w:b/>
                <w:bCs/>
                <w:color w:val="080C0C"/>
                <w:lang w:val="it-IT"/>
              </w:rPr>
              <w:t xml:space="preserve"> </w:t>
            </w:r>
            <w:r w:rsidRPr="007C2EE2">
              <w:rPr>
                <w:rFonts w:ascii="Times New Roman" w:hAnsi="Times New Roman" w:cs="Times New Roman"/>
                <w:color w:val="080C0C"/>
                <w:lang w:val="it-IT"/>
              </w:rPr>
              <w:t>Përpunimi i përmbajtjes</w:t>
            </w:r>
            <w:r w:rsidR="00BC54FA">
              <w:rPr>
                <w:rFonts w:ascii="Times New Roman" w:hAnsi="Times New Roman" w:cs="Times New Roman"/>
                <w:color w:val="080C0C"/>
                <w:lang w:val="it-IT"/>
              </w:rPr>
              <w:t>-</w:t>
            </w:r>
            <w:r w:rsidRPr="007C2EE2">
              <w:rPr>
                <w:rFonts w:ascii="Times New Roman" w:hAnsi="Times New Roman" w:cs="Times New Roman"/>
                <w:color w:val="080C0C"/>
                <w:lang w:val="it-IT"/>
              </w:rPr>
              <w:t>Ditari dypjesësh</w:t>
            </w:r>
          </w:p>
          <w:tbl>
            <w:tblPr>
              <w:tblpPr w:leftFromText="180" w:rightFromText="180" w:vertAnchor="text" w:horzAnchor="page" w:tblpX="2386" w:tblpY="739"/>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06"/>
              <w:gridCol w:w="1406"/>
              <w:gridCol w:w="1406"/>
            </w:tblGrid>
            <w:tr w:rsidR="007C2EE2" w:rsidRPr="00800690" w14:paraId="21684D3E" w14:textId="77777777" w:rsidTr="007C2EE2">
              <w:trPr>
                <w:trHeight w:val="270"/>
              </w:trPr>
              <w:tc>
                <w:tcPr>
                  <w:tcW w:w="2812" w:type="dxa"/>
                  <w:gridSpan w:val="2"/>
                </w:tcPr>
                <w:p w14:paraId="1A8E74E9" w14:textId="77777777" w:rsidR="007C2EE2" w:rsidRPr="00800690" w:rsidRDefault="007C2EE2" w:rsidP="007C2EE2">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Problema</w:t>
                  </w:r>
                </w:p>
              </w:tc>
              <w:tc>
                <w:tcPr>
                  <w:tcW w:w="1406" w:type="dxa"/>
                </w:tcPr>
                <w:p w14:paraId="6627D6CC" w14:textId="77777777" w:rsidR="007C2EE2" w:rsidRPr="00800690" w:rsidRDefault="007C2EE2" w:rsidP="007C2EE2">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Zgjidhja</w:t>
                  </w:r>
                </w:p>
              </w:tc>
            </w:tr>
            <w:tr w:rsidR="007C2EE2" w:rsidRPr="00800690" w14:paraId="33E857E7" w14:textId="77777777" w:rsidTr="007C2EE2">
              <w:trPr>
                <w:trHeight w:val="486"/>
              </w:trPr>
              <w:tc>
                <w:tcPr>
                  <w:tcW w:w="1406" w:type="dxa"/>
                  <w:vMerge w:val="restart"/>
                </w:tcPr>
                <w:p w14:paraId="3968040A" w14:textId="77777777" w:rsidR="007C2EE2" w:rsidRPr="00800690" w:rsidRDefault="007C2EE2" w:rsidP="007C2EE2">
                  <w:pPr>
                    <w:pStyle w:val="NoSpacing"/>
                    <w:rPr>
                      <w:rFonts w:ascii="Times New Roman" w:hAnsi="Times New Roman" w:cs="Times New Roman"/>
                      <w:color w:val="080C0C"/>
                      <w:lang w:val="it-IT"/>
                    </w:rPr>
                  </w:pPr>
                </w:p>
                <w:p w14:paraId="666FB62B" w14:textId="77777777" w:rsidR="007C2EE2" w:rsidRPr="00800690" w:rsidRDefault="007C2EE2" w:rsidP="007C2EE2">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a ∙ b = 408000</w:t>
                  </w:r>
                </w:p>
              </w:tc>
              <w:tc>
                <w:tcPr>
                  <w:tcW w:w="1406" w:type="dxa"/>
                </w:tcPr>
                <w:p w14:paraId="66AC74D9" w14:textId="77777777" w:rsidR="007C2EE2" w:rsidRPr="00800690" w:rsidRDefault="007C2EE2" w:rsidP="007C2EE2">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Njëri faktor rritet 8 herë</w:t>
                  </w:r>
                </w:p>
              </w:tc>
              <w:tc>
                <w:tcPr>
                  <w:tcW w:w="1406" w:type="dxa"/>
                </w:tcPr>
                <w:p w14:paraId="010B91E3" w14:textId="77777777" w:rsidR="007C2EE2" w:rsidRPr="00800690" w:rsidRDefault="007C2EE2" w:rsidP="007C2EE2">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(a∙b) ∙ 8 = 4080000</w:t>
                  </w:r>
                </w:p>
              </w:tc>
            </w:tr>
            <w:tr w:rsidR="007C2EE2" w:rsidRPr="00800690" w14:paraId="4E361A45" w14:textId="77777777" w:rsidTr="007C2EE2">
              <w:trPr>
                <w:trHeight w:val="702"/>
              </w:trPr>
              <w:tc>
                <w:tcPr>
                  <w:tcW w:w="1406" w:type="dxa"/>
                  <w:vMerge/>
                  <w:tcBorders>
                    <w:top w:val="nil"/>
                  </w:tcBorders>
                </w:tcPr>
                <w:p w14:paraId="738119B9"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3AC4CDA0" w14:textId="77777777" w:rsidR="007C2EE2" w:rsidRPr="00800690" w:rsidRDefault="007C2EE2" w:rsidP="007C2EE2">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Njëri faktor zvogëlohet 1000 herë</w:t>
                  </w:r>
                </w:p>
              </w:tc>
              <w:tc>
                <w:tcPr>
                  <w:tcW w:w="1406" w:type="dxa"/>
                </w:tcPr>
                <w:p w14:paraId="2B11354A" w14:textId="77777777" w:rsidR="007C2EE2" w:rsidRPr="00800690" w:rsidRDefault="007C2EE2" w:rsidP="007C2EE2">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(a∙b) : 1000 = 4080</w:t>
                  </w:r>
                </w:p>
              </w:tc>
            </w:tr>
            <w:tr w:rsidR="007C2EE2" w:rsidRPr="00800690" w14:paraId="198D033D" w14:textId="77777777" w:rsidTr="007C2EE2">
              <w:trPr>
                <w:trHeight w:val="286"/>
              </w:trPr>
              <w:tc>
                <w:tcPr>
                  <w:tcW w:w="1406" w:type="dxa"/>
                  <w:vMerge w:val="restart"/>
                </w:tcPr>
                <w:p w14:paraId="0C9AA05D"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2306B45A"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5341ACBF" w14:textId="77777777" w:rsidR="007C2EE2" w:rsidRPr="00800690" w:rsidRDefault="007C2EE2" w:rsidP="007C2EE2">
                  <w:pPr>
                    <w:pStyle w:val="NoSpacing"/>
                    <w:rPr>
                      <w:rFonts w:ascii="Times New Roman" w:hAnsi="Times New Roman" w:cs="Times New Roman"/>
                      <w:color w:val="080C0C"/>
                      <w:lang w:val="it-IT"/>
                    </w:rPr>
                  </w:pPr>
                </w:p>
              </w:tc>
            </w:tr>
            <w:tr w:rsidR="007C2EE2" w:rsidRPr="00800690" w14:paraId="3ED02B0D" w14:textId="77777777" w:rsidTr="007C2EE2">
              <w:trPr>
                <w:trHeight w:val="270"/>
              </w:trPr>
              <w:tc>
                <w:tcPr>
                  <w:tcW w:w="1406" w:type="dxa"/>
                  <w:vMerge/>
                  <w:tcBorders>
                    <w:top w:val="nil"/>
                  </w:tcBorders>
                </w:tcPr>
                <w:p w14:paraId="51C20B8F"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1C4242F8"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350FEBA7" w14:textId="77777777" w:rsidR="007C2EE2" w:rsidRPr="00800690" w:rsidRDefault="007C2EE2" w:rsidP="007C2EE2">
                  <w:pPr>
                    <w:pStyle w:val="NoSpacing"/>
                    <w:rPr>
                      <w:rFonts w:ascii="Times New Roman" w:hAnsi="Times New Roman" w:cs="Times New Roman"/>
                      <w:color w:val="080C0C"/>
                      <w:lang w:val="it-IT"/>
                    </w:rPr>
                  </w:pPr>
                </w:p>
              </w:tc>
            </w:tr>
            <w:tr w:rsidR="007C2EE2" w:rsidRPr="00800690" w14:paraId="019FCA19" w14:textId="77777777" w:rsidTr="007C2EE2">
              <w:trPr>
                <w:trHeight w:val="270"/>
              </w:trPr>
              <w:tc>
                <w:tcPr>
                  <w:tcW w:w="1406" w:type="dxa"/>
                  <w:vMerge w:val="restart"/>
                </w:tcPr>
                <w:p w14:paraId="53107334"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392077CB"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2DA081C9" w14:textId="77777777" w:rsidR="007C2EE2" w:rsidRPr="00800690" w:rsidRDefault="007C2EE2" w:rsidP="007C2EE2">
                  <w:pPr>
                    <w:pStyle w:val="NoSpacing"/>
                    <w:rPr>
                      <w:rFonts w:ascii="Times New Roman" w:hAnsi="Times New Roman" w:cs="Times New Roman"/>
                      <w:color w:val="080C0C"/>
                      <w:lang w:val="it-IT"/>
                    </w:rPr>
                  </w:pPr>
                </w:p>
              </w:tc>
            </w:tr>
            <w:tr w:rsidR="007C2EE2" w:rsidRPr="00800690" w14:paraId="7D712296" w14:textId="77777777" w:rsidTr="007C2EE2">
              <w:trPr>
                <w:trHeight w:val="270"/>
              </w:trPr>
              <w:tc>
                <w:tcPr>
                  <w:tcW w:w="1406" w:type="dxa"/>
                  <w:vMerge/>
                  <w:tcBorders>
                    <w:top w:val="nil"/>
                  </w:tcBorders>
                </w:tcPr>
                <w:p w14:paraId="6A18DEE5"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572BF1C6"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4BE72487" w14:textId="77777777" w:rsidR="007C2EE2" w:rsidRPr="00800690" w:rsidRDefault="007C2EE2" w:rsidP="007C2EE2">
                  <w:pPr>
                    <w:pStyle w:val="NoSpacing"/>
                    <w:rPr>
                      <w:rFonts w:ascii="Times New Roman" w:hAnsi="Times New Roman" w:cs="Times New Roman"/>
                      <w:color w:val="080C0C"/>
                      <w:lang w:val="it-IT"/>
                    </w:rPr>
                  </w:pPr>
                </w:p>
              </w:tc>
            </w:tr>
            <w:tr w:rsidR="007C2EE2" w:rsidRPr="00800690" w14:paraId="7E32A5DC" w14:textId="77777777" w:rsidTr="007C2EE2">
              <w:trPr>
                <w:trHeight w:val="270"/>
              </w:trPr>
              <w:tc>
                <w:tcPr>
                  <w:tcW w:w="1406" w:type="dxa"/>
                  <w:vMerge w:val="restart"/>
                </w:tcPr>
                <w:p w14:paraId="7848C2A2"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1A5FC1A8"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669506CC" w14:textId="77777777" w:rsidR="007C2EE2" w:rsidRPr="00800690" w:rsidRDefault="007C2EE2" w:rsidP="007C2EE2">
                  <w:pPr>
                    <w:pStyle w:val="NoSpacing"/>
                    <w:rPr>
                      <w:rFonts w:ascii="Times New Roman" w:hAnsi="Times New Roman" w:cs="Times New Roman"/>
                      <w:color w:val="080C0C"/>
                      <w:lang w:val="it-IT"/>
                    </w:rPr>
                  </w:pPr>
                </w:p>
              </w:tc>
            </w:tr>
            <w:tr w:rsidR="007C2EE2" w:rsidRPr="00800690" w14:paraId="0FA3D085" w14:textId="77777777" w:rsidTr="007C2EE2">
              <w:trPr>
                <w:trHeight w:val="280"/>
              </w:trPr>
              <w:tc>
                <w:tcPr>
                  <w:tcW w:w="1406" w:type="dxa"/>
                  <w:vMerge/>
                  <w:tcBorders>
                    <w:top w:val="nil"/>
                  </w:tcBorders>
                </w:tcPr>
                <w:p w14:paraId="7811DC62"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6040985B" w14:textId="77777777" w:rsidR="007C2EE2" w:rsidRPr="00800690" w:rsidRDefault="007C2EE2" w:rsidP="007C2EE2">
                  <w:pPr>
                    <w:pStyle w:val="NoSpacing"/>
                    <w:rPr>
                      <w:rFonts w:ascii="Times New Roman" w:hAnsi="Times New Roman" w:cs="Times New Roman"/>
                      <w:color w:val="080C0C"/>
                      <w:lang w:val="it-IT"/>
                    </w:rPr>
                  </w:pPr>
                </w:p>
              </w:tc>
              <w:tc>
                <w:tcPr>
                  <w:tcW w:w="1406" w:type="dxa"/>
                </w:tcPr>
                <w:p w14:paraId="2921C589" w14:textId="77777777" w:rsidR="007C2EE2" w:rsidRPr="00800690" w:rsidRDefault="007C2EE2" w:rsidP="007C2EE2">
                  <w:pPr>
                    <w:pStyle w:val="NoSpacing"/>
                    <w:rPr>
                      <w:rFonts w:ascii="Times New Roman" w:hAnsi="Times New Roman" w:cs="Times New Roman"/>
                      <w:color w:val="080C0C"/>
                      <w:lang w:val="it-IT"/>
                    </w:rPr>
                  </w:pPr>
                </w:p>
              </w:tc>
            </w:tr>
          </w:tbl>
          <w:p w14:paraId="4DDBC14A" w14:textId="73362A43" w:rsid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Nxënësve u shpërndahen fletë, në të cilat duhet të zgjidhin detyrat 2, 3, 4 dhe 5. Udhëzohen të punojnë</w:t>
            </w:r>
            <w:r>
              <w:rPr>
                <w:rFonts w:ascii="Times New Roman" w:hAnsi="Times New Roman" w:cs="Times New Roman"/>
                <w:color w:val="080C0C"/>
                <w:lang w:val="it-IT"/>
              </w:rPr>
              <w:t xml:space="preserve"> </w:t>
            </w:r>
            <w:r w:rsidRPr="007C2EE2">
              <w:rPr>
                <w:rFonts w:ascii="Times New Roman" w:hAnsi="Times New Roman" w:cs="Times New Roman"/>
                <w:color w:val="080C0C"/>
                <w:lang w:val="it-IT"/>
              </w:rPr>
              <w:t>në grupe për plotësimin e tabelës.</w:t>
            </w:r>
          </w:p>
          <w:p w14:paraId="53C240B1" w14:textId="3ED7D66E" w:rsidR="007C2EE2" w:rsidRDefault="007C2EE2" w:rsidP="007C2EE2">
            <w:pPr>
              <w:pStyle w:val="NoSpacing"/>
              <w:rPr>
                <w:rFonts w:ascii="Times New Roman" w:hAnsi="Times New Roman" w:cs="Times New Roman"/>
                <w:color w:val="080C0C"/>
                <w:lang w:val="it-IT"/>
              </w:rPr>
            </w:pPr>
          </w:p>
          <w:p w14:paraId="6AB22182" w14:textId="77777777" w:rsidR="004B2CB2" w:rsidRDefault="004B2CB2" w:rsidP="007C2EE2">
            <w:pPr>
              <w:pStyle w:val="NoSpacing"/>
              <w:rPr>
                <w:rFonts w:ascii="Times New Roman" w:hAnsi="Times New Roman" w:cs="Times New Roman"/>
                <w:color w:val="080C0C"/>
                <w:lang w:val="it-IT"/>
              </w:rPr>
            </w:pPr>
          </w:p>
          <w:p w14:paraId="40B73078" w14:textId="77777777" w:rsidR="007C2EE2" w:rsidRDefault="007C2EE2" w:rsidP="007C2EE2">
            <w:pPr>
              <w:pStyle w:val="NoSpacing"/>
              <w:rPr>
                <w:rFonts w:ascii="Times New Roman" w:hAnsi="Times New Roman" w:cs="Times New Roman"/>
                <w:color w:val="080C0C"/>
                <w:lang w:val="it-IT"/>
              </w:rPr>
            </w:pPr>
          </w:p>
          <w:p w14:paraId="684D3852" w14:textId="046CF4FF" w:rsidR="007C2EE2" w:rsidRDefault="007C2EE2" w:rsidP="007C2EE2">
            <w:pPr>
              <w:pStyle w:val="NoSpacing"/>
              <w:rPr>
                <w:rFonts w:ascii="Times New Roman" w:hAnsi="Times New Roman" w:cs="Times New Roman"/>
                <w:color w:val="080C0C"/>
                <w:lang w:val="it-IT"/>
              </w:rPr>
            </w:pPr>
          </w:p>
          <w:p w14:paraId="601802A3" w14:textId="77777777" w:rsidR="007C2EE2" w:rsidRDefault="007C2EE2" w:rsidP="007C2EE2">
            <w:pPr>
              <w:pStyle w:val="NoSpacing"/>
              <w:rPr>
                <w:rFonts w:ascii="Times New Roman" w:hAnsi="Times New Roman" w:cs="Times New Roman"/>
                <w:color w:val="080C0C"/>
                <w:lang w:val="it-IT"/>
              </w:rPr>
            </w:pPr>
          </w:p>
          <w:p w14:paraId="2E261D57" w14:textId="342C0248" w:rsidR="007C2EE2" w:rsidRDefault="007C2EE2" w:rsidP="007C2EE2">
            <w:pPr>
              <w:pStyle w:val="NoSpacing"/>
              <w:rPr>
                <w:rFonts w:ascii="Times New Roman" w:hAnsi="Times New Roman" w:cs="Times New Roman"/>
                <w:color w:val="080C0C"/>
                <w:lang w:val="it-IT"/>
              </w:rPr>
            </w:pPr>
          </w:p>
          <w:p w14:paraId="4C22F361" w14:textId="77777777" w:rsidR="007C2EE2" w:rsidRPr="007C2EE2" w:rsidRDefault="007C2EE2" w:rsidP="007C2EE2">
            <w:pPr>
              <w:pStyle w:val="NoSpacing"/>
              <w:rPr>
                <w:rFonts w:ascii="Times New Roman" w:hAnsi="Times New Roman" w:cs="Times New Roman"/>
                <w:color w:val="080C0C"/>
                <w:lang w:val="it-IT"/>
              </w:rPr>
            </w:pPr>
          </w:p>
          <w:p w14:paraId="247D1C59" w14:textId="13264B60"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ab/>
            </w:r>
            <w:r w:rsidRPr="007C2EE2">
              <w:rPr>
                <w:rFonts w:ascii="Times New Roman" w:hAnsi="Times New Roman" w:cs="Times New Roman"/>
                <w:color w:val="080C0C"/>
                <w:lang w:val="it-IT"/>
              </w:rPr>
              <w:tab/>
            </w:r>
          </w:p>
          <w:p w14:paraId="6EB555BA" w14:textId="77777777" w:rsid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ab/>
            </w:r>
            <w:r w:rsidRPr="007C2EE2">
              <w:rPr>
                <w:rFonts w:ascii="Times New Roman" w:hAnsi="Times New Roman" w:cs="Times New Roman"/>
                <w:color w:val="080C0C"/>
                <w:lang w:val="it-IT"/>
              </w:rPr>
              <w:tab/>
            </w:r>
          </w:p>
          <w:p w14:paraId="28900509" w14:textId="77777777" w:rsidR="007C2EE2" w:rsidRDefault="007C2EE2" w:rsidP="007C2EE2">
            <w:pPr>
              <w:pStyle w:val="NoSpacing"/>
              <w:rPr>
                <w:rFonts w:ascii="Times New Roman" w:hAnsi="Times New Roman" w:cs="Times New Roman"/>
                <w:color w:val="080C0C"/>
                <w:lang w:val="it-IT"/>
              </w:rPr>
            </w:pPr>
          </w:p>
          <w:p w14:paraId="6AE7CAE1" w14:textId="77777777" w:rsidR="007C2EE2" w:rsidRDefault="007C2EE2" w:rsidP="007C2EE2">
            <w:pPr>
              <w:pStyle w:val="NoSpacing"/>
              <w:rPr>
                <w:rFonts w:ascii="Times New Roman" w:hAnsi="Times New Roman" w:cs="Times New Roman"/>
                <w:color w:val="080C0C"/>
                <w:lang w:val="it-IT"/>
              </w:rPr>
            </w:pPr>
          </w:p>
          <w:p w14:paraId="2EE94D05" w14:textId="77777777" w:rsidR="007C2EE2" w:rsidRDefault="007C2EE2" w:rsidP="007C2EE2">
            <w:pPr>
              <w:pStyle w:val="NoSpacing"/>
              <w:rPr>
                <w:rFonts w:ascii="Times New Roman" w:hAnsi="Times New Roman" w:cs="Times New Roman"/>
                <w:color w:val="080C0C"/>
                <w:lang w:val="it-IT"/>
              </w:rPr>
            </w:pPr>
          </w:p>
          <w:p w14:paraId="29F4330B" w14:textId="77777777" w:rsidR="00BC54FA" w:rsidRDefault="00BC54FA" w:rsidP="007C2EE2">
            <w:pPr>
              <w:pStyle w:val="NoSpacing"/>
              <w:rPr>
                <w:rFonts w:ascii="Times New Roman" w:hAnsi="Times New Roman" w:cs="Times New Roman"/>
                <w:color w:val="080C0C"/>
                <w:lang w:val="it-IT"/>
              </w:rPr>
            </w:pPr>
          </w:p>
          <w:p w14:paraId="0B19A86B" w14:textId="77777777" w:rsidR="00BC54FA" w:rsidRPr="007C2EE2" w:rsidRDefault="00BC54FA" w:rsidP="007C2EE2">
            <w:pPr>
              <w:pStyle w:val="NoSpacing"/>
              <w:rPr>
                <w:rFonts w:ascii="Times New Roman" w:hAnsi="Times New Roman" w:cs="Times New Roman"/>
                <w:color w:val="080C0C"/>
                <w:lang w:val="it-IT"/>
              </w:rPr>
            </w:pPr>
          </w:p>
          <w:p w14:paraId="3DA6A0C7"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ab/>
            </w:r>
            <w:r w:rsidRPr="007C2EE2">
              <w:rPr>
                <w:rFonts w:ascii="Times New Roman" w:hAnsi="Times New Roman" w:cs="Times New Roman"/>
                <w:color w:val="080C0C"/>
                <w:lang w:val="it-IT"/>
              </w:rPr>
              <w:tab/>
            </w:r>
          </w:p>
          <w:p w14:paraId="3C72D4D3" w14:textId="725ECF0F"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Pas plotësimit të tabelës, diskutohen rezultatet duke korrigjuar dhe dhënë sqarime nëse ka ne- vojë.</w:t>
            </w:r>
          </w:p>
          <w:p w14:paraId="1C5B7706" w14:textId="77777777" w:rsidR="007C2EE2" w:rsidRDefault="007C2EE2" w:rsidP="007C2EE2">
            <w:pPr>
              <w:pStyle w:val="NoSpacing"/>
              <w:rPr>
                <w:rFonts w:ascii="Times New Roman" w:hAnsi="Times New Roman" w:cs="Times New Roman"/>
                <w:color w:val="080C0C"/>
                <w:lang w:val="it-IT"/>
              </w:rPr>
            </w:pPr>
          </w:p>
          <w:p w14:paraId="1760911E" w14:textId="77777777" w:rsidR="00445359" w:rsidRDefault="00445359" w:rsidP="007C2EE2">
            <w:pPr>
              <w:pStyle w:val="NoSpacing"/>
              <w:rPr>
                <w:rFonts w:ascii="Times New Roman" w:hAnsi="Times New Roman" w:cs="Times New Roman"/>
                <w:color w:val="080C0C"/>
                <w:lang w:val="it-IT"/>
              </w:rPr>
            </w:pPr>
          </w:p>
          <w:p w14:paraId="52C1F641" w14:textId="77777777" w:rsidR="00445359" w:rsidRPr="007C2EE2" w:rsidRDefault="00445359" w:rsidP="007C2EE2">
            <w:pPr>
              <w:pStyle w:val="NoSpacing"/>
              <w:rPr>
                <w:rFonts w:ascii="Times New Roman" w:hAnsi="Times New Roman" w:cs="Times New Roman"/>
                <w:color w:val="080C0C"/>
                <w:lang w:val="it-IT"/>
              </w:rPr>
            </w:pPr>
          </w:p>
          <w:p w14:paraId="4D11B1FA" w14:textId="77777777" w:rsidR="00E90915" w:rsidRDefault="00E90915" w:rsidP="007C2EE2">
            <w:pPr>
              <w:pStyle w:val="NoSpacing"/>
              <w:rPr>
                <w:rFonts w:ascii="Times New Roman" w:hAnsi="Times New Roman" w:cs="Times New Roman"/>
                <w:b/>
                <w:bCs/>
                <w:color w:val="080C0C"/>
                <w:lang w:val="it-IT"/>
              </w:rPr>
            </w:pPr>
          </w:p>
          <w:p w14:paraId="36E9011B" w14:textId="10C768F1" w:rsid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b/>
                <w:bCs/>
                <w:color w:val="080C0C"/>
                <w:lang w:val="it-IT"/>
              </w:rPr>
              <w:t>Përforcimi:</w:t>
            </w:r>
            <w:r w:rsidRPr="007C2EE2">
              <w:rPr>
                <w:rFonts w:ascii="Times New Roman" w:hAnsi="Times New Roman" w:cs="Times New Roman"/>
                <w:color w:val="080C0C"/>
                <w:lang w:val="it-IT"/>
              </w:rPr>
              <w:t xml:space="preserve"> </w:t>
            </w:r>
          </w:p>
          <w:p w14:paraId="7BF1E8E2" w14:textId="1A833731"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Konsolidimi i të nxënit Rishikim në dyshe</w:t>
            </w:r>
          </w:p>
          <w:p w14:paraId="0A801FCA"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Nxënësit udhëzohen të zgjidhin në mënyrë in- dividuale ushtrimin 6. Më pas shkëmbejnë mendime në dyshe për rezultatet e fituara dhe mënyrën e zgjidhjes. Puna e tyre vlerësohet.</w:t>
            </w:r>
          </w:p>
          <w:p w14:paraId="70503B42"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Dyshja që plotëson më shpejt dhe saktë, prezanton para klasës zgjidhjen e detyrës. Njëri nxënës zgjidh në tabelë detyrën e parë nga detyra 6, ndërsa tjetri zgjidh detyrën e dytë nga detyra 6. Kërkohet nga ta të argumentojnë zgjidhjen e tyre duke zbatuar rregullat e varshmërisë së prodhimit.</w:t>
            </w:r>
          </w:p>
          <w:p w14:paraId="50FE39A1" w14:textId="77777777" w:rsidR="007C2EE2" w:rsidRPr="00445359" w:rsidRDefault="007C2EE2" w:rsidP="007C2EE2">
            <w:pPr>
              <w:pStyle w:val="NoSpacing"/>
              <w:rPr>
                <w:rFonts w:ascii="Times New Roman" w:hAnsi="Times New Roman" w:cs="Times New Roman"/>
                <w:b/>
                <w:color w:val="080C0C"/>
                <w:lang w:val="it-IT"/>
              </w:rPr>
            </w:pPr>
          </w:p>
          <w:p w14:paraId="0F62B04B" w14:textId="77777777" w:rsidR="004B2CB2" w:rsidRPr="00445359" w:rsidRDefault="004B2CB2" w:rsidP="004B2CB2">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445359">
              <w:rPr>
                <w:rFonts w:ascii="Palatino Linotype" w:eastAsia="Palatino Linotype" w:hAnsi="Palatino Linotype" w:cs="Palatino Linotype"/>
                <w:b/>
                <w:color w:val="231F20"/>
                <w:lang w:val="it-IT"/>
                <w14:ligatures w14:val="none"/>
              </w:rPr>
              <w:t>Vlerësimi i nxënësve:</w:t>
            </w:r>
          </w:p>
          <w:p w14:paraId="43F5A9A2"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Nxënësit vlerësohen për saktësinë e komentimit me fjalë të rregullave të varshmërisë-pandry- shueshmërisë së prodhimit dhe herësit, si dhe njehsimit të prodhimit dhe herësit duke zbatuar rregullat e varshmërisë-pandryshueshmërisë.</w:t>
            </w:r>
          </w:p>
          <w:p w14:paraId="50B5E8C9" w14:textId="77777777" w:rsidR="00445359" w:rsidRDefault="00445359" w:rsidP="007C2EE2">
            <w:pPr>
              <w:pStyle w:val="NoSpacing"/>
              <w:rPr>
                <w:rFonts w:ascii="Times New Roman" w:hAnsi="Times New Roman" w:cs="Times New Roman"/>
                <w:color w:val="080C0C"/>
                <w:lang w:val="it-IT"/>
              </w:rPr>
            </w:pPr>
          </w:p>
          <w:p w14:paraId="20726A0A" w14:textId="77777777" w:rsidR="00445359"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Detyrë:</w:t>
            </w:r>
          </w:p>
          <w:p w14:paraId="3F0D7478" w14:textId="6DB05323" w:rsidR="00FB6E8C" w:rsidRPr="00215C9F"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Detyra 7 (faqe 75).</w:t>
            </w:r>
          </w:p>
          <w:p w14:paraId="23F21AFC" w14:textId="77777777" w:rsidR="00FB6E8C" w:rsidRPr="00215C9F" w:rsidRDefault="00FB6E8C" w:rsidP="00215C9F">
            <w:pPr>
              <w:pStyle w:val="NoSpacing"/>
              <w:rPr>
                <w:rFonts w:ascii="Times New Roman" w:hAnsi="Times New Roman" w:cs="Times New Roman"/>
                <w:color w:val="080C0C"/>
                <w:lang w:val="it-IT"/>
              </w:rPr>
            </w:pPr>
          </w:p>
          <w:p w14:paraId="1A020220" w14:textId="77777777" w:rsidR="00FB6E8C" w:rsidRPr="00215C9F" w:rsidRDefault="00FB6E8C" w:rsidP="00215C9F">
            <w:pPr>
              <w:pStyle w:val="NoSpacing"/>
              <w:rPr>
                <w:rFonts w:ascii="Times New Roman" w:hAnsi="Times New Roman" w:cs="Times New Roman"/>
                <w:color w:val="080C0C"/>
                <w:lang w:val="it-IT"/>
              </w:rPr>
            </w:pPr>
          </w:p>
        </w:tc>
      </w:tr>
    </w:tbl>
    <w:p w14:paraId="71FC81F4" w14:textId="77777777" w:rsidR="00FB6E8C" w:rsidRPr="00215C9F" w:rsidRDefault="00FB6E8C" w:rsidP="00215C9F">
      <w:pPr>
        <w:spacing w:after="0"/>
        <w:rPr>
          <w:rFonts w:ascii="Times New Roman" w:hAnsi="Times New Roman" w:cs="Times New Roman"/>
          <w:lang w:val="it-IT"/>
        </w:rPr>
      </w:pPr>
    </w:p>
    <w:p w14:paraId="7F126CA4" w14:textId="77777777" w:rsidR="00FB6E8C" w:rsidRPr="00215C9F" w:rsidRDefault="00FB6E8C" w:rsidP="00215C9F">
      <w:pPr>
        <w:spacing w:after="0"/>
        <w:rPr>
          <w:rFonts w:ascii="Times New Roman" w:hAnsi="Times New Roman" w:cs="Times New Roman"/>
          <w:lang w:val="it-IT"/>
        </w:rPr>
      </w:pPr>
    </w:p>
    <w:p w14:paraId="00DECB4A" w14:textId="77777777" w:rsidR="00FB6E8C" w:rsidRPr="00215C9F" w:rsidRDefault="00FB6E8C" w:rsidP="00215C9F">
      <w:pPr>
        <w:spacing w:after="0"/>
        <w:rPr>
          <w:rFonts w:ascii="Times New Roman" w:hAnsi="Times New Roman" w:cs="Times New Roman"/>
          <w:lang w:val="it-IT"/>
        </w:rPr>
      </w:pPr>
    </w:p>
    <w:p w14:paraId="7E298529" w14:textId="77777777" w:rsidR="00FB6E8C" w:rsidRPr="00215C9F" w:rsidRDefault="00FB6E8C" w:rsidP="00215C9F">
      <w:pPr>
        <w:spacing w:after="0"/>
        <w:rPr>
          <w:rFonts w:ascii="Times New Roman" w:hAnsi="Times New Roman" w:cs="Times New Roman"/>
          <w:lang w:val="it-IT"/>
        </w:rPr>
      </w:pPr>
    </w:p>
    <w:p w14:paraId="19E66757" w14:textId="77777777" w:rsidR="00FB6E8C" w:rsidRPr="00215C9F" w:rsidRDefault="00FB6E8C" w:rsidP="00215C9F">
      <w:pPr>
        <w:spacing w:after="0"/>
        <w:rPr>
          <w:rFonts w:ascii="Times New Roman" w:hAnsi="Times New Roman" w:cs="Times New Roman"/>
          <w:lang w:val="it-IT"/>
        </w:rPr>
      </w:pPr>
    </w:p>
    <w:p w14:paraId="371733C5" w14:textId="77777777" w:rsidR="00FB6E8C" w:rsidRPr="00215C9F" w:rsidRDefault="00FB6E8C" w:rsidP="00215C9F">
      <w:pPr>
        <w:spacing w:after="0"/>
        <w:rPr>
          <w:rFonts w:ascii="Times New Roman" w:hAnsi="Times New Roman" w:cs="Times New Roman"/>
          <w:lang w:val="it-IT"/>
        </w:rPr>
      </w:pPr>
    </w:p>
    <w:p w14:paraId="1029EB21" w14:textId="77777777" w:rsidR="00FB6E8C" w:rsidRPr="00215C9F" w:rsidRDefault="00FB6E8C" w:rsidP="00215C9F">
      <w:pPr>
        <w:spacing w:after="0"/>
        <w:rPr>
          <w:rFonts w:ascii="Times New Roman" w:hAnsi="Times New Roman" w:cs="Times New Roman"/>
          <w:lang w:val="it-IT"/>
        </w:rPr>
      </w:pPr>
    </w:p>
    <w:p w14:paraId="332E0D4F"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7A7FB867" w14:textId="77777777" w:rsidTr="007A25B0">
        <w:trPr>
          <w:trHeight w:val="206"/>
        </w:trPr>
        <w:tc>
          <w:tcPr>
            <w:tcW w:w="10105" w:type="dxa"/>
            <w:tcBorders>
              <w:top w:val="single" w:sz="8" w:space="0" w:color="000000"/>
              <w:bottom w:val="nil"/>
            </w:tcBorders>
            <w:shd w:val="clear" w:color="auto" w:fill="000000"/>
            <w:hideMark/>
          </w:tcPr>
          <w:p w14:paraId="08C14BA5" w14:textId="150C64D9"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55</w:t>
            </w:r>
          </w:p>
        </w:tc>
      </w:tr>
      <w:tr w:rsidR="00FB6E8C" w:rsidRPr="00800690" w14:paraId="294811E0" w14:textId="77777777" w:rsidTr="007A25B0">
        <w:trPr>
          <w:trHeight w:val="379"/>
        </w:trPr>
        <w:tc>
          <w:tcPr>
            <w:tcW w:w="10105" w:type="dxa"/>
            <w:tcBorders>
              <w:top w:val="single" w:sz="8" w:space="0" w:color="000000"/>
              <w:bottom w:val="single" w:sz="8" w:space="0" w:color="000000"/>
            </w:tcBorders>
            <w:hideMark/>
          </w:tcPr>
          <w:p w14:paraId="10D241DB" w14:textId="4FF287C4"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B678F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6D351A8A" w14:textId="55502BD6"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Shkalla e kurrikulës: </w:t>
            </w:r>
            <w:r w:rsidR="004B25F0">
              <w:rPr>
                <w:rFonts w:ascii="Times New Roman" w:eastAsia="MS Mincho" w:hAnsi="Times New Roman" w:cs="Times New Roman"/>
                <w:b/>
                <w:bCs/>
                <w:color w:val="0D0D0D"/>
                <w:lang w:val="sq-AL"/>
              </w:rPr>
              <w:t>II</w:t>
            </w:r>
            <w:r w:rsidRPr="00215C9F">
              <w:rPr>
                <w:rFonts w:ascii="Times New Roman" w:eastAsia="MS Mincho" w:hAnsi="Times New Roman" w:cs="Times New Roman"/>
                <w:b/>
                <w:bCs/>
                <w:color w:val="0D0D0D"/>
                <w:lang w:val="sq-AL"/>
              </w:rPr>
              <w:t xml:space="preserve">                      </w:t>
            </w:r>
            <w:r w:rsidR="00B678F8">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4B25F0">
              <w:rPr>
                <w:rFonts w:ascii="Times New Roman" w:eastAsia="MS Mincho" w:hAnsi="Times New Roman" w:cs="Times New Roman"/>
                <w:b/>
                <w:bCs/>
                <w:color w:val="0D0D0D"/>
                <w:lang w:val="sq-AL"/>
              </w:rPr>
              <w:t>V</w:t>
            </w:r>
          </w:p>
        </w:tc>
      </w:tr>
      <w:tr w:rsidR="00FB6E8C" w:rsidRPr="00800690" w14:paraId="50367C3B" w14:textId="77777777" w:rsidTr="007A25B0">
        <w:trPr>
          <w:trHeight w:val="2390"/>
        </w:trPr>
        <w:tc>
          <w:tcPr>
            <w:tcW w:w="10105" w:type="dxa"/>
            <w:tcBorders>
              <w:top w:val="nil"/>
            </w:tcBorders>
          </w:tcPr>
          <w:p w14:paraId="6AA4754B" w14:textId="77777777" w:rsidR="007C2EE2" w:rsidRPr="007C2EE2" w:rsidRDefault="007C2EE2" w:rsidP="007C2EE2">
            <w:pPr>
              <w:pStyle w:val="NoSpacing"/>
              <w:rPr>
                <w:rFonts w:ascii="Times New Roman" w:hAnsi="Times New Roman" w:cs="Times New Roman"/>
                <w:b/>
                <w:bCs/>
                <w:color w:val="080C0C"/>
                <w:lang w:val="it-IT"/>
              </w:rPr>
            </w:pPr>
            <w:r w:rsidRPr="007C2EE2">
              <w:rPr>
                <w:rFonts w:ascii="Times New Roman" w:hAnsi="Times New Roman" w:cs="Times New Roman"/>
                <w:b/>
                <w:bCs/>
                <w:color w:val="080C0C"/>
                <w:lang w:val="it-IT"/>
              </w:rPr>
              <w:t>Tema: Numrat natyrorë</w:t>
            </w:r>
          </w:p>
          <w:p w14:paraId="4234B1DC"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Rezultatet e të nxënit të temës:</w:t>
            </w:r>
          </w:p>
          <w:p w14:paraId="7A98292C"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Dallon numrat që plotpjesëtohen me një numër të dhënë.</w:t>
            </w:r>
          </w:p>
          <w:p w14:paraId="3A707E89" w14:textId="77777777" w:rsidR="007C2EE2" w:rsidRPr="007D28CB" w:rsidRDefault="007C2EE2" w:rsidP="007C2EE2">
            <w:pPr>
              <w:pStyle w:val="NoSpacing"/>
              <w:rPr>
                <w:rFonts w:ascii="Times New Roman" w:hAnsi="Times New Roman" w:cs="Times New Roman"/>
                <w:b/>
                <w:bCs/>
                <w:color w:val="080C0C"/>
                <w:lang w:val="it-IT"/>
              </w:rPr>
            </w:pPr>
            <w:r w:rsidRPr="007D28CB">
              <w:rPr>
                <w:rFonts w:ascii="Times New Roman" w:hAnsi="Times New Roman" w:cs="Times New Roman"/>
                <w:b/>
                <w:bCs/>
                <w:color w:val="080C0C"/>
                <w:lang w:val="it-IT"/>
              </w:rPr>
              <w:t>Kontributi në rezultatet për kompetencat kryesore të shkallës: II.3,7; III.3,4; V. 8; VI.2.</w:t>
            </w:r>
          </w:p>
          <w:p w14:paraId="08B329DC" w14:textId="77777777" w:rsidR="007C2EE2" w:rsidRDefault="007C2EE2" w:rsidP="007C2EE2">
            <w:pPr>
              <w:pStyle w:val="NoSpacing"/>
              <w:rPr>
                <w:rFonts w:ascii="Times New Roman" w:hAnsi="Times New Roman" w:cs="Times New Roman"/>
                <w:b/>
                <w:bCs/>
                <w:color w:val="080C0C"/>
                <w:lang w:val="it-IT"/>
              </w:rPr>
            </w:pPr>
            <w:r w:rsidRPr="007D28CB">
              <w:rPr>
                <w:rFonts w:ascii="Times New Roman" w:hAnsi="Times New Roman" w:cs="Times New Roman"/>
                <w:b/>
                <w:bCs/>
                <w:color w:val="080C0C"/>
                <w:lang w:val="it-IT"/>
              </w:rPr>
              <w:t>Kontributi në rezultatet e fushës së kurrikulës: 1.5; 2.2; 4.1.</w:t>
            </w:r>
          </w:p>
          <w:p w14:paraId="311871D9" w14:textId="77777777" w:rsidR="00B610A5" w:rsidRDefault="00B610A5" w:rsidP="007C2EE2">
            <w:pPr>
              <w:pStyle w:val="NoSpacing"/>
              <w:rPr>
                <w:rFonts w:ascii="Times New Roman" w:hAnsi="Times New Roman" w:cs="Times New Roman"/>
                <w:b/>
                <w:bCs/>
                <w:color w:val="080C0C"/>
                <w:lang w:val="it-IT"/>
              </w:rPr>
            </w:pPr>
          </w:p>
          <w:p w14:paraId="4D162EDE" w14:textId="77777777" w:rsidR="00B610A5" w:rsidRPr="00800690" w:rsidRDefault="00B610A5" w:rsidP="00B610A5">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C599976" w14:textId="77777777" w:rsidR="007C2EE2" w:rsidRPr="00800690" w:rsidRDefault="007C2EE2" w:rsidP="007C2EE2">
            <w:pPr>
              <w:pStyle w:val="NoSpacing"/>
              <w:rPr>
                <w:rFonts w:ascii="Times New Roman" w:hAnsi="Times New Roman" w:cs="Times New Roman"/>
                <w:b/>
                <w:bCs/>
                <w:color w:val="080C0C"/>
              </w:rPr>
            </w:pPr>
          </w:p>
          <w:p w14:paraId="74613B13" w14:textId="77777777" w:rsidR="007C2EE2" w:rsidRPr="00800690" w:rsidRDefault="007C2EE2" w:rsidP="007C2EE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Njohuri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për</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numrat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thjeshtë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përbërë</w:t>
            </w:r>
            <w:proofErr w:type="spellEnd"/>
          </w:p>
          <w:p w14:paraId="512447BB" w14:textId="77777777" w:rsidR="007C2EE2" w:rsidRPr="00800690" w:rsidRDefault="007C2EE2" w:rsidP="007C2EE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77E0A646" w14:textId="6115D92B" w:rsidR="007C2EE2" w:rsidRPr="00800690" w:rsidRDefault="007C2EE2" w:rsidP="007D28CB">
            <w:pPr>
              <w:pStyle w:val="NoSpacing"/>
              <w:numPr>
                <w:ilvl w:val="0"/>
                <w:numId w:val="89"/>
              </w:numPr>
              <w:rPr>
                <w:rFonts w:ascii="Times New Roman" w:hAnsi="Times New Roman" w:cs="Times New Roman"/>
                <w:color w:val="080C0C"/>
              </w:rPr>
            </w:pPr>
            <w:proofErr w:type="spellStart"/>
            <w:r w:rsidRPr="00800690">
              <w:rPr>
                <w:rFonts w:ascii="Times New Roman" w:hAnsi="Times New Roman" w:cs="Times New Roman"/>
                <w:color w:val="080C0C"/>
              </w:rPr>
              <w:t>Identifikon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përbërë</w:t>
            </w:r>
            <w:proofErr w:type="spellEnd"/>
            <w:r w:rsidRPr="00800690">
              <w:rPr>
                <w:rFonts w:ascii="Times New Roman" w:hAnsi="Times New Roman" w:cs="Times New Roman"/>
                <w:color w:val="080C0C"/>
              </w:rPr>
              <w:t>;</w:t>
            </w:r>
          </w:p>
          <w:p w14:paraId="0057C75E" w14:textId="69A70EBB" w:rsidR="007C2EE2" w:rsidRPr="00800690" w:rsidRDefault="007C2EE2" w:rsidP="007D28CB">
            <w:pPr>
              <w:pStyle w:val="NoSpacing"/>
              <w:numPr>
                <w:ilvl w:val="0"/>
                <w:numId w:val="89"/>
              </w:numPr>
              <w:rPr>
                <w:rFonts w:ascii="Times New Roman" w:hAnsi="Times New Roman" w:cs="Times New Roman"/>
                <w:color w:val="080C0C"/>
              </w:rPr>
            </w:pPr>
            <w:proofErr w:type="spellStart"/>
            <w:r w:rsidRPr="00800690">
              <w:rPr>
                <w:rFonts w:ascii="Times New Roman" w:hAnsi="Times New Roman" w:cs="Times New Roman"/>
                <w:color w:val="080C0C"/>
              </w:rPr>
              <w:t>Zbaton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treguar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përbërë</w:t>
            </w:r>
            <w:proofErr w:type="spellEnd"/>
            <w:r w:rsidRPr="00800690">
              <w:rPr>
                <w:rFonts w:ascii="Times New Roman" w:hAnsi="Times New Roman" w:cs="Times New Roman"/>
                <w:color w:val="080C0C"/>
              </w:rPr>
              <w:t>.</w:t>
            </w:r>
          </w:p>
          <w:p w14:paraId="4145B2D6" w14:textId="77777777" w:rsidR="003272BB" w:rsidRPr="00800690" w:rsidRDefault="003272BB" w:rsidP="007C2EE2">
            <w:pPr>
              <w:pStyle w:val="NoSpacing"/>
              <w:rPr>
                <w:rFonts w:ascii="Times New Roman" w:hAnsi="Times New Roman" w:cs="Times New Roman"/>
                <w:b/>
                <w:bCs/>
                <w:color w:val="080C0C"/>
              </w:rPr>
            </w:pPr>
          </w:p>
          <w:p w14:paraId="4287FF0C" w14:textId="52FFFACF" w:rsidR="007C2EE2" w:rsidRPr="00800690" w:rsidRDefault="007C2EE2" w:rsidP="007C2EE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650350B" w14:textId="77777777" w:rsidR="007C2EE2" w:rsidRPr="00800690" w:rsidRDefault="007C2EE2" w:rsidP="007C2EE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Pllakëza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katrorë</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lapsa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7E0FCC5F" w14:textId="77777777" w:rsidR="007C2EE2" w:rsidRPr="00800690" w:rsidRDefault="007C2EE2" w:rsidP="007C2EE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3F204F93" w14:textId="77777777" w:rsidR="007C2EE2" w:rsidRPr="00800690" w:rsidRDefault="007C2EE2" w:rsidP="007C2EE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15C7253A" w14:textId="77777777" w:rsidR="005C3440" w:rsidRPr="00800690" w:rsidRDefault="005C3440" w:rsidP="007C2EE2">
            <w:pPr>
              <w:pStyle w:val="NoSpacing"/>
              <w:rPr>
                <w:rFonts w:ascii="Times New Roman" w:hAnsi="Times New Roman" w:cs="Times New Roman"/>
                <w:color w:val="080C0C"/>
              </w:rPr>
            </w:pPr>
          </w:p>
          <w:p w14:paraId="5A0A466B" w14:textId="31BBFE21" w:rsidR="005C3440" w:rsidRPr="005C3440"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55998601" w14:textId="77777777" w:rsidR="007C2EE2" w:rsidRPr="007C2EE2" w:rsidRDefault="007C2EE2" w:rsidP="007C2EE2">
            <w:pPr>
              <w:pStyle w:val="NoSpacing"/>
              <w:rPr>
                <w:rFonts w:ascii="Times New Roman" w:hAnsi="Times New Roman" w:cs="Times New Roman"/>
                <w:color w:val="080C0C"/>
                <w:lang w:val="it-IT"/>
              </w:rPr>
            </w:pPr>
          </w:p>
          <w:p w14:paraId="7DB6B8C4" w14:textId="77777777" w:rsidR="007C2EE2" w:rsidRPr="007D28CB" w:rsidRDefault="007C2EE2" w:rsidP="007C2EE2">
            <w:pPr>
              <w:pStyle w:val="NoSpacing"/>
              <w:rPr>
                <w:rFonts w:ascii="Times New Roman" w:hAnsi="Times New Roman" w:cs="Times New Roman"/>
                <w:b/>
                <w:bCs/>
                <w:color w:val="080C0C"/>
                <w:lang w:val="it-IT"/>
              </w:rPr>
            </w:pPr>
            <w:r w:rsidRPr="007D28CB">
              <w:rPr>
                <w:rFonts w:ascii="Times New Roman" w:hAnsi="Times New Roman" w:cs="Times New Roman"/>
                <w:b/>
                <w:bCs/>
                <w:color w:val="080C0C"/>
                <w:lang w:val="it-IT"/>
              </w:rPr>
              <w:t>Parashikimi:</w:t>
            </w:r>
          </w:p>
          <w:p w14:paraId="22740A5D" w14:textId="4B715B7B" w:rsidR="007C2EE2" w:rsidRDefault="007C2EE2" w:rsidP="007C2EE2">
            <w:pPr>
              <w:pStyle w:val="NoSpacing"/>
              <w:rPr>
                <w:rFonts w:ascii="Times New Roman" w:hAnsi="Times New Roman" w:cs="Times New Roman"/>
                <w:i/>
                <w:iCs/>
                <w:color w:val="080C0C"/>
                <w:lang w:val="it-IT"/>
              </w:rPr>
            </w:pPr>
            <w:r w:rsidRPr="007D28CB">
              <w:rPr>
                <w:rFonts w:ascii="Times New Roman" w:hAnsi="Times New Roman" w:cs="Times New Roman"/>
                <w:i/>
                <w:iCs/>
                <w:color w:val="080C0C"/>
                <w:lang w:val="it-IT"/>
              </w:rPr>
              <w:t>Përgatitja për të nxënët</w:t>
            </w:r>
            <w:r w:rsidR="007D28CB" w:rsidRPr="007D28CB">
              <w:rPr>
                <w:rFonts w:ascii="Times New Roman" w:hAnsi="Times New Roman" w:cs="Times New Roman"/>
                <w:i/>
                <w:iCs/>
                <w:color w:val="080C0C"/>
                <w:lang w:val="it-IT"/>
              </w:rPr>
              <w:t>-</w:t>
            </w:r>
            <w:r w:rsidRPr="007D28CB">
              <w:rPr>
                <w:rFonts w:ascii="Times New Roman" w:hAnsi="Times New Roman" w:cs="Times New Roman"/>
                <w:i/>
                <w:iCs/>
                <w:color w:val="080C0C"/>
                <w:lang w:val="it-IT"/>
              </w:rPr>
              <w:t>Diskutim për njohuritë paraprake</w:t>
            </w:r>
          </w:p>
          <w:p w14:paraId="62A6C3AE" w14:textId="77777777" w:rsidR="003272BB"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Nxënësve u kërkohet të gjejnë pjesëtuesit e numrave:</w:t>
            </w:r>
          </w:p>
          <w:p w14:paraId="58BE4F13" w14:textId="32ADD090"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 xml:space="preserve"> 2, 3, 4, 5, 7, 10, 11, 15, 17, 48, 71.</w:t>
            </w:r>
          </w:p>
          <w:p w14:paraId="17EC7C13"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2 = {1, 2}</w:t>
            </w:r>
            <w:r w:rsidRPr="007C2EE2">
              <w:rPr>
                <w:rFonts w:ascii="Times New Roman" w:hAnsi="Times New Roman" w:cs="Times New Roman"/>
                <w:color w:val="080C0C"/>
                <w:lang w:val="it-IT"/>
              </w:rPr>
              <w:tab/>
              <w:t>3 = {1, 3}</w:t>
            </w:r>
            <w:r w:rsidRPr="007C2EE2">
              <w:rPr>
                <w:rFonts w:ascii="Times New Roman" w:hAnsi="Times New Roman" w:cs="Times New Roman"/>
                <w:color w:val="080C0C"/>
                <w:lang w:val="it-IT"/>
              </w:rPr>
              <w:tab/>
              <w:t>4 = {1, 2, 4}</w:t>
            </w:r>
            <w:r w:rsidRPr="007C2EE2">
              <w:rPr>
                <w:rFonts w:ascii="Times New Roman" w:hAnsi="Times New Roman" w:cs="Times New Roman"/>
                <w:color w:val="080C0C"/>
                <w:lang w:val="it-IT"/>
              </w:rPr>
              <w:tab/>
              <w:t>5 = {1, 5}</w:t>
            </w:r>
            <w:r w:rsidRPr="007C2EE2">
              <w:rPr>
                <w:rFonts w:ascii="Times New Roman" w:hAnsi="Times New Roman" w:cs="Times New Roman"/>
                <w:color w:val="080C0C"/>
                <w:lang w:val="it-IT"/>
              </w:rPr>
              <w:tab/>
              <w:t>7 = {1, 7}</w:t>
            </w:r>
          </w:p>
          <w:p w14:paraId="66609527"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10 = {1, 2, 5, 10}</w:t>
            </w:r>
            <w:r w:rsidRPr="007C2EE2">
              <w:rPr>
                <w:rFonts w:ascii="Times New Roman" w:hAnsi="Times New Roman" w:cs="Times New Roman"/>
                <w:color w:val="080C0C"/>
                <w:lang w:val="it-IT"/>
              </w:rPr>
              <w:tab/>
              <w:t>11 = {1, 11}</w:t>
            </w:r>
            <w:r w:rsidRPr="007C2EE2">
              <w:rPr>
                <w:rFonts w:ascii="Times New Roman" w:hAnsi="Times New Roman" w:cs="Times New Roman"/>
                <w:color w:val="080C0C"/>
                <w:lang w:val="it-IT"/>
              </w:rPr>
              <w:tab/>
              <w:t>15 = {1, 3, 5, 15}</w:t>
            </w:r>
            <w:r w:rsidRPr="007C2EE2">
              <w:rPr>
                <w:rFonts w:ascii="Times New Roman" w:hAnsi="Times New Roman" w:cs="Times New Roman"/>
                <w:color w:val="080C0C"/>
                <w:lang w:val="it-IT"/>
              </w:rPr>
              <w:tab/>
              <w:t>17 = {1, 17}</w:t>
            </w:r>
          </w:p>
          <w:p w14:paraId="2246F879"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48 = {1, 2, 3, 4, 6, 8, 12, 16, 24, 48}</w:t>
            </w:r>
            <w:r w:rsidRPr="007C2EE2">
              <w:rPr>
                <w:rFonts w:ascii="Times New Roman" w:hAnsi="Times New Roman" w:cs="Times New Roman"/>
                <w:color w:val="080C0C"/>
                <w:lang w:val="it-IT"/>
              </w:rPr>
              <w:tab/>
              <w:t>71 = {1, 71}</w:t>
            </w:r>
          </w:p>
          <w:p w14:paraId="17B704BD"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Udhëzohen të rrethojnë me ngjyrë të kuqe numrat që kanë vetëm 2 pjesëtues.</w:t>
            </w:r>
          </w:p>
          <w:p w14:paraId="505EFA4C" w14:textId="1F2D2936" w:rsidR="007D28CB" w:rsidRPr="00800690" w:rsidRDefault="007D28CB" w:rsidP="007D28CB">
            <w:pPr>
              <w:pStyle w:val="NoSpacing"/>
              <w:rPr>
                <w:rFonts w:ascii="Times New Roman" w:hAnsi="Times New Roman" w:cs="Times New Roman"/>
                <w:color w:val="080C0C"/>
                <w:lang w:val="it-IT"/>
              </w:rPr>
            </w:pPr>
            <w:r w:rsidRPr="00800690">
              <w:rPr>
                <w:rFonts w:ascii="Times New Roman" w:hAnsi="Times New Roman" w:cs="Times New Roman"/>
                <w:color w:val="080C0C"/>
                <w:lang w:val="it-IT"/>
              </w:rPr>
              <w:t>Udhëzohen të rrethojnë me ngjyrë të kuqe numrat që kanë vetëm 2 pjesëtues.</w:t>
            </w:r>
          </w:p>
          <w:p w14:paraId="6F704309" w14:textId="4EFB7999" w:rsidR="007D28CB" w:rsidRPr="00800690" w:rsidRDefault="006B1D4C" w:rsidP="007D28CB">
            <w:pPr>
              <w:pStyle w:val="NoSpacing"/>
              <w:rPr>
                <w:rFonts w:ascii="Times New Roman" w:hAnsi="Times New Roman" w:cs="Times New Roman"/>
                <w:color w:val="080C0C"/>
                <w:lang w:val="it-IT"/>
              </w:rPr>
            </w:pPr>
            <w:r w:rsidRPr="007D28CB">
              <w:rPr>
                <w:rFonts w:ascii="Times New Roman" w:hAnsi="Times New Roman" w:cs="Times New Roman"/>
                <w:noProof/>
                <w:color w:val="080C0C"/>
              </w:rPr>
              <mc:AlternateContent>
                <mc:Choice Requires="wps">
                  <w:drawing>
                    <wp:anchor distT="0" distB="0" distL="114300" distR="114300" simplePos="0" relativeHeight="251909120" behindDoc="0" locked="0" layoutInCell="1" allowOverlap="1" wp14:anchorId="4C9B34B3" wp14:editId="3A5062B1">
                      <wp:simplePos x="0" y="0"/>
                      <wp:positionH relativeFrom="page">
                        <wp:posOffset>462915</wp:posOffset>
                      </wp:positionH>
                      <wp:positionV relativeFrom="paragraph">
                        <wp:posOffset>170815</wp:posOffset>
                      </wp:positionV>
                      <wp:extent cx="153035" cy="156845"/>
                      <wp:effectExtent l="0" t="2540" r="3175" b="2540"/>
                      <wp:wrapNone/>
                      <wp:docPr id="2050485756" name="Text Box 5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 cy="156845"/>
                              </a:xfrm>
                              <a:prstGeom prst="rect">
                                <a:avLst/>
                              </a:prstGeom>
                              <a:solidFill>
                                <a:srgbClr val="ED212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C5370B" w14:textId="77777777" w:rsidR="007D28CB" w:rsidRDefault="007D28CB" w:rsidP="007D28CB">
                                  <w:pPr>
                                    <w:pStyle w:val="BodyText"/>
                                    <w:spacing w:line="247" w:lineRule="exact"/>
                                    <w:ind w:left="51"/>
                                  </w:pPr>
                                  <w:r>
                                    <w:rPr>
                                      <w:color w:val="231F20"/>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9B34B3" id="Text Box 512" o:spid="_x0000_s1111" type="#_x0000_t202" style="position:absolute;margin-left:36.45pt;margin-top:13.45pt;width:12.05pt;height:12.35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" fillcolor="#ed2124" stroked="f">
                      <v:textbox inset="0,0,0,0">
                        <w:txbxContent>
                          <w:p w14:paraId="45C5370B" w14:textId="77777777" w:rsidR="007D28CB" w:rsidRDefault="007D28CB" w:rsidP="007D28CB">
                            <w:pPr>
                              <w:pStyle w:val="BodyText"/>
                              <w:spacing w:line="247" w:lineRule="exact"/>
                              <w:ind w:left="51"/>
                            </w:pPr>
                            <w:r>
                              <w:rPr>
                                <w:color w:val="231F20"/>
                              </w:rPr>
                              <w:t>3,</w:t>
                            </w:r>
                          </w:p>
                        </w:txbxContent>
                      </v:textbox>
                      <w10:wrap anchorx="page"/>
                    </v:shape>
                  </w:pict>
                </mc:Fallback>
              </mc:AlternateContent>
            </w:r>
            <w:r w:rsidRPr="007D28CB">
              <w:rPr>
                <w:rFonts w:ascii="Times New Roman" w:hAnsi="Times New Roman" w:cs="Times New Roman"/>
                <w:noProof/>
                <w:color w:val="080C0C"/>
              </w:rPr>
              <mc:AlternateContent>
                <mc:Choice Requires="wps">
                  <w:drawing>
                    <wp:anchor distT="0" distB="0" distL="114300" distR="114300" simplePos="0" relativeHeight="251910144" behindDoc="0" locked="0" layoutInCell="1" allowOverlap="1" wp14:anchorId="641D1DC8" wp14:editId="18FD1D1C">
                      <wp:simplePos x="0" y="0"/>
                      <wp:positionH relativeFrom="page">
                        <wp:posOffset>247650</wp:posOffset>
                      </wp:positionH>
                      <wp:positionV relativeFrom="paragraph">
                        <wp:posOffset>158750</wp:posOffset>
                      </wp:positionV>
                      <wp:extent cx="153035" cy="156845"/>
                      <wp:effectExtent l="0" t="2540" r="0" b="2540"/>
                      <wp:wrapNone/>
                      <wp:docPr id="1915041684" name="Text Box 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 cy="156845"/>
                              </a:xfrm>
                              <a:prstGeom prst="rect">
                                <a:avLst/>
                              </a:prstGeom>
                              <a:solidFill>
                                <a:srgbClr val="ED212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36EFFD" w14:textId="77777777" w:rsidR="007D28CB" w:rsidRDefault="007D28CB" w:rsidP="007D28CB">
                                  <w:pPr>
                                    <w:pStyle w:val="BodyText"/>
                                    <w:spacing w:line="247" w:lineRule="exact"/>
                                    <w:ind w:left="59"/>
                                  </w:pPr>
                                  <w:r>
                                    <w:rPr>
                                      <w:color w:val="231F2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1D1DC8" id="Text Box 511" o:spid="_x0000_s1112" type="#_x0000_t202" style="position:absolute;margin-left:19.5pt;margin-top:12.5pt;width:12.05pt;height:12.35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" fillcolor="#ed2124" stroked="f">
                      <v:textbox inset="0,0,0,0">
                        <w:txbxContent>
                          <w:p w14:paraId="0136EFFD" w14:textId="77777777" w:rsidR="007D28CB" w:rsidRDefault="007D28CB" w:rsidP="007D28CB">
                            <w:pPr>
                              <w:pStyle w:val="BodyText"/>
                              <w:spacing w:line="247" w:lineRule="exact"/>
                              <w:ind w:left="59"/>
                            </w:pPr>
                            <w:r>
                              <w:rPr>
                                <w:color w:val="231F20"/>
                              </w:rPr>
                              <w:t>2,</w:t>
                            </w:r>
                          </w:p>
                        </w:txbxContent>
                      </v:textbox>
                      <w10:wrap anchorx="page"/>
                    </v:shape>
                  </w:pict>
                </mc:Fallback>
              </mc:AlternateContent>
            </w:r>
          </w:p>
          <w:p w14:paraId="66B51268" w14:textId="49AE74DE" w:rsidR="007D28CB" w:rsidRPr="00800690" w:rsidRDefault="006B1D4C" w:rsidP="007D28CB">
            <w:pPr>
              <w:pStyle w:val="NoSpacing"/>
              <w:rPr>
                <w:rFonts w:ascii="Times New Roman" w:hAnsi="Times New Roman" w:cs="Times New Roman"/>
                <w:color w:val="080C0C"/>
                <w:lang w:val="it-IT"/>
              </w:rPr>
            </w:pPr>
            <w:r w:rsidRPr="007D28CB">
              <w:rPr>
                <w:rFonts w:ascii="Times New Roman" w:hAnsi="Times New Roman" w:cs="Times New Roman"/>
                <w:noProof/>
                <w:color w:val="080C0C"/>
              </w:rPr>
              <mc:AlternateContent>
                <mc:Choice Requires="wps">
                  <w:drawing>
                    <wp:anchor distT="0" distB="0" distL="114300" distR="114300" simplePos="0" relativeHeight="251911168" behindDoc="1" locked="0" layoutInCell="1" allowOverlap="1" wp14:anchorId="4B900B61" wp14:editId="65AF75ED">
                      <wp:simplePos x="0" y="0"/>
                      <wp:positionH relativeFrom="page">
                        <wp:posOffset>1016000</wp:posOffset>
                      </wp:positionH>
                      <wp:positionV relativeFrom="paragraph">
                        <wp:posOffset>36195</wp:posOffset>
                      </wp:positionV>
                      <wp:extent cx="153035" cy="156845"/>
                      <wp:effectExtent l="0" t="2540" r="2540" b="2540"/>
                      <wp:wrapNone/>
                      <wp:docPr id="1996148792" name="Text Box 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 cy="156845"/>
                              </a:xfrm>
                              <a:prstGeom prst="rect">
                                <a:avLst/>
                              </a:prstGeom>
                              <a:solidFill>
                                <a:srgbClr val="ED212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AC7AF" w14:textId="77777777" w:rsidR="007D28CB" w:rsidRDefault="007D28CB" w:rsidP="007D28CB">
                                  <w:pPr>
                                    <w:pStyle w:val="BodyText"/>
                                    <w:spacing w:line="247" w:lineRule="exact"/>
                                    <w:ind w:left="67"/>
                                  </w:pPr>
                                  <w:r>
                                    <w:rPr>
                                      <w:color w:val="231F20"/>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900B61" id="Text Box 514" o:spid="_x0000_s1113" type="#_x0000_t202" style="position:absolute;margin-left:80pt;margin-top:2.85pt;width:12.05pt;height:12.35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" fillcolor="#ed2124" stroked="f">
                      <v:textbox inset="0,0,0,0">
                        <w:txbxContent>
                          <w:p w14:paraId="3E9AC7AF" w14:textId="77777777" w:rsidR="007D28CB" w:rsidRDefault="007D28CB" w:rsidP="007D28CB">
                            <w:pPr>
                              <w:pStyle w:val="BodyText"/>
                              <w:spacing w:line="247" w:lineRule="exact"/>
                              <w:ind w:left="67"/>
                            </w:pPr>
                            <w:r>
                              <w:rPr>
                                <w:color w:val="231F20"/>
                              </w:rPr>
                              <w:t>7,</w:t>
                            </w:r>
                          </w:p>
                        </w:txbxContent>
                      </v:textbox>
                      <w10:wrap anchorx="page"/>
                    </v:shape>
                  </w:pict>
                </mc:Fallback>
              </mc:AlternateContent>
            </w:r>
            <w:r w:rsidRPr="007D28CB">
              <w:rPr>
                <w:rFonts w:ascii="Times New Roman" w:hAnsi="Times New Roman" w:cs="Times New Roman"/>
                <w:noProof/>
                <w:color w:val="080C0C"/>
              </w:rPr>
              <mc:AlternateContent>
                <mc:Choice Requires="wps">
                  <w:drawing>
                    <wp:anchor distT="0" distB="0" distL="114300" distR="114300" simplePos="0" relativeHeight="251912192" behindDoc="1" locked="0" layoutInCell="1" allowOverlap="1" wp14:anchorId="64FAF5CD" wp14:editId="0EB59BFA">
                      <wp:simplePos x="0" y="0"/>
                      <wp:positionH relativeFrom="page">
                        <wp:posOffset>785495</wp:posOffset>
                      </wp:positionH>
                      <wp:positionV relativeFrom="paragraph">
                        <wp:posOffset>19685</wp:posOffset>
                      </wp:positionV>
                      <wp:extent cx="153035" cy="156845"/>
                      <wp:effectExtent l="4445" t="2540" r="4445" b="2540"/>
                      <wp:wrapNone/>
                      <wp:docPr id="779445314" name="Text Box 5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 cy="156845"/>
                              </a:xfrm>
                              <a:prstGeom prst="rect">
                                <a:avLst/>
                              </a:prstGeom>
                              <a:solidFill>
                                <a:srgbClr val="ED212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3660DA" w14:textId="77777777" w:rsidR="007D28CB" w:rsidRDefault="007D28CB" w:rsidP="007D28CB">
                                  <w:pPr>
                                    <w:pStyle w:val="BodyText"/>
                                    <w:spacing w:line="247" w:lineRule="exact"/>
                                    <w:ind w:left="69"/>
                                  </w:pPr>
                                  <w:r>
                                    <w:rPr>
                                      <w:color w:val="231F20"/>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AF5CD" id="Text Box 513" o:spid="_x0000_s1114" type="#_x0000_t202" style="position:absolute;margin-left:61.85pt;margin-top:1.55pt;width:12.05pt;height:12.35pt;z-index:-25140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" fillcolor="#ed2124" stroked="f">
                      <v:textbox inset="0,0,0,0">
                        <w:txbxContent>
                          <w:p w14:paraId="273660DA" w14:textId="77777777" w:rsidR="007D28CB" w:rsidRDefault="007D28CB" w:rsidP="007D28CB">
                            <w:pPr>
                              <w:pStyle w:val="BodyText"/>
                              <w:spacing w:line="247" w:lineRule="exact"/>
                              <w:ind w:left="69"/>
                            </w:pPr>
                            <w:r>
                              <w:rPr>
                                <w:color w:val="231F20"/>
                              </w:rPr>
                              <w:t>5,</w:t>
                            </w:r>
                          </w:p>
                        </w:txbxContent>
                      </v:textbox>
                      <w10:wrap anchorx="page"/>
                    </v:shape>
                  </w:pict>
                </mc:Fallback>
              </mc:AlternateContent>
            </w:r>
            <w:r w:rsidRPr="00800690">
              <w:rPr>
                <w:rFonts w:ascii="Times New Roman" w:hAnsi="Times New Roman" w:cs="Times New Roman"/>
                <w:color w:val="080C0C"/>
                <w:lang w:val="it-IT"/>
              </w:rPr>
              <w:t xml:space="preserve">                 </w:t>
            </w:r>
            <w:r w:rsidR="007D28CB" w:rsidRPr="00800690">
              <w:rPr>
                <w:rFonts w:ascii="Times New Roman" w:hAnsi="Times New Roman" w:cs="Times New Roman"/>
                <w:color w:val="080C0C"/>
                <w:lang w:val="it-IT"/>
              </w:rPr>
              <w:t>4,</w:t>
            </w:r>
            <w:r w:rsidR="007D28CB" w:rsidRPr="00800690">
              <w:rPr>
                <w:rFonts w:ascii="Times New Roman" w:hAnsi="Times New Roman" w:cs="Times New Roman"/>
                <w:color w:val="080C0C"/>
                <w:lang w:val="it-IT"/>
              </w:rPr>
              <w:tab/>
            </w:r>
            <w:r w:rsidRPr="00800690">
              <w:rPr>
                <w:rFonts w:ascii="Times New Roman" w:hAnsi="Times New Roman" w:cs="Times New Roman"/>
                <w:color w:val="080C0C"/>
                <w:lang w:val="it-IT"/>
              </w:rPr>
              <w:t xml:space="preserve">      </w:t>
            </w:r>
            <w:r w:rsidR="007D28CB" w:rsidRPr="00800690">
              <w:rPr>
                <w:rFonts w:ascii="Times New Roman" w:hAnsi="Times New Roman" w:cs="Times New Roman"/>
                <w:color w:val="080C0C"/>
                <w:lang w:val="it-IT"/>
              </w:rPr>
              <w:t xml:space="preserve">10, </w:t>
            </w:r>
            <w:r w:rsidR="007D28CB" w:rsidRPr="00800690">
              <w:rPr>
                <w:rFonts w:ascii="Times New Roman" w:hAnsi="Times New Roman" w:cs="Times New Roman"/>
                <w:color w:val="080C0C"/>
                <w:highlight w:val="red"/>
                <w:lang w:val="it-IT"/>
              </w:rPr>
              <w:t>11,</w:t>
            </w:r>
            <w:r w:rsidR="007D28CB" w:rsidRPr="00800690">
              <w:rPr>
                <w:rFonts w:ascii="Times New Roman" w:hAnsi="Times New Roman" w:cs="Times New Roman"/>
                <w:color w:val="080C0C"/>
                <w:lang w:val="it-IT"/>
              </w:rPr>
              <w:t xml:space="preserve"> 15, </w:t>
            </w:r>
            <w:r w:rsidR="007D28CB" w:rsidRPr="00800690">
              <w:rPr>
                <w:rFonts w:ascii="Times New Roman" w:hAnsi="Times New Roman" w:cs="Times New Roman"/>
                <w:color w:val="080C0C"/>
                <w:highlight w:val="red"/>
                <w:lang w:val="it-IT"/>
              </w:rPr>
              <w:t>17,</w:t>
            </w:r>
            <w:r w:rsidR="007D28CB" w:rsidRPr="00800690">
              <w:rPr>
                <w:rFonts w:ascii="Times New Roman" w:hAnsi="Times New Roman" w:cs="Times New Roman"/>
                <w:color w:val="080C0C"/>
                <w:lang w:val="it-IT"/>
              </w:rPr>
              <w:t xml:space="preserve"> 48, </w:t>
            </w:r>
            <w:r w:rsidR="007D28CB" w:rsidRPr="00800690">
              <w:rPr>
                <w:highlight w:val="red"/>
                <w:lang w:val="it-IT"/>
              </w:rPr>
              <w:t>71</w:t>
            </w:r>
          </w:p>
          <w:p w14:paraId="70C0E401" w14:textId="286AFD86" w:rsidR="007C2EE2" w:rsidRPr="00B610A5" w:rsidRDefault="007C2EE2" w:rsidP="007C2EE2">
            <w:pPr>
              <w:pStyle w:val="NoSpacing"/>
              <w:rPr>
                <w:rFonts w:ascii="Times New Roman" w:hAnsi="Times New Roman" w:cs="Times New Roman"/>
                <w:b/>
                <w:bCs/>
                <w:color w:val="080C0C"/>
                <w:lang w:val="it-IT"/>
              </w:rPr>
            </w:pPr>
          </w:p>
          <w:p w14:paraId="1CAD50AC" w14:textId="77777777" w:rsidR="00B610A5" w:rsidRDefault="007C2EE2" w:rsidP="007C2EE2">
            <w:pPr>
              <w:pStyle w:val="NoSpacing"/>
              <w:rPr>
                <w:rFonts w:ascii="Times New Roman" w:hAnsi="Times New Roman" w:cs="Times New Roman"/>
                <w:color w:val="080C0C"/>
                <w:lang w:val="it-IT"/>
              </w:rPr>
            </w:pPr>
            <w:r w:rsidRPr="00B610A5">
              <w:rPr>
                <w:rFonts w:ascii="Times New Roman" w:hAnsi="Times New Roman" w:cs="Times New Roman"/>
                <w:b/>
                <w:bCs/>
                <w:color w:val="080C0C"/>
                <w:lang w:val="it-IT"/>
              </w:rPr>
              <w:t>Ndërtimi i njohurive:</w:t>
            </w:r>
            <w:r w:rsidRPr="007C2EE2">
              <w:rPr>
                <w:rFonts w:ascii="Times New Roman" w:hAnsi="Times New Roman" w:cs="Times New Roman"/>
                <w:color w:val="080C0C"/>
                <w:lang w:val="it-IT"/>
              </w:rPr>
              <w:t xml:space="preserve"> </w:t>
            </w:r>
          </w:p>
          <w:p w14:paraId="32F7E284" w14:textId="18876152"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Përpunimi i përmbajtjes Hulumtim-shqyrtim i përbashkët</w:t>
            </w:r>
          </w:p>
          <w:p w14:paraId="6AB9A802" w14:textId="2A39FB3F"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 xml:space="preserve"> </w:t>
            </w:r>
            <w:r w:rsidR="006B1D4C" w:rsidRPr="00800690">
              <w:rPr>
                <w:lang w:val="it-IT"/>
              </w:rPr>
              <w:t xml:space="preserve"> </w:t>
            </w:r>
            <w:r w:rsidR="006B1D4C" w:rsidRPr="006B1D4C">
              <w:rPr>
                <w:rFonts w:ascii="Times New Roman" w:hAnsi="Times New Roman" w:cs="Times New Roman"/>
                <w:color w:val="080C0C"/>
                <w:lang w:val="it-IT"/>
              </w:rPr>
              <w:t>Pyetje:</w:t>
            </w:r>
          </w:p>
          <w:p w14:paraId="6F6F4E8F" w14:textId="54F81D3E" w:rsidR="007C2EE2" w:rsidRPr="007C2EE2" w:rsidRDefault="007C2EE2" w:rsidP="006B1D4C">
            <w:pPr>
              <w:pStyle w:val="NoSpacing"/>
              <w:numPr>
                <w:ilvl w:val="0"/>
                <w:numId w:val="90"/>
              </w:numPr>
              <w:rPr>
                <w:rFonts w:ascii="Times New Roman" w:hAnsi="Times New Roman" w:cs="Times New Roman"/>
                <w:color w:val="080C0C"/>
                <w:lang w:val="it-IT"/>
              </w:rPr>
            </w:pPr>
            <w:r w:rsidRPr="007C2EE2">
              <w:rPr>
                <w:rFonts w:ascii="Times New Roman" w:hAnsi="Times New Roman" w:cs="Times New Roman"/>
                <w:color w:val="080C0C"/>
                <w:lang w:val="it-IT"/>
              </w:rPr>
              <w:t>Çka vërejmë te numrat e rrethuar?</w:t>
            </w:r>
          </w:p>
          <w:p w14:paraId="1C25AB21"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Secili nga numrat e dhënë ka 2 pjesëtues (numrin 1 dhe vetveten).</w:t>
            </w:r>
          </w:p>
          <w:p w14:paraId="6C22C91B"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 xml:space="preserve">Për numrat e tillë themi se janë të thjeshtë. Numrat natyrorë më të mëdhenj se 1, të cilët kanë saktësisht dy pjesëtues, numrin 1 dhe vet- veten, i quajmë numra të </w:t>
            </w:r>
            <w:r w:rsidRPr="003272BB">
              <w:rPr>
                <w:rFonts w:ascii="Times New Roman" w:hAnsi="Times New Roman" w:cs="Times New Roman"/>
                <w:b/>
                <w:bCs/>
                <w:color w:val="EE0000"/>
                <w:lang w:val="it-IT"/>
              </w:rPr>
              <w:t>THJESHTË.</w:t>
            </w:r>
          </w:p>
          <w:p w14:paraId="0D8A12E3"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Kërkohet nga nxënësit të rrethojnë me të kaltër numrat që kanë më shumë se 2 pjesëtues.</w:t>
            </w:r>
          </w:p>
          <w:p w14:paraId="05034E88"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 xml:space="preserve">2, 3, </w:t>
            </w:r>
            <w:r w:rsidRPr="006B1D4C">
              <w:rPr>
                <w:rFonts w:ascii="Times New Roman" w:hAnsi="Times New Roman" w:cs="Times New Roman"/>
                <w:color w:val="080C0C"/>
                <w:highlight w:val="cyan"/>
                <w:lang w:val="it-IT"/>
              </w:rPr>
              <w:t>4</w:t>
            </w:r>
            <w:r w:rsidRPr="007C2EE2">
              <w:rPr>
                <w:rFonts w:ascii="Times New Roman" w:hAnsi="Times New Roman" w:cs="Times New Roman"/>
                <w:color w:val="080C0C"/>
                <w:lang w:val="it-IT"/>
              </w:rPr>
              <w:t xml:space="preserve">, 5, 7, </w:t>
            </w:r>
            <w:r w:rsidRPr="006B1D4C">
              <w:rPr>
                <w:rFonts w:ascii="Times New Roman" w:hAnsi="Times New Roman" w:cs="Times New Roman"/>
                <w:color w:val="080C0C"/>
                <w:highlight w:val="cyan"/>
                <w:lang w:val="it-IT"/>
              </w:rPr>
              <w:t>10,</w:t>
            </w:r>
            <w:r w:rsidRPr="007C2EE2">
              <w:rPr>
                <w:rFonts w:ascii="Times New Roman" w:hAnsi="Times New Roman" w:cs="Times New Roman"/>
                <w:color w:val="080C0C"/>
                <w:lang w:val="it-IT"/>
              </w:rPr>
              <w:t xml:space="preserve"> 11, </w:t>
            </w:r>
            <w:r w:rsidRPr="006B1D4C">
              <w:rPr>
                <w:rFonts w:ascii="Times New Roman" w:hAnsi="Times New Roman" w:cs="Times New Roman"/>
                <w:color w:val="080C0C"/>
                <w:highlight w:val="cyan"/>
                <w:lang w:val="it-IT"/>
              </w:rPr>
              <w:t>15</w:t>
            </w:r>
            <w:r w:rsidRPr="007C2EE2">
              <w:rPr>
                <w:rFonts w:ascii="Times New Roman" w:hAnsi="Times New Roman" w:cs="Times New Roman"/>
                <w:color w:val="080C0C"/>
                <w:lang w:val="it-IT"/>
              </w:rPr>
              <w:t xml:space="preserve">, 17, </w:t>
            </w:r>
            <w:r w:rsidRPr="006B1D4C">
              <w:rPr>
                <w:rFonts w:ascii="Times New Roman" w:hAnsi="Times New Roman" w:cs="Times New Roman"/>
                <w:color w:val="080C0C"/>
                <w:highlight w:val="cyan"/>
                <w:lang w:val="it-IT"/>
              </w:rPr>
              <w:t>48,</w:t>
            </w:r>
            <w:r w:rsidRPr="007C2EE2">
              <w:rPr>
                <w:rFonts w:ascii="Times New Roman" w:hAnsi="Times New Roman" w:cs="Times New Roman"/>
                <w:color w:val="080C0C"/>
                <w:lang w:val="it-IT"/>
              </w:rPr>
              <w:t xml:space="preserve"> 71.</w:t>
            </w:r>
          </w:p>
          <w:p w14:paraId="6AE8767E"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Pyetje:</w:t>
            </w:r>
          </w:p>
          <w:p w14:paraId="7316BDBA" w14:textId="3FE21BDC" w:rsidR="007C2EE2" w:rsidRPr="007C2EE2" w:rsidRDefault="007C2EE2" w:rsidP="005C3440">
            <w:pPr>
              <w:pStyle w:val="NoSpacing"/>
              <w:numPr>
                <w:ilvl w:val="0"/>
                <w:numId w:val="90"/>
              </w:numPr>
              <w:rPr>
                <w:rFonts w:ascii="Times New Roman" w:hAnsi="Times New Roman" w:cs="Times New Roman"/>
                <w:color w:val="080C0C"/>
                <w:lang w:val="it-IT"/>
              </w:rPr>
            </w:pPr>
            <w:r w:rsidRPr="007C2EE2">
              <w:rPr>
                <w:rFonts w:ascii="Times New Roman" w:hAnsi="Times New Roman" w:cs="Times New Roman"/>
                <w:color w:val="080C0C"/>
                <w:lang w:val="it-IT"/>
              </w:rPr>
              <w:t>Nga sa pjesëtues kanë numrat e dhënë? (Më shumë se dy).</w:t>
            </w:r>
          </w:p>
          <w:p w14:paraId="4A796F72"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Për numrat e tillë themi se janë numra të PËR- BËRË.</w:t>
            </w:r>
          </w:p>
          <w:p w14:paraId="2FB55164" w14:textId="77777777" w:rsid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Numrat natyrorë më të mëdhenj se 1, të cilët kanë më shumë se dy pjesëtues, i quajmë numra të PËRBËRË.</w:t>
            </w:r>
          </w:p>
          <w:p w14:paraId="279D75EE" w14:textId="77777777" w:rsidR="003272BB" w:rsidRDefault="003272BB" w:rsidP="007C2EE2">
            <w:pPr>
              <w:pStyle w:val="NoSpacing"/>
              <w:rPr>
                <w:rFonts w:ascii="Times New Roman" w:hAnsi="Times New Roman" w:cs="Times New Roman"/>
                <w:color w:val="080C0C"/>
                <w:lang w:val="it-IT"/>
              </w:rPr>
            </w:pPr>
          </w:p>
          <w:p w14:paraId="536F16DC" w14:textId="77777777" w:rsidR="003272BB" w:rsidRDefault="003272BB" w:rsidP="007C2EE2">
            <w:pPr>
              <w:pStyle w:val="NoSpacing"/>
              <w:rPr>
                <w:rFonts w:ascii="Times New Roman" w:hAnsi="Times New Roman" w:cs="Times New Roman"/>
                <w:color w:val="080C0C"/>
                <w:lang w:val="it-IT"/>
              </w:rPr>
            </w:pPr>
          </w:p>
          <w:p w14:paraId="3A05BE16" w14:textId="77777777" w:rsidR="003272BB" w:rsidRPr="007C2EE2" w:rsidRDefault="003272BB" w:rsidP="007C2EE2">
            <w:pPr>
              <w:pStyle w:val="NoSpacing"/>
              <w:rPr>
                <w:rFonts w:ascii="Times New Roman" w:hAnsi="Times New Roman" w:cs="Times New Roman"/>
                <w:color w:val="080C0C"/>
                <w:lang w:val="it-IT"/>
              </w:rPr>
            </w:pPr>
          </w:p>
          <w:p w14:paraId="5A002F29"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SQAROHET:</w:t>
            </w:r>
          </w:p>
          <w:p w14:paraId="541E1CD2" w14:textId="7DB25A9E" w:rsidR="007C2EE2" w:rsidRPr="00800690" w:rsidRDefault="007C2EE2" w:rsidP="006B1D4C">
            <w:pPr>
              <w:pStyle w:val="NoSpacing"/>
              <w:numPr>
                <w:ilvl w:val="0"/>
                <w:numId w:val="90"/>
              </w:numPr>
              <w:rPr>
                <w:rFonts w:ascii="Times New Roman" w:hAnsi="Times New Roman" w:cs="Times New Roman"/>
                <w:color w:val="080C0C"/>
              </w:rPr>
            </w:pP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1 </w:t>
            </w:r>
            <w:proofErr w:type="spellStart"/>
            <w:r w:rsidRPr="00800690">
              <w:rPr>
                <w:rFonts w:ascii="Times New Roman" w:hAnsi="Times New Roman" w:cs="Times New Roman"/>
                <w:color w:val="080C0C"/>
              </w:rPr>
              <w:t>nuk</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as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e as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përbërë</w:t>
            </w:r>
            <w:proofErr w:type="spellEnd"/>
            <w:r w:rsidRPr="00800690">
              <w:rPr>
                <w:rFonts w:ascii="Times New Roman" w:hAnsi="Times New Roman" w:cs="Times New Roman"/>
                <w:color w:val="080C0C"/>
              </w:rPr>
              <w:t>.</w:t>
            </w:r>
          </w:p>
          <w:p w14:paraId="224497D5" w14:textId="48A756FC" w:rsidR="007C2EE2" w:rsidRPr="00800690" w:rsidRDefault="007C2EE2" w:rsidP="006B1D4C">
            <w:pPr>
              <w:pStyle w:val="NoSpacing"/>
              <w:numPr>
                <w:ilvl w:val="0"/>
                <w:numId w:val="90"/>
              </w:numPr>
              <w:rPr>
                <w:rFonts w:ascii="Times New Roman" w:hAnsi="Times New Roman" w:cs="Times New Roman"/>
                <w:color w:val="080C0C"/>
              </w:rPr>
            </w:pP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vogël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w:t>
            </w:r>
          </w:p>
          <w:p w14:paraId="3C817D4D" w14:textId="0EED8092" w:rsidR="007C2EE2" w:rsidRPr="00800690" w:rsidRDefault="007C2EE2" w:rsidP="006B1D4C">
            <w:pPr>
              <w:pStyle w:val="NoSpacing"/>
              <w:numPr>
                <w:ilvl w:val="0"/>
                <w:numId w:val="90"/>
              </w:numPr>
              <w:rPr>
                <w:rFonts w:ascii="Times New Roman" w:hAnsi="Times New Roman" w:cs="Times New Roman"/>
                <w:color w:val="080C0C"/>
              </w:rPr>
            </w:pP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çift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w:t>
            </w:r>
          </w:p>
          <w:p w14:paraId="4EB0D248" w14:textId="77777777" w:rsidR="007C2EE2" w:rsidRPr="00800690" w:rsidRDefault="007C2EE2" w:rsidP="007C2EE2">
            <w:pPr>
              <w:pStyle w:val="NoSpacing"/>
              <w:rPr>
                <w:rFonts w:ascii="Times New Roman" w:hAnsi="Times New Roman" w:cs="Times New Roman"/>
                <w:color w:val="080C0C"/>
              </w:rPr>
            </w:pPr>
            <w:r w:rsidRPr="00800690">
              <w:rPr>
                <w:rFonts w:ascii="Times New Roman" w:hAnsi="Times New Roman" w:cs="Times New Roman"/>
                <w:color w:val="080C0C"/>
              </w:rPr>
              <w:t xml:space="preserve">Puna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grupe</w:t>
            </w:r>
            <w:proofErr w:type="spellEnd"/>
            <w:r w:rsidRPr="00800690">
              <w:rPr>
                <w:rFonts w:ascii="Times New Roman" w:hAnsi="Times New Roman" w:cs="Times New Roman"/>
                <w:color w:val="080C0C"/>
              </w:rPr>
              <w:t xml:space="preserve"> - </w:t>
            </w:r>
            <w:proofErr w:type="spellStart"/>
            <w:r w:rsidRPr="00800690">
              <w:rPr>
                <w:rFonts w:ascii="Times New Roman" w:hAnsi="Times New Roman" w:cs="Times New Roman"/>
                <w:color w:val="080C0C"/>
              </w:rPr>
              <w:t>Hapen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librat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zbatohet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kërkesa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formuar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drejtkëndësha</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pllakëza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katrorë</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ngjyra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dimensione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njëjta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përdoren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fletëzat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shënim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formojnë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drejtkëndëshat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mundshëm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pas </w:t>
            </w:r>
            <w:proofErr w:type="spellStart"/>
            <w:r w:rsidRPr="00800690">
              <w:rPr>
                <w:rFonts w:ascii="Times New Roman" w:hAnsi="Times New Roman" w:cs="Times New Roman"/>
                <w:color w:val="080C0C"/>
              </w:rPr>
              <w:t>krahasojnë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ndërmjet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grupeve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drejtkëndëshat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formuar</w:t>
            </w:r>
            <w:proofErr w:type="spellEnd"/>
            <w:r w:rsidRPr="00800690">
              <w:rPr>
                <w:rFonts w:ascii="Times New Roman" w:hAnsi="Times New Roman" w:cs="Times New Roman"/>
                <w:color w:val="080C0C"/>
              </w:rPr>
              <w:t xml:space="preserve">. Mund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jenë</w:t>
            </w:r>
            <w:proofErr w:type="spellEnd"/>
            <w:r w:rsidRPr="00800690">
              <w:rPr>
                <w:rFonts w:ascii="Times New Roman" w:hAnsi="Times New Roman" w:cs="Times New Roman"/>
                <w:color w:val="080C0C"/>
              </w:rPr>
              <w:t xml:space="preserve">: 1 x 12, 2 x 6, 3 x 4. </w:t>
            </w:r>
            <w:proofErr w:type="spellStart"/>
            <w:r w:rsidRPr="00800690">
              <w:rPr>
                <w:rFonts w:ascii="Times New Roman" w:hAnsi="Times New Roman" w:cs="Times New Roman"/>
                <w:color w:val="080C0C"/>
              </w:rPr>
              <w:t>Arrihet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përfundim</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pjesëtuesit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12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1, 2, 3, 4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12,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tregon</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12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përbërë</w:t>
            </w:r>
            <w:proofErr w:type="spellEnd"/>
            <w:r w:rsidRPr="00800690">
              <w:rPr>
                <w:rFonts w:ascii="Times New Roman" w:hAnsi="Times New Roman" w:cs="Times New Roman"/>
                <w:color w:val="080C0C"/>
              </w:rPr>
              <w:t>.</w:t>
            </w:r>
          </w:p>
          <w:p w14:paraId="707FEFCA" w14:textId="77777777" w:rsidR="007C2EE2" w:rsidRPr="006B1D4C" w:rsidRDefault="007C2EE2" w:rsidP="007C2EE2">
            <w:pPr>
              <w:pStyle w:val="NoSpacing"/>
              <w:rPr>
                <w:rFonts w:ascii="Times New Roman" w:hAnsi="Times New Roman" w:cs="Times New Roman"/>
                <w:b/>
                <w:bCs/>
                <w:color w:val="080C0C"/>
                <w:lang w:val="it-IT"/>
              </w:rPr>
            </w:pPr>
            <w:r w:rsidRPr="006B1D4C">
              <w:rPr>
                <w:rFonts w:ascii="Times New Roman" w:hAnsi="Times New Roman" w:cs="Times New Roman"/>
                <w:b/>
                <w:bCs/>
                <w:color w:val="080C0C"/>
                <w:lang w:val="it-IT"/>
              </w:rPr>
              <w:t>Përforcimi:</w:t>
            </w:r>
          </w:p>
          <w:p w14:paraId="771F1E34" w14:textId="77777777" w:rsidR="007C2EE2" w:rsidRPr="006B1D4C" w:rsidRDefault="007C2EE2" w:rsidP="007C2EE2">
            <w:pPr>
              <w:pStyle w:val="NoSpacing"/>
              <w:rPr>
                <w:rFonts w:ascii="Times New Roman" w:hAnsi="Times New Roman" w:cs="Times New Roman"/>
                <w:i/>
                <w:iCs/>
                <w:color w:val="080C0C"/>
                <w:lang w:val="it-IT"/>
              </w:rPr>
            </w:pPr>
            <w:r w:rsidRPr="006B1D4C">
              <w:rPr>
                <w:rFonts w:ascii="Times New Roman" w:hAnsi="Times New Roman" w:cs="Times New Roman"/>
                <w:i/>
                <w:iCs/>
                <w:color w:val="080C0C"/>
                <w:lang w:val="it-IT"/>
              </w:rPr>
              <w:t>Konsolidimi i të nxënit - Puna në grupe/shkëmbe mendime</w:t>
            </w:r>
          </w:p>
          <w:p w14:paraId="7FD69A9C"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Nxënësit udhëzohen të punojnë në 6 grupe detyrën 1. Secili grup formon me pllakëza nga një kolonë të detyrës (p.sh., një grup formon drejtkëndësha për numrat: 5, 18, 17). Më pas shkëmbehen mendimet ndërmjet grupeve për rezultatet e fituara dhe mënyrën e zgjidhjes. Puna e tyre vlerësohet.</w:t>
            </w:r>
          </w:p>
          <w:p w14:paraId="66F65E43" w14:textId="77777777" w:rsidR="007C2EE2" w:rsidRPr="007C2EE2" w:rsidRDefault="007C2EE2" w:rsidP="007C2EE2">
            <w:pPr>
              <w:pStyle w:val="NoSpacing"/>
              <w:rPr>
                <w:rFonts w:ascii="Times New Roman" w:hAnsi="Times New Roman" w:cs="Times New Roman"/>
                <w:color w:val="080C0C"/>
                <w:lang w:val="it-IT"/>
              </w:rPr>
            </w:pPr>
          </w:p>
          <w:p w14:paraId="6E591C66" w14:textId="77777777" w:rsidR="004B2CB2" w:rsidRPr="009D53A8" w:rsidRDefault="004B2CB2" w:rsidP="004B2CB2">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148B1978" w14:textId="77777777"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Nxënësit vlerësohen për saktësinë e identifikimit të numrave të thjeshtë dhe të përbërë, si dhe zbatimit të rregullave për të treguar kur një numër është i thjeshtë apo i përbërë.</w:t>
            </w:r>
          </w:p>
          <w:p w14:paraId="29C90EB8" w14:textId="77777777" w:rsidR="003272BB" w:rsidRDefault="003272BB" w:rsidP="007C2EE2">
            <w:pPr>
              <w:pStyle w:val="NoSpacing"/>
              <w:rPr>
                <w:rFonts w:ascii="Times New Roman" w:hAnsi="Times New Roman" w:cs="Times New Roman"/>
                <w:color w:val="080C0C"/>
                <w:lang w:val="it-IT"/>
              </w:rPr>
            </w:pPr>
          </w:p>
          <w:p w14:paraId="2850DD1A" w14:textId="413F05A9" w:rsidR="003272BB"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Detyrë:</w:t>
            </w:r>
          </w:p>
          <w:p w14:paraId="7BF1E2AF" w14:textId="29EA9B34" w:rsidR="007C2EE2" w:rsidRPr="007C2EE2" w:rsidRDefault="007C2EE2" w:rsidP="007C2EE2">
            <w:pPr>
              <w:pStyle w:val="NoSpacing"/>
              <w:rPr>
                <w:rFonts w:ascii="Times New Roman" w:hAnsi="Times New Roman" w:cs="Times New Roman"/>
                <w:color w:val="080C0C"/>
                <w:lang w:val="it-IT"/>
              </w:rPr>
            </w:pPr>
            <w:r w:rsidRPr="007C2EE2">
              <w:rPr>
                <w:rFonts w:ascii="Times New Roman" w:hAnsi="Times New Roman" w:cs="Times New Roman"/>
                <w:color w:val="080C0C"/>
                <w:lang w:val="it-IT"/>
              </w:rPr>
              <w:t>Shkruhen numrat nga 1 deri në 100, numrat e thjeshtë të rrethohen me të kuqe.</w:t>
            </w:r>
            <w:r w:rsidRPr="007C2EE2">
              <w:rPr>
                <w:rFonts w:ascii="Times New Roman" w:hAnsi="Times New Roman" w:cs="Times New Roman"/>
                <w:color w:val="080C0C"/>
                <w:lang w:val="it-IT"/>
              </w:rPr>
              <w:tab/>
            </w:r>
          </w:p>
          <w:p w14:paraId="2A6F593E" w14:textId="77777777" w:rsidR="00FB6E8C" w:rsidRPr="00215C9F" w:rsidRDefault="00FB6E8C" w:rsidP="00215C9F">
            <w:pPr>
              <w:pStyle w:val="NoSpacing"/>
              <w:rPr>
                <w:rFonts w:ascii="Times New Roman" w:hAnsi="Times New Roman" w:cs="Times New Roman"/>
                <w:color w:val="080C0C"/>
                <w:lang w:val="it-IT"/>
              </w:rPr>
            </w:pPr>
          </w:p>
          <w:p w14:paraId="72F89D86" w14:textId="77777777" w:rsidR="00FB6E8C" w:rsidRPr="00215C9F" w:rsidRDefault="00FB6E8C" w:rsidP="00215C9F">
            <w:pPr>
              <w:pStyle w:val="NoSpacing"/>
              <w:rPr>
                <w:rFonts w:ascii="Times New Roman" w:hAnsi="Times New Roman" w:cs="Times New Roman"/>
                <w:color w:val="080C0C"/>
                <w:lang w:val="it-IT"/>
              </w:rPr>
            </w:pPr>
          </w:p>
          <w:p w14:paraId="46C0096D" w14:textId="77777777" w:rsidR="00FB6E8C" w:rsidRPr="00215C9F" w:rsidRDefault="00FB6E8C" w:rsidP="00215C9F">
            <w:pPr>
              <w:pStyle w:val="NoSpacing"/>
              <w:rPr>
                <w:rFonts w:ascii="Times New Roman" w:hAnsi="Times New Roman" w:cs="Times New Roman"/>
                <w:color w:val="080C0C"/>
                <w:lang w:val="it-IT"/>
              </w:rPr>
            </w:pPr>
          </w:p>
        </w:tc>
      </w:tr>
    </w:tbl>
    <w:p w14:paraId="5548B0E9" w14:textId="77777777" w:rsidR="00FB6E8C" w:rsidRPr="00215C9F" w:rsidRDefault="00FB6E8C" w:rsidP="00215C9F">
      <w:pPr>
        <w:spacing w:after="0"/>
        <w:rPr>
          <w:rFonts w:ascii="Times New Roman" w:hAnsi="Times New Roman" w:cs="Times New Roman"/>
          <w:lang w:val="it-IT"/>
        </w:rPr>
      </w:pPr>
    </w:p>
    <w:p w14:paraId="60B7AD70" w14:textId="77777777" w:rsidR="00FB6E8C" w:rsidRPr="00215C9F" w:rsidRDefault="00FB6E8C" w:rsidP="00215C9F">
      <w:pPr>
        <w:spacing w:after="0"/>
        <w:rPr>
          <w:rFonts w:ascii="Times New Roman" w:hAnsi="Times New Roman" w:cs="Times New Roman"/>
          <w:lang w:val="it-IT"/>
        </w:rPr>
      </w:pPr>
    </w:p>
    <w:p w14:paraId="018596E1" w14:textId="77777777" w:rsidR="00FB6E8C" w:rsidRPr="00215C9F" w:rsidRDefault="00FB6E8C" w:rsidP="00215C9F">
      <w:pPr>
        <w:spacing w:after="0"/>
        <w:rPr>
          <w:rFonts w:ascii="Times New Roman" w:hAnsi="Times New Roman" w:cs="Times New Roman"/>
          <w:lang w:val="it-IT"/>
        </w:rPr>
      </w:pPr>
    </w:p>
    <w:p w14:paraId="7CF9EC82" w14:textId="77777777" w:rsidR="00FB6E8C" w:rsidRPr="00215C9F" w:rsidRDefault="00FB6E8C" w:rsidP="00215C9F">
      <w:pPr>
        <w:spacing w:after="0"/>
        <w:rPr>
          <w:rFonts w:ascii="Times New Roman" w:hAnsi="Times New Roman" w:cs="Times New Roman"/>
          <w:lang w:val="it-IT"/>
        </w:rPr>
      </w:pPr>
    </w:p>
    <w:p w14:paraId="1AF32EF7" w14:textId="77777777" w:rsidR="00FB6E8C" w:rsidRPr="00215C9F" w:rsidRDefault="00FB6E8C" w:rsidP="00215C9F">
      <w:pPr>
        <w:spacing w:after="0"/>
        <w:rPr>
          <w:rFonts w:ascii="Times New Roman" w:hAnsi="Times New Roman" w:cs="Times New Roman"/>
          <w:lang w:val="it-IT"/>
        </w:rPr>
      </w:pPr>
    </w:p>
    <w:p w14:paraId="7E5D82C8"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19918D27" w14:textId="77777777" w:rsidTr="007A25B0">
        <w:trPr>
          <w:trHeight w:val="206"/>
        </w:trPr>
        <w:tc>
          <w:tcPr>
            <w:tcW w:w="10105" w:type="dxa"/>
            <w:tcBorders>
              <w:top w:val="single" w:sz="8" w:space="0" w:color="000000"/>
              <w:bottom w:val="nil"/>
            </w:tcBorders>
            <w:shd w:val="clear" w:color="auto" w:fill="000000"/>
            <w:hideMark/>
          </w:tcPr>
          <w:p w14:paraId="646F36AE" w14:textId="7BFF665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56</w:t>
            </w:r>
          </w:p>
        </w:tc>
      </w:tr>
      <w:tr w:rsidR="00FB6E8C" w:rsidRPr="00800690" w14:paraId="1EB6E09C" w14:textId="77777777" w:rsidTr="007A25B0">
        <w:trPr>
          <w:trHeight w:val="379"/>
        </w:trPr>
        <w:tc>
          <w:tcPr>
            <w:tcW w:w="10105" w:type="dxa"/>
            <w:tcBorders>
              <w:top w:val="single" w:sz="8" w:space="0" w:color="000000"/>
              <w:bottom w:val="single" w:sz="8" w:space="0" w:color="000000"/>
            </w:tcBorders>
            <w:hideMark/>
          </w:tcPr>
          <w:p w14:paraId="7FE0BFC5" w14:textId="5F066F1C"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3272BB">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6C29E804" w14:textId="5A408799"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3272BB">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4B25F0">
              <w:rPr>
                <w:rFonts w:ascii="Times New Roman" w:eastAsia="MS Mincho" w:hAnsi="Times New Roman" w:cs="Times New Roman"/>
                <w:b/>
                <w:bCs/>
                <w:color w:val="0D0D0D"/>
                <w:lang w:val="sq-AL"/>
              </w:rPr>
              <w:t>V</w:t>
            </w:r>
          </w:p>
        </w:tc>
      </w:tr>
      <w:tr w:rsidR="00FB6E8C" w:rsidRPr="00215C9F" w14:paraId="5A0EA6AA" w14:textId="77777777" w:rsidTr="007A25B0">
        <w:trPr>
          <w:trHeight w:val="2390"/>
        </w:trPr>
        <w:tc>
          <w:tcPr>
            <w:tcW w:w="10105" w:type="dxa"/>
            <w:tcBorders>
              <w:top w:val="nil"/>
            </w:tcBorders>
          </w:tcPr>
          <w:p w14:paraId="1EF69A2E" w14:textId="77777777" w:rsidR="006B1D4C" w:rsidRPr="006B1D4C" w:rsidRDefault="006B1D4C" w:rsidP="006B1D4C">
            <w:pPr>
              <w:pStyle w:val="NoSpacing"/>
              <w:rPr>
                <w:rFonts w:ascii="Times New Roman" w:hAnsi="Times New Roman" w:cs="Times New Roman"/>
                <w:b/>
                <w:bCs/>
                <w:color w:val="080C0C"/>
                <w:lang w:val="it-IT"/>
              </w:rPr>
            </w:pPr>
            <w:r w:rsidRPr="006B1D4C">
              <w:rPr>
                <w:rFonts w:ascii="Times New Roman" w:hAnsi="Times New Roman" w:cs="Times New Roman"/>
                <w:b/>
                <w:bCs/>
                <w:color w:val="080C0C"/>
                <w:lang w:val="it-IT"/>
              </w:rPr>
              <w:t>Tema: Numrat natyrorë</w:t>
            </w:r>
          </w:p>
          <w:p w14:paraId="75859DE4" w14:textId="77777777" w:rsidR="006B1D4C" w:rsidRP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Rezultatet e të nxënit të temës:</w:t>
            </w:r>
          </w:p>
          <w:p w14:paraId="22072319" w14:textId="77777777" w:rsidR="006B1D4C" w:rsidRP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Dallon numrat që plotpjesëtohen me një numër të dhënë;</w:t>
            </w:r>
          </w:p>
          <w:p w14:paraId="06DA45E2" w14:textId="77777777" w:rsidR="006B1D4C" w:rsidRP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Shkruan prodhimet e numrave të njëjtë si fuqi dhe anasjelltas.</w:t>
            </w:r>
          </w:p>
          <w:p w14:paraId="7EB7B3BB" w14:textId="77777777" w:rsidR="006B1D4C" w:rsidRPr="006B1D4C" w:rsidRDefault="006B1D4C" w:rsidP="006B1D4C">
            <w:pPr>
              <w:pStyle w:val="NoSpacing"/>
              <w:rPr>
                <w:rFonts w:ascii="Times New Roman" w:hAnsi="Times New Roman" w:cs="Times New Roman"/>
                <w:b/>
                <w:bCs/>
                <w:color w:val="080C0C"/>
                <w:lang w:val="it-IT"/>
              </w:rPr>
            </w:pPr>
            <w:r w:rsidRPr="006B1D4C">
              <w:rPr>
                <w:rFonts w:ascii="Times New Roman" w:hAnsi="Times New Roman" w:cs="Times New Roman"/>
                <w:b/>
                <w:bCs/>
                <w:color w:val="080C0C"/>
                <w:lang w:val="it-IT"/>
              </w:rPr>
              <w:t>Kontributi në rezultatet për kompetencat kryesore të shkallës: II.3,7; III.3,4; V. 8 ; VI.2.</w:t>
            </w:r>
          </w:p>
          <w:p w14:paraId="68771BD2" w14:textId="77777777" w:rsidR="006B1D4C" w:rsidRDefault="006B1D4C" w:rsidP="006B1D4C">
            <w:pPr>
              <w:pStyle w:val="NoSpacing"/>
              <w:rPr>
                <w:rFonts w:ascii="Times New Roman" w:hAnsi="Times New Roman" w:cs="Times New Roman"/>
                <w:b/>
                <w:bCs/>
                <w:color w:val="080C0C"/>
                <w:lang w:val="it-IT"/>
              </w:rPr>
            </w:pPr>
            <w:r w:rsidRPr="006B1D4C">
              <w:rPr>
                <w:rFonts w:ascii="Times New Roman" w:hAnsi="Times New Roman" w:cs="Times New Roman"/>
                <w:b/>
                <w:bCs/>
                <w:color w:val="080C0C"/>
                <w:lang w:val="it-IT"/>
              </w:rPr>
              <w:t>Kontributi në rezultatet e fushës së kurrikulës: 1.5; 2.2; 4.1.</w:t>
            </w:r>
          </w:p>
          <w:p w14:paraId="54D0E01F" w14:textId="77777777" w:rsidR="0027171F" w:rsidRDefault="0027171F" w:rsidP="006B1D4C">
            <w:pPr>
              <w:pStyle w:val="NoSpacing"/>
              <w:rPr>
                <w:rFonts w:ascii="Times New Roman" w:hAnsi="Times New Roman" w:cs="Times New Roman"/>
                <w:b/>
                <w:bCs/>
                <w:color w:val="080C0C"/>
                <w:lang w:val="it-IT"/>
              </w:rPr>
            </w:pPr>
          </w:p>
          <w:p w14:paraId="70CD9152" w14:textId="6053AC4C" w:rsidR="0027171F" w:rsidRPr="00800690" w:rsidRDefault="0027171F" w:rsidP="005C3440">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4371370" w14:textId="77777777" w:rsidR="0027171F" w:rsidRPr="00800690" w:rsidRDefault="0027171F" w:rsidP="006B1D4C">
            <w:pPr>
              <w:pStyle w:val="NoSpacing"/>
              <w:rPr>
                <w:rFonts w:ascii="Times New Roman" w:hAnsi="Times New Roman" w:cs="Times New Roman"/>
                <w:b/>
                <w:bCs/>
                <w:color w:val="080C0C"/>
              </w:rPr>
            </w:pPr>
          </w:p>
          <w:p w14:paraId="3C73301D" w14:textId="77777777" w:rsidR="006B1D4C" w:rsidRPr="00800690" w:rsidRDefault="006B1D4C" w:rsidP="006B1D4C">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Zbërthimi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numrave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faktorë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thjeshtë</w:t>
            </w:r>
            <w:proofErr w:type="spellEnd"/>
          </w:p>
          <w:p w14:paraId="2A09A6CC" w14:textId="77777777" w:rsidR="006B1D4C" w:rsidRPr="00800690" w:rsidRDefault="006B1D4C" w:rsidP="006B1D4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4F50A6EA" w14:textId="079CC4CC" w:rsidR="006B1D4C" w:rsidRPr="00800690" w:rsidRDefault="006B1D4C" w:rsidP="006B1D4C">
            <w:pPr>
              <w:pStyle w:val="NoSpacing"/>
              <w:numPr>
                <w:ilvl w:val="0"/>
                <w:numId w:val="92"/>
              </w:numPr>
              <w:rPr>
                <w:rFonts w:ascii="Times New Roman" w:hAnsi="Times New Roman" w:cs="Times New Roman"/>
                <w:color w:val="080C0C"/>
              </w:rPr>
            </w:pPr>
            <w:proofErr w:type="spellStart"/>
            <w:r w:rsidRPr="00800690">
              <w:rPr>
                <w:rFonts w:ascii="Times New Roman" w:hAnsi="Times New Roman" w:cs="Times New Roman"/>
                <w:color w:val="080C0C"/>
              </w:rPr>
              <w:t>Zbërthen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w:t>
            </w:r>
          </w:p>
          <w:p w14:paraId="642051CC" w14:textId="2D5C80FD" w:rsidR="006B1D4C" w:rsidRPr="00800690" w:rsidRDefault="006B1D4C" w:rsidP="006B1D4C">
            <w:pPr>
              <w:pStyle w:val="NoSpacing"/>
              <w:numPr>
                <w:ilvl w:val="0"/>
                <w:numId w:val="92"/>
              </w:numPr>
              <w:rPr>
                <w:rFonts w:ascii="Times New Roman" w:hAnsi="Times New Roman" w:cs="Times New Roman"/>
                <w:color w:val="080C0C"/>
              </w:rPr>
            </w:pPr>
            <w:proofErr w:type="spellStart"/>
            <w:r w:rsidRPr="00800690">
              <w:rPr>
                <w:rFonts w:ascii="Times New Roman" w:hAnsi="Times New Roman" w:cs="Times New Roman"/>
                <w:color w:val="080C0C"/>
              </w:rPr>
              <w:t>Shkruan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njëjtë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fuqi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anasjelltas</w:t>
            </w:r>
            <w:proofErr w:type="spellEnd"/>
            <w:r w:rsidRPr="00800690">
              <w:rPr>
                <w:rFonts w:ascii="Times New Roman" w:hAnsi="Times New Roman" w:cs="Times New Roman"/>
                <w:color w:val="080C0C"/>
              </w:rPr>
              <w:t>.</w:t>
            </w:r>
          </w:p>
          <w:p w14:paraId="317231B7" w14:textId="77777777" w:rsidR="003272BB" w:rsidRPr="00800690" w:rsidRDefault="003272BB" w:rsidP="006B1D4C">
            <w:pPr>
              <w:pStyle w:val="NoSpacing"/>
              <w:rPr>
                <w:rFonts w:ascii="Times New Roman" w:hAnsi="Times New Roman" w:cs="Times New Roman"/>
                <w:b/>
                <w:bCs/>
                <w:color w:val="080C0C"/>
              </w:rPr>
            </w:pPr>
          </w:p>
          <w:p w14:paraId="46EEE370" w14:textId="641C6C43" w:rsidR="006B1D4C" w:rsidRPr="00800690" w:rsidRDefault="006B1D4C" w:rsidP="006B1D4C">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559821D8" w14:textId="77777777" w:rsidR="006B1D4C" w:rsidRPr="003272BB" w:rsidRDefault="006B1D4C" w:rsidP="006B1D4C">
            <w:pPr>
              <w:pStyle w:val="NoSpacing"/>
              <w:rPr>
                <w:rFonts w:ascii="Times New Roman" w:hAnsi="Times New Roman" w:cs="Times New Roman"/>
                <w:b/>
                <w:bCs/>
                <w:color w:val="080C0C"/>
                <w:lang w:val="it-IT"/>
              </w:rPr>
            </w:pPr>
            <w:r w:rsidRPr="003272BB">
              <w:rPr>
                <w:rFonts w:ascii="Times New Roman" w:hAnsi="Times New Roman" w:cs="Times New Roman"/>
                <w:b/>
                <w:bCs/>
                <w:color w:val="080C0C"/>
                <w:lang w:val="it-IT"/>
              </w:rPr>
              <w:t>Burimet, mjetet e konkretizimit dhe materialet mësimore: Lapsa me ngjyra, fletë të printuara.</w:t>
            </w:r>
          </w:p>
          <w:p w14:paraId="4857335C" w14:textId="77777777" w:rsidR="006B1D4C" w:rsidRPr="003272BB" w:rsidRDefault="006B1D4C" w:rsidP="006B1D4C">
            <w:pPr>
              <w:pStyle w:val="NoSpacing"/>
              <w:rPr>
                <w:rFonts w:ascii="Times New Roman" w:hAnsi="Times New Roman" w:cs="Times New Roman"/>
                <w:b/>
                <w:bCs/>
                <w:color w:val="080C0C"/>
                <w:lang w:val="it-IT"/>
              </w:rPr>
            </w:pPr>
            <w:r w:rsidRPr="003272BB">
              <w:rPr>
                <w:rFonts w:ascii="Times New Roman" w:hAnsi="Times New Roman" w:cs="Times New Roman"/>
                <w:b/>
                <w:bCs/>
                <w:color w:val="080C0C"/>
                <w:lang w:val="it-IT"/>
              </w:rPr>
              <w:t>Lidhja me lëndët e tjera mësimore dhe/apo me çështjet ndërkurrikulare dhe situatat jetësore:</w:t>
            </w:r>
          </w:p>
          <w:p w14:paraId="545A2CBC" w14:textId="77777777" w:rsid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Gjuhë amtare (shqipe), Shkathtësi për jetë.</w:t>
            </w:r>
          </w:p>
          <w:p w14:paraId="4C067024" w14:textId="77777777" w:rsidR="005C3440" w:rsidRDefault="005C3440" w:rsidP="006B1D4C">
            <w:pPr>
              <w:pStyle w:val="NoSpacing"/>
              <w:rPr>
                <w:rFonts w:ascii="Times New Roman" w:hAnsi="Times New Roman" w:cs="Times New Roman"/>
                <w:color w:val="080C0C"/>
                <w:lang w:val="it-IT"/>
              </w:rPr>
            </w:pPr>
          </w:p>
          <w:p w14:paraId="11556133" w14:textId="77777777" w:rsidR="005C3440" w:rsidRPr="00CE1E43"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2272F9BF" w14:textId="77777777" w:rsidR="006B1D4C" w:rsidRPr="006B1D4C" w:rsidRDefault="006B1D4C" w:rsidP="006B1D4C">
            <w:pPr>
              <w:pStyle w:val="NoSpacing"/>
              <w:rPr>
                <w:rFonts w:ascii="Times New Roman" w:hAnsi="Times New Roman" w:cs="Times New Roman"/>
                <w:color w:val="080C0C"/>
                <w:lang w:val="it-IT"/>
              </w:rPr>
            </w:pPr>
          </w:p>
          <w:p w14:paraId="2FE3D8DF" w14:textId="77777777" w:rsidR="006B1D4C" w:rsidRPr="006B1D4C" w:rsidRDefault="006B1D4C" w:rsidP="006B1D4C">
            <w:pPr>
              <w:pStyle w:val="NoSpacing"/>
              <w:rPr>
                <w:rFonts w:ascii="Times New Roman" w:hAnsi="Times New Roman" w:cs="Times New Roman"/>
                <w:b/>
                <w:bCs/>
                <w:color w:val="080C0C"/>
                <w:lang w:val="it-IT"/>
              </w:rPr>
            </w:pPr>
            <w:r w:rsidRPr="006B1D4C">
              <w:rPr>
                <w:rFonts w:ascii="Times New Roman" w:hAnsi="Times New Roman" w:cs="Times New Roman"/>
                <w:b/>
                <w:bCs/>
                <w:color w:val="080C0C"/>
                <w:lang w:val="it-IT"/>
              </w:rPr>
              <w:t>Parashikimi:</w:t>
            </w:r>
          </w:p>
          <w:p w14:paraId="518D8793" w14:textId="6A4315BC" w:rsidR="006B1D4C" w:rsidRPr="006B1D4C" w:rsidRDefault="006B1D4C" w:rsidP="006B1D4C">
            <w:pPr>
              <w:pStyle w:val="NoSpacing"/>
              <w:rPr>
                <w:rFonts w:ascii="Times New Roman" w:hAnsi="Times New Roman" w:cs="Times New Roman"/>
                <w:i/>
                <w:iCs/>
                <w:color w:val="080C0C"/>
                <w:lang w:val="it-IT"/>
              </w:rPr>
            </w:pPr>
            <w:r w:rsidRPr="006B1D4C">
              <w:rPr>
                <w:rFonts w:ascii="Times New Roman" w:hAnsi="Times New Roman" w:cs="Times New Roman"/>
                <w:i/>
                <w:iCs/>
                <w:color w:val="080C0C"/>
                <w:lang w:val="it-IT"/>
              </w:rPr>
              <w:t>Përgatitja për të nxënët-Diskutim për njohuritë paraprake</w:t>
            </w:r>
          </w:p>
          <w:p w14:paraId="3D96E8F2" w14:textId="77777777" w:rsidR="006B1D4C" w:rsidRP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Kërkohet nga nxënësit të tregojnë se çka kuptojnë me termat: pjesëtues, plotpjesëtim, faktor, prodhim. Shkruhen në tabelë numrat: 6, 15, 20, 36, 60. Ata shprehin mendimet për pjesëtuesit e secilit numër, si p.sh.: 36 = {1, 2, 3, 4, 6, 9. 12, 18, 36}</w:t>
            </w:r>
          </w:p>
          <w:p w14:paraId="61735DE2" w14:textId="77777777" w:rsidR="006B1D4C" w:rsidRP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Pyetje:</w:t>
            </w:r>
          </w:p>
          <w:p w14:paraId="21E59C5E" w14:textId="33049A26" w:rsidR="006B1D4C" w:rsidRPr="006B1D4C" w:rsidRDefault="006B1D4C" w:rsidP="00890C48">
            <w:pPr>
              <w:pStyle w:val="NoSpacing"/>
              <w:numPr>
                <w:ilvl w:val="0"/>
                <w:numId w:val="93"/>
              </w:numPr>
              <w:rPr>
                <w:rFonts w:ascii="Times New Roman" w:hAnsi="Times New Roman" w:cs="Times New Roman"/>
                <w:color w:val="080C0C"/>
                <w:lang w:val="it-IT"/>
              </w:rPr>
            </w:pPr>
            <w:r w:rsidRPr="006B1D4C">
              <w:rPr>
                <w:rFonts w:ascii="Times New Roman" w:hAnsi="Times New Roman" w:cs="Times New Roman"/>
                <w:color w:val="080C0C"/>
                <w:lang w:val="it-IT"/>
              </w:rPr>
              <w:t>Cilët janë faktorët e numrit 36?</w:t>
            </w:r>
          </w:p>
          <w:p w14:paraId="4C277F0B" w14:textId="2E0F985E" w:rsidR="006B1D4C" w:rsidRDefault="006B1D4C" w:rsidP="006B1D4C">
            <w:pPr>
              <w:pStyle w:val="NoSpacing"/>
              <w:numPr>
                <w:ilvl w:val="0"/>
                <w:numId w:val="93"/>
              </w:numPr>
              <w:rPr>
                <w:rFonts w:ascii="Times New Roman" w:hAnsi="Times New Roman" w:cs="Times New Roman"/>
                <w:color w:val="080C0C"/>
                <w:lang w:val="it-IT"/>
              </w:rPr>
            </w:pPr>
            <w:r w:rsidRPr="006B1D4C">
              <w:rPr>
                <w:rFonts w:ascii="Times New Roman" w:hAnsi="Times New Roman" w:cs="Times New Roman"/>
                <w:color w:val="080C0C"/>
                <w:lang w:val="it-IT"/>
              </w:rPr>
              <w:t>Sa faktorë ka numri 36?</w:t>
            </w:r>
          </w:p>
          <w:p w14:paraId="28209BC9" w14:textId="77777777" w:rsidR="004B2CB2" w:rsidRPr="005C3440" w:rsidRDefault="004B2CB2" w:rsidP="003272BB">
            <w:pPr>
              <w:pStyle w:val="NoSpacing"/>
              <w:rPr>
                <w:rFonts w:ascii="Times New Roman" w:hAnsi="Times New Roman" w:cs="Times New Roman"/>
                <w:color w:val="080C0C"/>
                <w:lang w:val="it-IT"/>
              </w:rPr>
            </w:pPr>
          </w:p>
          <w:p w14:paraId="1312DB10" w14:textId="77777777" w:rsidR="004B2CB2" w:rsidRDefault="006B1D4C" w:rsidP="006B1D4C">
            <w:pPr>
              <w:pStyle w:val="NoSpacing"/>
              <w:rPr>
                <w:rFonts w:ascii="Times New Roman" w:hAnsi="Times New Roman" w:cs="Times New Roman"/>
                <w:color w:val="080C0C"/>
                <w:lang w:val="it-IT"/>
              </w:rPr>
            </w:pPr>
            <w:r w:rsidRPr="00890C48">
              <w:rPr>
                <w:rFonts w:ascii="Times New Roman" w:hAnsi="Times New Roman" w:cs="Times New Roman"/>
                <w:b/>
                <w:bCs/>
                <w:color w:val="080C0C"/>
                <w:lang w:val="it-IT"/>
              </w:rPr>
              <w:t>Ndërtimi i njohurive:</w:t>
            </w:r>
            <w:r w:rsidRPr="006B1D4C">
              <w:rPr>
                <w:rFonts w:ascii="Times New Roman" w:hAnsi="Times New Roman" w:cs="Times New Roman"/>
                <w:color w:val="080C0C"/>
                <w:lang w:val="it-IT"/>
              </w:rPr>
              <w:t xml:space="preserve"> </w:t>
            </w:r>
          </w:p>
          <w:p w14:paraId="2241A3F6" w14:textId="0605441E" w:rsidR="006B1D4C" w:rsidRPr="00890C48" w:rsidRDefault="006B1D4C" w:rsidP="006B1D4C">
            <w:pPr>
              <w:pStyle w:val="NoSpacing"/>
              <w:rPr>
                <w:rFonts w:ascii="Times New Roman" w:hAnsi="Times New Roman" w:cs="Times New Roman"/>
                <w:i/>
                <w:iCs/>
                <w:color w:val="080C0C"/>
                <w:lang w:val="it-IT"/>
              </w:rPr>
            </w:pPr>
            <w:r w:rsidRPr="00890C48">
              <w:rPr>
                <w:rFonts w:ascii="Times New Roman" w:hAnsi="Times New Roman" w:cs="Times New Roman"/>
                <w:i/>
                <w:iCs/>
                <w:color w:val="080C0C"/>
                <w:lang w:val="it-IT"/>
              </w:rPr>
              <w:t>Përpunimi i përmbajtjes Hulumtim-shqyrtim i përbashkët</w:t>
            </w:r>
          </w:p>
          <w:p w14:paraId="4B3BDB79" w14:textId="77777777" w:rsidR="006B1D4C" w:rsidRPr="00800690" w:rsidRDefault="006B1D4C" w:rsidP="006B1D4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Hapen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librat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udhëzimet</w:t>
            </w:r>
            <w:proofErr w:type="spellEnd"/>
            <w:r w:rsidRPr="00800690">
              <w:rPr>
                <w:rFonts w:ascii="Times New Roman" w:hAnsi="Times New Roman" w:cs="Times New Roman"/>
                <w:color w:val="080C0C"/>
              </w:rPr>
              <w:t>.</w:t>
            </w:r>
          </w:p>
          <w:p w14:paraId="525F9942" w14:textId="77777777" w:rsidR="006B1D4C" w:rsidRPr="00800690" w:rsidRDefault="006B1D4C" w:rsidP="006B1D4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Faktorët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w:t>
            </w:r>
            <w:proofErr w:type="spellEnd"/>
            <w:r w:rsidRPr="00800690">
              <w:rPr>
                <w:rFonts w:ascii="Times New Roman" w:hAnsi="Times New Roman" w:cs="Times New Roman"/>
                <w:color w:val="080C0C"/>
              </w:rPr>
              <w:t>.</w:t>
            </w:r>
          </w:p>
          <w:p w14:paraId="38874CD2" w14:textId="77777777" w:rsidR="006B1D4C" w:rsidRPr="00800690" w:rsidRDefault="006B1D4C" w:rsidP="006B1D4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Faktorët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gjithë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mbetja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zero (0).</w:t>
            </w:r>
          </w:p>
          <w:p w14:paraId="399AF7F2" w14:textId="77777777" w:rsidR="006B1D4C" w:rsidRPr="00800690" w:rsidRDefault="006B1D4C" w:rsidP="006B1D4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dyshe</w:t>
            </w:r>
            <w:proofErr w:type="spellEnd"/>
            <w:r w:rsidRPr="00800690">
              <w:rPr>
                <w:rFonts w:ascii="Times New Roman" w:hAnsi="Times New Roman" w:cs="Times New Roman"/>
                <w:color w:val="080C0C"/>
              </w:rPr>
              <w:t xml:space="preserve"> ush- </w:t>
            </w:r>
            <w:proofErr w:type="spellStart"/>
            <w:r w:rsidRPr="00800690">
              <w:rPr>
                <w:rFonts w:ascii="Times New Roman" w:hAnsi="Times New Roman" w:cs="Times New Roman"/>
                <w:color w:val="080C0C"/>
              </w:rPr>
              <w:t>trimin</w:t>
            </w:r>
            <w:proofErr w:type="spellEnd"/>
            <w:r w:rsidRPr="00800690">
              <w:rPr>
                <w:rFonts w:ascii="Times New Roman" w:hAnsi="Times New Roman" w:cs="Times New Roman"/>
                <w:color w:val="080C0C"/>
              </w:rPr>
              <w:t xml:space="preserve"> 1.</w:t>
            </w:r>
          </w:p>
          <w:p w14:paraId="0926C8B9" w14:textId="77777777" w:rsidR="006B1D4C" w:rsidRPr="00800690" w:rsidRDefault="006B1D4C" w:rsidP="006B1D4C">
            <w:pPr>
              <w:pStyle w:val="NoSpacing"/>
              <w:rPr>
                <w:rFonts w:ascii="Times New Roman" w:hAnsi="Times New Roman" w:cs="Times New Roman"/>
                <w:color w:val="080C0C"/>
              </w:rPr>
            </w:pPr>
            <w:r w:rsidRPr="00800690">
              <w:rPr>
                <w:rFonts w:ascii="Times New Roman" w:hAnsi="Times New Roman" w:cs="Times New Roman"/>
                <w:color w:val="080C0C"/>
              </w:rPr>
              <w:t xml:space="preserve">Duke </w:t>
            </w:r>
            <w:proofErr w:type="spellStart"/>
            <w:r w:rsidRPr="00800690">
              <w:rPr>
                <w:rFonts w:ascii="Times New Roman" w:hAnsi="Times New Roman" w:cs="Times New Roman"/>
                <w:color w:val="080C0C"/>
              </w:rPr>
              <w:t>plotësuar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arrihet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kuptohet</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nuk</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varet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madhësia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P.sh., </w:t>
            </w:r>
            <w:proofErr w:type="spellStart"/>
            <w:r w:rsidRPr="00800690">
              <w:rPr>
                <w:rFonts w:ascii="Times New Roman" w:hAnsi="Times New Roman" w:cs="Times New Roman"/>
                <w:color w:val="080C0C"/>
              </w:rPr>
              <w:t>pjesëtuesit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24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1, 2,</w:t>
            </w:r>
          </w:p>
          <w:p w14:paraId="2FEF1176" w14:textId="77777777" w:rsidR="006B1D4C" w:rsidRPr="00800690" w:rsidRDefault="006B1D4C" w:rsidP="006B1D4C">
            <w:pPr>
              <w:pStyle w:val="NoSpacing"/>
              <w:rPr>
                <w:rFonts w:ascii="Times New Roman" w:hAnsi="Times New Roman" w:cs="Times New Roman"/>
                <w:color w:val="080C0C"/>
              </w:rPr>
            </w:pPr>
            <w:r w:rsidRPr="00800690">
              <w:rPr>
                <w:rFonts w:ascii="Times New Roman" w:hAnsi="Times New Roman" w:cs="Times New Roman"/>
                <w:color w:val="080C0C"/>
              </w:rPr>
              <w:t xml:space="preserve">3, 4, 6, 8, 12, 24, </w:t>
            </w:r>
            <w:proofErr w:type="spellStart"/>
            <w:r w:rsidRPr="00800690">
              <w:rPr>
                <w:rFonts w:ascii="Times New Roman" w:hAnsi="Times New Roman" w:cs="Times New Roman"/>
                <w:color w:val="080C0C"/>
              </w:rPr>
              <w:t>ndërsa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63 ka </w:t>
            </w:r>
            <w:proofErr w:type="spellStart"/>
            <w:r w:rsidRPr="00800690">
              <w:rPr>
                <w:rFonts w:ascii="Times New Roman" w:hAnsi="Times New Roman" w:cs="Times New Roman"/>
                <w:color w:val="080C0C"/>
              </w:rPr>
              <w:t>pjesëtues</w:t>
            </w:r>
            <w:proofErr w:type="spellEnd"/>
            <w:r w:rsidRPr="00800690">
              <w:rPr>
                <w:rFonts w:ascii="Times New Roman" w:hAnsi="Times New Roman" w:cs="Times New Roman"/>
                <w:color w:val="080C0C"/>
              </w:rPr>
              <w:t>:</w:t>
            </w:r>
          </w:p>
          <w:p w14:paraId="017DB4D0" w14:textId="77777777" w:rsidR="006B1D4C" w:rsidRPr="00800690" w:rsidRDefault="006B1D4C" w:rsidP="006B1D4C">
            <w:pPr>
              <w:pStyle w:val="NoSpacing"/>
              <w:rPr>
                <w:rFonts w:ascii="Times New Roman" w:hAnsi="Times New Roman" w:cs="Times New Roman"/>
                <w:color w:val="080C0C"/>
              </w:rPr>
            </w:pPr>
            <w:r w:rsidRPr="00800690">
              <w:rPr>
                <w:rFonts w:ascii="Times New Roman" w:hAnsi="Times New Roman" w:cs="Times New Roman"/>
                <w:color w:val="080C0C"/>
              </w:rPr>
              <w:t>1, 7, 9, 63.</w:t>
            </w:r>
          </w:p>
          <w:p w14:paraId="4E8E33FA" w14:textId="77777777" w:rsidR="006B1D4C" w:rsidRPr="00800690" w:rsidRDefault="006B1D4C" w:rsidP="006B1D4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Tregohet</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çdo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prodhim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Kjo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quhet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zbërthim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përdorur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diagramin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drurit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zbërthehen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48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72.</w:t>
            </w:r>
          </w:p>
          <w:p w14:paraId="1EE09169" w14:textId="77777777" w:rsidR="003272BB" w:rsidRPr="00800690" w:rsidRDefault="003272BB" w:rsidP="006B1D4C">
            <w:pPr>
              <w:pStyle w:val="NoSpacing"/>
              <w:rPr>
                <w:rFonts w:ascii="Times New Roman" w:hAnsi="Times New Roman" w:cs="Times New Roman"/>
                <w:color w:val="080C0C"/>
              </w:rPr>
            </w:pPr>
          </w:p>
          <w:p w14:paraId="6537F298" w14:textId="77777777" w:rsidR="003272BB" w:rsidRPr="00800690" w:rsidRDefault="003272BB" w:rsidP="006B1D4C">
            <w:pPr>
              <w:pStyle w:val="NoSpacing"/>
              <w:rPr>
                <w:rFonts w:ascii="Times New Roman" w:hAnsi="Times New Roman" w:cs="Times New Roman"/>
                <w:color w:val="080C0C"/>
              </w:rPr>
            </w:pPr>
          </w:p>
          <w:p w14:paraId="1AFB30E2" w14:textId="77777777" w:rsidR="003272BB" w:rsidRPr="00800690" w:rsidRDefault="003272BB" w:rsidP="006B1D4C">
            <w:pPr>
              <w:pStyle w:val="NoSpacing"/>
              <w:rPr>
                <w:rFonts w:ascii="Times New Roman" w:hAnsi="Times New Roman" w:cs="Times New Roman"/>
                <w:color w:val="080C0C"/>
              </w:rPr>
            </w:pPr>
          </w:p>
          <w:p w14:paraId="406CE24D" w14:textId="77777777" w:rsidR="006B1D4C" w:rsidRPr="00800690" w:rsidRDefault="006B1D4C" w:rsidP="006B1D4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Arrihet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përfundim</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zbërthimi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këtyre</w:t>
            </w:r>
            <w:proofErr w:type="spellEnd"/>
            <w:r w:rsidRPr="00800690">
              <w:rPr>
                <w:rFonts w:ascii="Times New Roman" w:hAnsi="Times New Roman" w:cs="Times New Roman"/>
                <w:color w:val="080C0C"/>
              </w:rPr>
              <w:t xml:space="preserve"> num- rave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w:t>
            </w:r>
          </w:p>
          <w:p w14:paraId="2C32792B" w14:textId="77777777" w:rsidR="006B1D4C" w:rsidRPr="00800690" w:rsidRDefault="006B1D4C" w:rsidP="006B1D4C">
            <w:pPr>
              <w:pStyle w:val="NoSpacing"/>
              <w:rPr>
                <w:rFonts w:ascii="Times New Roman" w:hAnsi="Times New Roman" w:cs="Times New Roman"/>
                <w:color w:val="080C0C"/>
              </w:rPr>
            </w:pPr>
            <w:r w:rsidRPr="00800690">
              <w:rPr>
                <w:rFonts w:ascii="Times New Roman" w:hAnsi="Times New Roman" w:cs="Times New Roman"/>
                <w:color w:val="080C0C"/>
              </w:rPr>
              <w:t>48 = 2 x 2 x 2 x 2 x 3 = 24 x 3</w:t>
            </w:r>
          </w:p>
          <w:p w14:paraId="23D05833" w14:textId="556AB613" w:rsidR="0027171F" w:rsidRPr="00800690" w:rsidRDefault="006B1D4C" w:rsidP="006B1D4C">
            <w:pPr>
              <w:pStyle w:val="NoSpacing"/>
              <w:rPr>
                <w:rFonts w:ascii="Times New Roman" w:hAnsi="Times New Roman" w:cs="Times New Roman"/>
                <w:color w:val="080C0C"/>
              </w:rPr>
            </w:pPr>
            <w:r w:rsidRPr="00800690">
              <w:rPr>
                <w:rFonts w:ascii="Times New Roman" w:hAnsi="Times New Roman" w:cs="Times New Roman"/>
                <w:color w:val="080C0C"/>
              </w:rPr>
              <w:t>72 = 2 x 2 x 2 x 3 x 3 = 23 x 32</w:t>
            </w:r>
          </w:p>
          <w:p w14:paraId="68A36CDB" w14:textId="77777777" w:rsidR="004B2CB2" w:rsidRPr="00800690" w:rsidRDefault="004B2CB2" w:rsidP="006B1D4C">
            <w:pPr>
              <w:pStyle w:val="NoSpacing"/>
              <w:rPr>
                <w:rFonts w:ascii="Times New Roman" w:hAnsi="Times New Roman" w:cs="Times New Roman"/>
                <w:color w:val="080C0C"/>
              </w:rPr>
            </w:pPr>
          </w:p>
          <w:p w14:paraId="650B749D" w14:textId="7950977C" w:rsidR="00890C48" w:rsidRPr="00800690" w:rsidRDefault="00890C48" w:rsidP="006B1D4C">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Përforcimi</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
          <w:p w14:paraId="0D378CA3" w14:textId="47A6CCCB" w:rsidR="006B1D4C" w:rsidRPr="00800690" w:rsidRDefault="00890C48" w:rsidP="006B1D4C">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Konsolidimi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të</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nxënit</w:t>
            </w:r>
            <w:r w:rsidR="006B1D4C" w:rsidRPr="00800690">
              <w:rPr>
                <w:rFonts w:ascii="Times New Roman" w:hAnsi="Times New Roman" w:cs="Times New Roman"/>
                <w:i/>
                <w:iCs/>
                <w:color w:val="080C0C"/>
              </w:rPr>
              <w:t>Mendo</w:t>
            </w:r>
            <w:proofErr w:type="spellEnd"/>
            <w:r w:rsidR="006B1D4C" w:rsidRPr="00800690">
              <w:rPr>
                <w:rFonts w:ascii="Times New Roman" w:hAnsi="Times New Roman" w:cs="Times New Roman"/>
                <w:i/>
                <w:iCs/>
                <w:color w:val="080C0C"/>
              </w:rPr>
              <w:t xml:space="preserve"> - </w:t>
            </w:r>
            <w:proofErr w:type="spellStart"/>
            <w:r w:rsidR="006B1D4C" w:rsidRPr="00800690">
              <w:rPr>
                <w:rFonts w:ascii="Times New Roman" w:hAnsi="Times New Roman" w:cs="Times New Roman"/>
                <w:i/>
                <w:iCs/>
                <w:color w:val="080C0C"/>
              </w:rPr>
              <w:t>krijo</w:t>
            </w:r>
            <w:proofErr w:type="spellEnd"/>
            <w:r w:rsidR="006B1D4C" w:rsidRPr="00800690">
              <w:rPr>
                <w:rFonts w:ascii="Times New Roman" w:hAnsi="Times New Roman" w:cs="Times New Roman"/>
                <w:i/>
                <w:iCs/>
                <w:color w:val="080C0C"/>
              </w:rPr>
              <w:t xml:space="preserve"> </w:t>
            </w:r>
            <w:proofErr w:type="spellStart"/>
            <w:r w:rsidR="006B1D4C" w:rsidRPr="00800690">
              <w:rPr>
                <w:rFonts w:ascii="Times New Roman" w:hAnsi="Times New Roman" w:cs="Times New Roman"/>
                <w:i/>
                <w:iCs/>
                <w:color w:val="080C0C"/>
              </w:rPr>
              <w:t>dyshe</w:t>
            </w:r>
            <w:proofErr w:type="spellEnd"/>
            <w:r w:rsidR="006B1D4C" w:rsidRPr="00800690">
              <w:rPr>
                <w:rFonts w:ascii="Times New Roman" w:hAnsi="Times New Roman" w:cs="Times New Roman"/>
                <w:i/>
                <w:iCs/>
                <w:color w:val="080C0C"/>
              </w:rPr>
              <w:t xml:space="preserve"> - </w:t>
            </w:r>
            <w:proofErr w:type="spellStart"/>
            <w:r w:rsidR="006B1D4C" w:rsidRPr="00800690">
              <w:rPr>
                <w:rFonts w:ascii="Times New Roman" w:hAnsi="Times New Roman" w:cs="Times New Roman"/>
                <w:i/>
                <w:iCs/>
                <w:color w:val="080C0C"/>
              </w:rPr>
              <w:t>diskuto</w:t>
            </w:r>
            <w:proofErr w:type="spellEnd"/>
          </w:p>
          <w:p w14:paraId="271AFA5F" w14:textId="77777777" w:rsidR="006B1D4C" w:rsidRPr="006B1D4C" w:rsidRDefault="006B1D4C" w:rsidP="006B1D4C">
            <w:pPr>
              <w:pStyle w:val="NoSpacing"/>
              <w:rPr>
                <w:rFonts w:ascii="Times New Roman" w:hAnsi="Times New Roman" w:cs="Times New Roman"/>
                <w:color w:val="080C0C"/>
                <w:lang w:val="it-IT"/>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dyshe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libri. Secili </w:t>
            </w:r>
            <w:proofErr w:type="spellStart"/>
            <w:r w:rsidRPr="00800690">
              <w:rPr>
                <w:rFonts w:ascii="Times New Roman" w:hAnsi="Times New Roman" w:cs="Times New Roman"/>
                <w:color w:val="080C0C"/>
              </w:rPr>
              <w:t>punon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mënyrë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ndërrojnë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fletoret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kontrolluar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punën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njëri-tjetrit</w:t>
            </w:r>
            <w:proofErr w:type="spellEnd"/>
            <w:r w:rsidRPr="00800690">
              <w:rPr>
                <w:rFonts w:ascii="Times New Roman" w:hAnsi="Times New Roman" w:cs="Times New Roman"/>
                <w:color w:val="080C0C"/>
              </w:rPr>
              <w:t xml:space="preserve">. </w:t>
            </w:r>
            <w:r w:rsidRPr="006B1D4C">
              <w:rPr>
                <w:rFonts w:ascii="Times New Roman" w:hAnsi="Times New Roman" w:cs="Times New Roman"/>
                <w:color w:val="080C0C"/>
                <w:lang w:val="it-IT"/>
              </w:rPr>
              <w:t>Më</w:t>
            </w:r>
          </w:p>
          <w:p w14:paraId="5103C7FB" w14:textId="77777777" w:rsid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pas u shpërndahen fletët e printuara me numra deri në 50. Udhëzo- hen të punojnë në dyshe, ku duhet të kenë edhe dy lapsa me ngjyra të ndryshme. Njëri nxënës shënon në tabelë një numër (p.sh., 18) dhe e rrethon me të kuqe. Tjetri rrethon me ngjyrë të kaltër të gjithë faktorët e tij. Pastaj ndërrohen rolet.</w:t>
            </w:r>
          </w:p>
          <w:p w14:paraId="7FE9EF07" w14:textId="77777777" w:rsidR="00890C48" w:rsidRDefault="00890C48" w:rsidP="006B1D4C">
            <w:pPr>
              <w:pStyle w:val="NoSpacing"/>
              <w:rPr>
                <w:rFonts w:ascii="Times New Roman" w:hAnsi="Times New Roman" w:cs="Times New Roman"/>
                <w:color w:val="080C0C"/>
                <w:lang w:val="it-IT"/>
              </w:rPr>
            </w:pPr>
          </w:p>
          <w:p w14:paraId="79E95708" w14:textId="6DDAA8C7" w:rsidR="00890C48" w:rsidRPr="006B1D4C" w:rsidRDefault="00890C48" w:rsidP="006B1D4C">
            <w:pPr>
              <w:pStyle w:val="NoSpacing"/>
              <w:rPr>
                <w:rFonts w:ascii="Times New Roman" w:hAnsi="Times New Roman" w:cs="Times New Roman"/>
                <w:color w:val="080C0C"/>
                <w:lang w:val="it-IT"/>
              </w:rPr>
            </w:pPr>
            <w:r>
              <w:rPr>
                <w:noProof/>
              </w:rPr>
              <w:drawing>
                <wp:anchor distT="0" distB="0" distL="0" distR="0" simplePos="0" relativeHeight="251914240" behindDoc="1" locked="0" layoutInCell="1" allowOverlap="1" wp14:anchorId="7889CA15" wp14:editId="591A8821">
                  <wp:simplePos x="0" y="0"/>
                  <wp:positionH relativeFrom="page">
                    <wp:posOffset>59055</wp:posOffset>
                  </wp:positionH>
                  <wp:positionV relativeFrom="paragraph">
                    <wp:posOffset>4445</wp:posOffset>
                  </wp:positionV>
                  <wp:extent cx="1726659" cy="958613"/>
                  <wp:effectExtent l="0" t="0" r="0" b="0"/>
                  <wp:wrapNone/>
                  <wp:docPr id="379" name="image2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26.png"/>
                          <pic:cNvPicPr/>
                        </pic:nvPicPr>
                        <pic:blipFill>
                          <a:blip r:embed="rId64" cstate="print"/>
                          <a:stretch>
                            <a:fillRect/>
                          </a:stretch>
                        </pic:blipFill>
                        <pic:spPr>
                          <a:xfrm>
                            <a:off x="0" y="0"/>
                            <a:ext cx="1726659" cy="958613"/>
                          </a:xfrm>
                          <a:prstGeom prst="rect">
                            <a:avLst/>
                          </a:prstGeom>
                        </pic:spPr>
                      </pic:pic>
                    </a:graphicData>
                  </a:graphic>
                </wp:anchor>
              </w:drawing>
            </w:r>
          </w:p>
          <w:p w14:paraId="191BCE3D" w14:textId="77777777" w:rsidR="006B1D4C" w:rsidRDefault="006B1D4C" w:rsidP="006B1D4C">
            <w:pPr>
              <w:pStyle w:val="NoSpacing"/>
              <w:rPr>
                <w:rFonts w:ascii="Times New Roman" w:hAnsi="Times New Roman" w:cs="Times New Roman"/>
                <w:color w:val="080C0C"/>
                <w:lang w:val="it-IT"/>
              </w:rPr>
            </w:pPr>
          </w:p>
          <w:p w14:paraId="62296BC7" w14:textId="77777777" w:rsidR="00890C48" w:rsidRDefault="00890C48" w:rsidP="006B1D4C">
            <w:pPr>
              <w:pStyle w:val="NoSpacing"/>
              <w:rPr>
                <w:rFonts w:ascii="Times New Roman" w:hAnsi="Times New Roman" w:cs="Times New Roman"/>
                <w:color w:val="080C0C"/>
                <w:lang w:val="it-IT"/>
              </w:rPr>
            </w:pPr>
          </w:p>
          <w:p w14:paraId="6EE3FAE2" w14:textId="77777777" w:rsidR="00890C48" w:rsidRDefault="00890C48" w:rsidP="006B1D4C">
            <w:pPr>
              <w:pStyle w:val="NoSpacing"/>
              <w:rPr>
                <w:rFonts w:ascii="Times New Roman" w:hAnsi="Times New Roman" w:cs="Times New Roman"/>
                <w:color w:val="080C0C"/>
                <w:lang w:val="it-IT"/>
              </w:rPr>
            </w:pPr>
          </w:p>
          <w:p w14:paraId="52070729" w14:textId="77777777" w:rsidR="00890C48" w:rsidRDefault="00890C48" w:rsidP="006B1D4C">
            <w:pPr>
              <w:pStyle w:val="NoSpacing"/>
              <w:rPr>
                <w:rFonts w:ascii="Times New Roman" w:hAnsi="Times New Roman" w:cs="Times New Roman"/>
                <w:color w:val="080C0C"/>
                <w:lang w:val="it-IT"/>
              </w:rPr>
            </w:pPr>
          </w:p>
          <w:p w14:paraId="143ED9CA" w14:textId="77777777" w:rsidR="00890C48" w:rsidRDefault="00890C48" w:rsidP="006B1D4C">
            <w:pPr>
              <w:pStyle w:val="NoSpacing"/>
              <w:rPr>
                <w:rFonts w:ascii="Times New Roman" w:hAnsi="Times New Roman" w:cs="Times New Roman"/>
                <w:color w:val="080C0C"/>
                <w:lang w:val="it-IT"/>
              </w:rPr>
            </w:pPr>
          </w:p>
          <w:p w14:paraId="0F3DEA8B" w14:textId="77777777" w:rsidR="00890C48" w:rsidRPr="006B1D4C" w:rsidRDefault="00890C48" w:rsidP="006B1D4C">
            <w:pPr>
              <w:pStyle w:val="NoSpacing"/>
              <w:rPr>
                <w:rFonts w:ascii="Times New Roman" w:hAnsi="Times New Roman" w:cs="Times New Roman"/>
                <w:color w:val="080C0C"/>
                <w:lang w:val="it-IT"/>
              </w:rPr>
            </w:pPr>
          </w:p>
          <w:p w14:paraId="2095C118" w14:textId="77777777" w:rsidR="004B2CB2" w:rsidRPr="009D53A8" w:rsidRDefault="004B2CB2" w:rsidP="004B2CB2">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AC3BCC5" w14:textId="21C513CF" w:rsidR="006B1D4C" w:rsidRP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vlerësohen për saktësinë e zbërthimit të numrave në faktorë të thjeshtë, si dhe për shkrimin e prodhimit të numrave të njëjtë si fuqi dhe anasjelltas.</w:t>
            </w:r>
          </w:p>
          <w:p w14:paraId="58DFDE0B" w14:textId="77777777" w:rsidR="003272BB" w:rsidRDefault="003272BB" w:rsidP="006B1D4C">
            <w:pPr>
              <w:pStyle w:val="NoSpacing"/>
              <w:rPr>
                <w:rFonts w:ascii="Times New Roman" w:hAnsi="Times New Roman" w:cs="Times New Roman"/>
                <w:color w:val="080C0C"/>
                <w:lang w:val="it-IT"/>
              </w:rPr>
            </w:pPr>
          </w:p>
          <w:p w14:paraId="4B3D8324" w14:textId="77777777" w:rsidR="003272BB"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Detyrë:</w:t>
            </w:r>
          </w:p>
          <w:p w14:paraId="4FD5C6C5" w14:textId="1F564263" w:rsidR="006B1D4C" w:rsidRPr="006B1D4C" w:rsidRDefault="006B1D4C" w:rsidP="006B1D4C">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Detyra 3 (faqe 78).</w:t>
            </w:r>
            <w:r w:rsidRPr="006B1D4C">
              <w:rPr>
                <w:rFonts w:ascii="Times New Roman" w:hAnsi="Times New Roman" w:cs="Times New Roman"/>
                <w:color w:val="080C0C"/>
                <w:lang w:val="it-IT"/>
              </w:rPr>
              <w:tab/>
            </w:r>
          </w:p>
          <w:p w14:paraId="573740BE" w14:textId="77777777" w:rsidR="006B1D4C" w:rsidRPr="006B1D4C" w:rsidRDefault="006B1D4C" w:rsidP="006B1D4C">
            <w:pPr>
              <w:pStyle w:val="NoSpacing"/>
              <w:rPr>
                <w:rFonts w:ascii="Times New Roman" w:hAnsi="Times New Roman" w:cs="Times New Roman"/>
                <w:color w:val="080C0C"/>
                <w:lang w:val="it-IT"/>
              </w:rPr>
            </w:pPr>
          </w:p>
          <w:p w14:paraId="1F062665" w14:textId="0AD46297" w:rsidR="00FB6E8C" w:rsidRPr="00215C9F" w:rsidRDefault="006B1D4C" w:rsidP="00215C9F">
            <w:pPr>
              <w:pStyle w:val="NoSpacing"/>
              <w:rPr>
                <w:rFonts w:ascii="Times New Roman" w:hAnsi="Times New Roman" w:cs="Times New Roman"/>
                <w:color w:val="080C0C"/>
                <w:lang w:val="it-IT"/>
              </w:rPr>
            </w:pPr>
            <w:r w:rsidRPr="006B1D4C">
              <w:rPr>
                <w:rFonts w:ascii="Times New Roman" w:hAnsi="Times New Roman" w:cs="Times New Roman"/>
                <w:color w:val="080C0C"/>
                <w:lang w:val="it-IT"/>
              </w:rPr>
              <w:t xml:space="preserve"> </w:t>
            </w:r>
          </w:p>
          <w:p w14:paraId="49FBC057" w14:textId="77777777" w:rsidR="00FB6E8C" w:rsidRPr="00215C9F" w:rsidRDefault="00FB6E8C" w:rsidP="00215C9F">
            <w:pPr>
              <w:pStyle w:val="NoSpacing"/>
              <w:rPr>
                <w:rFonts w:ascii="Times New Roman" w:hAnsi="Times New Roman" w:cs="Times New Roman"/>
                <w:color w:val="080C0C"/>
                <w:lang w:val="it-IT"/>
              </w:rPr>
            </w:pPr>
          </w:p>
        </w:tc>
      </w:tr>
    </w:tbl>
    <w:p w14:paraId="54E1CA4F" w14:textId="77777777" w:rsidR="00FB6E8C" w:rsidRPr="00215C9F" w:rsidRDefault="00FB6E8C" w:rsidP="00215C9F">
      <w:pPr>
        <w:spacing w:after="0"/>
        <w:rPr>
          <w:rFonts w:ascii="Times New Roman" w:hAnsi="Times New Roman" w:cs="Times New Roman"/>
          <w:lang w:val="it-IT"/>
        </w:rPr>
      </w:pPr>
    </w:p>
    <w:p w14:paraId="0BDFD4AF" w14:textId="77777777" w:rsidR="00FB6E8C" w:rsidRPr="00215C9F" w:rsidRDefault="00FB6E8C" w:rsidP="00215C9F">
      <w:pPr>
        <w:spacing w:after="0"/>
        <w:rPr>
          <w:rFonts w:ascii="Times New Roman" w:hAnsi="Times New Roman" w:cs="Times New Roman"/>
          <w:lang w:val="it-IT"/>
        </w:rPr>
      </w:pPr>
    </w:p>
    <w:p w14:paraId="7E4EC9A2" w14:textId="77777777" w:rsidR="00FB6E8C" w:rsidRPr="00215C9F" w:rsidRDefault="00FB6E8C" w:rsidP="00215C9F">
      <w:pPr>
        <w:spacing w:after="0"/>
        <w:rPr>
          <w:rFonts w:ascii="Times New Roman" w:hAnsi="Times New Roman" w:cs="Times New Roman"/>
          <w:lang w:val="it-IT"/>
        </w:rPr>
      </w:pPr>
    </w:p>
    <w:p w14:paraId="4AC3E518" w14:textId="77777777" w:rsidR="00FB6E8C" w:rsidRPr="00215C9F" w:rsidRDefault="00FB6E8C" w:rsidP="00215C9F">
      <w:pPr>
        <w:spacing w:after="0"/>
        <w:rPr>
          <w:rFonts w:ascii="Times New Roman" w:hAnsi="Times New Roman" w:cs="Times New Roman"/>
          <w:lang w:val="it-IT"/>
        </w:rPr>
      </w:pPr>
    </w:p>
    <w:p w14:paraId="11AAC252" w14:textId="77777777" w:rsidR="00FB6E8C" w:rsidRPr="00215C9F" w:rsidRDefault="00FB6E8C" w:rsidP="00215C9F">
      <w:pPr>
        <w:spacing w:after="0"/>
        <w:rPr>
          <w:rFonts w:ascii="Times New Roman" w:hAnsi="Times New Roman" w:cs="Times New Roman"/>
          <w:lang w:val="it-IT"/>
        </w:rPr>
      </w:pPr>
    </w:p>
    <w:p w14:paraId="22647461" w14:textId="77777777" w:rsidR="00FB6E8C" w:rsidRPr="00215C9F" w:rsidRDefault="00FB6E8C" w:rsidP="00215C9F">
      <w:pPr>
        <w:spacing w:after="0"/>
        <w:rPr>
          <w:rFonts w:ascii="Times New Roman" w:hAnsi="Times New Roman" w:cs="Times New Roman"/>
          <w:lang w:val="it-IT"/>
        </w:rPr>
      </w:pPr>
    </w:p>
    <w:p w14:paraId="02D16CB5"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82BC611" w14:textId="77777777" w:rsidTr="007A25B0">
        <w:trPr>
          <w:trHeight w:val="206"/>
        </w:trPr>
        <w:tc>
          <w:tcPr>
            <w:tcW w:w="10105" w:type="dxa"/>
            <w:tcBorders>
              <w:top w:val="single" w:sz="8" w:space="0" w:color="000000"/>
              <w:bottom w:val="nil"/>
            </w:tcBorders>
            <w:shd w:val="clear" w:color="auto" w:fill="000000"/>
            <w:hideMark/>
          </w:tcPr>
          <w:p w14:paraId="37440976" w14:textId="2AF5B1AC"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57</w:t>
            </w:r>
          </w:p>
        </w:tc>
      </w:tr>
      <w:tr w:rsidR="00FB6E8C" w:rsidRPr="00800690" w14:paraId="6DF5AFE2" w14:textId="77777777" w:rsidTr="007A25B0">
        <w:trPr>
          <w:trHeight w:val="379"/>
        </w:trPr>
        <w:tc>
          <w:tcPr>
            <w:tcW w:w="10105" w:type="dxa"/>
            <w:tcBorders>
              <w:top w:val="single" w:sz="8" w:space="0" w:color="000000"/>
              <w:bottom w:val="single" w:sz="8" w:space="0" w:color="000000"/>
            </w:tcBorders>
            <w:hideMark/>
          </w:tcPr>
          <w:p w14:paraId="525A4E9F" w14:textId="5A4EF312"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4D0AE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6D86F86F" w14:textId="7ED651C8"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Shkalla e kurrikulës: </w:t>
            </w:r>
            <w:r w:rsidR="005C0D22">
              <w:rPr>
                <w:rFonts w:ascii="Times New Roman" w:eastAsia="MS Mincho" w:hAnsi="Times New Roman" w:cs="Times New Roman"/>
                <w:b/>
                <w:bCs/>
                <w:color w:val="0D0D0D"/>
                <w:lang w:val="sq-AL"/>
              </w:rPr>
              <w:t>II</w:t>
            </w:r>
            <w:r w:rsidRPr="00215C9F">
              <w:rPr>
                <w:rFonts w:ascii="Times New Roman" w:eastAsia="MS Mincho" w:hAnsi="Times New Roman" w:cs="Times New Roman"/>
                <w:b/>
                <w:bCs/>
                <w:color w:val="0D0D0D"/>
                <w:lang w:val="sq-AL"/>
              </w:rPr>
              <w:t xml:space="preserve">                      </w:t>
            </w:r>
            <w:r w:rsidR="004D0AE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800690" w14:paraId="6B3F531D" w14:textId="77777777" w:rsidTr="007A25B0">
        <w:trPr>
          <w:trHeight w:val="2390"/>
        </w:trPr>
        <w:tc>
          <w:tcPr>
            <w:tcW w:w="10105" w:type="dxa"/>
            <w:tcBorders>
              <w:top w:val="nil"/>
            </w:tcBorders>
          </w:tcPr>
          <w:p w14:paraId="11B4CADB" w14:textId="77777777" w:rsidR="00890C48" w:rsidRPr="00890C48" w:rsidRDefault="00890C48" w:rsidP="00890C48">
            <w:pPr>
              <w:pStyle w:val="NoSpacing"/>
              <w:rPr>
                <w:rFonts w:ascii="Times New Roman" w:hAnsi="Times New Roman" w:cs="Times New Roman"/>
                <w:b/>
                <w:bCs/>
                <w:color w:val="080C0C"/>
                <w:lang w:val="it-IT"/>
              </w:rPr>
            </w:pPr>
            <w:r w:rsidRPr="00890C48">
              <w:rPr>
                <w:rFonts w:ascii="Times New Roman" w:hAnsi="Times New Roman" w:cs="Times New Roman"/>
                <w:b/>
                <w:bCs/>
                <w:color w:val="080C0C"/>
                <w:lang w:val="it-IT"/>
              </w:rPr>
              <w:t>Tema: Numrat natyrorë</w:t>
            </w:r>
          </w:p>
          <w:p w14:paraId="5FD6FCC3"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Rezultatet e të nxënit të temës:</w:t>
            </w:r>
          </w:p>
          <w:p w14:paraId="55ABB070"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 Shkru- an prodhimet e numrave të njëjtë si fuqi dhe anasjelltas.</w:t>
            </w:r>
          </w:p>
          <w:p w14:paraId="369C8C3C" w14:textId="77777777" w:rsidR="00890C48" w:rsidRPr="00890C48" w:rsidRDefault="00890C48" w:rsidP="00890C48">
            <w:pPr>
              <w:pStyle w:val="NoSpacing"/>
              <w:rPr>
                <w:rFonts w:ascii="Times New Roman" w:hAnsi="Times New Roman" w:cs="Times New Roman"/>
                <w:b/>
                <w:bCs/>
                <w:color w:val="080C0C"/>
                <w:lang w:val="it-IT"/>
              </w:rPr>
            </w:pPr>
            <w:r w:rsidRPr="00890C48">
              <w:rPr>
                <w:rFonts w:ascii="Times New Roman" w:hAnsi="Times New Roman" w:cs="Times New Roman"/>
                <w:b/>
                <w:bCs/>
                <w:color w:val="080C0C"/>
                <w:lang w:val="it-IT"/>
              </w:rPr>
              <w:t>Kontributi në rezultatet për kompetencat kryesore të shkallës: I.3; II.7; III.4; VI.5.</w:t>
            </w:r>
          </w:p>
          <w:p w14:paraId="2EBCA194" w14:textId="77777777" w:rsid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b/>
                <w:bCs/>
                <w:color w:val="080C0C"/>
                <w:lang w:val="it-IT"/>
              </w:rPr>
              <w:t>Kontributi në rezultatet e fushës së kurrikulës: 1.3; 3.1; 4.1; 5.1; 6</w:t>
            </w:r>
            <w:r w:rsidRPr="00890C48">
              <w:rPr>
                <w:rFonts w:ascii="Times New Roman" w:hAnsi="Times New Roman" w:cs="Times New Roman"/>
                <w:i/>
                <w:iCs/>
                <w:color w:val="080C0C"/>
                <w:lang w:val="it-IT"/>
              </w:rPr>
              <w:t>.2</w:t>
            </w:r>
            <w:r w:rsidRPr="00890C48">
              <w:rPr>
                <w:rFonts w:ascii="Times New Roman" w:hAnsi="Times New Roman" w:cs="Times New Roman"/>
                <w:color w:val="080C0C"/>
                <w:lang w:val="it-IT"/>
              </w:rPr>
              <w:t>.</w:t>
            </w:r>
          </w:p>
          <w:p w14:paraId="1F8DAF8C" w14:textId="77777777" w:rsidR="0027171F" w:rsidRDefault="0027171F" w:rsidP="00890C48">
            <w:pPr>
              <w:pStyle w:val="NoSpacing"/>
              <w:rPr>
                <w:rFonts w:ascii="Times New Roman" w:hAnsi="Times New Roman" w:cs="Times New Roman"/>
                <w:color w:val="080C0C"/>
                <w:lang w:val="it-IT"/>
              </w:rPr>
            </w:pPr>
          </w:p>
          <w:p w14:paraId="684AAA06" w14:textId="03D8E4B4" w:rsidR="0027171F" w:rsidRPr="00800690" w:rsidRDefault="0027171F" w:rsidP="0027171F">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58F850F" w14:textId="77777777" w:rsidR="00890C48" w:rsidRPr="00800690" w:rsidRDefault="00890C48" w:rsidP="00890C48">
            <w:pPr>
              <w:pStyle w:val="NoSpacing"/>
              <w:rPr>
                <w:rFonts w:ascii="Times New Roman" w:hAnsi="Times New Roman" w:cs="Times New Roman"/>
                <w:color w:val="080C0C"/>
              </w:rPr>
            </w:pPr>
          </w:p>
          <w:p w14:paraId="3DF03F34" w14:textId="77777777" w:rsidR="00890C48" w:rsidRPr="00800690" w:rsidRDefault="00890C48" w:rsidP="00890C48">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Zbërthimi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numrave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faktorë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thjeshtë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fuqitë</w:t>
            </w:r>
            <w:proofErr w:type="spellEnd"/>
          </w:p>
          <w:p w14:paraId="44B594EB" w14:textId="77777777" w:rsidR="00890C48" w:rsidRPr="00800690" w:rsidRDefault="00890C48" w:rsidP="00890C48">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51ECBD9" w14:textId="2657FD5C" w:rsidR="00890C48" w:rsidRPr="00800690" w:rsidRDefault="00890C48" w:rsidP="00890C48">
            <w:pPr>
              <w:pStyle w:val="NoSpacing"/>
              <w:numPr>
                <w:ilvl w:val="0"/>
                <w:numId w:val="94"/>
              </w:numPr>
              <w:rPr>
                <w:rFonts w:ascii="Times New Roman" w:hAnsi="Times New Roman" w:cs="Times New Roman"/>
                <w:color w:val="080C0C"/>
              </w:rPr>
            </w:pPr>
            <w:proofErr w:type="spellStart"/>
            <w:r w:rsidRPr="00800690">
              <w:rPr>
                <w:rFonts w:ascii="Times New Roman" w:hAnsi="Times New Roman" w:cs="Times New Roman"/>
                <w:color w:val="080C0C"/>
              </w:rPr>
              <w:t>Kupton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zbërthimin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w:t>
            </w:r>
          </w:p>
          <w:p w14:paraId="097EFA75" w14:textId="3462E1D9" w:rsidR="00890C48" w:rsidRPr="00800690" w:rsidRDefault="00890C48" w:rsidP="00890C48">
            <w:pPr>
              <w:pStyle w:val="NoSpacing"/>
              <w:numPr>
                <w:ilvl w:val="0"/>
                <w:numId w:val="94"/>
              </w:numPr>
              <w:rPr>
                <w:rFonts w:ascii="Times New Roman" w:hAnsi="Times New Roman" w:cs="Times New Roman"/>
                <w:color w:val="080C0C"/>
              </w:rPr>
            </w:pPr>
            <w:proofErr w:type="spellStart"/>
            <w:r w:rsidRPr="00800690">
              <w:rPr>
                <w:rFonts w:ascii="Times New Roman" w:hAnsi="Times New Roman" w:cs="Times New Roman"/>
                <w:color w:val="080C0C"/>
              </w:rPr>
              <w:t>Zbërthen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faktorë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thjeshtë</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përdorur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fuqitë</w:t>
            </w:r>
            <w:proofErr w:type="spellEnd"/>
            <w:r w:rsidRPr="00800690">
              <w:rPr>
                <w:rFonts w:ascii="Times New Roman" w:hAnsi="Times New Roman" w:cs="Times New Roman"/>
                <w:color w:val="080C0C"/>
              </w:rPr>
              <w:t>;</w:t>
            </w:r>
          </w:p>
          <w:p w14:paraId="675B1DF0" w14:textId="4B109905" w:rsidR="00890C48" w:rsidRPr="00890C48" w:rsidRDefault="00890C48" w:rsidP="00890C48">
            <w:pPr>
              <w:pStyle w:val="NoSpacing"/>
              <w:numPr>
                <w:ilvl w:val="0"/>
                <w:numId w:val="94"/>
              </w:numPr>
              <w:rPr>
                <w:rFonts w:ascii="Times New Roman" w:hAnsi="Times New Roman" w:cs="Times New Roman"/>
                <w:color w:val="080C0C"/>
                <w:lang w:val="it-IT"/>
              </w:rPr>
            </w:pPr>
            <w:r w:rsidRPr="00890C48">
              <w:rPr>
                <w:rFonts w:ascii="Times New Roman" w:hAnsi="Times New Roman" w:cs="Times New Roman"/>
                <w:color w:val="080C0C"/>
                <w:lang w:val="it-IT"/>
              </w:rPr>
              <w:t>Zgjidh situata problemore.</w:t>
            </w:r>
          </w:p>
          <w:p w14:paraId="4BE3B2DD" w14:textId="77777777" w:rsidR="00072226" w:rsidRDefault="00072226" w:rsidP="00890C48">
            <w:pPr>
              <w:pStyle w:val="NoSpacing"/>
              <w:rPr>
                <w:rFonts w:ascii="Times New Roman" w:hAnsi="Times New Roman" w:cs="Times New Roman"/>
                <w:b/>
                <w:bCs/>
                <w:color w:val="080C0C"/>
                <w:lang w:val="it-IT"/>
              </w:rPr>
            </w:pPr>
          </w:p>
          <w:p w14:paraId="2D986C4F" w14:textId="3CD82A83" w:rsidR="00890C48" w:rsidRPr="00800690" w:rsidRDefault="00890C48" w:rsidP="00890C48">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B7FF0A9" w14:textId="77777777" w:rsidR="00890C48" w:rsidRPr="004D0AE4" w:rsidRDefault="00890C48" w:rsidP="00890C48">
            <w:pPr>
              <w:pStyle w:val="NoSpacing"/>
              <w:rPr>
                <w:rFonts w:ascii="Times New Roman" w:hAnsi="Times New Roman" w:cs="Times New Roman"/>
                <w:b/>
                <w:bCs/>
                <w:color w:val="080C0C"/>
                <w:lang w:val="it-IT"/>
              </w:rPr>
            </w:pPr>
            <w:r w:rsidRPr="004D0AE4">
              <w:rPr>
                <w:rFonts w:ascii="Times New Roman" w:hAnsi="Times New Roman" w:cs="Times New Roman"/>
                <w:b/>
                <w:bCs/>
                <w:color w:val="080C0C"/>
                <w:lang w:val="it-IT"/>
              </w:rPr>
              <w:t>Burimet, mjetet e konkretizimit dhe materialet mësimore: Fletë pune.</w:t>
            </w:r>
          </w:p>
          <w:p w14:paraId="064054B2" w14:textId="77777777" w:rsidR="00890C48" w:rsidRPr="004D0AE4" w:rsidRDefault="00890C48" w:rsidP="00890C48">
            <w:pPr>
              <w:pStyle w:val="NoSpacing"/>
              <w:rPr>
                <w:rFonts w:ascii="Times New Roman" w:hAnsi="Times New Roman" w:cs="Times New Roman"/>
                <w:b/>
                <w:bCs/>
                <w:color w:val="080C0C"/>
                <w:lang w:val="it-IT"/>
              </w:rPr>
            </w:pPr>
            <w:r w:rsidRPr="004D0AE4">
              <w:rPr>
                <w:rFonts w:ascii="Times New Roman" w:hAnsi="Times New Roman" w:cs="Times New Roman"/>
                <w:b/>
                <w:bCs/>
                <w:color w:val="080C0C"/>
                <w:lang w:val="it-IT"/>
              </w:rPr>
              <w:t>Lidhja me lëndët e tjera mësimore dhe/apo me çështjet ndërkurrikulare dhe situatat jetësore:</w:t>
            </w:r>
          </w:p>
          <w:p w14:paraId="6CFDE736" w14:textId="77777777" w:rsid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Gjuhë amtare (shqipe), Shkathtësi për jetë, Njeriu dhe natyra.</w:t>
            </w:r>
          </w:p>
          <w:p w14:paraId="08E906B7" w14:textId="77777777" w:rsidR="005C3440" w:rsidRPr="00890C48" w:rsidRDefault="005C3440" w:rsidP="00890C48">
            <w:pPr>
              <w:pStyle w:val="NoSpacing"/>
              <w:rPr>
                <w:rFonts w:ascii="Times New Roman" w:hAnsi="Times New Roman" w:cs="Times New Roman"/>
                <w:color w:val="080C0C"/>
                <w:lang w:val="it-IT"/>
              </w:rPr>
            </w:pPr>
          </w:p>
          <w:p w14:paraId="04D0AAAD" w14:textId="77777777" w:rsidR="005C3440" w:rsidRPr="00CE1E43"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39BE572" w14:textId="77777777" w:rsidR="00890C48" w:rsidRPr="00890C48" w:rsidRDefault="00890C48" w:rsidP="00890C48">
            <w:pPr>
              <w:pStyle w:val="NoSpacing"/>
              <w:rPr>
                <w:rFonts w:ascii="Times New Roman" w:hAnsi="Times New Roman" w:cs="Times New Roman"/>
                <w:color w:val="080C0C"/>
                <w:lang w:val="it-IT"/>
              </w:rPr>
            </w:pPr>
          </w:p>
          <w:p w14:paraId="6EBE36BB" w14:textId="77777777" w:rsidR="00890C48" w:rsidRPr="00890C48" w:rsidRDefault="00890C48" w:rsidP="00890C48">
            <w:pPr>
              <w:pStyle w:val="NoSpacing"/>
              <w:rPr>
                <w:rFonts w:ascii="Times New Roman" w:hAnsi="Times New Roman" w:cs="Times New Roman"/>
                <w:b/>
                <w:bCs/>
                <w:color w:val="080C0C"/>
                <w:lang w:val="it-IT"/>
              </w:rPr>
            </w:pPr>
            <w:r w:rsidRPr="00890C48">
              <w:rPr>
                <w:rFonts w:ascii="Times New Roman" w:hAnsi="Times New Roman" w:cs="Times New Roman"/>
                <w:b/>
                <w:bCs/>
                <w:color w:val="080C0C"/>
                <w:lang w:val="it-IT"/>
              </w:rPr>
              <w:t>Parashikimi:</w:t>
            </w:r>
          </w:p>
          <w:p w14:paraId="1246887E"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Përgatitja për të nxënët</w:t>
            </w:r>
          </w:p>
          <w:p w14:paraId="36EEF442"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Bashkëbisedim</w:t>
            </w:r>
          </w:p>
          <w:p w14:paraId="081D6172"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Hapet një diskutim me nxënës për planetët. Ata flasin duke përdorur njohuritë që kanë rreth planetëve. Mësimdhënësi orienton pyetjet për Hënën. P.sh.:</w:t>
            </w:r>
          </w:p>
          <w:p w14:paraId="6A30013E" w14:textId="6ED42D8F" w:rsidR="00890C48" w:rsidRPr="00890C48" w:rsidRDefault="00890C48" w:rsidP="00890C48">
            <w:pPr>
              <w:pStyle w:val="NoSpacing"/>
              <w:numPr>
                <w:ilvl w:val="0"/>
                <w:numId w:val="95"/>
              </w:numPr>
              <w:rPr>
                <w:rFonts w:ascii="Times New Roman" w:hAnsi="Times New Roman" w:cs="Times New Roman"/>
                <w:color w:val="080C0C"/>
                <w:lang w:val="it-IT"/>
              </w:rPr>
            </w:pPr>
            <w:r w:rsidRPr="00890C48">
              <w:rPr>
                <w:rFonts w:ascii="Times New Roman" w:hAnsi="Times New Roman" w:cs="Times New Roman"/>
                <w:color w:val="080C0C"/>
                <w:lang w:val="it-IT"/>
              </w:rPr>
              <w:t>E dini përafërsisht sa mund të jetë temperatura në Hënë?</w:t>
            </w:r>
          </w:p>
          <w:p w14:paraId="4EAC9585" w14:textId="45B60E6C" w:rsidR="00890C48" w:rsidRPr="00890C48" w:rsidRDefault="00890C48" w:rsidP="00890C48">
            <w:pPr>
              <w:pStyle w:val="NoSpacing"/>
              <w:numPr>
                <w:ilvl w:val="0"/>
                <w:numId w:val="95"/>
              </w:numPr>
              <w:rPr>
                <w:rFonts w:ascii="Times New Roman" w:hAnsi="Times New Roman" w:cs="Times New Roman"/>
                <w:color w:val="080C0C"/>
                <w:lang w:val="it-IT"/>
              </w:rPr>
            </w:pPr>
            <w:r w:rsidRPr="00890C48">
              <w:rPr>
                <w:rFonts w:ascii="Times New Roman" w:hAnsi="Times New Roman" w:cs="Times New Roman"/>
                <w:color w:val="080C0C"/>
                <w:lang w:val="it-IT"/>
              </w:rPr>
              <w:t>Si shprehet temperatura në Hënë? etj.</w:t>
            </w:r>
          </w:p>
          <w:p w14:paraId="4DF0DBAB"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Gjatë ditës temperatura mesatare në sipërfaqen e Hënës shprehet me fuqinë 27 gradë Celsius. Sa është temperatura? 27 = 2 · 2 · 2 · 2 · 2 · 2 · 2 = 128. Pra, temperatura është 128 gradë Celsius.</w:t>
            </w:r>
          </w:p>
          <w:p w14:paraId="4C58A4E2" w14:textId="1127ECB6"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 xml:space="preserve"> </w:t>
            </w:r>
          </w:p>
          <w:p w14:paraId="59C8D29E" w14:textId="77777777" w:rsid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b/>
                <w:bCs/>
                <w:color w:val="080C0C"/>
                <w:lang w:val="it-IT"/>
              </w:rPr>
              <w:t>Ndërtimi i njohurive:</w:t>
            </w:r>
            <w:r w:rsidRPr="00890C48">
              <w:rPr>
                <w:rFonts w:ascii="Times New Roman" w:hAnsi="Times New Roman" w:cs="Times New Roman"/>
                <w:color w:val="080C0C"/>
                <w:lang w:val="it-IT"/>
              </w:rPr>
              <w:t xml:space="preserve"> </w:t>
            </w:r>
          </w:p>
          <w:p w14:paraId="29E623E1" w14:textId="542456EF" w:rsidR="00890C48" w:rsidRPr="00890C48" w:rsidRDefault="00890C48" w:rsidP="00890C48">
            <w:pPr>
              <w:pStyle w:val="NoSpacing"/>
              <w:rPr>
                <w:rFonts w:ascii="Times New Roman" w:hAnsi="Times New Roman" w:cs="Times New Roman"/>
                <w:i/>
                <w:iCs/>
                <w:color w:val="080C0C"/>
                <w:lang w:val="it-IT"/>
              </w:rPr>
            </w:pPr>
            <w:r w:rsidRPr="00890C48">
              <w:rPr>
                <w:rFonts w:ascii="Times New Roman" w:hAnsi="Times New Roman" w:cs="Times New Roman"/>
                <w:i/>
                <w:iCs/>
                <w:color w:val="080C0C"/>
                <w:lang w:val="it-IT"/>
              </w:rPr>
              <w:t>Përpunimi i përmbajtjes-Veprimtari me lexim-mendim të drejtuar</w:t>
            </w:r>
          </w:p>
          <w:p w14:paraId="4075F0F4" w14:textId="0FA6B14B" w:rsid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Nxënësit udhëzohen të lexojnë me vëmendje kërkesën për detyrat 2, 3 dhe 4. Sqarohet nga mësimdhënësi në tabelë zbërthimi i numrave në faktorë të thjeshtë, ata përcjellin me vëmendje, pastaj dalin dhe zbërthejnë numra në faktorë të thjeshtë.</w:t>
            </w:r>
          </w:p>
          <w:p w14:paraId="2B33F508" w14:textId="7BF2BCA7" w:rsidR="004B2CB2" w:rsidRPr="00800690" w:rsidRDefault="00ED756D" w:rsidP="00890C48">
            <w:pPr>
              <w:pStyle w:val="NoSpacing"/>
              <w:rPr>
                <w:rFonts w:ascii="Times New Roman" w:hAnsi="Times New Roman" w:cs="Times New Roman"/>
                <w:noProof/>
                <w:color w:val="080C0C"/>
                <w:lang w:val="it-IT"/>
              </w:rPr>
            </w:pPr>
            <w:r>
              <w:rPr>
                <w:rFonts w:ascii="Times New Roman" w:hAnsi="Times New Roman" w:cs="Times New Roman"/>
                <w:noProof/>
                <w:color w:val="080C0C"/>
              </w:rPr>
              <w:drawing>
                <wp:anchor distT="0" distB="0" distL="114300" distR="114300" simplePos="0" relativeHeight="251963392" behindDoc="0" locked="0" layoutInCell="1" allowOverlap="1" wp14:anchorId="2ECA56D0" wp14:editId="40821D2D">
                  <wp:simplePos x="0" y="0"/>
                  <wp:positionH relativeFrom="column">
                    <wp:posOffset>1533525</wp:posOffset>
                  </wp:positionH>
                  <wp:positionV relativeFrom="paragraph">
                    <wp:posOffset>31750</wp:posOffset>
                  </wp:positionV>
                  <wp:extent cx="1828800" cy="695325"/>
                  <wp:effectExtent l="0" t="0" r="0" b="9525"/>
                  <wp:wrapNone/>
                  <wp:docPr id="1517303690"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303690" name="Picture 1517303690"/>
                          <pic:cNvPicPr/>
                        </pic:nvPicPr>
                        <pic:blipFill>
                          <a:blip r:embed="rId65">
                            <a:extLst>
                              <a:ext uri="{28A0092B-C50C-407E-A947-70E740481C1C}">
                                <a14:useLocalDpi xmlns:a14="http://schemas.microsoft.com/office/drawing/2010/main" val="0"/>
                              </a:ext>
                            </a:extLst>
                          </a:blip>
                          <a:stretch>
                            <a:fillRect/>
                          </a:stretch>
                        </pic:blipFill>
                        <pic:spPr>
                          <a:xfrm>
                            <a:off x="0" y="0"/>
                            <a:ext cx="1828800" cy="695325"/>
                          </a:xfrm>
                          <a:prstGeom prst="rect">
                            <a:avLst/>
                          </a:prstGeom>
                        </pic:spPr>
                      </pic:pic>
                    </a:graphicData>
                  </a:graphic>
                </wp:anchor>
              </w:drawing>
            </w:r>
          </w:p>
          <w:p w14:paraId="12DE61EE" w14:textId="05A3E772" w:rsidR="004B2CB2" w:rsidRPr="00800690" w:rsidRDefault="004B2CB2" w:rsidP="00890C48">
            <w:pPr>
              <w:pStyle w:val="NoSpacing"/>
              <w:rPr>
                <w:rFonts w:ascii="Times New Roman" w:hAnsi="Times New Roman" w:cs="Times New Roman"/>
                <w:noProof/>
                <w:color w:val="080C0C"/>
                <w:lang w:val="it-IT"/>
              </w:rPr>
            </w:pPr>
          </w:p>
          <w:p w14:paraId="108CB2E0" w14:textId="5DEF44EB" w:rsidR="00890C48" w:rsidRDefault="00890C48" w:rsidP="00890C48">
            <w:pPr>
              <w:pStyle w:val="NoSpacing"/>
              <w:rPr>
                <w:rFonts w:ascii="Times New Roman" w:hAnsi="Times New Roman" w:cs="Times New Roman"/>
                <w:color w:val="080C0C"/>
                <w:lang w:val="it-IT"/>
              </w:rPr>
            </w:pPr>
          </w:p>
          <w:p w14:paraId="63E6FCA0" w14:textId="77777777" w:rsidR="00ED756D" w:rsidRDefault="00ED756D" w:rsidP="00890C48">
            <w:pPr>
              <w:pStyle w:val="NoSpacing"/>
              <w:rPr>
                <w:rFonts w:ascii="Times New Roman" w:hAnsi="Times New Roman" w:cs="Times New Roman"/>
                <w:color w:val="080C0C"/>
                <w:lang w:val="it-IT"/>
              </w:rPr>
            </w:pPr>
          </w:p>
          <w:p w14:paraId="70290067" w14:textId="77777777" w:rsidR="00ED756D" w:rsidRDefault="00ED756D" w:rsidP="00890C48">
            <w:pPr>
              <w:pStyle w:val="NoSpacing"/>
              <w:rPr>
                <w:rFonts w:ascii="Times New Roman" w:hAnsi="Times New Roman" w:cs="Times New Roman"/>
                <w:color w:val="080C0C"/>
                <w:lang w:val="it-IT"/>
              </w:rPr>
            </w:pPr>
          </w:p>
          <w:p w14:paraId="7F1EBB5E" w14:textId="77777777" w:rsidR="00ED756D" w:rsidRDefault="00ED756D" w:rsidP="00890C48">
            <w:pPr>
              <w:pStyle w:val="NoSpacing"/>
              <w:rPr>
                <w:rFonts w:ascii="Times New Roman" w:hAnsi="Times New Roman" w:cs="Times New Roman"/>
                <w:color w:val="080C0C"/>
                <w:lang w:val="it-IT"/>
              </w:rPr>
            </w:pPr>
          </w:p>
          <w:p w14:paraId="7ED50EE3" w14:textId="77777777" w:rsidR="00ED756D" w:rsidRDefault="00ED756D" w:rsidP="00890C48">
            <w:pPr>
              <w:pStyle w:val="NoSpacing"/>
              <w:rPr>
                <w:rFonts w:ascii="Times New Roman" w:hAnsi="Times New Roman" w:cs="Times New Roman"/>
                <w:color w:val="080C0C"/>
                <w:lang w:val="it-IT"/>
              </w:rPr>
            </w:pPr>
          </w:p>
          <w:p w14:paraId="451B2A5A" w14:textId="77777777" w:rsidR="00ED756D" w:rsidRPr="00890C48" w:rsidRDefault="00ED756D" w:rsidP="00890C48">
            <w:pPr>
              <w:pStyle w:val="NoSpacing"/>
              <w:rPr>
                <w:rFonts w:ascii="Times New Roman" w:hAnsi="Times New Roman" w:cs="Times New Roman"/>
                <w:color w:val="080C0C"/>
                <w:lang w:val="it-IT"/>
              </w:rPr>
            </w:pPr>
          </w:p>
          <w:p w14:paraId="677D842B" w14:textId="77777777" w:rsidR="00ED756D" w:rsidRDefault="00ED756D" w:rsidP="00890C48">
            <w:pPr>
              <w:pStyle w:val="NoSpacing"/>
              <w:rPr>
                <w:rFonts w:ascii="Times New Roman" w:hAnsi="Times New Roman" w:cs="Times New Roman"/>
                <w:color w:val="080C0C"/>
                <w:lang w:val="it-IT"/>
              </w:rPr>
            </w:pPr>
          </w:p>
          <w:p w14:paraId="61FA87C7" w14:textId="2A3C545F"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Numrat 135 dhe 300 i zbërthejnë nxënësit në ta- belë.</w:t>
            </w:r>
          </w:p>
          <w:p w14:paraId="6337D1A8" w14:textId="40D461D2" w:rsid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Udhëzohen që duke përdorur fuqitë të shkruajnë zbërthimin në faktorë të thjeshtë për numrat:</w:t>
            </w:r>
          </w:p>
          <w:p w14:paraId="6F72F73D" w14:textId="77777777" w:rsidR="00890C48" w:rsidRPr="00890C48" w:rsidRDefault="00890C48" w:rsidP="00890C48">
            <w:pPr>
              <w:pStyle w:val="NoSpacing"/>
              <w:rPr>
                <w:rFonts w:ascii="Times New Roman" w:hAnsi="Times New Roman" w:cs="Times New Roman"/>
                <w:color w:val="080C0C"/>
                <w:lang w:val="it-IT"/>
              </w:rPr>
            </w:pPr>
          </w:p>
          <w:p w14:paraId="2883DDDE"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25</w:t>
            </w:r>
            <w:r w:rsidRPr="00890C48">
              <w:rPr>
                <w:rFonts w:ascii="Times New Roman" w:hAnsi="Times New Roman" w:cs="Times New Roman"/>
                <w:color w:val="080C0C"/>
                <w:lang w:val="it-IT"/>
              </w:rPr>
              <w:tab/>
              <w:t>56</w:t>
            </w:r>
            <w:r w:rsidRPr="00890C48">
              <w:rPr>
                <w:rFonts w:ascii="Times New Roman" w:hAnsi="Times New Roman" w:cs="Times New Roman"/>
                <w:color w:val="080C0C"/>
                <w:lang w:val="it-IT"/>
              </w:rPr>
              <w:tab/>
              <w:t>50</w:t>
            </w:r>
            <w:r w:rsidRPr="00890C48">
              <w:rPr>
                <w:rFonts w:ascii="Times New Roman" w:hAnsi="Times New Roman" w:cs="Times New Roman"/>
                <w:color w:val="080C0C"/>
                <w:lang w:val="it-IT"/>
              </w:rPr>
              <w:tab/>
              <w:t>68</w:t>
            </w:r>
            <w:r w:rsidRPr="00890C48">
              <w:rPr>
                <w:rFonts w:ascii="Times New Roman" w:hAnsi="Times New Roman" w:cs="Times New Roman"/>
                <w:color w:val="080C0C"/>
                <w:lang w:val="it-IT"/>
              </w:rPr>
              <w:tab/>
              <w:t>88</w:t>
            </w:r>
          </w:p>
          <w:p w14:paraId="65E3471E"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98</w:t>
            </w:r>
            <w:r w:rsidRPr="00890C48">
              <w:rPr>
                <w:rFonts w:ascii="Times New Roman" w:hAnsi="Times New Roman" w:cs="Times New Roman"/>
                <w:color w:val="080C0C"/>
                <w:lang w:val="it-IT"/>
              </w:rPr>
              <w:tab/>
              <w:t>560</w:t>
            </w:r>
            <w:r w:rsidRPr="00890C48">
              <w:rPr>
                <w:rFonts w:ascii="Times New Roman" w:hAnsi="Times New Roman" w:cs="Times New Roman"/>
                <w:color w:val="080C0C"/>
                <w:lang w:val="it-IT"/>
              </w:rPr>
              <w:tab/>
              <w:t>378</w:t>
            </w:r>
            <w:r w:rsidRPr="00890C48">
              <w:rPr>
                <w:rFonts w:ascii="Times New Roman" w:hAnsi="Times New Roman" w:cs="Times New Roman"/>
                <w:color w:val="080C0C"/>
                <w:lang w:val="it-IT"/>
              </w:rPr>
              <w:tab/>
            </w:r>
            <w:r w:rsidRPr="00890C48">
              <w:rPr>
                <w:rFonts w:ascii="Times New Roman" w:hAnsi="Times New Roman" w:cs="Times New Roman"/>
                <w:color w:val="080C0C"/>
                <w:lang w:val="it-IT"/>
              </w:rPr>
              <w:tab/>
            </w:r>
          </w:p>
          <w:p w14:paraId="4CC82BA8" w14:textId="77777777" w:rsidR="00072226" w:rsidRDefault="00072226" w:rsidP="00890C48">
            <w:pPr>
              <w:pStyle w:val="NoSpacing"/>
              <w:rPr>
                <w:rFonts w:ascii="Times New Roman" w:hAnsi="Times New Roman" w:cs="Times New Roman"/>
                <w:color w:val="080C0C"/>
                <w:lang w:val="it-IT"/>
              </w:rPr>
            </w:pPr>
          </w:p>
          <w:p w14:paraId="1847A826" w14:textId="7951A8DD"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Nxënësit punojnë në mënyrë të pavarur. Puna e tyre përcillet nga mësimdhënësi.</w:t>
            </w:r>
          </w:p>
          <w:p w14:paraId="0A214226" w14:textId="77777777" w:rsidR="00B64EE5" w:rsidRDefault="00B64EE5" w:rsidP="00890C48">
            <w:pPr>
              <w:pStyle w:val="NoSpacing"/>
              <w:rPr>
                <w:rFonts w:ascii="Times New Roman" w:hAnsi="Times New Roman" w:cs="Times New Roman"/>
                <w:color w:val="080C0C"/>
                <w:lang w:val="it-IT"/>
              </w:rPr>
            </w:pPr>
            <w:r w:rsidRPr="00B64EE5">
              <w:rPr>
                <w:rFonts w:ascii="Times New Roman" w:hAnsi="Times New Roman" w:cs="Times New Roman"/>
                <w:b/>
                <w:bCs/>
                <w:color w:val="080C0C"/>
                <w:lang w:val="it-IT"/>
              </w:rPr>
              <w:t>Përforcimi:</w:t>
            </w:r>
            <w:r w:rsidRPr="00B64EE5">
              <w:rPr>
                <w:rFonts w:ascii="Times New Roman" w:hAnsi="Times New Roman" w:cs="Times New Roman"/>
                <w:color w:val="080C0C"/>
                <w:lang w:val="it-IT"/>
              </w:rPr>
              <w:t xml:space="preserve"> </w:t>
            </w:r>
          </w:p>
          <w:p w14:paraId="6E5E3F03" w14:textId="043DE2E8" w:rsidR="00B64EE5" w:rsidRDefault="00B64EE5" w:rsidP="00890C48">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Konsolidimi i të nxënit</w:t>
            </w:r>
            <w:r>
              <w:rPr>
                <w:rFonts w:ascii="Times New Roman" w:hAnsi="Times New Roman" w:cs="Times New Roman"/>
                <w:color w:val="080C0C"/>
                <w:lang w:val="it-IT"/>
              </w:rPr>
              <w:t>-</w:t>
            </w:r>
            <w:r w:rsidRPr="00800690">
              <w:rPr>
                <w:lang w:val="it-IT"/>
              </w:rPr>
              <w:t xml:space="preserve"> </w:t>
            </w:r>
            <w:r w:rsidRPr="00B64EE5">
              <w:rPr>
                <w:rFonts w:ascii="Times New Roman" w:hAnsi="Times New Roman" w:cs="Times New Roman"/>
                <w:color w:val="080C0C"/>
                <w:lang w:val="it-IT"/>
              </w:rPr>
              <w:t>Shkrim i shpejtë</w:t>
            </w:r>
          </w:p>
          <w:p w14:paraId="7B936EE0" w14:textId="38F371B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Nxënësve u kërkohet të punojnë detyrat 6 dhe 7 që janë të paraqitura me fjalë. I lexojnë me vëmendje, i paraqesin me numra dhe i zbërthejnë numrat në faktorë të thjeshtë. Shkruajnë shpejt zgjidhjet në një copë letre dhe i dorëzojnë te mësimdhënësi. Mësimdhënësi ua kthen një përgjigje në lidhje me saktësinë e detyrave.</w:t>
            </w:r>
          </w:p>
          <w:p w14:paraId="62118960" w14:textId="77777777" w:rsidR="00890C48" w:rsidRPr="00890C48" w:rsidRDefault="00890C48" w:rsidP="00890C48">
            <w:pPr>
              <w:pStyle w:val="NoSpacing"/>
              <w:rPr>
                <w:rFonts w:ascii="Times New Roman" w:hAnsi="Times New Roman" w:cs="Times New Roman"/>
                <w:color w:val="080C0C"/>
                <w:lang w:val="it-IT"/>
              </w:rPr>
            </w:pPr>
          </w:p>
          <w:p w14:paraId="6C660A2A" w14:textId="77777777" w:rsidR="004B2CB2" w:rsidRPr="009D53A8" w:rsidRDefault="004B2CB2" w:rsidP="004B2CB2">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5D00768" w14:textId="77777777"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Nxënësit vlerësohen për saktësinë e zbërthimit të numrave në faktorë të thjeshtë dhe zgjidhjen e situa- tave problemore.</w:t>
            </w:r>
          </w:p>
          <w:p w14:paraId="16E67A8A" w14:textId="77777777" w:rsidR="004D0AE4" w:rsidRDefault="004D0AE4" w:rsidP="00890C48">
            <w:pPr>
              <w:pStyle w:val="NoSpacing"/>
              <w:rPr>
                <w:rFonts w:ascii="Times New Roman" w:hAnsi="Times New Roman" w:cs="Times New Roman"/>
                <w:color w:val="080C0C"/>
                <w:lang w:val="it-IT"/>
              </w:rPr>
            </w:pPr>
          </w:p>
          <w:p w14:paraId="16B496B0" w14:textId="77777777" w:rsidR="004D0AE4"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Detyrë:</w:t>
            </w:r>
          </w:p>
          <w:p w14:paraId="5EDA703F" w14:textId="22F7C7B1" w:rsidR="00890C48" w:rsidRPr="00890C48" w:rsidRDefault="00890C48" w:rsidP="00890C48">
            <w:pPr>
              <w:pStyle w:val="NoSpacing"/>
              <w:rPr>
                <w:rFonts w:ascii="Times New Roman" w:hAnsi="Times New Roman" w:cs="Times New Roman"/>
                <w:color w:val="080C0C"/>
                <w:lang w:val="it-IT"/>
              </w:rPr>
            </w:pPr>
            <w:r w:rsidRPr="00890C48">
              <w:rPr>
                <w:rFonts w:ascii="Times New Roman" w:hAnsi="Times New Roman" w:cs="Times New Roman"/>
                <w:color w:val="080C0C"/>
                <w:lang w:val="it-IT"/>
              </w:rPr>
              <w:t>Punohet fleta e punës për zbërthimin e numrave në faktorë të thjeshtë.</w:t>
            </w:r>
            <w:r w:rsidRPr="00890C48">
              <w:rPr>
                <w:rFonts w:ascii="Times New Roman" w:hAnsi="Times New Roman" w:cs="Times New Roman"/>
                <w:color w:val="080C0C"/>
                <w:lang w:val="it-IT"/>
              </w:rPr>
              <w:tab/>
            </w:r>
          </w:p>
          <w:p w14:paraId="2649B858" w14:textId="77777777" w:rsidR="00FB6E8C" w:rsidRPr="00215C9F" w:rsidRDefault="00FB6E8C" w:rsidP="00215C9F">
            <w:pPr>
              <w:pStyle w:val="NoSpacing"/>
              <w:rPr>
                <w:rFonts w:ascii="Times New Roman" w:hAnsi="Times New Roman" w:cs="Times New Roman"/>
                <w:color w:val="080C0C"/>
                <w:lang w:val="it-IT"/>
              </w:rPr>
            </w:pPr>
          </w:p>
          <w:p w14:paraId="7531E21B" w14:textId="77777777" w:rsidR="00FB6E8C" w:rsidRPr="00215C9F" w:rsidRDefault="00FB6E8C" w:rsidP="00215C9F">
            <w:pPr>
              <w:pStyle w:val="NoSpacing"/>
              <w:rPr>
                <w:rFonts w:ascii="Times New Roman" w:hAnsi="Times New Roman" w:cs="Times New Roman"/>
                <w:color w:val="080C0C"/>
                <w:lang w:val="it-IT"/>
              </w:rPr>
            </w:pPr>
          </w:p>
          <w:p w14:paraId="15BC135B" w14:textId="77777777" w:rsidR="00FB6E8C" w:rsidRPr="00215C9F" w:rsidRDefault="00FB6E8C" w:rsidP="00215C9F">
            <w:pPr>
              <w:pStyle w:val="NoSpacing"/>
              <w:rPr>
                <w:rFonts w:ascii="Times New Roman" w:hAnsi="Times New Roman" w:cs="Times New Roman"/>
                <w:color w:val="080C0C"/>
                <w:lang w:val="it-IT"/>
              </w:rPr>
            </w:pPr>
          </w:p>
        </w:tc>
      </w:tr>
    </w:tbl>
    <w:p w14:paraId="77645D31" w14:textId="77777777" w:rsidR="00FB6E8C" w:rsidRPr="00215C9F" w:rsidRDefault="00FB6E8C" w:rsidP="00215C9F">
      <w:pPr>
        <w:spacing w:after="0"/>
        <w:rPr>
          <w:rFonts w:ascii="Times New Roman" w:hAnsi="Times New Roman" w:cs="Times New Roman"/>
          <w:lang w:val="it-IT"/>
        </w:rPr>
      </w:pPr>
    </w:p>
    <w:p w14:paraId="60582319" w14:textId="77777777" w:rsidR="00FB6E8C" w:rsidRPr="00215C9F" w:rsidRDefault="00FB6E8C" w:rsidP="00215C9F">
      <w:pPr>
        <w:spacing w:after="0"/>
        <w:rPr>
          <w:rFonts w:ascii="Times New Roman" w:hAnsi="Times New Roman" w:cs="Times New Roman"/>
          <w:lang w:val="it-IT"/>
        </w:rPr>
      </w:pPr>
    </w:p>
    <w:p w14:paraId="3047717D" w14:textId="77777777" w:rsidR="00FB6E8C" w:rsidRPr="00215C9F" w:rsidRDefault="00FB6E8C" w:rsidP="00215C9F">
      <w:pPr>
        <w:spacing w:after="0"/>
        <w:rPr>
          <w:rFonts w:ascii="Times New Roman" w:hAnsi="Times New Roman" w:cs="Times New Roman"/>
          <w:lang w:val="it-IT"/>
        </w:rPr>
      </w:pPr>
    </w:p>
    <w:p w14:paraId="3FD9A878" w14:textId="77777777" w:rsidR="00FB6E8C" w:rsidRPr="00215C9F" w:rsidRDefault="00FB6E8C" w:rsidP="00215C9F">
      <w:pPr>
        <w:spacing w:after="0"/>
        <w:rPr>
          <w:rFonts w:ascii="Times New Roman" w:hAnsi="Times New Roman" w:cs="Times New Roman"/>
          <w:lang w:val="it-IT"/>
        </w:rPr>
      </w:pPr>
    </w:p>
    <w:p w14:paraId="1C20D831" w14:textId="77777777" w:rsidR="00FB6E8C" w:rsidRPr="00215C9F" w:rsidRDefault="00FB6E8C" w:rsidP="00215C9F">
      <w:pPr>
        <w:spacing w:after="0"/>
        <w:rPr>
          <w:rFonts w:ascii="Times New Roman" w:hAnsi="Times New Roman" w:cs="Times New Roman"/>
          <w:lang w:val="it-IT"/>
        </w:rPr>
      </w:pPr>
    </w:p>
    <w:p w14:paraId="3312860D" w14:textId="77777777" w:rsidR="00FB6E8C" w:rsidRPr="00215C9F" w:rsidRDefault="00FB6E8C" w:rsidP="00215C9F">
      <w:pPr>
        <w:spacing w:after="0"/>
        <w:rPr>
          <w:rFonts w:ascii="Times New Roman" w:hAnsi="Times New Roman" w:cs="Times New Roman"/>
          <w:lang w:val="it-IT"/>
        </w:rPr>
      </w:pPr>
    </w:p>
    <w:p w14:paraId="68AD67AD" w14:textId="77777777" w:rsidR="00FB6E8C" w:rsidRPr="00215C9F" w:rsidRDefault="00FB6E8C" w:rsidP="00215C9F">
      <w:pPr>
        <w:spacing w:after="0"/>
        <w:rPr>
          <w:rFonts w:ascii="Times New Roman" w:hAnsi="Times New Roman" w:cs="Times New Roman"/>
          <w:lang w:val="it-IT"/>
        </w:rPr>
      </w:pPr>
    </w:p>
    <w:p w14:paraId="5F6F5893" w14:textId="77777777" w:rsidR="00FB6E8C" w:rsidRPr="00215C9F" w:rsidRDefault="00FB6E8C" w:rsidP="00215C9F">
      <w:pPr>
        <w:spacing w:after="0"/>
        <w:rPr>
          <w:rFonts w:ascii="Times New Roman" w:hAnsi="Times New Roman" w:cs="Times New Roman"/>
          <w:lang w:val="it-IT"/>
        </w:rPr>
      </w:pPr>
    </w:p>
    <w:p w14:paraId="4DA5DB7D" w14:textId="77777777" w:rsidR="00FB6E8C" w:rsidRPr="00215C9F" w:rsidRDefault="00FB6E8C" w:rsidP="00215C9F">
      <w:pPr>
        <w:spacing w:after="0"/>
        <w:rPr>
          <w:rFonts w:ascii="Times New Roman" w:hAnsi="Times New Roman" w:cs="Times New Roman"/>
          <w:lang w:val="it-IT"/>
        </w:rPr>
      </w:pPr>
    </w:p>
    <w:p w14:paraId="6EE22D50"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52E4FF8" w14:textId="77777777" w:rsidTr="007A25B0">
        <w:trPr>
          <w:trHeight w:val="206"/>
        </w:trPr>
        <w:tc>
          <w:tcPr>
            <w:tcW w:w="10105" w:type="dxa"/>
            <w:tcBorders>
              <w:top w:val="single" w:sz="8" w:space="0" w:color="000000"/>
              <w:bottom w:val="nil"/>
            </w:tcBorders>
            <w:shd w:val="clear" w:color="auto" w:fill="000000"/>
            <w:hideMark/>
          </w:tcPr>
          <w:p w14:paraId="75F14D45" w14:textId="61035FFF"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58</w:t>
            </w:r>
          </w:p>
        </w:tc>
      </w:tr>
      <w:tr w:rsidR="00FB6E8C" w:rsidRPr="00800690" w14:paraId="24BEDE08" w14:textId="77777777" w:rsidTr="007A25B0">
        <w:trPr>
          <w:trHeight w:val="379"/>
        </w:trPr>
        <w:tc>
          <w:tcPr>
            <w:tcW w:w="10105" w:type="dxa"/>
            <w:tcBorders>
              <w:top w:val="single" w:sz="8" w:space="0" w:color="000000"/>
              <w:bottom w:val="single" w:sz="8" w:space="0" w:color="000000"/>
            </w:tcBorders>
            <w:hideMark/>
          </w:tcPr>
          <w:p w14:paraId="1CBEB955" w14:textId="14B09A61"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5BD8BC5B" w14:textId="789DCDE7"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800690" w14:paraId="638DBB04" w14:textId="77777777" w:rsidTr="007A25B0">
        <w:trPr>
          <w:trHeight w:val="2390"/>
        </w:trPr>
        <w:tc>
          <w:tcPr>
            <w:tcW w:w="10105" w:type="dxa"/>
            <w:tcBorders>
              <w:top w:val="nil"/>
            </w:tcBorders>
          </w:tcPr>
          <w:p w14:paraId="7E0261A2" w14:textId="6D0E3451"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Tema: Numrat natyrorë</w:t>
            </w:r>
          </w:p>
          <w:p w14:paraId="132B7BFC"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Rezultatet e të nxënit të temës:</w:t>
            </w:r>
          </w:p>
          <w:p w14:paraId="06401DB6"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w:t>
            </w:r>
          </w:p>
          <w:p w14:paraId="64C07434" w14:textId="77777777"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Kontributi në rezultatet për kompetencat kryesore të shkallës: I.3; II.7; III.4; VI.5.</w:t>
            </w:r>
          </w:p>
          <w:p w14:paraId="1427FB58" w14:textId="77777777" w:rsidR="00E53876"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Kontributi në rezultatet e fushës së kurrikulës: 1.3; 3.1; 4.1; 5.1; 6.2.</w:t>
            </w:r>
          </w:p>
          <w:p w14:paraId="687D0A7D" w14:textId="77777777" w:rsidR="00E53876" w:rsidRDefault="00E53876" w:rsidP="00B64EE5">
            <w:pPr>
              <w:pStyle w:val="NoSpacing"/>
              <w:rPr>
                <w:rFonts w:ascii="Times New Roman" w:hAnsi="Times New Roman" w:cs="Times New Roman"/>
                <w:b/>
                <w:bCs/>
                <w:color w:val="080C0C"/>
                <w:lang w:val="it-IT"/>
              </w:rPr>
            </w:pPr>
          </w:p>
          <w:p w14:paraId="480E14EC" w14:textId="1C697BCD" w:rsidR="00E53876" w:rsidRPr="00800690" w:rsidRDefault="00E53876" w:rsidP="005C3440">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62176FD1" w14:textId="77777777" w:rsidR="005C3440" w:rsidRPr="00800690" w:rsidRDefault="005C3440" w:rsidP="005C3440">
            <w:pPr>
              <w:pStyle w:val="NoSpacing"/>
              <w:jc w:val="center"/>
              <w:rPr>
                <w:rFonts w:ascii="Times New Roman" w:hAnsi="Times New Roman" w:cs="Times New Roman"/>
                <w:b/>
                <w:bCs/>
                <w:color w:val="080C0C"/>
              </w:rPr>
            </w:pPr>
          </w:p>
          <w:p w14:paraId="7347B391" w14:textId="3E9924DD"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Njësia mësimore: Faktori më i madh i përbashkët</w:t>
            </w:r>
          </w:p>
          <w:p w14:paraId="20C0B85D"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Rezultatet e të nxënit të orës mësimore:</w:t>
            </w:r>
          </w:p>
          <w:p w14:paraId="1C6D96D6" w14:textId="185A9FB7" w:rsidR="00B64EE5" w:rsidRPr="00B64EE5" w:rsidRDefault="00B64EE5" w:rsidP="00B64EE5">
            <w:pPr>
              <w:pStyle w:val="NoSpacing"/>
              <w:numPr>
                <w:ilvl w:val="0"/>
                <w:numId w:val="96"/>
              </w:numPr>
              <w:rPr>
                <w:rFonts w:ascii="Times New Roman" w:hAnsi="Times New Roman" w:cs="Times New Roman"/>
                <w:color w:val="080C0C"/>
                <w:lang w:val="it-IT"/>
              </w:rPr>
            </w:pPr>
            <w:r w:rsidRPr="00B64EE5">
              <w:rPr>
                <w:rFonts w:ascii="Times New Roman" w:hAnsi="Times New Roman" w:cs="Times New Roman"/>
                <w:color w:val="080C0C"/>
                <w:lang w:val="it-IT"/>
              </w:rPr>
              <w:t>Gjen faktorët e numrave;</w:t>
            </w:r>
          </w:p>
          <w:p w14:paraId="33405B6C" w14:textId="16258F2E" w:rsidR="00B64EE5" w:rsidRPr="00B64EE5" w:rsidRDefault="00B64EE5" w:rsidP="00B64EE5">
            <w:pPr>
              <w:pStyle w:val="NoSpacing"/>
              <w:numPr>
                <w:ilvl w:val="0"/>
                <w:numId w:val="96"/>
              </w:numPr>
              <w:rPr>
                <w:rFonts w:ascii="Times New Roman" w:hAnsi="Times New Roman" w:cs="Times New Roman"/>
                <w:color w:val="080C0C"/>
                <w:lang w:val="it-IT"/>
              </w:rPr>
            </w:pPr>
            <w:r w:rsidRPr="00B64EE5">
              <w:rPr>
                <w:rFonts w:ascii="Times New Roman" w:hAnsi="Times New Roman" w:cs="Times New Roman"/>
                <w:color w:val="080C0C"/>
                <w:lang w:val="it-IT"/>
              </w:rPr>
              <w:t>Identifikon faktorët e përbashkët të numrave;</w:t>
            </w:r>
          </w:p>
          <w:p w14:paraId="4700033E" w14:textId="5E6F5195" w:rsidR="00B64EE5" w:rsidRPr="00B64EE5" w:rsidRDefault="00B64EE5" w:rsidP="00B64EE5">
            <w:pPr>
              <w:pStyle w:val="NoSpacing"/>
              <w:numPr>
                <w:ilvl w:val="0"/>
                <w:numId w:val="96"/>
              </w:numPr>
              <w:rPr>
                <w:rFonts w:ascii="Times New Roman" w:hAnsi="Times New Roman" w:cs="Times New Roman"/>
                <w:color w:val="080C0C"/>
                <w:lang w:val="it-IT"/>
              </w:rPr>
            </w:pPr>
            <w:r w:rsidRPr="00B64EE5">
              <w:rPr>
                <w:rFonts w:ascii="Times New Roman" w:hAnsi="Times New Roman" w:cs="Times New Roman"/>
                <w:color w:val="080C0C"/>
                <w:lang w:val="it-IT"/>
              </w:rPr>
              <w:t>Gjen faktorin më të madh të përbashkët të numrave.</w:t>
            </w:r>
          </w:p>
          <w:p w14:paraId="3095BA1A" w14:textId="77777777" w:rsidR="00E424B2" w:rsidRDefault="00E424B2" w:rsidP="00B64EE5">
            <w:pPr>
              <w:pStyle w:val="NoSpacing"/>
              <w:rPr>
                <w:rFonts w:ascii="Times New Roman" w:hAnsi="Times New Roman" w:cs="Times New Roman"/>
                <w:b/>
                <w:bCs/>
                <w:color w:val="080C0C"/>
                <w:lang w:val="it-IT"/>
              </w:rPr>
            </w:pPr>
          </w:p>
          <w:p w14:paraId="66894686" w14:textId="58F0FFE4"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B637D30" w14:textId="77777777" w:rsidR="00B64EE5" w:rsidRPr="00E424B2" w:rsidRDefault="00B64EE5" w:rsidP="00B64EE5">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Burimet, mjetet e konkretizimit dhe materialet mësimore: Copëza letre.</w:t>
            </w:r>
          </w:p>
          <w:p w14:paraId="72C67399" w14:textId="77777777" w:rsidR="00B64EE5" w:rsidRPr="00E424B2" w:rsidRDefault="00B64EE5" w:rsidP="00B64EE5">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Lidhja me lëndët e tjera mësimore dhe/apo me çështjet ndërkurrikulare dhe situatat jetësore:</w:t>
            </w:r>
          </w:p>
          <w:p w14:paraId="424DBAA1" w14:textId="77777777" w:rsid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Gjuhë amtare (shqipe), Shkathtësi për jetë.</w:t>
            </w:r>
          </w:p>
          <w:p w14:paraId="0A54860E" w14:textId="77777777" w:rsidR="005C3440" w:rsidRDefault="005C3440" w:rsidP="00B64EE5">
            <w:pPr>
              <w:pStyle w:val="NoSpacing"/>
              <w:rPr>
                <w:rFonts w:ascii="Times New Roman" w:hAnsi="Times New Roman" w:cs="Times New Roman"/>
                <w:color w:val="080C0C"/>
                <w:lang w:val="it-IT"/>
              </w:rPr>
            </w:pPr>
          </w:p>
          <w:p w14:paraId="3AFD8AAE" w14:textId="06D45FBD" w:rsidR="00B64EE5" w:rsidRPr="005C3440"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2BBE0709" w14:textId="77777777"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Parashikimi:</w:t>
            </w:r>
          </w:p>
          <w:p w14:paraId="3420A53C"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Përgatitja për të nxënët</w:t>
            </w:r>
          </w:p>
          <w:p w14:paraId="636FB4C7"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Shpjegim i përparuar</w:t>
            </w:r>
          </w:p>
          <w:p w14:paraId="4F772928"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Sqarohet në mënyrë të detajuar para nxënësve si gjendet faktori më i madh i përbashkët i dy numrave dhe shkruhen në tabelë rregullat kryesore.</w:t>
            </w:r>
          </w:p>
          <w:p w14:paraId="2972CED5"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Faktori më i madh i përbashkët i dy apo më shumë numrave është numri më i madh që është faktor (pjesëtues) i këtyre numrave.</w:t>
            </w:r>
          </w:p>
          <w:p w14:paraId="3475790D"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Për ta gjetur faktorin më të madh të përbashkët të dy apo më shumë numrave:</w:t>
            </w:r>
          </w:p>
          <w:p w14:paraId="19B1BFFE" w14:textId="058F0D51" w:rsidR="00B64EE5" w:rsidRPr="00B64EE5" w:rsidRDefault="00B64EE5" w:rsidP="00B64EE5">
            <w:pPr>
              <w:pStyle w:val="NoSpacing"/>
              <w:numPr>
                <w:ilvl w:val="0"/>
                <w:numId w:val="97"/>
              </w:numPr>
              <w:rPr>
                <w:rFonts w:ascii="Times New Roman" w:hAnsi="Times New Roman" w:cs="Times New Roman"/>
                <w:color w:val="080C0C"/>
                <w:lang w:val="it-IT"/>
              </w:rPr>
            </w:pPr>
            <w:r w:rsidRPr="00B64EE5">
              <w:rPr>
                <w:rFonts w:ascii="Times New Roman" w:hAnsi="Times New Roman" w:cs="Times New Roman"/>
                <w:color w:val="080C0C"/>
                <w:lang w:val="it-IT"/>
              </w:rPr>
              <w:t>gjenden faktorët e secilit numër;</w:t>
            </w:r>
          </w:p>
          <w:p w14:paraId="531F25B3" w14:textId="522A10C1" w:rsidR="00B64EE5" w:rsidRPr="00B64EE5" w:rsidRDefault="00B64EE5" w:rsidP="00B64EE5">
            <w:pPr>
              <w:pStyle w:val="NoSpacing"/>
              <w:numPr>
                <w:ilvl w:val="0"/>
                <w:numId w:val="97"/>
              </w:numPr>
              <w:rPr>
                <w:rFonts w:ascii="Times New Roman" w:hAnsi="Times New Roman" w:cs="Times New Roman"/>
                <w:color w:val="080C0C"/>
                <w:lang w:val="it-IT"/>
              </w:rPr>
            </w:pPr>
            <w:r w:rsidRPr="00B64EE5">
              <w:rPr>
                <w:rFonts w:ascii="Times New Roman" w:hAnsi="Times New Roman" w:cs="Times New Roman"/>
                <w:color w:val="080C0C"/>
                <w:lang w:val="it-IT"/>
              </w:rPr>
              <w:t>identifikohen faktorët e përbashkët (e njëjtë) të tyre;</w:t>
            </w:r>
          </w:p>
          <w:p w14:paraId="6CF6273B" w14:textId="32D18C96" w:rsidR="00B64EE5" w:rsidRPr="00B64EE5" w:rsidRDefault="00B64EE5" w:rsidP="00B64EE5">
            <w:pPr>
              <w:pStyle w:val="NoSpacing"/>
              <w:numPr>
                <w:ilvl w:val="0"/>
                <w:numId w:val="97"/>
              </w:numPr>
              <w:rPr>
                <w:rFonts w:ascii="Times New Roman" w:hAnsi="Times New Roman" w:cs="Times New Roman"/>
                <w:color w:val="080C0C"/>
                <w:lang w:val="it-IT"/>
              </w:rPr>
            </w:pPr>
            <w:r w:rsidRPr="00B64EE5">
              <w:rPr>
                <w:rFonts w:ascii="Times New Roman" w:hAnsi="Times New Roman" w:cs="Times New Roman"/>
                <w:color w:val="080C0C"/>
                <w:lang w:val="it-IT"/>
              </w:rPr>
              <w:t>gjendet cili nga faktorët e përbashkët është më i madhi.</w:t>
            </w:r>
          </w:p>
          <w:p w14:paraId="60914A27" w14:textId="55DA7F5E"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 xml:space="preserve"> </w:t>
            </w:r>
          </w:p>
          <w:p w14:paraId="44C2B91E" w14:textId="77777777" w:rsid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b/>
                <w:bCs/>
                <w:color w:val="080C0C"/>
                <w:lang w:val="it-IT"/>
              </w:rPr>
              <w:t>Ndërtimi i njohurive:</w:t>
            </w:r>
            <w:r w:rsidRPr="00B64EE5">
              <w:rPr>
                <w:rFonts w:ascii="Times New Roman" w:hAnsi="Times New Roman" w:cs="Times New Roman"/>
                <w:color w:val="080C0C"/>
                <w:lang w:val="it-IT"/>
              </w:rPr>
              <w:t xml:space="preserve"> </w:t>
            </w:r>
          </w:p>
          <w:p w14:paraId="40D695F5" w14:textId="2C0B337B" w:rsidR="00B64EE5" w:rsidRPr="00B64EE5" w:rsidRDefault="00B64EE5" w:rsidP="00B64EE5">
            <w:pPr>
              <w:pStyle w:val="NoSpacing"/>
              <w:rPr>
                <w:rFonts w:ascii="Times New Roman" w:hAnsi="Times New Roman" w:cs="Times New Roman"/>
                <w:i/>
                <w:iCs/>
                <w:color w:val="080C0C"/>
                <w:lang w:val="it-IT"/>
              </w:rPr>
            </w:pPr>
            <w:r w:rsidRPr="00B64EE5">
              <w:rPr>
                <w:rFonts w:ascii="Times New Roman" w:hAnsi="Times New Roman" w:cs="Times New Roman"/>
                <w:i/>
                <w:iCs/>
                <w:color w:val="080C0C"/>
                <w:lang w:val="it-IT"/>
              </w:rPr>
              <w:t>Përpunimi i përmbajtjes Sistemi ndërveprues i shënimeve</w:t>
            </w:r>
          </w:p>
          <w:p w14:paraId="03439F0A"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Merren disa shembuj në tabelë.</w:t>
            </w:r>
          </w:p>
          <w:p w14:paraId="5438FD9A"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Gjejmë faktorin më të madh të përbashkët për numrat 12 dhe 28.</w:t>
            </w:r>
          </w:p>
          <w:p w14:paraId="2965D4EA"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Faktorët e numrit 12 janë numrat: 1, 2, 3, 4, 6, 12.</w:t>
            </w:r>
          </w:p>
          <w:p w14:paraId="42A5E8ED"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1 · 12 = 12</w:t>
            </w:r>
          </w:p>
          <w:p w14:paraId="71E5B6B8"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2 · 6 = 12</w:t>
            </w:r>
          </w:p>
          <w:p w14:paraId="149F9CE5"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3 · 4 = 12</w:t>
            </w:r>
          </w:p>
          <w:p w14:paraId="4A52ADF8"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Faktorët e numrit 28 janë: 1, 2, 4, 7, 14, 28.</w:t>
            </w:r>
          </w:p>
          <w:p w14:paraId="60E8E672"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1 · 28 = 28</w:t>
            </w:r>
          </w:p>
          <w:p w14:paraId="61DD9E12"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2 · 14 = 28</w:t>
            </w:r>
          </w:p>
          <w:p w14:paraId="0E05FFA5"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4 · 7 = 28</w:t>
            </w:r>
          </w:p>
          <w:p w14:paraId="172D0E06"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Faktorët e përbashkët për numrat 12 dhe 28 janë numrat: 1, 2, 4.</w:t>
            </w:r>
          </w:p>
          <w:p w14:paraId="2BBF4E25" w14:textId="77777777" w:rsidR="00E424B2" w:rsidRDefault="00E424B2" w:rsidP="00B64EE5">
            <w:pPr>
              <w:pStyle w:val="NoSpacing"/>
              <w:rPr>
                <w:rFonts w:ascii="Times New Roman" w:hAnsi="Times New Roman" w:cs="Times New Roman"/>
                <w:color w:val="080C0C"/>
                <w:lang w:val="it-IT"/>
              </w:rPr>
            </w:pPr>
          </w:p>
          <w:p w14:paraId="367FAEAF" w14:textId="20CE7731"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Faktori më i madh i përbashkët për numrat 12 dhe 28 është numri 4.</w:t>
            </w:r>
          </w:p>
          <w:p w14:paraId="5B5D3362"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Nxënësit udhëzohen të punojnë në mënyrë të pavarur detyrën 2 në libër, ku duhet të gjejnë faktorin (pjesëtuesin) më të madh të përbashkët për numrat 35, 42 dhe 56.</w:t>
            </w:r>
          </w:p>
          <w:p w14:paraId="31145F0F" w14:textId="3A550C3D"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Përcillet me kujdes puna e tyre nga mësim- dhënësi, ndihmohen ata që ende kanë nevojë për ndihmë. Puna e nxënësve kontrollohet dhe vlerësohet.</w:t>
            </w:r>
          </w:p>
          <w:p w14:paraId="72BF9423" w14:textId="77777777" w:rsidR="00E424B2" w:rsidRDefault="00E424B2" w:rsidP="00B64EE5">
            <w:pPr>
              <w:pStyle w:val="NoSpacing"/>
              <w:rPr>
                <w:rFonts w:ascii="Times New Roman" w:hAnsi="Times New Roman" w:cs="Times New Roman"/>
                <w:b/>
                <w:bCs/>
                <w:color w:val="080C0C"/>
                <w:lang w:val="it-IT"/>
              </w:rPr>
            </w:pPr>
          </w:p>
          <w:p w14:paraId="4ED69FB7" w14:textId="6525B5E2" w:rsid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b/>
                <w:bCs/>
                <w:color w:val="080C0C"/>
                <w:lang w:val="it-IT"/>
              </w:rPr>
              <w:t>Përforcimi:</w:t>
            </w:r>
          </w:p>
          <w:p w14:paraId="758F8DC0" w14:textId="1ABA11CA" w:rsidR="00B64EE5" w:rsidRPr="00B64EE5" w:rsidRDefault="00B64EE5" w:rsidP="00B64EE5">
            <w:pPr>
              <w:pStyle w:val="NoSpacing"/>
              <w:rPr>
                <w:rFonts w:ascii="Times New Roman" w:hAnsi="Times New Roman" w:cs="Times New Roman"/>
                <w:i/>
                <w:iCs/>
                <w:color w:val="080C0C"/>
                <w:lang w:val="it-IT"/>
              </w:rPr>
            </w:pPr>
            <w:r w:rsidRPr="00B64EE5">
              <w:rPr>
                <w:rFonts w:ascii="Times New Roman" w:hAnsi="Times New Roman" w:cs="Times New Roman"/>
                <w:color w:val="080C0C"/>
                <w:lang w:val="it-IT"/>
              </w:rPr>
              <w:t xml:space="preserve"> </w:t>
            </w:r>
            <w:r w:rsidRPr="00B64EE5">
              <w:rPr>
                <w:rFonts w:ascii="Times New Roman" w:hAnsi="Times New Roman" w:cs="Times New Roman"/>
                <w:i/>
                <w:iCs/>
                <w:color w:val="080C0C"/>
                <w:lang w:val="it-IT"/>
              </w:rPr>
              <w:t>Konsolidimi i të nxënit</w:t>
            </w:r>
            <w:r>
              <w:rPr>
                <w:rFonts w:ascii="Times New Roman" w:hAnsi="Times New Roman" w:cs="Times New Roman"/>
                <w:i/>
                <w:iCs/>
                <w:color w:val="080C0C"/>
                <w:lang w:val="it-IT"/>
              </w:rPr>
              <w:t>-</w:t>
            </w:r>
            <w:r w:rsidRPr="00B64EE5">
              <w:rPr>
                <w:rFonts w:ascii="Times New Roman" w:hAnsi="Times New Roman" w:cs="Times New Roman"/>
                <w:i/>
                <w:iCs/>
                <w:color w:val="080C0C"/>
                <w:lang w:val="it-IT"/>
              </w:rPr>
              <w:t>Ruaje fjalën e fundit për mua</w:t>
            </w:r>
          </w:p>
          <w:p w14:paraId="1F3DEDA5"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Nxënësve u kërkohet të lexojnë dhe të analizojnë detyrën 3, e cila është dhënë me fjalë. Pastaj punojnë detyrën duke gjetur faktorin më të madh të përbashkët të numrave 16 dhe 28. Pasi të mbarojnë detyrën, ata duhet të plotësojnë rubrikën Mendimi kritik, e cila ka të bëjë me detyrën me fjalë. Secili nxënës paraqet fjalën e fundit (konkludimin e detyrës) në një copë letre dhe e dërgon te mësimdhënësi. Ai e kontrollon atë dhe i jep një përgjigje nxënësit.</w:t>
            </w:r>
          </w:p>
          <w:p w14:paraId="25D2A630" w14:textId="77777777" w:rsidR="00B64EE5" w:rsidRPr="00B64EE5" w:rsidRDefault="00B64EE5" w:rsidP="00B64EE5">
            <w:pPr>
              <w:pStyle w:val="NoSpacing"/>
              <w:rPr>
                <w:rFonts w:ascii="Times New Roman" w:hAnsi="Times New Roman" w:cs="Times New Roman"/>
                <w:color w:val="080C0C"/>
                <w:lang w:val="it-IT"/>
              </w:rPr>
            </w:pPr>
          </w:p>
          <w:p w14:paraId="65E2397B" w14:textId="77777777" w:rsidR="004B2CB2" w:rsidRPr="009D53A8" w:rsidRDefault="004B2CB2" w:rsidP="004B2CB2">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1D3E51B6"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Nxënësit vlerësohen për saktësinë e identifikimit të faktorëve të përbashkët të numrave si dhe gjetjen e faktorit më të madh të përbashkët të tyre.</w:t>
            </w:r>
          </w:p>
          <w:p w14:paraId="5F5D323D" w14:textId="77777777" w:rsidR="00E424B2" w:rsidRDefault="00E424B2" w:rsidP="00B64EE5">
            <w:pPr>
              <w:pStyle w:val="NoSpacing"/>
              <w:rPr>
                <w:rFonts w:ascii="Times New Roman" w:hAnsi="Times New Roman" w:cs="Times New Roman"/>
                <w:color w:val="080C0C"/>
                <w:lang w:val="it-IT"/>
              </w:rPr>
            </w:pPr>
          </w:p>
          <w:p w14:paraId="3269D2F3" w14:textId="77777777" w:rsidR="00E424B2"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Detyrë:</w:t>
            </w:r>
          </w:p>
          <w:p w14:paraId="651CBCA0" w14:textId="155D2BE6" w:rsidR="00FB6E8C" w:rsidRPr="00215C9F"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Gjendet faktori më i madh i përbashkët i numrave 24, 36 dhe 42.</w:t>
            </w:r>
          </w:p>
          <w:p w14:paraId="27CFA22F" w14:textId="77777777" w:rsidR="00FB6E8C" w:rsidRPr="00215C9F" w:rsidRDefault="00FB6E8C" w:rsidP="00215C9F">
            <w:pPr>
              <w:pStyle w:val="NoSpacing"/>
              <w:rPr>
                <w:rFonts w:ascii="Times New Roman" w:hAnsi="Times New Roman" w:cs="Times New Roman"/>
                <w:color w:val="080C0C"/>
                <w:lang w:val="it-IT"/>
              </w:rPr>
            </w:pPr>
          </w:p>
        </w:tc>
      </w:tr>
    </w:tbl>
    <w:p w14:paraId="4F4C6F67" w14:textId="77777777" w:rsidR="00FB6E8C" w:rsidRPr="00215C9F" w:rsidRDefault="00FB6E8C" w:rsidP="00215C9F">
      <w:pPr>
        <w:spacing w:after="0"/>
        <w:rPr>
          <w:rFonts w:ascii="Times New Roman" w:hAnsi="Times New Roman" w:cs="Times New Roman"/>
          <w:lang w:val="it-IT"/>
        </w:rPr>
      </w:pPr>
    </w:p>
    <w:p w14:paraId="425AB249" w14:textId="77777777" w:rsidR="00FB6E8C" w:rsidRPr="00215C9F" w:rsidRDefault="00FB6E8C" w:rsidP="00215C9F">
      <w:pPr>
        <w:spacing w:after="0"/>
        <w:rPr>
          <w:rFonts w:ascii="Times New Roman" w:hAnsi="Times New Roman" w:cs="Times New Roman"/>
          <w:lang w:val="it-IT"/>
        </w:rPr>
      </w:pPr>
    </w:p>
    <w:p w14:paraId="2C767BA1" w14:textId="77777777" w:rsidR="00FB6E8C" w:rsidRPr="00215C9F" w:rsidRDefault="00FB6E8C" w:rsidP="00215C9F">
      <w:pPr>
        <w:spacing w:after="0"/>
        <w:rPr>
          <w:rFonts w:ascii="Times New Roman" w:hAnsi="Times New Roman" w:cs="Times New Roman"/>
          <w:lang w:val="it-IT"/>
        </w:rPr>
      </w:pPr>
    </w:p>
    <w:p w14:paraId="5871928C" w14:textId="77777777" w:rsidR="00FB6E8C" w:rsidRPr="00215C9F" w:rsidRDefault="00FB6E8C" w:rsidP="00215C9F">
      <w:pPr>
        <w:spacing w:after="0"/>
        <w:rPr>
          <w:rFonts w:ascii="Times New Roman" w:hAnsi="Times New Roman" w:cs="Times New Roman"/>
          <w:lang w:val="it-IT"/>
        </w:rPr>
      </w:pPr>
    </w:p>
    <w:p w14:paraId="180FF481" w14:textId="77777777" w:rsidR="00FB6E8C" w:rsidRPr="00215C9F" w:rsidRDefault="00FB6E8C" w:rsidP="00215C9F">
      <w:pPr>
        <w:spacing w:after="0"/>
        <w:rPr>
          <w:rFonts w:ascii="Times New Roman" w:hAnsi="Times New Roman" w:cs="Times New Roman"/>
          <w:lang w:val="it-IT"/>
        </w:rPr>
      </w:pPr>
    </w:p>
    <w:p w14:paraId="3723C511" w14:textId="77777777" w:rsidR="00FB6E8C" w:rsidRPr="00215C9F" w:rsidRDefault="00FB6E8C" w:rsidP="00215C9F">
      <w:pPr>
        <w:spacing w:after="0"/>
        <w:rPr>
          <w:rFonts w:ascii="Times New Roman" w:hAnsi="Times New Roman" w:cs="Times New Roman"/>
          <w:lang w:val="it-IT"/>
        </w:rPr>
      </w:pPr>
    </w:p>
    <w:p w14:paraId="724BEC99" w14:textId="77777777" w:rsidR="00FB6E8C" w:rsidRPr="00215C9F" w:rsidRDefault="00FB6E8C" w:rsidP="00215C9F">
      <w:pPr>
        <w:spacing w:after="0"/>
        <w:rPr>
          <w:rFonts w:ascii="Times New Roman" w:hAnsi="Times New Roman" w:cs="Times New Roman"/>
          <w:lang w:val="it-IT"/>
        </w:rPr>
      </w:pPr>
    </w:p>
    <w:p w14:paraId="65C09819"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6883825D" w14:textId="77777777" w:rsidTr="007A25B0">
        <w:trPr>
          <w:trHeight w:val="206"/>
        </w:trPr>
        <w:tc>
          <w:tcPr>
            <w:tcW w:w="10105" w:type="dxa"/>
            <w:tcBorders>
              <w:top w:val="single" w:sz="8" w:space="0" w:color="000000"/>
              <w:bottom w:val="nil"/>
            </w:tcBorders>
            <w:shd w:val="clear" w:color="auto" w:fill="000000"/>
            <w:hideMark/>
          </w:tcPr>
          <w:p w14:paraId="2897F44A" w14:textId="1C782E1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59</w:t>
            </w:r>
          </w:p>
        </w:tc>
      </w:tr>
      <w:tr w:rsidR="00FB6E8C" w:rsidRPr="00800690" w14:paraId="4561E989" w14:textId="77777777" w:rsidTr="007A25B0">
        <w:trPr>
          <w:trHeight w:val="379"/>
        </w:trPr>
        <w:tc>
          <w:tcPr>
            <w:tcW w:w="10105" w:type="dxa"/>
            <w:tcBorders>
              <w:top w:val="single" w:sz="8" w:space="0" w:color="000000"/>
              <w:bottom w:val="single" w:sz="8" w:space="0" w:color="000000"/>
            </w:tcBorders>
            <w:hideMark/>
          </w:tcPr>
          <w:p w14:paraId="182D0E91" w14:textId="010E38ED"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13948FEB" w14:textId="264F386E"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215C9F" w14:paraId="2E5B4F2C" w14:textId="77777777" w:rsidTr="007A25B0">
        <w:trPr>
          <w:trHeight w:val="2390"/>
        </w:trPr>
        <w:tc>
          <w:tcPr>
            <w:tcW w:w="10105" w:type="dxa"/>
            <w:tcBorders>
              <w:top w:val="nil"/>
            </w:tcBorders>
          </w:tcPr>
          <w:p w14:paraId="7FC44468" w14:textId="77777777"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Tema: Numrat natyrorë</w:t>
            </w:r>
          </w:p>
          <w:p w14:paraId="278137A1"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Rezultatet e të nxënit të temës:</w:t>
            </w:r>
          </w:p>
          <w:p w14:paraId="233FDA0E"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Zgjidh problema matematikore duke përdorur vetitë komutative dhe asociative për gjetjen e shumës dhe prodhimit të numrave. P.sh., 5 x 18 x 2 = 5 x 2 x 18 që jep 10 x 18 = 180.</w:t>
            </w:r>
          </w:p>
          <w:p w14:paraId="639D1843" w14:textId="77777777"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Kontributi në rezultatet për kompetencat kryesore të shkallës: I.3; II.7; III.4; VI.5.</w:t>
            </w:r>
          </w:p>
          <w:p w14:paraId="1CB89FA1" w14:textId="77777777"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Kontributi në rezultatet e fushës së kurrikulës: 1.3; 3.1; 4.1; 5.1; 6.2.</w:t>
            </w:r>
          </w:p>
          <w:p w14:paraId="71D09C6E" w14:textId="77777777" w:rsidR="00B64EE5" w:rsidRDefault="00B64EE5" w:rsidP="00B64EE5">
            <w:pPr>
              <w:pStyle w:val="NoSpacing"/>
              <w:rPr>
                <w:rFonts w:ascii="Times New Roman" w:hAnsi="Times New Roman" w:cs="Times New Roman"/>
                <w:color w:val="080C0C"/>
                <w:lang w:val="it-IT"/>
              </w:rPr>
            </w:pPr>
          </w:p>
          <w:p w14:paraId="57E7838D" w14:textId="77777777" w:rsidR="00E53876" w:rsidRPr="00800690" w:rsidRDefault="00E53876" w:rsidP="00E5387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7B63EF6" w14:textId="77777777" w:rsidR="00E53876" w:rsidRPr="00800690" w:rsidRDefault="00E53876" w:rsidP="00B64EE5">
            <w:pPr>
              <w:pStyle w:val="NoSpacing"/>
              <w:rPr>
                <w:rFonts w:ascii="Times New Roman" w:hAnsi="Times New Roman" w:cs="Times New Roman"/>
                <w:color w:val="080C0C"/>
              </w:rPr>
            </w:pPr>
          </w:p>
          <w:p w14:paraId="6B0E29F6" w14:textId="77777777"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Njësia mësimore: Shumëfishi më i vogël i përbashkët</w:t>
            </w:r>
          </w:p>
          <w:p w14:paraId="196CA1E7"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Rezultatet e të nxënit të orës mësimore:</w:t>
            </w:r>
          </w:p>
          <w:p w14:paraId="778BE52B" w14:textId="034712CA" w:rsidR="00B64EE5" w:rsidRPr="00B64EE5" w:rsidRDefault="00B64EE5" w:rsidP="00B64EE5">
            <w:pPr>
              <w:pStyle w:val="NoSpacing"/>
              <w:numPr>
                <w:ilvl w:val="0"/>
                <w:numId w:val="99"/>
              </w:numPr>
              <w:rPr>
                <w:rFonts w:ascii="Times New Roman" w:hAnsi="Times New Roman" w:cs="Times New Roman"/>
                <w:color w:val="080C0C"/>
                <w:lang w:val="it-IT"/>
              </w:rPr>
            </w:pPr>
            <w:r w:rsidRPr="00B64EE5">
              <w:rPr>
                <w:rFonts w:ascii="Times New Roman" w:hAnsi="Times New Roman" w:cs="Times New Roman"/>
                <w:color w:val="080C0C"/>
                <w:lang w:val="it-IT"/>
              </w:rPr>
              <w:t>Gjen shumëfishat e numrave;</w:t>
            </w:r>
          </w:p>
          <w:p w14:paraId="4CE3A30C" w14:textId="168A0906" w:rsidR="00B64EE5" w:rsidRPr="00B64EE5" w:rsidRDefault="00B64EE5" w:rsidP="00B64EE5">
            <w:pPr>
              <w:pStyle w:val="NoSpacing"/>
              <w:numPr>
                <w:ilvl w:val="0"/>
                <w:numId w:val="99"/>
              </w:numPr>
              <w:rPr>
                <w:rFonts w:ascii="Times New Roman" w:hAnsi="Times New Roman" w:cs="Times New Roman"/>
                <w:color w:val="080C0C"/>
                <w:lang w:val="it-IT"/>
              </w:rPr>
            </w:pPr>
            <w:r w:rsidRPr="00B64EE5">
              <w:rPr>
                <w:rFonts w:ascii="Times New Roman" w:hAnsi="Times New Roman" w:cs="Times New Roman"/>
                <w:color w:val="080C0C"/>
                <w:lang w:val="it-IT"/>
              </w:rPr>
              <w:t>Identifikon shumëfishin më të vogël të përbashkët të numrave;</w:t>
            </w:r>
          </w:p>
          <w:p w14:paraId="53F2EA16" w14:textId="4888E972" w:rsidR="00B64EE5" w:rsidRPr="00B64EE5" w:rsidRDefault="00B64EE5" w:rsidP="00B64EE5">
            <w:pPr>
              <w:pStyle w:val="NoSpacing"/>
              <w:numPr>
                <w:ilvl w:val="0"/>
                <w:numId w:val="99"/>
              </w:numPr>
              <w:rPr>
                <w:rFonts w:ascii="Times New Roman" w:hAnsi="Times New Roman" w:cs="Times New Roman"/>
                <w:color w:val="080C0C"/>
                <w:lang w:val="it-IT"/>
              </w:rPr>
            </w:pPr>
            <w:r w:rsidRPr="00B64EE5">
              <w:rPr>
                <w:rFonts w:ascii="Times New Roman" w:hAnsi="Times New Roman" w:cs="Times New Roman"/>
                <w:color w:val="080C0C"/>
                <w:lang w:val="it-IT"/>
              </w:rPr>
              <w:t>Zgjidh situata problemore me fjalë.</w:t>
            </w:r>
          </w:p>
          <w:p w14:paraId="5100D4BA" w14:textId="77777777" w:rsidR="00E424B2" w:rsidRDefault="00E424B2" w:rsidP="00B64EE5">
            <w:pPr>
              <w:pStyle w:val="NoSpacing"/>
              <w:rPr>
                <w:rFonts w:ascii="Times New Roman" w:hAnsi="Times New Roman" w:cs="Times New Roman"/>
                <w:b/>
                <w:bCs/>
                <w:color w:val="080C0C"/>
                <w:lang w:val="it-IT"/>
              </w:rPr>
            </w:pPr>
          </w:p>
          <w:p w14:paraId="290B28F5" w14:textId="29CA4D36"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2C2F061D" w14:textId="77777777" w:rsidR="00B64EE5" w:rsidRPr="00800690" w:rsidRDefault="00B64EE5" w:rsidP="00B64EE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Petëza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figura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gjeometrike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projektor</w:t>
            </w:r>
            <w:proofErr w:type="spellEnd"/>
            <w:r w:rsidRPr="00800690">
              <w:rPr>
                <w:rFonts w:ascii="Times New Roman" w:hAnsi="Times New Roman" w:cs="Times New Roman"/>
                <w:b/>
                <w:bCs/>
                <w:color w:val="080C0C"/>
              </w:rPr>
              <w:t>.</w:t>
            </w:r>
          </w:p>
          <w:p w14:paraId="230A4879" w14:textId="77777777" w:rsidR="00B64EE5" w:rsidRPr="00800690" w:rsidRDefault="00B64EE5" w:rsidP="00B64EE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5C8B1DCD" w14:textId="77777777" w:rsidR="00B64EE5"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2AB753BE" w14:textId="77777777" w:rsidR="005C3440" w:rsidRPr="00800690" w:rsidRDefault="005C3440" w:rsidP="00B64EE5">
            <w:pPr>
              <w:pStyle w:val="NoSpacing"/>
              <w:rPr>
                <w:rFonts w:ascii="Times New Roman" w:hAnsi="Times New Roman" w:cs="Times New Roman"/>
                <w:color w:val="080C0C"/>
              </w:rPr>
            </w:pPr>
          </w:p>
          <w:p w14:paraId="27B2B77C" w14:textId="77777777" w:rsidR="005C3440" w:rsidRPr="00CE1E43"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0032520" w14:textId="77777777" w:rsidR="00B64EE5" w:rsidRPr="00B64EE5" w:rsidRDefault="00B64EE5" w:rsidP="00B64EE5">
            <w:pPr>
              <w:pStyle w:val="NoSpacing"/>
              <w:rPr>
                <w:rFonts w:ascii="Times New Roman" w:hAnsi="Times New Roman" w:cs="Times New Roman"/>
                <w:color w:val="080C0C"/>
                <w:lang w:val="it-IT"/>
              </w:rPr>
            </w:pPr>
          </w:p>
          <w:p w14:paraId="73B42CCA" w14:textId="77777777" w:rsidR="00B64EE5" w:rsidRPr="00B64EE5" w:rsidRDefault="00B64EE5" w:rsidP="00B64EE5">
            <w:pPr>
              <w:pStyle w:val="NoSpacing"/>
              <w:rPr>
                <w:rFonts w:ascii="Times New Roman" w:hAnsi="Times New Roman" w:cs="Times New Roman"/>
                <w:b/>
                <w:bCs/>
                <w:color w:val="080C0C"/>
                <w:lang w:val="it-IT"/>
              </w:rPr>
            </w:pPr>
            <w:r w:rsidRPr="00B64EE5">
              <w:rPr>
                <w:rFonts w:ascii="Times New Roman" w:hAnsi="Times New Roman" w:cs="Times New Roman"/>
                <w:b/>
                <w:bCs/>
                <w:color w:val="080C0C"/>
                <w:lang w:val="it-IT"/>
              </w:rPr>
              <w:t>Parashikimi:</w:t>
            </w:r>
          </w:p>
          <w:p w14:paraId="62273E5D"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Përgatitja për të nxënët</w:t>
            </w:r>
          </w:p>
          <w:p w14:paraId="16904EBA"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Diskutim për njohuritë paraprake</w:t>
            </w:r>
          </w:p>
          <w:p w14:paraId="39290059"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Fillohet një diskutim në klasë për të verifikuar njohuritë paraprake të nxënësve për shumëfishat e num- rave. Pyeten ata: E kuptoni çka do të thotë fjala shumëfish? (Po). Nxënësit kanë njohuri për shumëfishat e numrave pasi ata janë përmendur kur është mësuar tabela e shumëzimit, që në klasën e dytë. Përmes petëzave me figura paraqiten shumëfishat e numrave. Pra, themi që:</w:t>
            </w:r>
          </w:p>
          <w:p w14:paraId="74FF3ACF"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Shumëfish i një numri është çdo prodhim që ka si faktor atë numër.</w:t>
            </w:r>
          </w:p>
          <w:p w14:paraId="7E80074A"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Kujtojmë: Numrat 2, 4, 6, 8, 10, 12, 14, 16, 18, 20 janë shumëfishat e numrit 2.</w:t>
            </w:r>
          </w:p>
          <w:p w14:paraId="10A497E6" w14:textId="77777777" w:rsidR="00B64EE5"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5, 10, 15, 20, 25, 30, 35, 40, 45, 50 </w:t>
            </w:r>
            <w:proofErr w:type="spellStart"/>
            <w:r w:rsidRPr="00800690">
              <w:rPr>
                <w:rFonts w:ascii="Times New Roman" w:hAnsi="Times New Roman" w:cs="Times New Roman"/>
                <w:color w:val="080C0C"/>
              </w:rPr>
              <w:t>janë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shumëfishat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numrit</w:t>
            </w:r>
            <w:proofErr w:type="spellEnd"/>
            <w:r w:rsidRPr="00800690">
              <w:rPr>
                <w:rFonts w:ascii="Times New Roman" w:hAnsi="Times New Roman" w:cs="Times New Roman"/>
                <w:color w:val="080C0C"/>
              </w:rPr>
              <w:t xml:space="preserve"> 5.</w:t>
            </w:r>
          </w:p>
          <w:p w14:paraId="37250B61" w14:textId="49AC4CF2"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shmvp</w:t>
            </w:r>
            <w:proofErr w:type="spellEnd"/>
            <w:r w:rsidRPr="00800690">
              <w:rPr>
                <w:rFonts w:ascii="Times New Roman" w:hAnsi="Times New Roman" w:cs="Times New Roman"/>
                <w:color w:val="080C0C"/>
              </w:rPr>
              <w:t xml:space="preserve"> (3, 5, 6) = 3·2·5 = 30</w:t>
            </w:r>
          </w:p>
          <w:p w14:paraId="23325E1C" w14:textId="77777777"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 </w:t>
            </w:r>
          </w:p>
          <w:p w14:paraId="058AE01C" w14:textId="77777777" w:rsidR="001603AE" w:rsidRPr="00800690" w:rsidRDefault="00B64EE5" w:rsidP="00B64EE5">
            <w:pPr>
              <w:pStyle w:val="NoSpacing"/>
              <w:rPr>
                <w:rFonts w:ascii="Times New Roman" w:hAnsi="Times New Roman" w:cs="Times New Roman"/>
                <w:i/>
                <w:iCs/>
                <w:color w:val="080C0C"/>
              </w:rPr>
            </w:pPr>
            <w:proofErr w:type="spellStart"/>
            <w:r w:rsidRPr="00800690">
              <w:rPr>
                <w:rFonts w:ascii="Times New Roman" w:hAnsi="Times New Roman" w:cs="Times New Roman"/>
                <w:b/>
                <w:bCs/>
                <w:i/>
                <w:iCs/>
                <w:color w:val="080C0C"/>
              </w:rPr>
              <w:t>Ndërtimi</w:t>
            </w:r>
            <w:proofErr w:type="spellEnd"/>
            <w:r w:rsidRPr="00800690">
              <w:rPr>
                <w:rFonts w:ascii="Times New Roman" w:hAnsi="Times New Roman" w:cs="Times New Roman"/>
                <w:b/>
                <w:bCs/>
                <w:i/>
                <w:iCs/>
                <w:color w:val="080C0C"/>
              </w:rPr>
              <w:t xml:space="preserve"> </w:t>
            </w:r>
            <w:proofErr w:type="spellStart"/>
            <w:r w:rsidRPr="00800690">
              <w:rPr>
                <w:rFonts w:ascii="Times New Roman" w:hAnsi="Times New Roman" w:cs="Times New Roman"/>
                <w:b/>
                <w:bCs/>
                <w:i/>
                <w:iCs/>
                <w:color w:val="080C0C"/>
              </w:rPr>
              <w:t>i</w:t>
            </w:r>
            <w:proofErr w:type="spellEnd"/>
            <w:r w:rsidRPr="00800690">
              <w:rPr>
                <w:rFonts w:ascii="Times New Roman" w:hAnsi="Times New Roman" w:cs="Times New Roman"/>
                <w:b/>
                <w:bCs/>
                <w:i/>
                <w:iCs/>
                <w:color w:val="080C0C"/>
              </w:rPr>
              <w:t xml:space="preserve"> </w:t>
            </w:r>
            <w:proofErr w:type="spellStart"/>
            <w:r w:rsidRPr="00800690">
              <w:rPr>
                <w:rFonts w:ascii="Times New Roman" w:hAnsi="Times New Roman" w:cs="Times New Roman"/>
                <w:b/>
                <w:bCs/>
                <w:i/>
                <w:iCs/>
                <w:color w:val="080C0C"/>
              </w:rPr>
              <w:t>njohurive</w:t>
            </w:r>
            <w:proofErr w:type="spellEnd"/>
            <w:r w:rsidRPr="00800690">
              <w:rPr>
                <w:rFonts w:ascii="Times New Roman" w:hAnsi="Times New Roman" w:cs="Times New Roman"/>
                <w:b/>
                <w:bCs/>
                <w:i/>
                <w:iCs/>
                <w:color w:val="080C0C"/>
              </w:rPr>
              <w:t>:</w:t>
            </w:r>
            <w:r w:rsidRPr="00800690">
              <w:rPr>
                <w:rFonts w:ascii="Times New Roman" w:hAnsi="Times New Roman" w:cs="Times New Roman"/>
                <w:i/>
                <w:iCs/>
                <w:color w:val="080C0C"/>
              </w:rPr>
              <w:t xml:space="preserve"> </w:t>
            </w:r>
          </w:p>
          <w:p w14:paraId="5E5111CA" w14:textId="7210B208" w:rsidR="00B64EE5" w:rsidRPr="00800690" w:rsidRDefault="00B64EE5" w:rsidP="00B64EE5">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Përpunimi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përmbajtjes</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Shpjegim</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përparuar</w:t>
            </w:r>
            <w:proofErr w:type="spellEnd"/>
          </w:p>
          <w:p w14:paraId="6724665F" w14:textId="77777777"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Nxënësve u </w:t>
            </w:r>
            <w:proofErr w:type="spellStart"/>
            <w:r w:rsidRPr="00800690">
              <w:rPr>
                <w:rFonts w:ascii="Times New Roman" w:hAnsi="Times New Roman" w:cs="Times New Roman"/>
                <w:color w:val="080C0C"/>
              </w:rPr>
              <w:t>sqarohen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rregullat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shumëfishat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pamje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projekor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themi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w:t>
            </w:r>
          </w:p>
          <w:p w14:paraId="7A782B3E" w14:textId="77777777" w:rsidR="00B64EE5"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Çdo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numër</w:t>
            </w:r>
            <w:proofErr w:type="spellEnd"/>
            <w:r w:rsidRPr="00800690">
              <w:rPr>
                <w:rFonts w:ascii="Times New Roman" w:hAnsi="Times New Roman" w:cs="Times New Roman"/>
                <w:color w:val="080C0C"/>
              </w:rPr>
              <w:t xml:space="preserve"> ka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shumëfisha</w:t>
            </w:r>
            <w:proofErr w:type="spellEnd"/>
            <w:r w:rsidRPr="00800690">
              <w:rPr>
                <w:rFonts w:ascii="Times New Roman" w:hAnsi="Times New Roman" w:cs="Times New Roman"/>
                <w:color w:val="080C0C"/>
              </w:rPr>
              <w:t>.</w:t>
            </w:r>
          </w:p>
          <w:p w14:paraId="6F1FD677" w14:textId="77777777"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Dy apo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shumëfi</w:t>
            </w:r>
            <w:proofErr w:type="spellEnd"/>
            <w:r w:rsidRPr="00800690">
              <w:rPr>
                <w:rFonts w:ascii="Times New Roman" w:hAnsi="Times New Roman" w:cs="Times New Roman"/>
                <w:color w:val="080C0C"/>
              </w:rPr>
              <w:t xml:space="preserve">- sha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përbashkët</w:t>
            </w:r>
            <w:proofErr w:type="spellEnd"/>
            <w:r w:rsidRPr="00800690">
              <w:rPr>
                <w:rFonts w:ascii="Times New Roman" w:hAnsi="Times New Roman" w:cs="Times New Roman"/>
                <w:color w:val="080C0C"/>
              </w:rPr>
              <w:t>.</w:t>
            </w:r>
          </w:p>
          <w:p w14:paraId="337397A1" w14:textId="77777777" w:rsidR="00B64EE5"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Shumëfishi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vogël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përbashkët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vogël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shumëfish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tyre</w:t>
            </w:r>
            <w:proofErr w:type="spellEnd"/>
            <w:r w:rsidRPr="00800690">
              <w:rPr>
                <w:rFonts w:ascii="Times New Roman" w:hAnsi="Times New Roman" w:cs="Times New Roman"/>
                <w:color w:val="080C0C"/>
              </w:rPr>
              <w:t>.</w:t>
            </w:r>
          </w:p>
          <w:p w14:paraId="748CD3D3" w14:textId="777FB144" w:rsidR="00B64EE5"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humëfishi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vogël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përbashkët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3-shit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4-shit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numri</w:t>
            </w:r>
            <w:proofErr w:type="spellEnd"/>
            <w:r w:rsidRPr="00800690">
              <w:rPr>
                <w:rFonts w:ascii="Times New Roman" w:hAnsi="Times New Roman" w:cs="Times New Roman"/>
                <w:color w:val="080C0C"/>
              </w:rPr>
              <w:t xml:space="preserve"> 12. </w:t>
            </w:r>
            <w:proofErr w:type="spellStart"/>
            <w:r w:rsidRPr="00800690">
              <w:rPr>
                <w:rFonts w:ascii="Times New Roman" w:hAnsi="Times New Roman" w:cs="Times New Roman"/>
                <w:color w:val="080C0C"/>
              </w:rPr>
              <w:t>Shkruajmë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shmvp</w:t>
            </w:r>
            <w:proofErr w:type="spellEnd"/>
            <w:r w:rsidRPr="00800690">
              <w:rPr>
                <w:rFonts w:ascii="Times New Roman" w:hAnsi="Times New Roman" w:cs="Times New Roman"/>
                <w:color w:val="080C0C"/>
              </w:rPr>
              <w:t xml:space="preserve"> (3, 4) =</w:t>
            </w:r>
          </w:p>
          <w:p w14:paraId="63970D98" w14:textId="301EE90B" w:rsidR="001603AE"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12. </w:t>
            </w:r>
            <w:proofErr w:type="spellStart"/>
            <w:r w:rsidRPr="00800690">
              <w:rPr>
                <w:rFonts w:ascii="Times New Roman" w:hAnsi="Times New Roman" w:cs="Times New Roman"/>
                <w:color w:val="080C0C"/>
              </w:rPr>
              <w:t>Gjejmë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shmvp-në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2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6. 2, 6 </w:t>
            </w:r>
          </w:p>
          <w:p w14:paraId="0212CA2B" w14:textId="6EE85F25"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2</w:t>
            </w:r>
            <w:r w:rsidR="001603AE" w:rsidRPr="00800690">
              <w:rPr>
                <w:rFonts w:ascii="Times New Roman" w:hAnsi="Times New Roman" w:cs="Times New Roman"/>
                <w:color w:val="080C0C"/>
              </w:rPr>
              <w:t xml:space="preserve"> </w:t>
            </w:r>
            <w:r w:rsidRPr="00800690">
              <w:rPr>
                <w:rFonts w:ascii="Times New Roman" w:hAnsi="Times New Roman" w:cs="Times New Roman"/>
                <w:color w:val="080C0C"/>
              </w:rPr>
              <w:t>1, 3   3</w:t>
            </w:r>
          </w:p>
          <w:p w14:paraId="25E281EE" w14:textId="2648357D"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1, </w:t>
            </w:r>
            <w:r w:rsidRPr="00800690">
              <w:rPr>
                <w:rFonts w:ascii="Times New Roman" w:hAnsi="Times New Roman" w:cs="Times New Roman"/>
                <w:color w:val="080C0C"/>
                <w:u w:val="single"/>
              </w:rPr>
              <w:t>1 2 · 3 = 6</w:t>
            </w:r>
            <w:r w:rsidRPr="00800690">
              <w:rPr>
                <w:rFonts w:ascii="Times New Roman" w:hAnsi="Times New Roman" w:cs="Times New Roman"/>
                <w:color w:val="080C0C"/>
              </w:rPr>
              <w:t xml:space="preserve"> </w:t>
            </w:r>
          </w:p>
          <w:p w14:paraId="672C0F71" w14:textId="77777777" w:rsidR="00E424B2" w:rsidRPr="00800690" w:rsidRDefault="00E424B2" w:rsidP="00B64EE5">
            <w:pPr>
              <w:pStyle w:val="NoSpacing"/>
              <w:rPr>
                <w:rFonts w:ascii="Times New Roman" w:hAnsi="Times New Roman" w:cs="Times New Roman"/>
                <w:color w:val="080C0C"/>
              </w:rPr>
            </w:pPr>
          </w:p>
          <w:p w14:paraId="1F54D236" w14:textId="77777777" w:rsidR="00E424B2" w:rsidRPr="00800690" w:rsidRDefault="00E424B2" w:rsidP="00B64EE5">
            <w:pPr>
              <w:pStyle w:val="NoSpacing"/>
              <w:rPr>
                <w:rFonts w:ascii="Times New Roman" w:hAnsi="Times New Roman" w:cs="Times New Roman"/>
                <w:color w:val="080C0C"/>
              </w:rPr>
            </w:pPr>
          </w:p>
          <w:p w14:paraId="70B050E0" w14:textId="77777777" w:rsidR="00E424B2" w:rsidRPr="00800690" w:rsidRDefault="00E424B2" w:rsidP="00B64EE5">
            <w:pPr>
              <w:pStyle w:val="NoSpacing"/>
              <w:rPr>
                <w:rFonts w:ascii="Times New Roman" w:hAnsi="Times New Roman" w:cs="Times New Roman"/>
                <w:color w:val="080C0C"/>
              </w:rPr>
            </w:pPr>
          </w:p>
          <w:p w14:paraId="7D9F44AD" w14:textId="14112475"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Me </w:t>
            </w:r>
            <w:proofErr w:type="spellStart"/>
            <w:r w:rsidRPr="00800690">
              <w:rPr>
                <w:rFonts w:ascii="Times New Roman" w:hAnsi="Times New Roman" w:cs="Times New Roman"/>
                <w:color w:val="080C0C"/>
              </w:rPr>
              <w:t>ndihmën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mësimdhënësit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gjenden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fishat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vegjël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përbashkët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3, 5,</w:t>
            </w:r>
          </w:p>
          <w:p w14:paraId="621AA10C" w14:textId="046DF1EE" w:rsidR="00B64EE5" w:rsidRPr="00800690" w:rsidRDefault="00B64EE5" w:rsidP="00B64EE5">
            <w:pPr>
              <w:pStyle w:val="NoSpacing"/>
              <w:rPr>
                <w:rFonts w:ascii="Times New Roman" w:hAnsi="Times New Roman" w:cs="Times New Roman"/>
                <w:color w:val="080C0C"/>
              </w:rPr>
            </w:pPr>
            <w:r w:rsidRPr="00800690">
              <w:rPr>
                <w:rFonts w:ascii="Times New Roman" w:hAnsi="Times New Roman" w:cs="Times New Roman"/>
                <w:color w:val="080C0C"/>
              </w:rPr>
              <w:t xml:space="preserve">6.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udhëzohen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hyrë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pavaur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shmvp</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w:t>
            </w:r>
          </w:p>
          <w:p w14:paraId="32A14178" w14:textId="70B61E59" w:rsidR="00B64EE5" w:rsidRPr="00800690" w:rsidRDefault="00E53876" w:rsidP="00B64EE5">
            <w:pPr>
              <w:pStyle w:val="NoSpacing"/>
              <w:rPr>
                <w:rFonts w:ascii="Times New Roman" w:hAnsi="Times New Roman" w:cs="Times New Roman"/>
                <w:color w:val="080C0C"/>
              </w:rPr>
            </w:pPr>
            <w:r w:rsidRPr="001603AE">
              <w:rPr>
                <w:rFonts w:ascii="Times New Roman" w:hAnsi="Times New Roman" w:cs="Times New Roman"/>
                <w:noProof/>
                <w:color w:val="080C0C"/>
              </w:rPr>
              <mc:AlternateContent>
                <mc:Choice Requires="wpg">
                  <w:drawing>
                    <wp:anchor distT="0" distB="0" distL="114300" distR="114300" simplePos="0" relativeHeight="251918336" behindDoc="0" locked="0" layoutInCell="1" allowOverlap="1" wp14:anchorId="599BA6D1" wp14:editId="72679B15">
                      <wp:simplePos x="0" y="0"/>
                      <wp:positionH relativeFrom="page">
                        <wp:posOffset>5600700</wp:posOffset>
                      </wp:positionH>
                      <wp:positionV relativeFrom="paragraph">
                        <wp:posOffset>19050</wp:posOffset>
                      </wp:positionV>
                      <wp:extent cx="600075" cy="156845"/>
                      <wp:effectExtent l="0" t="5715" r="9525" b="8890"/>
                      <wp:wrapNone/>
                      <wp:docPr id="1283065182" name="Group 4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075" cy="156845"/>
                                <a:chOff x="2715" y="205"/>
                                <a:chExt cx="945" cy="247"/>
                              </a:xfrm>
                            </wpg:grpSpPr>
                            <wps:wsp>
                              <wps:cNvPr id="1548028685" name="Line 1766"/>
                              <wps:cNvCnPr>
                                <a:cxnSpLocks noChangeShapeType="1"/>
                              </wps:cNvCnPr>
                              <wps:spPr bwMode="auto">
                                <a:xfrm>
                                  <a:off x="3522" y="273"/>
                                  <a:ext cx="0" cy="169"/>
                                </a:xfrm>
                                <a:prstGeom prst="line">
                                  <a:avLst/>
                                </a:prstGeom>
                                <a:noFill/>
                                <a:ln w="12700">
                                  <a:solidFill>
                                    <a:srgbClr val="010202"/>
                                  </a:solidFill>
                                  <a:prstDash val="solid"/>
                                  <a:round/>
                                  <a:headEnd/>
                                  <a:tailEnd/>
                                </a:ln>
                                <a:extLst>
                                  <a:ext uri="{909E8E84-426E-40DD-AFC4-6F175D3DCCD1}">
                                    <a14:hiddenFill xmlns:a14="http://schemas.microsoft.com/office/drawing/2010/main">
                                      <a:noFill/>
                                    </a14:hiddenFill>
                                  </a:ext>
                                </a:extLst>
                              </wps:spPr>
                              <wps:bodyPr/>
                            </wps:wsp>
                            <wps:wsp>
                              <wps:cNvPr id="1139794664" name="Freeform 1767"/>
                              <wps:cNvSpPr>
                                <a:spLocks/>
                              </wps:cNvSpPr>
                              <wps:spPr bwMode="auto">
                                <a:xfrm>
                                  <a:off x="3448" y="205"/>
                                  <a:ext cx="212" cy="160"/>
                                </a:xfrm>
                                <a:custGeom>
                                  <a:avLst/>
                                  <a:gdLst>
                                    <a:gd name="T0" fmla="+- 0 3448 3448"/>
                                    <a:gd name="T1" fmla="*/ T0 w 212"/>
                                    <a:gd name="T2" fmla="+- 0 205 205"/>
                                    <a:gd name="T3" fmla="*/ 205 h 160"/>
                                    <a:gd name="T4" fmla="+- 0 3511 3448"/>
                                    <a:gd name="T5" fmla="*/ T4 w 212"/>
                                    <a:gd name="T6" fmla="+- 0 275 205"/>
                                    <a:gd name="T7" fmla="*/ 275 h 160"/>
                                    <a:gd name="T8" fmla="+- 0 3482 3448"/>
                                    <a:gd name="T9" fmla="*/ T8 w 212"/>
                                    <a:gd name="T10" fmla="+- 0 364 205"/>
                                    <a:gd name="T11" fmla="*/ 364 h 160"/>
                                    <a:gd name="T12" fmla="+- 0 3660 3448"/>
                                    <a:gd name="T13" fmla="*/ T12 w 212"/>
                                    <a:gd name="T14" fmla="+- 0 243 205"/>
                                    <a:gd name="T15" fmla="*/ 243 h 160"/>
                                    <a:gd name="T16" fmla="+- 0 3448 3448"/>
                                    <a:gd name="T17" fmla="*/ T16 w 212"/>
                                    <a:gd name="T18" fmla="+- 0 205 205"/>
                                    <a:gd name="T19" fmla="*/ 205 h 160"/>
                                  </a:gdLst>
                                  <a:ahLst/>
                                  <a:cxnLst>
                                    <a:cxn ang="0">
                                      <a:pos x="T1" y="T3"/>
                                    </a:cxn>
                                    <a:cxn ang="0">
                                      <a:pos x="T5" y="T7"/>
                                    </a:cxn>
                                    <a:cxn ang="0">
                                      <a:pos x="T9" y="T11"/>
                                    </a:cxn>
                                    <a:cxn ang="0">
                                      <a:pos x="T13" y="T15"/>
                                    </a:cxn>
                                    <a:cxn ang="0">
                                      <a:pos x="T17" y="T19"/>
                                    </a:cxn>
                                  </a:cxnLst>
                                  <a:rect l="0" t="0" r="r" b="b"/>
                                  <a:pathLst>
                                    <a:path w="212" h="160">
                                      <a:moveTo>
                                        <a:pt x="0" y="0"/>
                                      </a:moveTo>
                                      <a:lnTo>
                                        <a:pt x="63" y="70"/>
                                      </a:lnTo>
                                      <a:lnTo>
                                        <a:pt x="34" y="159"/>
                                      </a:lnTo>
                                      <a:lnTo>
                                        <a:pt x="212" y="38"/>
                                      </a:lnTo>
                                      <a:lnTo>
                                        <a:pt x="0" y="0"/>
                                      </a:lnTo>
                                      <a:close/>
                                    </a:path>
                                  </a:pathLst>
                                </a:custGeom>
                                <a:solidFill>
                                  <a:srgbClr val="01020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EEA95A" id="Group 431" o:spid="_x0000_s1026" style="position:absolute;margin-left:441pt;margin-top:1.5pt;width:47.25pt;height:12.35pt;z-index:251918336;mso-position-horizontal-relative:page" coordorigin="2715,205" coordsize="945,2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">
                      <v:line id="Line 1766" o:spid="_x0000_s1027" style="position:absolute;visibility:visible;mso-wrap-style:square" from="3522,273" to="3522,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" strokecolor="#010202" strokeweight="1pt"/>
                      <v:shape id="Freeform 1767" o:spid="_x0000_s1028" style="position:absolute;left:3448;top:205;width:212;height:160;visibility:visible;mso-wrap-style:square;v-text-anchor:top" coordsize="21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" path="m,l63,70,34,159,212,38,,xe" fillcolor="#010202" stroked="f">
                        <v:path arrowok="t" o:connecttype="custom" o:connectlocs="0,205;63,275;34,364;212,243;0,205" o:connectangles="0,0,0,0,0"/>
                      </v:shape>
                      <w10:wrap anchorx="page"/>
                    </v:group>
                  </w:pict>
                </mc:Fallback>
              </mc:AlternateContent>
            </w:r>
            <w:r w:rsidR="00B64EE5" w:rsidRPr="00800690">
              <w:rPr>
                <w:rFonts w:ascii="Times New Roman" w:hAnsi="Times New Roman" w:cs="Times New Roman"/>
                <w:color w:val="080C0C"/>
              </w:rPr>
              <w:t xml:space="preserve">(3, 9, 12) </w:t>
            </w:r>
            <w:proofErr w:type="spellStart"/>
            <w:r w:rsidR="00B64EE5" w:rsidRPr="00800690">
              <w:rPr>
                <w:rFonts w:ascii="Times New Roman" w:hAnsi="Times New Roman" w:cs="Times New Roman"/>
                <w:color w:val="080C0C"/>
              </w:rPr>
              <w:t>dhe</w:t>
            </w:r>
            <w:proofErr w:type="spellEnd"/>
            <w:r w:rsidR="00B64EE5" w:rsidRPr="00800690">
              <w:rPr>
                <w:rFonts w:ascii="Times New Roman" w:hAnsi="Times New Roman" w:cs="Times New Roman"/>
                <w:color w:val="080C0C"/>
              </w:rPr>
              <w:t xml:space="preserve"> (6, 7, 9).</w:t>
            </w:r>
          </w:p>
          <w:p w14:paraId="0B0FC604" w14:textId="77777777" w:rsidR="004B2CB2" w:rsidRPr="00800690" w:rsidRDefault="004B2CB2" w:rsidP="00B64EE5">
            <w:pPr>
              <w:pStyle w:val="NoSpacing"/>
              <w:rPr>
                <w:rFonts w:ascii="Times New Roman" w:hAnsi="Times New Roman" w:cs="Times New Roman"/>
                <w:color w:val="080C0C"/>
              </w:rPr>
            </w:pPr>
          </w:p>
          <w:p w14:paraId="08C25148" w14:textId="7F1D45B4" w:rsidR="00B64EE5"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Pjesëtohet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nëse</w:t>
            </w:r>
            <w:proofErr w:type="spellEnd"/>
            <w:r w:rsidRPr="00800690">
              <w:rPr>
                <w:rFonts w:ascii="Times New Roman" w:hAnsi="Times New Roman" w:cs="Times New Roman"/>
                <w:color w:val="080C0C"/>
              </w:rPr>
              <w:t xml:space="preserve"> ka </w:t>
            </w:r>
            <w:proofErr w:type="spellStart"/>
            <w:r w:rsidRPr="00800690">
              <w:rPr>
                <w:rFonts w:ascii="Times New Roman" w:hAnsi="Times New Roman" w:cs="Times New Roman"/>
                <w:color w:val="080C0C"/>
              </w:rPr>
              <w:t>mundësi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kundërtën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shkruhet</w:t>
            </w:r>
            <w:proofErr w:type="spellEnd"/>
            <w:r w:rsidRPr="00800690">
              <w:rPr>
                <w:rFonts w:ascii="Times New Roman" w:hAnsi="Times New Roman" w:cs="Times New Roman"/>
                <w:color w:val="080C0C"/>
              </w:rPr>
              <w:t>.</w:t>
            </w:r>
            <w:r w:rsidR="00E53876" w:rsidRPr="00800690">
              <w:rPr>
                <w:rFonts w:ascii="Times New Roman" w:hAnsi="Times New Roman" w:cs="Times New Roman"/>
                <w:color w:val="080C0C"/>
              </w:rPr>
              <w:t xml:space="preserve">                                  </w:t>
            </w:r>
            <w:r w:rsidR="00E53876" w:rsidRPr="001603AE">
              <w:rPr>
                <w:rFonts w:ascii="Times New Roman" w:hAnsi="Times New Roman" w:cs="Times New Roman"/>
                <w:i/>
                <w:color w:val="080C0C"/>
              </w:rPr>
              <w:t xml:space="preserve"> </w:t>
            </w:r>
          </w:p>
          <w:p w14:paraId="5860B1AF" w14:textId="77777777" w:rsidR="004B2CB2" w:rsidRPr="00800690" w:rsidRDefault="004B2CB2" w:rsidP="00B64EE5">
            <w:pPr>
              <w:pStyle w:val="NoSpacing"/>
              <w:rPr>
                <w:rFonts w:ascii="Times New Roman" w:hAnsi="Times New Roman" w:cs="Times New Roman"/>
                <w:b/>
                <w:bCs/>
                <w:color w:val="080C0C"/>
              </w:rPr>
            </w:pPr>
          </w:p>
          <w:p w14:paraId="1C50C1D1" w14:textId="27FBB72F" w:rsidR="004B2CB2" w:rsidRDefault="004B2CB2" w:rsidP="00B64EE5">
            <w:pPr>
              <w:pStyle w:val="NoSpacing"/>
              <w:rPr>
                <w:rFonts w:ascii="Times New Roman" w:hAnsi="Times New Roman" w:cs="Times New Roman"/>
                <w:b/>
                <w:bCs/>
                <w:color w:val="080C0C"/>
                <w:lang w:val="it-IT"/>
              </w:rPr>
            </w:pPr>
            <w:r>
              <w:rPr>
                <w:rFonts w:ascii="Times New Roman" w:hAnsi="Times New Roman" w:cs="Times New Roman"/>
                <w:b/>
                <w:bCs/>
                <w:noProof/>
                <w:color w:val="080C0C"/>
                <w:lang w:val="it-IT"/>
              </w:rPr>
              <w:drawing>
                <wp:inline distT="0" distB="0" distL="0" distR="0" wp14:anchorId="7EAF4E87" wp14:editId="04EB987F">
                  <wp:extent cx="3048000" cy="952500"/>
                  <wp:effectExtent l="0" t="0" r="0" b="0"/>
                  <wp:docPr id="1954333134"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333134" name="Picture 1954333134"/>
                          <pic:cNvPicPr/>
                        </pic:nvPicPr>
                        <pic:blipFill>
                          <a:blip r:embed="rId66">
                            <a:extLst>
                              <a:ext uri="{28A0092B-C50C-407E-A947-70E740481C1C}">
                                <a14:useLocalDpi xmlns:a14="http://schemas.microsoft.com/office/drawing/2010/main" val="0"/>
                              </a:ext>
                            </a:extLst>
                          </a:blip>
                          <a:stretch>
                            <a:fillRect/>
                          </a:stretch>
                        </pic:blipFill>
                        <pic:spPr>
                          <a:xfrm>
                            <a:off x="0" y="0"/>
                            <a:ext cx="3048430" cy="952634"/>
                          </a:xfrm>
                          <a:prstGeom prst="rect">
                            <a:avLst/>
                          </a:prstGeom>
                        </pic:spPr>
                      </pic:pic>
                    </a:graphicData>
                  </a:graphic>
                </wp:inline>
              </w:drawing>
            </w:r>
          </w:p>
          <w:p w14:paraId="1DD12BDB" w14:textId="77777777" w:rsidR="004B2CB2" w:rsidRDefault="004B2CB2" w:rsidP="00B64EE5">
            <w:pPr>
              <w:pStyle w:val="NoSpacing"/>
              <w:rPr>
                <w:rFonts w:ascii="Times New Roman" w:hAnsi="Times New Roman" w:cs="Times New Roman"/>
                <w:b/>
                <w:bCs/>
                <w:color w:val="080C0C"/>
                <w:lang w:val="it-IT"/>
              </w:rPr>
            </w:pPr>
          </w:p>
          <w:p w14:paraId="05E906AA" w14:textId="650221A2" w:rsidR="004B2CB2" w:rsidRPr="00710B2F" w:rsidRDefault="00B64EE5" w:rsidP="00B64EE5">
            <w:pPr>
              <w:pStyle w:val="NoSpacing"/>
              <w:rPr>
                <w:rFonts w:ascii="Times New Roman" w:hAnsi="Times New Roman" w:cs="Times New Roman"/>
                <w:b/>
                <w:bCs/>
                <w:color w:val="080C0C"/>
                <w:lang w:val="it-IT"/>
              </w:rPr>
            </w:pPr>
            <w:r w:rsidRPr="00710B2F">
              <w:rPr>
                <w:rFonts w:ascii="Times New Roman" w:hAnsi="Times New Roman" w:cs="Times New Roman"/>
                <w:b/>
                <w:bCs/>
                <w:color w:val="080C0C"/>
                <w:lang w:val="it-IT"/>
              </w:rPr>
              <w:t>Përforcimi:</w:t>
            </w:r>
          </w:p>
          <w:p w14:paraId="7AE289E4" w14:textId="63E2D198" w:rsidR="00B64EE5" w:rsidRPr="00710B2F" w:rsidRDefault="00B64EE5" w:rsidP="00B64EE5">
            <w:pPr>
              <w:pStyle w:val="NoSpacing"/>
              <w:rPr>
                <w:rFonts w:ascii="Times New Roman" w:hAnsi="Times New Roman" w:cs="Times New Roman"/>
                <w:i/>
                <w:iCs/>
                <w:color w:val="080C0C"/>
                <w:lang w:val="it-IT"/>
              </w:rPr>
            </w:pPr>
            <w:r w:rsidRPr="00710B2F">
              <w:rPr>
                <w:rFonts w:ascii="Times New Roman" w:hAnsi="Times New Roman" w:cs="Times New Roman"/>
                <w:i/>
                <w:iCs/>
                <w:color w:val="080C0C"/>
                <w:lang w:val="it-IT"/>
              </w:rPr>
              <w:t>Konsolidimi i të nxënit</w:t>
            </w:r>
            <w:r w:rsidR="00710B2F" w:rsidRPr="00710B2F">
              <w:rPr>
                <w:rFonts w:ascii="Times New Roman" w:hAnsi="Times New Roman" w:cs="Times New Roman"/>
                <w:i/>
                <w:iCs/>
                <w:color w:val="080C0C"/>
                <w:lang w:val="it-IT"/>
              </w:rPr>
              <w:t xml:space="preserve">- </w:t>
            </w:r>
            <w:r w:rsidRPr="00710B2F">
              <w:rPr>
                <w:rFonts w:ascii="Times New Roman" w:hAnsi="Times New Roman" w:cs="Times New Roman"/>
                <w:i/>
                <w:iCs/>
                <w:color w:val="080C0C"/>
                <w:lang w:val="it-IT"/>
              </w:rPr>
              <w:t>Diskutim për në dyshe</w:t>
            </w:r>
          </w:p>
          <w:p w14:paraId="5FD0D8BA"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Nxënësit udhëzohen të lexojnë detyrën e fundit në libër, e cila është dhënë me fjalë. Diskutojnë në dyshe për zgjidhjen e problemës dhe punojnë pastaj detyrën. Në fund e prezantojnë atë para të tjerëve.</w:t>
            </w:r>
          </w:p>
          <w:p w14:paraId="6A173CCC" w14:textId="77777777" w:rsidR="00B64EE5" w:rsidRPr="00B64EE5" w:rsidRDefault="00B64EE5" w:rsidP="00B64EE5">
            <w:pPr>
              <w:pStyle w:val="NoSpacing"/>
              <w:rPr>
                <w:rFonts w:ascii="Times New Roman" w:hAnsi="Times New Roman" w:cs="Times New Roman"/>
                <w:color w:val="080C0C"/>
                <w:lang w:val="it-IT"/>
              </w:rPr>
            </w:pPr>
          </w:p>
          <w:p w14:paraId="1F888183" w14:textId="77777777" w:rsidR="004B2CB2" w:rsidRPr="009D53A8" w:rsidRDefault="004B2CB2" w:rsidP="004B2CB2">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18844729" w14:textId="77777777" w:rsidR="00B64EE5" w:rsidRPr="00B64EE5" w:rsidRDefault="00B64EE5" w:rsidP="00B64EE5">
            <w:pPr>
              <w:pStyle w:val="NoSpacing"/>
              <w:rPr>
                <w:rFonts w:ascii="Times New Roman" w:hAnsi="Times New Roman" w:cs="Times New Roman"/>
                <w:color w:val="080C0C"/>
                <w:lang w:val="it-IT"/>
              </w:rPr>
            </w:pPr>
            <w:r w:rsidRPr="00B64EE5">
              <w:rPr>
                <w:rFonts w:ascii="Times New Roman" w:hAnsi="Times New Roman" w:cs="Times New Roman"/>
                <w:color w:val="080C0C"/>
                <w:lang w:val="it-IT"/>
              </w:rPr>
              <w:t>Nxënësit vlerësohen për saktësinë e gjetjes së shumëfishave të numrave, identifikimin e shumëfishave më të vegjël të përbashkët dhe zgjidhjen e situatave problemore.</w:t>
            </w:r>
          </w:p>
          <w:p w14:paraId="39E19EC9" w14:textId="77777777" w:rsidR="00E424B2" w:rsidRDefault="00E424B2" w:rsidP="00B64EE5">
            <w:pPr>
              <w:pStyle w:val="NoSpacing"/>
              <w:rPr>
                <w:rFonts w:ascii="Times New Roman" w:hAnsi="Times New Roman" w:cs="Times New Roman"/>
                <w:color w:val="080C0C"/>
                <w:lang w:val="it-IT"/>
              </w:rPr>
            </w:pPr>
          </w:p>
          <w:p w14:paraId="416A83D3" w14:textId="77777777" w:rsidR="00E424B2"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2215D979" w14:textId="1F9565AE" w:rsidR="00B64EE5" w:rsidRPr="00800690" w:rsidRDefault="00B64EE5" w:rsidP="00B64EE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Gjendet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shmvp</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numrat</w:t>
            </w:r>
            <w:proofErr w:type="spellEnd"/>
            <w:r w:rsidRPr="00800690">
              <w:rPr>
                <w:rFonts w:ascii="Times New Roman" w:hAnsi="Times New Roman" w:cs="Times New Roman"/>
                <w:color w:val="080C0C"/>
              </w:rPr>
              <w:t xml:space="preserve"> 4, 6, 8.</w:t>
            </w:r>
            <w:r w:rsidRPr="00800690">
              <w:rPr>
                <w:rFonts w:ascii="Times New Roman" w:hAnsi="Times New Roman" w:cs="Times New Roman"/>
                <w:color w:val="080C0C"/>
              </w:rPr>
              <w:tab/>
            </w:r>
          </w:p>
          <w:p w14:paraId="2A984351" w14:textId="77777777" w:rsidR="00FB6E8C" w:rsidRPr="00800690" w:rsidRDefault="00FB6E8C" w:rsidP="00215C9F">
            <w:pPr>
              <w:pStyle w:val="NoSpacing"/>
              <w:rPr>
                <w:rFonts w:ascii="Times New Roman" w:hAnsi="Times New Roman" w:cs="Times New Roman"/>
                <w:color w:val="080C0C"/>
              </w:rPr>
            </w:pPr>
          </w:p>
        </w:tc>
      </w:tr>
    </w:tbl>
    <w:p w14:paraId="7FF90F2A" w14:textId="332900DC" w:rsidR="00FB6E8C" w:rsidRPr="00800690" w:rsidRDefault="00FB6E8C" w:rsidP="00215C9F">
      <w:pPr>
        <w:spacing w:after="0"/>
        <w:rPr>
          <w:rFonts w:ascii="Times New Roman" w:hAnsi="Times New Roman" w:cs="Times New Roman"/>
        </w:rPr>
      </w:pPr>
    </w:p>
    <w:p w14:paraId="10C7C9B4" w14:textId="77777777" w:rsidR="00FB6E8C" w:rsidRPr="00800690" w:rsidRDefault="00FB6E8C" w:rsidP="00215C9F">
      <w:pPr>
        <w:spacing w:after="0"/>
        <w:rPr>
          <w:rFonts w:ascii="Times New Roman" w:hAnsi="Times New Roman" w:cs="Times New Roman"/>
        </w:rPr>
      </w:pPr>
    </w:p>
    <w:p w14:paraId="5B91B337" w14:textId="77777777" w:rsidR="00FB6E8C" w:rsidRPr="00800690" w:rsidRDefault="00FB6E8C" w:rsidP="00215C9F">
      <w:pPr>
        <w:spacing w:after="0"/>
        <w:rPr>
          <w:rFonts w:ascii="Times New Roman" w:hAnsi="Times New Roman" w:cs="Times New Roman"/>
        </w:rPr>
      </w:pPr>
    </w:p>
    <w:p w14:paraId="7F9520FD" w14:textId="77777777" w:rsidR="00FB6E8C" w:rsidRPr="00800690" w:rsidRDefault="00FB6E8C" w:rsidP="00215C9F">
      <w:pPr>
        <w:spacing w:after="0"/>
        <w:rPr>
          <w:rFonts w:ascii="Times New Roman" w:hAnsi="Times New Roman" w:cs="Times New Roman"/>
        </w:rPr>
      </w:pPr>
    </w:p>
    <w:p w14:paraId="171F8C37" w14:textId="77777777" w:rsidR="00FB6E8C" w:rsidRPr="00800690" w:rsidRDefault="00FB6E8C" w:rsidP="00215C9F">
      <w:pPr>
        <w:spacing w:after="0"/>
        <w:rPr>
          <w:rFonts w:ascii="Times New Roman" w:hAnsi="Times New Roman" w:cs="Times New Roman"/>
        </w:rPr>
      </w:pPr>
    </w:p>
    <w:p w14:paraId="3052C8A9" w14:textId="77777777" w:rsidR="00FB6E8C" w:rsidRPr="00800690" w:rsidRDefault="00FB6E8C" w:rsidP="00215C9F">
      <w:pPr>
        <w:spacing w:after="0"/>
        <w:rPr>
          <w:rFonts w:ascii="Times New Roman" w:hAnsi="Times New Roman" w:cs="Times New Roman"/>
        </w:rPr>
      </w:pPr>
    </w:p>
    <w:p w14:paraId="72E8DB73" w14:textId="77777777" w:rsidR="00FB6E8C" w:rsidRPr="00800690" w:rsidRDefault="00FB6E8C" w:rsidP="00215C9F">
      <w:pPr>
        <w:spacing w:after="0"/>
        <w:rPr>
          <w:rFonts w:ascii="Times New Roman" w:hAnsi="Times New Roman" w:cs="Times New Roman"/>
        </w:rPr>
      </w:pPr>
    </w:p>
    <w:p w14:paraId="6A37C5BC"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1D85267A" w14:textId="77777777" w:rsidTr="007A25B0">
        <w:trPr>
          <w:trHeight w:val="206"/>
        </w:trPr>
        <w:tc>
          <w:tcPr>
            <w:tcW w:w="10105" w:type="dxa"/>
            <w:tcBorders>
              <w:top w:val="single" w:sz="8" w:space="0" w:color="000000"/>
              <w:bottom w:val="nil"/>
            </w:tcBorders>
            <w:shd w:val="clear" w:color="auto" w:fill="000000"/>
            <w:hideMark/>
          </w:tcPr>
          <w:p w14:paraId="78A999FB" w14:textId="60192A96"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777973">
              <w:rPr>
                <w:rFonts w:ascii="Times New Roman" w:eastAsia="MS Mincho" w:hAnsi="Times New Roman" w:cs="Times New Roman"/>
                <w:b/>
                <w:bCs/>
                <w:color w:val="0D0D0D"/>
                <w:lang w:val="sq-AL"/>
              </w:rPr>
              <w:t>60</w:t>
            </w:r>
          </w:p>
        </w:tc>
      </w:tr>
      <w:tr w:rsidR="00FB6E8C" w:rsidRPr="00800690" w14:paraId="1857BF4C" w14:textId="77777777" w:rsidTr="007A25B0">
        <w:trPr>
          <w:trHeight w:val="379"/>
        </w:trPr>
        <w:tc>
          <w:tcPr>
            <w:tcW w:w="10105" w:type="dxa"/>
            <w:tcBorders>
              <w:top w:val="single" w:sz="8" w:space="0" w:color="000000"/>
              <w:bottom w:val="single" w:sz="8" w:space="0" w:color="000000"/>
            </w:tcBorders>
            <w:hideMark/>
          </w:tcPr>
          <w:p w14:paraId="1821C634" w14:textId="471B553B"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62BD6EFD" w14:textId="2D05B832"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Shkalla e kurrikulës: </w:t>
            </w:r>
            <w:r w:rsidR="005C0D22">
              <w:rPr>
                <w:rFonts w:ascii="Times New Roman" w:eastAsia="MS Mincho" w:hAnsi="Times New Roman" w:cs="Times New Roman"/>
                <w:b/>
                <w:bCs/>
                <w:color w:val="0D0D0D"/>
                <w:lang w:val="sq-AL"/>
              </w:rPr>
              <w:t>II</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215C9F" w14:paraId="263B4201" w14:textId="77777777" w:rsidTr="007A25B0">
        <w:trPr>
          <w:trHeight w:val="2390"/>
        </w:trPr>
        <w:tc>
          <w:tcPr>
            <w:tcW w:w="10105" w:type="dxa"/>
            <w:tcBorders>
              <w:top w:val="nil"/>
            </w:tcBorders>
          </w:tcPr>
          <w:p w14:paraId="762F5278" w14:textId="77777777" w:rsidR="00710B2F" w:rsidRPr="00710B2F" w:rsidRDefault="00710B2F" w:rsidP="00710B2F">
            <w:pPr>
              <w:pStyle w:val="NoSpacing"/>
              <w:rPr>
                <w:rFonts w:ascii="Times New Roman" w:hAnsi="Times New Roman" w:cs="Times New Roman"/>
                <w:b/>
                <w:bCs/>
                <w:color w:val="080C0C"/>
                <w:lang w:val="it-IT"/>
              </w:rPr>
            </w:pPr>
            <w:r w:rsidRPr="00710B2F">
              <w:rPr>
                <w:rFonts w:ascii="Times New Roman" w:hAnsi="Times New Roman" w:cs="Times New Roman"/>
                <w:b/>
                <w:bCs/>
                <w:color w:val="080C0C"/>
                <w:lang w:val="it-IT"/>
              </w:rPr>
              <w:t>Tema: Numrat natyrorë</w:t>
            </w:r>
          </w:p>
          <w:p w14:paraId="107BCB0B" w14:textId="77777777" w:rsidR="00710B2F" w:rsidRP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Rezultatet e të nxënit të temës:</w:t>
            </w:r>
          </w:p>
          <w:p w14:paraId="78292BCD" w14:textId="77777777" w:rsidR="00710B2F" w:rsidRP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Zgjidh problema matematikore duke zbatuar radhën e veprimeve.</w:t>
            </w:r>
          </w:p>
          <w:p w14:paraId="5E824A43" w14:textId="77777777" w:rsidR="00710B2F" w:rsidRPr="00710B2F" w:rsidRDefault="00710B2F" w:rsidP="00710B2F">
            <w:pPr>
              <w:pStyle w:val="NoSpacing"/>
              <w:rPr>
                <w:rFonts w:ascii="Times New Roman" w:hAnsi="Times New Roman" w:cs="Times New Roman"/>
                <w:b/>
                <w:bCs/>
                <w:color w:val="080C0C"/>
                <w:lang w:val="it-IT"/>
              </w:rPr>
            </w:pPr>
            <w:r w:rsidRPr="00710B2F">
              <w:rPr>
                <w:rFonts w:ascii="Times New Roman" w:hAnsi="Times New Roman" w:cs="Times New Roman"/>
                <w:b/>
                <w:bCs/>
                <w:color w:val="080C0C"/>
                <w:lang w:val="it-IT"/>
              </w:rPr>
              <w:t>Kontributi në rezultatet për kompetencat kryesore të shkallës: I.3; II.7; III.4; VI.5; V. 8.</w:t>
            </w:r>
          </w:p>
          <w:p w14:paraId="4767D0AB" w14:textId="77777777" w:rsidR="00710B2F" w:rsidRDefault="00710B2F" w:rsidP="00710B2F">
            <w:pPr>
              <w:pStyle w:val="NoSpacing"/>
              <w:rPr>
                <w:rFonts w:ascii="Times New Roman" w:hAnsi="Times New Roman" w:cs="Times New Roman"/>
                <w:b/>
                <w:bCs/>
                <w:color w:val="080C0C"/>
                <w:lang w:val="it-IT"/>
              </w:rPr>
            </w:pPr>
            <w:r w:rsidRPr="00710B2F">
              <w:rPr>
                <w:rFonts w:ascii="Times New Roman" w:hAnsi="Times New Roman" w:cs="Times New Roman"/>
                <w:b/>
                <w:bCs/>
                <w:color w:val="080C0C"/>
                <w:lang w:val="it-IT"/>
              </w:rPr>
              <w:t>Kontributi në rezultatet e fushës së kurrikulës: 1.3; 3.1; 4.1; 6.2; 7.1.</w:t>
            </w:r>
          </w:p>
          <w:p w14:paraId="174E3578" w14:textId="77777777" w:rsidR="00E53876" w:rsidRPr="00710B2F" w:rsidRDefault="00E53876" w:rsidP="00710B2F">
            <w:pPr>
              <w:pStyle w:val="NoSpacing"/>
              <w:rPr>
                <w:rFonts w:ascii="Times New Roman" w:hAnsi="Times New Roman" w:cs="Times New Roman"/>
                <w:b/>
                <w:bCs/>
                <w:color w:val="080C0C"/>
                <w:lang w:val="it-IT"/>
              </w:rPr>
            </w:pPr>
          </w:p>
          <w:p w14:paraId="6459DC01" w14:textId="77777777" w:rsidR="00E53876" w:rsidRPr="00800690" w:rsidRDefault="00E53876" w:rsidP="00E5387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20B61083" w14:textId="77777777" w:rsidR="00E53876" w:rsidRPr="00800690" w:rsidRDefault="00E53876" w:rsidP="00710B2F">
            <w:pPr>
              <w:pStyle w:val="NoSpacing"/>
              <w:rPr>
                <w:rFonts w:ascii="Times New Roman" w:hAnsi="Times New Roman" w:cs="Times New Roman"/>
                <w:b/>
                <w:bCs/>
                <w:color w:val="080C0C"/>
              </w:rPr>
            </w:pPr>
          </w:p>
          <w:p w14:paraId="147305B0" w14:textId="77777777" w:rsidR="00710B2F" w:rsidRPr="00800690" w:rsidRDefault="00710B2F" w:rsidP="00710B2F">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Radha e </w:t>
            </w:r>
            <w:proofErr w:type="spellStart"/>
            <w:r w:rsidRPr="00800690">
              <w:rPr>
                <w:rFonts w:ascii="Times New Roman" w:hAnsi="Times New Roman" w:cs="Times New Roman"/>
                <w:b/>
                <w:bCs/>
                <w:color w:val="080C0C"/>
              </w:rPr>
              <w:t>veprimeve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shprehjet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numerike</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kllapa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pa </w:t>
            </w:r>
            <w:proofErr w:type="spellStart"/>
            <w:r w:rsidRPr="00800690">
              <w:rPr>
                <w:rFonts w:ascii="Times New Roman" w:hAnsi="Times New Roman" w:cs="Times New Roman"/>
                <w:b/>
                <w:bCs/>
                <w:color w:val="080C0C"/>
              </w:rPr>
              <w:t>kllapa</w:t>
            </w:r>
            <w:proofErr w:type="spellEnd"/>
          </w:p>
          <w:p w14:paraId="1BADE6F7" w14:textId="77777777" w:rsidR="00710B2F" w:rsidRPr="00800690" w:rsidRDefault="00710B2F" w:rsidP="00710B2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798243C8" w14:textId="2C31E664" w:rsidR="00710B2F" w:rsidRPr="00710B2F" w:rsidRDefault="00710B2F" w:rsidP="00710B2F">
            <w:pPr>
              <w:pStyle w:val="NoSpacing"/>
              <w:numPr>
                <w:ilvl w:val="0"/>
                <w:numId w:val="101"/>
              </w:numPr>
              <w:rPr>
                <w:rFonts w:ascii="Times New Roman" w:hAnsi="Times New Roman" w:cs="Times New Roman"/>
                <w:color w:val="080C0C"/>
                <w:lang w:val="it-IT"/>
              </w:rPr>
            </w:pPr>
            <w:r w:rsidRPr="00710B2F">
              <w:rPr>
                <w:rFonts w:ascii="Times New Roman" w:hAnsi="Times New Roman" w:cs="Times New Roman"/>
                <w:color w:val="080C0C"/>
                <w:lang w:val="it-IT"/>
              </w:rPr>
              <w:t>Kryen veprimet me numra duke zbatuar radhën e veprimeve;</w:t>
            </w:r>
          </w:p>
          <w:p w14:paraId="156F3663" w14:textId="6B6D616F" w:rsidR="00710B2F" w:rsidRPr="00710B2F" w:rsidRDefault="00710B2F" w:rsidP="00710B2F">
            <w:pPr>
              <w:pStyle w:val="NoSpacing"/>
              <w:numPr>
                <w:ilvl w:val="0"/>
                <w:numId w:val="101"/>
              </w:numPr>
              <w:rPr>
                <w:rFonts w:ascii="Times New Roman" w:hAnsi="Times New Roman" w:cs="Times New Roman"/>
                <w:color w:val="080C0C"/>
                <w:lang w:val="it-IT"/>
              </w:rPr>
            </w:pPr>
            <w:r w:rsidRPr="00710B2F">
              <w:rPr>
                <w:rFonts w:ascii="Times New Roman" w:hAnsi="Times New Roman" w:cs="Times New Roman"/>
                <w:color w:val="080C0C"/>
                <w:lang w:val="it-IT"/>
              </w:rPr>
              <w:t>Zbaton rregullat për kryerjen e veprimeve me radhë në shprehjet numerike pa kllapa dhe me kllapa.</w:t>
            </w:r>
          </w:p>
          <w:p w14:paraId="4C447CAC" w14:textId="77777777" w:rsidR="00E424B2" w:rsidRDefault="00E424B2" w:rsidP="00710B2F">
            <w:pPr>
              <w:pStyle w:val="NoSpacing"/>
              <w:rPr>
                <w:rFonts w:ascii="Times New Roman" w:hAnsi="Times New Roman" w:cs="Times New Roman"/>
                <w:b/>
                <w:bCs/>
                <w:color w:val="080C0C"/>
                <w:lang w:val="it-IT"/>
              </w:rPr>
            </w:pPr>
          </w:p>
          <w:p w14:paraId="668628A3" w14:textId="4F781182" w:rsidR="00710B2F" w:rsidRPr="00800690" w:rsidRDefault="00710B2F" w:rsidP="00710B2F">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3D1E9A7" w14:textId="77777777" w:rsidR="00710B2F" w:rsidRPr="00E424B2" w:rsidRDefault="00710B2F" w:rsidP="00710B2F">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Burimet, mjetet e konkretizimit dhe materialet mësimore: Fletë pune.</w:t>
            </w:r>
          </w:p>
          <w:p w14:paraId="66FD8FD8" w14:textId="77777777" w:rsidR="00710B2F" w:rsidRPr="00E424B2" w:rsidRDefault="00710B2F" w:rsidP="00710B2F">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Lidhja me lëndët e tjera mësimore dhe/apo me çështjet ndërkurrikulare dhe situatat jetësore:</w:t>
            </w:r>
          </w:p>
          <w:p w14:paraId="28844C0E" w14:textId="77777777" w:rsid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Gjuhë amtare (shqipe), Shkathtësi për jetë.</w:t>
            </w:r>
          </w:p>
          <w:p w14:paraId="7DEEC779" w14:textId="77777777" w:rsidR="005C3440" w:rsidRDefault="005C3440" w:rsidP="00710B2F">
            <w:pPr>
              <w:pStyle w:val="NoSpacing"/>
              <w:rPr>
                <w:rFonts w:ascii="Times New Roman" w:hAnsi="Times New Roman" w:cs="Times New Roman"/>
                <w:color w:val="080C0C"/>
                <w:lang w:val="it-IT"/>
              </w:rPr>
            </w:pPr>
          </w:p>
          <w:p w14:paraId="669E0C87" w14:textId="77777777" w:rsidR="005C3440" w:rsidRPr="00CE1E43"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6666EDA" w14:textId="77777777" w:rsidR="00710B2F" w:rsidRPr="00710B2F" w:rsidRDefault="00710B2F" w:rsidP="00710B2F">
            <w:pPr>
              <w:pStyle w:val="NoSpacing"/>
              <w:rPr>
                <w:rFonts w:ascii="Times New Roman" w:hAnsi="Times New Roman" w:cs="Times New Roman"/>
                <w:color w:val="080C0C"/>
                <w:lang w:val="it-IT"/>
              </w:rPr>
            </w:pPr>
          </w:p>
          <w:p w14:paraId="52B7A31F" w14:textId="77777777" w:rsidR="00710B2F" w:rsidRPr="00710B2F" w:rsidRDefault="00710B2F" w:rsidP="00710B2F">
            <w:pPr>
              <w:pStyle w:val="NoSpacing"/>
              <w:rPr>
                <w:rFonts w:ascii="Times New Roman" w:hAnsi="Times New Roman" w:cs="Times New Roman"/>
                <w:b/>
                <w:bCs/>
                <w:color w:val="080C0C"/>
                <w:lang w:val="it-IT"/>
              </w:rPr>
            </w:pPr>
            <w:r w:rsidRPr="00710B2F">
              <w:rPr>
                <w:rFonts w:ascii="Times New Roman" w:hAnsi="Times New Roman" w:cs="Times New Roman"/>
                <w:b/>
                <w:bCs/>
                <w:color w:val="080C0C"/>
                <w:lang w:val="it-IT"/>
              </w:rPr>
              <w:t>Parashikimi:</w:t>
            </w:r>
          </w:p>
          <w:p w14:paraId="2B9DD730" w14:textId="4BFB22DE" w:rsidR="00710B2F" w:rsidRP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w:t>
            </w:r>
            <w:r w:rsidRPr="00710B2F">
              <w:rPr>
                <w:rFonts w:ascii="Times New Roman" w:hAnsi="Times New Roman" w:cs="Times New Roman"/>
                <w:color w:val="080C0C"/>
                <w:lang w:val="it-IT"/>
              </w:rPr>
              <w:t>Bashkëbisedim</w:t>
            </w:r>
          </w:p>
          <w:p w14:paraId="61551B09" w14:textId="6DB949C0" w:rsidR="00710B2F" w:rsidRP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Bisedohet më nxënës për radhën e veprimeve duke u bazuar në njohuritë paraprake që kanë. Paraqiten disa shembuj të detyrave ku përsëritet radha e veprimeve. P.sh.:</w:t>
            </w:r>
          </w:p>
          <w:p w14:paraId="51371854" w14:textId="584FBE10" w:rsidR="00710B2F" w:rsidRDefault="002851E0" w:rsidP="00710B2F">
            <w:pPr>
              <w:pStyle w:val="NoSpacing"/>
              <w:rPr>
                <w:rFonts w:ascii="Palatino Linotype" w:eastAsia="Palatino Linotype" w:hAnsi="Palatino Linotype" w:cs="Palatino Linotype"/>
                <w:color w:val="231F20"/>
                <w:lang w:val="it-IT"/>
                <w14:ligatures w14:val="none"/>
              </w:rPr>
            </w:pPr>
            <w:r>
              <w:rPr>
                <w:rFonts w:ascii="Palatino Linotype" w:eastAsia="Palatino Linotype" w:hAnsi="Palatino Linotype" w:cs="Palatino Linotype"/>
                <w:noProof/>
                <w:color w:val="231F20"/>
                <w:lang w:val="it-IT"/>
              </w:rPr>
              <w:drawing>
                <wp:inline distT="0" distB="0" distL="0" distR="0" wp14:anchorId="63594D72" wp14:editId="551CBEFF">
                  <wp:extent cx="5857240" cy="2105025"/>
                  <wp:effectExtent l="0" t="0" r="0" b="9525"/>
                  <wp:docPr id="1235272002"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272002" name="Picture 1235272002"/>
                          <pic:cNvPicPr/>
                        </pic:nvPicPr>
                        <pic:blipFill>
                          <a:blip r:embed="rId67">
                            <a:extLst>
                              <a:ext uri="{28A0092B-C50C-407E-A947-70E740481C1C}">
                                <a14:useLocalDpi xmlns:a14="http://schemas.microsoft.com/office/drawing/2010/main" val="0"/>
                              </a:ext>
                            </a:extLst>
                          </a:blip>
                          <a:stretch>
                            <a:fillRect/>
                          </a:stretch>
                        </pic:blipFill>
                        <pic:spPr>
                          <a:xfrm>
                            <a:off x="0" y="0"/>
                            <a:ext cx="5876453" cy="2111930"/>
                          </a:xfrm>
                          <a:prstGeom prst="rect">
                            <a:avLst/>
                          </a:prstGeom>
                        </pic:spPr>
                      </pic:pic>
                    </a:graphicData>
                  </a:graphic>
                </wp:inline>
              </w:drawing>
            </w:r>
          </w:p>
          <w:p w14:paraId="318DC56B" w14:textId="564F6D56" w:rsidR="004B2CB2" w:rsidRDefault="004B2CB2" w:rsidP="00710B2F">
            <w:pPr>
              <w:pStyle w:val="NoSpacing"/>
              <w:rPr>
                <w:rFonts w:ascii="Palatino Linotype" w:eastAsia="Palatino Linotype" w:hAnsi="Palatino Linotype" w:cs="Palatino Linotype"/>
                <w:color w:val="231F20"/>
                <w:lang w:val="it-IT"/>
                <w14:ligatures w14:val="none"/>
              </w:rPr>
            </w:pPr>
          </w:p>
          <w:p w14:paraId="1605994C" w14:textId="3437B9FA" w:rsidR="00710B2F" w:rsidRPr="00710B2F" w:rsidRDefault="00ED756D" w:rsidP="00710B2F">
            <w:pPr>
              <w:pStyle w:val="NoSpacing"/>
              <w:rPr>
                <w:rFonts w:ascii="Times New Roman" w:hAnsi="Times New Roman" w:cs="Times New Roman"/>
                <w:color w:val="080C0C"/>
                <w:lang w:val="it-IT"/>
              </w:rPr>
            </w:pPr>
            <w:r>
              <w:rPr>
                <w:rFonts w:ascii="Palatino Linotype" w:eastAsia="Palatino Linotype" w:hAnsi="Palatino Linotype" w:cs="Palatino Linotype"/>
                <w:noProof/>
                <w:color w:val="231F20"/>
                <w:lang w:val="it-IT"/>
              </w:rPr>
              <w:drawing>
                <wp:anchor distT="0" distB="0" distL="114300" distR="114300" simplePos="0" relativeHeight="251964416" behindDoc="0" locked="0" layoutInCell="1" allowOverlap="1" wp14:anchorId="50BC6098" wp14:editId="1C69E81D">
                  <wp:simplePos x="0" y="0"/>
                  <wp:positionH relativeFrom="column">
                    <wp:posOffset>1638300</wp:posOffset>
                  </wp:positionH>
                  <wp:positionV relativeFrom="paragraph">
                    <wp:posOffset>73025</wp:posOffset>
                  </wp:positionV>
                  <wp:extent cx="3162300" cy="895350"/>
                  <wp:effectExtent l="0" t="0" r="0" b="0"/>
                  <wp:wrapNone/>
                  <wp:docPr id="1927514154"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514154" name="Picture 1927514154"/>
                          <pic:cNvPicPr/>
                        </pic:nvPicPr>
                        <pic:blipFill>
                          <a:blip r:embed="rId68">
                            <a:extLst>
                              <a:ext uri="{28A0092B-C50C-407E-A947-70E740481C1C}">
                                <a14:useLocalDpi xmlns:a14="http://schemas.microsoft.com/office/drawing/2010/main" val="0"/>
                              </a:ext>
                            </a:extLst>
                          </a:blip>
                          <a:stretch>
                            <a:fillRect/>
                          </a:stretch>
                        </pic:blipFill>
                        <pic:spPr>
                          <a:xfrm>
                            <a:off x="0" y="0"/>
                            <a:ext cx="3162300" cy="895350"/>
                          </a:xfrm>
                          <a:prstGeom prst="rect">
                            <a:avLst/>
                          </a:prstGeom>
                        </pic:spPr>
                      </pic:pic>
                    </a:graphicData>
                  </a:graphic>
                </wp:anchor>
              </w:drawing>
            </w:r>
          </w:p>
          <w:p w14:paraId="1184B1CC" w14:textId="1F9D91A5" w:rsidR="00710B2F" w:rsidRPr="00710B2F" w:rsidRDefault="00710B2F" w:rsidP="003C1134">
            <w:pPr>
              <w:pStyle w:val="NoSpacing"/>
              <w:ind w:firstLine="720"/>
              <w:rPr>
                <w:rFonts w:ascii="Times New Roman" w:hAnsi="Times New Roman" w:cs="Times New Roman"/>
                <w:color w:val="080C0C"/>
                <w:lang w:val="it-IT"/>
              </w:rPr>
            </w:pPr>
          </w:p>
          <w:p w14:paraId="46869617" w14:textId="187CA38D" w:rsidR="00ED756D" w:rsidRDefault="00ED756D" w:rsidP="00710B2F">
            <w:pPr>
              <w:pStyle w:val="NoSpacing"/>
              <w:rPr>
                <w:rFonts w:ascii="Times New Roman" w:hAnsi="Times New Roman" w:cs="Times New Roman"/>
                <w:b/>
                <w:bCs/>
                <w:color w:val="080C0C"/>
                <w:lang w:val="it-IT"/>
              </w:rPr>
            </w:pPr>
          </w:p>
          <w:p w14:paraId="0474D207" w14:textId="34A189FF" w:rsidR="00ED756D" w:rsidRDefault="00ED756D" w:rsidP="00710B2F">
            <w:pPr>
              <w:pStyle w:val="NoSpacing"/>
              <w:rPr>
                <w:rFonts w:ascii="Times New Roman" w:hAnsi="Times New Roman" w:cs="Times New Roman"/>
                <w:b/>
                <w:bCs/>
                <w:color w:val="080C0C"/>
                <w:lang w:val="it-IT"/>
              </w:rPr>
            </w:pPr>
          </w:p>
          <w:p w14:paraId="63CB5075" w14:textId="77777777" w:rsidR="00ED756D" w:rsidRDefault="00ED756D" w:rsidP="00710B2F">
            <w:pPr>
              <w:pStyle w:val="NoSpacing"/>
              <w:rPr>
                <w:rFonts w:ascii="Times New Roman" w:hAnsi="Times New Roman" w:cs="Times New Roman"/>
                <w:b/>
                <w:bCs/>
                <w:color w:val="080C0C"/>
                <w:lang w:val="it-IT"/>
              </w:rPr>
            </w:pPr>
          </w:p>
          <w:p w14:paraId="1CAC2848" w14:textId="77777777" w:rsidR="00ED756D" w:rsidRDefault="00ED756D" w:rsidP="00710B2F">
            <w:pPr>
              <w:pStyle w:val="NoSpacing"/>
              <w:rPr>
                <w:rFonts w:ascii="Times New Roman" w:hAnsi="Times New Roman" w:cs="Times New Roman"/>
                <w:b/>
                <w:bCs/>
                <w:color w:val="080C0C"/>
                <w:lang w:val="it-IT"/>
              </w:rPr>
            </w:pPr>
          </w:p>
          <w:p w14:paraId="650E5C97" w14:textId="77777777" w:rsidR="00ED756D" w:rsidRDefault="00ED756D" w:rsidP="00710B2F">
            <w:pPr>
              <w:pStyle w:val="NoSpacing"/>
              <w:rPr>
                <w:rFonts w:ascii="Times New Roman" w:hAnsi="Times New Roman" w:cs="Times New Roman"/>
                <w:b/>
                <w:bCs/>
                <w:color w:val="080C0C"/>
                <w:lang w:val="it-IT"/>
              </w:rPr>
            </w:pPr>
          </w:p>
          <w:p w14:paraId="52C33C0A" w14:textId="77777777" w:rsidR="00ED756D" w:rsidRDefault="00ED756D" w:rsidP="00710B2F">
            <w:pPr>
              <w:pStyle w:val="NoSpacing"/>
              <w:rPr>
                <w:rFonts w:ascii="Times New Roman" w:hAnsi="Times New Roman" w:cs="Times New Roman"/>
                <w:b/>
                <w:bCs/>
                <w:color w:val="080C0C"/>
                <w:lang w:val="it-IT"/>
              </w:rPr>
            </w:pPr>
          </w:p>
          <w:p w14:paraId="75BC469F" w14:textId="77777777" w:rsidR="00ED756D" w:rsidRDefault="00ED756D" w:rsidP="00710B2F">
            <w:pPr>
              <w:pStyle w:val="NoSpacing"/>
              <w:rPr>
                <w:rFonts w:ascii="Times New Roman" w:hAnsi="Times New Roman" w:cs="Times New Roman"/>
                <w:b/>
                <w:bCs/>
                <w:color w:val="080C0C"/>
                <w:lang w:val="it-IT"/>
              </w:rPr>
            </w:pPr>
          </w:p>
          <w:p w14:paraId="4D7824DC" w14:textId="77777777" w:rsidR="00ED756D" w:rsidRDefault="00ED756D" w:rsidP="00710B2F">
            <w:pPr>
              <w:pStyle w:val="NoSpacing"/>
              <w:rPr>
                <w:rFonts w:ascii="Times New Roman" w:hAnsi="Times New Roman" w:cs="Times New Roman"/>
                <w:b/>
                <w:bCs/>
                <w:color w:val="080C0C"/>
                <w:lang w:val="it-IT"/>
              </w:rPr>
            </w:pPr>
          </w:p>
          <w:p w14:paraId="4DB05713" w14:textId="786B7518" w:rsidR="00E13693" w:rsidRDefault="00710B2F" w:rsidP="00710B2F">
            <w:pPr>
              <w:pStyle w:val="NoSpacing"/>
              <w:rPr>
                <w:rFonts w:ascii="Times New Roman" w:hAnsi="Times New Roman" w:cs="Times New Roman"/>
                <w:color w:val="080C0C"/>
                <w:lang w:val="it-IT"/>
              </w:rPr>
            </w:pPr>
            <w:r w:rsidRPr="00E13693">
              <w:rPr>
                <w:rFonts w:ascii="Times New Roman" w:hAnsi="Times New Roman" w:cs="Times New Roman"/>
                <w:b/>
                <w:bCs/>
                <w:color w:val="080C0C"/>
                <w:lang w:val="it-IT"/>
              </w:rPr>
              <w:t>Ndërtimi i njohurive:</w:t>
            </w:r>
            <w:r w:rsidRPr="00710B2F">
              <w:rPr>
                <w:rFonts w:ascii="Times New Roman" w:hAnsi="Times New Roman" w:cs="Times New Roman"/>
                <w:color w:val="080C0C"/>
                <w:lang w:val="it-IT"/>
              </w:rPr>
              <w:t xml:space="preserve"> </w:t>
            </w:r>
          </w:p>
          <w:p w14:paraId="2B65C824" w14:textId="68DB0F20" w:rsidR="00710B2F" w:rsidRPr="002851E0" w:rsidRDefault="00710B2F" w:rsidP="00710B2F">
            <w:pPr>
              <w:pStyle w:val="NoSpacing"/>
              <w:rPr>
                <w:rFonts w:ascii="Times New Roman" w:hAnsi="Times New Roman" w:cs="Times New Roman"/>
                <w:i/>
                <w:iCs/>
                <w:color w:val="080C0C"/>
                <w:lang w:val="it-IT"/>
              </w:rPr>
            </w:pPr>
            <w:r w:rsidRPr="002851E0">
              <w:rPr>
                <w:rFonts w:ascii="Times New Roman" w:hAnsi="Times New Roman" w:cs="Times New Roman"/>
                <w:i/>
                <w:iCs/>
                <w:color w:val="080C0C"/>
                <w:lang w:val="it-IT"/>
              </w:rPr>
              <w:t>Përpunimi i përmbajtjes</w:t>
            </w:r>
            <w:r w:rsidR="00E13693" w:rsidRPr="002851E0">
              <w:rPr>
                <w:rFonts w:ascii="Times New Roman" w:hAnsi="Times New Roman" w:cs="Times New Roman"/>
                <w:i/>
                <w:iCs/>
                <w:color w:val="080C0C"/>
                <w:lang w:val="it-IT"/>
              </w:rPr>
              <w:t xml:space="preserve"> -</w:t>
            </w:r>
            <w:r w:rsidRPr="002851E0">
              <w:rPr>
                <w:rFonts w:ascii="Times New Roman" w:hAnsi="Times New Roman" w:cs="Times New Roman"/>
                <w:i/>
                <w:iCs/>
                <w:color w:val="080C0C"/>
                <w:lang w:val="it-IT"/>
              </w:rPr>
              <w:t>Mësim i përqendruar mbi argumentet</w:t>
            </w:r>
          </w:p>
          <w:p w14:paraId="073C926B" w14:textId="412BDC98" w:rsidR="002851E0" w:rsidRDefault="002851E0" w:rsidP="002851E0">
            <w:pPr>
              <w:pStyle w:val="NoSpacing"/>
              <w:rPr>
                <w:rFonts w:ascii="Times New Roman" w:hAnsi="Times New Roman" w:cs="Times New Roman"/>
                <w:color w:val="080C0C"/>
                <w:lang w:val="it-IT"/>
              </w:rPr>
            </w:pPr>
            <w:r>
              <w:rPr>
                <w:noProof/>
              </w:rPr>
              <mc:AlternateContent>
                <mc:Choice Requires="wpg">
                  <w:drawing>
                    <wp:anchor distT="0" distB="0" distL="0" distR="0" simplePos="0" relativeHeight="251966464" behindDoc="1" locked="0" layoutInCell="1" allowOverlap="1" wp14:anchorId="6313E1C1" wp14:editId="42077B8B">
                      <wp:simplePos x="0" y="0"/>
                      <wp:positionH relativeFrom="page">
                        <wp:posOffset>103505</wp:posOffset>
                      </wp:positionH>
                      <wp:positionV relativeFrom="paragraph">
                        <wp:posOffset>273685</wp:posOffset>
                      </wp:positionV>
                      <wp:extent cx="2588895" cy="699770"/>
                      <wp:effectExtent l="0" t="0" r="20955" b="5080"/>
                      <wp:wrapTopAndBottom/>
                      <wp:docPr id="1898570235" name="Group 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88895" cy="699770"/>
                                <a:chOff x="6665" y="853"/>
                                <a:chExt cx="4077" cy="873"/>
                              </a:xfrm>
                            </wpg:grpSpPr>
                            <pic:pic xmlns:pic="http://schemas.openxmlformats.org/drawingml/2006/picture">
                              <pic:nvPicPr>
                                <pic:cNvPr id="290406153" name="Picture 354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7100" y="1412"/>
                                  <a:ext cx="2932"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1100602" name="Picture 354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7096" y="1172"/>
                                  <a:ext cx="3545"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749174" name="Picture 354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6737" y="932"/>
                                  <a:ext cx="2636"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36470569" name="Rectangle 3546"/>
                              <wps:cNvSpPr>
                                <a:spLocks noChangeArrowheads="1"/>
                              </wps:cNvSpPr>
                              <wps:spPr bwMode="auto">
                                <a:xfrm>
                                  <a:off x="6670" y="858"/>
                                  <a:ext cx="4065" cy="861"/>
                                </a:xfrm>
                                <a:prstGeom prst="rect">
                                  <a:avLst/>
                                </a:prstGeom>
                                <a:noFill/>
                                <a:ln w="762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30BF37" id="Group 399" o:spid="_x0000_s1026" style="position:absolute;margin-left:8.15pt;margin-top:21.55pt;width:203.85pt;height:55.1pt;z-index:-251350016;mso-wrap-distance-left:0;mso-wrap-distance-right:0;mso-position-horizontal-relative:page" coordorigin="6665,853" coordsize="4077,8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43" o:spid="_x0000_s1027" type="#_x0000_t75" style="position:absolute;left:7100;top:1412;width:2932;height: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">
                        <v:imagedata r:id="rId72" o:title=""/>
                      </v:shape>
                      <v:shape id="Picture 3544" o:spid="_x0000_s1028" type="#_x0000_t75" style="position:absolute;left:7096;top:1172;width:3545;height: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">
                        <v:imagedata r:id="rId73" o:title=""/>
                      </v:shape>
                      <v:shape id="Picture 3545" o:spid="_x0000_s1029" type="#_x0000_t75" style="position:absolute;left:6737;top:932;width:2636;height: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">
                        <v:imagedata r:id="rId74" o:title=""/>
                      </v:shape>
                      <v:rect id="Rectangle 3546" o:spid="_x0000_s1030" style="position:absolute;left:6670;top:858;width:4065;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" filled="f" strokecolor="#231f20" strokeweight=".6pt"/>
                      <w10:wrap type="topAndBottom" anchorx="page"/>
                    </v:group>
                  </w:pict>
                </mc:Fallback>
              </mc:AlternateContent>
            </w:r>
            <w:r>
              <w:rPr>
                <w:rFonts w:ascii="Times New Roman" w:hAnsi="Times New Roman" w:cs="Times New Roman"/>
                <w:noProof/>
                <w:color w:val="080C0C"/>
                <w:lang w:val="it-IT"/>
              </w:rPr>
              <w:drawing>
                <wp:anchor distT="0" distB="0" distL="114300" distR="114300" simplePos="0" relativeHeight="251967488" behindDoc="0" locked="0" layoutInCell="1" allowOverlap="1" wp14:anchorId="5746C382" wp14:editId="68F8A46D">
                  <wp:simplePos x="0" y="0"/>
                  <wp:positionH relativeFrom="column">
                    <wp:posOffset>3171825</wp:posOffset>
                  </wp:positionH>
                  <wp:positionV relativeFrom="paragraph">
                    <wp:posOffset>230505</wp:posOffset>
                  </wp:positionV>
                  <wp:extent cx="1686160" cy="743054"/>
                  <wp:effectExtent l="0" t="0" r="0" b="0"/>
                  <wp:wrapNone/>
                  <wp:docPr id="2025249762"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249762" name="Picture 2025249762"/>
                          <pic:cNvPicPr/>
                        </pic:nvPicPr>
                        <pic:blipFill>
                          <a:blip r:embed="rId75">
                            <a:extLst>
                              <a:ext uri="{28A0092B-C50C-407E-A947-70E740481C1C}">
                                <a14:useLocalDpi xmlns:a14="http://schemas.microsoft.com/office/drawing/2010/main" val="0"/>
                              </a:ext>
                            </a:extLst>
                          </a:blip>
                          <a:stretch>
                            <a:fillRect/>
                          </a:stretch>
                        </pic:blipFill>
                        <pic:spPr>
                          <a:xfrm>
                            <a:off x="0" y="0"/>
                            <a:ext cx="1686160" cy="743054"/>
                          </a:xfrm>
                          <a:prstGeom prst="rect">
                            <a:avLst/>
                          </a:prstGeom>
                        </pic:spPr>
                      </pic:pic>
                    </a:graphicData>
                  </a:graphic>
                </wp:anchor>
              </w:drawing>
            </w:r>
            <w:r w:rsidR="00710B2F" w:rsidRPr="00710B2F">
              <w:rPr>
                <w:rFonts w:ascii="Times New Roman" w:hAnsi="Times New Roman" w:cs="Times New Roman"/>
                <w:color w:val="080C0C"/>
                <w:lang w:val="it-IT"/>
              </w:rPr>
              <w:t>U tregohen nxënësve rregulla shtesë për radhën e veprimeve, si:</w:t>
            </w:r>
            <w:r w:rsidRPr="00710B2F">
              <w:rPr>
                <w:rFonts w:ascii="Times New Roman" w:hAnsi="Times New Roman" w:cs="Times New Roman"/>
                <w:color w:val="080C0C"/>
                <w:lang w:val="it-IT"/>
              </w:rPr>
              <w:t xml:space="preserve"> Merren disa shembuj në tabelë. P.sh.:</w:t>
            </w:r>
          </w:p>
          <w:p w14:paraId="3E83985F" w14:textId="77777777" w:rsidR="00ED756D" w:rsidRDefault="00ED756D" w:rsidP="002851E0">
            <w:pPr>
              <w:pStyle w:val="NoSpacing"/>
              <w:rPr>
                <w:rFonts w:ascii="Times New Roman" w:hAnsi="Times New Roman" w:cs="Times New Roman"/>
                <w:color w:val="080C0C"/>
                <w:lang w:val="it-IT"/>
              </w:rPr>
            </w:pPr>
          </w:p>
          <w:p w14:paraId="1EBC98FD" w14:textId="77777777" w:rsidR="00ED756D" w:rsidRDefault="00ED756D" w:rsidP="002851E0">
            <w:pPr>
              <w:pStyle w:val="NoSpacing"/>
              <w:rPr>
                <w:rFonts w:ascii="Times New Roman" w:hAnsi="Times New Roman" w:cs="Times New Roman"/>
                <w:color w:val="080C0C"/>
                <w:lang w:val="it-IT"/>
              </w:rPr>
            </w:pPr>
          </w:p>
          <w:p w14:paraId="492BA533" w14:textId="77777777" w:rsidR="00ED756D" w:rsidRPr="00710B2F" w:rsidRDefault="00ED756D" w:rsidP="002851E0">
            <w:pPr>
              <w:pStyle w:val="NoSpacing"/>
              <w:rPr>
                <w:rFonts w:ascii="Times New Roman" w:hAnsi="Times New Roman" w:cs="Times New Roman"/>
                <w:color w:val="080C0C"/>
                <w:lang w:val="it-IT"/>
              </w:rPr>
            </w:pPr>
          </w:p>
          <w:p w14:paraId="27084D51" w14:textId="05CE0184" w:rsidR="00710B2F" w:rsidRP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Nxënësve u kërkohet të analizojnë detyrën 3, që është e përfunduar. U shpërndahet pastaj një fletë pune që ka detyra të ngjashme dhe u kërkohet të punojnë në mënyrë të pavarur, duke u bazuar në argumentet që mësuan. Pasi detyrat janë me klla- pa, lirohen një herë nga kllapat, shumëzojnë dhe pjesëtojnë dhe në fund mbledhin dhe zbresin. Mësimdhënësi përsërit ndërkohë rregullat për radhën e veprimeve, përcjell punën e nxënësve dhe i ndihmon ata që kanë nevojë. Puna e tyre kontrollohet dhe vlerësohet.</w:t>
            </w:r>
          </w:p>
          <w:p w14:paraId="048AE99B" w14:textId="77777777" w:rsidR="00710B2F" w:rsidRPr="00710B2F" w:rsidRDefault="00710B2F" w:rsidP="00710B2F">
            <w:pPr>
              <w:pStyle w:val="NoSpacing"/>
              <w:rPr>
                <w:rFonts w:ascii="Times New Roman" w:hAnsi="Times New Roman" w:cs="Times New Roman"/>
                <w:color w:val="080C0C"/>
                <w:lang w:val="it-IT"/>
              </w:rPr>
            </w:pPr>
          </w:p>
          <w:p w14:paraId="729CC04A" w14:textId="77777777" w:rsidR="002851E0" w:rsidRDefault="002851E0" w:rsidP="00710B2F">
            <w:pPr>
              <w:pStyle w:val="NoSpacing"/>
              <w:rPr>
                <w:rFonts w:ascii="Times New Roman" w:hAnsi="Times New Roman" w:cs="Times New Roman"/>
                <w:b/>
                <w:bCs/>
                <w:color w:val="080C0C"/>
                <w:lang w:val="it-IT"/>
              </w:rPr>
            </w:pPr>
          </w:p>
          <w:p w14:paraId="79F438A8" w14:textId="4ABA92C1" w:rsidR="00710B2F" w:rsidRPr="00710B2F" w:rsidRDefault="00720C30" w:rsidP="00710B2F">
            <w:pPr>
              <w:pStyle w:val="NoSpacing"/>
              <w:rPr>
                <w:rFonts w:ascii="Times New Roman" w:hAnsi="Times New Roman" w:cs="Times New Roman"/>
                <w:color w:val="080C0C"/>
                <w:lang w:val="it-IT"/>
              </w:rPr>
            </w:pPr>
            <w:r w:rsidRPr="00720C30">
              <w:rPr>
                <w:rFonts w:ascii="Times New Roman" w:hAnsi="Times New Roman" w:cs="Times New Roman"/>
                <w:b/>
                <w:bCs/>
                <w:color w:val="080C0C"/>
                <w:lang w:val="it-IT"/>
              </w:rPr>
              <w:t>Përforcimi:</w:t>
            </w:r>
            <w:r w:rsidRPr="00720C30">
              <w:rPr>
                <w:rFonts w:ascii="Times New Roman" w:hAnsi="Times New Roman" w:cs="Times New Roman"/>
                <w:color w:val="080C0C"/>
                <w:lang w:val="it-IT"/>
              </w:rPr>
              <w:t xml:space="preserve"> Konsolidimi i të nxënit</w:t>
            </w:r>
            <w:r>
              <w:rPr>
                <w:rFonts w:ascii="Times New Roman" w:hAnsi="Times New Roman" w:cs="Times New Roman"/>
                <w:color w:val="080C0C"/>
                <w:lang w:val="it-IT"/>
              </w:rPr>
              <w:t>-</w:t>
            </w:r>
            <w:r w:rsidR="00710B2F" w:rsidRPr="00710B2F">
              <w:rPr>
                <w:rFonts w:ascii="Times New Roman" w:hAnsi="Times New Roman" w:cs="Times New Roman"/>
                <w:color w:val="080C0C"/>
                <w:lang w:val="it-IT"/>
              </w:rPr>
              <w:t>Mendo – krijo dyshe – diskuto</w:t>
            </w:r>
          </w:p>
          <w:p w14:paraId="292E8ADB" w14:textId="77777777" w:rsidR="00710B2F" w:rsidRP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Udhëzohen nxënësit të krijojnë vetë dyshet ashtu si duan. Pastaj analizojnë detyrën 4 në libër. Njëri nga nxënësit ia paraqet shokut a shoqes një detyrë të ngjashme. Ai e punon atë pastaj i ndërrojnë rolet. Kontrollojnë së bashku detyrën në dyshe dhe në fund e argumentojnë me fjalë ecurinë e detyrës duke treguar për radhën e veprimeve qe kanë ndjekur.</w:t>
            </w:r>
          </w:p>
          <w:p w14:paraId="7991B6EA" w14:textId="77777777" w:rsidR="00710B2F" w:rsidRPr="00710B2F" w:rsidRDefault="00710B2F" w:rsidP="00710B2F">
            <w:pPr>
              <w:pStyle w:val="NoSpacing"/>
              <w:rPr>
                <w:rFonts w:ascii="Times New Roman" w:hAnsi="Times New Roman" w:cs="Times New Roman"/>
                <w:color w:val="080C0C"/>
                <w:lang w:val="it-IT"/>
              </w:rPr>
            </w:pPr>
          </w:p>
          <w:p w14:paraId="6D33B309" w14:textId="77777777" w:rsidR="002851E0" w:rsidRPr="009D53A8" w:rsidRDefault="002851E0" w:rsidP="002851E0">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6233A86" w14:textId="77777777" w:rsidR="00710B2F" w:rsidRPr="00710B2F" w:rsidRDefault="00710B2F" w:rsidP="00710B2F">
            <w:pPr>
              <w:pStyle w:val="NoSpacing"/>
              <w:rPr>
                <w:rFonts w:ascii="Times New Roman" w:hAnsi="Times New Roman" w:cs="Times New Roman"/>
                <w:color w:val="080C0C"/>
                <w:lang w:val="it-IT"/>
              </w:rPr>
            </w:pPr>
            <w:r w:rsidRPr="00710B2F">
              <w:rPr>
                <w:rFonts w:ascii="Times New Roman" w:hAnsi="Times New Roman" w:cs="Times New Roman"/>
                <w:color w:val="080C0C"/>
                <w:lang w:val="it-IT"/>
              </w:rPr>
              <w:t>Nxënësit vlerësohen për saktësinë e kryerjes së radhës së veprimeve duke zbatuar rregullat në shprehjet numerike pa kllapa dhe me kllapa.</w:t>
            </w:r>
          </w:p>
          <w:p w14:paraId="27867118" w14:textId="77777777" w:rsidR="00E424B2" w:rsidRDefault="00E424B2" w:rsidP="00710B2F">
            <w:pPr>
              <w:pStyle w:val="NoSpacing"/>
              <w:rPr>
                <w:rFonts w:ascii="Times New Roman" w:hAnsi="Times New Roman" w:cs="Times New Roman"/>
                <w:color w:val="080C0C"/>
                <w:lang w:val="it-IT"/>
              </w:rPr>
            </w:pPr>
          </w:p>
          <w:p w14:paraId="177C8A16" w14:textId="77777777" w:rsidR="00B678F8" w:rsidRPr="00800690" w:rsidRDefault="00710B2F" w:rsidP="00710B2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5427B181" w14:textId="0C042E9A" w:rsidR="00710B2F" w:rsidRPr="00800690" w:rsidRDefault="00710B2F" w:rsidP="00710B2F">
            <w:pPr>
              <w:pStyle w:val="NoSpacing"/>
              <w:rPr>
                <w:rFonts w:ascii="Times New Roman" w:hAnsi="Times New Roman" w:cs="Times New Roman"/>
                <w:color w:val="080C0C"/>
              </w:rPr>
            </w:pPr>
            <w:r w:rsidRPr="00800690">
              <w:rPr>
                <w:rFonts w:ascii="Times New Roman" w:hAnsi="Times New Roman" w:cs="Times New Roman"/>
                <w:color w:val="080C0C"/>
              </w:rPr>
              <w:t xml:space="preserve">Krijohen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ngjashme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5.</w:t>
            </w:r>
            <w:r w:rsidRPr="00800690">
              <w:rPr>
                <w:rFonts w:ascii="Times New Roman" w:hAnsi="Times New Roman" w:cs="Times New Roman"/>
                <w:color w:val="080C0C"/>
              </w:rPr>
              <w:tab/>
            </w:r>
          </w:p>
          <w:p w14:paraId="6A2EF35E" w14:textId="77777777" w:rsidR="00FB6E8C" w:rsidRPr="00800690" w:rsidRDefault="00FB6E8C" w:rsidP="00215C9F">
            <w:pPr>
              <w:pStyle w:val="NoSpacing"/>
              <w:rPr>
                <w:rFonts w:ascii="Times New Roman" w:hAnsi="Times New Roman" w:cs="Times New Roman"/>
                <w:color w:val="080C0C"/>
              </w:rPr>
            </w:pPr>
          </w:p>
        </w:tc>
      </w:tr>
    </w:tbl>
    <w:p w14:paraId="5EAA0D66"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49925F7" w14:textId="77777777" w:rsidTr="007A25B0">
        <w:trPr>
          <w:trHeight w:val="206"/>
        </w:trPr>
        <w:tc>
          <w:tcPr>
            <w:tcW w:w="10105" w:type="dxa"/>
            <w:tcBorders>
              <w:top w:val="single" w:sz="8" w:space="0" w:color="000000"/>
              <w:bottom w:val="nil"/>
            </w:tcBorders>
            <w:shd w:val="clear" w:color="auto" w:fill="000000"/>
            <w:hideMark/>
          </w:tcPr>
          <w:p w14:paraId="3CD0E2CA" w14:textId="1B833216"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61</w:t>
            </w:r>
          </w:p>
        </w:tc>
      </w:tr>
      <w:tr w:rsidR="00FB6E8C" w:rsidRPr="00800690" w14:paraId="183E5D9B" w14:textId="77777777" w:rsidTr="007A25B0">
        <w:trPr>
          <w:trHeight w:val="379"/>
        </w:trPr>
        <w:tc>
          <w:tcPr>
            <w:tcW w:w="10105" w:type="dxa"/>
            <w:tcBorders>
              <w:top w:val="single" w:sz="8" w:space="0" w:color="000000"/>
              <w:bottom w:val="single" w:sz="8" w:space="0" w:color="000000"/>
            </w:tcBorders>
            <w:hideMark/>
          </w:tcPr>
          <w:p w14:paraId="7252529D" w14:textId="48349FB7"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24B2">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5B3841BA" w14:textId="353D852C"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215C9F" w14:paraId="6C82C6CF" w14:textId="77777777" w:rsidTr="007A25B0">
        <w:trPr>
          <w:trHeight w:val="2390"/>
        </w:trPr>
        <w:tc>
          <w:tcPr>
            <w:tcW w:w="10105" w:type="dxa"/>
            <w:tcBorders>
              <w:top w:val="nil"/>
            </w:tcBorders>
          </w:tcPr>
          <w:p w14:paraId="49A121F7" w14:textId="77777777" w:rsidR="00536AC0" w:rsidRPr="00536AC0" w:rsidRDefault="00536AC0" w:rsidP="00536AC0">
            <w:pPr>
              <w:pStyle w:val="NoSpacing"/>
              <w:rPr>
                <w:rFonts w:ascii="Times New Roman" w:hAnsi="Times New Roman" w:cs="Times New Roman"/>
                <w:b/>
                <w:bCs/>
                <w:color w:val="080C0C"/>
                <w:lang w:val="it-IT"/>
              </w:rPr>
            </w:pPr>
            <w:r w:rsidRPr="00536AC0">
              <w:rPr>
                <w:rFonts w:ascii="Times New Roman" w:hAnsi="Times New Roman" w:cs="Times New Roman"/>
                <w:b/>
                <w:bCs/>
                <w:color w:val="080C0C"/>
                <w:lang w:val="it-IT"/>
              </w:rPr>
              <w:t>Tema: Numrat natyrorë</w:t>
            </w:r>
          </w:p>
          <w:p w14:paraId="45A0EF40"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Rezultatet e të nxënit të temës:</w:t>
            </w:r>
          </w:p>
          <w:p w14:paraId="4A074104"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Zgjidh problema matematikore duke zbatuar radhën e veprimeve.</w:t>
            </w:r>
          </w:p>
          <w:p w14:paraId="13561D55" w14:textId="77777777" w:rsidR="00536AC0" w:rsidRPr="00536AC0" w:rsidRDefault="00536AC0" w:rsidP="00536AC0">
            <w:pPr>
              <w:pStyle w:val="NoSpacing"/>
              <w:rPr>
                <w:rFonts w:ascii="Times New Roman" w:hAnsi="Times New Roman" w:cs="Times New Roman"/>
                <w:b/>
                <w:bCs/>
                <w:color w:val="080C0C"/>
                <w:lang w:val="it-IT"/>
              </w:rPr>
            </w:pPr>
            <w:r w:rsidRPr="00536AC0">
              <w:rPr>
                <w:rFonts w:ascii="Times New Roman" w:hAnsi="Times New Roman" w:cs="Times New Roman"/>
                <w:b/>
                <w:bCs/>
                <w:color w:val="080C0C"/>
                <w:lang w:val="it-IT"/>
              </w:rPr>
              <w:t>Kontributi në rezultatet për kompetencat kryesore të shkallës: I.3; II.7; III.4; VI.5; V. 8.</w:t>
            </w:r>
          </w:p>
          <w:p w14:paraId="69B0086A" w14:textId="77777777" w:rsidR="00536AC0" w:rsidRPr="00536AC0" w:rsidRDefault="00536AC0" w:rsidP="00536AC0">
            <w:pPr>
              <w:pStyle w:val="NoSpacing"/>
              <w:rPr>
                <w:rFonts w:ascii="Times New Roman" w:hAnsi="Times New Roman" w:cs="Times New Roman"/>
                <w:b/>
                <w:bCs/>
                <w:color w:val="080C0C"/>
                <w:lang w:val="it-IT"/>
              </w:rPr>
            </w:pPr>
            <w:r w:rsidRPr="00536AC0">
              <w:rPr>
                <w:rFonts w:ascii="Times New Roman" w:hAnsi="Times New Roman" w:cs="Times New Roman"/>
                <w:b/>
                <w:bCs/>
                <w:color w:val="080C0C"/>
                <w:lang w:val="it-IT"/>
              </w:rPr>
              <w:t>Kontributi në rezultatet e fushës së kurrikulës: 1.3; 3.1; 4.1; 6.2; 7.1.</w:t>
            </w:r>
          </w:p>
          <w:p w14:paraId="213FAFBD" w14:textId="77777777" w:rsidR="00536AC0" w:rsidRDefault="00536AC0" w:rsidP="00536AC0">
            <w:pPr>
              <w:pStyle w:val="NoSpacing"/>
              <w:rPr>
                <w:rFonts w:ascii="Times New Roman" w:hAnsi="Times New Roman" w:cs="Times New Roman"/>
                <w:color w:val="080C0C"/>
                <w:lang w:val="it-IT"/>
              </w:rPr>
            </w:pPr>
          </w:p>
          <w:p w14:paraId="52FA49E0" w14:textId="77777777" w:rsidR="00E53876" w:rsidRPr="00800690" w:rsidRDefault="00E53876" w:rsidP="00E5387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D699B88" w14:textId="77777777" w:rsidR="00E53876" w:rsidRPr="00800690" w:rsidRDefault="00E53876" w:rsidP="00536AC0">
            <w:pPr>
              <w:pStyle w:val="NoSpacing"/>
              <w:rPr>
                <w:rFonts w:ascii="Times New Roman" w:hAnsi="Times New Roman" w:cs="Times New Roman"/>
                <w:color w:val="080C0C"/>
              </w:rPr>
            </w:pPr>
          </w:p>
          <w:p w14:paraId="2345A859" w14:textId="77777777" w:rsidR="00536AC0" w:rsidRPr="00800690" w:rsidRDefault="00536AC0" w:rsidP="00536AC0">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42582B22" w14:textId="77777777" w:rsidR="00536AC0" w:rsidRPr="00800690" w:rsidRDefault="00536AC0" w:rsidP="00536AC0">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4B7B9829" w14:textId="667E8C06" w:rsidR="00536AC0" w:rsidRPr="00536AC0" w:rsidRDefault="00536AC0" w:rsidP="00536AC0">
            <w:pPr>
              <w:pStyle w:val="NoSpacing"/>
              <w:numPr>
                <w:ilvl w:val="0"/>
                <w:numId w:val="103"/>
              </w:numPr>
              <w:rPr>
                <w:rFonts w:ascii="Times New Roman" w:hAnsi="Times New Roman" w:cs="Times New Roman"/>
                <w:color w:val="080C0C"/>
                <w:lang w:val="it-IT"/>
              </w:rPr>
            </w:pPr>
            <w:r w:rsidRPr="00536AC0">
              <w:rPr>
                <w:rFonts w:ascii="Times New Roman" w:hAnsi="Times New Roman" w:cs="Times New Roman"/>
                <w:color w:val="080C0C"/>
                <w:lang w:val="it-IT"/>
              </w:rPr>
              <w:t>Kryen veprimet me numra duke zbatuar radhën e veprimeve;</w:t>
            </w:r>
          </w:p>
          <w:p w14:paraId="5F892A72" w14:textId="1FCEB5DF" w:rsidR="00536AC0" w:rsidRPr="00536AC0" w:rsidRDefault="00536AC0" w:rsidP="00536AC0">
            <w:pPr>
              <w:pStyle w:val="NoSpacing"/>
              <w:numPr>
                <w:ilvl w:val="0"/>
                <w:numId w:val="103"/>
              </w:numPr>
              <w:rPr>
                <w:rFonts w:ascii="Times New Roman" w:hAnsi="Times New Roman" w:cs="Times New Roman"/>
                <w:color w:val="080C0C"/>
                <w:lang w:val="it-IT"/>
              </w:rPr>
            </w:pPr>
            <w:r w:rsidRPr="00536AC0">
              <w:rPr>
                <w:rFonts w:ascii="Times New Roman" w:hAnsi="Times New Roman" w:cs="Times New Roman"/>
                <w:color w:val="080C0C"/>
                <w:lang w:val="it-IT"/>
              </w:rPr>
              <w:t>Zbaton rregullat për kryerjen e veprimeve me radhë në shprehjet numerike pa kllapa dhe me kllapa.</w:t>
            </w:r>
          </w:p>
          <w:p w14:paraId="2C2E312E" w14:textId="5823F0DF" w:rsidR="00536AC0" w:rsidRPr="00536AC0" w:rsidRDefault="00536AC0" w:rsidP="00536AC0">
            <w:pPr>
              <w:pStyle w:val="NoSpacing"/>
              <w:numPr>
                <w:ilvl w:val="0"/>
                <w:numId w:val="103"/>
              </w:numPr>
              <w:rPr>
                <w:rFonts w:ascii="Times New Roman" w:hAnsi="Times New Roman" w:cs="Times New Roman"/>
                <w:color w:val="080C0C"/>
                <w:lang w:val="it-IT"/>
              </w:rPr>
            </w:pPr>
            <w:r w:rsidRPr="00536AC0">
              <w:rPr>
                <w:rFonts w:ascii="Times New Roman" w:hAnsi="Times New Roman" w:cs="Times New Roman"/>
                <w:color w:val="080C0C"/>
                <w:lang w:val="it-IT"/>
              </w:rPr>
              <w:t>Zgjidh situata problemore me fjalë.</w:t>
            </w:r>
          </w:p>
          <w:p w14:paraId="0C6307E5" w14:textId="77777777" w:rsidR="00E424B2" w:rsidRDefault="00E424B2" w:rsidP="00536AC0">
            <w:pPr>
              <w:pStyle w:val="NoSpacing"/>
              <w:rPr>
                <w:rFonts w:ascii="Times New Roman" w:hAnsi="Times New Roman" w:cs="Times New Roman"/>
                <w:b/>
                <w:bCs/>
                <w:color w:val="080C0C"/>
                <w:lang w:val="it-IT"/>
              </w:rPr>
            </w:pPr>
          </w:p>
          <w:p w14:paraId="03217C6B" w14:textId="3A6694B0" w:rsidR="00536AC0" w:rsidRPr="00800690" w:rsidRDefault="00536AC0" w:rsidP="00536AC0">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6AECC05" w14:textId="77777777" w:rsidR="00536AC0" w:rsidRPr="00E424B2" w:rsidRDefault="00536AC0" w:rsidP="00536AC0">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Burimet, mjetet e konkretizimit dhe materialet mësimore: Etiketa me detyra.</w:t>
            </w:r>
          </w:p>
          <w:p w14:paraId="6AD5A9AB" w14:textId="77777777" w:rsidR="00536AC0" w:rsidRPr="00E424B2" w:rsidRDefault="00536AC0" w:rsidP="00536AC0">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Lidhja me lëndët e tjera mësimore dhe/apo me çështjet ndërkurrikulare dhe situatat jetësore:</w:t>
            </w:r>
          </w:p>
          <w:p w14:paraId="21DAEB66" w14:textId="77777777" w:rsid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Gjuhë amtare (shqipe), Shkathtësi për jetë.</w:t>
            </w:r>
          </w:p>
          <w:p w14:paraId="613C7AE7" w14:textId="77777777" w:rsidR="005C3440" w:rsidRDefault="005C3440" w:rsidP="00536AC0">
            <w:pPr>
              <w:pStyle w:val="NoSpacing"/>
              <w:rPr>
                <w:rFonts w:ascii="Times New Roman" w:hAnsi="Times New Roman" w:cs="Times New Roman"/>
                <w:color w:val="080C0C"/>
                <w:lang w:val="it-IT"/>
              </w:rPr>
            </w:pPr>
          </w:p>
          <w:p w14:paraId="3F53F489" w14:textId="77777777" w:rsidR="005C3440" w:rsidRPr="00CE1E43"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6857FA5" w14:textId="77777777" w:rsidR="00536AC0" w:rsidRPr="00536AC0" w:rsidRDefault="00536AC0" w:rsidP="00536AC0">
            <w:pPr>
              <w:pStyle w:val="NoSpacing"/>
              <w:rPr>
                <w:rFonts w:ascii="Times New Roman" w:hAnsi="Times New Roman" w:cs="Times New Roman"/>
                <w:color w:val="080C0C"/>
                <w:lang w:val="it-IT"/>
              </w:rPr>
            </w:pPr>
          </w:p>
          <w:p w14:paraId="2A7EC3BF" w14:textId="77777777" w:rsidR="00536AC0" w:rsidRPr="00536AC0" w:rsidRDefault="00536AC0" w:rsidP="00536AC0">
            <w:pPr>
              <w:pStyle w:val="NoSpacing"/>
              <w:rPr>
                <w:rFonts w:ascii="Times New Roman" w:hAnsi="Times New Roman" w:cs="Times New Roman"/>
                <w:b/>
                <w:bCs/>
                <w:color w:val="080C0C"/>
                <w:lang w:val="it-IT"/>
              </w:rPr>
            </w:pPr>
            <w:r w:rsidRPr="00536AC0">
              <w:rPr>
                <w:rFonts w:ascii="Times New Roman" w:hAnsi="Times New Roman" w:cs="Times New Roman"/>
                <w:b/>
                <w:bCs/>
                <w:color w:val="080C0C"/>
                <w:lang w:val="it-IT"/>
              </w:rPr>
              <w:t>Parashikimi:</w:t>
            </w:r>
          </w:p>
          <w:p w14:paraId="0D1146FE" w14:textId="251145A7" w:rsidR="00536AC0" w:rsidRPr="00536AC0" w:rsidRDefault="00536AC0" w:rsidP="00536AC0">
            <w:pPr>
              <w:pStyle w:val="NoSpacing"/>
              <w:rPr>
                <w:rFonts w:ascii="Times New Roman" w:hAnsi="Times New Roman" w:cs="Times New Roman"/>
                <w:i/>
                <w:iCs/>
                <w:color w:val="080C0C"/>
                <w:lang w:val="it-IT"/>
              </w:rPr>
            </w:pPr>
            <w:r w:rsidRPr="00536AC0">
              <w:rPr>
                <w:rFonts w:ascii="Times New Roman" w:hAnsi="Times New Roman" w:cs="Times New Roman"/>
                <w:i/>
                <w:iCs/>
                <w:color w:val="080C0C"/>
                <w:lang w:val="it-IT"/>
              </w:rPr>
              <w:t>Përgatitja për të nxënët-Role në grupet bashkëpunuese</w:t>
            </w:r>
          </w:p>
          <w:p w14:paraId="49A33C7F" w14:textId="268D559A"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Nxënësit udhëzohen të ndahen në katër grupe të mëdha pasi detyra 1 në libër ka tetë detyra. Ata ndajnë vetë rolet brenda grupit. Më parë janë përgatitur disa etiketa me detyra. Në secilën etiketë ka nga dy detyra. Nxënësit futin dorën në shportë dhe tërheqin një etiketë. Ato dy detyra që gjenden në etiketë ata i punojnë në grup, duke ndjekur përgjegjësitë secili sipas rolit që ka. Pastaj, përfaqësuesi i grupit prezanton punën e përbashkët.</w:t>
            </w:r>
          </w:p>
          <w:p w14:paraId="524FFB83" w14:textId="77777777" w:rsidR="00E53876" w:rsidRDefault="00E53876" w:rsidP="00536AC0">
            <w:pPr>
              <w:pStyle w:val="NoSpacing"/>
              <w:rPr>
                <w:rFonts w:ascii="Times New Roman" w:hAnsi="Times New Roman" w:cs="Times New Roman"/>
                <w:b/>
                <w:bCs/>
                <w:color w:val="080C0C"/>
                <w:lang w:val="it-IT"/>
              </w:rPr>
            </w:pPr>
          </w:p>
          <w:p w14:paraId="6C6F1C39" w14:textId="1719C2B9" w:rsid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b/>
                <w:bCs/>
                <w:color w:val="080C0C"/>
                <w:lang w:val="it-IT"/>
              </w:rPr>
              <w:t>Ndërtimi i njohurive:</w:t>
            </w:r>
          </w:p>
          <w:p w14:paraId="1654BF83" w14:textId="22A9F029" w:rsidR="00536AC0" w:rsidRPr="00536AC0" w:rsidRDefault="00536AC0" w:rsidP="00536AC0">
            <w:pPr>
              <w:pStyle w:val="NoSpacing"/>
              <w:rPr>
                <w:rFonts w:ascii="Times New Roman" w:hAnsi="Times New Roman" w:cs="Times New Roman"/>
                <w:i/>
                <w:iCs/>
                <w:color w:val="080C0C"/>
                <w:lang w:val="it-IT"/>
              </w:rPr>
            </w:pPr>
            <w:r w:rsidRPr="00536AC0">
              <w:rPr>
                <w:rFonts w:ascii="Times New Roman" w:hAnsi="Times New Roman" w:cs="Times New Roman"/>
                <w:i/>
                <w:iCs/>
                <w:color w:val="080C0C"/>
                <w:lang w:val="it-IT"/>
              </w:rPr>
              <w:t xml:space="preserve"> Përpunimi i përmbajtjes Të nxënët me këmbime</w:t>
            </w:r>
          </w:p>
          <w:p w14:paraId="4C43C33B"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Nxënësit udhëzohen të punojnë detyrat në de- tyrën 1. Ata punojnë në mënyrë individuale pastaj këmbejnë njohuri me njëri-tjetrin duke i këmbyer fletoret mes vete.</w:t>
            </w:r>
          </w:p>
          <w:p w14:paraId="5EA58294"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Atyre u kërkohet të punojnë detyrën 3. Në këtë detyrë kemi shprehje shkronjore. Del një nxënës nga secili grup dhe punon një detyrë me shpreh- je shkronjore.</w:t>
            </w:r>
          </w:p>
          <w:p w14:paraId="0E8F40EF" w14:textId="659E21AD" w:rsidR="00536AC0" w:rsidRPr="00800690" w:rsidRDefault="00536AC0" w:rsidP="00536AC0">
            <w:pPr>
              <w:pStyle w:val="NoSpacing"/>
              <w:numPr>
                <w:ilvl w:val="0"/>
                <w:numId w:val="104"/>
              </w:numPr>
              <w:rPr>
                <w:rFonts w:ascii="Times New Roman" w:hAnsi="Times New Roman" w:cs="Times New Roman"/>
                <w:color w:val="080C0C"/>
              </w:rPr>
            </w:pPr>
            <w:r w:rsidRPr="00800690">
              <w:rPr>
                <w:rFonts w:ascii="Times New Roman" w:hAnsi="Times New Roman" w:cs="Times New Roman"/>
                <w:color w:val="080C0C"/>
              </w:rPr>
              <w:t xml:space="preserve">a + </w:t>
            </w:r>
            <w:proofErr w:type="gramStart"/>
            <w:r w:rsidRPr="00800690">
              <w:rPr>
                <w:rFonts w:ascii="Times New Roman" w:hAnsi="Times New Roman" w:cs="Times New Roman"/>
                <w:color w:val="080C0C"/>
              </w:rPr>
              <w:t>36 :</w:t>
            </w:r>
            <w:proofErr w:type="gramEnd"/>
            <w:r w:rsidRPr="00800690">
              <w:rPr>
                <w:rFonts w:ascii="Times New Roman" w:hAnsi="Times New Roman" w:cs="Times New Roman"/>
                <w:color w:val="080C0C"/>
              </w:rPr>
              <w:t xml:space="preserve"> b, </w:t>
            </w:r>
            <w:proofErr w:type="spellStart"/>
            <w:r w:rsidRPr="00800690">
              <w:rPr>
                <w:rFonts w:ascii="Times New Roman" w:hAnsi="Times New Roman" w:cs="Times New Roman"/>
                <w:color w:val="080C0C"/>
              </w:rPr>
              <w:t>ku</w:t>
            </w:r>
            <w:proofErr w:type="spellEnd"/>
            <w:r w:rsidRPr="00800690">
              <w:rPr>
                <w:rFonts w:ascii="Times New Roman" w:hAnsi="Times New Roman" w:cs="Times New Roman"/>
                <w:color w:val="080C0C"/>
              </w:rPr>
              <w:t xml:space="preserve"> a = 12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b = 6 2.</w:t>
            </w:r>
            <w:r w:rsidRPr="00800690">
              <w:rPr>
                <w:rFonts w:ascii="Times New Roman" w:hAnsi="Times New Roman" w:cs="Times New Roman"/>
                <w:color w:val="080C0C"/>
              </w:rPr>
              <w:tab/>
              <w:t xml:space="preserve">4 </w:t>
            </w:r>
            <w:proofErr w:type="gramStart"/>
            <w:r w:rsidRPr="00800690">
              <w:rPr>
                <w:rFonts w:ascii="Times New Roman" w:hAnsi="Times New Roman" w:cs="Times New Roman"/>
                <w:color w:val="080C0C"/>
              </w:rPr>
              <w:t>·(</w:t>
            </w:r>
            <w:proofErr w:type="gramEnd"/>
            <w:r w:rsidRPr="00800690">
              <w:rPr>
                <w:rFonts w:ascii="Times New Roman" w:hAnsi="Times New Roman" w:cs="Times New Roman"/>
                <w:color w:val="080C0C"/>
              </w:rPr>
              <w:t xml:space="preserve">a + b) + 2, </w:t>
            </w:r>
            <w:proofErr w:type="spellStart"/>
            <w:r w:rsidRPr="00800690">
              <w:rPr>
                <w:rFonts w:ascii="Times New Roman" w:hAnsi="Times New Roman" w:cs="Times New Roman"/>
                <w:color w:val="080C0C"/>
              </w:rPr>
              <w:t>ku</w:t>
            </w:r>
            <w:proofErr w:type="spellEnd"/>
            <w:r w:rsidRPr="00800690">
              <w:rPr>
                <w:rFonts w:ascii="Times New Roman" w:hAnsi="Times New Roman" w:cs="Times New Roman"/>
                <w:color w:val="080C0C"/>
              </w:rPr>
              <w:t xml:space="preserve"> a = 6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b = 3</w:t>
            </w:r>
          </w:p>
          <w:p w14:paraId="28BACA25" w14:textId="6EF9770F" w:rsidR="00536AC0" w:rsidRPr="00536AC0" w:rsidRDefault="00536AC0" w:rsidP="00536AC0">
            <w:pPr>
              <w:pStyle w:val="NoSpacing"/>
              <w:numPr>
                <w:ilvl w:val="0"/>
                <w:numId w:val="104"/>
              </w:numPr>
              <w:rPr>
                <w:rFonts w:ascii="Times New Roman" w:hAnsi="Times New Roman" w:cs="Times New Roman"/>
                <w:color w:val="080C0C"/>
                <w:lang w:val="it-IT"/>
              </w:rPr>
            </w:pPr>
            <w:r w:rsidRPr="00536AC0">
              <w:rPr>
                <w:rFonts w:ascii="Times New Roman" w:hAnsi="Times New Roman" w:cs="Times New Roman"/>
                <w:color w:val="080C0C"/>
                <w:lang w:val="it-IT"/>
              </w:rPr>
              <w:t>a·b – 12, a = 13 dhe b = 29</w:t>
            </w:r>
          </w:p>
          <w:p w14:paraId="20E9C58F" w14:textId="3E806074" w:rsidR="00536AC0" w:rsidRPr="00536AC0" w:rsidRDefault="00536AC0" w:rsidP="00536AC0">
            <w:pPr>
              <w:pStyle w:val="NoSpacing"/>
              <w:numPr>
                <w:ilvl w:val="0"/>
                <w:numId w:val="104"/>
              </w:numPr>
              <w:rPr>
                <w:rFonts w:ascii="Times New Roman" w:hAnsi="Times New Roman" w:cs="Times New Roman"/>
                <w:color w:val="080C0C"/>
                <w:lang w:val="it-IT"/>
              </w:rPr>
            </w:pPr>
            <w:r w:rsidRPr="00536AC0">
              <w:rPr>
                <w:rFonts w:ascii="Times New Roman" w:hAnsi="Times New Roman" w:cs="Times New Roman"/>
                <w:color w:val="080C0C"/>
                <w:lang w:val="it-IT"/>
              </w:rPr>
              <w:t>(a – b) : (2 + b) + 2, a = 200 dhe b = 40</w:t>
            </w:r>
          </w:p>
          <w:p w14:paraId="434CC9CD"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Nxënësit udhëzohen të punojnë detyrën 4 ku barazitë janë të pasakta. Duke i përdorur kllapat, i shndërrojnë ato në barazi të sakta. Pastaj këm- bejnë fletoret mes vete dhe i kontrollojnë detyrat e njëri-tjetrit. Këmbejnë ide dhe këshilla mes vete. Në fund detyrat e sakta paraqiten edhe në tabelë.</w:t>
            </w:r>
          </w:p>
          <w:p w14:paraId="160E9251" w14:textId="77777777" w:rsidR="002851E0" w:rsidRDefault="002851E0" w:rsidP="00536AC0">
            <w:pPr>
              <w:pStyle w:val="NoSpacing"/>
              <w:rPr>
                <w:rFonts w:ascii="Times New Roman" w:hAnsi="Times New Roman" w:cs="Times New Roman"/>
                <w:b/>
                <w:bCs/>
                <w:color w:val="080C0C"/>
                <w:lang w:val="it-IT"/>
              </w:rPr>
            </w:pPr>
          </w:p>
          <w:p w14:paraId="73E029FA" w14:textId="4D461E8B" w:rsid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b/>
                <w:bCs/>
                <w:color w:val="080C0C"/>
                <w:lang w:val="it-IT"/>
              </w:rPr>
              <w:t>Përforcimi:</w:t>
            </w:r>
            <w:r w:rsidRPr="00536AC0">
              <w:rPr>
                <w:rFonts w:ascii="Times New Roman" w:hAnsi="Times New Roman" w:cs="Times New Roman"/>
                <w:color w:val="080C0C"/>
                <w:lang w:val="it-IT"/>
              </w:rPr>
              <w:t xml:space="preserve"> </w:t>
            </w:r>
          </w:p>
          <w:p w14:paraId="1C66047D" w14:textId="047B8E4D" w:rsidR="00536AC0" w:rsidRPr="00536AC0" w:rsidRDefault="00536AC0" w:rsidP="00536AC0">
            <w:pPr>
              <w:pStyle w:val="NoSpacing"/>
              <w:rPr>
                <w:rFonts w:ascii="Times New Roman" w:hAnsi="Times New Roman" w:cs="Times New Roman"/>
                <w:i/>
                <w:iCs/>
                <w:color w:val="080C0C"/>
                <w:lang w:val="it-IT"/>
              </w:rPr>
            </w:pPr>
            <w:r w:rsidRPr="00536AC0">
              <w:rPr>
                <w:rFonts w:ascii="Times New Roman" w:hAnsi="Times New Roman" w:cs="Times New Roman"/>
                <w:i/>
                <w:iCs/>
                <w:color w:val="080C0C"/>
                <w:lang w:val="it-IT"/>
              </w:rPr>
              <w:t>Konsolidimi i të nxënit- Shkrimi i shpejtë</w:t>
            </w:r>
          </w:p>
          <w:p w14:paraId="10C6EF2D"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Udhëzohen nxënësit të lexojnë detyrën me fjalë pastaj paraqesin detyrën në mënyrë numerike, e zgjidhin atë duke zbatuar radhën e veprimeve. Shkruajnë shpejt rezultatet dhe i dorëzojnë te mësimdhënësi. Ai u jep një përgjigje për saktësinë e detyrës.</w:t>
            </w:r>
          </w:p>
          <w:p w14:paraId="3AD25AEE"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lastRenderedPageBreak/>
              <w:t>Në fund e punojnë detyrën sfiduese në mënyrë të pavarur. Puna e tyre kontrollohet dhe vlerësohet.</w:t>
            </w:r>
          </w:p>
          <w:p w14:paraId="32F71E2D" w14:textId="77777777" w:rsidR="00536AC0" w:rsidRPr="00536AC0" w:rsidRDefault="00536AC0" w:rsidP="00536AC0">
            <w:pPr>
              <w:pStyle w:val="NoSpacing"/>
              <w:rPr>
                <w:rFonts w:ascii="Times New Roman" w:hAnsi="Times New Roman" w:cs="Times New Roman"/>
                <w:color w:val="080C0C"/>
                <w:lang w:val="it-IT"/>
              </w:rPr>
            </w:pPr>
          </w:p>
          <w:p w14:paraId="04F96C61" w14:textId="77777777" w:rsidR="002851E0" w:rsidRPr="009D53A8" w:rsidRDefault="002851E0" w:rsidP="002851E0">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4D4D6349" w14:textId="77777777" w:rsidR="00536AC0" w:rsidRPr="00536AC0" w:rsidRDefault="00536AC0" w:rsidP="00536AC0">
            <w:pPr>
              <w:pStyle w:val="NoSpacing"/>
              <w:rPr>
                <w:rFonts w:ascii="Times New Roman" w:hAnsi="Times New Roman" w:cs="Times New Roman"/>
                <w:color w:val="080C0C"/>
                <w:lang w:val="it-IT"/>
              </w:rPr>
            </w:pPr>
            <w:r w:rsidRPr="00536AC0">
              <w:rPr>
                <w:rFonts w:ascii="Times New Roman" w:hAnsi="Times New Roman" w:cs="Times New Roman"/>
                <w:color w:val="080C0C"/>
                <w:lang w:val="it-IT"/>
              </w:rPr>
              <w:t>Nxënësit vlerësohen për saktësinë e kryerjes së radhës së veprimeve duke zbatuar rregullat në shprehjet numerike pa kllapa dhe me kllapa dhe zgjidhjen e situatave problemore me fjalë.</w:t>
            </w:r>
          </w:p>
          <w:p w14:paraId="0684905D" w14:textId="77777777" w:rsidR="00E424B2" w:rsidRDefault="00E424B2" w:rsidP="00536AC0">
            <w:pPr>
              <w:pStyle w:val="NoSpacing"/>
              <w:rPr>
                <w:rFonts w:ascii="Times New Roman" w:hAnsi="Times New Roman" w:cs="Times New Roman"/>
                <w:color w:val="080C0C"/>
                <w:lang w:val="it-IT"/>
              </w:rPr>
            </w:pPr>
          </w:p>
          <w:p w14:paraId="761DEBBB" w14:textId="26A2F3DD" w:rsidR="00536AC0" w:rsidRPr="00800690" w:rsidRDefault="00536AC0" w:rsidP="00536AC0">
            <w:pPr>
              <w:pStyle w:val="NoSpacing"/>
              <w:rPr>
                <w:rFonts w:ascii="Times New Roman" w:hAnsi="Times New Roman" w:cs="Times New Roman"/>
                <w:color w:val="080C0C"/>
              </w:rPr>
            </w:pPr>
            <w:proofErr w:type="spellStart"/>
            <w:proofErr w:type="gramStart"/>
            <w:r w:rsidRPr="00800690">
              <w:rPr>
                <w:rFonts w:ascii="Times New Roman" w:hAnsi="Times New Roman" w:cs="Times New Roman"/>
                <w:color w:val="080C0C"/>
              </w:rPr>
              <w:t>Detyrë:Krijon</w:t>
            </w:r>
            <w:proofErr w:type="spellEnd"/>
            <w:proofErr w:type="gram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ngjashme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detyrën</w:t>
            </w:r>
            <w:proofErr w:type="spellEnd"/>
            <w:r w:rsidRPr="00800690">
              <w:rPr>
                <w:rFonts w:ascii="Times New Roman" w:hAnsi="Times New Roman" w:cs="Times New Roman"/>
                <w:color w:val="080C0C"/>
              </w:rPr>
              <w:t xml:space="preserve"> 3.</w:t>
            </w:r>
            <w:r w:rsidRPr="00800690">
              <w:rPr>
                <w:rFonts w:ascii="Times New Roman" w:hAnsi="Times New Roman" w:cs="Times New Roman"/>
                <w:color w:val="080C0C"/>
              </w:rPr>
              <w:tab/>
            </w:r>
          </w:p>
          <w:p w14:paraId="3C1E4832" w14:textId="77777777" w:rsidR="00E424B2" w:rsidRPr="00800690" w:rsidRDefault="00E424B2" w:rsidP="00215C9F">
            <w:pPr>
              <w:pStyle w:val="NoSpacing"/>
              <w:rPr>
                <w:rFonts w:ascii="Times New Roman" w:hAnsi="Times New Roman" w:cs="Times New Roman"/>
                <w:color w:val="080C0C"/>
              </w:rPr>
            </w:pPr>
          </w:p>
          <w:p w14:paraId="385E765C" w14:textId="77777777" w:rsidR="00ED756D" w:rsidRPr="00800690" w:rsidRDefault="00ED756D" w:rsidP="00215C9F">
            <w:pPr>
              <w:pStyle w:val="NoSpacing"/>
              <w:rPr>
                <w:rFonts w:ascii="Times New Roman" w:hAnsi="Times New Roman" w:cs="Times New Roman"/>
                <w:color w:val="080C0C"/>
              </w:rPr>
            </w:pPr>
          </w:p>
          <w:p w14:paraId="0428CC61" w14:textId="29F877F2" w:rsidR="00FB6E8C" w:rsidRPr="00800690" w:rsidRDefault="00536AC0"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Orë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lirë</w:t>
            </w:r>
            <w:proofErr w:type="spellEnd"/>
            <w:r w:rsidRPr="00800690">
              <w:rPr>
                <w:rFonts w:ascii="Times New Roman" w:hAnsi="Times New Roman" w:cs="Times New Roman"/>
                <w:color w:val="080C0C"/>
              </w:rPr>
              <w:t xml:space="preserve"> (Mund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shfrytëzohen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ushtrimet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Pakoja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vlerësimit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vetëvlerësimit</w:t>
            </w:r>
            <w:proofErr w:type="spellEnd"/>
            <w:r w:rsidRPr="00800690">
              <w:rPr>
                <w:rFonts w:ascii="Times New Roman" w:hAnsi="Times New Roman" w:cs="Times New Roman"/>
                <w:color w:val="080C0C"/>
              </w:rPr>
              <w:t xml:space="preserve"> – </w:t>
            </w:r>
            <w:proofErr w:type="spellStart"/>
            <w:r w:rsidRPr="00800690">
              <w:rPr>
                <w:rFonts w:ascii="Times New Roman" w:hAnsi="Times New Roman" w:cs="Times New Roman"/>
                <w:color w:val="080C0C"/>
              </w:rPr>
              <w:t>Dukagjini</w:t>
            </w:r>
            <w:proofErr w:type="spellEnd"/>
            <w:r w:rsidRPr="00800690">
              <w:rPr>
                <w:rFonts w:ascii="Times New Roman" w:hAnsi="Times New Roman" w:cs="Times New Roman"/>
                <w:color w:val="080C0C"/>
              </w:rPr>
              <w:t>)</w:t>
            </w:r>
          </w:p>
          <w:p w14:paraId="49B62A54" w14:textId="6FBF81AA" w:rsidR="002851E0" w:rsidRPr="00800690" w:rsidRDefault="002851E0" w:rsidP="002851E0"/>
        </w:tc>
      </w:tr>
    </w:tbl>
    <w:p w14:paraId="57BA553A" w14:textId="77777777" w:rsidR="00FB6E8C" w:rsidRPr="00800690" w:rsidRDefault="00FB6E8C" w:rsidP="00215C9F">
      <w:pPr>
        <w:spacing w:after="0"/>
        <w:rPr>
          <w:rFonts w:ascii="Times New Roman" w:hAnsi="Times New Roman" w:cs="Times New Roman"/>
        </w:rPr>
      </w:pPr>
    </w:p>
    <w:p w14:paraId="781BB18C" w14:textId="77777777" w:rsidR="00FB6E8C" w:rsidRPr="00800690" w:rsidRDefault="00FB6E8C" w:rsidP="00215C9F">
      <w:pPr>
        <w:spacing w:after="0"/>
        <w:rPr>
          <w:rFonts w:ascii="Times New Roman" w:hAnsi="Times New Roman" w:cs="Times New Roman"/>
        </w:rPr>
      </w:pPr>
    </w:p>
    <w:p w14:paraId="4D797D90" w14:textId="77777777" w:rsidR="00FB6E8C" w:rsidRPr="00800690" w:rsidRDefault="00FB6E8C" w:rsidP="00215C9F">
      <w:pPr>
        <w:spacing w:after="0"/>
        <w:rPr>
          <w:rFonts w:ascii="Times New Roman" w:hAnsi="Times New Roman" w:cs="Times New Roman"/>
        </w:rPr>
      </w:pPr>
    </w:p>
    <w:p w14:paraId="5C1BDEC3" w14:textId="77777777" w:rsidR="00FB6E8C" w:rsidRPr="00800690" w:rsidRDefault="00FB6E8C" w:rsidP="00215C9F">
      <w:pPr>
        <w:spacing w:after="0"/>
        <w:rPr>
          <w:rFonts w:ascii="Times New Roman" w:hAnsi="Times New Roman" w:cs="Times New Roman"/>
        </w:rPr>
      </w:pPr>
    </w:p>
    <w:p w14:paraId="3E89A0E4" w14:textId="77777777" w:rsidR="00FB6E8C" w:rsidRPr="00800690" w:rsidRDefault="00FB6E8C" w:rsidP="00215C9F">
      <w:pPr>
        <w:spacing w:after="0"/>
        <w:rPr>
          <w:rFonts w:ascii="Times New Roman" w:hAnsi="Times New Roman" w:cs="Times New Roman"/>
        </w:rPr>
      </w:pPr>
    </w:p>
    <w:p w14:paraId="0CD610B7" w14:textId="77777777" w:rsidR="00FB6E8C" w:rsidRPr="00800690" w:rsidRDefault="00FB6E8C" w:rsidP="00215C9F">
      <w:pPr>
        <w:spacing w:after="0"/>
        <w:rPr>
          <w:rFonts w:ascii="Times New Roman" w:hAnsi="Times New Roman" w:cs="Times New Roman"/>
        </w:rPr>
      </w:pPr>
    </w:p>
    <w:p w14:paraId="1ECA2C74" w14:textId="77777777" w:rsidR="00FB6E8C" w:rsidRPr="00800690" w:rsidRDefault="00FB6E8C" w:rsidP="00215C9F">
      <w:pPr>
        <w:spacing w:after="0"/>
        <w:rPr>
          <w:rFonts w:ascii="Times New Roman" w:hAnsi="Times New Roman" w:cs="Times New Roman"/>
        </w:rPr>
      </w:pPr>
    </w:p>
    <w:p w14:paraId="4D181536"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AD1E2AF" w14:textId="77777777" w:rsidTr="007A25B0">
        <w:trPr>
          <w:trHeight w:val="206"/>
        </w:trPr>
        <w:tc>
          <w:tcPr>
            <w:tcW w:w="10105" w:type="dxa"/>
            <w:tcBorders>
              <w:top w:val="single" w:sz="8" w:space="0" w:color="000000"/>
              <w:bottom w:val="nil"/>
            </w:tcBorders>
            <w:shd w:val="clear" w:color="auto" w:fill="000000"/>
            <w:hideMark/>
          </w:tcPr>
          <w:p w14:paraId="2FF2A5DD" w14:textId="13252487"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w:t>
            </w:r>
            <w:r w:rsidRPr="00215C9F">
              <w:rPr>
                <w:rFonts w:ascii="Times New Roman" w:eastAsia="MS Mincho" w:hAnsi="Times New Roman" w:cs="Times New Roman"/>
                <w:b/>
                <w:bCs/>
                <w:color w:val="0D0D0D"/>
                <w:lang w:val="sq-AL"/>
              </w:rPr>
              <w:t>2</w:t>
            </w:r>
          </w:p>
        </w:tc>
      </w:tr>
      <w:tr w:rsidR="00FB6E8C" w:rsidRPr="00800690" w14:paraId="1424D7CA" w14:textId="77777777" w:rsidTr="007A25B0">
        <w:trPr>
          <w:trHeight w:val="379"/>
        </w:trPr>
        <w:tc>
          <w:tcPr>
            <w:tcW w:w="10105" w:type="dxa"/>
            <w:tcBorders>
              <w:top w:val="single" w:sz="8" w:space="0" w:color="000000"/>
              <w:bottom w:val="single" w:sz="8" w:space="0" w:color="000000"/>
            </w:tcBorders>
            <w:hideMark/>
          </w:tcPr>
          <w:p w14:paraId="30F20D6C" w14:textId="7FED76F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50F9A467" w14:textId="5BAB23F4"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800690" w14:paraId="1C693F53" w14:textId="77777777" w:rsidTr="007A25B0">
        <w:trPr>
          <w:trHeight w:val="2390"/>
        </w:trPr>
        <w:tc>
          <w:tcPr>
            <w:tcW w:w="10105" w:type="dxa"/>
            <w:tcBorders>
              <w:top w:val="nil"/>
            </w:tcBorders>
          </w:tcPr>
          <w:p w14:paraId="0637E662" w14:textId="77777777" w:rsidR="00D56F8C" w:rsidRPr="00D56F8C" w:rsidRDefault="00D56F8C" w:rsidP="00D56F8C">
            <w:pPr>
              <w:pStyle w:val="NoSpacing"/>
              <w:rPr>
                <w:rFonts w:ascii="Times New Roman" w:hAnsi="Times New Roman" w:cs="Times New Roman"/>
                <w:b/>
                <w:bCs/>
                <w:color w:val="080C0C"/>
                <w:lang w:val="it-IT"/>
              </w:rPr>
            </w:pPr>
            <w:r w:rsidRPr="00D56F8C">
              <w:rPr>
                <w:rFonts w:ascii="Times New Roman" w:hAnsi="Times New Roman" w:cs="Times New Roman"/>
                <w:b/>
                <w:bCs/>
                <w:color w:val="080C0C"/>
                <w:lang w:val="it-IT"/>
              </w:rPr>
              <w:t>Tema: Shprehjet shkronjore</w:t>
            </w:r>
          </w:p>
          <w:p w14:paraId="298DE9D0" w14:textId="77777777" w:rsidR="00D56F8C" w:rsidRPr="00D56F8C"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Rezultatet e të nxënit të temës:</w:t>
            </w:r>
          </w:p>
          <w:p w14:paraId="444F8A7B" w14:textId="77777777" w:rsidR="00D56F8C" w:rsidRPr="00D56F8C"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Dallon shprehjet shkronjore nga shprehjet nu- merike dhe cakton vlerën e shprehjes shkronjore. Shndërron shprehjet me fjalë në shprehje nu- merike e shkronjore dhe anasjelltas.</w:t>
            </w:r>
          </w:p>
          <w:p w14:paraId="3A807A2F" w14:textId="77777777" w:rsidR="00D56F8C" w:rsidRPr="00D56F8C"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Zgjidh probleme nga jeta e përditshme duke përdorur shprehjet shkronjore.</w:t>
            </w:r>
          </w:p>
          <w:p w14:paraId="6DDC2D52" w14:textId="77777777" w:rsidR="00D56F8C" w:rsidRPr="00D56F8C" w:rsidRDefault="00D56F8C" w:rsidP="00D56F8C">
            <w:pPr>
              <w:pStyle w:val="NoSpacing"/>
              <w:rPr>
                <w:rFonts w:ascii="Times New Roman" w:hAnsi="Times New Roman" w:cs="Times New Roman"/>
                <w:b/>
                <w:bCs/>
                <w:color w:val="080C0C"/>
                <w:lang w:val="it-IT"/>
              </w:rPr>
            </w:pPr>
            <w:r w:rsidRPr="00D56F8C">
              <w:rPr>
                <w:rFonts w:ascii="Times New Roman" w:hAnsi="Times New Roman" w:cs="Times New Roman"/>
                <w:b/>
                <w:bCs/>
                <w:color w:val="080C0C"/>
                <w:lang w:val="it-IT"/>
              </w:rPr>
              <w:t>Kontributi në rezultatet për kompetencat kryesore të shkallës: II/4, III/1.4, V/8, VI/2.5 .</w:t>
            </w:r>
          </w:p>
          <w:p w14:paraId="32C3913C" w14:textId="77777777" w:rsidR="00D56F8C" w:rsidRDefault="00D56F8C" w:rsidP="00D56F8C">
            <w:pPr>
              <w:pStyle w:val="NoSpacing"/>
              <w:rPr>
                <w:rFonts w:ascii="Times New Roman" w:hAnsi="Times New Roman" w:cs="Times New Roman"/>
                <w:b/>
                <w:bCs/>
                <w:color w:val="080C0C"/>
                <w:lang w:val="it-IT"/>
              </w:rPr>
            </w:pPr>
            <w:r w:rsidRPr="00D56F8C">
              <w:rPr>
                <w:rFonts w:ascii="Times New Roman" w:hAnsi="Times New Roman" w:cs="Times New Roman"/>
                <w:b/>
                <w:bCs/>
                <w:color w:val="080C0C"/>
                <w:lang w:val="it-IT"/>
              </w:rPr>
              <w:t>Kontributi në rezultatet e fushës së kurrikulës: 1.1, 1,4, 4.2.</w:t>
            </w:r>
          </w:p>
          <w:p w14:paraId="3BE7DCE2" w14:textId="77777777" w:rsidR="00E53876" w:rsidRDefault="00E53876" w:rsidP="00D56F8C">
            <w:pPr>
              <w:pStyle w:val="NoSpacing"/>
              <w:rPr>
                <w:rFonts w:ascii="Times New Roman" w:hAnsi="Times New Roman" w:cs="Times New Roman"/>
                <w:b/>
                <w:bCs/>
                <w:color w:val="080C0C"/>
                <w:lang w:val="it-IT"/>
              </w:rPr>
            </w:pPr>
          </w:p>
          <w:p w14:paraId="4ACFA556" w14:textId="77777777" w:rsidR="00E53876" w:rsidRPr="00800690" w:rsidRDefault="00E53876" w:rsidP="00E5387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3A77AC0" w14:textId="77777777" w:rsidR="00D56F8C" w:rsidRPr="00800690" w:rsidRDefault="00D56F8C" w:rsidP="00D56F8C">
            <w:pPr>
              <w:pStyle w:val="NoSpacing"/>
              <w:rPr>
                <w:rFonts w:ascii="Times New Roman" w:hAnsi="Times New Roman" w:cs="Times New Roman"/>
                <w:color w:val="080C0C"/>
              </w:rPr>
            </w:pPr>
          </w:p>
          <w:p w14:paraId="1B1CC3F6" w14:textId="77777777" w:rsidR="00D56F8C" w:rsidRPr="00800690" w:rsidRDefault="00D56F8C" w:rsidP="00D56F8C">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Shprehjet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shkronjore</w:t>
            </w:r>
            <w:proofErr w:type="spellEnd"/>
          </w:p>
          <w:p w14:paraId="39966E4A" w14:textId="77777777" w:rsidR="00D56F8C" w:rsidRPr="00800690" w:rsidRDefault="00D56F8C" w:rsidP="00D56F8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5B11D004" w14:textId="13853E96" w:rsidR="00D56F8C" w:rsidRPr="00800690" w:rsidRDefault="00D56F8C" w:rsidP="00D56F8C">
            <w:pPr>
              <w:pStyle w:val="NoSpacing"/>
              <w:numPr>
                <w:ilvl w:val="0"/>
                <w:numId w:val="105"/>
              </w:numPr>
              <w:rPr>
                <w:rFonts w:ascii="Times New Roman" w:hAnsi="Times New Roman" w:cs="Times New Roman"/>
                <w:color w:val="080C0C"/>
              </w:rPr>
            </w:pPr>
            <w:r w:rsidRPr="00800690">
              <w:rPr>
                <w:rFonts w:ascii="Times New Roman" w:hAnsi="Times New Roman" w:cs="Times New Roman"/>
                <w:color w:val="080C0C"/>
              </w:rPr>
              <w:t xml:space="preserve">Dallon </w:t>
            </w:r>
            <w:proofErr w:type="spellStart"/>
            <w:r w:rsidRPr="00800690">
              <w:rPr>
                <w:rFonts w:ascii="Times New Roman" w:hAnsi="Times New Roman" w:cs="Times New Roman"/>
                <w:color w:val="080C0C"/>
              </w:rPr>
              <w:t>shprehjet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ato</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përbëra</w:t>
            </w:r>
            <w:proofErr w:type="spellEnd"/>
            <w:r w:rsidRPr="00800690">
              <w:rPr>
                <w:rFonts w:ascii="Times New Roman" w:hAnsi="Times New Roman" w:cs="Times New Roman"/>
                <w:color w:val="080C0C"/>
              </w:rPr>
              <w:t>;</w:t>
            </w:r>
          </w:p>
          <w:p w14:paraId="55662010" w14:textId="03DB5C63" w:rsidR="00D56F8C" w:rsidRPr="00800690" w:rsidRDefault="00D56F8C" w:rsidP="00D56F8C">
            <w:pPr>
              <w:pStyle w:val="NoSpacing"/>
              <w:numPr>
                <w:ilvl w:val="0"/>
                <w:numId w:val="105"/>
              </w:numPr>
              <w:rPr>
                <w:rFonts w:ascii="Times New Roman" w:hAnsi="Times New Roman" w:cs="Times New Roman"/>
                <w:color w:val="080C0C"/>
              </w:rPr>
            </w:pPr>
            <w:proofErr w:type="spellStart"/>
            <w:r w:rsidRPr="00800690">
              <w:rPr>
                <w:rFonts w:ascii="Times New Roman" w:hAnsi="Times New Roman" w:cs="Times New Roman"/>
                <w:color w:val="080C0C"/>
              </w:rPr>
              <w:t>Paraqet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shkronjore</w:t>
            </w:r>
            <w:proofErr w:type="spellEnd"/>
            <w:r w:rsidRPr="00800690">
              <w:rPr>
                <w:rFonts w:ascii="Times New Roman" w:hAnsi="Times New Roman" w:cs="Times New Roman"/>
                <w:color w:val="080C0C"/>
              </w:rPr>
              <w:t>;</w:t>
            </w:r>
          </w:p>
          <w:p w14:paraId="49E8F442" w14:textId="2DBC437E" w:rsidR="00D56F8C" w:rsidRPr="00D56F8C" w:rsidRDefault="00D56F8C" w:rsidP="00D56F8C">
            <w:pPr>
              <w:pStyle w:val="NoSpacing"/>
              <w:numPr>
                <w:ilvl w:val="0"/>
                <w:numId w:val="105"/>
              </w:numPr>
              <w:rPr>
                <w:rFonts w:ascii="Times New Roman" w:hAnsi="Times New Roman" w:cs="Times New Roman"/>
                <w:color w:val="080C0C"/>
                <w:lang w:val="it-IT"/>
              </w:rPr>
            </w:pPr>
            <w:r w:rsidRPr="00D56F8C">
              <w:rPr>
                <w:rFonts w:ascii="Times New Roman" w:hAnsi="Times New Roman" w:cs="Times New Roman"/>
                <w:color w:val="080C0C"/>
                <w:lang w:val="it-IT"/>
              </w:rPr>
              <w:t>Zgjidh barazime me dy e më tepër veprime.</w:t>
            </w:r>
          </w:p>
          <w:p w14:paraId="44207988" w14:textId="77777777" w:rsidR="00E424B2" w:rsidRDefault="00E424B2" w:rsidP="00D56F8C">
            <w:pPr>
              <w:pStyle w:val="NoSpacing"/>
              <w:rPr>
                <w:rFonts w:ascii="Times New Roman" w:hAnsi="Times New Roman" w:cs="Times New Roman"/>
                <w:b/>
                <w:bCs/>
                <w:color w:val="080C0C"/>
                <w:lang w:val="it-IT"/>
              </w:rPr>
            </w:pPr>
          </w:p>
          <w:p w14:paraId="08EF57C7" w14:textId="4F8F363C" w:rsidR="00D56F8C" w:rsidRPr="00800690" w:rsidRDefault="00D56F8C" w:rsidP="00D56F8C">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10731ED" w14:textId="77777777" w:rsidR="00D56F8C" w:rsidRPr="00E424B2" w:rsidRDefault="00D56F8C" w:rsidP="00D56F8C">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Burimet, mjetet e konkretizimit dhe materialet mësimore: Fletë të përgatitura.</w:t>
            </w:r>
          </w:p>
          <w:p w14:paraId="6C13399F" w14:textId="77777777" w:rsidR="00D56F8C" w:rsidRPr="00E424B2" w:rsidRDefault="00D56F8C" w:rsidP="00D56F8C">
            <w:pPr>
              <w:pStyle w:val="NoSpacing"/>
              <w:rPr>
                <w:rFonts w:ascii="Times New Roman" w:hAnsi="Times New Roman" w:cs="Times New Roman"/>
                <w:b/>
                <w:bCs/>
                <w:color w:val="080C0C"/>
                <w:lang w:val="it-IT"/>
              </w:rPr>
            </w:pPr>
            <w:r w:rsidRPr="00E424B2">
              <w:rPr>
                <w:rFonts w:ascii="Times New Roman" w:hAnsi="Times New Roman" w:cs="Times New Roman"/>
                <w:b/>
                <w:bCs/>
                <w:color w:val="080C0C"/>
                <w:lang w:val="it-IT"/>
              </w:rPr>
              <w:t>Lidhja me lëndët e tjera mësimore dhe/apo me çështjet ndërkurrikulare dhe situatat jetësore:</w:t>
            </w:r>
          </w:p>
          <w:p w14:paraId="38967183" w14:textId="77777777" w:rsidR="00D56F8C"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Gjuhë amtare (shqipe).</w:t>
            </w:r>
          </w:p>
          <w:p w14:paraId="1AA17539" w14:textId="77777777" w:rsidR="005C3440" w:rsidRPr="00D56F8C" w:rsidRDefault="005C3440" w:rsidP="00D56F8C">
            <w:pPr>
              <w:pStyle w:val="NoSpacing"/>
              <w:rPr>
                <w:rFonts w:ascii="Times New Roman" w:hAnsi="Times New Roman" w:cs="Times New Roman"/>
                <w:color w:val="080C0C"/>
                <w:lang w:val="it-IT"/>
              </w:rPr>
            </w:pPr>
          </w:p>
          <w:p w14:paraId="7E8D8607" w14:textId="2A63CB63" w:rsidR="00D56F8C" w:rsidRPr="005C3440"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65BB9C6" w14:textId="77777777" w:rsidR="00D56F8C" w:rsidRPr="00D56F8C" w:rsidRDefault="00D56F8C" w:rsidP="00D56F8C">
            <w:pPr>
              <w:pStyle w:val="NoSpacing"/>
              <w:rPr>
                <w:rFonts w:ascii="Times New Roman" w:hAnsi="Times New Roman" w:cs="Times New Roman"/>
                <w:b/>
                <w:bCs/>
                <w:color w:val="080C0C"/>
                <w:lang w:val="it-IT"/>
              </w:rPr>
            </w:pPr>
            <w:r w:rsidRPr="00D56F8C">
              <w:rPr>
                <w:rFonts w:ascii="Times New Roman" w:hAnsi="Times New Roman" w:cs="Times New Roman"/>
                <w:b/>
                <w:bCs/>
                <w:color w:val="080C0C"/>
                <w:lang w:val="it-IT"/>
              </w:rPr>
              <w:t>Parashikimi:</w:t>
            </w:r>
          </w:p>
          <w:p w14:paraId="12AC8F01" w14:textId="0A81D314" w:rsidR="00D56F8C" w:rsidRPr="00D56F8C" w:rsidRDefault="00D56F8C" w:rsidP="00D56F8C">
            <w:pPr>
              <w:pStyle w:val="NoSpacing"/>
              <w:rPr>
                <w:rFonts w:ascii="Times New Roman" w:hAnsi="Times New Roman" w:cs="Times New Roman"/>
                <w:i/>
                <w:iCs/>
                <w:color w:val="080C0C"/>
                <w:lang w:val="it-IT"/>
              </w:rPr>
            </w:pPr>
            <w:r w:rsidRPr="00D56F8C">
              <w:rPr>
                <w:rFonts w:ascii="Times New Roman" w:hAnsi="Times New Roman" w:cs="Times New Roman"/>
                <w:i/>
                <w:iCs/>
                <w:color w:val="080C0C"/>
                <w:lang w:val="it-IT"/>
              </w:rPr>
              <w:t>Përgatitja për të nxënët-Stuhi mendimesh</w:t>
            </w:r>
          </w:p>
          <w:p w14:paraId="00F6DA7B" w14:textId="77777777" w:rsidR="00D56F8C" w:rsidRPr="00D56F8C"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Në një kopsht ishin të mbjellë 124 fidanë molle dhe 236 fidanë dardhe. Pas një kohe të caktuar u thanë 97 fidanë molle dhe 34 fidanë dardhe.</w:t>
            </w:r>
          </w:p>
          <w:p w14:paraId="19284E3E" w14:textId="25A698FB" w:rsidR="00D56F8C" w:rsidRPr="00D56F8C" w:rsidRDefault="00D56F8C" w:rsidP="00D56F8C">
            <w:pPr>
              <w:pStyle w:val="NoSpacing"/>
              <w:numPr>
                <w:ilvl w:val="0"/>
                <w:numId w:val="106"/>
              </w:numPr>
              <w:rPr>
                <w:rFonts w:ascii="Times New Roman" w:hAnsi="Times New Roman" w:cs="Times New Roman"/>
                <w:color w:val="080C0C"/>
                <w:lang w:val="it-IT"/>
              </w:rPr>
            </w:pPr>
            <w:r w:rsidRPr="00D56F8C">
              <w:rPr>
                <w:rFonts w:ascii="Times New Roman" w:hAnsi="Times New Roman" w:cs="Times New Roman"/>
                <w:color w:val="080C0C"/>
                <w:lang w:val="it-IT"/>
              </w:rPr>
              <w:t>Si e shënojmë ndryshe numrin e fidanëve?</w:t>
            </w:r>
          </w:p>
          <w:p w14:paraId="6F7711D5" w14:textId="3F2982C5" w:rsidR="00D56F8C" w:rsidRPr="00800690" w:rsidRDefault="00D56F8C" w:rsidP="00D56F8C">
            <w:pPr>
              <w:pStyle w:val="NoSpacing"/>
              <w:rPr>
                <w:rFonts w:ascii="Times New Roman" w:hAnsi="Times New Roman" w:cs="Times New Roman"/>
                <w:color w:val="080C0C"/>
              </w:rPr>
            </w:pPr>
            <w:r>
              <w:rPr>
                <w:rFonts w:ascii="Times New Roman" w:hAnsi="Times New Roman" w:cs="Times New Roman"/>
                <w:noProof/>
                <w:color w:val="080C0C"/>
                <w:lang w:val="it-IT"/>
              </w:rPr>
              <mc:AlternateContent>
                <mc:Choice Requires="wps">
                  <w:drawing>
                    <wp:anchor distT="0" distB="0" distL="114300" distR="114300" simplePos="0" relativeHeight="251927552" behindDoc="0" locked="0" layoutInCell="1" allowOverlap="1" wp14:anchorId="368AA6F8" wp14:editId="64CD8C17">
                      <wp:simplePos x="0" y="0"/>
                      <wp:positionH relativeFrom="column">
                        <wp:posOffset>2943225</wp:posOffset>
                      </wp:positionH>
                      <wp:positionV relativeFrom="paragraph">
                        <wp:posOffset>98425</wp:posOffset>
                      </wp:positionV>
                      <wp:extent cx="247650" cy="0"/>
                      <wp:effectExtent l="0" t="76200" r="19050" b="95250"/>
                      <wp:wrapNone/>
                      <wp:docPr id="1118937715" name="Straight Arrow Connector 200"/>
                      <wp:cNvGraphicFramePr/>
                      <a:graphic xmlns:a="http://schemas.openxmlformats.org/drawingml/2006/main">
                        <a:graphicData uri="http://schemas.microsoft.com/office/word/2010/wordprocessingShape">
                          <wps:wsp>
                            <wps:cNvCnPr/>
                            <wps:spPr>
                              <a:xfrm>
                                <a:off x="0" y="0"/>
                                <a:ext cx="2476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1E435030" id="_x0000_t32" coordsize="21600,21600" o:spt="32" o:oned="t" path="m,l21600,21600e" filled="f">
                      <v:path arrowok="t" fillok="f" o:connecttype="none"/>
                      <o:lock v:ext="edit" shapetype="t"/>
                    </v:shapetype>
                    <v:shape id="Straight Arrow Connector 200" o:spid="_x0000_s1026" type="#_x0000_t32" style="position:absolute;margin-left:231.75pt;margin-top:7.75pt;width:19.5pt;height:0;z-index:251927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" strokecolor="black [3200]" strokeweight=".5pt">
                      <v:stroke endarrow="block" joinstyle="miter"/>
                    </v:shape>
                  </w:pict>
                </mc:Fallback>
              </mc:AlternateContent>
            </w:r>
            <w:proofErr w:type="spellStart"/>
            <w:r w:rsidRPr="00800690">
              <w:rPr>
                <w:rFonts w:ascii="Times New Roman" w:hAnsi="Times New Roman" w:cs="Times New Roman"/>
                <w:color w:val="080C0C"/>
              </w:rPr>
              <w:t>Shënojmë</w:t>
            </w:r>
            <w:proofErr w:type="spellEnd"/>
            <w:r w:rsidRPr="00800690">
              <w:rPr>
                <w:rFonts w:ascii="Times New Roman" w:hAnsi="Times New Roman" w:cs="Times New Roman"/>
                <w:color w:val="080C0C"/>
              </w:rPr>
              <w:t xml:space="preserve">: 125 + 234, </w:t>
            </w:r>
            <w:proofErr w:type="spellStart"/>
            <w:r w:rsidRPr="00800690">
              <w:rPr>
                <w:rFonts w:ascii="Times New Roman" w:hAnsi="Times New Roman" w:cs="Times New Roman"/>
                <w:color w:val="080C0C"/>
              </w:rPr>
              <w:t>quhen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mbledhje</w:t>
            </w:r>
            <w:proofErr w:type="spellEnd"/>
            <w:r w:rsidRPr="00800690">
              <w:rPr>
                <w:rFonts w:ascii="Times New Roman" w:hAnsi="Times New Roman" w:cs="Times New Roman"/>
                <w:color w:val="080C0C"/>
              </w:rPr>
              <w:tab/>
              <w:t>(</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w:t>
            </w:r>
          </w:p>
          <w:p w14:paraId="3A4E64C9" w14:textId="4B239DD5" w:rsidR="00D56F8C" w:rsidRPr="00800690" w:rsidRDefault="00D56F8C" w:rsidP="00D56F8C">
            <w:pPr>
              <w:pStyle w:val="NoSpacing"/>
              <w:rPr>
                <w:rFonts w:ascii="Times New Roman" w:hAnsi="Times New Roman" w:cs="Times New Roman"/>
                <w:color w:val="080C0C"/>
              </w:rPr>
            </w:pPr>
            <w:r w:rsidRPr="00800690">
              <w:rPr>
                <w:rFonts w:ascii="Times New Roman" w:hAnsi="Times New Roman" w:cs="Times New Roman"/>
                <w:color w:val="080C0C"/>
              </w:rPr>
              <w:t xml:space="preserve">                  97 - 34, </w:t>
            </w:r>
            <w:proofErr w:type="spellStart"/>
            <w:r w:rsidRPr="00800690">
              <w:rPr>
                <w:rFonts w:ascii="Times New Roman" w:hAnsi="Times New Roman" w:cs="Times New Roman"/>
                <w:color w:val="080C0C"/>
              </w:rPr>
              <w:t>quhen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zbritje</w:t>
            </w:r>
            <w:proofErr w:type="spellEnd"/>
          </w:p>
          <w:p w14:paraId="2A3BB92E" w14:textId="1B06AAA3" w:rsidR="00D56F8C" w:rsidRPr="00800690" w:rsidRDefault="00D56F8C" w:rsidP="00D56F8C">
            <w:pPr>
              <w:pStyle w:val="NoSpacing"/>
              <w:rPr>
                <w:rFonts w:ascii="Times New Roman" w:hAnsi="Times New Roman" w:cs="Times New Roman"/>
                <w:color w:val="080C0C"/>
              </w:rPr>
            </w:pPr>
            <w:r w:rsidRPr="00800690">
              <w:rPr>
                <w:rFonts w:ascii="Times New Roman" w:hAnsi="Times New Roman" w:cs="Times New Roman"/>
                <w:color w:val="080C0C"/>
              </w:rPr>
              <w:t xml:space="preserve"> </w:t>
            </w:r>
          </w:p>
          <w:p w14:paraId="2E2FBEAF" w14:textId="77777777" w:rsidR="00435DEE" w:rsidRPr="00800690" w:rsidRDefault="00D56F8C" w:rsidP="00D56F8C">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Ndërtimi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i</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njohurive</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
          <w:p w14:paraId="503BEAC8" w14:textId="44027AD9" w:rsidR="00D56F8C" w:rsidRPr="00800690" w:rsidRDefault="00D56F8C" w:rsidP="00D56F8C">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Përpunimi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përmbajtjes</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Hulumtim</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shqyrtim</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përbashkët</w:t>
            </w:r>
            <w:proofErr w:type="spellEnd"/>
          </w:p>
          <w:p w14:paraId="25AAE907" w14:textId="77777777" w:rsidR="00D56F8C" w:rsidRPr="00800690" w:rsidRDefault="00D56F8C" w:rsidP="00D56F8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pjesë-pjesë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dhënat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cekura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analizojnë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matematikore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formim</w:t>
            </w:r>
            <w:proofErr w:type="spellEnd"/>
            <w:r w:rsidRPr="00800690">
              <w:rPr>
                <w:rFonts w:ascii="Times New Roman" w:hAnsi="Times New Roman" w:cs="Times New Roman"/>
                <w:color w:val="080C0C"/>
              </w:rPr>
              <w:t xml:space="preserve">- in e </w:t>
            </w:r>
            <w:proofErr w:type="spellStart"/>
            <w:r w:rsidRPr="00800690">
              <w:rPr>
                <w:rFonts w:ascii="Times New Roman" w:hAnsi="Times New Roman" w:cs="Times New Roman"/>
                <w:color w:val="080C0C"/>
              </w:rPr>
              <w:t>shprehjeve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numrave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mbledhje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zbritje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shumëzim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pjesëtim</w:t>
            </w:r>
            <w:proofErr w:type="spellEnd"/>
            <w:r w:rsidRPr="00800690">
              <w:rPr>
                <w:rFonts w:ascii="Times New Roman" w:hAnsi="Times New Roman" w:cs="Times New Roman"/>
                <w:color w:val="080C0C"/>
              </w:rPr>
              <w:t xml:space="preserve"> (235+273), (342x2),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thjeshta</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bëra</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tepër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formë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problemore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zëvendësohen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shkronjat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numra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Quhen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ekuacione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barazime</w:t>
            </w:r>
            <w:proofErr w:type="spellEnd"/>
            <w:r w:rsidRPr="00800690">
              <w:rPr>
                <w:rFonts w:ascii="Times New Roman" w:hAnsi="Times New Roman" w:cs="Times New Roman"/>
                <w:color w:val="080C0C"/>
              </w:rPr>
              <w:t>.</w:t>
            </w:r>
          </w:p>
          <w:p w14:paraId="28BA7A60" w14:textId="77777777" w:rsidR="00D56F8C" w:rsidRPr="00800690" w:rsidRDefault="00D56F8C" w:rsidP="00D56F8C">
            <w:pPr>
              <w:pStyle w:val="NoSpacing"/>
              <w:rPr>
                <w:rFonts w:ascii="Times New Roman" w:hAnsi="Times New Roman" w:cs="Times New Roman"/>
                <w:color w:val="080C0C"/>
              </w:rPr>
            </w:pPr>
            <w:r w:rsidRPr="00800690">
              <w:rPr>
                <w:rFonts w:ascii="Times New Roman" w:hAnsi="Times New Roman" w:cs="Times New Roman"/>
                <w:color w:val="080C0C"/>
              </w:rPr>
              <w:t xml:space="preserve">Hap pas </w:t>
            </w:r>
            <w:proofErr w:type="spellStart"/>
            <w:r w:rsidRPr="00800690">
              <w:rPr>
                <w:rFonts w:ascii="Times New Roman" w:hAnsi="Times New Roman" w:cs="Times New Roman"/>
                <w:color w:val="080C0C"/>
              </w:rPr>
              <w:t>hapi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analizohen</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ta- </w:t>
            </w:r>
            <w:proofErr w:type="spellStart"/>
            <w:r w:rsidRPr="00800690">
              <w:rPr>
                <w:rFonts w:ascii="Times New Roman" w:hAnsi="Times New Roman" w:cs="Times New Roman"/>
                <w:color w:val="080C0C"/>
              </w:rPr>
              <w:t>belë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dhënat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paraqitura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fletore</w:t>
            </w:r>
            <w:proofErr w:type="spellEnd"/>
            <w:r w:rsidRPr="00800690">
              <w:rPr>
                <w:rFonts w:ascii="Times New Roman" w:hAnsi="Times New Roman" w:cs="Times New Roman"/>
                <w:color w:val="080C0C"/>
              </w:rPr>
              <w:t>.</w:t>
            </w:r>
          </w:p>
          <w:p w14:paraId="23838DB4" w14:textId="77777777" w:rsidR="00D16F2D" w:rsidRPr="00800690" w:rsidRDefault="00D16F2D" w:rsidP="00D56F8C">
            <w:pPr>
              <w:pStyle w:val="NoSpacing"/>
              <w:rPr>
                <w:rFonts w:ascii="Times New Roman" w:hAnsi="Times New Roman" w:cs="Times New Roman"/>
                <w:b/>
                <w:bCs/>
                <w:color w:val="080C0C"/>
              </w:rPr>
            </w:pPr>
          </w:p>
          <w:p w14:paraId="14F57DA2" w14:textId="5EA9648E" w:rsidR="00D56F8C" w:rsidRPr="00435DEE" w:rsidRDefault="00D56F8C" w:rsidP="00D56F8C">
            <w:pPr>
              <w:pStyle w:val="NoSpacing"/>
              <w:rPr>
                <w:rFonts w:ascii="Times New Roman" w:hAnsi="Times New Roman" w:cs="Times New Roman"/>
                <w:b/>
                <w:bCs/>
                <w:color w:val="080C0C"/>
                <w:lang w:val="it-IT"/>
              </w:rPr>
            </w:pPr>
            <w:r w:rsidRPr="00435DEE">
              <w:rPr>
                <w:rFonts w:ascii="Times New Roman" w:hAnsi="Times New Roman" w:cs="Times New Roman"/>
                <w:b/>
                <w:bCs/>
                <w:color w:val="080C0C"/>
                <w:lang w:val="it-IT"/>
              </w:rPr>
              <w:t>Përforcimi:</w:t>
            </w:r>
          </w:p>
          <w:p w14:paraId="6BD1667C" w14:textId="15A4A4E1" w:rsidR="00D56F8C" w:rsidRPr="00435DEE" w:rsidRDefault="00D56F8C" w:rsidP="00D56F8C">
            <w:pPr>
              <w:pStyle w:val="NoSpacing"/>
              <w:rPr>
                <w:rFonts w:ascii="Times New Roman" w:hAnsi="Times New Roman" w:cs="Times New Roman"/>
                <w:i/>
                <w:iCs/>
                <w:color w:val="080C0C"/>
                <w:lang w:val="it-IT"/>
              </w:rPr>
            </w:pPr>
            <w:r w:rsidRPr="00435DEE">
              <w:rPr>
                <w:rFonts w:ascii="Times New Roman" w:hAnsi="Times New Roman" w:cs="Times New Roman"/>
                <w:i/>
                <w:iCs/>
                <w:color w:val="080C0C"/>
                <w:lang w:val="it-IT"/>
              </w:rPr>
              <w:t>Konsolidimi i të nxënit</w:t>
            </w:r>
            <w:r w:rsidR="00435DEE" w:rsidRPr="00435DEE">
              <w:rPr>
                <w:rFonts w:ascii="Times New Roman" w:hAnsi="Times New Roman" w:cs="Times New Roman"/>
                <w:i/>
                <w:iCs/>
                <w:color w:val="080C0C"/>
                <w:lang w:val="it-IT"/>
              </w:rPr>
              <w:t xml:space="preserve"> -</w:t>
            </w:r>
            <w:r w:rsidRPr="00435DEE">
              <w:rPr>
                <w:rFonts w:ascii="Times New Roman" w:hAnsi="Times New Roman" w:cs="Times New Roman"/>
                <w:i/>
                <w:iCs/>
                <w:color w:val="080C0C"/>
                <w:lang w:val="it-IT"/>
              </w:rPr>
              <w:t>Diskutim i përbashkët</w:t>
            </w:r>
          </w:p>
          <w:p w14:paraId="5B558EF1" w14:textId="77777777" w:rsidR="00D56F8C" w:rsidRPr="00D56F8C"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Biseda zhvillohet në bashkëbisedim. Parashtro- hen pyetjet dhe, nëse përgjigjet nuk janë të plo- ta, atëherë plotësohen nga nxënësit ose mësim- dhënësi.</w:t>
            </w:r>
          </w:p>
          <w:p w14:paraId="2E89CCF1" w14:textId="142E3D09" w:rsidR="005C3440" w:rsidRPr="00800690" w:rsidRDefault="00D56F8C" w:rsidP="00D56F8C">
            <w:pPr>
              <w:pStyle w:val="NoSpacing"/>
              <w:rPr>
                <w:lang w:val="it-IT"/>
              </w:rPr>
            </w:pPr>
            <w:r w:rsidRPr="00D56F8C">
              <w:rPr>
                <w:rFonts w:ascii="Times New Roman" w:hAnsi="Times New Roman" w:cs="Times New Roman"/>
                <w:color w:val="080C0C"/>
                <w:lang w:val="it-IT"/>
              </w:rPr>
              <w:t xml:space="preserve"> </w:t>
            </w:r>
          </w:p>
          <w:p w14:paraId="38EFA56D" w14:textId="77777777" w:rsidR="005C3440" w:rsidRPr="00800690" w:rsidRDefault="005C3440" w:rsidP="00D56F8C">
            <w:pPr>
              <w:pStyle w:val="NoSpacing"/>
              <w:rPr>
                <w:lang w:val="it-IT"/>
              </w:rPr>
            </w:pPr>
          </w:p>
          <w:p w14:paraId="038ED2AD" w14:textId="77777777" w:rsidR="005C3440" w:rsidRPr="00800690" w:rsidRDefault="005C3440" w:rsidP="00D56F8C">
            <w:pPr>
              <w:pStyle w:val="NoSpacing"/>
              <w:rPr>
                <w:lang w:val="it-IT"/>
              </w:rPr>
            </w:pPr>
          </w:p>
          <w:p w14:paraId="6B16815B" w14:textId="1934F15F" w:rsidR="005C3440" w:rsidRPr="00D56F8C" w:rsidRDefault="00435DEE" w:rsidP="00D56F8C">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Parashtrohen pyetjet:</w:t>
            </w:r>
          </w:p>
          <w:p w14:paraId="15CDE1C2" w14:textId="6C0881E4" w:rsidR="00D56F8C" w:rsidRPr="00D56F8C" w:rsidRDefault="00D56F8C" w:rsidP="005C3440">
            <w:pPr>
              <w:pStyle w:val="NoSpacing"/>
              <w:numPr>
                <w:ilvl w:val="0"/>
                <w:numId w:val="106"/>
              </w:numPr>
              <w:rPr>
                <w:rFonts w:ascii="Times New Roman" w:hAnsi="Times New Roman" w:cs="Times New Roman"/>
                <w:color w:val="080C0C"/>
                <w:lang w:val="it-IT"/>
              </w:rPr>
            </w:pPr>
            <w:r w:rsidRPr="00D56F8C">
              <w:rPr>
                <w:rFonts w:ascii="Times New Roman" w:hAnsi="Times New Roman" w:cs="Times New Roman"/>
                <w:color w:val="080C0C"/>
                <w:lang w:val="it-IT"/>
              </w:rPr>
              <w:t>Çfarë formojnë numrat e lidhur me veprimet e +, -, x, :?</w:t>
            </w:r>
          </w:p>
          <w:p w14:paraId="165A850E" w14:textId="5FE935AA" w:rsidR="00D56F8C" w:rsidRPr="00D56F8C" w:rsidRDefault="00D56F8C" w:rsidP="005C3440">
            <w:pPr>
              <w:pStyle w:val="NoSpacing"/>
              <w:numPr>
                <w:ilvl w:val="0"/>
                <w:numId w:val="106"/>
              </w:numPr>
              <w:rPr>
                <w:rFonts w:ascii="Times New Roman" w:hAnsi="Times New Roman" w:cs="Times New Roman"/>
                <w:color w:val="080C0C"/>
                <w:lang w:val="it-IT"/>
              </w:rPr>
            </w:pPr>
            <w:r w:rsidRPr="00D56F8C">
              <w:rPr>
                <w:rFonts w:ascii="Times New Roman" w:hAnsi="Times New Roman" w:cs="Times New Roman"/>
                <w:color w:val="080C0C"/>
                <w:lang w:val="it-IT"/>
              </w:rPr>
              <w:t>Çka paraqet çdo numër?</w:t>
            </w:r>
          </w:p>
          <w:p w14:paraId="29AF18B1" w14:textId="10BCB6B1" w:rsidR="00D56F8C" w:rsidRPr="00800690" w:rsidRDefault="00D56F8C" w:rsidP="005C3440">
            <w:pPr>
              <w:pStyle w:val="NoSpacing"/>
              <w:numPr>
                <w:ilvl w:val="0"/>
                <w:numId w:val="106"/>
              </w:numPr>
              <w:rPr>
                <w:rFonts w:ascii="Times New Roman" w:hAnsi="Times New Roman" w:cs="Times New Roman"/>
                <w:color w:val="080C0C"/>
              </w:rPr>
            </w:pPr>
            <w:r w:rsidRPr="00800690">
              <w:rPr>
                <w:rFonts w:ascii="Times New Roman" w:hAnsi="Times New Roman" w:cs="Times New Roman"/>
                <w:color w:val="080C0C"/>
              </w:rPr>
              <w:t xml:space="preserve">A </w:t>
            </w:r>
            <w:proofErr w:type="spellStart"/>
            <w:r w:rsidRPr="00800690">
              <w:rPr>
                <w:rFonts w:ascii="Times New Roman" w:hAnsi="Times New Roman" w:cs="Times New Roman"/>
                <w:color w:val="080C0C"/>
              </w:rPr>
              <w:t>përmbajnë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shenja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barazimi</w:t>
            </w:r>
            <w:proofErr w:type="spellEnd"/>
            <w:r w:rsidRPr="00800690">
              <w:rPr>
                <w:rFonts w:ascii="Times New Roman" w:hAnsi="Times New Roman" w:cs="Times New Roman"/>
                <w:color w:val="080C0C"/>
              </w:rPr>
              <w:t>?</w:t>
            </w:r>
          </w:p>
          <w:p w14:paraId="6735B9BC" w14:textId="32B96869" w:rsidR="00435DEE" w:rsidRPr="00800690" w:rsidRDefault="00D56F8C" w:rsidP="005C3440">
            <w:pPr>
              <w:pStyle w:val="NoSpacing"/>
              <w:numPr>
                <w:ilvl w:val="0"/>
                <w:numId w:val="106"/>
              </w:numPr>
              <w:rPr>
                <w:rFonts w:ascii="Times New Roman" w:hAnsi="Times New Roman" w:cs="Times New Roman"/>
                <w:color w:val="080C0C"/>
              </w:rPr>
            </w:pP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quajmë</w:t>
            </w:r>
            <w:proofErr w:type="spellEnd"/>
            <w:r w:rsidRPr="00800690">
              <w:rPr>
                <w:rFonts w:ascii="Times New Roman" w:hAnsi="Times New Roman" w:cs="Times New Roman"/>
                <w:color w:val="080C0C"/>
              </w:rPr>
              <w:t>...</w:t>
            </w:r>
          </w:p>
          <w:p w14:paraId="37B5300B" w14:textId="0DE76242" w:rsidR="00D56F8C" w:rsidRPr="00800690" w:rsidRDefault="00D56F8C" w:rsidP="005C3440">
            <w:pPr>
              <w:pStyle w:val="NoSpacing"/>
              <w:numPr>
                <w:ilvl w:val="0"/>
                <w:numId w:val="106"/>
              </w:numPr>
              <w:rPr>
                <w:rFonts w:ascii="Times New Roman" w:hAnsi="Times New Roman" w:cs="Times New Roman"/>
                <w:color w:val="080C0C"/>
              </w:rPr>
            </w:pP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përbëra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quajmë</w:t>
            </w:r>
            <w:proofErr w:type="spellEnd"/>
            <w:r w:rsidRPr="00800690">
              <w:rPr>
                <w:rFonts w:ascii="Times New Roman" w:hAnsi="Times New Roman" w:cs="Times New Roman"/>
                <w:color w:val="080C0C"/>
              </w:rPr>
              <w:t>...</w:t>
            </w:r>
          </w:p>
          <w:p w14:paraId="3D00F23C" w14:textId="77777777" w:rsidR="00D56F8C" w:rsidRPr="00800690" w:rsidRDefault="00D56F8C" w:rsidP="00D56F8C">
            <w:pPr>
              <w:pStyle w:val="NoSpacing"/>
              <w:rPr>
                <w:rFonts w:ascii="Times New Roman" w:hAnsi="Times New Roman" w:cs="Times New Roman"/>
                <w:color w:val="080C0C"/>
              </w:rPr>
            </w:pPr>
          </w:p>
          <w:p w14:paraId="72327E73" w14:textId="77777777" w:rsidR="00D16F2D" w:rsidRPr="00800690" w:rsidRDefault="00D16F2D" w:rsidP="00D16F2D">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6859B246" w14:textId="77777777" w:rsidR="00D56F8C" w:rsidRPr="00800690" w:rsidRDefault="00D56F8C" w:rsidP="00D56F8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dallimit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thjeshta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përbëra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paraqitjen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shprehjeve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shkronjore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barazimeve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veprime</w:t>
            </w:r>
            <w:proofErr w:type="spellEnd"/>
            <w:r w:rsidRPr="00800690">
              <w:rPr>
                <w:rFonts w:ascii="Times New Roman" w:hAnsi="Times New Roman" w:cs="Times New Roman"/>
                <w:color w:val="080C0C"/>
              </w:rPr>
              <w:t>.</w:t>
            </w:r>
          </w:p>
          <w:p w14:paraId="2414C32C" w14:textId="77777777" w:rsidR="00E424B2" w:rsidRPr="00800690" w:rsidRDefault="00E424B2" w:rsidP="00D56F8C">
            <w:pPr>
              <w:pStyle w:val="NoSpacing"/>
              <w:rPr>
                <w:rFonts w:ascii="Times New Roman" w:hAnsi="Times New Roman" w:cs="Times New Roman"/>
                <w:color w:val="080C0C"/>
              </w:rPr>
            </w:pPr>
          </w:p>
          <w:p w14:paraId="74B4ACF5" w14:textId="77777777" w:rsidR="00E424B2"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Detyrë:</w:t>
            </w:r>
          </w:p>
          <w:p w14:paraId="64772816" w14:textId="4B902A54" w:rsidR="00FB6E8C" w:rsidRPr="00215C9F" w:rsidRDefault="00D56F8C" w:rsidP="00D56F8C">
            <w:pPr>
              <w:pStyle w:val="NoSpacing"/>
              <w:rPr>
                <w:rFonts w:ascii="Times New Roman" w:hAnsi="Times New Roman" w:cs="Times New Roman"/>
                <w:color w:val="080C0C"/>
                <w:lang w:val="it-IT"/>
              </w:rPr>
            </w:pPr>
            <w:r w:rsidRPr="00D56F8C">
              <w:rPr>
                <w:rFonts w:ascii="Times New Roman" w:hAnsi="Times New Roman" w:cs="Times New Roman"/>
                <w:color w:val="080C0C"/>
                <w:lang w:val="it-IT"/>
              </w:rPr>
              <w:t>Plotësohet tabela me numër 1, duke i zbërthyer si ekuacione</w:t>
            </w:r>
          </w:p>
          <w:p w14:paraId="3814F7F4" w14:textId="77777777" w:rsidR="00FB6E8C" w:rsidRPr="00215C9F" w:rsidRDefault="00FB6E8C" w:rsidP="00215C9F">
            <w:pPr>
              <w:pStyle w:val="NoSpacing"/>
              <w:rPr>
                <w:rFonts w:ascii="Times New Roman" w:hAnsi="Times New Roman" w:cs="Times New Roman"/>
                <w:color w:val="080C0C"/>
                <w:lang w:val="it-IT"/>
              </w:rPr>
            </w:pPr>
          </w:p>
          <w:p w14:paraId="17791D64" w14:textId="77777777" w:rsidR="00FB6E8C" w:rsidRPr="00215C9F" w:rsidRDefault="00FB6E8C" w:rsidP="00215C9F">
            <w:pPr>
              <w:pStyle w:val="NoSpacing"/>
              <w:rPr>
                <w:rFonts w:ascii="Times New Roman" w:hAnsi="Times New Roman" w:cs="Times New Roman"/>
                <w:color w:val="080C0C"/>
                <w:lang w:val="it-IT"/>
              </w:rPr>
            </w:pPr>
          </w:p>
        </w:tc>
      </w:tr>
    </w:tbl>
    <w:p w14:paraId="0CAF1D43" w14:textId="77777777" w:rsidR="00FB6E8C" w:rsidRPr="00215C9F" w:rsidRDefault="00FB6E8C" w:rsidP="00215C9F">
      <w:pPr>
        <w:spacing w:after="0"/>
        <w:rPr>
          <w:rFonts w:ascii="Times New Roman" w:hAnsi="Times New Roman" w:cs="Times New Roman"/>
          <w:lang w:val="it-IT"/>
        </w:rPr>
      </w:pPr>
    </w:p>
    <w:p w14:paraId="3502391B" w14:textId="77777777" w:rsidR="00FB6E8C" w:rsidRPr="00215C9F" w:rsidRDefault="00FB6E8C" w:rsidP="00215C9F">
      <w:pPr>
        <w:spacing w:after="0"/>
        <w:rPr>
          <w:rFonts w:ascii="Times New Roman" w:hAnsi="Times New Roman" w:cs="Times New Roman"/>
          <w:lang w:val="it-IT"/>
        </w:rPr>
      </w:pPr>
    </w:p>
    <w:p w14:paraId="31558944" w14:textId="77777777" w:rsidR="00FB6E8C" w:rsidRPr="00215C9F" w:rsidRDefault="00FB6E8C" w:rsidP="00215C9F">
      <w:pPr>
        <w:spacing w:after="0"/>
        <w:rPr>
          <w:rFonts w:ascii="Times New Roman" w:hAnsi="Times New Roman" w:cs="Times New Roman"/>
          <w:lang w:val="it-IT"/>
        </w:rPr>
      </w:pPr>
    </w:p>
    <w:p w14:paraId="397FC1FB" w14:textId="77777777" w:rsidR="00FB6E8C" w:rsidRPr="00215C9F" w:rsidRDefault="00FB6E8C" w:rsidP="00215C9F">
      <w:pPr>
        <w:spacing w:after="0"/>
        <w:rPr>
          <w:rFonts w:ascii="Times New Roman" w:hAnsi="Times New Roman" w:cs="Times New Roman"/>
          <w:lang w:val="it-IT"/>
        </w:rPr>
      </w:pPr>
      <w:bookmarkStart w:id="0" w:name="_Hlk198853375"/>
    </w:p>
    <w:p w14:paraId="75419093" w14:textId="77777777" w:rsidR="00FB6E8C" w:rsidRPr="00215C9F" w:rsidRDefault="00FB6E8C" w:rsidP="00215C9F">
      <w:pPr>
        <w:spacing w:after="0"/>
        <w:rPr>
          <w:rFonts w:ascii="Times New Roman" w:hAnsi="Times New Roman" w:cs="Times New Roman"/>
          <w:lang w:val="it-IT"/>
        </w:rPr>
      </w:pPr>
    </w:p>
    <w:p w14:paraId="6F5441CC" w14:textId="77777777" w:rsidR="00FB6E8C" w:rsidRPr="00215C9F" w:rsidRDefault="00FB6E8C" w:rsidP="00215C9F">
      <w:pPr>
        <w:spacing w:after="0"/>
        <w:rPr>
          <w:rFonts w:ascii="Times New Roman" w:hAnsi="Times New Roman" w:cs="Times New Roman"/>
          <w:lang w:val="it-IT"/>
        </w:rPr>
      </w:pPr>
    </w:p>
    <w:p w14:paraId="0E6D2C9E" w14:textId="77777777" w:rsidR="00FB6E8C" w:rsidRPr="00215C9F" w:rsidRDefault="00FB6E8C" w:rsidP="00215C9F">
      <w:pPr>
        <w:spacing w:after="0"/>
        <w:rPr>
          <w:rFonts w:ascii="Times New Roman" w:hAnsi="Times New Roman" w:cs="Times New Roman"/>
          <w:lang w:val="it-IT"/>
        </w:rPr>
      </w:pPr>
    </w:p>
    <w:p w14:paraId="0D556678" w14:textId="77777777" w:rsidR="00FB6E8C" w:rsidRPr="00215C9F" w:rsidRDefault="00FB6E8C" w:rsidP="00215C9F">
      <w:pPr>
        <w:spacing w:after="0"/>
        <w:rPr>
          <w:rFonts w:ascii="Times New Roman" w:hAnsi="Times New Roman" w:cs="Times New Roman"/>
          <w:lang w:val="it-IT"/>
        </w:rPr>
      </w:pPr>
    </w:p>
    <w:p w14:paraId="2048BE7F" w14:textId="77777777" w:rsidR="00FB6E8C" w:rsidRPr="00215C9F" w:rsidRDefault="00FB6E8C" w:rsidP="00215C9F">
      <w:pPr>
        <w:spacing w:after="0"/>
        <w:rPr>
          <w:rFonts w:ascii="Times New Roman" w:hAnsi="Times New Roman" w:cs="Times New Roman"/>
          <w:lang w:val="it-IT"/>
        </w:rPr>
      </w:pPr>
    </w:p>
    <w:p w14:paraId="21C0CAC2"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7CEF0CE" w14:textId="77777777" w:rsidTr="007A25B0">
        <w:trPr>
          <w:trHeight w:val="206"/>
        </w:trPr>
        <w:tc>
          <w:tcPr>
            <w:tcW w:w="10105" w:type="dxa"/>
            <w:tcBorders>
              <w:top w:val="single" w:sz="8" w:space="0" w:color="000000"/>
              <w:bottom w:val="nil"/>
            </w:tcBorders>
            <w:shd w:val="clear" w:color="auto" w:fill="000000"/>
            <w:hideMark/>
          </w:tcPr>
          <w:p w14:paraId="7C2F25ED" w14:textId="28006750"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63</w:t>
            </w:r>
          </w:p>
        </w:tc>
      </w:tr>
      <w:tr w:rsidR="00FB6E8C" w:rsidRPr="00800690" w14:paraId="0FB6CBD5" w14:textId="77777777" w:rsidTr="007A25B0">
        <w:trPr>
          <w:trHeight w:val="379"/>
        </w:trPr>
        <w:tc>
          <w:tcPr>
            <w:tcW w:w="10105" w:type="dxa"/>
            <w:tcBorders>
              <w:top w:val="single" w:sz="8" w:space="0" w:color="000000"/>
              <w:bottom w:val="single" w:sz="8" w:space="0" w:color="000000"/>
            </w:tcBorders>
            <w:hideMark/>
          </w:tcPr>
          <w:p w14:paraId="18F8E47B" w14:textId="29DFA4CC"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1F620DC4" w14:textId="20D859F2"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5C0D22">
              <w:rPr>
                <w:rFonts w:ascii="Times New Roman" w:eastAsia="MS Mincho" w:hAnsi="Times New Roman" w:cs="Times New Roman"/>
                <w:b/>
                <w:bCs/>
                <w:color w:val="0D0D0D"/>
                <w:lang w:val="sq-AL"/>
              </w:rPr>
              <w:t>V</w:t>
            </w:r>
          </w:p>
        </w:tc>
      </w:tr>
      <w:tr w:rsidR="00FB6E8C" w:rsidRPr="00215C9F" w14:paraId="1246FB78" w14:textId="77777777" w:rsidTr="007A25B0">
        <w:trPr>
          <w:trHeight w:val="2390"/>
        </w:trPr>
        <w:tc>
          <w:tcPr>
            <w:tcW w:w="10105" w:type="dxa"/>
            <w:tcBorders>
              <w:top w:val="nil"/>
            </w:tcBorders>
          </w:tcPr>
          <w:p w14:paraId="1B078DE3" w14:textId="77777777" w:rsidR="00435DEE" w:rsidRPr="00435DEE" w:rsidRDefault="00435DEE" w:rsidP="00435DEE">
            <w:pPr>
              <w:pStyle w:val="NoSpacing"/>
              <w:rPr>
                <w:rFonts w:ascii="Times New Roman" w:hAnsi="Times New Roman" w:cs="Times New Roman"/>
                <w:b/>
                <w:bCs/>
                <w:color w:val="080C0C"/>
                <w:lang w:val="it-IT"/>
              </w:rPr>
            </w:pPr>
            <w:r w:rsidRPr="00435DEE">
              <w:rPr>
                <w:rFonts w:ascii="Times New Roman" w:hAnsi="Times New Roman" w:cs="Times New Roman"/>
                <w:b/>
                <w:bCs/>
                <w:color w:val="080C0C"/>
                <w:lang w:val="it-IT"/>
              </w:rPr>
              <w:t>Tema: Ekuacionet dhe inekuacionet lineare me një të panjohur</w:t>
            </w:r>
          </w:p>
          <w:p w14:paraId="0BDAFE5B"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Rezultatet e të nxënit të temës:</w:t>
            </w:r>
          </w:p>
          <w:p w14:paraId="6B5CA812"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Provon nëse për një vlerë të dhënë të së panjo- hurës plotësohet ekuacioni/inekuacioni.</w:t>
            </w:r>
          </w:p>
          <w:p w14:paraId="5CA8B186"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Zgjidh problema nga jeta e përditshme përmes ekuacioneve dhe inekuacioneve, duke përdorur strategji të ndryshme.</w:t>
            </w:r>
          </w:p>
          <w:p w14:paraId="4EAF4C9A" w14:textId="77777777" w:rsidR="00435DEE" w:rsidRPr="00435DEE" w:rsidRDefault="00435DEE" w:rsidP="00435DEE">
            <w:pPr>
              <w:pStyle w:val="NoSpacing"/>
              <w:rPr>
                <w:rFonts w:ascii="Times New Roman" w:hAnsi="Times New Roman" w:cs="Times New Roman"/>
                <w:b/>
                <w:bCs/>
                <w:color w:val="080C0C"/>
                <w:lang w:val="it-IT"/>
              </w:rPr>
            </w:pPr>
            <w:r w:rsidRPr="00435DEE">
              <w:rPr>
                <w:rFonts w:ascii="Times New Roman" w:hAnsi="Times New Roman" w:cs="Times New Roman"/>
                <w:b/>
                <w:bCs/>
                <w:color w:val="080C0C"/>
                <w:lang w:val="it-IT"/>
              </w:rPr>
              <w:t>Kontributi në rezultatet për kompetencat kryesore të shkallës: I.3; II.7; III.4; VI.2.</w:t>
            </w:r>
          </w:p>
          <w:p w14:paraId="361A9181" w14:textId="77777777" w:rsidR="00435DEE" w:rsidRDefault="00435DEE" w:rsidP="00435DEE">
            <w:pPr>
              <w:pStyle w:val="NoSpacing"/>
              <w:rPr>
                <w:rFonts w:ascii="Times New Roman" w:hAnsi="Times New Roman" w:cs="Times New Roman"/>
                <w:b/>
                <w:bCs/>
                <w:color w:val="080C0C"/>
                <w:lang w:val="it-IT"/>
              </w:rPr>
            </w:pPr>
            <w:r w:rsidRPr="00435DEE">
              <w:rPr>
                <w:rFonts w:ascii="Times New Roman" w:hAnsi="Times New Roman" w:cs="Times New Roman"/>
                <w:b/>
                <w:bCs/>
                <w:color w:val="080C0C"/>
                <w:lang w:val="it-IT"/>
              </w:rPr>
              <w:t>Kontributi në rezultatet e fushës së kurrikulës: 1.4; 3.7; 6.1; 3.17,2; 3.1.</w:t>
            </w:r>
          </w:p>
          <w:p w14:paraId="750C2E04" w14:textId="77777777" w:rsidR="00E53876" w:rsidRDefault="00E53876" w:rsidP="00435DEE">
            <w:pPr>
              <w:pStyle w:val="NoSpacing"/>
              <w:rPr>
                <w:rFonts w:ascii="Times New Roman" w:hAnsi="Times New Roman" w:cs="Times New Roman"/>
                <w:b/>
                <w:bCs/>
                <w:color w:val="080C0C"/>
                <w:lang w:val="it-IT"/>
              </w:rPr>
            </w:pPr>
          </w:p>
          <w:p w14:paraId="28A944EC" w14:textId="1F1C77AB" w:rsidR="00E53876" w:rsidRPr="00800690" w:rsidRDefault="00E53876" w:rsidP="005C3440">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44CC85F" w14:textId="77777777" w:rsidR="00435DEE" w:rsidRPr="00800690" w:rsidRDefault="00435DEE" w:rsidP="00435DEE">
            <w:pPr>
              <w:pStyle w:val="NoSpacing"/>
              <w:rPr>
                <w:rFonts w:ascii="Times New Roman" w:hAnsi="Times New Roman" w:cs="Times New Roman"/>
                <w:b/>
                <w:bCs/>
                <w:color w:val="080C0C"/>
              </w:rPr>
            </w:pPr>
          </w:p>
          <w:p w14:paraId="00AFBB6F" w14:textId="77777777" w:rsidR="00435DEE" w:rsidRPr="00800690" w:rsidRDefault="00435DEE" w:rsidP="00435DEE">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Barazimet</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mbledhje</w:t>
            </w:r>
            <w:proofErr w:type="spellEnd"/>
          </w:p>
          <w:p w14:paraId="70B63969" w14:textId="77777777" w:rsidR="00435DEE" w:rsidRPr="00800690" w:rsidRDefault="00435DEE" w:rsidP="00435DEE">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9C551CE" w14:textId="49734A2C" w:rsidR="00435DEE" w:rsidRPr="00435DEE" w:rsidRDefault="00435DEE" w:rsidP="00435DEE">
            <w:pPr>
              <w:pStyle w:val="NoSpacing"/>
              <w:numPr>
                <w:ilvl w:val="0"/>
                <w:numId w:val="106"/>
              </w:numPr>
              <w:rPr>
                <w:rFonts w:ascii="Times New Roman" w:hAnsi="Times New Roman" w:cs="Times New Roman"/>
                <w:color w:val="080C0C"/>
                <w:lang w:val="it-IT"/>
              </w:rPr>
            </w:pPr>
            <w:r w:rsidRPr="00435DEE">
              <w:rPr>
                <w:rFonts w:ascii="Times New Roman" w:hAnsi="Times New Roman" w:cs="Times New Roman"/>
                <w:color w:val="080C0C"/>
                <w:lang w:val="it-IT"/>
              </w:rPr>
              <w:t>Identifikon detyrat me barazim me mbledhje;</w:t>
            </w:r>
          </w:p>
          <w:p w14:paraId="41E016FD" w14:textId="1DFF8AF7" w:rsidR="00435DEE" w:rsidRPr="00435DEE" w:rsidRDefault="00435DEE" w:rsidP="00435DEE">
            <w:pPr>
              <w:pStyle w:val="NoSpacing"/>
              <w:numPr>
                <w:ilvl w:val="0"/>
                <w:numId w:val="106"/>
              </w:numPr>
              <w:rPr>
                <w:rFonts w:ascii="Times New Roman" w:hAnsi="Times New Roman" w:cs="Times New Roman"/>
                <w:color w:val="080C0C"/>
                <w:lang w:val="it-IT"/>
              </w:rPr>
            </w:pPr>
            <w:r w:rsidRPr="00435DEE">
              <w:rPr>
                <w:rFonts w:ascii="Times New Roman" w:hAnsi="Times New Roman" w:cs="Times New Roman"/>
                <w:color w:val="080C0C"/>
                <w:lang w:val="it-IT"/>
              </w:rPr>
              <w:t>Zgjidh detyra problemore;</w:t>
            </w:r>
          </w:p>
          <w:p w14:paraId="4CDEC8DE" w14:textId="3600D97B" w:rsidR="00435DEE" w:rsidRPr="00435DEE" w:rsidRDefault="00435DEE" w:rsidP="00435DEE">
            <w:pPr>
              <w:pStyle w:val="NoSpacing"/>
              <w:numPr>
                <w:ilvl w:val="0"/>
                <w:numId w:val="106"/>
              </w:numPr>
              <w:rPr>
                <w:rFonts w:ascii="Times New Roman" w:hAnsi="Times New Roman" w:cs="Times New Roman"/>
                <w:color w:val="080C0C"/>
                <w:lang w:val="it-IT"/>
              </w:rPr>
            </w:pPr>
            <w:r w:rsidRPr="00435DEE">
              <w:rPr>
                <w:rFonts w:ascii="Times New Roman" w:hAnsi="Times New Roman" w:cs="Times New Roman"/>
                <w:color w:val="080C0C"/>
                <w:lang w:val="it-IT"/>
              </w:rPr>
              <w:t>Praktikon me fjalë zgjidhjen e detyrave me barazime.</w:t>
            </w:r>
          </w:p>
          <w:p w14:paraId="2F60F91E" w14:textId="77777777" w:rsidR="00E424B2" w:rsidRDefault="00E424B2" w:rsidP="00435DEE">
            <w:pPr>
              <w:pStyle w:val="NoSpacing"/>
              <w:rPr>
                <w:rFonts w:ascii="Times New Roman" w:hAnsi="Times New Roman" w:cs="Times New Roman"/>
                <w:b/>
                <w:bCs/>
                <w:color w:val="080C0C"/>
                <w:lang w:val="it-IT"/>
              </w:rPr>
            </w:pPr>
          </w:p>
          <w:p w14:paraId="19CCC823" w14:textId="26FF68B7" w:rsidR="00435DEE" w:rsidRPr="00800690" w:rsidRDefault="00435DEE" w:rsidP="00435DEE">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026B83C" w14:textId="77777777" w:rsidR="00435DEE" w:rsidRPr="00800690" w:rsidRDefault="00435DEE" w:rsidP="00435DEE">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w:t>
            </w:r>
          </w:p>
          <w:p w14:paraId="4876C79D" w14:textId="50062CD3" w:rsidR="00435DEE" w:rsidRPr="00800690" w:rsidRDefault="00435DEE" w:rsidP="00435DEE">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0FD4A881" w14:textId="24229587" w:rsidR="00435DEE" w:rsidRPr="00800690" w:rsidRDefault="00435DEE" w:rsidP="00435DEE">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67B51A47" w14:textId="37251E99" w:rsidR="005C3440" w:rsidRPr="00800690" w:rsidRDefault="005C3440" w:rsidP="00435DEE">
            <w:pPr>
              <w:pStyle w:val="NoSpacing"/>
              <w:rPr>
                <w:rFonts w:ascii="Times New Roman" w:hAnsi="Times New Roman" w:cs="Times New Roman"/>
                <w:color w:val="080C0C"/>
              </w:rPr>
            </w:pPr>
          </w:p>
          <w:p w14:paraId="6B9C9F24" w14:textId="56171BB1" w:rsidR="005C3440" w:rsidRPr="00CE1E43" w:rsidRDefault="005C3440" w:rsidP="005C3440">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C5127DD" w14:textId="4F8E459E" w:rsidR="00435DEE" w:rsidRPr="00435DEE" w:rsidRDefault="005C3440" w:rsidP="00435DEE">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28576" behindDoc="0" locked="0" layoutInCell="1" allowOverlap="1" wp14:anchorId="395E07CC" wp14:editId="510956F1">
                  <wp:simplePos x="0" y="0"/>
                  <wp:positionH relativeFrom="column">
                    <wp:posOffset>4733925</wp:posOffset>
                  </wp:positionH>
                  <wp:positionV relativeFrom="paragraph">
                    <wp:posOffset>48895</wp:posOffset>
                  </wp:positionV>
                  <wp:extent cx="1238250" cy="1028700"/>
                  <wp:effectExtent l="0" t="0" r="0" b="0"/>
                  <wp:wrapNone/>
                  <wp:docPr id="1633933684"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238250" cy="1028700"/>
                          </a:xfrm>
                          <a:prstGeom prst="rect">
                            <a:avLst/>
                          </a:prstGeom>
                          <a:noFill/>
                        </pic:spPr>
                      </pic:pic>
                    </a:graphicData>
                  </a:graphic>
                  <wp14:sizeRelH relativeFrom="margin">
                    <wp14:pctWidth>0</wp14:pctWidth>
                  </wp14:sizeRelH>
                  <wp14:sizeRelV relativeFrom="margin">
                    <wp14:pctHeight>0</wp14:pctHeight>
                  </wp14:sizeRelV>
                </wp:anchor>
              </w:drawing>
            </w:r>
          </w:p>
          <w:p w14:paraId="007342AC" w14:textId="2CC7B41F" w:rsidR="00435DEE" w:rsidRPr="00435DEE" w:rsidRDefault="00435DEE" w:rsidP="00435DEE">
            <w:pPr>
              <w:pStyle w:val="NoSpacing"/>
              <w:rPr>
                <w:rFonts w:ascii="Times New Roman" w:hAnsi="Times New Roman" w:cs="Times New Roman"/>
                <w:b/>
                <w:bCs/>
                <w:color w:val="080C0C"/>
                <w:lang w:val="it-IT"/>
              </w:rPr>
            </w:pPr>
            <w:r w:rsidRPr="00435DEE">
              <w:rPr>
                <w:rFonts w:ascii="Times New Roman" w:hAnsi="Times New Roman" w:cs="Times New Roman"/>
                <w:b/>
                <w:bCs/>
                <w:color w:val="080C0C"/>
                <w:lang w:val="it-IT"/>
              </w:rPr>
              <w:t>Parashikimi:</w:t>
            </w:r>
          </w:p>
          <w:p w14:paraId="60D17DD9" w14:textId="16AB4A75"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Përgatitja për të nxënët</w:t>
            </w:r>
            <w:r w:rsidRPr="00800690">
              <w:rPr>
                <w:lang w:val="it-IT"/>
              </w:rPr>
              <w:t xml:space="preserve"> -</w:t>
            </w:r>
            <w:r w:rsidRPr="00435DEE">
              <w:rPr>
                <w:rFonts w:ascii="Times New Roman" w:hAnsi="Times New Roman" w:cs="Times New Roman"/>
                <w:color w:val="080C0C"/>
                <w:lang w:val="it-IT"/>
              </w:rPr>
              <w:t>Analizo - Vepro - Gjej</w:t>
            </w:r>
          </w:p>
          <w:p w14:paraId="5FD5E4F8" w14:textId="77777777" w:rsidR="00435DEE" w:rsidRDefault="00435DEE" w:rsidP="00435DEE">
            <w:pPr>
              <w:pStyle w:val="NoSpacing"/>
              <w:rPr>
                <w:rFonts w:ascii="Times New Roman" w:hAnsi="Times New Roman" w:cs="Times New Roman"/>
                <w:color w:val="080C0C"/>
                <w:lang w:val="it-IT"/>
              </w:rPr>
            </w:pPr>
          </w:p>
          <w:p w14:paraId="3DAE1E92" w14:textId="77777777" w:rsidR="00435DEE" w:rsidRDefault="00435DEE" w:rsidP="00435DEE">
            <w:pPr>
              <w:pStyle w:val="NoSpacing"/>
              <w:rPr>
                <w:rFonts w:ascii="Times New Roman" w:hAnsi="Times New Roman" w:cs="Times New Roman"/>
                <w:color w:val="080C0C"/>
                <w:lang w:val="it-IT"/>
              </w:rPr>
            </w:pPr>
          </w:p>
          <w:p w14:paraId="2CBC99A5" w14:textId="77777777" w:rsidR="00435DEE" w:rsidRPr="00435DEE" w:rsidRDefault="00435DEE" w:rsidP="00435DEE">
            <w:pPr>
              <w:pStyle w:val="NoSpacing"/>
              <w:rPr>
                <w:rFonts w:ascii="Times New Roman" w:hAnsi="Times New Roman" w:cs="Times New Roman"/>
                <w:color w:val="080C0C"/>
                <w:lang w:val="it-IT"/>
              </w:rPr>
            </w:pPr>
          </w:p>
          <w:p w14:paraId="2BBDDC0E"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Nxënësve u shpërndahen fletë të përgatitura paraprakisht.</w:t>
            </w:r>
          </w:p>
          <w:p w14:paraId="0221071E" w14:textId="60E24422"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Në fletë janë paraqitur disa shembuj. Udhëzohen të gjejnë numrin e kërkuar. Nxënësit gjejnë numrin e kërkuar, duke treguar se cili numër u është dashur që të barazonin rezultatin me anën tjetër të barazimit.</w:t>
            </w:r>
          </w:p>
          <w:p w14:paraId="2ED5E399" w14:textId="77777777" w:rsidR="00BA21B3" w:rsidRDefault="00BA21B3" w:rsidP="00435DEE">
            <w:pPr>
              <w:pStyle w:val="NoSpacing"/>
              <w:rPr>
                <w:rFonts w:ascii="Times New Roman" w:hAnsi="Times New Roman" w:cs="Times New Roman"/>
                <w:b/>
                <w:bCs/>
                <w:color w:val="080C0C"/>
                <w:lang w:val="it-IT"/>
              </w:rPr>
            </w:pPr>
          </w:p>
          <w:p w14:paraId="0AD09A10" w14:textId="13FB681D" w:rsid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b/>
                <w:bCs/>
                <w:color w:val="080C0C"/>
                <w:lang w:val="it-IT"/>
              </w:rPr>
              <w:t>Ndërtimi i njohurive:</w:t>
            </w:r>
            <w:r w:rsidRPr="00435DEE">
              <w:rPr>
                <w:rFonts w:ascii="Times New Roman" w:hAnsi="Times New Roman" w:cs="Times New Roman"/>
                <w:color w:val="080C0C"/>
                <w:lang w:val="it-IT"/>
              </w:rPr>
              <w:t xml:space="preserve"> </w:t>
            </w:r>
          </w:p>
          <w:p w14:paraId="481AC11F" w14:textId="7FB30F42" w:rsidR="00435DEE" w:rsidRPr="00435DEE" w:rsidRDefault="00435DEE" w:rsidP="00435DEE">
            <w:pPr>
              <w:pStyle w:val="NoSpacing"/>
              <w:rPr>
                <w:rFonts w:ascii="Times New Roman" w:hAnsi="Times New Roman" w:cs="Times New Roman"/>
                <w:i/>
                <w:iCs/>
                <w:color w:val="080C0C"/>
                <w:lang w:val="it-IT"/>
              </w:rPr>
            </w:pPr>
            <w:r w:rsidRPr="00435DEE">
              <w:rPr>
                <w:rFonts w:ascii="Times New Roman" w:hAnsi="Times New Roman" w:cs="Times New Roman"/>
                <w:i/>
                <w:iCs/>
                <w:color w:val="080C0C"/>
                <w:lang w:val="it-IT"/>
              </w:rPr>
              <w:t>Përpunimi i përmbajtjes</w:t>
            </w:r>
            <w:r>
              <w:rPr>
                <w:rFonts w:ascii="Times New Roman" w:hAnsi="Times New Roman" w:cs="Times New Roman"/>
                <w:i/>
                <w:iCs/>
                <w:color w:val="080C0C"/>
                <w:lang w:val="it-IT"/>
              </w:rPr>
              <w:t>-</w:t>
            </w:r>
            <w:r w:rsidRPr="00435DEE">
              <w:rPr>
                <w:rFonts w:ascii="Times New Roman" w:hAnsi="Times New Roman" w:cs="Times New Roman"/>
                <w:i/>
                <w:iCs/>
                <w:color w:val="080C0C"/>
                <w:lang w:val="it-IT"/>
              </w:rPr>
              <w:t xml:space="preserve"> Sistemi ndërveprues i shënimeve</w:t>
            </w:r>
          </w:p>
          <w:p w14:paraId="456F9715"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Nxënësve u kërkohet që t’i hapin librat. Të lex- ojnë individualisht problemën e parashtruar në tekst.</w:t>
            </w:r>
          </w:p>
          <w:p w14:paraId="6503E2C8"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Kërkohet nga ta të analizojnë problemën duke treguar se sa lajthi i dha gjyshi Erindës.</w:t>
            </w:r>
          </w:p>
          <w:p w14:paraId="612010E9"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Pastaj shkruhet:</w:t>
            </w:r>
          </w:p>
          <w:p w14:paraId="263596F5"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Një shprehje shkronjore që përmban shenjën e barazimit quhet barazim ose ekuacion.</w:t>
            </w:r>
          </w:p>
          <w:p w14:paraId="70ED0673"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Një barazim që përmban vetëm veprimin e mbledhjes quhet barazim me mbledhje.</w:t>
            </w:r>
          </w:p>
          <w:p w14:paraId="501D54A0"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75 + x = 143</w:t>
            </w:r>
          </w:p>
          <w:p w14:paraId="104458DE"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X = 143 - 75</w:t>
            </w:r>
          </w:p>
          <w:p w14:paraId="2911EEDA"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X = 68</w:t>
            </w:r>
          </w:p>
          <w:p w14:paraId="4AE18C87" w14:textId="635CA9C9" w:rsidR="00E53876" w:rsidRPr="005C3440"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Analizohet dhe zgjidhet edhe detyra 1.</w:t>
            </w:r>
          </w:p>
          <w:p w14:paraId="4FB1437D" w14:textId="77777777" w:rsidR="00BA21B3" w:rsidRDefault="00BA21B3" w:rsidP="00435DEE">
            <w:pPr>
              <w:pStyle w:val="NoSpacing"/>
              <w:rPr>
                <w:rFonts w:ascii="Times New Roman" w:hAnsi="Times New Roman" w:cs="Times New Roman"/>
                <w:b/>
                <w:bCs/>
                <w:color w:val="080C0C"/>
                <w:lang w:val="it-IT"/>
              </w:rPr>
            </w:pPr>
          </w:p>
          <w:p w14:paraId="11C296E7" w14:textId="77777777" w:rsidR="00BA21B3" w:rsidRDefault="00BA21B3" w:rsidP="00435DEE">
            <w:pPr>
              <w:pStyle w:val="NoSpacing"/>
              <w:rPr>
                <w:rFonts w:ascii="Times New Roman" w:hAnsi="Times New Roman" w:cs="Times New Roman"/>
                <w:b/>
                <w:bCs/>
                <w:color w:val="080C0C"/>
                <w:lang w:val="it-IT"/>
              </w:rPr>
            </w:pPr>
          </w:p>
          <w:p w14:paraId="05624CAB" w14:textId="77777777" w:rsidR="00BA21B3" w:rsidRDefault="00BA21B3" w:rsidP="00435DEE">
            <w:pPr>
              <w:pStyle w:val="NoSpacing"/>
              <w:rPr>
                <w:rFonts w:ascii="Times New Roman" w:hAnsi="Times New Roman" w:cs="Times New Roman"/>
                <w:b/>
                <w:bCs/>
                <w:color w:val="080C0C"/>
                <w:lang w:val="it-IT"/>
              </w:rPr>
            </w:pPr>
          </w:p>
          <w:p w14:paraId="2AF03822" w14:textId="77777777" w:rsidR="00BA21B3" w:rsidRDefault="00BA21B3" w:rsidP="00435DEE">
            <w:pPr>
              <w:pStyle w:val="NoSpacing"/>
              <w:rPr>
                <w:rFonts w:ascii="Times New Roman" w:hAnsi="Times New Roman" w:cs="Times New Roman"/>
                <w:b/>
                <w:bCs/>
                <w:color w:val="080C0C"/>
                <w:lang w:val="it-IT"/>
              </w:rPr>
            </w:pPr>
          </w:p>
          <w:p w14:paraId="7B87F841" w14:textId="2723FEBC" w:rsid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b/>
                <w:bCs/>
                <w:color w:val="080C0C"/>
                <w:lang w:val="it-IT"/>
              </w:rPr>
              <w:t>Përforcimi:</w:t>
            </w:r>
            <w:r w:rsidRPr="00435DEE">
              <w:rPr>
                <w:rFonts w:ascii="Times New Roman" w:hAnsi="Times New Roman" w:cs="Times New Roman"/>
                <w:color w:val="080C0C"/>
                <w:lang w:val="it-IT"/>
              </w:rPr>
              <w:t xml:space="preserve"> </w:t>
            </w:r>
          </w:p>
          <w:p w14:paraId="596E98C7" w14:textId="2A4BBEAA" w:rsidR="00435DEE" w:rsidRPr="00435DEE" w:rsidRDefault="00435DEE" w:rsidP="00435DEE">
            <w:pPr>
              <w:pStyle w:val="NoSpacing"/>
              <w:rPr>
                <w:rFonts w:ascii="Times New Roman" w:hAnsi="Times New Roman" w:cs="Times New Roman"/>
                <w:i/>
                <w:iCs/>
                <w:color w:val="080C0C"/>
                <w:lang w:val="it-IT"/>
              </w:rPr>
            </w:pPr>
            <w:r w:rsidRPr="00435DEE">
              <w:rPr>
                <w:rFonts w:ascii="Times New Roman" w:hAnsi="Times New Roman" w:cs="Times New Roman"/>
                <w:i/>
                <w:iCs/>
                <w:color w:val="080C0C"/>
                <w:lang w:val="it-IT"/>
              </w:rPr>
              <w:t>Konsolidimi i të nxënit- Lapsat në mes</w:t>
            </w:r>
          </w:p>
          <w:p w14:paraId="16445139" w14:textId="0931AA80"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Nxënësit ndahen në grupe me nga 5 nxënës. Udhëzohen të punojnë detyrat, tri detyrat e shtyllës së parë në mënyrë individuale, pastaj i diskutojnë në grup të gjithë së bashku. Vendosin lapsat në mes të bankës. Tërhiqet një laps. Pronari i lapsit, të cilit i takon, e merr fjalën dhe prezanton para klasës mënyrën dhe rezultatin e arritur.</w:t>
            </w:r>
          </w:p>
          <w:p w14:paraId="55ECB8BF" w14:textId="77777777"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Nëse ka nevojë plotësohet nga të tjerët.</w:t>
            </w:r>
          </w:p>
          <w:p w14:paraId="75785B57" w14:textId="77777777" w:rsidR="00435DEE" w:rsidRPr="00435DEE" w:rsidRDefault="00435DEE" w:rsidP="00435DEE">
            <w:pPr>
              <w:pStyle w:val="NoSpacing"/>
              <w:rPr>
                <w:rFonts w:ascii="Times New Roman" w:hAnsi="Times New Roman" w:cs="Times New Roman"/>
                <w:color w:val="080C0C"/>
                <w:lang w:val="it-IT"/>
              </w:rPr>
            </w:pPr>
          </w:p>
          <w:p w14:paraId="5ABFF2B2"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2554FE49" w14:textId="5B2EF17D" w:rsidR="00435DEE" w:rsidRPr="00435DEE"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Nxënësit vlerësohen për saktësinë e identifikimit të barazimeve me mbledhje, zgjidhjen e detyrave problemore.</w:t>
            </w:r>
          </w:p>
          <w:p w14:paraId="11F24634" w14:textId="77777777" w:rsidR="00E424B2" w:rsidRDefault="00E424B2" w:rsidP="00435DEE">
            <w:pPr>
              <w:pStyle w:val="NoSpacing"/>
              <w:rPr>
                <w:rFonts w:ascii="Times New Roman" w:hAnsi="Times New Roman" w:cs="Times New Roman"/>
                <w:color w:val="080C0C"/>
                <w:lang w:val="it-IT"/>
              </w:rPr>
            </w:pPr>
          </w:p>
          <w:p w14:paraId="2AC5E838" w14:textId="77777777" w:rsidR="00E424B2"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Detyrë:</w:t>
            </w:r>
          </w:p>
          <w:p w14:paraId="5A18C245" w14:textId="167BE9D2" w:rsidR="00FB6E8C" w:rsidRPr="00215C9F" w:rsidRDefault="00435DEE" w:rsidP="00435DEE">
            <w:pPr>
              <w:pStyle w:val="NoSpacing"/>
              <w:rPr>
                <w:rFonts w:ascii="Times New Roman" w:hAnsi="Times New Roman" w:cs="Times New Roman"/>
                <w:color w:val="080C0C"/>
                <w:lang w:val="it-IT"/>
              </w:rPr>
            </w:pPr>
            <w:r w:rsidRPr="00435DEE">
              <w:rPr>
                <w:rFonts w:ascii="Times New Roman" w:hAnsi="Times New Roman" w:cs="Times New Roman"/>
                <w:color w:val="080C0C"/>
                <w:lang w:val="it-IT"/>
              </w:rPr>
              <w:t>Detyra 1, shtylla 2 (faqe 86).</w:t>
            </w:r>
          </w:p>
          <w:p w14:paraId="09DEB2EB" w14:textId="77777777" w:rsidR="00FB6E8C" w:rsidRPr="00215C9F" w:rsidRDefault="00FB6E8C" w:rsidP="00215C9F">
            <w:pPr>
              <w:pStyle w:val="NoSpacing"/>
              <w:rPr>
                <w:rFonts w:ascii="Times New Roman" w:hAnsi="Times New Roman" w:cs="Times New Roman"/>
                <w:color w:val="080C0C"/>
                <w:lang w:val="it-IT"/>
              </w:rPr>
            </w:pPr>
          </w:p>
          <w:p w14:paraId="3F82A6D4" w14:textId="77777777" w:rsidR="00FB6E8C" w:rsidRPr="00215C9F" w:rsidRDefault="00FB6E8C" w:rsidP="00215C9F">
            <w:pPr>
              <w:pStyle w:val="NoSpacing"/>
              <w:rPr>
                <w:rFonts w:ascii="Times New Roman" w:hAnsi="Times New Roman" w:cs="Times New Roman"/>
                <w:color w:val="080C0C"/>
                <w:lang w:val="it-IT"/>
              </w:rPr>
            </w:pPr>
          </w:p>
        </w:tc>
      </w:tr>
    </w:tbl>
    <w:p w14:paraId="4829E603" w14:textId="77777777" w:rsidR="00FB6E8C" w:rsidRPr="00215C9F" w:rsidRDefault="00FB6E8C" w:rsidP="00215C9F">
      <w:pPr>
        <w:spacing w:after="0"/>
        <w:rPr>
          <w:rFonts w:ascii="Times New Roman" w:hAnsi="Times New Roman" w:cs="Times New Roman"/>
          <w:lang w:val="it-IT"/>
        </w:rPr>
      </w:pPr>
    </w:p>
    <w:p w14:paraId="0A69DC82" w14:textId="77777777" w:rsidR="00FB6E8C" w:rsidRPr="00215C9F" w:rsidRDefault="00FB6E8C" w:rsidP="00215C9F">
      <w:pPr>
        <w:spacing w:after="0"/>
        <w:rPr>
          <w:rFonts w:ascii="Times New Roman" w:hAnsi="Times New Roman" w:cs="Times New Roman"/>
          <w:lang w:val="it-IT"/>
        </w:rPr>
      </w:pPr>
    </w:p>
    <w:p w14:paraId="1A3D0B6B" w14:textId="77777777" w:rsidR="00FB6E8C" w:rsidRPr="00215C9F" w:rsidRDefault="00FB6E8C" w:rsidP="00215C9F">
      <w:pPr>
        <w:spacing w:after="0"/>
        <w:rPr>
          <w:rFonts w:ascii="Times New Roman" w:hAnsi="Times New Roman" w:cs="Times New Roman"/>
          <w:lang w:val="it-IT"/>
        </w:rPr>
      </w:pPr>
    </w:p>
    <w:p w14:paraId="32EBD772" w14:textId="77777777" w:rsidR="00FB6E8C" w:rsidRPr="00215C9F" w:rsidRDefault="00FB6E8C" w:rsidP="00215C9F">
      <w:pPr>
        <w:spacing w:after="0"/>
        <w:rPr>
          <w:rFonts w:ascii="Times New Roman" w:hAnsi="Times New Roman" w:cs="Times New Roman"/>
          <w:lang w:val="it-IT"/>
        </w:rPr>
      </w:pPr>
    </w:p>
    <w:p w14:paraId="1CB50682" w14:textId="77777777" w:rsidR="00FB6E8C" w:rsidRPr="00215C9F" w:rsidRDefault="00FB6E8C" w:rsidP="00215C9F">
      <w:pPr>
        <w:spacing w:after="0"/>
        <w:rPr>
          <w:rFonts w:ascii="Times New Roman" w:hAnsi="Times New Roman" w:cs="Times New Roman"/>
          <w:lang w:val="it-IT"/>
        </w:rPr>
      </w:pPr>
    </w:p>
    <w:p w14:paraId="67C777C0" w14:textId="77777777" w:rsidR="00FB6E8C" w:rsidRPr="00215C9F" w:rsidRDefault="00FB6E8C" w:rsidP="00215C9F">
      <w:pPr>
        <w:spacing w:after="0"/>
        <w:rPr>
          <w:rFonts w:ascii="Times New Roman" w:hAnsi="Times New Roman" w:cs="Times New Roman"/>
          <w:lang w:val="it-IT"/>
        </w:rPr>
      </w:pPr>
    </w:p>
    <w:p w14:paraId="6A49E860" w14:textId="77777777" w:rsidR="00FB6E8C" w:rsidRPr="00215C9F" w:rsidRDefault="00FB6E8C" w:rsidP="00215C9F">
      <w:pPr>
        <w:spacing w:after="0"/>
        <w:rPr>
          <w:rFonts w:ascii="Times New Roman" w:hAnsi="Times New Roman" w:cs="Times New Roman"/>
          <w:lang w:val="it-IT"/>
        </w:rPr>
      </w:pPr>
    </w:p>
    <w:p w14:paraId="30648CBC"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9B31DDC" w14:textId="77777777" w:rsidTr="007A25B0">
        <w:trPr>
          <w:trHeight w:val="206"/>
        </w:trPr>
        <w:tc>
          <w:tcPr>
            <w:tcW w:w="10105" w:type="dxa"/>
            <w:tcBorders>
              <w:top w:val="single" w:sz="8" w:space="0" w:color="000000"/>
              <w:bottom w:val="nil"/>
            </w:tcBorders>
            <w:shd w:val="clear" w:color="auto" w:fill="000000"/>
            <w:hideMark/>
          </w:tcPr>
          <w:p w14:paraId="1C77C451" w14:textId="2AE2EB51"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w:t>
            </w:r>
            <w:r w:rsidR="004264D6">
              <w:rPr>
                <w:rFonts w:ascii="Times New Roman" w:eastAsia="MS Mincho" w:hAnsi="Times New Roman" w:cs="Times New Roman"/>
                <w:b/>
                <w:bCs/>
                <w:color w:val="0D0D0D"/>
                <w:lang w:val="sq-AL"/>
              </w:rPr>
              <w:t>64</w:t>
            </w:r>
            <w:r w:rsidRPr="00215C9F">
              <w:rPr>
                <w:rFonts w:ascii="Times New Roman" w:eastAsia="MS Mincho" w:hAnsi="Times New Roman" w:cs="Times New Roman"/>
                <w:b/>
                <w:bCs/>
                <w:color w:val="0D0D0D"/>
                <w:lang w:val="sq-AL"/>
              </w:rPr>
              <w:t xml:space="preserve">  </w:t>
            </w:r>
          </w:p>
        </w:tc>
      </w:tr>
      <w:tr w:rsidR="00FB6E8C" w:rsidRPr="00800690" w14:paraId="6A012D69" w14:textId="77777777" w:rsidTr="007A25B0">
        <w:trPr>
          <w:trHeight w:val="379"/>
        </w:trPr>
        <w:tc>
          <w:tcPr>
            <w:tcW w:w="10105" w:type="dxa"/>
            <w:tcBorders>
              <w:top w:val="single" w:sz="8" w:space="0" w:color="000000"/>
              <w:bottom w:val="single" w:sz="8" w:space="0" w:color="000000"/>
            </w:tcBorders>
            <w:hideMark/>
          </w:tcPr>
          <w:p w14:paraId="278D50DF" w14:textId="25DFFB76"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p>
          <w:p w14:paraId="73644D94" w14:textId="3D6497C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424B2">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5C0D22">
              <w:rPr>
                <w:rFonts w:ascii="Times New Roman" w:eastAsia="MS Mincho" w:hAnsi="Times New Roman" w:cs="Times New Roman"/>
                <w:b/>
                <w:bCs/>
                <w:color w:val="0D0D0D"/>
                <w:lang w:val="sq-AL"/>
              </w:rPr>
              <w:t>V</w:t>
            </w:r>
          </w:p>
        </w:tc>
      </w:tr>
      <w:tr w:rsidR="00FB6E8C" w:rsidRPr="00215C9F" w14:paraId="099654E9" w14:textId="77777777" w:rsidTr="007A25B0">
        <w:trPr>
          <w:trHeight w:val="2390"/>
        </w:trPr>
        <w:tc>
          <w:tcPr>
            <w:tcW w:w="10105" w:type="dxa"/>
            <w:tcBorders>
              <w:top w:val="nil"/>
            </w:tcBorders>
          </w:tcPr>
          <w:p w14:paraId="040D3C34" w14:textId="77777777" w:rsidR="0047136D" w:rsidRPr="0047136D" w:rsidRDefault="0047136D" w:rsidP="0047136D">
            <w:pPr>
              <w:pStyle w:val="NoSpacing"/>
              <w:rPr>
                <w:rFonts w:ascii="Times New Roman" w:hAnsi="Times New Roman" w:cs="Times New Roman"/>
                <w:b/>
                <w:bCs/>
                <w:color w:val="080C0C"/>
                <w:lang w:val="it-IT"/>
              </w:rPr>
            </w:pPr>
            <w:r w:rsidRPr="0047136D">
              <w:rPr>
                <w:rFonts w:ascii="Times New Roman" w:hAnsi="Times New Roman" w:cs="Times New Roman"/>
                <w:b/>
                <w:bCs/>
                <w:color w:val="080C0C"/>
                <w:lang w:val="it-IT"/>
              </w:rPr>
              <w:t>Tema: Ekuacionet dhe inekuacionet lineare me një të panjohur</w:t>
            </w:r>
          </w:p>
          <w:p w14:paraId="0ACB5B01"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Rezultatet e të nxënit të temës:</w:t>
            </w:r>
          </w:p>
          <w:p w14:paraId="366EED1C"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Provon nëse për një vlerë të dhënë të së panjo- hurës plotësohet ekuacioni/inekuacioni.</w:t>
            </w:r>
          </w:p>
          <w:p w14:paraId="588B2A68"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Zgjidh problema nga jeta e përditshme përmes ekuacioneve dhe inekuacioneve, duke përdorur strategji të ndryshme.</w:t>
            </w:r>
          </w:p>
          <w:p w14:paraId="6DE6AC73" w14:textId="77777777" w:rsidR="0047136D" w:rsidRPr="00E53876" w:rsidRDefault="0047136D" w:rsidP="0047136D">
            <w:pPr>
              <w:pStyle w:val="NoSpacing"/>
              <w:rPr>
                <w:rFonts w:ascii="Times New Roman" w:hAnsi="Times New Roman" w:cs="Times New Roman"/>
                <w:b/>
                <w:bCs/>
                <w:color w:val="080C0C"/>
                <w:lang w:val="it-IT"/>
              </w:rPr>
            </w:pPr>
            <w:r w:rsidRPr="00E53876">
              <w:rPr>
                <w:rFonts w:ascii="Times New Roman" w:hAnsi="Times New Roman" w:cs="Times New Roman"/>
                <w:b/>
                <w:bCs/>
                <w:color w:val="080C0C"/>
                <w:lang w:val="it-IT"/>
              </w:rPr>
              <w:t>Kontributi në rezultatet për kompetencat kryesore të shkallës: I.3; II.7; III.4; VI.2.</w:t>
            </w:r>
          </w:p>
          <w:p w14:paraId="45729B5B" w14:textId="77777777" w:rsidR="0047136D" w:rsidRDefault="0047136D" w:rsidP="0047136D">
            <w:pPr>
              <w:pStyle w:val="NoSpacing"/>
              <w:rPr>
                <w:rFonts w:ascii="Times New Roman" w:hAnsi="Times New Roman" w:cs="Times New Roman"/>
                <w:b/>
                <w:bCs/>
                <w:color w:val="080C0C"/>
                <w:lang w:val="it-IT"/>
              </w:rPr>
            </w:pPr>
            <w:r w:rsidRPr="00E53876">
              <w:rPr>
                <w:rFonts w:ascii="Times New Roman" w:hAnsi="Times New Roman" w:cs="Times New Roman"/>
                <w:b/>
                <w:bCs/>
                <w:color w:val="080C0C"/>
                <w:lang w:val="it-IT"/>
              </w:rPr>
              <w:t>Kontributi në rezultatet e fushës së kurrikulës: 1.4; 3.7; 6.1; 3.17,2; 3.1.</w:t>
            </w:r>
          </w:p>
          <w:p w14:paraId="24C5C6F2" w14:textId="77777777" w:rsidR="00E53876" w:rsidRDefault="00E53876" w:rsidP="0047136D">
            <w:pPr>
              <w:pStyle w:val="NoSpacing"/>
              <w:rPr>
                <w:rFonts w:ascii="Times New Roman" w:hAnsi="Times New Roman" w:cs="Times New Roman"/>
                <w:b/>
                <w:bCs/>
                <w:color w:val="080C0C"/>
                <w:lang w:val="it-IT"/>
              </w:rPr>
            </w:pPr>
          </w:p>
          <w:p w14:paraId="7F99DEF1" w14:textId="77777777" w:rsidR="00E53876" w:rsidRPr="00800690" w:rsidRDefault="00E53876" w:rsidP="00E5387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8BEDB55" w14:textId="77777777" w:rsidR="0047136D" w:rsidRPr="00800690" w:rsidRDefault="0047136D" w:rsidP="0047136D">
            <w:pPr>
              <w:pStyle w:val="NoSpacing"/>
              <w:rPr>
                <w:rFonts w:ascii="Times New Roman" w:hAnsi="Times New Roman" w:cs="Times New Roman"/>
                <w:color w:val="080C0C"/>
              </w:rPr>
            </w:pPr>
          </w:p>
          <w:p w14:paraId="2CF12D96" w14:textId="77777777" w:rsidR="0047136D" w:rsidRPr="00800690" w:rsidRDefault="0047136D" w:rsidP="0047136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Barazimet</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mbledhje</w:t>
            </w:r>
            <w:proofErr w:type="spellEnd"/>
          </w:p>
          <w:p w14:paraId="3B6EA7F0"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F2D70DD" w14:textId="741740FA" w:rsidR="0047136D" w:rsidRPr="0047136D" w:rsidRDefault="0047136D" w:rsidP="0047136D">
            <w:pPr>
              <w:pStyle w:val="NoSpacing"/>
              <w:numPr>
                <w:ilvl w:val="0"/>
                <w:numId w:val="107"/>
              </w:numPr>
              <w:rPr>
                <w:rFonts w:ascii="Times New Roman" w:hAnsi="Times New Roman" w:cs="Times New Roman"/>
                <w:color w:val="080C0C"/>
                <w:lang w:val="it-IT"/>
              </w:rPr>
            </w:pPr>
            <w:r w:rsidRPr="0047136D">
              <w:rPr>
                <w:rFonts w:ascii="Times New Roman" w:hAnsi="Times New Roman" w:cs="Times New Roman"/>
                <w:color w:val="080C0C"/>
                <w:lang w:val="it-IT"/>
              </w:rPr>
              <w:t>Dallon detyrat me barazim me mbledhje;</w:t>
            </w:r>
          </w:p>
          <w:p w14:paraId="2D4F9D7C" w14:textId="10592E40" w:rsidR="0047136D" w:rsidRPr="0047136D" w:rsidRDefault="0047136D" w:rsidP="0047136D">
            <w:pPr>
              <w:pStyle w:val="NoSpacing"/>
              <w:numPr>
                <w:ilvl w:val="0"/>
                <w:numId w:val="107"/>
              </w:numPr>
              <w:rPr>
                <w:rFonts w:ascii="Times New Roman" w:hAnsi="Times New Roman" w:cs="Times New Roman"/>
                <w:color w:val="080C0C"/>
                <w:lang w:val="it-IT"/>
              </w:rPr>
            </w:pPr>
            <w:r w:rsidRPr="0047136D">
              <w:rPr>
                <w:rFonts w:ascii="Times New Roman" w:hAnsi="Times New Roman" w:cs="Times New Roman"/>
                <w:color w:val="080C0C"/>
                <w:lang w:val="it-IT"/>
              </w:rPr>
              <w:t>Zgjidh detyra problemore;</w:t>
            </w:r>
          </w:p>
          <w:p w14:paraId="625977A9" w14:textId="5E8CFB0C" w:rsidR="0047136D" w:rsidRPr="0047136D" w:rsidRDefault="0047136D" w:rsidP="0047136D">
            <w:pPr>
              <w:pStyle w:val="NoSpacing"/>
              <w:numPr>
                <w:ilvl w:val="0"/>
                <w:numId w:val="107"/>
              </w:numPr>
              <w:rPr>
                <w:rFonts w:ascii="Times New Roman" w:hAnsi="Times New Roman" w:cs="Times New Roman"/>
                <w:color w:val="080C0C"/>
                <w:lang w:val="it-IT"/>
              </w:rPr>
            </w:pPr>
            <w:r w:rsidRPr="0047136D">
              <w:rPr>
                <w:rFonts w:ascii="Times New Roman" w:hAnsi="Times New Roman" w:cs="Times New Roman"/>
                <w:color w:val="080C0C"/>
                <w:lang w:val="it-IT"/>
              </w:rPr>
              <w:t>Praktikon me fjalë zgjidhjen e detyrave me barazime.</w:t>
            </w:r>
          </w:p>
          <w:p w14:paraId="65151D01" w14:textId="77777777" w:rsidR="00E424B2" w:rsidRDefault="00E424B2" w:rsidP="0047136D">
            <w:pPr>
              <w:pStyle w:val="NoSpacing"/>
              <w:rPr>
                <w:rFonts w:ascii="Times New Roman" w:hAnsi="Times New Roman" w:cs="Times New Roman"/>
                <w:b/>
                <w:bCs/>
                <w:color w:val="080C0C"/>
                <w:lang w:val="it-IT"/>
              </w:rPr>
            </w:pPr>
          </w:p>
          <w:p w14:paraId="1D507187" w14:textId="584EE0DB" w:rsidR="0047136D" w:rsidRPr="00800690" w:rsidRDefault="0047136D" w:rsidP="0047136D">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220076F" w14:textId="77777777" w:rsidR="0047136D" w:rsidRPr="00800690" w:rsidRDefault="0047136D" w:rsidP="0047136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përgatitura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paraprakisht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etiketa</w:t>
            </w:r>
            <w:proofErr w:type="spellEnd"/>
            <w:r w:rsidRPr="00800690">
              <w:rPr>
                <w:rFonts w:ascii="Times New Roman" w:hAnsi="Times New Roman" w:cs="Times New Roman"/>
                <w:b/>
                <w:bCs/>
                <w:color w:val="080C0C"/>
              </w:rPr>
              <w:t>.</w:t>
            </w:r>
          </w:p>
          <w:p w14:paraId="11C9FA6E" w14:textId="77777777" w:rsidR="0047136D" w:rsidRPr="00800690" w:rsidRDefault="0047136D" w:rsidP="0047136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0C98FDEB"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4121CAF9" w14:textId="77777777" w:rsidR="00E65F96" w:rsidRPr="00800690" w:rsidRDefault="00E65F96" w:rsidP="0047136D">
            <w:pPr>
              <w:pStyle w:val="NoSpacing"/>
              <w:rPr>
                <w:rFonts w:ascii="Times New Roman" w:hAnsi="Times New Roman" w:cs="Times New Roman"/>
                <w:color w:val="080C0C"/>
              </w:rPr>
            </w:pPr>
          </w:p>
          <w:p w14:paraId="6451DD70" w14:textId="4874785D" w:rsidR="0047136D"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3A8ECF4" w14:textId="77777777" w:rsidR="0047136D" w:rsidRPr="0047136D" w:rsidRDefault="0047136D" w:rsidP="0047136D">
            <w:pPr>
              <w:pStyle w:val="NoSpacing"/>
              <w:rPr>
                <w:rFonts w:ascii="Times New Roman" w:hAnsi="Times New Roman" w:cs="Times New Roman"/>
                <w:b/>
                <w:bCs/>
                <w:color w:val="080C0C"/>
                <w:lang w:val="it-IT"/>
              </w:rPr>
            </w:pPr>
            <w:r w:rsidRPr="0047136D">
              <w:rPr>
                <w:rFonts w:ascii="Times New Roman" w:hAnsi="Times New Roman" w:cs="Times New Roman"/>
                <w:b/>
                <w:bCs/>
                <w:color w:val="080C0C"/>
                <w:lang w:val="it-IT"/>
              </w:rPr>
              <w:t>Parashikimi:</w:t>
            </w:r>
          </w:p>
          <w:p w14:paraId="274B00CB" w14:textId="180C11DE" w:rsidR="0047136D" w:rsidRPr="0047136D" w:rsidRDefault="0047136D" w:rsidP="0047136D">
            <w:pPr>
              <w:pStyle w:val="NoSpacing"/>
              <w:rPr>
                <w:rFonts w:ascii="Times New Roman" w:hAnsi="Times New Roman" w:cs="Times New Roman"/>
                <w:i/>
                <w:iCs/>
                <w:color w:val="080C0C"/>
                <w:lang w:val="it-IT"/>
              </w:rPr>
            </w:pPr>
            <w:r w:rsidRPr="0047136D">
              <w:rPr>
                <w:rFonts w:ascii="Times New Roman" w:hAnsi="Times New Roman" w:cs="Times New Roman"/>
                <w:i/>
                <w:iCs/>
                <w:color w:val="080C0C"/>
                <w:lang w:val="it-IT"/>
              </w:rPr>
              <w:t>Përgatitja për të nxënët- Gjej numrin shenjë</w:t>
            </w:r>
          </w:p>
          <w:p w14:paraId="036A4118"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U rikujtohet nxënësve se barazitë që përmbajnë vetëm veprimin e mbledhjes quhen barazime me mbledhje dhe se numrat e panjohur</w:t>
            </w:r>
          </w:p>
          <w:p w14:paraId="1E4FE4ED"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i shënojmë me shkronja. Atyre u shpërndahen fletë në të cilat paraqiten detyrat me barazime.</w:t>
            </w:r>
          </w:p>
          <w:p w14:paraId="7A0E1C34" w14:textId="5C9181EC"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Në tabelë vendosen etiketat me zgjidhjet e barazimeve 1622  20900. Kërkohet që nxënësit të dalin dhe ta tërheqin etiketën me zgjidhjen përkatëse.</w:t>
            </w:r>
          </w:p>
          <w:p w14:paraId="0A5CFB5E" w14:textId="55323072" w:rsidR="0047136D" w:rsidRPr="0047136D" w:rsidRDefault="0047136D" w:rsidP="0047136D">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29600" behindDoc="0" locked="0" layoutInCell="1" allowOverlap="1" wp14:anchorId="15A8AD2F" wp14:editId="6F1F6B77">
                  <wp:simplePos x="0" y="0"/>
                  <wp:positionH relativeFrom="column">
                    <wp:posOffset>28575</wp:posOffset>
                  </wp:positionH>
                  <wp:positionV relativeFrom="paragraph">
                    <wp:posOffset>92075</wp:posOffset>
                  </wp:positionV>
                  <wp:extent cx="1200150" cy="1133475"/>
                  <wp:effectExtent l="0" t="0" r="0" b="9525"/>
                  <wp:wrapNone/>
                  <wp:docPr id="1596574504"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200150" cy="1133475"/>
                          </a:xfrm>
                          <a:prstGeom prst="rect">
                            <a:avLst/>
                          </a:prstGeom>
                          <a:noFill/>
                        </pic:spPr>
                      </pic:pic>
                    </a:graphicData>
                  </a:graphic>
                </wp:anchor>
              </w:drawing>
            </w:r>
            <w:r w:rsidRPr="0047136D">
              <w:rPr>
                <w:rFonts w:ascii="Times New Roman" w:hAnsi="Times New Roman" w:cs="Times New Roman"/>
                <w:color w:val="080C0C"/>
                <w:lang w:val="it-IT"/>
              </w:rPr>
              <w:t xml:space="preserve"> </w:t>
            </w:r>
          </w:p>
          <w:p w14:paraId="2C23FE05" w14:textId="77777777" w:rsidR="0047136D" w:rsidRPr="0047136D" w:rsidRDefault="0047136D" w:rsidP="0047136D">
            <w:pPr>
              <w:pStyle w:val="NoSpacing"/>
              <w:rPr>
                <w:rFonts w:ascii="Times New Roman" w:hAnsi="Times New Roman" w:cs="Times New Roman"/>
                <w:color w:val="080C0C"/>
                <w:lang w:val="it-IT"/>
              </w:rPr>
            </w:pPr>
          </w:p>
          <w:p w14:paraId="7BD4DA7B" w14:textId="77777777" w:rsidR="0047136D" w:rsidRDefault="0047136D" w:rsidP="0047136D">
            <w:pPr>
              <w:pStyle w:val="NoSpacing"/>
              <w:rPr>
                <w:rFonts w:ascii="Times New Roman" w:hAnsi="Times New Roman" w:cs="Times New Roman"/>
                <w:color w:val="080C0C"/>
                <w:lang w:val="it-IT"/>
              </w:rPr>
            </w:pPr>
          </w:p>
          <w:p w14:paraId="1B79D248" w14:textId="18B5E324" w:rsidR="0047136D" w:rsidRDefault="0047136D" w:rsidP="0047136D">
            <w:pPr>
              <w:pStyle w:val="NoSpacing"/>
              <w:rPr>
                <w:rFonts w:ascii="Times New Roman" w:hAnsi="Times New Roman" w:cs="Times New Roman"/>
                <w:color w:val="080C0C"/>
                <w:lang w:val="it-IT"/>
              </w:rPr>
            </w:pPr>
          </w:p>
          <w:p w14:paraId="23388BE4" w14:textId="77777777" w:rsidR="0047136D" w:rsidRDefault="0047136D" w:rsidP="0047136D">
            <w:pPr>
              <w:pStyle w:val="NoSpacing"/>
              <w:rPr>
                <w:rFonts w:ascii="Times New Roman" w:hAnsi="Times New Roman" w:cs="Times New Roman"/>
                <w:color w:val="080C0C"/>
                <w:lang w:val="it-IT"/>
              </w:rPr>
            </w:pPr>
          </w:p>
          <w:p w14:paraId="0CB53863" w14:textId="77777777" w:rsidR="0047136D" w:rsidRDefault="0047136D" w:rsidP="0047136D">
            <w:pPr>
              <w:pStyle w:val="NoSpacing"/>
              <w:rPr>
                <w:rFonts w:ascii="Times New Roman" w:hAnsi="Times New Roman" w:cs="Times New Roman"/>
                <w:color w:val="080C0C"/>
                <w:lang w:val="it-IT"/>
              </w:rPr>
            </w:pPr>
          </w:p>
          <w:p w14:paraId="1A121B53" w14:textId="77777777" w:rsidR="0047136D" w:rsidRDefault="0047136D" w:rsidP="0047136D">
            <w:pPr>
              <w:pStyle w:val="NoSpacing"/>
              <w:rPr>
                <w:rFonts w:ascii="Times New Roman" w:hAnsi="Times New Roman" w:cs="Times New Roman"/>
                <w:color w:val="080C0C"/>
                <w:lang w:val="it-IT"/>
              </w:rPr>
            </w:pPr>
          </w:p>
          <w:p w14:paraId="2C0040BF" w14:textId="77777777" w:rsidR="0047136D" w:rsidRPr="0047136D" w:rsidRDefault="0047136D" w:rsidP="0047136D">
            <w:pPr>
              <w:pStyle w:val="NoSpacing"/>
              <w:rPr>
                <w:rFonts w:ascii="Times New Roman" w:hAnsi="Times New Roman" w:cs="Times New Roman"/>
                <w:color w:val="080C0C"/>
                <w:lang w:val="it-IT"/>
              </w:rPr>
            </w:pPr>
          </w:p>
          <w:p w14:paraId="2A561A9F" w14:textId="77777777" w:rsid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b/>
                <w:bCs/>
                <w:color w:val="080C0C"/>
                <w:lang w:val="it-IT"/>
              </w:rPr>
              <w:t>Ndërtimi i njohurive:</w:t>
            </w:r>
            <w:r w:rsidRPr="0047136D">
              <w:rPr>
                <w:rFonts w:ascii="Times New Roman" w:hAnsi="Times New Roman" w:cs="Times New Roman"/>
                <w:color w:val="080C0C"/>
                <w:lang w:val="it-IT"/>
              </w:rPr>
              <w:t xml:space="preserve"> </w:t>
            </w:r>
          </w:p>
          <w:p w14:paraId="2FCEAAA1" w14:textId="01796CF8" w:rsidR="0047136D" w:rsidRPr="0047136D" w:rsidRDefault="0047136D" w:rsidP="0047136D">
            <w:pPr>
              <w:pStyle w:val="NoSpacing"/>
              <w:rPr>
                <w:rFonts w:ascii="Times New Roman" w:hAnsi="Times New Roman" w:cs="Times New Roman"/>
                <w:i/>
                <w:iCs/>
                <w:color w:val="080C0C"/>
                <w:lang w:val="it-IT"/>
              </w:rPr>
            </w:pPr>
            <w:r w:rsidRPr="0047136D">
              <w:rPr>
                <w:rFonts w:ascii="Times New Roman" w:hAnsi="Times New Roman" w:cs="Times New Roman"/>
                <w:i/>
                <w:iCs/>
                <w:color w:val="080C0C"/>
                <w:lang w:val="it-IT"/>
              </w:rPr>
              <w:t>Përpunimi i përmbajtjes Mendo, puno në dyshe</w:t>
            </w:r>
          </w:p>
          <w:p w14:paraId="2674A567"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Nxënësit organizohen të punojnë në dyshe. Zgji- dhen detyrat 2, 3 dhe 4.</w:t>
            </w:r>
          </w:p>
          <w:p w14:paraId="63FA1BC2"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Pas përfundimit të kohës së caktuar, secila dyshe do të prezantojë para klasës mënyrën dhe saktësinë e zgjidhjes së detyrave.</w:t>
            </w:r>
          </w:p>
          <w:p w14:paraId="0D07DC4A"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Dyshet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tjera</w:t>
            </w:r>
            <w:proofErr w:type="spellEnd"/>
            <w:r w:rsidRPr="00800690">
              <w:rPr>
                <w:rFonts w:ascii="Times New Roman" w:hAnsi="Times New Roman" w:cs="Times New Roman"/>
                <w:color w:val="080C0C"/>
              </w:rPr>
              <w:t xml:space="preserve"> do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përcjellin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do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ndërhy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sipas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nevojës</w:t>
            </w:r>
            <w:proofErr w:type="spellEnd"/>
            <w:r w:rsidRPr="00800690">
              <w:rPr>
                <w:rFonts w:ascii="Times New Roman" w:hAnsi="Times New Roman" w:cs="Times New Roman"/>
                <w:color w:val="080C0C"/>
              </w:rPr>
              <w:t>.</w:t>
            </w:r>
          </w:p>
          <w:p w14:paraId="76820243" w14:textId="77777777" w:rsidR="00E424B2" w:rsidRPr="00800690" w:rsidRDefault="00E424B2" w:rsidP="0047136D">
            <w:pPr>
              <w:pStyle w:val="NoSpacing"/>
              <w:rPr>
                <w:rFonts w:ascii="Times New Roman" w:hAnsi="Times New Roman" w:cs="Times New Roman"/>
                <w:color w:val="080C0C"/>
              </w:rPr>
            </w:pPr>
          </w:p>
          <w:p w14:paraId="637E5AC2" w14:textId="77777777" w:rsidR="00E424B2" w:rsidRPr="00800690" w:rsidRDefault="00E424B2" w:rsidP="0047136D">
            <w:pPr>
              <w:pStyle w:val="NoSpacing"/>
              <w:rPr>
                <w:rFonts w:ascii="Times New Roman" w:hAnsi="Times New Roman" w:cs="Times New Roman"/>
                <w:color w:val="080C0C"/>
              </w:rPr>
            </w:pPr>
          </w:p>
          <w:p w14:paraId="4277B344" w14:textId="77777777" w:rsidR="00E424B2" w:rsidRPr="00800690" w:rsidRDefault="00E424B2" w:rsidP="0047136D">
            <w:pPr>
              <w:pStyle w:val="NoSpacing"/>
              <w:rPr>
                <w:rFonts w:ascii="Times New Roman" w:hAnsi="Times New Roman" w:cs="Times New Roman"/>
                <w:color w:val="080C0C"/>
              </w:rPr>
            </w:pPr>
          </w:p>
          <w:p w14:paraId="019AAB33" w14:textId="77777777" w:rsidR="0047136D" w:rsidRPr="00800690" w:rsidRDefault="0047136D" w:rsidP="0047136D">
            <w:pPr>
              <w:pStyle w:val="NoSpacing"/>
              <w:rPr>
                <w:rFonts w:ascii="Times New Roman" w:hAnsi="Times New Roman" w:cs="Times New Roman"/>
                <w:color w:val="080C0C"/>
              </w:rPr>
            </w:pPr>
          </w:p>
          <w:p w14:paraId="6330ECD2" w14:textId="77777777" w:rsidR="00E424B2" w:rsidRPr="00800690" w:rsidRDefault="00E424B2" w:rsidP="0047136D">
            <w:pPr>
              <w:pStyle w:val="NoSpacing"/>
              <w:rPr>
                <w:rFonts w:ascii="Times New Roman" w:hAnsi="Times New Roman" w:cs="Times New Roman"/>
                <w:b/>
                <w:bCs/>
                <w:color w:val="080C0C"/>
              </w:rPr>
            </w:pPr>
          </w:p>
          <w:p w14:paraId="25A66C5D" w14:textId="69B86CC0" w:rsidR="0047136D" w:rsidRPr="00800690" w:rsidRDefault="0047136D" w:rsidP="0047136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Përforcimi</w:t>
            </w:r>
            <w:proofErr w:type="spellEnd"/>
            <w:r w:rsidRPr="00800690">
              <w:rPr>
                <w:rFonts w:ascii="Times New Roman" w:hAnsi="Times New Roman" w:cs="Times New Roman"/>
                <w:b/>
                <w:bCs/>
                <w:color w:val="080C0C"/>
              </w:rPr>
              <w:t>:</w:t>
            </w:r>
          </w:p>
          <w:p w14:paraId="6F1408AF" w14:textId="09116A7B" w:rsidR="0047136D" w:rsidRPr="00800690" w:rsidRDefault="0047136D" w:rsidP="0047136D">
            <w:pPr>
              <w:pStyle w:val="NoSpacing"/>
              <w:rPr>
                <w:rFonts w:ascii="Times New Roman" w:hAnsi="Times New Roman" w:cs="Times New Roman"/>
                <w:i/>
                <w:iCs/>
                <w:color w:val="080C0C"/>
              </w:rPr>
            </w:pPr>
            <w:proofErr w:type="spellStart"/>
            <w:r w:rsidRPr="00800690">
              <w:rPr>
                <w:rFonts w:ascii="Times New Roman" w:hAnsi="Times New Roman" w:cs="Times New Roman"/>
                <w:i/>
                <w:iCs/>
                <w:color w:val="080C0C"/>
              </w:rPr>
              <w:t>Konsolidimi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të</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nxënit</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Lexim</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i</w:t>
            </w:r>
            <w:proofErr w:type="spellEnd"/>
            <w:r w:rsidRPr="00800690">
              <w:rPr>
                <w:rFonts w:ascii="Times New Roman" w:hAnsi="Times New Roman" w:cs="Times New Roman"/>
                <w:i/>
                <w:iCs/>
                <w:color w:val="080C0C"/>
              </w:rPr>
              <w:t xml:space="preserve"> </w:t>
            </w:r>
            <w:proofErr w:type="spellStart"/>
            <w:r w:rsidRPr="00800690">
              <w:rPr>
                <w:rFonts w:ascii="Times New Roman" w:hAnsi="Times New Roman" w:cs="Times New Roman"/>
                <w:i/>
                <w:iCs/>
                <w:color w:val="080C0C"/>
              </w:rPr>
              <w:t>drejtuar</w:t>
            </w:r>
            <w:proofErr w:type="spellEnd"/>
          </w:p>
          <w:p w14:paraId="6E9E1616"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Paraqitet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grafiku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tabelë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Çka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njohur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Çka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panjohur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Vërtetojmë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Lexohet</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kujdes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Pyetjet</w:t>
            </w:r>
            <w:proofErr w:type="spellEnd"/>
            <w:r w:rsidRPr="00800690">
              <w:rPr>
                <w:rFonts w:ascii="Times New Roman" w:hAnsi="Times New Roman" w:cs="Times New Roman"/>
                <w:color w:val="080C0C"/>
              </w:rPr>
              <w:t xml:space="preserve"> u </w:t>
            </w:r>
            <w:proofErr w:type="spellStart"/>
            <w:r w:rsidRPr="00800690">
              <w:rPr>
                <w:rFonts w:ascii="Times New Roman" w:hAnsi="Times New Roman" w:cs="Times New Roman"/>
                <w:color w:val="080C0C"/>
              </w:rPr>
              <w:t>drejto</w:t>
            </w:r>
            <w:proofErr w:type="spellEnd"/>
            <w:r w:rsidRPr="00800690">
              <w:rPr>
                <w:rFonts w:ascii="Times New Roman" w:hAnsi="Times New Roman" w:cs="Times New Roman"/>
                <w:color w:val="080C0C"/>
              </w:rPr>
              <w:t xml:space="preserve">- hen </w:t>
            </w:r>
            <w:proofErr w:type="spellStart"/>
            <w:r w:rsidRPr="00800690">
              <w:rPr>
                <w:rFonts w:ascii="Times New Roman" w:hAnsi="Times New Roman" w:cs="Times New Roman"/>
                <w:color w:val="080C0C"/>
              </w:rPr>
              <w:t>nxënësve</w:t>
            </w:r>
            <w:proofErr w:type="spellEnd"/>
            <w:r w:rsidRPr="00800690">
              <w:rPr>
                <w:rFonts w:ascii="Times New Roman" w:hAnsi="Times New Roman" w:cs="Times New Roman"/>
                <w:color w:val="080C0C"/>
              </w:rPr>
              <w:t>.</w:t>
            </w:r>
          </w:p>
          <w:p w14:paraId="41C23537"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Çka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njohur</w:t>
            </w:r>
            <w:proofErr w:type="spellEnd"/>
            <w:r w:rsidRPr="00800690">
              <w:rPr>
                <w:rFonts w:ascii="Times New Roman" w:hAnsi="Times New Roman" w:cs="Times New Roman"/>
                <w:color w:val="080C0C"/>
              </w:rPr>
              <w:t xml:space="preserve">? ---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depo </w:t>
            </w:r>
            <w:proofErr w:type="spellStart"/>
            <w:r w:rsidRPr="00800690">
              <w:rPr>
                <w:rFonts w:ascii="Times New Roman" w:hAnsi="Times New Roman" w:cs="Times New Roman"/>
                <w:color w:val="080C0C"/>
              </w:rPr>
              <w:t>kishte</w:t>
            </w:r>
            <w:proofErr w:type="spellEnd"/>
            <w:r w:rsidRPr="00800690">
              <w:rPr>
                <w:rFonts w:ascii="Times New Roman" w:hAnsi="Times New Roman" w:cs="Times New Roman"/>
                <w:color w:val="080C0C"/>
              </w:rPr>
              <w:t xml:space="preserve"> 62800 </w:t>
            </w:r>
            <w:proofErr w:type="spellStart"/>
            <w:r w:rsidRPr="00800690">
              <w:rPr>
                <w:rFonts w:ascii="Times New Roman" w:hAnsi="Times New Roman" w:cs="Times New Roman"/>
                <w:color w:val="080C0C"/>
              </w:rPr>
              <w:t>tjegulla</w:t>
            </w:r>
            <w:proofErr w:type="spellEnd"/>
            <w:r w:rsidRPr="00800690">
              <w:rPr>
                <w:rFonts w:ascii="Times New Roman" w:hAnsi="Times New Roman" w:cs="Times New Roman"/>
                <w:color w:val="080C0C"/>
              </w:rPr>
              <w:t>.</w:t>
            </w:r>
          </w:p>
          <w:p w14:paraId="5280561F"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Çka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është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panjohur</w:t>
            </w:r>
            <w:proofErr w:type="spellEnd"/>
            <w:r w:rsidRPr="00800690">
              <w:rPr>
                <w:rFonts w:ascii="Times New Roman" w:hAnsi="Times New Roman" w:cs="Times New Roman"/>
                <w:color w:val="080C0C"/>
              </w:rPr>
              <w:t xml:space="preserve">? --- Sa </w:t>
            </w:r>
            <w:proofErr w:type="spellStart"/>
            <w:r w:rsidRPr="00800690">
              <w:rPr>
                <w:rFonts w:ascii="Times New Roman" w:hAnsi="Times New Roman" w:cs="Times New Roman"/>
                <w:color w:val="080C0C"/>
              </w:rPr>
              <w:t>tjegulla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mbe</w:t>
            </w:r>
            <w:proofErr w:type="spellEnd"/>
            <w:r w:rsidRPr="00800690">
              <w:rPr>
                <w:rFonts w:ascii="Times New Roman" w:hAnsi="Times New Roman" w:cs="Times New Roman"/>
                <w:color w:val="080C0C"/>
              </w:rPr>
              <w:t xml:space="preserve">- tur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depo.</w:t>
            </w:r>
          </w:p>
          <w:p w14:paraId="2074C69E"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Vërtetojmë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depo </w:t>
            </w:r>
            <w:proofErr w:type="spellStart"/>
            <w:r w:rsidRPr="00800690">
              <w:rPr>
                <w:rFonts w:ascii="Times New Roman" w:hAnsi="Times New Roman" w:cs="Times New Roman"/>
                <w:color w:val="080C0C"/>
              </w:rPr>
              <w:t>kanë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mbetur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edhe</w:t>
            </w:r>
            <w:proofErr w:type="spellEnd"/>
            <w:r w:rsidRPr="00800690">
              <w:rPr>
                <w:rFonts w:ascii="Times New Roman" w:hAnsi="Times New Roman" w:cs="Times New Roman"/>
                <w:color w:val="080C0C"/>
              </w:rPr>
              <w:t xml:space="preserve"> 14950.</w:t>
            </w:r>
          </w:p>
          <w:p w14:paraId="4E6DC067" w14:textId="77777777" w:rsidR="0047136D" w:rsidRPr="00800690" w:rsidRDefault="0047136D" w:rsidP="0047136D">
            <w:pPr>
              <w:pStyle w:val="NoSpacing"/>
              <w:rPr>
                <w:rFonts w:ascii="Times New Roman" w:hAnsi="Times New Roman" w:cs="Times New Roman"/>
                <w:color w:val="080C0C"/>
              </w:rPr>
            </w:pPr>
          </w:p>
          <w:p w14:paraId="4ED8F2CA" w14:textId="77777777" w:rsidR="00BA21B3" w:rsidRPr="00800690"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637B06DC" w14:textId="053579B2"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identifikimit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barazimeve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mbledhje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detyrave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w:t>
            </w:r>
            <w:r w:rsidR="00BA21B3" w:rsidRPr="00800690">
              <w:rPr>
                <w:rFonts w:ascii="Times New Roman" w:hAnsi="Times New Roman" w:cs="Times New Roman"/>
                <w:color w:val="080C0C"/>
              </w:rPr>
              <w:t>l</w:t>
            </w:r>
            <w:r w:rsidRPr="00800690">
              <w:rPr>
                <w:rFonts w:ascii="Times New Roman" w:hAnsi="Times New Roman" w:cs="Times New Roman"/>
                <w:color w:val="080C0C"/>
              </w:rPr>
              <w:t>emore</w:t>
            </w:r>
            <w:proofErr w:type="spellEnd"/>
            <w:r w:rsidRPr="00800690">
              <w:rPr>
                <w:rFonts w:ascii="Times New Roman" w:hAnsi="Times New Roman" w:cs="Times New Roman"/>
                <w:color w:val="080C0C"/>
              </w:rPr>
              <w:t>.</w:t>
            </w:r>
          </w:p>
          <w:p w14:paraId="798F2518" w14:textId="77777777" w:rsidR="00E424B2" w:rsidRPr="00800690" w:rsidRDefault="00E424B2" w:rsidP="0047136D">
            <w:pPr>
              <w:pStyle w:val="NoSpacing"/>
              <w:rPr>
                <w:rFonts w:ascii="Times New Roman" w:hAnsi="Times New Roman" w:cs="Times New Roman"/>
                <w:color w:val="080C0C"/>
              </w:rPr>
            </w:pPr>
          </w:p>
          <w:p w14:paraId="2259CA73" w14:textId="77777777" w:rsidR="00E424B2"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30B54F32" w14:textId="038F0FB2" w:rsidR="0047136D" w:rsidRPr="00800690" w:rsidRDefault="0047136D" w:rsidP="0047136D">
            <w:pPr>
              <w:pStyle w:val="NoSpacing"/>
              <w:rPr>
                <w:rFonts w:ascii="Times New Roman" w:hAnsi="Times New Roman" w:cs="Times New Roman"/>
                <w:color w:val="080C0C"/>
              </w:rPr>
            </w:pPr>
            <w:r w:rsidRPr="00800690">
              <w:rPr>
                <w:rFonts w:ascii="Times New Roman" w:hAnsi="Times New Roman" w:cs="Times New Roman"/>
                <w:color w:val="080C0C"/>
              </w:rPr>
              <w:t xml:space="preserve">Krijohet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problemore</w:t>
            </w:r>
            <w:proofErr w:type="spellEnd"/>
            <w:r w:rsidRPr="00800690">
              <w:rPr>
                <w:rFonts w:ascii="Times New Roman" w:hAnsi="Times New Roman" w:cs="Times New Roman"/>
                <w:color w:val="080C0C"/>
              </w:rPr>
              <w:t>.</w:t>
            </w:r>
            <w:r w:rsidRPr="00800690">
              <w:rPr>
                <w:rFonts w:ascii="Times New Roman" w:hAnsi="Times New Roman" w:cs="Times New Roman"/>
                <w:color w:val="080C0C"/>
              </w:rPr>
              <w:tab/>
            </w:r>
          </w:p>
          <w:p w14:paraId="6133B00F" w14:textId="77777777" w:rsidR="00FB6E8C" w:rsidRPr="00800690" w:rsidRDefault="00FB6E8C" w:rsidP="00215C9F">
            <w:pPr>
              <w:pStyle w:val="NoSpacing"/>
              <w:rPr>
                <w:rFonts w:ascii="Times New Roman" w:hAnsi="Times New Roman" w:cs="Times New Roman"/>
                <w:color w:val="080C0C"/>
              </w:rPr>
            </w:pPr>
          </w:p>
          <w:p w14:paraId="164C5645" w14:textId="77777777" w:rsidR="00FB6E8C" w:rsidRPr="00800690" w:rsidRDefault="00FB6E8C" w:rsidP="00E65F96">
            <w:pPr>
              <w:pStyle w:val="NoSpacing"/>
              <w:rPr>
                <w:rFonts w:ascii="Times New Roman" w:hAnsi="Times New Roman" w:cs="Times New Roman"/>
                <w:color w:val="080C0C"/>
              </w:rPr>
            </w:pPr>
          </w:p>
        </w:tc>
      </w:tr>
    </w:tbl>
    <w:p w14:paraId="674418D4" w14:textId="77777777" w:rsidR="00FB6E8C" w:rsidRPr="00800690" w:rsidRDefault="00FB6E8C" w:rsidP="00215C9F">
      <w:pPr>
        <w:spacing w:after="0"/>
        <w:rPr>
          <w:rFonts w:ascii="Times New Roman" w:hAnsi="Times New Roman" w:cs="Times New Roman"/>
        </w:rPr>
      </w:pPr>
    </w:p>
    <w:p w14:paraId="3A7960F8" w14:textId="77777777" w:rsidR="00FB6E8C" w:rsidRPr="00800690" w:rsidRDefault="00FB6E8C" w:rsidP="00215C9F">
      <w:pPr>
        <w:spacing w:after="0"/>
        <w:rPr>
          <w:rFonts w:ascii="Times New Roman" w:hAnsi="Times New Roman" w:cs="Times New Roman"/>
        </w:rPr>
      </w:pPr>
    </w:p>
    <w:p w14:paraId="5D89EFC5" w14:textId="77777777" w:rsidR="00FB6E8C" w:rsidRPr="00800690" w:rsidRDefault="00FB6E8C" w:rsidP="00215C9F">
      <w:pPr>
        <w:spacing w:after="0"/>
        <w:rPr>
          <w:rFonts w:ascii="Times New Roman" w:hAnsi="Times New Roman" w:cs="Times New Roman"/>
        </w:rPr>
      </w:pPr>
    </w:p>
    <w:p w14:paraId="0FC04511" w14:textId="77777777" w:rsidR="00FB6E8C" w:rsidRPr="00800690" w:rsidRDefault="00FB6E8C" w:rsidP="00215C9F">
      <w:pPr>
        <w:spacing w:after="0"/>
        <w:rPr>
          <w:rFonts w:ascii="Times New Roman" w:hAnsi="Times New Roman" w:cs="Times New Roman"/>
        </w:rPr>
      </w:pPr>
    </w:p>
    <w:p w14:paraId="5E265140" w14:textId="77777777" w:rsidR="00FB6E8C" w:rsidRPr="00800690" w:rsidRDefault="00FB6E8C" w:rsidP="00215C9F">
      <w:pPr>
        <w:spacing w:after="0"/>
        <w:rPr>
          <w:rFonts w:ascii="Times New Roman" w:hAnsi="Times New Roman" w:cs="Times New Roman"/>
        </w:rPr>
      </w:pPr>
    </w:p>
    <w:p w14:paraId="7F07E74D" w14:textId="77777777" w:rsidR="00FB6E8C" w:rsidRPr="00800690" w:rsidRDefault="00FB6E8C" w:rsidP="00215C9F">
      <w:pPr>
        <w:spacing w:after="0"/>
        <w:rPr>
          <w:rFonts w:ascii="Times New Roman" w:hAnsi="Times New Roman" w:cs="Times New Roman"/>
        </w:rPr>
      </w:pPr>
    </w:p>
    <w:p w14:paraId="6D417A1E" w14:textId="77777777" w:rsidR="00FB6E8C" w:rsidRPr="00800690" w:rsidRDefault="00FB6E8C" w:rsidP="00215C9F">
      <w:pPr>
        <w:spacing w:after="0"/>
        <w:rPr>
          <w:rFonts w:ascii="Times New Roman" w:hAnsi="Times New Roman" w:cs="Times New Roman"/>
        </w:rPr>
      </w:pPr>
    </w:p>
    <w:p w14:paraId="03F6C890"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140CA4A0" w14:textId="77777777" w:rsidTr="007A25B0">
        <w:trPr>
          <w:trHeight w:val="206"/>
        </w:trPr>
        <w:tc>
          <w:tcPr>
            <w:tcW w:w="10105" w:type="dxa"/>
            <w:tcBorders>
              <w:top w:val="single" w:sz="8" w:space="0" w:color="000000"/>
              <w:bottom w:val="nil"/>
            </w:tcBorders>
            <w:shd w:val="clear" w:color="auto" w:fill="000000"/>
            <w:hideMark/>
          </w:tcPr>
          <w:p w14:paraId="2D78F2F0" w14:textId="2C240AC6"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65</w:t>
            </w:r>
            <w:r w:rsidRPr="00215C9F">
              <w:rPr>
                <w:rFonts w:ascii="Times New Roman" w:eastAsia="MS Mincho" w:hAnsi="Times New Roman" w:cs="Times New Roman"/>
                <w:b/>
                <w:bCs/>
                <w:color w:val="0D0D0D"/>
                <w:lang w:val="sq-AL"/>
              </w:rPr>
              <w:t xml:space="preserve"> </w:t>
            </w:r>
          </w:p>
        </w:tc>
      </w:tr>
      <w:tr w:rsidR="00FB6E8C" w:rsidRPr="00800690" w14:paraId="4D2DAE1C" w14:textId="77777777" w:rsidTr="007A25B0">
        <w:trPr>
          <w:trHeight w:val="379"/>
        </w:trPr>
        <w:tc>
          <w:tcPr>
            <w:tcW w:w="10105" w:type="dxa"/>
            <w:tcBorders>
              <w:top w:val="single" w:sz="8" w:space="0" w:color="000000"/>
              <w:bottom w:val="single" w:sz="8" w:space="0" w:color="000000"/>
            </w:tcBorders>
            <w:hideMark/>
          </w:tcPr>
          <w:p w14:paraId="441453E2" w14:textId="2D491A28"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1305E">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5AE2E30F" w14:textId="7F9F92C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1305E">
              <w:rPr>
                <w:rFonts w:ascii="Times New Roman" w:eastAsia="MS Mincho" w:hAnsi="Times New Roman" w:cs="Times New Roman"/>
                <w:b/>
                <w:bCs/>
                <w:color w:val="0D0D0D"/>
                <w:lang w:val="sq-AL"/>
              </w:rPr>
              <w:t xml:space="preserve">     </w:t>
            </w:r>
            <w:r w:rsidR="00ED756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5C0D22">
              <w:rPr>
                <w:rFonts w:ascii="Times New Roman" w:eastAsia="MS Mincho" w:hAnsi="Times New Roman" w:cs="Times New Roman"/>
                <w:b/>
                <w:bCs/>
                <w:color w:val="0D0D0D"/>
                <w:lang w:val="sq-AL"/>
              </w:rPr>
              <w:t>V</w:t>
            </w:r>
          </w:p>
        </w:tc>
      </w:tr>
      <w:tr w:rsidR="00FB6E8C" w:rsidRPr="00215C9F" w14:paraId="57CE26D8" w14:textId="77777777" w:rsidTr="007A25B0">
        <w:trPr>
          <w:trHeight w:val="2390"/>
        </w:trPr>
        <w:tc>
          <w:tcPr>
            <w:tcW w:w="10105" w:type="dxa"/>
            <w:tcBorders>
              <w:top w:val="nil"/>
            </w:tcBorders>
          </w:tcPr>
          <w:p w14:paraId="3664B494" w14:textId="77777777" w:rsidR="0047136D" w:rsidRPr="00D73B54" w:rsidRDefault="0047136D" w:rsidP="0047136D">
            <w:pPr>
              <w:pStyle w:val="NoSpacing"/>
              <w:rPr>
                <w:rFonts w:ascii="Times New Roman" w:hAnsi="Times New Roman" w:cs="Times New Roman"/>
                <w:b/>
                <w:bCs/>
                <w:color w:val="080C0C"/>
                <w:lang w:val="it-IT"/>
              </w:rPr>
            </w:pPr>
            <w:r w:rsidRPr="00D73B54">
              <w:rPr>
                <w:rFonts w:ascii="Times New Roman" w:hAnsi="Times New Roman" w:cs="Times New Roman"/>
                <w:b/>
                <w:bCs/>
                <w:color w:val="080C0C"/>
                <w:lang w:val="it-IT"/>
              </w:rPr>
              <w:t>Tema: Ekuacionet dhe inekuacionet lineare me një të panjohur</w:t>
            </w:r>
          </w:p>
          <w:p w14:paraId="50705BB8"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Rezultatet e të nxënit të temës:</w:t>
            </w:r>
          </w:p>
          <w:p w14:paraId="017B8667"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Zgjidh problema nga jeta e përditshme përmes ekuacioneve dhe inekuacioneve, duke përdorur strategji të ndryshme.</w:t>
            </w:r>
          </w:p>
          <w:p w14:paraId="7ADFC7C0" w14:textId="77777777" w:rsidR="0047136D" w:rsidRPr="00D73B54" w:rsidRDefault="0047136D" w:rsidP="0047136D">
            <w:pPr>
              <w:pStyle w:val="NoSpacing"/>
              <w:rPr>
                <w:rFonts w:ascii="Times New Roman" w:hAnsi="Times New Roman" w:cs="Times New Roman"/>
                <w:b/>
                <w:bCs/>
                <w:color w:val="080C0C"/>
                <w:lang w:val="it-IT"/>
              </w:rPr>
            </w:pPr>
            <w:r w:rsidRPr="00D73B54">
              <w:rPr>
                <w:rFonts w:ascii="Times New Roman" w:hAnsi="Times New Roman" w:cs="Times New Roman"/>
                <w:b/>
                <w:bCs/>
                <w:color w:val="080C0C"/>
                <w:lang w:val="it-IT"/>
              </w:rPr>
              <w:t>Kontributi në rezultatet për kompetencat kryesore të shkallës: I.3; II.7; III.4; VI.2.</w:t>
            </w:r>
          </w:p>
          <w:p w14:paraId="75FF02A4" w14:textId="77777777" w:rsidR="0047136D" w:rsidRDefault="0047136D" w:rsidP="0047136D">
            <w:pPr>
              <w:pStyle w:val="NoSpacing"/>
              <w:rPr>
                <w:rFonts w:ascii="Times New Roman" w:hAnsi="Times New Roman" w:cs="Times New Roman"/>
                <w:b/>
                <w:bCs/>
                <w:color w:val="080C0C"/>
                <w:lang w:val="it-IT"/>
              </w:rPr>
            </w:pPr>
            <w:r w:rsidRPr="00D73B54">
              <w:rPr>
                <w:rFonts w:ascii="Times New Roman" w:hAnsi="Times New Roman" w:cs="Times New Roman"/>
                <w:b/>
                <w:bCs/>
                <w:color w:val="080C0C"/>
                <w:lang w:val="it-IT"/>
              </w:rPr>
              <w:t>Kontributi në rezultatet e fushës së kurrikulës: 1.4; 3.7; 6.1; 3.17,2; 3.1.</w:t>
            </w:r>
          </w:p>
          <w:p w14:paraId="2E1096CD" w14:textId="77777777" w:rsidR="00E53876" w:rsidRDefault="00E53876" w:rsidP="0047136D">
            <w:pPr>
              <w:pStyle w:val="NoSpacing"/>
              <w:rPr>
                <w:rFonts w:ascii="Times New Roman" w:hAnsi="Times New Roman" w:cs="Times New Roman"/>
                <w:b/>
                <w:bCs/>
                <w:color w:val="080C0C"/>
                <w:lang w:val="it-IT"/>
              </w:rPr>
            </w:pPr>
          </w:p>
          <w:p w14:paraId="40FE710B" w14:textId="373A73AF" w:rsidR="00E53876" w:rsidRPr="00800690" w:rsidRDefault="00E53876" w:rsidP="00E65F9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315368D" w14:textId="77777777" w:rsidR="0047136D" w:rsidRPr="00800690" w:rsidRDefault="0047136D" w:rsidP="0047136D">
            <w:pPr>
              <w:pStyle w:val="NoSpacing"/>
              <w:rPr>
                <w:rFonts w:ascii="Times New Roman" w:hAnsi="Times New Roman" w:cs="Times New Roman"/>
                <w:color w:val="080C0C"/>
              </w:rPr>
            </w:pPr>
          </w:p>
          <w:p w14:paraId="6FDAAB7E" w14:textId="77777777" w:rsidR="0047136D" w:rsidRPr="00800690" w:rsidRDefault="0047136D" w:rsidP="0047136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Barazimet</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zbritje</w:t>
            </w:r>
            <w:proofErr w:type="spellEnd"/>
          </w:p>
          <w:p w14:paraId="32F1ECAC"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6114B8B" w14:textId="2786ACDF" w:rsidR="0047136D" w:rsidRPr="0047136D" w:rsidRDefault="0047136D" w:rsidP="00D73B54">
            <w:pPr>
              <w:pStyle w:val="NoSpacing"/>
              <w:numPr>
                <w:ilvl w:val="0"/>
                <w:numId w:val="108"/>
              </w:numPr>
              <w:rPr>
                <w:rFonts w:ascii="Times New Roman" w:hAnsi="Times New Roman" w:cs="Times New Roman"/>
                <w:color w:val="080C0C"/>
                <w:lang w:val="it-IT"/>
              </w:rPr>
            </w:pPr>
            <w:r w:rsidRPr="0047136D">
              <w:rPr>
                <w:rFonts w:ascii="Times New Roman" w:hAnsi="Times New Roman" w:cs="Times New Roman"/>
                <w:color w:val="080C0C"/>
                <w:lang w:val="it-IT"/>
              </w:rPr>
              <w:t>Dallon detyrat me barazim me zbritje;</w:t>
            </w:r>
          </w:p>
          <w:p w14:paraId="608BCACB" w14:textId="55568DFA" w:rsidR="0047136D" w:rsidRPr="0047136D" w:rsidRDefault="0047136D" w:rsidP="00D73B54">
            <w:pPr>
              <w:pStyle w:val="NoSpacing"/>
              <w:numPr>
                <w:ilvl w:val="0"/>
                <w:numId w:val="108"/>
              </w:numPr>
              <w:rPr>
                <w:rFonts w:ascii="Times New Roman" w:hAnsi="Times New Roman" w:cs="Times New Roman"/>
                <w:color w:val="080C0C"/>
                <w:lang w:val="it-IT"/>
              </w:rPr>
            </w:pPr>
            <w:r w:rsidRPr="0047136D">
              <w:rPr>
                <w:rFonts w:ascii="Times New Roman" w:hAnsi="Times New Roman" w:cs="Times New Roman"/>
                <w:color w:val="080C0C"/>
                <w:lang w:val="it-IT"/>
              </w:rPr>
              <w:t>Zgjidh detyra problemore;</w:t>
            </w:r>
          </w:p>
          <w:p w14:paraId="6DEFA988" w14:textId="341C63B8" w:rsidR="0047136D" w:rsidRPr="0047136D" w:rsidRDefault="0047136D" w:rsidP="00D73B54">
            <w:pPr>
              <w:pStyle w:val="NoSpacing"/>
              <w:numPr>
                <w:ilvl w:val="0"/>
                <w:numId w:val="108"/>
              </w:numPr>
              <w:rPr>
                <w:rFonts w:ascii="Times New Roman" w:hAnsi="Times New Roman" w:cs="Times New Roman"/>
                <w:color w:val="080C0C"/>
                <w:lang w:val="it-IT"/>
              </w:rPr>
            </w:pPr>
            <w:r w:rsidRPr="0047136D">
              <w:rPr>
                <w:rFonts w:ascii="Times New Roman" w:hAnsi="Times New Roman" w:cs="Times New Roman"/>
                <w:color w:val="080C0C"/>
                <w:lang w:val="it-IT"/>
              </w:rPr>
              <w:t>Praktikon me fjalë zgjidhjen e detyrave me barazime.</w:t>
            </w:r>
          </w:p>
          <w:p w14:paraId="2A12CF41" w14:textId="77777777" w:rsidR="00E1305E" w:rsidRDefault="00E1305E" w:rsidP="0047136D">
            <w:pPr>
              <w:pStyle w:val="NoSpacing"/>
              <w:rPr>
                <w:rFonts w:ascii="Times New Roman" w:hAnsi="Times New Roman" w:cs="Times New Roman"/>
                <w:b/>
                <w:bCs/>
                <w:color w:val="080C0C"/>
                <w:lang w:val="it-IT"/>
              </w:rPr>
            </w:pPr>
          </w:p>
          <w:p w14:paraId="1E47B3CE" w14:textId="3E67AADE" w:rsidR="0047136D" w:rsidRPr="00800690" w:rsidRDefault="0047136D" w:rsidP="0047136D">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FC9A0CE" w14:textId="77777777" w:rsidR="0047136D" w:rsidRPr="00800690" w:rsidRDefault="0047136D" w:rsidP="0047136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w:t>
            </w:r>
          </w:p>
          <w:p w14:paraId="352AD6CE" w14:textId="77777777" w:rsidR="0047136D" w:rsidRPr="00800690" w:rsidRDefault="0047136D" w:rsidP="0047136D">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477F59C1" w14:textId="77777777" w:rsidR="0047136D" w:rsidRPr="00800690" w:rsidRDefault="0047136D" w:rsidP="0047136D">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5D447D42" w14:textId="77777777" w:rsidR="00E65F96" w:rsidRPr="00800690" w:rsidRDefault="00E65F96" w:rsidP="0047136D">
            <w:pPr>
              <w:pStyle w:val="NoSpacing"/>
              <w:rPr>
                <w:rFonts w:ascii="Times New Roman" w:hAnsi="Times New Roman" w:cs="Times New Roman"/>
                <w:color w:val="080C0C"/>
              </w:rPr>
            </w:pPr>
          </w:p>
          <w:p w14:paraId="614BB761" w14:textId="77777777" w:rsidR="00E65F96"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7BA30E70" w14:textId="77777777" w:rsidR="0047136D" w:rsidRPr="0047136D" w:rsidRDefault="0047136D" w:rsidP="0047136D">
            <w:pPr>
              <w:pStyle w:val="NoSpacing"/>
              <w:rPr>
                <w:rFonts w:ascii="Times New Roman" w:hAnsi="Times New Roman" w:cs="Times New Roman"/>
                <w:color w:val="080C0C"/>
                <w:lang w:val="it-IT"/>
              </w:rPr>
            </w:pPr>
          </w:p>
          <w:p w14:paraId="396DC9E9" w14:textId="77777777" w:rsidR="0047136D" w:rsidRPr="00180C22" w:rsidRDefault="0047136D" w:rsidP="0047136D">
            <w:pPr>
              <w:pStyle w:val="NoSpacing"/>
              <w:rPr>
                <w:rFonts w:ascii="Times New Roman" w:hAnsi="Times New Roman" w:cs="Times New Roman"/>
                <w:b/>
                <w:bCs/>
                <w:color w:val="080C0C"/>
                <w:lang w:val="it-IT"/>
              </w:rPr>
            </w:pPr>
            <w:r w:rsidRPr="00180C22">
              <w:rPr>
                <w:rFonts w:ascii="Times New Roman" w:hAnsi="Times New Roman" w:cs="Times New Roman"/>
                <w:b/>
                <w:bCs/>
                <w:color w:val="080C0C"/>
                <w:lang w:val="it-IT"/>
              </w:rPr>
              <w:t>Parashikimi:</w:t>
            </w:r>
          </w:p>
          <w:p w14:paraId="2DC1F060" w14:textId="19061F5E"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Përgatitja për të nxënët</w:t>
            </w:r>
            <w:r w:rsidR="00180C22">
              <w:rPr>
                <w:rFonts w:ascii="Times New Roman" w:hAnsi="Times New Roman" w:cs="Times New Roman"/>
                <w:color w:val="080C0C"/>
                <w:lang w:val="it-IT"/>
              </w:rPr>
              <w:t>-</w:t>
            </w:r>
            <w:r w:rsidRPr="0047136D">
              <w:rPr>
                <w:rFonts w:ascii="Times New Roman" w:hAnsi="Times New Roman" w:cs="Times New Roman"/>
                <w:color w:val="080C0C"/>
                <w:lang w:val="it-IT"/>
              </w:rPr>
              <w:t>Diskutim për njohuritë paraprake</w:t>
            </w:r>
          </w:p>
          <w:p w14:paraId="042F672C" w14:textId="77777777" w:rsidR="0047136D" w:rsidRPr="00800690" w:rsidRDefault="0047136D" w:rsidP="0047136D">
            <w:pPr>
              <w:pStyle w:val="NoSpacing"/>
              <w:rPr>
                <w:rFonts w:ascii="Times New Roman" w:hAnsi="Times New Roman" w:cs="Times New Roman"/>
                <w:color w:val="080C0C"/>
              </w:rPr>
            </w:pPr>
            <w:r w:rsidRPr="0047136D">
              <w:rPr>
                <w:rFonts w:ascii="Times New Roman" w:hAnsi="Times New Roman" w:cs="Times New Roman"/>
                <w:color w:val="080C0C"/>
                <w:lang w:val="it-IT"/>
              </w:rPr>
              <w:t xml:space="preserve">Në fletë të bardha përgatiten disa pyetje.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lexojnë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analizojnë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individualisht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pyetjet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Çfarë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sjell</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mendje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fjala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Çfarë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barazimesh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formohen</w:t>
            </w:r>
            <w:proofErr w:type="spellEnd"/>
            <w:r w:rsidRPr="00800690">
              <w:rPr>
                <w:rFonts w:ascii="Times New Roman" w:hAnsi="Times New Roman" w:cs="Times New Roman"/>
                <w:color w:val="080C0C"/>
              </w:rPr>
              <w:t>?</w:t>
            </w:r>
          </w:p>
          <w:p w14:paraId="2995C3B9"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Si formohen barazimet me mbledhje? Si formohen barazimet me zbritje?</w:t>
            </w:r>
          </w:p>
          <w:p w14:paraId="7EF26715" w14:textId="2958C053"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Nxënësit përgjigjen sipas imagjinatës dhe njohurive paraprake lidhur me barazimet në fletët e lartcekura.</w:t>
            </w:r>
          </w:p>
          <w:p w14:paraId="6248C50C" w14:textId="77777777" w:rsidR="00180C22" w:rsidRDefault="0047136D" w:rsidP="0047136D">
            <w:pPr>
              <w:pStyle w:val="NoSpacing"/>
              <w:rPr>
                <w:rFonts w:ascii="Times New Roman" w:hAnsi="Times New Roman" w:cs="Times New Roman"/>
                <w:b/>
                <w:bCs/>
                <w:color w:val="080C0C"/>
                <w:lang w:val="it-IT"/>
              </w:rPr>
            </w:pPr>
            <w:r w:rsidRPr="00180C22">
              <w:rPr>
                <w:rFonts w:ascii="Times New Roman" w:hAnsi="Times New Roman" w:cs="Times New Roman"/>
                <w:b/>
                <w:bCs/>
                <w:color w:val="080C0C"/>
                <w:lang w:val="it-IT"/>
              </w:rPr>
              <w:t>Ndërtimi i njohurive:</w:t>
            </w:r>
          </w:p>
          <w:p w14:paraId="34699E78" w14:textId="78D36EA6" w:rsidR="0047136D" w:rsidRPr="00180C22" w:rsidRDefault="0047136D" w:rsidP="0047136D">
            <w:pPr>
              <w:pStyle w:val="NoSpacing"/>
              <w:rPr>
                <w:rFonts w:ascii="Times New Roman" w:hAnsi="Times New Roman" w:cs="Times New Roman"/>
                <w:i/>
                <w:iCs/>
                <w:color w:val="080C0C"/>
                <w:lang w:val="it-IT"/>
              </w:rPr>
            </w:pPr>
            <w:r w:rsidRPr="0047136D">
              <w:rPr>
                <w:rFonts w:ascii="Times New Roman" w:hAnsi="Times New Roman" w:cs="Times New Roman"/>
                <w:color w:val="080C0C"/>
                <w:lang w:val="it-IT"/>
              </w:rPr>
              <w:t xml:space="preserve"> </w:t>
            </w:r>
            <w:r w:rsidRPr="00180C22">
              <w:rPr>
                <w:rFonts w:ascii="Times New Roman" w:hAnsi="Times New Roman" w:cs="Times New Roman"/>
                <w:i/>
                <w:iCs/>
                <w:color w:val="080C0C"/>
                <w:lang w:val="it-IT"/>
              </w:rPr>
              <w:t>Përpunimi i përmbajtjes Të nxënët në këmbime</w:t>
            </w:r>
          </w:p>
          <w:p w14:paraId="52F13596"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Nxënësve u kërkohet që t’i hapin librat. Të lex- ojnë individualisht problemën e parashtruar në tekst.</w:t>
            </w:r>
          </w:p>
          <w:p w14:paraId="0AA1AD16"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Kërkohet nga ta të analizojnë problemën duke treguar se sa lajthi kishte Erinda.</w:t>
            </w:r>
          </w:p>
          <w:p w14:paraId="7779E68D"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Pastaj shkruhet:</w:t>
            </w:r>
          </w:p>
          <w:p w14:paraId="1A8EACF4"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Një shprehje shkronjore që përmban shenjën e barazimit quhet barazim ose ekuacion.</w:t>
            </w:r>
          </w:p>
          <w:p w14:paraId="6E8DDEAF"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Një barazim që përmban vetëm veprimin e zbritjes quhet barazim me zbritje. Zgjidhet baraz- imi duke u sqaruar hap pas hapi dhe shkruhet në fletore. Njësoj ndiqen hapat për zgjidhjen e problemës në faqen e tekstit.</w:t>
            </w:r>
          </w:p>
          <w:p w14:paraId="53A4DBCE" w14:textId="77777777" w:rsidR="0047136D" w:rsidRPr="0047136D" w:rsidRDefault="0047136D" w:rsidP="0047136D">
            <w:pPr>
              <w:pStyle w:val="NoSpacing"/>
              <w:rPr>
                <w:rFonts w:ascii="Times New Roman" w:hAnsi="Times New Roman" w:cs="Times New Roman"/>
                <w:color w:val="080C0C"/>
                <w:lang w:val="it-IT"/>
              </w:rPr>
            </w:pPr>
          </w:p>
          <w:p w14:paraId="6003474E" w14:textId="77777777" w:rsidR="00180C22" w:rsidRDefault="0047136D" w:rsidP="0047136D">
            <w:pPr>
              <w:pStyle w:val="NoSpacing"/>
              <w:rPr>
                <w:rFonts w:ascii="Times New Roman" w:hAnsi="Times New Roman" w:cs="Times New Roman"/>
                <w:color w:val="080C0C"/>
                <w:lang w:val="it-IT"/>
              </w:rPr>
            </w:pPr>
            <w:r w:rsidRPr="00180C22">
              <w:rPr>
                <w:rFonts w:ascii="Times New Roman" w:hAnsi="Times New Roman" w:cs="Times New Roman"/>
                <w:b/>
                <w:bCs/>
                <w:color w:val="080C0C"/>
                <w:lang w:val="it-IT"/>
              </w:rPr>
              <w:t>Përforcimi:</w:t>
            </w:r>
            <w:r w:rsidRPr="0047136D">
              <w:rPr>
                <w:rFonts w:ascii="Times New Roman" w:hAnsi="Times New Roman" w:cs="Times New Roman"/>
                <w:color w:val="080C0C"/>
                <w:lang w:val="it-IT"/>
              </w:rPr>
              <w:t xml:space="preserve"> </w:t>
            </w:r>
          </w:p>
          <w:p w14:paraId="76914DF7" w14:textId="6D292F2A" w:rsidR="0047136D" w:rsidRPr="00180C22" w:rsidRDefault="0047136D" w:rsidP="0047136D">
            <w:pPr>
              <w:pStyle w:val="NoSpacing"/>
              <w:rPr>
                <w:rFonts w:ascii="Times New Roman" w:hAnsi="Times New Roman" w:cs="Times New Roman"/>
                <w:i/>
                <w:iCs/>
                <w:color w:val="080C0C"/>
                <w:lang w:val="it-IT"/>
              </w:rPr>
            </w:pPr>
            <w:r w:rsidRPr="00180C22">
              <w:rPr>
                <w:rFonts w:ascii="Times New Roman" w:hAnsi="Times New Roman" w:cs="Times New Roman"/>
                <w:i/>
                <w:iCs/>
                <w:color w:val="080C0C"/>
                <w:lang w:val="it-IT"/>
              </w:rPr>
              <w:t xml:space="preserve">Konsolidimi i të nxënit </w:t>
            </w:r>
            <w:r w:rsidR="00180C22" w:rsidRPr="00180C22">
              <w:rPr>
                <w:rFonts w:ascii="Times New Roman" w:hAnsi="Times New Roman" w:cs="Times New Roman"/>
                <w:i/>
                <w:iCs/>
                <w:color w:val="080C0C"/>
                <w:lang w:val="it-IT"/>
              </w:rPr>
              <w:t>-</w:t>
            </w:r>
            <w:r w:rsidRPr="00180C22">
              <w:rPr>
                <w:rFonts w:ascii="Times New Roman" w:hAnsi="Times New Roman" w:cs="Times New Roman"/>
                <w:i/>
                <w:iCs/>
                <w:color w:val="080C0C"/>
                <w:lang w:val="it-IT"/>
              </w:rPr>
              <w:t>Lapsat në mes</w:t>
            </w:r>
          </w:p>
          <w:p w14:paraId="3F68FEA8"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Nxënësit ndahen në grupe me nga 4 ose 5 nxë- nës. Udhëzohen të punojnë detyrat 1, 2, 3 në mënyrë individuale, pastaj i diskutojnë në grup të gjithë së bashku. Vendosin lapsat në mes të bankës. Nga ana e mësuesit tërhiqet një laps. Pro- nari i lapsit, të cilit i takon, e merr fjalën dhe</w:t>
            </w:r>
          </w:p>
          <w:p w14:paraId="39FE4BAC"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prezanton para klasës mënyrën dhe rezultatin e arritur. Nëse ka nevojë, plotësohet nga ana e të tjerëve.</w:t>
            </w:r>
          </w:p>
          <w:p w14:paraId="6BA9DAC0" w14:textId="77777777" w:rsidR="0047136D" w:rsidRPr="0047136D" w:rsidRDefault="0047136D" w:rsidP="0047136D">
            <w:pPr>
              <w:pStyle w:val="NoSpacing"/>
              <w:rPr>
                <w:rFonts w:ascii="Times New Roman" w:hAnsi="Times New Roman" w:cs="Times New Roman"/>
                <w:color w:val="080C0C"/>
                <w:lang w:val="it-IT"/>
              </w:rPr>
            </w:pPr>
          </w:p>
          <w:p w14:paraId="2962F52B" w14:textId="77777777" w:rsidR="00E1305E" w:rsidRDefault="00E1305E"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23AE60E2" w14:textId="77777777" w:rsidR="00E1305E" w:rsidRDefault="00E1305E"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29FB8EB3" w14:textId="77777777" w:rsidR="00794C45" w:rsidRDefault="00794C45"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p>
          <w:p w14:paraId="6A3164C8" w14:textId="7607F2D3"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E39ECB6" w14:textId="77777777" w:rsidR="0047136D" w:rsidRPr="0047136D" w:rsidRDefault="0047136D" w:rsidP="0047136D">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Nxënësit vlerësohen për saktësinë e dallimit të barazimeve me zbritje, zgjidhjen e detyrave problemore.</w:t>
            </w:r>
          </w:p>
          <w:p w14:paraId="2D954CB1" w14:textId="77777777" w:rsidR="00794C45" w:rsidRDefault="00794C45" w:rsidP="00180C22">
            <w:pPr>
              <w:pStyle w:val="NoSpacing"/>
              <w:rPr>
                <w:rFonts w:ascii="Times New Roman" w:hAnsi="Times New Roman" w:cs="Times New Roman"/>
                <w:color w:val="080C0C"/>
                <w:lang w:val="it-IT"/>
              </w:rPr>
            </w:pPr>
          </w:p>
          <w:p w14:paraId="03E151B3" w14:textId="77777777" w:rsidR="00794C45" w:rsidRDefault="0047136D" w:rsidP="00180C22">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Detyrë:</w:t>
            </w:r>
          </w:p>
          <w:p w14:paraId="6E91509A" w14:textId="53ABE0F1" w:rsidR="00FB6E8C" w:rsidRPr="00215C9F" w:rsidRDefault="0047136D" w:rsidP="00180C22">
            <w:pPr>
              <w:pStyle w:val="NoSpacing"/>
              <w:rPr>
                <w:rFonts w:ascii="Times New Roman" w:hAnsi="Times New Roman" w:cs="Times New Roman"/>
                <w:color w:val="080C0C"/>
                <w:lang w:val="it-IT"/>
              </w:rPr>
            </w:pPr>
            <w:r w:rsidRPr="0047136D">
              <w:rPr>
                <w:rFonts w:ascii="Times New Roman" w:hAnsi="Times New Roman" w:cs="Times New Roman"/>
                <w:color w:val="080C0C"/>
                <w:lang w:val="it-IT"/>
              </w:rPr>
              <w:t>Detyra 4 (faqe 89).</w:t>
            </w:r>
          </w:p>
        </w:tc>
      </w:tr>
    </w:tbl>
    <w:p w14:paraId="6362B86C"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788B4DB5" w14:textId="77777777" w:rsidTr="007A25B0">
        <w:trPr>
          <w:trHeight w:val="206"/>
        </w:trPr>
        <w:tc>
          <w:tcPr>
            <w:tcW w:w="10105" w:type="dxa"/>
            <w:tcBorders>
              <w:top w:val="single" w:sz="8" w:space="0" w:color="000000"/>
              <w:bottom w:val="nil"/>
            </w:tcBorders>
            <w:shd w:val="clear" w:color="auto" w:fill="000000"/>
            <w:hideMark/>
          </w:tcPr>
          <w:p w14:paraId="5D49F00F" w14:textId="7E2BDA3C"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66</w:t>
            </w:r>
          </w:p>
        </w:tc>
      </w:tr>
      <w:tr w:rsidR="00FB6E8C" w:rsidRPr="00800690" w14:paraId="24BED5E2" w14:textId="77777777" w:rsidTr="007A25B0">
        <w:trPr>
          <w:trHeight w:val="379"/>
        </w:trPr>
        <w:tc>
          <w:tcPr>
            <w:tcW w:w="10105" w:type="dxa"/>
            <w:tcBorders>
              <w:top w:val="single" w:sz="8" w:space="0" w:color="000000"/>
              <w:bottom w:val="single" w:sz="8" w:space="0" w:color="000000"/>
            </w:tcBorders>
            <w:hideMark/>
          </w:tcPr>
          <w:p w14:paraId="133105ED" w14:textId="24DD485C"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Lënda:Matematikë</w:t>
            </w:r>
          </w:p>
          <w:p w14:paraId="5ABD2199" w14:textId="71C9A0A0"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215C9F" w14:paraId="4D9B736A" w14:textId="77777777" w:rsidTr="007A25B0">
        <w:trPr>
          <w:trHeight w:val="2390"/>
        </w:trPr>
        <w:tc>
          <w:tcPr>
            <w:tcW w:w="10105" w:type="dxa"/>
            <w:tcBorders>
              <w:top w:val="nil"/>
            </w:tcBorders>
          </w:tcPr>
          <w:p w14:paraId="0F41B5BD" w14:textId="77777777" w:rsidR="00180C22" w:rsidRPr="00180C22" w:rsidRDefault="00180C22" w:rsidP="00180C22">
            <w:pPr>
              <w:pStyle w:val="NoSpacing"/>
              <w:rPr>
                <w:rFonts w:ascii="Times New Roman" w:hAnsi="Times New Roman" w:cs="Times New Roman"/>
                <w:b/>
                <w:bCs/>
                <w:color w:val="080C0C"/>
                <w:lang w:val="it-IT"/>
              </w:rPr>
            </w:pPr>
            <w:r w:rsidRPr="00180C22">
              <w:rPr>
                <w:rFonts w:ascii="Times New Roman" w:hAnsi="Times New Roman" w:cs="Times New Roman"/>
                <w:b/>
                <w:bCs/>
                <w:color w:val="080C0C"/>
                <w:lang w:val="it-IT"/>
              </w:rPr>
              <w:t>Tema: Ekuacionet dhe inekuacionet lineare me një të panjohur</w:t>
            </w:r>
          </w:p>
          <w:p w14:paraId="66E5DD2A"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Rezultatet e të nxënit të temës:</w:t>
            </w:r>
          </w:p>
          <w:p w14:paraId="1B62755E"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Provon nëse për një vlerë të dhënë të së panjo- hurës plotësohet ekuacioni/inekuacioni.</w:t>
            </w:r>
          </w:p>
          <w:p w14:paraId="2B3D5A36"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Zgjidh problema nga jeta e përditshme përmes ekuacioneve dhe inekuacioneve, duke përdorur strategji të ndryshme.</w:t>
            </w:r>
          </w:p>
          <w:p w14:paraId="6BBA92E5" w14:textId="77777777" w:rsidR="00180C22" w:rsidRPr="00180C22" w:rsidRDefault="00180C22" w:rsidP="00180C22">
            <w:pPr>
              <w:pStyle w:val="NoSpacing"/>
              <w:rPr>
                <w:rFonts w:ascii="Times New Roman" w:hAnsi="Times New Roman" w:cs="Times New Roman"/>
                <w:b/>
                <w:bCs/>
                <w:color w:val="080C0C"/>
                <w:lang w:val="it-IT"/>
              </w:rPr>
            </w:pPr>
            <w:r w:rsidRPr="00180C22">
              <w:rPr>
                <w:rFonts w:ascii="Times New Roman" w:hAnsi="Times New Roman" w:cs="Times New Roman"/>
                <w:b/>
                <w:bCs/>
                <w:color w:val="080C0C"/>
                <w:lang w:val="it-IT"/>
              </w:rPr>
              <w:t>Kontributi në rezultatet për kompetencat kryesore të shkallës: I.3; II.7; III.4; VI.2.</w:t>
            </w:r>
          </w:p>
          <w:p w14:paraId="6FA24DC1" w14:textId="77777777" w:rsidR="00180C22" w:rsidRDefault="00180C22" w:rsidP="00180C22">
            <w:pPr>
              <w:pStyle w:val="NoSpacing"/>
              <w:rPr>
                <w:rFonts w:ascii="Times New Roman" w:hAnsi="Times New Roman" w:cs="Times New Roman"/>
                <w:b/>
                <w:bCs/>
                <w:color w:val="080C0C"/>
                <w:lang w:val="it-IT"/>
              </w:rPr>
            </w:pPr>
            <w:r w:rsidRPr="00180C22">
              <w:rPr>
                <w:rFonts w:ascii="Times New Roman" w:hAnsi="Times New Roman" w:cs="Times New Roman"/>
                <w:b/>
                <w:bCs/>
                <w:color w:val="080C0C"/>
                <w:lang w:val="it-IT"/>
              </w:rPr>
              <w:t>Kontributi në rezultatet e fushës së kurrikulës: 1.4; 3.7; 6.1; 3.17,2; 3.1.</w:t>
            </w:r>
          </w:p>
          <w:p w14:paraId="10BA0728" w14:textId="77777777" w:rsidR="00E53876" w:rsidRDefault="00E53876" w:rsidP="00180C22">
            <w:pPr>
              <w:pStyle w:val="NoSpacing"/>
              <w:rPr>
                <w:rFonts w:ascii="Times New Roman" w:hAnsi="Times New Roman" w:cs="Times New Roman"/>
                <w:b/>
                <w:bCs/>
                <w:color w:val="080C0C"/>
                <w:lang w:val="it-IT"/>
              </w:rPr>
            </w:pPr>
          </w:p>
          <w:p w14:paraId="6D2A3D1B" w14:textId="278629D1" w:rsidR="00E53876" w:rsidRPr="00800690" w:rsidRDefault="00E53876" w:rsidP="00E65F9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F6D6EF1" w14:textId="77777777" w:rsidR="00E53876" w:rsidRPr="00800690" w:rsidRDefault="00E53876" w:rsidP="00180C22">
            <w:pPr>
              <w:pStyle w:val="NoSpacing"/>
              <w:rPr>
                <w:rFonts w:ascii="Times New Roman" w:hAnsi="Times New Roman" w:cs="Times New Roman"/>
                <w:b/>
                <w:bCs/>
                <w:color w:val="080C0C"/>
              </w:rPr>
            </w:pPr>
          </w:p>
          <w:p w14:paraId="1D167806" w14:textId="77777777" w:rsidR="00180C22" w:rsidRPr="00800690" w:rsidRDefault="00180C22" w:rsidP="00180C2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0207316F" w14:textId="77777777" w:rsidR="00180C22" w:rsidRPr="00800690" w:rsidRDefault="00180C22" w:rsidP="00180C2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69002C17" w14:textId="0DD2CA44" w:rsidR="00180C22" w:rsidRPr="00180C22" w:rsidRDefault="00180C22" w:rsidP="00180C22">
            <w:pPr>
              <w:pStyle w:val="NoSpacing"/>
              <w:numPr>
                <w:ilvl w:val="0"/>
                <w:numId w:val="109"/>
              </w:numPr>
              <w:rPr>
                <w:rFonts w:ascii="Times New Roman" w:hAnsi="Times New Roman" w:cs="Times New Roman"/>
                <w:color w:val="080C0C"/>
                <w:lang w:val="it-IT"/>
              </w:rPr>
            </w:pPr>
            <w:r w:rsidRPr="00180C22">
              <w:rPr>
                <w:rFonts w:ascii="Times New Roman" w:hAnsi="Times New Roman" w:cs="Times New Roman"/>
                <w:color w:val="080C0C"/>
                <w:lang w:val="it-IT"/>
              </w:rPr>
              <w:t>Identifikon detyrat me barazime;</w:t>
            </w:r>
          </w:p>
          <w:p w14:paraId="46A8541C" w14:textId="271F3F33" w:rsidR="00180C22" w:rsidRPr="00180C22" w:rsidRDefault="00180C22" w:rsidP="00180C22">
            <w:pPr>
              <w:pStyle w:val="NoSpacing"/>
              <w:numPr>
                <w:ilvl w:val="0"/>
                <w:numId w:val="109"/>
              </w:numPr>
              <w:rPr>
                <w:rFonts w:ascii="Times New Roman" w:hAnsi="Times New Roman" w:cs="Times New Roman"/>
                <w:color w:val="080C0C"/>
                <w:lang w:val="it-IT"/>
              </w:rPr>
            </w:pPr>
            <w:r w:rsidRPr="00180C22">
              <w:rPr>
                <w:rFonts w:ascii="Times New Roman" w:hAnsi="Times New Roman" w:cs="Times New Roman"/>
                <w:color w:val="080C0C"/>
                <w:lang w:val="it-IT"/>
              </w:rPr>
              <w:t>Zgjidh detyra me barazime;</w:t>
            </w:r>
          </w:p>
          <w:p w14:paraId="42AF9A47" w14:textId="70544421" w:rsidR="00180C22" w:rsidRPr="00180C22" w:rsidRDefault="00180C22" w:rsidP="00180C22">
            <w:pPr>
              <w:pStyle w:val="NoSpacing"/>
              <w:numPr>
                <w:ilvl w:val="0"/>
                <w:numId w:val="109"/>
              </w:numPr>
              <w:rPr>
                <w:rFonts w:ascii="Times New Roman" w:hAnsi="Times New Roman" w:cs="Times New Roman"/>
                <w:color w:val="080C0C"/>
                <w:lang w:val="it-IT"/>
              </w:rPr>
            </w:pPr>
            <w:r w:rsidRPr="00180C22">
              <w:rPr>
                <w:rFonts w:ascii="Times New Roman" w:hAnsi="Times New Roman" w:cs="Times New Roman"/>
                <w:color w:val="080C0C"/>
                <w:lang w:val="it-IT"/>
              </w:rPr>
              <w:t>Praktikon zgjidhjen e detyrave me fjalë.</w:t>
            </w:r>
          </w:p>
          <w:p w14:paraId="0AE24569" w14:textId="77777777" w:rsidR="007526A0" w:rsidRDefault="007526A0" w:rsidP="00180C22">
            <w:pPr>
              <w:pStyle w:val="NoSpacing"/>
              <w:rPr>
                <w:rFonts w:ascii="Times New Roman" w:hAnsi="Times New Roman" w:cs="Times New Roman"/>
                <w:b/>
                <w:bCs/>
                <w:color w:val="080C0C"/>
                <w:lang w:val="it-IT"/>
              </w:rPr>
            </w:pPr>
          </w:p>
          <w:p w14:paraId="65BE630B" w14:textId="1176853E" w:rsidR="00180C22" w:rsidRPr="00800690" w:rsidRDefault="00180C22" w:rsidP="00180C2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53EA8140" w14:textId="77777777" w:rsidR="00180C22" w:rsidRPr="007526A0" w:rsidRDefault="00180C22" w:rsidP="00180C22">
            <w:pPr>
              <w:pStyle w:val="NoSpacing"/>
              <w:rPr>
                <w:rFonts w:ascii="Times New Roman" w:hAnsi="Times New Roman" w:cs="Times New Roman"/>
                <w:b/>
                <w:bCs/>
                <w:color w:val="080C0C"/>
                <w:lang w:val="it-IT"/>
              </w:rPr>
            </w:pPr>
            <w:r w:rsidRPr="007526A0">
              <w:rPr>
                <w:rFonts w:ascii="Times New Roman" w:hAnsi="Times New Roman" w:cs="Times New Roman"/>
                <w:b/>
                <w:bCs/>
                <w:color w:val="080C0C"/>
                <w:lang w:val="it-IT"/>
              </w:rPr>
              <w:t>Burimet, mjetet e konkretizimit dhe materialet mësimore: Fletë të bardha.</w:t>
            </w:r>
          </w:p>
          <w:p w14:paraId="666D4F70" w14:textId="77777777" w:rsidR="00180C22" w:rsidRPr="00180C22" w:rsidRDefault="00180C22" w:rsidP="00180C22">
            <w:pPr>
              <w:pStyle w:val="NoSpacing"/>
              <w:rPr>
                <w:rFonts w:ascii="Times New Roman" w:hAnsi="Times New Roman" w:cs="Times New Roman"/>
                <w:color w:val="080C0C"/>
                <w:lang w:val="it-IT"/>
              </w:rPr>
            </w:pPr>
            <w:r w:rsidRPr="007526A0">
              <w:rPr>
                <w:rFonts w:ascii="Times New Roman" w:hAnsi="Times New Roman" w:cs="Times New Roman"/>
                <w:b/>
                <w:bCs/>
                <w:color w:val="080C0C"/>
                <w:lang w:val="it-IT"/>
              </w:rPr>
              <w:t>Lidhja me lëndët e tjera mësimore dhe/apo me çështjet</w:t>
            </w:r>
            <w:r w:rsidRPr="00180C22">
              <w:rPr>
                <w:rFonts w:ascii="Times New Roman" w:hAnsi="Times New Roman" w:cs="Times New Roman"/>
                <w:color w:val="080C0C"/>
                <w:lang w:val="it-IT"/>
              </w:rPr>
              <w:t xml:space="preserve"> ndërkurrikulare dhe situatat jetësore:</w:t>
            </w:r>
          </w:p>
          <w:p w14:paraId="0A8D57B4"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Gjuhë amtare (shqipe), Shkathtësi për jetë.</w:t>
            </w:r>
          </w:p>
          <w:p w14:paraId="6B6A49F6" w14:textId="77777777" w:rsidR="00180C22" w:rsidRDefault="00180C22" w:rsidP="00180C22">
            <w:pPr>
              <w:pStyle w:val="NoSpacing"/>
              <w:rPr>
                <w:rFonts w:ascii="Times New Roman" w:hAnsi="Times New Roman" w:cs="Times New Roman"/>
                <w:b/>
                <w:bCs/>
                <w:color w:val="080C0C"/>
                <w:lang w:val="it-IT"/>
              </w:rPr>
            </w:pPr>
          </w:p>
          <w:p w14:paraId="746574F4" w14:textId="77777777" w:rsidR="00E65F96"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2EC0DF99" w14:textId="77777777" w:rsidR="00E65F96" w:rsidRPr="00180C22" w:rsidRDefault="00E65F96" w:rsidP="00180C22">
            <w:pPr>
              <w:pStyle w:val="NoSpacing"/>
              <w:rPr>
                <w:rFonts w:ascii="Times New Roman" w:hAnsi="Times New Roman" w:cs="Times New Roman"/>
                <w:b/>
                <w:bCs/>
                <w:color w:val="080C0C"/>
                <w:lang w:val="it-IT"/>
              </w:rPr>
            </w:pPr>
          </w:p>
          <w:p w14:paraId="67A45DB2" w14:textId="77777777" w:rsidR="00180C22" w:rsidRPr="00180C22" w:rsidRDefault="00180C22" w:rsidP="00180C22">
            <w:pPr>
              <w:pStyle w:val="NoSpacing"/>
              <w:rPr>
                <w:rFonts w:ascii="Times New Roman" w:hAnsi="Times New Roman" w:cs="Times New Roman"/>
                <w:b/>
                <w:bCs/>
                <w:color w:val="080C0C"/>
                <w:lang w:val="it-IT"/>
              </w:rPr>
            </w:pPr>
            <w:r w:rsidRPr="00180C22">
              <w:rPr>
                <w:rFonts w:ascii="Times New Roman" w:hAnsi="Times New Roman" w:cs="Times New Roman"/>
                <w:b/>
                <w:bCs/>
                <w:color w:val="080C0C"/>
                <w:lang w:val="it-IT"/>
              </w:rPr>
              <w:t>Parashikimi:</w:t>
            </w:r>
          </w:p>
          <w:p w14:paraId="77BE985A" w14:textId="75D0DEF8" w:rsidR="00180C22" w:rsidRPr="00180C22" w:rsidRDefault="00180C22" w:rsidP="00180C22">
            <w:pPr>
              <w:pStyle w:val="NoSpacing"/>
              <w:rPr>
                <w:rFonts w:ascii="Times New Roman" w:hAnsi="Times New Roman" w:cs="Times New Roman"/>
                <w:i/>
                <w:iCs/>
                <w:color w:val="080C0C"/>
                <w:lang w:val="it-IT"/>
              </w:rPr>
            </w:pPr>
            <w:r w:rsidRPr="00180C22">
              <w:rPr>
                <w:rFonts w:ascii="Times New Roman" w:hAnsi="Times New Roman" w:cs="Times New Roman"/>
                <w:i/>
                <w:iCs/>
                <w:color w:val="080C0C"/>
                <w:lang w:val="it-IT"/>
              </w:rPr>
              <w:t>Përgatitja për të nxënët-Stuhi mendimesh</w:t>
            </w:r>
          </w:p>
          <w:p w14:paraId="65E7AF0D"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Nxënësit ndahen në grupe me nga 4 ose 5 nxënës. U shpërndahen fletë të përgatitura me fjalën “baraz- im”. Ata prezantojnë shkrimet e tyre individualisht e pastaj në grupe. Sqarohen dhe argumentohen de- tyrat dhe plotësohen edhe nga të tjerët nëse ka nevojë.</w:t>
            </w:r>
          </w:p>
          <w:p w14:paraId="2F83CA9A" w14:textId="77777777" w:rsidR="00180C22" w:rsidRDefault="00180C22" w:rsidP="00180C22">
            <w:pPr>
              <w:pStyle w:val="NoSpacing"/>
              <w:rPr>
                <w:rFonts w:ascii="Times New Roman" w:hAnsi="Times New Roman" w:cs="Times New Roman"/>
                <w:color w:val="080C0C"/>
                <w:lang w:val="it-IT"/>
              </w:rPr>
            </w:pPr>
          </w:p>
          <w:p w14:paraId="414195AB" w14:textId="77777777" w:rsidR="00180C22" w:rsidRDefault="00180C22" w:rsidP="00180C22">
            <w:pPr>
              <w:pStyle w:val="NoSpacing"/>
              <w:rPr>
                <w:rFonts w:ascii="Times New Roman" w:hAnsi="Times New Roman" w:cs="Times New Roman"/>
                <w:color w:val="080C0C"/>
                <w:lang w:val="it-IT"/>
              </w:rPr>
            </w:pPr>
          </w:p>
          <w:p w14:paraId="0612EDD3" w14:textId="755E10B4" w:rsid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noProof/>
                <w:color w:val="080C0C"/>
                <w:lang w:val="it-IT"/>
              </w:rPr>
              <w:drawing>
                <wp:inline distT="0" distB="0" distL="0" distR="0" wp14:anchorId="6A6F57F5" wp14:editId="66970044">
                  <wp:extent cx="5943600" cy="973777"/>
                  <wp:effectExtent l="0" t="0" r="0" b="0"/>
                  <wp:docPr id="675208307"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54212" cy="975516"/>
                          </a:xfrm>
                          <a:prstGeom prst="rect">
                            <a:avLst/>
                          </a:prstGeom>
                          <a:noFill/>
                          <a:ln>
                            <a:noFill/>
                          </a:ln>
                        </pic:spPr>
                      </pic:pic>
                    </a:graphicData>
                  </a:graphic>
                </wp:inline>
              </w:drawing>
            </w:r>
          </w:p>
          <w:p w14:paraId="030AA53D" w14:textId="77777777" w:rsidR="00180C22" w:rsidRPr="00180C22" w:rsidRDefault="00180C22" w:rsidP="00180C22">
            <w:pPr>
              <w:pStyle w:val="NoSpacing"/>
              <w:rPr>
                <w:rFonts w:ascii="Times New Roman" w:hAnsi="Times New Roman" w:cs="Times New Roman"/>
                <w:color w:val="080C0C"/>
                <w:lang w:val="it-IT"/>
              </w:rPr>
            </w:pPr>
          </w:p>
          <w:p w14:paraId="575062FE" w14:textId="77777777" w:rsidR="00E53876" w:rsidRDefault="00180C22" w:rsidP="00180C22">
            <w:pPr>
              <w:pStyle w:val="NoSpacing"/>
              <w:rPr>
                <w:rFonts w:ascii="Times New Roman" w:hAnsi="Times New Roman" w:cs="Times New Roman"/>
                <w:color w:val="080C0C"/>
                <w:lang w:val="it-IT"/>
              </w:rPr>
            </w:pPr>
            <w:r w:rsidRPr="00E53876">
              <w:rPr>
                <w:rFonts w:ascii="Times New Roman" w:hAnsi="Times New Roman" w:cs="Times New Roman"/>
                <w:b/>
                <w:bCs/>
                <w:color w:val="080C0C"/>
                <w:lang w:val="it-IT"/>
              </w:rPr>
              <w:t>Ndërtimi i njohurive:</w:t>
            </w:r>
            <w:r w:rsidRPr="00180C22">
              <w:rPr>
                <w:rFonts w:ascii="Times New Roman" w:hAnsi="Times New Roman" w:cs="Times New Roman"/>
                <w:color w:val="080C0C"/>
                <w:lang w:val="it-IT"/>
              </w:rPr>
              <w:t xml:space="preserve"> </w:t>
            </w:r>
          </w:p>
          <w:p w14:paraId="6E004990" w14:textId="32A0A115" w:rsidR="00180C22" w:rsidRPr="00E53876" w:rsidRDefault="00180C22" w:rsidP="00180C22">
            <w:pPr>
              <w:pStyle w:val="NoSpacing"/>
              <w:rPr>
                <w:rFonts w:ascii="Times New Roman" w:hAnsi="Times New Roman" w:cs="Times New Roman"/>
                <w:i/>
                <w:iCs/>
                <w:color w:val="080C0C"/>
                <w:lang w:val="it-IT"/>
              </w:rPr>
            </w:pPr>
            <w:r w:rsidRPr="00E53876">
              <w:rPr>
                <w:rFonts w:ascii="Times New Roman" w:hAnsi="Times New Roman" w:cs="Times New Roman"/>
                <w:i/>
                <w:iCs/>
                <w:color w:val="080C0C"/>
                <w:lang w:val="it-IT"/>
              </w:rPr>
              <w:t>Përpunimi i përmbajtjes Di - Dua të di – Mësova</w:t>
            </w:r>
          </w:p>
          <w:p w14:paraId="1C130E6E" w14:textId="77777777" w:rsid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Nxënësit do të punojnë të pavarur, pra individu- alisht. Ata udhëzohen të ndajnë fletën e fletores në tri shtylla.</w:t>
            </w:r>
          </w:p>
          <w:p w14:paraId="254D9168" w14:textId="77777777" w:rsidR="00ED756D" w:rsidRDefault="00ED756D" w:rsidP="00180C22">
            <w:pPr>
              <w:pStyle w:val="NoSpacing"/>
              <w:rPr>
                <w:rFonts w:ascii="Times New Roman" w:hAnsi="Times New Roman" w:cs="Times New Roman"/>
                <w:color w:val="080C0C"/>
                <w:lang w:val="it-IT"/>
              </w:rPr>
            </w:pPr>
          </w:p>
          <w:p w14:paraId="679C6BD0" w14:textId="77777777" w:rsidR="00ED756D" w:rsidRDefault="00ED756D" w:rsidP="00180C22">
            <w:pPr>
              <w:pStyle w:val="NoSpacing"/>
              <w:rPr>
                <w:rFonts w:ascii="Times New Roman" w:hAnsi="Times New Roman" w:cs="Times New Roman"/>
                <w:color w:val="080C0C"/>
                <w:lang w:val="it-IT"/>
              </w:rPr>
            </w:pPr>
          </w:p>
          <w:p w14:paraId="31D71958" w14:textId="77777777" w:rsidR="00ED756D" w:rsidRDefault="00ED756D" w:rsidP="00180C22">
            <w:pPr>
              <w:pStyle w:val="NoSpacing"/>
              <w:rPr>
                <w:rFonts w:ascii="Times New Roman" w:hAnsi="Times New Roman" w:cs="Times New Roman"/>
                <w:color w:val="080C0C"/>
                <w:lang w:val="it-IT"/>
              </w:rPr>
            </w:pPr>
          </w:p>
          <w:p w14:paraId="639FE74A" w14:textId="77777777" w:rsidR="00ED756D" w:rsidRDefault="00ED756D" w:rsidP="00180C22">
            <w:pPr>
              <w:pStyle w:val="NoSpacing"/>
              <w:rPr>
                <w:rFonts w:ascii="Times New Roman" w:hAnsi="Times New Roman" w:cs="Times New Roman"/>
                <w:color w:val="080C0C"/>
                <w:lang w:val="it-IT"/>
              </w:rPr>
            </w:pPr>
          </w:p>
          <w:p w14:paraId="20D9CB23" w14:textId="77777777" w:rsidR="00ED756D" w:rsidRDefault="00ED756D" w:rsidP="00180C22">
            <w:pPr>
              <w:pStyle w:val="NoSpacing"/>
              <w:rPr>
                <w:rFonts w:ascii="Times New Roman" w:hAnsi="Times New Roman" w:cs="Times New Roman"/>
                <w:color w:val="080C0C"/>
                <w:lang w:val="it-IT"/>
              </w:rPr>
            </w:pPr>
          </w:p>
          <w:p w14:paraId="29A8C555" w14:textId="77777777" w:rsidR="00ED756D" w:rsidRDefault="00ED756D" w:rsidP="00180C22">
            <w:pPr>
              <w:pStyle w:val="NoSpacing"/>
              <w:rPr>
                <w:rFonts w:ascii="Times New Roman" w:hAnsi="Times New Roman" w:cs="Times New Roman"/>
                <w:color w:val="080C0C"/>
                <w:lang w:val="it-IT"/>
              </w:rPr>
            </w:pPr>
          </w:p>
          <w:p w14:paraId="42234BD1" w14:textId="77777777" w:rsidR="00ED756D" w:rsidRDefault="00ED756D" w:rsidP="00180C22">
            <w:pPr>
              <w:pStyle w:val="NoSpacing"/>
              <w:rPr>
                <w:rFonts w:ascii="Times New Roman" w:hAnsi="Times New Roman" w:cs="Times New Roman"/>
                <w:color w:val="080C0C"/>
                <w:lang w:val="it-IT"/>
              </w:rPr>
            </w:pPr>
          </w:p>
          <w:p w14:paraId="782B8434" w14:textId="77777777" w:rsidR="00ED756D" w:rsidRPr="00180C22" w:rsidRDefault="00ED756D" w:rsidP="00180C22">
            <w:pPr>
              <w:pStyle w:val="NoSpacing"/>
              <w:rPr>
                <w:rFonts w:ascii="Times New Roman" w:hAnsi="Times New Roman" w:cs="Times New Roman"/>
                <w:color w:val="080C0C"/>
                <w:lang w:val="it-IT"/>
              </w:rPr>
            </w:pPr>
          </w:p>
          <w:p w14:paraId="221D41D8" w14:textId="504E2D0A" w:rsidR="00180C22" w:rsidRDefault="00180C22" w:rsidP="00180C22">
            <w:pPr>
              <w:pStyle w:val="NoSpacing"/>
              <w:rPr>
                <w:rFonts w:ascii="Times New Roman" w:hAnsi="Times New Roman" w:cs="Times New Roman"/>
                <w:color w:val="080C0C"/>
                <w:lang w:val="it-IT"/>
              </w:rPr>
            </w:pPr>
          </w:p>
          <w:tbl>
            <w:tblPr>
              <w:tblpPr w:leftFromText="180" w:rightFromText="180" w:vertAnchor="text" w:horzAnchor="margin" w:tblpY="-250"/>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06"/>
              <w:gridCol w:w="1406"/>
              <w:gridCol w:w="1492"/>
            </w:tblGrid>
            <w:tr w:rsidR="0001380C" w:rsidRPr="00800690" w14:paraId="40E1846C" w14:textId="77777777" w:rsidTr="0001380C">
              <w:trPr>
                <w:trHeight w:val="385"/>
              </w:trPr>
              <w:tc>
                <w:tcPr>
                  <w:tcW w:w="1406" w:type="dxa"/>
                </w:tcPr>
                <w:p w14:paraId="56EEABF1" w14:textId="77777777" w:rsidR="0001380C" w:rsidRPr="00800690" w:rsidRDefault="0001380C" w:rsidP="0001380C">
                  <w:pPr>
                    <w:widowControl w:val="0"/>
                    <w:autoSpaceDE w:val="0"/>
                    <w:autoSpaceDN w:val="0"/>
                    <w:spacing w:after="0" w:line="316" w:lineRule="exact"/>
                    <w:ind w:left="51" w:right="31"/>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Di</w:t>
                  </w:r>
                </w:p>
              </w:tc>
              <w:tc>
                <w:tcPr>
                  <w:tcW w:w="1406" w:type="dxa"/>
                </w:tcPr>
                <w:p w14:paraId="1D4733D7" w14:textId="77777777" w:rsidR="0001380C" w:rsidRPr="00800690" w:rsidRDefault="0001380C" w:rsidP="0001380C">
                  <w:pPr>
                    <w:widowControl w:val="0"/>
                    <w:autoSpaceDE w:val="0"/>
                    <w:autoSpaceDN w:val="0"/>
                    <w:spacing w:after="0" w:line="316" w:lineRule="exact"/>
                    <w:ind w:left="51" w:right="31"/>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w w:val="95"/>
                      <w:sz w:val="24"/>
                      <w:lang w:val="it-IT"/>
                      <w14:ligatures w14:val="none"/>
                    </w:rPr>
                    <w:t>Dua</w:t>
                  </w:r>
                  <w:r w:rsidRPr="00800690">
                    <w:rPr>
                      <w:rFonts w:ascii="Palatino Linotype" w:eastAsia="Palatino Linotype" w:hAnsi="Palatino Linotype" w:cs="Palatino Linotype"/>
                      <w:color w:val="231F20"/>
                      <w:spacing w:val="-10"/>
                      <w:w w:val="95"/>
                      <w:sz w:val="24"/>
                      <w:lang w:val="it-IT"/>
                      <w14:ligatures w14:val="none"/>
                    </w:rPr>
                    <w:t xml:space="preserve"> </w:t>
                  </w:r>
                  <w:r w:rsidRPr="00800690">
                    <w:rPr>
                      <w:rFonts w:ascii="Palatino Linotype" w:eastAsia="Palatino Linotype" w:hAnsi="Palatino Linotype" w:cs="Palatino Linotype"/>
                      <w:color w:val="231F20"/>
                      <w:w w:val="95"/>
                      <w:sz w:val="24"/>
                      <w:lang w:val="it-IT"/>
                      <w14:ligatures w14:val="none"/>
                    </w:rPr>
                    <w:t>të</w:t>
                  </w:r>
                  <w:r w:rsidRPr="00800690">
                    <w:rPr>
                      <w:rFonts w:ascii="Palatino Linotype" w:eastAsia="Palatino Linotype" w:hAnsi="Palatino Linotype" w:cs="Palatino Linotype"/>
                      <w:color w:val="231F20"/>
                      <w:spacing w:val="-10"/>
                      <w:w w:val="95"/>
                      <w:sz w:val="24"/>
                      <w:lang w:val="it-IT"/>
                      <w14:ligatures w14:val="none"/>
                    </w:rPr>
                    <w:t xml:space="preserve"> </w:t>
                  </w:r>
                  <w:r w:rsidRPr="00800690">
                    <w:rPr>
                      <w:rFonts w:ascii="Palatino Linotype" w:eastAsia="Palatino Linotype" w:hAnsi="Palatino Linotype" w:cs="Palatino Linotype"/>
                      <w:color w:val="231F20"/>
                      <w:w w:val="95"/>
                      <w:sz w:val="24"/>
                      <w:lang w:val="it-IT"/>
                      <w14:ligatures w14:val="none"/>
                    </w:rPr>
                    <w:t>di</w:t>
                  </w:r>
                </w:p>
              </w:tc>
              <w:tc>
                <w:tcPr>
                  <w:tcW w:w="1492" w:type="dxa"/>
                </w:tcPr>
                <w:p w14:paraId="4F9C792D" w14:textId="77777777" w:rsidR="0001380C" w:rsidRPr="00800690" w:rsidRDefault="0001380C" w:rsidP="0001380C">
                  <w:pPr>
                    <w:widowControl w:val="0"/>
                    <w:autoSpaceDE w:val="0"/>
                    <w:autoSpaceDN w:val="0"/>
                    <w:spacing w:after="0" w:line="316" w:lineRule="exact"/>
                    <w:ind w:left="76" w:right="56"/>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Mësova</w:t>
                  </w:r>
                </w:p>
              </w:tc>
            </w:tr>
            <w:tr w:rsidR="0001380C" w:rsidRPr="00800690" w14:paraId="0EC474B7" w14:textId="77777777" w:rsidTr="0001380C">
              <w:trPr>
                <w:trHeight w:val="312"/>
              </w:trPr>
              <w:tc>
                <w:tcPr>
                  <w:tcW w:w="1406" w:type="dxa"/>
                  <w:tcBorders>
                    <w:bottom w:val="nil"/>
                  </w:tcBorders>
                </w:tcPr>
                <w:p w14:paraId="26A1EB3E" w14:textId="77777777" w:rsidR="0001380C" w:rsidRPr="00800690" w:rsidRDefault="0001380C" w:rsidP="0001380C">
                  <w:pPr>
                    <w:widowControl w:val="0"/>
                    <w:autoSpaceDE w:val="0"/>
                    <w:autoSpaceDN w:val="0"/>
                    <w:spacing w:after="0" w:line="293" w:lineRule="exact"/>
                    <w:ind w:left="51" w:right="31"/>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w w:val="95"/>
                      <w:sz w:val="24"/>
                      <w:lang w:val="it-IT"/>
                      <w14:ligatures w14:val="none"/>
                    </w:rPr>
                    <w:t>Numrin</w:t>
                  </w:r>
                  <w:r w:rsidRPr="00800690">
                    <w:rPr>
                      <w:rFonts w:ascii="Palatino Linotype" w:eastAsia="Palatino Linotype" w:hAnsi="Palatino Linotype" w:cs="Palatino Linotype"/>
                      <w:color w:val="231F20"/>
                      <w:spacing w:val="-12"/>
                      <w:w w:val="95"/>
                      <w:sz w:val="24"/>
                      <w:lang w:val="it-IT"/>
                      <w14:ligatures w14:val="none"/>
                    </w:rPr>
                    <w:t xml:space="preserve"> </w:t>
                  </w:r>
                  <w:r w:rsidRPr="00800690">
                    <w:rPr>
                      <w:rFonts w:ascii="Palatino Linotype" w:eastAsia="Palatino Linotype" w:hAnsi="Palatino Linotype" w:cs="Palatino Linotype"/>
                      <w:color w:val="231F20"/>
                      <w:w w:val="95"/>
                      <w:sz w:val="24"/>
                      <w:lang w:val="it-IT"/>
                      <w14:ligatures w14:val="none"/>
                    </w:rPr>
                    <w:t>e</w:t>
                  </w:r>
                </w:p>
              </w:tc>
              <w:tc>
                <w:tcPr>
                  <w:tcW w:w="1406" w:type="dxa"/>
                  <w:tcBorders>
                    <w:bottom w:val="nil"/>
                  </w:tcBorders>
                </w:tcPr>
                <w:p w14:paraId="2CCA725B" w14:textId="77777777" w:rsidR="0001380C" w:rsidRPr="00800690" w:rsidRDefault="0001380C" w:rsidP="0001380C">
                  <w:pPr>
                    <w:widowControl w:val="0"/>
                    <w:autoSpaceDE w:val="0"/>
                    <w:autoSpaceDN w:val="0"/>
                    <w:spacing w:after="0" w:line="293" w:lineRule="exact"/>
                    <w:ind w:left="51" w:right="31"/>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w w:val="95"/>
                      <w:sz w:val="24"/>
                      <w:lang w:val="it-IT"/>
                      <w14:ligatures w14:val="none"/>
                    </w:rPr>
                    <w:t>Numrin</w:t>
                  </w:r>
                  <w:r w:rsidRPr="00800690">
                    <w:rPr>
                      <w:rFonts w:ascii="Palatino Linotype" w:eastAsia="Palatino Linotype" w:hAnsi="Palatino Linotype" w:cs="Palatino Linotype"/>
                      <w:color w:val="231F20"/>
                      <w:spacing w:val="-12"/>
                      <w:w w:val="95"/>
                      <w:sz w:val="24"/>
                      <w:lang w:val="it-IT"/>
                      <w14:ligatures w14:val="none"/>
                    </w:rPr>
                    <w:t xml:space="preserve"> </w:t>
                  </w:r>
                  <w:r w:rsidRPr="00800690">
                    <w:rPr>
                      <w:rFonts w:ascii="Palatino Linotype" w:eastAsia="Palatino Linotype" w:hAnsi="Palatino Linotype" w:cs="Palatino Linotype"/>
                      <w:color w:val="231F20"/>
                      <w:w w:val="95"/>
                      <w:sz w:val="24"/>
                      <w:lang w:val="it-IT"/>
                      <w14:ligatures w14:val="none"/>
                    </w:rPr>
                    <w:t>e</w:t>
                  </w:r>
                </w:p>
              </w:tc>
              <w:tc>
                <w:tcPr>
                  <w:tcW w:w="1492" w:type="dxa"/>
                  <w:tcBorders>
                    <w:bottom w:val="nil"/>
                  </w:tcBorders>
                </w:tcPr>
                <w:p w14:paraId="6D91D5D0" w14:textId="77777777" w:rsidR="0001380C" w:rsidRPr="00800690" w:rsidRDefault="0001380C" w:rsidP="0001380C">
                  <w:pPr>
                    <w:widowControl w:val="0"/>
                    <w:autoSpaceDE w:val="0"/>
                    <w:autoSpaceDN w:val="0"/>
                    <w:spacing w:after="0" w:line="293" w:lineRule="exact"/>
                    <w:ind w:left="76" w:right="57"/>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245</w:t>
                  </w:r>
                  <w:r w:rsidRPr="00800690">
                    <w:rPr>
                      <w:rFonts w:ascii="Palatino Linotype" w:eastAsia="Palatino Linotype" w:hAnsi="Palatino Linotype" w:cs="Palatino Linotype"/>
                      <w:color w:val="231F20"/>
                      <w:spacing w:val="-7"/>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w:t>
                  </w:r>
                  <w:r w:rsidRPr="00800690">
                    <w:rPr>
                      <w:rFonts w:ascii="Palatino Linotype" w:eastAsia="Palatino Linotype" w:hAnsi="Palatino Linotype" w:cs="Palatino Linotype"/>
                      <w:color w:val="231F20"/>
                      <w:spacing w:val="-6"/>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x</w:t>
                  </w:r>
                  <w:r w:rsidRPr="00800690">
                    <w:rPr>
                      <w:rFonts w:ascii="Palatino Linotype" w:eastAsia="Palatino Linotype" w:hAnsi="Palatino Linotype" w:cs="Palatino Linotype"/>
                      <w:color w:val="231F20"/>
                      <w:spacing w:val="-6"/>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w:t>
                  </w:r>
                  <w:r w:rsidRPr="00800690">
                    <w:rPr>
                      <w:rFonts w:ascii="Palatino Linotype" w:eastAsia="Palatino Linotype" w:hAnsi="Palatino Linotype" w:cs="Palatino Linotype"/>
                      <w:color w:val="231F20"/>
                      <w:spacing w:val="-6"/>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700</w:t>
                  </w:r>
                </w:p>
              </w:tc>
            </w:tr>
            <w:tr w:rsidR="0001380C" w:rsidRPr="00800690" w14:paraId="54D8A9AC" w14:textId="77777777" w:rsidTr="0001380C">
              <w:trPr>
                <w:trHeight w:val="287"/>
              </w:trPr>
              <w:tc>
                <w:tcPr>
                  <w:tcW w:w="1406" w:type="dxa"/>
                  <w:tcBorders>
                    <w:top w:val="nil"/>
                    <w:bottom w:val="nil"/>
                  </w:tcBorders>
                </w:tcPr>
                <w:p w14:paraId="21BE568A" w14:textId="77777777" w:rsidR="0001380C" w:rsidRPr="00800690" w:rsidRDefault="0001380C" w:rsidP="0001380C">
                  <w:pPr>
                    <w:widowControl w:val="0"/>
                    <w:autoSpaceDE w:val="0"/>
                    <w:autoSpaceDN w:val="0"/>
                    <w:spacing w:after="0" w:line="268" w:lineRule="exact"/>
                    <w:ind w:left="51" w:right="31"/>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balonave</w:t>
                  </w:r>
                </w:p>
              </w:tc>
              <w:tc>
                <w:tcPr>
                  <w:tcW w:w="1406" w:type="dxa"/>
                  <w:tcBorders>
                    <w:top w:val="nil"/>
                    <w:bottom w:val="nil"/>
                  </w:tcBorders>
                </w:tcPr>
                <w:p w14:paraId="1E0ABF9B" w14:textId="77777777" w:rsidR="0001380C" w:rsidRPr="00800690" w:rsidRDefault="0001380C" w:rsidP="0001380C">
                  <w:pPr>
                    <w:widowControl w:val="0"/>
                    <w:autoSpaceDE w:val="0"/>
                    <w:autoSpaceDN w:val="0"/>
                    <w:spacing w:after="0" w:line="268" w:lineRule="exact"/>
                    <w:ind w:left="50" w:right="31"/>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balonave</w:t>
                  </w:r>
                </w:p>
              </w:tc>
              <w:tc>
                <w:tcPr>
                  <w:tcW w:w="1492" w:type="dxa"/>
                  <w:tcBorders>
                    <w:top w:val="nil"/>
                    <w:bottom w:val="nil"/>
                  </w:tcBorders>
                </w:tcPr>
                <w:p w14:paraId="1D655E20" w14:textId="77777777" w:rsidR="0001380C" w:rsidRPr="00800690" w:rsidRDefault="0001380C" w:rsidP="0001380C">
                  <w:pPr>
                    <w:widowControl w:val="0"/>
                    <w:autoSpaceDE w:val="0"/>
                    <w:autoSpaceDN w:val="0"/>
                    <w:spacing w:after="0" w:line="268" w:lineRule="exact"/>
                    <w:ind w:left="76" w:right="57"/>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x</w:t>
                  </w:r>
                  <w:r w:rsidRPr="00800690">
                    <w:rPr>
                      <w:rFonts w:ascii="Palatino Linotype" w:eastAsia="Palatino Linotype" w:hAnsi="Palatino Linotype" w:cs="Palatino Linotype"/>
                      <w:color w:val="231F20"/>
                      <w:spacing w:val="-8"/>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w:t>
                  </w:r>
                  <w:r w:rsidRPr="00800690">
                    <w:rPr>
                      <w:rFonts w:ascii="Palatino Linotype" w:eastAsia="Palatino Linotype" w:hAnsi="Palatino Linotype" w:cs="Palatino Linotype"/>
                      <w:color w:val="231F20"/>
                      <w:spacing w:val="-8"/>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700</w:t>
                  </w:r>
                  <w:r w:rsidRPr="00800690">
                    <w:rPr>
                      <w:rFonts w:ascii="Palatino Linotype" w:eastAsia="Palatino Linotype" w:hAnsi="Palatino Linotype" w:cs="Palatino Linotype"/>
                      <w:color w:val="231F20"/>
                      <w:spacing w:val="-8"/>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w:t>
                  </w:r>
                  <w:r w:rsidRPr="00800690">
                    <w:rPr>
                      <w:rFonts w:ascii="Palatino Linotype" w:eastAsia="Palatino Linotype" w:hAnsi="Palatino Linotype" w:cs="Palatino Linotype"/>
                      <w:color w:val="231F20"/>
                      <w:spacing w:val="-8"/>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245</w:t>
                  </w:r>
                </w:p>
              </w:tc>
            </w:tr>
            <w:tr w:rsidR="0001380C" w:rsidRPr="00800690" w14:paraId="4433E06F" w14:textId="77777777" w:rsidTr="0001380C">
              <w:trPr>
                <w:trHeight w:val="626"/>
              </w:trPr>
              <w:tc>
                <w:tcPr>
                  <w:tcW w:w="1406" w:type="dxa"/>
                  <w:tcBorders>
                    <w:top w:val="nil"/>
                  </w:tcBorders>
                </w:tcPr>
                <w:p w14:paraId="16F2003B" w14:textId="77777777" w:rsidR="0001380C" w:rsidRPr="00800690" w:rsidRDefault="0001380C" w:rsidP="0001380C">
                  <w:pPr>
                    <w:widowControl w:val="0"/>
                    <w:autoSpaceDE w:val="0"/>
                    <w:autoSpaceDN w:val="0"/>
                    <w:spacing w:after="0" w:line="213" w:lineRule="auto"/>
                    <w:ind w:left="309" w:right="230" w:hanging="56"/>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pacing w:val="-2"/>
                      <w:w w:val="90"/>
                      <w:sz w:val="24"/>
                      <w:lang w:val="it-IT"/>
                      <w14:ligatures w14:val="none"/>
                    </w:rPr>
                    <w:t>të shitura</w:t>
                  </w:r>
                  <w:r w:rsidRPr="00800690">
                    <w:rPr>
                      <w:rFonts w:ascii="Palatino Linotype" w:eastAsia="Palatino Linotype" w:hAnsi="Palatino Linotype" w:cs="Palatino Linotype"/>
                      <w:color w:val="231F20"/>
                      <w:spacing w:val="-51"/>
                      <w:w w:val="90"/>
                      <w:sz w:val="24"/>
                      <w:lang w:val="it-IT"/>
                      <w14:ligatures w14:val="none"/>
                    </w:rPr>
                    <w:t xml:space="preserve"> </w:t>
                  </w:r>
                  <w:r w:rsidRPr="00800690">
                    <w:rPr>
                      <w:rFonts w:ascii="Palatino Linotype" w:eastAsia="Palatino Linotype" w:hAnsi="Palatino Linotype" w:cs="Palatino Linotype"/>
                      <w:color w:val="231F20"/>
                      <w:w w:val="90"/>
                      <w:sz w:val="24"/>
                      <w:lang w:val="it-IT"/>
                      <w14:ligatures w14:val="none"/>
                    </w:rPr>
                    <w:t>paradite</w:t>
                  </w:r>
                </w:p>
              </w:tc>
              <w:tc>
                <w:tcPr>
                  <w:tcW w:w="1406" w:type="dxa"/>
                  <w:tcBorders>
                    <w:top w:val="nil"/>
                  </w:tcBorders>
                </w:tcPr>
                <w:p w14:paraId="5CFF9B9E" w14:textId="77777777" w:rsidR="0001380C" w:rsidRPr="00800690" w:rsidRDefault="0001380C" w:rsidP="0001380C">
                  <w:pPr>
                    <w:widowControl w:val="0"/>
                    <w:autoSpaceDE w:val="0"/>
                    <w:autoSpaceDN w:val="0"/>
                    <w:spacing w:after="0" w:line="291" w:lineRule="exact"/>
                    <w:ind w:left="50" w:right="31"/>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pasdite</w:t>
                  </w:r>
                </w:p>
              </w:tc>
              <w:tc>
                <w:tcPr>
                  <w:tcW w:w="1492" w:type="dxa"/>
                  <w:tcBorders>
                    <w:top w:val="nil"/>
                  </w:tcBorders>
                </w:tcPr>
                <w:p w14:paraId="5501E17A" w14:textId="77777777" w:rsidR="0001380C" w:rsidRPr="00800690" w:rsidRDefault="0001380C" w:rsidP="0001380C">
                  <w:pPr>
                    <w:widowControl w:val="0"/>
                    <w:autoSpaceDE w:val="0"/>
                    <w:autoSpaceDN w:val="0"/>
                    <w:spacing w:after="0" w:line="291" w:lineRule="exact"/>
                    <w:ind w:left="76" w:right="57"/>
                    <w:jc w:val="center"/>
                    <w:rPr>
                      <w:rFonts w:ascii="Palatino Linotype" w:eastAsia="Palatino Linotype" w:hAnsi="Palatino Linotype" w:cs="Palatino Linotype"/>
                      <w:sz w:val="24"/>
                      <w:lang w:val="it-IT"/>
                      <w14:ligatures w14:val="none"/>
                    </w:rPr>
                  </w:pPr>
                  <w:r w:rsidRPr="00800690">
                    <w:rPr>
                      <w:rFonts w:ascii="Palatino Linotype" w:eastAsia="Palatino Linotype" w:hAnsi="Palatino Linotype" w:cs="Palatino Linotype"/>
                      <w:color w:val="231F20"/>
                      <w:sz w:val="24"/>
                      <w:lang w:val="it-IT"/>
                      <w14:ligatures w14:val="none"/>
                    </w:rPr>
                    <w:t>x</w:t>
                  </w:r>
                  <w:r w:rsidRPr="00800690">
                    <w:rPr>
                      <w:rFonts w:ascii="Palatino Linotype" w:eastAsia="Palatino Linotype" w:hAnsi="Palatino Linotype" w:cs="Palatino Linotype"/>
                      <w:color w:val="231F20"/>
                      <w:spacing w:val="-7"/>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w:t>
                  </w:r>
                  <w:r w:rsidRPr="00800690">
                    <w:rPr>
                      <w:rFonts w:ascii="Palatino Linotype" w:eastAsia="Palatino Linotype" w:hAnsi="Palatino Linotype" w:cs="Palatino Linotype"/>
                      <w:color w:val="231F20"/>
                      <w:spacing w:val="-7"/>
                      <w:sz w:val="24"/>
                      <w:lang w:val="it-IT"/>
                      <w14:ligatures w14:val="none"/>
                    </w:rPr>
                    <w:t xml:space="preserve"> </w:t>
                  </w:r>
                  <w:r w:rsidRPr="00800690">
                    <w:rPr>
                      <w:rFonts w:ascii="Palatino Linotype" w:eastAsia="Palatino Linotype" w:hAnsi="Palatino Linotype" w:cs="Palatino Linotype"/>
                      <w:color w:val="231F20"/>
                      <w:sz w:val="24"/>
                      <w:lang w:val="it-IT"/>
                      <w14:ligatures w14:val="none"/>
                    </w:rPr>
                    <w:t>455</w:t>
                  </w:r>
                </w:p>
              </w:tc>
            </w:tr>
          </w:tbl>
          <w:p w14:paraId="6D828FB9" w14:textId="2AB7B93C" w:rsidR="00180C22" w:rsidRDefault="00180C22" w:rsidP="00180C22">
            <w:pPr>
              <w:pStyle w:val="NoSpacing"/>
              <w:rPr>
                <w:rFonts w:ascii="Times New Roman" w:hAnsi="Times New Roman" w:cs="Times New Roman"/>
                <w:color w:val="080C0C"/>
                <w:lang w:val="it-IT"/>
              </w:rPr>
            </w:pPr>
          </w:p>
          <w:p w14:paraId="129E7EE6" w14:textId="77777777" w:rsidR="00180C22" w:rsidRDefault="00180C22" w:rsidP="00180C22">
            <w:pPr>
              <w:pStyle w:val="NoSpacing"/>
              <w:rPr>
                <w:rFonts w:ascii="Times New Roman" w:hAnsi="Times New Roman" w:cs="Times New Roman"/>
                <w:color w:val="080C0C"/>
                <w:lang w:val="it-IT"/>
              </w:rPr>
            </w:pPr>
          </w:p>
          <w:p w14:paraId="78592551" w14:textId="77777777" w:rsidR="0001380C" w:rsidRDefault="0001380C" w:rsidP="00180C22">
            <w:pPr>
              <w:pStyle w:val="NoSpacing"/>
              <w:rPr>
                <w:rFonts w:ascii="Times New Roman" w:hAnsi="Times New Roman" w:cs="Times New Roman"/>
                <w:color w:val="080C0C"/>
                <w:lang w:val="it-IT"/>
              </w:rPr>
            </w:pPr>
          </w:p>
          <w:p w14:paraId="16ED4011" w14:textId="77777777" w:rsidR="0001380C" w:rsidRDefault="0001380C" w:rsidP="00180C22">
            <w:pPr>
              <w:pStyle w:val="NoSpacing"/>
              <w:rPr>
                <w:rFonts w:ascii="Times New Roman" w:hAnsi="Times New Roman" w:cs="Times New Roman"/>
                <w:color w:val="080C0C"/>
                <w:lang w:val="it-IT"/>
              </w:rPr>
            </w:pPr>
          </w:p>
          <w:p w14:paraId="21E6909A" w14:textId="77777777" w:rsidR="00180C22" w:rsidRDefault="00180C22" w:rsidP="00180C22">
            <w:pPr>
              <w:pStyle w:val="NoSpacing"/>
              <w:rPr>
                <w:rFonts w:ascii="Times New Roman" w:hAnsi="Times New Roman" w:cs="Times New Roman"/>
                <w:color w:val="080C0C"/>
                <w:lang w:val="it-IT"/>
              </w:rPr>
            </w:pPr>
          </w:p>
          <w:p w14:paraId="72255DB0" w14:textId="77777777" w:rsidR="00180C22" w:rsidRDefault="00180C22" w:rsidP="00180C22">
            <w:pPr>
              <w:pStyle w:val="NoSpacing"/>
              <w:rPr>
                <w:rFonts w:ascii="Times New Roman" w:hAnsi="Times New Roman" w:cs="Times New Roman"/>
                <w:color w:val="080C0C"/>
                <w:lang w:val="it-IT"/>
              </w:rPr>
            </w:pPr>
          </w:p>
          <w:p w14:paraId="0066F230" w14:textId="178205CE"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Në të njëjtën fletë shkruhen dhe zgjidhen detyrat 1, 2 dhe 3.</w:t>
            </w:r>
          </w:p>
          <w:p w14:paraId="0865C8C6" w14:textId="77777777" w:rsidR="00180C22" w:rsidRPr="0001380C" w:rsidRDefault="00180C22" w:rsidP="00180C22">
            <w:pPr>
              <w:pStyle w:val="NoSpacing"/>
              <w:rPr>
                <w:rFonts w:ascii="Times New Roman" w:hAnsi="Times New Roman" w:cs="Times New Roman"/>
                <w:b/>
                <w:bCs/>
                <w:color w:val="080C0C"/>
                <w:lang w:val="it-IT"/>
              </w:rPr>
            </w:pPr>
          </w:p>
          <w:p w14:paraId="43D40349" w14:textId="77777777" w:rsidR="00180C22" w:rsidRPr="0001380C" w:rsidRDefault="00180C22" w:rsidP="00180C22">
            <w:pPr>
              <w:pStyle w:val="NoSpacing"/>
              <w:rPr>
                <w:rFonts w:ascii="Times New Roman" w:hAnsi="Times New Roman" w:cs="Times New Roman"/>
                <w:b/>
                <w:bCs/>
                <w:color w:val="080C0C"/>
                <w:lang w:val="it-IT"/>
              </w:rPr>
            </w:pPr>
            <w:r w:rsidRPr="0001380C">
              <w:rPr>
                <w:rFonts w:ascii="Times New Roman" w:hAnsi="Times New Roman" w:cs="Times New Roman"/>
                <w:b/>
                <w:bCs/>
                <w:color w:val="080C0C"/>
                <w:lang w:val="it-IT"/>
              </w:rPr>
              <w:t>Përforcimi:</w:t>
            </w:r>
          </w:p>
          <w:p w14:paraId="0064F0B5" w14:textId="4D941135" w:rsidR="00180C22" w:rsidRPr="0001380C" w:rsidRDefault="00180C22" w:rsidP="00180C22">
            <w:pPr>
              <w:pStyle w:val="NoSpacing"/>
              <w:rPr>
                <w:rFonts w:ascii="Times New Roman" w:hAnsi="Times New Roman" w:cs="Times New Roman"/>
                <w:i/>
                <w:iCs/>
                <w:color w:val="080C0C"/>
                <w:lang w:val="it-IT"/>
              </w:rPr>
            </w:pPr>
            <w:r w:rsidRPr="0001380C">
              <w:rPr>
                <w:rFonts w:ascii="Times New Roman" w:hAnsi="Times New Roman" w:cs="Times New Roman"/>
                <w:i/>
                <w:iCs/>
                <w:color w:val="080C0C"/>
                <w:lang w:val="it-IT"/>
              </w:rPr>
              <w:t>Konsolidimi i të nxënit</w:t>
            </w:r>
            <w:r w:rsidR="0001380C" w:rsidRPr="0001380C">
              <w:rPr>
                <w:rFonts w:ascii="Times New Roman" w:hAnsi="Times New Roman" w:cs="Times New Roman"/>
                <w:i/>
                <w:iCs/>
                <w:color w:val="080C0C"/>
                <w:lang w:val="it-IT"/>
              </w:rPr>
              <w:t>-</w:t>
            </w:r>
            <w:r w:rsidRPr="0001380C">
              <w:rPr>
                <w:rFonts w:ascii="Times New Roman" w:hAnsi="Times New Roman" w:cs="Times New Roman"/>
                <w:i/>
                <w:iCs/>
                <w:color w:val="080C0C"/>
                <w:lang w:val="it-IT"/>
              </w:rPr>
              <w:t>Rishikimi në dyshe</w:t>
            </w:r>
          </w:p>
          <w:p w14:paraId="3B72EF4D"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Detyra 4</w:t>
            </w:r>
          </w:p>
          <w:p w14:paraId="43532282"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Nxënësit në dyshe plotësojnë dhe diskutojnë de- tyrën. Ata këmbejnë njësitë dhe gjejnë mbledh- orin e panjohur. Disa nga to prezantohen edhe në tabelë duke i argumentuar para klasës.</w:t>
            </w:r>
          </w:p>
          <w:p w14:paraId="675FACAA" w14:textId="77777777" w:rsidR="00180C22" w:rsidRPr="00180C22" w:rsidRDefault="00180C22" w:rsidP="00180C22">
            <w:pPr>
              <w:pStyle w:val="NoSpacing"/>
              <w:rPr>
                <w:rFonts w:ascii="Times New Roman" w:hAnsi="Times New Roman" w:cs="Times New Roman"/>
                <w:color w:val="080C0C"/>
                <w:lang w:val="it-IT"/>
              </w:rPr>
            </w:pPr>
          </w:p>
          <w:p w14:paraId="2DAAA1F6"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C6FF4FC" w14:textId="77777777" w:rsidR="00180C22" w:rsidRPr="00180C22"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Nxënësit vlerësohen për saktësinë e identifikimit të detyrave me barazime, zgjidhjen e barazimeve dhe detyrave me fjalë.</w:t>
            </w:r>
          </w:p>
          <w:p w14:paraId="43A2A1DE" w14:textId="77777777" w:rsidR="007526A0" w:rsidRDefault="007526A0" w:rsidP="00180C22">
            <w:pPr>
              <w:pStyle w:val="NoSpacing"/>
              <w:rPr>
                <w:rFonts w:ascii="Times New Roman" w:hAnsi="Times New Roman" w:cs="Times New Roman"/>
                <w:color w:val="080C0C"/>
                <w:lang w:val="it-IT"/>
              </w:rPr>
            </w:pPr>
          </w:p>
          <w:p w14:paraId="20741E78" w14:textId="77777777" w:rsidR="007526A0"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Detyrë:</w:t>
            </w:r>
          </w:p>
          <w:p w14:paraId="0D4AE233" w14:textId="5128ACA5" w:rsidR="00FB6E8C" w:rsidRPr="00215C9F" w:rsidRDefault="00180C22" w:rsidP="00180C22">
            <w:pPr>
              <w:pStyle w:val="NoSpacing"/>
              <w:rPr>
                <w:rFonts w:ascii="Times New Roman" w:hAnsi="Times New Roman" w:cs="Times New Roman"/>
                <w:color w:val="080C0C"/>
                <w:lang w:val="it-IT"/>
              </w:rPr>
            </w:pPr>
            <w:r w:rsidRPr="00180C22">
              <w:rPr>
                <w:rFonts w:ascii="Times New Roman" w:hAnsi="Times New Roman" w:cs="Times New Roman"/>
                <w:color w:val="080C0C"/>
                <w:lang w:val="it-IT"/>
              </w:rPr>
              <w:t>Krijohen dy detyra me barazi.</w:t>
            </w:r>
          </w:p>
          <w:p w14:paraId="79E0ECFD" w14:textId="77777777" w:rsidR="00FB6E8C" w:rsidRDefault="00FB6E8C" w:rsidP="00215C9F">
            <w:pPr>
              <w:pStyle w:val="NoSpacing"/>
              <w:rPr>
                <w:rFonts w:ascii="Times New Roman" w:hAnsi="Times New Roman" w:cs="Times New Roman"/>
                <w:color w:val="080C0C"/>
                <w:lang w:val="it-IT"/>
              </w:rPr>
            </w:pPr>
          </w:p>
          <w:p w14:paraId="0FEE3C45" w14:textId="77777777" w:rsidR="00E53876" w:rsidRPr="00215C9F" w:rsidRDefault="00E53876" w:rsidP="00215C9F">
            <w:pPr>
              <w:pStyle w:val="NoSpacing"/>
              <w:rPr>
                <w:rFonts w:ascii="Times New Roman" w:hAnsi="Times New Roman" w:cs="Times New Roman"/>
                <w:color w:val="080C0C"/>
                <w:lang w:val="it-IT"/>
              </w:rPr>
            </w:pPr>
          </w:p>
          <w:p w14:paraId="44F09D45" w14:textId="77777777" w:rsidR="00FB6E8C" w:rsidRPr="00215C9F" w:rsidRDefault="00FB6E8C" w:rsidP="00215C9F">
            <w:pPr>
              <w:pStyle w:val="NoSpacing"/>
              <w:rPr>
                <w:rFonts w:ascii="Times New Roman" w:hAnsi="Times New Roman" w:cs="Times New Roman"/>
                <w:color w:val="080C0C"/>
                <w:lang w:val="it-IT"/>
              </w:rPr>
            </w:pPr>
          </w:p>
          <w:p w14:paraId="5DCE478A" w14:textId="77777777" w:rsidR="00FB6E8C" w:rsidRPr="00215C9F" w:rsidRDefault="00FB6E8C" w:rsidP="00215C9F">
            <w:pPr>
              <w:pStyle w:val="NoSpacing"/>
              <w:rPr>
                <w:rFonts w:ascii="Times New Roman" w:hAnsi="Times New Roman" w:cs="Times New Roman"/>
                <w:color w:val="080C0C"/>
                <w:lang w:val="it-IT"/>
              </w:rPr>
            </w:pPr>
          </w:p>
        </w:tc>
      </w:tr>
    </w:tbl>
    <w:p w14:paraId="7E019BFD" w14:textId="77777777" w:rsidR="00FB6E8C" w:rsidRPr="00215C9F" w:rsidRDefault="00FB6E8C" w:rsidP="00215C9F">
      <w:pPr>
        <w:spacing w:after="0"/>
        <w:rPr>
          <w:rFonts w:ascii="Times New Roman" w:hAnsi="Times New Roman" w:cs="Times New Roman"/>
          <w:lang w:val="it-IT"/>
        </w:rPr>
      </w:pPr>
    </w:p>
    <w:p w14:paraId="3AEAA209" w14:textId="77777777" w:rsidR="00FB6E8C" w:rsidRPr="00215C9F" w:rsidRDefault="00FB6E8C" w:rsidP="00215C9F">
      <w:pPr>
        <w:spacing w:after="0"/>
        <w:rPr>
          <w:rFonts w:ascii="Times New Roman" w:hAnsi="Times New Roman" w:cs="Times New Roman"/>
          <w:lang w:val="it-IT"/>
        </w:rPr>
      </w:pPr>
    </w:p>
    <w:p w14:paraId="643181C2" w14:textId="77777777" w:rsidR="00FB6E8C" w:rsidRPr="00215C9F" w:rsidRDefault="00FB6E8C" w:rsidP="00215C9F">
      <w:pPr>
        <w:spacing w:after="0"/>
        <w:rPr>
          <w:rFonts w:ascii="Times New Roman" w:hAnsi="Times New Roman" w:cs="Times New Roman"/>
          <w:lang w:val="it-IT"/>
        </w:rPr>
      </w:pPr>
    </w:p>
    <w:p w14:paraId="28DE7572" w14:textId="77777777" w:rsidR="00FB6E8C" w:rsidRPr="00215C9F" w:rsidRDefault="00FB6E8C" w:rsidP="00215C9F">
      <w:pPr>
        <w:spacing w:after="0"/>
        <w:rPr>
          <w:rFonts w:ascii="Times New Roman" w:hAnsi="Times New Roman" w:cs="Times New Roman"/>
          <w:lang w:val="it-IT"/>
        </w:rPr>
      </w:pPr>
    </w:p>
    <w:p w14:paraId="2F718A1D" w14:textId="77777777" w:rsidR="00FB6E8C" w:rsidRPr="00215C9F" w:rsidRDefault="00FB6E8C" w:rsidP="00215C9F">
      <w:pPr>
        <w:spacing w:after="0"/>
        <w:rPr>
          <w:rFonts w:ascii="Times New Roman" w:hAnsi="Times New Roman" w:cs="Times New Roman"/>
          <w:lang w:val="it-IT"/>
        </w:rPr>
      </w:pPr>
    </w:p>
    <w:p w14:paraId="31CC39B3"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43426B2C" w14:textId="77777777" w:rsidTr="007A25B0">
        <w:trPr>
          <w:trHeight w:val="206"/>
        </w:trPr>
        <w:tc>
          <w:tcPr>
            <w:tcW w:w="10105" w:type="dxa"/>
            <w:tcBorders>
              <w:top w:val="single" w:sz="8" w:space="0" w:color="000000"/>
              <w:bottom w:val="nil"/>
            </w:tcBorders>
            <w:shd w:val="clear" w:color="auto" w:fill="000000"/>
            <w:hideMark/>
          </w:tcPr>
          <w:p w14:paraId="02CE6697" w14:textId="55F00C97"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67</w:t>
            </w:r>
          </w:p>
        </w:tc>
      </w:tr>
      <w:tr w:rsidR="00FB6E8C" w:rsidRPr="00800690" w14:paraId="13F9FF7D" w14:textId="77777777" w:rsidTr="007A25B0">
        <w:trPr>
          <w:trHeight w:val="379"/>
        </w:trPr>
        <w:tc>
          <w:tcPr>
            <w:tcW w:w="10105" w:type="dxa"/>
            <w:tcBorders>
              <w:top w:val="single" w:sz="8" w:space="0" w:color="000000"/>
              <w:bottom w:val="single" w:sz="8" w:space="0" w:color="000000"/>
            </w:tcBorders>
            <w:hideMark/>
          </w:tcPr>
          <w:p w14:paraId="026C68B8" w14:textId="645C1089" w:rsidR="00FB6E8C" w:rsidRPr="00E62F73"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8512C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Lënda:Matematikë</w:t>
            </w:r>
            <w:r w:rsidR="00E62F7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8512C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Klasa:</w:t>
            </w:r>
            <w:r w:rsidR="005C0D22">
              <w:rPr>
                <w:rFonts w:ascii="Times New Roman" w:eastAsia="MS Mincho" w:hAnsi="Times New Roman" w:cs="Times New Roman"/>
                <w:b/>
                <w:bCs/>
                <w:color w:val="0D0D0D"/>
                <w:lang w:val="sq-AL"/>
              </w:rPr>
              <w:t>V</w:t>
            </w:r>
          </w:p>
        </w:tc>
      </w:tr>
      <w:tr w:rsidR="00FB6E8C" w:rsidRPr="00800690" w14:paraId="15DFB9E7" w14:textId="77777777" w:rsidTr="007A25B0">
        <w:trPr>
          <w:trHeight w:val="2390"/>
        </w:trPr>
        <w:tc>
          <w:tcPr>
            <w:tcW w:w="10105" w:type="dxa"/>
            <w:tcBorders>
              <w:top w:val="nil"/>
            </w:tcBorders>
          </w:tcPr>
          <w:p w14:paraId="7B4A0C8C" w14:textId="77777777" w:rsidR="0001380C" w:rsidRPr="0001380C" w:rsidRDefault="0001380C" w:rsidP="0001380C">
            <w:pPr>
              <w:pStyle w:val="NoSpacing"/>
              <w:rPr>
                <w:rFonts w:ascii="Times New Roman" w:hAnsi="Times New Roman" w:cs="Times New Roman"/>
                <w:b/>
                <w:bCs/>
                <w:color w:val="080C0C"/>
                <w:lang w:val="it-IT"/>
              </w:rPr>
            </w:pPr>
            <w:r w:rsidRPr="0001380C">
              <w:rPr>
                <w:rFonts w:ascii="Times New Roman" w:hAnsi="Times New Roman" w:cs="Times New Roman"/>
                <w:b/>
                <w:bCs/>
                <w:color w:val="080C0C"/>
                <w:lang w:val="it-IT"/>
              </w:rPr>
              <w:t>Tema: Ekuacionet dhe inekuacionet lineare me një të panjohur</w:t>
            </w:r>
          </w:p>
          <w:p w14:paraId="62D04A06"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Rezultatet e të nxënit të temës:</w:t>
            </w:r>
          </w:p>
          <w:p w14:paraId="6BB4A90F"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Provon nëse për një vlerë të dhënë të së panjo- hurës plotësohet ekuacioni/inekuacioni.</w:t>
            </w:r>
          </w:p>
          <w:p w14:paraId="0CC69F56"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Zgjidh problema të thjeshta të dhëna me fjalë përmes ekuacioneve dhe inekuacioneve.</w:t>
            </w:r>
          </w:p>
          <w:p w14:paraId="3ADB5586" w14:textId="77777777" w:rsidR="0001380C" w:rsidRPr="0001380C" w:rsidRDefault="0001380C" w:rsidP="0001380C">
            <w:pPr>
              <w:pStyle w:val="NoSpacing"/>
              <w:rPr>
                <w:rFonts w:ascii="Times New Roman" w:hAnsi="Times New Roman" w:cs="Times New Roman"/>
                <w:b/>
                <w:bCs/>
                <w:color w:val="080C0C"/>
                <w:lang w:val="it-IT"/>
              </w:rPr>
            </w:pPr>
            <w:r w:rsidRPr="0001380C">
              <w:rPr>
                <w:rFonts w:ascii="Times New Roman" w:hAnsi="Times New Roman" w:cs="Times New Roman"/>
                <w:b/>
                <w:bCs/>
                <w:color w:val="080C0C"/>
                <w:lang w:val="it-IT"/>
              </w:rPr>
              <w:t>Kontributi në rezultatet për kompetencat kryesore të shkallës: II/7, III/4, IV/8, VI/2.</w:t>
            </w:r>
          </w:p>
          <w:p w14:paraId="0B6CC0C3" w14:textId="77777777" w:rsidR="0001380C" w:rsidRDefault="0001380C" w:rsidP="0001380C">
            <w:pPr>
              <w:pStyle w:val="NoSpacing"/>
              <w:rPr>
                <w:rFonts w:ascii="Times New Roman" w:hAnsi="Times New Roman" w:cs="Times New Roman"/>
                <w:b/>
                <w:bCs/>
                <w:color w:val="080C0C"/>
                <w:lang w:val="it-IT"/>
              </w:rPr>
            </w:pPr>
            <w:r w:rsidRPr="0001380C">
              <w:rPr>
                <w:rFonts w:ascii="Times New Roman" w:hAnsi="Times New Roman" w:cs="Times New Roman"/>
                <w:b/>
                <w:bCs/>
                <w:color w:val="080C0C"/>
                <w:lang w:val="it-IT"/>
              </w:rPr>
              <w:t>Kontributi në rezultatet e fushës së kurrikulës: 1.4, 2.1, 3.4,7 4.2,3 6.2,3 8.2.</w:t>
            </w:r>
          </w:p>
          <w:p w14:paraId="08802B36" w14:textId="77777777" w:rsidR="00E53876" w:rsidRDefault="00E53876" w:rsidP="0001380C">
            <w:pPr>
              <w:pStyle w:val="NoSpacing"/>
              <w:rPr>
                <w:rFonts w:ascii="Times New Roman" w:hAnsi="Times New Roman" w:cs="Times New Roman"/>
                <w:b/>
                <w:bCs/>
                <w:color w:val="080C0C"/>
                <w:lang w:val="it-IT"/>
              </w:rPr>
            </w:pPr>
          </w:p>
          <w:p w14:paraId="662BAC77" w14:textId="7A626319" w:rsidR="0001380C" w:rsidRPr="00800690" w:rsidRDefault="00E53876" w:rsidP="00E65F9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464FA44" w14:textId="77777777" w:rsidR="00E65F96" w:rsidRPr="00800690" w:rsidRDefault="00E65F96" w:rsidP="00E65F96">
            <w:pPr>
              <w:pStyle w:val="NoSpacing"/>
              <w:jc w:val="center"/>
              <w:rPr>
                <w:rFonts w:ascii="Times New Roman" w:hAnsi="Times New Roman" w:cs="Times New Roman"/>
                <w:b/>
                <w:bCs/>
                <w:color w:val="080C0C"/>
              </w:rPr>
            </w:pPr>
          </w:p>
          <w:p w14:paraId="348430D7" w14:textId="77777777" w:rsidR="0001380C" w:rsidRPr="00800690" w:rsidRDefault="0001380C" w:rsidP="0001380C">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Barazimet</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shumëzim</w:t>
            </w:r>
            <w:proofErr w:type="spellEnd"/>
          </w:p>
          <w:p w14:paraId="4E527941" w14:textId="77777777" w:rsidR="0001380C" w:rsidRPr="00800690" w:rsidRDefault="0001380C" w:rsidP="0001380C">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4D028196" w14:textId="2B42C030" w:rsidR="0001380C" w:rsidRPr="0001380C" w:rsidRDefault="0001380C" w:rsidP="0001380C">
            <w:pPr>
              <w:pStyle w:val="NoSpacing"/>
              <w:numPr>
                <w:ilvl w:val="0"/>
                <w:numId w:val="110"/>
              </w:numPr>
              <w:rPr>
                <w:rFonts w:ascii="Times New Roman" w:hAnsi="Times New Roman" w:cs="Times New Roman"/>
                <w:color w:val="080C0C"/>
                <w:lang w:val="it-IT"/>
              </w:rPr>
            </w:pPr>
            <w:r w:rsidRPr="0001380C">
              <w:rPr>
                <w:rFonts w:ascii="Times New Roman" w:hAnsi="Times New Roman" w:cs="Times New Roman"/>
                <w:color w:val="080C0C"/>
                <w:lang w:val="it-IT"/>
              </w:rPr>
              <w:t>Përcakton faktorin e panjohur;</w:t>
            </w:r>
          </w:p>
          <w:p w14:paraId="74324290" w14:textId="7A8EDFBE" w:rsidR="0001380C" w:rsidRPr="0001380C" w:rsidRDefault="0001380C" w:rsidP="0001380C">
            <w:pPr>
              <w:pStyle w:val="NoSpacing"/>
              <w:numPr>
                <w:ilvl w:val="0"/>
                <w:numId w:val="110"/>
              </w:numPr>
              <w:rPr>
                <w:rFonts w:ascii="Times New Roman" w:hAnsi="Times New Roman" w:cs="Times New Roman"/>
                <w:color w:val="080C0C"/>
                <w:lang w:val="it-IT"/>
              </w:rPr>
            </w:pPr>
            <w:r w:rsidRPr="0001380C">
              <w:rPr>
                <w:rFonts w:ascii="Times New Roman" w:hAnsi="Times New Roman" w:cs="Times New Roman"/>
                <w:color w:val="080C0C"/>
                <w:lang w:val="it-IT"/>
              </w:rPr>
              <w:t>Gjen prodhimin e dy faktorëve;</w:t>
            </w:r>
          </w:p>
          <w:p w14:paraId="47307DCE" w14:textId="3ACB3209" w:rsidR="0001380C" w:rsidRPr="0001380C" w:rsidRDefault="0001380C" w:rsidP="0001380C">
            <w:pPr>
              <w:pStyle w:val="NoSpacing"/>
              <w:numPr>
                <w:ilvl w:val="0"/>
                <w:numId w:val="110"/>
              </w:numPr>
              <w:rPr>
                <w:rFonts w:ascii="Times New Roman" w:hAnsi="Times New Roman" w:cs="Times New Roman"/>
                <w:color w:val="080C0C"/>
                <w:lang w:val="it-IT"/>
              </w:rPr>
            </w:pPr>
            <w:r w:rsidRPr="0001380C">
              <w:rPr>
                <w:rFonts w:ascii="Times New Roman" w:hAnsi="Times New Roman" w:cs="Times New Roman"/>
                <w:color w:val="080C0C"/>
                <w:lang w:val="it-IT"/>
              </w:rPr>
              <w:t>Zgjidh barazinë e detyrave në fjalë.</w:t>
            </w:r>
          </w:p>
          <w:p w14:paraId="35D77D9E" w14:textId="77777777" w:rsidR="008512C0" w:rsidRDefault="008512C0" w:rsidP="0001380C">
            <w:pPr>
              <w:pStyle w:val="NoSpacing"/>
              <w:rPr>
                <w:rFonts w:ascii="Times New Roman" w:hAnsi="Times New Roman" w:cs="Times New Roman"/>
                <w:b/>
                <w:bCs/>
                <w:color w:val="080C0C"/>
                <w:lang w:val="it-IT"/>
              </w:rPr>
            </w:pPr>
          </w:p>
          <w:p w14:paraId="2A572C77" w14:textId="6EB1CB77" w:rsidR="0001380C" w:rsidRPr="00800690" w:rsidRDefault="0001380C" w:rsidP="0001380C">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D51A8E5" w14:textId="77777777" w:rsidR="0001380C" w:rsidRPr="00800690" w:rsidRDefault="0001380C" w:rsidP="0001380C">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w:t>
            </w:r>
          </w:p>
          <w:p w14:paraId="70C946F5" w14:textId="77777777" w:rsidR="0001380C" w:rsidRPr="00800690" w:rsidRDefault="0001380C" w:rsidP="0001380C">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color w:val="080C0C"/>
              </w:rPr>
              <w:t>:</w:t>
            </w:r>
          </w:p>
          <w:p w14:paraId="17F49C9A" w14:textId="5ECD05BF" w:rsidR="00E65F96"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Gjuhë amtare (shqipe).</w:t>
            </w:r>
          </w:p>
          <w:p w14:paraId="3E9F6D04" w14:textId="7BCF67C6" w:rsidR="0001380C"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05261A88" w14:textId="77777777" w:rsidR="0001380C" w:rsidRPr="0001380C" w:rsidRDefault="0001380C" w:rsidP="0001380C">
            <w:pPr>
              <w:pStyle w:val="NoSpacing"/>
              <w:rPr>
                <w:rFonts w:ascii="Times New Roman" w:hAnsi="Times New Roman" w:cs="Times New Roman"/>
                <w:b/>
                <w:bCs/>
                <w:color w:val="080C0C"/>
                <w:lang w:val="it-IT"/>
              </w:rPr>
            </w:pPr>
            <w:r w:rsidRPr="0001380C">
              <w:rPr>
                <w:rFonts w:ascii="Times New Roman" w:hAnsi="Times New Roman" w:cs="Times New Roman"/>
                <w:b/>
                <w:bCs/>
                <w:color w:val="080C0C"/>
                <w:lang w:val="it-IT"/>
              </w:rPr>
              <w:t>Parashikimi:</w:t>
            </w:r>
          </w:p>
          <w:p w14:paraId="72FF29FC" w14:textId="243B06ED" w:rsidR="0001380C" w:rsidRPr="0001380C" w:rsidRDefault="0001380C" w:rsidP="0001380C">
            <w:pPr>
              <w:pStyle w:val="NoSpacing"/>
              <w:rPr>
                <w:rFonts w:ascii="Times New Roman" w:hAnsi="Times New Roman" w:cs="Times New Roman"/>
                <w:i/>
                <w:iCs/>
                <w:color w:val="080C0C"/>
                <w:lang w:val="it-IT"/>
              </w:rPr>
            </w:pPr>
            <w:r w:rsidRPr="0001380C">
              <w:rPr>
                <w:rFonts w:ascii="Times New Roman" w:hAnsi="Times New Roman" w:cs="Times New Roman"/>
                <w:i/>
                <w:iCs/>
                <w:color w:val="080C0C"/>
                <w:lang w:val="it-IT"/>
              </w:rPr>
              <w:t>Përgatitja për të nxënët -Aktivitet</w:t>
            </w:r>
          </w:p>
          <w:p w14:paraId="41FA9797"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Mësuesja ndan nxënësit në dy grupe të mëdha duke i vendosur përballë njëri-tjetrit. Secili nxënës nga grupi i parë i thotë dy faktorë, ndërsa nxënësit e grupit tjetër gjejnë prodhimin duke garuar se cili do ta gjejë i pari. Njësoj veprohet edhe me grupin tjetër, pra punë e ndërsjellë.</w:t>
            </w:r>
          </w:p>
          <w:p w14:paraId="68954C5A" w14:textId="50AE739B" w:rsid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Shembull: 5 x 24 3 x 45 etj.</w:t>
            </w:r>
          </w:p>
          <w:p w14:paraId="42419B45" w14:textId="77777777" w:rsidR="0001380C" w:rsidRPr="0001380C" w:rsidRDefault="0001380C" w:rsidP="0001380C">
            <w:pPr>
              <w:pStyle w:val="NoSpacing"/>
              <w:rPr>
                <w:rFonts w:ascii="Times New Roman" w:hAnsi="Times New Roman" w:cs="Times New Roman"/>
                <w:color w:val="080C0C"/>
                <w:lang w:val="it-IT"/>
              </w:rPr>
            </w:pPr>
          </w:p>
          <w:p w14:paraId="69662570" w14:textId="28A8213E" w:rsidR="0001380C" w:rsidRPr="00B2244E" w:rsidRDefault="0001380C" w:rsidP="0001380C">
            <w:pPr>
              <w:pStyle w:val="NoSpacing"/>
              <w:rPr>
                <w:rFonts w:ascii="Times New Roman" w:hAnsi="Times New Roman" w:cs="Times New Roman"/>
                <w:b/>
                <w:bCs/>
                <w:i/>
                <w:iCs/>
                <w:color w:val="080C0C"/>
                <w:lang w:val="it-IT"/>
              </w:rPr>
            </w:pPr>
            <w:r w:rsidRPr="0001380C">
              <w:rPr>
                <w:rFonts w:ascii="Times New Roman" w:hAnsi="Times New Roman" w:cs="Times New Roman"/>
                <w:b/>
                <w:bCs/>
                <w:color w:val="080C0C"/>
                <w:lang w:val="it-IT"/>
              </w:rPr>
              <w:t>Ndërtimi i njohurive:</w:t>
            </w:r>
            <w:r w:rsidR="00B2244E">
              <w:rPr>
                <w:rFonts w:ascii="Times New Roman" w:hAnsi="Times New Roman" w:cs="Times New Roman"/>
                <w:b/>
                <w:bCs/>
                <w:color w:val="080C0C"/>
                <w:lang w:val="it-IT"/>
              </w:rPr>
              <w:t xml:space="preserve"> </w:t>
            </w:r>
            <w:r w:rsidRPr="00B2244E">
              <w:rPr>
                <w:rFonts w:ascii="Times New Roman" w:hAnsi="Times New Roman" w:cs="Times New Roman"/>
                <w:i/>
                <w:iCs/>
                <w:color w:val="080C0C"/>
                <w:lang w:val="it-IT"/>
              </w:rPr>
              <w:t>Përpunimi i përmbajtjes</w:t>
            </w:r>
          </w:p>
          <w:p w14:paraId="0EB71614"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Mësuesi udhëzon nxënësit që t’i hapin librat. Lexohet, diskutohet dhe analizohet problema e parashtruar nga ana e autorit.</w:t>
            </w:r>
          </w:p>
          <w:p w14:paraId="20D6AF52"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Pyetjet që u parashtrohen atyre mund të jenë:</w:t>
            </w:r>
          </w:p>
          <w:p w14:paraId="67109D27" w14:textId="1EF94CB4" w:rsidR="0001380C" w:rsidRPr="0001380C" w:rsidRDefault="0001380C" w:rsidP="00B2244E">
            <w:pPr>
              <w:pStyle w:val="NoSpacing"/>
              <w:numPr>
                <w:ilvl w:val="0"/>
                <w:numId w:val="111"/>
              </w:numPr>
              <w:rPr>
                <w:rFonts w:ascii="Times New Roman" w:hAnsi="Times New Roman" w:cs="Times New Roman"/>
                <w:color w:val="080C0C"/>
                <w:lang w:val="it-IT"/>
              </w:rPr>
            </w:pPr>
            <w:r w:rsidRPr="0001380C">
              <w:rPr>
                <w:rFonts w:ascii="Times New Roman" w:hAnsi="Times New Roman" w:cs="Times New Roman"/>
                <w:color w:val="080C0C"/>
                <w:lang w:val="it-IT"/>
              </w:rPr>
              <w:t>Sa fidanë me pisha u mbollën në secilin rend?</w:t>
            </w:r>
          </w:p>
          <w:p w14:paraId="0369BC23" w14:textId="2ADE9863" w:rsidR="0001380C" w:rsidRPr="0001380C" w:rsidRDefault="0001380C" w:rsidP="00B2244E">
            <w:pPr>
              <w:pStyle w:val="NoSpacing"/>
              <w:numPr>
                <w:ilvl w:val="0"/>
                <w:numId w:val="111"/>
              </w:numPr>
              <w:rPr>
                <w:rFonts w:ascii="Times New Roman" w:hAnsi="Times New Roman" w:cs="Times New Roman"/>
                <w:color w:val="080C0C"/>
                <w:lang w:val="it-IT"/>
              </w:rPr>
            </w:pPr>
            <w:r w:rsidRPr="0001380C">
              <w:rPr>
                <w:rFonts w:ascii="Times New Roman" w:hAnsi="Times New Roman" w:cs="Times New Roman"/>
                <w:color w:val="080C0C"/>
                <w:lang w:val="it-IT"/>
              </w:rPr>
              <w:t>Në sa rende u mbollën fidanët me pisha? Pas përgjigjeve të marra nga nxënësit, mësuesi në tabelë zgjidh problemën duke cekur se faktori i panjohur shënohet me x dhe se zgjidhja matem- atikore e detyrës është 256. Zgjidhja shkruhet edhe me fjalë.</w:t>
            </w:r>
          </w:p>
          <w:p w14:paraId="19870FCF" w14:textId="2CA5BE4E"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Në bashkëbisedim me nxënësit analizohen dhe zgjidhen disa nga shembujt e detyrave 1 dhe 2.</w:t>
            </w:r>
          </w:p>
          <w:p w14:paraId="6D7625AE" w14:textId="77777777" w:rsidR="0001380C" w:rsidRPr="00B2244E" w:rsidRDefault="0001380C" w:rsidP="0001380C">
            <w:pPr>
              <w:pStyle w:val="NoSpacing"/>
              <w:rPr>
                <w:rFonts w:ascii="Times New Roman" w:hAnsi="Times New Roman" w:cs="Times New Roman"/>
                <w:b/>
                <w:bCs/>
                <w:color w:val="080C0C"/>
                <w:lang w:val="it-IT"/>
              </w:rPr>
            </w:pPr>
            <w:r w:rsidRPr="00B2244E">
              <w:rPr>
                <w:rFonts w:ascii="Times New Roman" w:hAnsi="Times New Roman" w:cs="Times New Roman"/>
                <w:b/>
                <w:bCs/>
                <w:color w:val="080C0C"/>
                <w:lang w:val="it-IT"/>
              </w:rPr>
              <w:t>Përforcimi:</w:t>
            </w:r>
          </w:p>
          <w:p w14:paraId="689067DD" w14:textId="77777777" w:rsidR="0001380C" w:rsidRPr="00B2244E" w:rsidRDefault="0001380C" w:rsidP="0001380C">
            <w:pPr>
              <w:pStyle w:val="NoSpacing"/>
              <w:rPr>
                <w:rFonts w:ascii="Times New Roman" w:hAnsi="Times New Roman" w:cs="Times New Roman"/>
                <w:i/>
                <w:iCs/>
                <w:color w:val="080C0C"/>
                <w:lang w:val="it-IT"/>
              </w:rPr>
            </w:pPr>
            <w:r w:rsidRPr="00B2244E">
              <w:rPr>
                <w:rFonts w:ascii="Times New Roman" w:hAnsi="Times New Roman" w:cs="Times New Roman"/>
                <w:i/>
                <w:iCs/>
                <w:color w:val="080C0C"/>
                <w:lang w:val="it-IT"/>
              </w:rPr>
              <w:t>Konsolidimi i të nxënit</w:t>
            </w:r>
          </w:p>
          <w:p w14:paraId="06ED799B"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Mësuesja udhëzon nxënësit të punojnë në dyshe, duke zgjidhur shembujt e detyrave të parashtru- ara nga ana e autorit. Pas mbarimit të punës, de- tyrat prezantohen para klasës.</w:t>
            </w:r>
          </w:p>
          <w:p w14:paraId="5F5EED7F" w14:textId="77777777" w:rsidR="0001380C" w:rsidRPr="0001380C" w:rsidRDefault="0001380C" w:rsidP="0001380C">
            <w:pPr>
              <w:pStyle w:val="NoSpacing"/>
              <w:rPr>
                <w:rFonts w:ascii="Times New Roman" w:hAnsi="Times New Roman" w:cs="Times New Roman"/>
                <w:color w:val="080C0C"/>
                <w:lang w:val="it-IT"/>
              </w:rPr>
            </w:pPr>
          </w:p>
          <w:p w14:paraId="4D7633AA"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7CA1832" w14:textId="77777777" w:rsidR="0001380C" w:rsidRPr="0001380C" w:rsidRDefault="0001380C" w:rsidP="0001380C">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Nxënësit vlerësohen për saktësinë e përcaktimit të faktorit të panjohur, gjen prodhimin e faktorëve dhe zgjidhjen e detyrave me fjalë.</w:t>
            </w:r>
          </w:p>
          <w:p w14:paraId="1F331A4D" w14:textId="77777777" w:rsidR="00E62F73" w:rsidRDefault="00E62F73" w:rsidP="00E53876">
            <w:pPr>
              <w:pStyle w:val="NoSpacing"/>
              <w:rPr>
                <w:rFonts w:ascii="Times New Roman" w:hAnsi="Times New Roman" w:cs="Times New Roman"/>
                <w:color w:val="080C0C"/>
                <w:lang w:val="it-IT"/>
              </w:rPr>
            </w:pPr>
          </w:p>
          <w:p w14:paraId="2FE34B8E" w14:textId="77777777" w:rsidR="00E62F73" w:rsidRDefault="0001380C" w:rsidP="00E53876">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Detyrë:</w:t>
            </w:r>
          </w:p>
          <w:p w14:paraId="7E9E318C" w14:textId="0684CE19" w:rsidR="00FB6E8C" w:rsidRPr="00215C9F" w:rsidRDefault="0001380C" w:rsidP="00E53876">
            <w:pPr>
              <w:pStyle w:val="NoSpacing"/>
              <w:rPr>
                <w:rFonts w:ascii="Times New Roman" w:hAnsi="Times New Roman" w:cs="Times New Roman"/>
                <w:color w:val="080C0C"/>
                <w:lang w:val="it-IT"/>
              </w:rPr>
            </w:pPr>
            <w:r w:rsidRPr="0001380C">
              <w:rPr>
                <w:rFonts w:ascii="Times New Roman" w:hAnsi="Times New Roman" w:cs="Times New Roman"/>
                <w:color w:val="080C0C"/>
                <w:lang w:val="it-IT"/>
              </w:rPr>
              <w:t>Zgjidhen dy shembuj nga detyra numër 1 dhe dy shembuj nga detyra numër 2.</w:t>
            </w:r>
          </w:p>
        </w:tc>
      </w:tr>
    </w:tbl>
    <w:p w14:paraId="50A26C30"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3A9465D3" w14:textId="77777777" w:rsidTr="007A25B0">
        <w:trPr>
          <w:trHeight w:val="206"/>
        </w:trPr>
        <w:tc>
          <w:tcPr>
            <w:tcW w:w="10105" w:type="dxa"/>
            <w:tcBorders>
              <w:top w:val="single" w:sz="8" w:space="0" w:color="000000"/>
              <w:bottom w:val="nil"/>
            </w:tcBorders>
            <w:shd w:val="clear" w:color="auto" w:fill="000000"/>
            <w:hideMark/>
          </w:tcPr>
          <w:p w14:paraId="021D56B7" w14:textId="63288911"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68</w:t>
            </w:r>
          </w:p>
        </w:tc>
      </w:tr>
      <w:tr w:rsidR="00FB6E8C" w:rsidRPr="00800690" w14:paraId="2F28D6F9" w14:textId="77777777" w:rsidTr="007A25B0">
        <w:trPr>
          <w:trHeight w:val="379"/>
        </w:trPr>
        <w:tc>
          <w:tcPr>
            <w:tcW w:w="10105" w:type="dxa"/>
            <w:tcBorders>
              <w:top w:val="single" w:sz="8" w:space="0" w:color="000000"/>
              <w:bottom w:val="single" w:sz="8" w:space="0" w:color="000000"/>
            </w:tcBorders>
            <w:hideMark/>
          </w:tcPr>
          <w:p w14:paraId="6A132419" w14:textId="1ABE210A"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8512C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7B5CB8C2" w14:textId="0CD67701"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8512C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5C0D22">
              <w:rPr>
                <w:rFonts w:ascii="Times New Roman" w:eastAsia="MS Mincho" w:hAnsi="Times New Roman" w:cs="Times New Roman"/>
                <w:b/>
                <w:bCs/>
                <w:color w:val="0D0D0D"/>
                <w:lang w:val="sq-AL"/>
              </w:rPr>
              <w:t>V</w:t>
            </w:r>
          </w:p>
        </w:tc>
      </w:tr>
      <w:tr w:rsidR="00FB6E8C" w:rsidRPr="00800690" w14:paraId="2356FBB8" w14:textId="77777777" w:rsidTr="007A25B0">
        <w:trPr>
          <w:trHeight w:val="2390"/>
        </w:trPr>
        <w:tc>
          <w:tcPr>
            <w:tcW w:w="10105" w:type="dxa"/>
            <w:tcBorders>
              <w:top w:val="nil"/>
            </w:tcBorders>
          </w:tcPr>
          <w:p w14:paraId="656BD881" w14:textId="77777777" w:rsidR="00B2244E" w:rsidRPr="00637B03" w:rsidRDefault="00B2244E" w:rsidP="00B2244E">
            <w:pPr>
              <w:pStyle w:val="NoSpacing"/>
              <w:rPr>
                <w:rFonts w:ascii="Times New Roman" w:hAnsi="Times New Roman" w:cs="Times New Roman"/>
                <w:b/>
                <w:bCs/>
                <w:color w:val="080C0C"/>
                <w:lang w:val="it-IT"/>
              </w:rPr>
            </w:pPr>
            <w:r w:rsidRPr="00637B03">
              <w:rPr>
                <w:rFonts w:ascii="Times New Roman" w:hAnsi="Times New Roman" w:cs="Times New Roman"/>
                <w:b/>
                <w:bCs/>
                <w:color w:val="080C0C"/>
                <w:lang w:val="it-IT"/>
              </w:rPr>
              <w:t>Tema: Ekuacionet dhe inekuacionet lineare me një të panjohur</w:t>
            </w:r>
          </w:p>
          <w:p w14:paraId="755DBA55"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Rezultatet e të nxënit të temës:</w:t>
            </w:r>
          </w:p>
          <w:p w14:paraId="27C2372E"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Provon nëse për një vlerë të dhënë të së panjo- hurës plotësohet ekuacioni/inekuacioni.</w:t>
            </w:r>
          </w:p>
          <w:p w14:paraId="60CBB38E"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Zgjidh probleme të thjeshta të dhëna me fjalë përmes ekuacioneve dhe inekuacioneve.</w:t>
            </w:r>
          </w:p>
          <w:p w14:paraId="01B4323F" w14:textId="77777777" w:rsidR="00B2244E" w:rsidRPr="00637B03" w:rsidRDefault="00B2244E" w:rsidP="00B2244E">
            <w:pPr>
              <w:pStyle w:val="NoSpacing"/>
              <w:rPr>
                <w:rFonts w:ascii="Times New Roman" w:hAnsi="Times New Roman" w:cs="Times New Roman"/>
                <w:b/>
                <w:bCs/>
                <w:color w:val="080C0C"/>
                <w:lang w:val="it-IT"/>
              </w:rPr>
            </w:pPr>
            <w:r w:rsidRPr="00637B03">
              <w:rPr>
                <w:rFonts w:ascii="Times New Roman" w:hAnsi="Times New Roman" w:cs="Times New Roman"/>
                <w:b/>
                <w:bCs/>
                <w:color w:val="080C0C"/>
                <w:lang w:val="it-IT"/>
              </w:rPr>
              <w:t>Kontributi në rezultatet për kompetencat kryesore të shkallës: I.3; II.7; III.4; VI.5; V. 8.</w:t>
            </w:r>
          </w:p>
          <w:p w14:paraId="78F83E53" w14:textId="77777777" w:rsidR="00B2244E" w:rsidRDefault="00B2244E" w:rsidP="00B2244E">
            <w:pPr>
              <w:pStyle w:val="NoSpacing"/>
              <w:rPr>
                <w:rFonts w:ascii="Times New Roman" w:hAnsi="Times New Roman" w:cs="Times New Roman"/>
                <w:b/>
                <w:bCs/>
                <w:color w:val="080C0C"/>
                <w:lang w:val="it-IT"/>
              </w:rPr>
            </w:pPr>
            <w:r w:rsidRPr="00637B03">
              <w:rPr>
                <w:rFonts w:ascii="Times New Roman" w:hAnsi="Times New Roman" w:cs="Times New Roman"/>
                <w:b/>
                <w:bCs/>
                <w:color w:val="080C0C"/>
                <w:lang w:val="it-IT"/>
              </w:rPr>
              <w:t>Kontributi në rezultatet e fushës së kurrikulës: 1.3; 3.1; 4.1; 6.2; 7.1.</w:t>
            </w:r>
          </w:p>
          <w:p w14:paraId="0580110A" w14:textId="77777777" w:rsidR="00DA649E" w:rsidRDefault="00DA649E" w:rsidP="00B2244E">
            <w:pPr>
              <w:pStyle w:val="NoSpacing"/>
              <w:rPr>
                <w:rFonts w:ascii="Times New Roman" w:hAnsi="Times New Roman" w:cs="Times New Roman"/>
                <w:b/>
                <w:bCs/>
                <w:color w:val="080C0C"/>
                <w:lang w:val="it-IT"/>
              </w:rPr>
            </w:pPr>
          </w:p>
          <w:p w14:paraId="667BF322" w14:textId="30E1C1CB" w:rsidR="00B2244E" w:rsidRPr="00800690" w:rsidRDefault="00DA649E" w:rsidP="00E65F9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180AA0B" w14:textId="77777777" w:rsidR="00E65F96" w:rsidRPr="00800690" w:rsidRDefault="00E65F96" w:rsidP="00E65F96">
            <w:pPr>
              <w:pStyle w:val="NoSpacing"/>
              <w:jc w:val="center"/>
              <w:rPr>
                <w:rFonts w:ascii="Times New Roman" w:hAnsi="Times New Roman" w:cs="Times New Roman"/>
                <w:b/>
                <w:bCs/>
                <w:color w:val="080C0C"/>
              </w:rPr>
            </w:pPr>
          </w:p>
          <w:p w14:paraId="3C2B4F5F" w14:textId="77777777" w:rsidR="00B2244E" w:rsidRPr="00800690" w:rsidRDefault="00B2244E" w:rsidP="00B2244E">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Barazimet</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pjesëtim</w:t>
            </w:r>
            <w:proofErr w:type="spellEnd"/>
          </w:p>
          <w:p w14:paraId="6490B831" w14:textId="77777777" w:rsidR="00B2244E" w:rsidRPr="00800690" w:rsidRDefault="00B2244E" w:rsidP="00B2244E">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EF710FC" w14:textId="093BEA32" w:rsidR="00B2244E" w:rsidRPr="00800690" w:rsidRDefault="00B2244E" w:rsidP="00637B03">
            <w:pPr>
              <w:pStyle w:val="NoSpacing"/>
              <w:numPr>
                <w:ilvl w:val="0"/>
                <w:numId w:val="113"/>
              </w:numPr>
              <w:rPr>
                <w:rFonts w:ascii="Times New Roman" w:hAnsi="Times New Roman" w:cs="Times New Roman"/>
                <w:color w:val="080C0C"/>
              </w:rPr>
            </w:pPr>
            <w:proofErr w:type="spellStart"/>
            <w:r w:rsidRPr="00800690">
              <w:rPr>
                <w:rFonts w:ascii="Times New Roman" w:hAnsi="Times New Roman" w:cs="Times New Roman"/>
                <w:color w:val="080C0C"/>
              </w:rPr>
              <w:t>Gjen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shprehjes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shkronjës</w:t>
            </w:r>
            <w:proofErr w:type="spellEnd"/>
            <w:r w:rsidRPr="00800690">
              <w:rPr>
                <w:rFonts w:ascii="Times New Roman" w:hAnsi="Times New Roman" w:cs="Times New Roman"/>
                <w:color w:val="080C0C"/>
              </w:rPr>
              <w:t>) x;</w:t>
            </w:r>
          </w:p>
          <w:p w14:paraId="07535D94" w14:textId="3BF35A2C" w:rsidR="00B2244E" w:rsidRPr="00B2244E" w:rsidRDefault="00B2244E" w:rsidP="00637B03">
            <w:pPr>
              <w:pStyle w:val="NoSpacing"/>
              <w:numPr>
                <w:ilvl w:val="0"/>
                <w:numId w:val="113"/>
              </w:numPr>
              <w:rPr>
                <w:rFonts w:ascii="Times New Roman" w:hAnsi="Times New Roman" w:cs="Times New Roman"/>
                <w:color w:val="080C0C"/>
                <w:lang w:val="it-IT"/>
              </w:rPr>
            </w:pPr>
            <w:r w:rsidRPr="00B2244E">
              <w:rPr>
                <w:rFonts w:ascii="Times New Roman" w:hAnsi="Times New Roman" w:cs="Times New Roman"/>
                <w:color w:val="080C0C"/>
                <w:lang w:val="it-IT"/>
              </w:rPr>
              <w:t>Njehson barazimet me pjesëtim;</w:t>
            </w:r>
          </w:p>
          <w:p w14:paraId="2439BBED" w14:textId="1845C4B8" w:rsidR="00B2244E" w:rsidRPr="00B2244E" w:rsidRDefault="00B2244E" w:rsidP="00637B03">
            <w:pPr>
              <w:pStyle w:val="NoSpacing"/>
              <w:numPr>
                <w:ilvl w:val="0"/>
                <w:numId w:val="113"/>
              </w:numPr>
              <w:rPr>
                <w:rFonts w:ascii="Times New Roman" w:hAnsi="Times New Roman" w:cs="Times New Roman"/>
                <w:color w:val="080C0C"/>
                <w:lang w:val="it-IT"/>
              </w:rPr>
            </w:pPr>
            <w:r w:rsidRPr="00B2244E">
              <w:rPr>
                <w:rFonts w:ascii="Times New Roman" w:hAnsi="Times New Roman" w:cs="Times New Roman"/>
                <w:color w:val="080C0C"/>
                <w:lang w:val="it-IT"/>
              </w:rPr>
              <w:t>Zgjidh situata problemore.</w:t>
            </w:r>
          </w:p>
          <w:p w14:paraId="078772D0" w14:textId="77777777" w:rsidR="00ED756D" w:rsidRDefault="00ED756D" w:rsidP="00B2244E">
            <w:pPr>
              <w:pStyle w:val="NoSpacing"/>
              <w:rPr>
                <w:rFonts w:ascii="Times New Roman" w:hAnsi="Times New Roman" w:cs="Times New Roman"/>
                <w:b/>
                <w:bCs/>
                <w:color w:val="080C0C"/>
                <w:lang w:val="it-IT"/>
              </w:rPr>
            </w:pPr>
          </w:p>
          <w:p w14:paraId="55EB3FAC" w14:textId="0B0630B6" w:rsidR="00B2244E" w:rsidRPr="00800690" w:rsidRDefault="00B2244E" w:rsidP="00B2244E">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CF69BC0" w14:textId="77777777" w:rsidR="00B2244E" w:rsidRPr="00ED756D" w:rsidRDefault="00B2244E" w:rsidP="00B2244E">
            <w:pPr>
              <w:pStyle w:val="NoSpacing"/>
              <w:rPr>
                <w:rFonts w:ascii="Times New Roman" w:hAnsi="Times New Roman" w:cs="Times New Roman"/>
                <w:b/>
                <w:bCs/>
                <w:color w:val="080C0C"/>
                <w:lang w:val="it-IT"/>
              </w:rPr>
            </w:pPr>
            <w:r w:rsidRPr="00ED756D">
              <w:rPr>
                <w:rFonts w:ascii="Times New Roman" w:hAnsi="Times New Roman" w:cs="Times New Roman"/>
                <w:b/>
                <w:bCs/>
                <w:color w:val="080C0C"/>
                <w:lang w:val="it-IT"/>
              </w:rPr>
              <w:t>Burimet, mjetet e konkretizimit dhe materialet mësimore: Fletë pune.</w:t>
            </w:r>
          </w:p>
          <w:p w14:paraId="5BC1EEAA" w14:textId="77777777" w:rsidR="00B2244E" w:rsidRPr="00ED756D" w:rsidRDefault="00B2244E" w:rsidP="00B2244E">
            <w:pPr>
              <w:pStyle w:val="NoSpacing"/>
              <w:rPr>
                <w:rFonts w:ascii="Times New Roman" w:hAnsi="Times New Roman" w:cs="Times New Roman"/>
                <w:b/>
                <w:bCs/>
                <w:color w:val="080C0C"/>
                <w:lang w:val="it-IT"/>
              </w:rPr>
            </w:pPr>
            <w:r w:rsidRPr="00ED756D">
              <w:rPr>
                <w:rFonts w:ascii="Times New Roman" w:hAnsi="Times New Roman" w:cs="Times New Roman"/>
                <w:b/>
                <w:bCs/>
                <w:color w:val="080C0C"/>
                <w:lang w:val="it-IT"/>
              </w:rPr>
              <w:t>Lidhja me lëndët e tjera mësimore dhe/apo me çështjet ndërkurrikulare dhe situatat jetësore:</w:t>
            </w:r>
          </w:p>
          <w:p w14:paraId="39EDC866" w14:textId="77777777" w:rsid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Gjuhë amtare (shqipe), Shkathtësi për jetë.</w:t>
            </w:r>
          </w:p>
          <w:p w14:paraId="14B645A8" w14:textId="77777777" w:rsidR="00E65F96" w:rsidRDefault="00E65F96" w:rsidP="00B2244E">
            <w:pPr>
              <w:pStyle w:val="NoSpacing"/>
              <w:rPr>
                <w:rFonts w:ascii="Times New Roman" w:hAnsi="Times New Roman" w:cs="Times New Roman"/>
                <w:color w:val="080C0C"/>
                <w:lang w:val="it-IT"/>
              </w:rPr>
            </w:pPr>
          </w:p>
          <w:p w14:paraId="722DC652" w14:textId="2F9AF2B5" w:rsidR="00B2244E"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11E2CC0" w14:textId="77777777" w:rsidR="00B2244E" w:rsidRPr="00B2244E" w:rsidRDefault="00B2244E" w:rsidP="00B2244E">
            <w:pPr>
              <w:pStyle w:val="NoSpacing"/>
              <w:rPr>
                <w:rFonts w:ascii="Times New Roman" w:hAnsi="Times New Roman" w:cs="Times New Roman"/>
                <w:color w:val="080C0C"/>
                <w:lang w:val="it-IT"/>
              </w:rPr>
            </w:pPr>
            <w:r w:rsidRPr="00637B03">
              <w:rPr>
                <w:rFonts w:ascii="Times New Roman" w:hAnsi="Times New Roman" w:cs="Times New Roman"/>
                <w:b/>
                <w:bCs/>
                <w:color w:val="080C0C"/>
                <w:lang w:val="it-IT"/>
              </w:rPr>
              <w:t>Parashikimi</w:t>
            </w:r>
            <w:r w:rsidRPr="00B2244E">
              <w:rPr>
                <w:rFonts w:ascii="Times New Roman" w:hAnsi="Times New Roman" w:cs="Times New Roman"/>
                <w:color w:val="080C0C"/>
                <w:lang w:val="it-IT"/>
              </w:rPr>
              <w:t>:</w:t>
            </w:r>
          </w:p>
          <w:p w14:paraId="0527DD94" w14:textId="32362D7A"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Përgatitja për të nxënët</w:t>
            </w:r>
            <w:r w:rsidR="00637B03">
              <w:rPr>
                <w:rFonts w:ascii="Times New Roman" w:hAnsi="Times New Roman" w:cs="Times New Roman"/>
                <w:color w:val="080C0C"/>
                <w:lang w:val="it-IT"/>
              </w:rPr>
              <w:t>-</w:t>
            </w:r>
            <w:r w:rsidRPr="00B2244E">
              <w:rPr>
                <w:rFonts w:ascii="Times New Roman" w:hAnsi="Times New Roman" w:cs="Times New Roman"/>
                <w:color w:val="080C0C"/>
                <w:lang w:val="it-IT"/>
              </w:rPr>
              <w:t>Diskutim për njohuritë paraprake</w:t>
            </w:r>
          </w:p>
          <w:p w14:paraId="656C2F09" w14:textId="6951031B"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Njësia mësimore fillon me një diskutim për njohuritë paraprake një herë rreth pjesëtimit, pastaj te barazimet me pjesëtim. Shkruhet në tabelë fjala pjesëtim, nxënësit thonë ato që dinë rreth pjesëtimit. Mendimet e tyre merren pa u gjykuar.</w:t>
            </w:r>
          </w:p>
          <w:p w14:paraId="3AE85C03" w14:textId="63F1185F" w:rsidR="00B2244E" w:rsidRDefault="00D4122B"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35744" behindDoc="0" locked="0" layoutInCell="1" allowOverlap="1" wp14:anchorId="05E32892" wp14:editId="70D1CB30">
                      <wp:simplePos x="0" y="0"/>
                      <wp:positionH relativeFrom="column">
                        <wp:posOffset>3638550</wp:posOffset>
                      </wp:positionH>
                      <wp:positionV relativeFrom="paragraph">
                        <wp:posOffset>59690</wp:posOffset>
                      </wp:positionV>
                      <wp:extent cx="1419225" cy="266700"/>
                      <wp:effectExtent l="0" t="0" r="9525" b="0"/>
                      <wp:wrapNone/>
                      <wp:docPr id="1271710093" name="Text Box 216"/>
                      <wp:cNvGraphicFramePr/>
                      <a:graphic xmlns:a="http://schemas.openxmlformats.org/drawingml/2006/main">
                        <a:graphicData uri="http://schemas.microsoft.com/office/word/2010/wordprocessingShape">
                          <wps:wsp>
                            <wps:cNvSpPr txBox="1"/>
                            <wps:spPr>
                              <a:xfrm>
                                <a:off x="0" y="0"/>
                                <a:ext cx="1419225" cy="266700"/>
                              </a:xfrm>
                              <a:prstGeom prst="rect">
                                <a:avLst/>
                              </a:prstGeom>
                              <a:solidFill>
                                <a:schemeClr val="lt1"/>
                              </a:solidFill>
                              <a:ln w="6350">
                                <a:noFill/>
                              </a:ln>
                            </wps:spPr>
                            <wps:txbx>
                              <w:txbxContent>
                                <w:p w14:paraId="7F905A28" w14:textId="5A15E5BE" w:rsidR="00D4122B" w:rsidRDefault="00D4122B">
                                  <w:r w:rsidRPr="00D4122B">
                                    <w:t>herësi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5E32892" id="_x0000_s1115" type="#_x0000_t202" style="position:absolute;margin-left:286.5pt;margin-top:4.7pt;width:111.75pt;height:21pt;z-index:251935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" fillcolor="white [3201]" stroked="f" strokeweight=".5pt">
                      <v:textbox>
                        <w:txbxContent>
                          <w:p w14:paraId="7F905A28" w14:textId="5A15E5BE" w:rsidR="00D4122B" w:rsidRDefault="00D4122B">
                            <w:r w:rsidRPr="00D4122B">
                              <w:t>herësi</w:t>
                            </w:r>
                          </w:p>
                        </w:txbxContent>
                      </v:textbox>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31648" behindDoc="0" locked="0" layoutInCell="1" allowOverlap="1" wp14:anchorId="0BE8E500" wp14:editId="63EAAE63">
                      <wp:simplePos x="0" y="0"/>
                      <wp:positionH relativeFrom="column">
                        <wp:posOffset>371475</wp:posOffset>
                      </wp:positionH>
                      <wp:positionV relativeFrom="paragraph">
                        <wp:posOffset>50165</wp:posOffset>
                      </wp:positionV>
                      <wp:extent cx="1209675" cy="285750"/>
                      <wp:effectExtent l="0" t="0" r="9525" b="0"/>
                      <wp:wrapNone/>
                      <wp:docPr id="902012429" name="Text Box 210"/>
                      <wp:cNvGraphicFramePr/>
                      <a:graphic xmlns:a="http://schemas.openxmlformats.org/drawingml/2006/main">
                        <a:graphicData uri="http://schemas.microsoft.com/office/word/2010/wordprocessingShape">
                          <wps:wsp>
                            <wps:cNvSpPr txBox="1"/>
                            <wps:spPr>
                              <a:xfrm>
                                <a:off x="0" y="0"/>
                                <a:ext cx="1209675" cy="285750"/>
                              </a:xfrm>
                              <a:prstGeom prst="rect">
                                <a:avLst/>
                              </a:prstGeom>
                              <a:solidFill>
                                <a:schemeClr val="lt1"/>
                              </a:solidFill>
                              <a:ln w="6350">
                                <a:noFill/>
                              </a:ln>
                            </wps:spPr>
                            <wps:txbx>
                              <w:txbxContent>
                                <w:p w14:paraId="2A4C8E3D" w14:textId="0FBC0BCB" w:rsidR="00D4122B" w:rsidRDefault="00D4122B">
                                  <w:r w:rsidRPr="00D4122B">
                                    <w:t>i pjesëtueshmi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BE8E500" id="Text Box 210" o:spid="_x0000_s1116" type="#_x0000_t202" style="position:absolute;margin-left:29.25pt;margin-top:3.95pt;width:95.25pt;height:22.5pt;z-index:251931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" fillcolor="white [3201]" stroked="f" strokeweight=".5pt">
                      <v:textbox>
                        <w:txbxContent>
                          <w:p w14:paraId="2A4C8E3D" w14:textId="0FBC0BCB" w:rsidR="00D4122B" w:rsidRDefault="00D4122B">
                            <w:r w:rsidRPr="00D4122B">
                              <w:t>i pjesëtueshmi</w:t>
                            </w:r>
                          </w:p>
                        </w:txbxContent>
                      </v:textbox>
                    </v:shape>
                  </w:pict>
                </mc:Fallback>
              </mc:AlternateContent>
            </w:r>
            <w:r w:rsidR="00637B03">
              <w:rPr>
                <w:rFonts w:ascii="Times New Roman" w:hAnsi="Times New Roman" w:cs="Times New Roman"/>
                <w:color w:val="080C0C"/>
                <w:lang w:val="it-IT"/>
              </w:rPr>
              <w:t xml:space="preserve"> </w:t>
            </w:r>
          </w:p>
          <w:p w14:paraId="241DB6D6" w14:textId="71B12988" w:rsidR="00637B03" w:rsidRDefault="00D4122B"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39840" behindDoc="0" locked="0" layoutInCell="1" allowOverlap="1" wp14:anchorId="3493360D" wp14:editId="36A03AC4">
                      <wp:simplePos x="0" y="0"/>
                      <wp:positionH relativeFrom="column">
                        <wp:posOffset>1447800</wp:posOffset>
                      </wp:positionH>
                      <wp:positionV relativeFrom="paragraph">
                        <wp:posOffset>32385</wp:posOffset>
                      </wp:positionV>
                      <wp:extent cx="495300" cy="76200"/>
                      <wp:effectExtent l="19050" t="57150" r="19050" b="19050"/>
                      <wp:wrapNone/>
                      <wp:docPr id="1647098903" name="Straight Arrow Connector 220"/>
                      <wp:cNvGraphicFramePr/>
                      <a:graphic xmlns:a="http://schemas.openxmlformats.org/drawingml/2006/main">
                        <a:graphicData uri="http://schemas.microsoft.com/office/word/2010/wordprocessingShape">
                          <wps:wsp>
                            <wps:cNvCnPr/>
                            <wps:spPr>
                              <a:xfrm flipH="1" flipV="1">
                                <a:off x="0" y="0"/>
                                <a:ext cx="495300" cy="762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1D79573" id="Straight Arrow Connector 220" o:spid="_x0000_s1026" type="#_x0000_t32" style="position:absolute;margin-left:114pt;margin-top:2.55pt;width:39pt;height:6pt;flip:x y;z-index:251939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" strokecolor="black [3200]"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36768" behindDoc="0" locked="0" layoutInCell="1" allowOverlap="1" wp14:anchorId="2FB5E141" wp14:editId="2EC76AC2">
                      <wp:simplePos x="0" y="0"/>
                      <wp:positionH relativeFrom="column">
                        <wp:posOffset>3295650</wp:posOffset>
                      </wp:positionH>
                      <wp:positionV relativeFrom="paragraph">
                        <wp:posOffset>80010</wp:posOffset>
                      </wp:positionV>
                      <wp:extent cx="285750" cy="9525"/>
                      <wp:effectExtent l="0" t="76200" r="19050" b="85725"/>
                      <wp:wrapNone/>
                      <wp:docPr id="1012249107" name="Straight Arrow Connector 217"/>
                      <wp:cNvGraphicFramePr/>
                      <a:graphic xmlns:a="http://schemas.openxmlformats.org/drawingml/2006/main">
                        <a:graphicData uri="http://schemas.microsoft.com/office/word/2010/wordprocessingShape">
                          <wps:wsp>
                            <wps:cNvCnPr/>
                            <wps:spPr>
                              <a:xfrm flipV="1">
                                <a:off x="0" y="0"/>
                                <a:ext cx="285750"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EA83952" id="Straight Arrow Connector 217" o:spid="_x0000_s1026" type="#_x0000_t32" style="position:absolute;margin-left:259.5pt;margin-top:6.3pt;width:22.5pt;height:.75pt;flip:y;z-index:251936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" strokecolor="black [3200]"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30624" behindDoc="0" locked="0" layoutInCell="1" allowOverlap="1" wp14:anchorId="32BDE8D3" wp14:editId="4FD8EEE1">
                      <wp:simplePos x="0" y="0"/>
                      <wp:positionH relativeFrom="column">
                        <wp:posOffset>1943100</wp:posOffset>
                      </wp:positionH>
                      <wp:positionV relativeFrom="paragraph">
                        <wp:posOffset>41910</wp:posOffset>
                      </wp:positionV>
                      <wp:extent cx="1257300" cy="447675"/>
                      <wp:effectExtent l="0" t="0" r="19050" b="28575"/>
                      <wp:wrapNone/>
                      <wp:docPr id="340044385" name="Text Box 209"/>
                      <wp:cNvGraphicFramePr/>
                      <a:graphic xmlns:a="http://schemas.openxmlformats.org/drawingml/2006/main">
                        <a:graphicData uri="http://schemas.microsoft.com/office/word/2010/wordprocessingShape">
                          <wps:wsp>
                            <wps:cNvSpPr txBox="1"/>
                            <wps:spPr>
                              <a:xfrm>
                                <a:off x="0" y="0"/>
                                <a:ext cx="1257300" cy="447675"/>
                              </a:xfrm>
                              <a:prstGeom prst="rect">
                                <a:avLst/>
                              </a:prstGeom>
                              <a:solidFill>
                                <a:schemeClr val="lt1"/>
                              </a:solidFill>
                              <a:ln w="6350">
                                <a:solidFill>
                                  <a:prstClr val="black"/>
                                </a:solidFill>
                              </a:ln>
                            </wps:spPr>
                            <wps:txbx>
                              <w:txbxContent>
                                <w:p w14:paraId="37A2B1A3" w14:textId="1D6389BE" w:rsidR="00D4122B" w:rsidRPr="00D4122B" w:rsidRDefault="00D4122B" w:rsidP="00D4122B">
                                  <w:pPr>
                                    <w:jc w:val="center"/>
                                    <w:rPr>
                                      <w:sz w:val="28"/>
                                      <w:szCs w:val="28"/>
                                    </w:rPr>
                                  </w:pPr>
                                  <w:r w:rsidRPr="00D4122B">
                                    <w:rPr>
                                      <w:sz w:val="28"/>
                                      <w:szCs w:val="28"/>
                                    </w:rPr>
                                    <w:t>Pjesëtimi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2BDE8D3" id="Text Box 209" o:spid="_x0000_s1117" type="#_x0000_t202" style="position:absolute;margin-left:153pt;margin-top:3.3pt;width:99pt;height:35.25pt;z-index:251930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" fillcolor="white [3201]" strokeweight=".5pt">
                      <v:textbox>
                        <w:txbxContent>
                          <w:p w14:paraId="37A2B1A3" w14:textId="1D6389BE" w:rsidR="00D4122B" w:rsidRPr="00D4122B" w:rsidRDefault="00D4122B" w:rsidP="00D4122B">
                            <w:pPr>
                              <w:jc w:val="center"/>
                              <w:rPr>
                                <w:sz w:val="28"/>
                                <w:szCs w:val="28"/>
                              </w:rPr>
                            </w:pPr>
                            <w:r w:rsidRPr="00D4122B">
                              <w:rPr>
                                <w:sz w:val="28"/>
                                <w:szCs w:val="28"/>
                              </w:rPr>
                              <w:t>Pjesëtimi</w:t>
                            </w:r>
                          </w:p>
                        </w:txbxContent>
                      </v:textbox>
                    </v:shape>
                  </w:pict>
                </mc:Fallback>
              </mc:AlternateContent>
            </w:r>
          </w:p>
          <w:p w14:paraId="39D94D4A" w14:textId="03398180" w:rsidR="00D4122B" w:rsidRDefault="00D4122B"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32672" behindDoc="0" locked="0" layoutInCell="1" allowOverlap="1" wp14:anchorId="5029BC81" wp14:editId="025B0A72">
                      <wp:simplePos x="0" y="0"/>
                      <wp:positionH relativeFrom="column">
                        <wp:posOffset>419100</wp:posOffset>
                      </wp:positionH>
                      <wp:positionV relativeFrom="paragraph">
                        <wp:posOffset>138430</wp:posOffset>
                      </wp:positionV>
                      <wp:extent cx="1190625" cy="266700"/>
                      <wp:effectExtent l="0" t="0" r="9525" b="0"/>
                      <wp:wrapNone/>
                      <wp:docPr id="1625394516" name="Text Box 213"/>
                      <wp:cNvGraphicFramePr/>
                      <a:graphic xmlns:a="http://schemas.openxmlformats.org/drawingml/2006/main">
                        <a:graphicData uri="http://schemas.microsoft.com/office/word/2010/wordprocessingShape">
                          <wps:wsp>
                            <wps:cNvSpPr txBox="1"/>
                            <wps:spPr>
                              <a:xfrm>
                                <a:off x="0" y="0"/>
                                <a:ext cx="1190625" cy="266700"/>
                              </a:xfrm>
                              <a:prstGeom prst="rect">
                                <a:avLst/>
                              </a:prstGeom>
                              <a:solidFill>
                                <a:schemeClr val="lt1"/>
                              </a:solidFill>
                              <a:ln w="6350">
                                <a:noFill/>
                              </a:ln>
                            </wps:spPr>
                            <wps:txbx>
                              <w:txbxContent>
                                <w:p w14:paraId="6EF4FBB4" w14:textId="4E376342" w:rsidR="00D4122B" w:rsidRDefault="00D4122B">
                                  <w:r w:rsidRPr="00D4122B">
                                    <w:t>ndarje në pjesë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029BC81" id="Text Box 213" o:spid="_x0000_s1118" type="#_x0000_t202" style="position:absolute;margin-left:33pt;margin-top:10.9pt;width:93.75pt;height:21pt;z-index:251932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" fillcolor="white [3201]" stroked="f" strokeweight=".5pt">
                      <v:textbox>
                        <w:txbxContent>
                          <w:p w14:paraId="6EF4FBB4" w14:textId="4E376342" w:rsidR="00D4122B" w:rsidRDefault="00D4122B">
                            <w:r w:rsidRPr="00D4122B">
                              <w:t>ndarje në pjesë</w:t>
                            </w:r>
                          </w:p>
                        </w:txbxContent>
                      </v:textbox>
                    </v:shape>
                  </w:pict>
                </mc:Fallback>
              </mc:AlternateContent>
            </w:r>
          </w:p>
          <w:p w14:paraId="38EC03E2" w14:textId="4D133EB1" w:rsidR="00637B03" w:rsidRDefault="00D4122B"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40864" behindDoc="0" locked="0" layoutInCell="1" allowOverlap="1" wp14:anchorId="7658EA8F" wp14:editId="63BC009C">
                      <wp:simplePos x="0" y="0"/>
                      <wp:positionH relativeFrom="column">
                        <wp:posOffset>1476375</wp:posOffset>
                      </wp:positionH>
                      <wp:positionV relativeFrom="paragraph">
                        <wp:posOffset>130175</wp:posOffset>
                      </wp:positionV>
                      <wp:extent cx="447675" cy="38100"/>
                      <wp:effectExtent l="38100" t="38100" r="28575" b="95250"/>
                      <wp:wrapNone/>
                      <wp:docPr id="2023137532" name="Straight Arrow Connector 221"/>
                      <wp:cNvGraphicFramePr/>
                      <a:graphic xmlns:a="http://schemas.openxmlformats.org/drawingml/2006/main">
                        <a:graphicData uri="http://schemas.microsoft.com/office/word/2010/wordprocessingShape">
                          <wps:wsp>
                            <wps:cNvCnPr/>
                            <wps:spPr>
                              <a:xfrm flipH="1">
                                <a:off x="0" y="0"/>
                                <a:ext cx="447675" cy="381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63B0CFE" id="Straight Arrow Connector 221" o:spid="_x0000_s1026" type="#_x0000_t32" style="position:absolute;margin-left:116.25pt;margin-top:10.25pt;width:35.25pt;height:3pt;flip:x;z-index:251940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" strokecolor="black [3200]"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37792" behindDoc="0" locked="0" layoutInCell="1" allowOverlap="1" wp14:anchorId="2B7DE73F" wp14:editId="2344AFD5">
                      <wp:simplePos x="0" y="0"/>
                      <wp:positionH relativeFrom="column">
                        <wp:posOffset>3228975</wp:posOffset>
                      </wp:positionH>
                      <wp:positionV relativeFrom="paragraph">
                        <wp:posOffset>15875</wp:posOffset>
                      </wp:positionV>
                      <wp:extent cx="171450" cy="133350"/>
                      <wp:effectExtent l="0" t="0" r="76200" b="57150"/>
                      <wp:wrapNone/>
                      <wp:docPr id="984593328" name="Straight Arrow Connector 218"/>
                      <wp:cNvGraphicFramePr/>
                      <a:graphic xmlns:a="http://schemas.openxmlformats.org/drawingml/2006/main">
                        <a:graphicData uri="http://schemas.microsoft.com/office/word/2010/wordprocessingShape">
                          <wps:wsp>
                            <wps:cNvCnPr/>
                            <wps:spPr>
                              <a:xfrm>
                                <a:off x="0" y="0"/>
                                <a:ext cx="171450" cy="1333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A17EFB3" id="Straight Arrow Connector 218" o:spid="_x0000_s1026" type="#_x0000_t32" style="position:absolute;margin-left:254.25pt;margin-top:1.25pt;width:13.5pt;height:10.5pt;z-index:251937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" strokecolor="black [3200]"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34720" behindDoc="0" locked="0" layoutInCell="1" allowOverlap="1" wp14:anchorId="4320BD2D" wp14:editId="026BD381">
                      <wp:simplePos x="0" y="0"/>
                      <wp:positionH relativeFrom="column">
                        <wp:posOffset>3333750</wp:posOffset>
                      </wp:positionH>
                      <wp:positionV relativeFrom="paragraph">
                        <wp:posOffset>53975</wp:posOffset>
                      </wp:positionV>
                      <wp:extent cx="1743075" cy="333375"/>
                      <wp:effectExtent l="0" t="0" r="9525" b="9525"/>
                      <wp:wrapNone/>
                      <wp:docPr id="295545430" name="Text Box 215"/>
                      <wp:cNvGraphicFramePr/>
                      <a:graphic xmlns:a="http://schemas.openxmlformats.org/drawingml/2006/main">
                        <a:graphicData uri="http://schemas.microsoft.com/office/word/2010/wordprocessingShape">
                          <wps:wsp>
                            <wps:cNvSpPr txBox="1"/>
                            <wps:spPr>
                              <a:xfrm>
                                <a:off x="0" y="0"/>
                                <a:ext cx="1743075" cy="333375"/>
                              </a:xfrm>
                              <a:prstGeom prst="rect">
                                <a:avLst/>
                              </a:prstGeom>
                              <a:solidFill>
                                <a:schemeClr val="lt1"/>
                              </a:solidFill>
                              <a:ln w="6350">
                                <a:noFill/>
                              </a:ln>
                            </wps:spPr>
                            <wps:txbx>
                              <w:txbxContent>
                                <w:p w14:paraId="220DB164" w14:textId="516A4088" w:rsidR="00D4122B" w:rsidRDefault="00D4122B">
                                  <w:r w:rsidRPr="00D4122B">
                                    <w:t xml:space="preserve">e </w:t>
                                  </w:r>
                                  <w:r w:rsidRPr="00D4122B">
                                    <w:t>kundërta e shumëzimit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20BD2D" id="Text Box 215" o:spid="_x0000_s1119" type="#_x0000_t202" style="position:absolute;margin-left:262.5pt;margin-top:4.25pt;width:137.25pt;height:26.25pt;z-index:251934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" fillcolor="white [3201]" stroked="f" strokeweight=".5pt">
                      <v:textbox>
                        <w:txbxContent>
                          <w:p w14:paraId="220DB164" w14:textId="516A4088" w:rsidR="00D4122B" w:rsidRDefault="00D4122B">
                            <w:r w:rsidRPr="00D4122B">
                              <w:t xml:space="preserve">e </w:t>
                            </w:r>
                            <w:r w:rsidRPr="00D4122B">
                              <w:t>kundërta e shumëzimit</w:t>
                            </w:r>
                          </w:p>
                        </w:txbxContent>
                      </v:textbox>
                    </v:shape>
                  </w:pict>
                </mc:Fallback>
              </mc:AlternateContent>
            </w:r>
          </w:p>
          <w:p w14:paraId="14E49BBA" w14:textId="14DBBA85" w:rsidR="00637B03" w:rsidRPr="00B2244E" w:rsidRDefault="00D4122B"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38816" behindDoc="0" locked="0" layoutInCell="1" allowOverlap="1" wp14:anchorId="4C8F3DAF" wp14:editId="7BAC7B96">
                      <wp:simplePos x="0" y="0"/>
                      <wp:positionH relativeFrom="column">
                        <wp:posOffset>2590800</wp:posOffset>
                      </wp:positionH>
                      <wp:positionV relativeFrom="paragraph">
                        <wp:posOffset>45720</wp:posOffset>
                      </wp:positionV>
                      <wp:extent cx="114300" cy="152400"/>
                      <wp:effectExtent l="38100" t="0" r="19050" b="57150"/>
                      <wp:wrapNone/>
                      <wp:docPr id="1580523468" name="Straight Arrow Connector 219"/>
                      <wp:cNvGraphicFramePr/>
                      <a:graphic xmlns:a="http://schemas.openxmlformats.org/drawingml/2006/main">
                        <a:graphicData uri="http://schemas.microsoft.com/office/word/2010/wordprocessingShape">
                          <wps:wsp>
                            <wps:cNvCnPr/>
                            <wps:spPr>
                              <a:xfrm flipH="1">
                                <a:off x="0" y="0"/>
                                <a:ext cx="114300" cy="152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D1AA320" id="Straight Arrow Connector 219" o:spid="_x0000_s1026" type="#_x0000_t32" style="position:absolute;margin-left:204pt;margin-top:3.6pt;width:9pt;height:12pt;flip:x;z-index:251938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33696" behindDoc="0" locked="0" layoutInCell="1" allowOverlap="1" wp14:anchorId="2718702B" wp14:editId="4FAC0DA9">
                      <wp:simplePos x="0" y="0"/>
                      <wp:positionH relativeFrom="column">
                        <wp:posOffset>2124075</wp:posOffset>
                      </wp:positionH>
                      <wp:positionV relativeFrom="paragraph">
                        <wp:posOffset>140970</wp:posOffset>
                      </wp:positionV>
                      <wp:extent cx="1314450" cy="295275"/>
                      <wp:effectExtent l="0" t="0" r="0" b="9525"/>
                      <wp:wrapNone/>
                      <wp:docPr id="1281908485" name="Text Box 214"/>
                      <wp:cNvGraphicFramePr/>
                      <a:graphic xmlns:a="http://schemas.openxmlformats.org/drawingml/2006/main">
                        <a:graphicData uri="http://schemas.microsoft.com/office/word/2010/wordprocessingShape">
                          <wps:wsp>
                            <wps:cNvSpPr txBox="1"/>
                            <wps:spPr>
                              <a:xfrm>
                                <a:off x="0" y="0"/>
                                <a:ext cx="1314450" cy="295275"/>
                              </a:xfrm>
                              <a:prstGeom prst="rect">
                                <a:avLst/>
                              </a:prstGeom>
                              <a:solidFill>
                                <a:schemeClr val="lt1"/>
                              </a:solidFill>
                              <a:ln w="6350">
                                <a:noFill/>
                              </a:ln>
                            </wps:spPr>
                            <wps:txbx>
                              <w:txbxContent>
                                <w:p w14:paraId="7941EE4D" w14:textId="72E4E950" w:rsidR="00D4122B" w:rsidRDefault="00D4122B">
                                  <w:r w:rsidRPr="00D4122B">
                                    <w:t>pjesëtuesi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718702B" id="_x0000_s1120" type="#_x0000_t202" style="position:absolute;margin-left:167.25pt;margin-top:11.1pt;width:103.5pt;height:23.25pt;z-index:251933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" fillcolor="white [3201]" stroked="f" strokeweight=".5pt">
                      <v:textbox>
                        <w:txbxContent>
                          <w:p w14:paraId="7941EE4D" w14:textId="72E4E950" w:rsidR="00D4122B" w:rsidRDefault="00D4122B">
                            <w:r w:rsidRPr="00D4122B">
                              <w:t>pjesëtuesi</w:t>
                            </w:r>
                          </w:p>
                        </w:txbxContent>
                      </v:textbox>
                    </v:shape>
                  </w:pict>
                </mc:Fallback>
              </mc:AlternateContent>
            </w:r>
          </w:p>
          <w:p w14:paraId="7F1EA359" w14:textId="77777777" w:rsidR="00B2244E" w:rsidRPr="00B2244E" w:rsidRDefault="00B2244E" w:rsidP="00B2244E">
            <w:pPr>
              <w:pStyle w:val="NoSpacing"/>
              <w:rPr>
                <w:rFonts w:ascii="Times New Roman" w:hAnsi="Times New Roman" w:cs="Times New Roman"/>
                <w:color w:val="080C0C"/>
                <w:lang w:val="it-IT"/>
              </w:rPr>
            </w:pPr>
          </w:p>
          <w:p w14:paraId="556D7961" w14:textId="77777777" w:rsidR="00B2244E" w:rsidRPr="00B2244E" w:rsidRDefault="00B2244E" w:rsidP="00B2244E">
            <w:pPr>
              <w:pStyle w:val="NoSpacing"/>
              <w:rPr>
                <w:rFonts w:ascii="Times New Roman" w:hAnsi="Times New Roman" w:cs="Times New Roman"/>
                <w:color w:val="080C0C"/>
                <w:lang w:val="it-IT"/>
              </w:rPr>
            </w:pPr>
          </w:p>
          <w:p w14:paraId="63D65561"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Ndërtimi i njohurive: Përpunimi i përmbajtjes Sistemi ndërveprues i shënimeve</w:t>
            </w:r>
          </w:p>
          <w:p w14:paraId="30964D98"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Nxënësve u sqarohet në tabelë përmes shembu- jve që edhe pjesëtimi mund të paraqitet përmes shprehjeve shkronjore. P.sh., i pjesëtueshmi i panjohur.</w:t>
            </w:r>
          </w:p>
          <w:p w14:paraId="112B9484" w14:textId="2417E72B" w:rsidR="00B2244E" w:rsidRPr="00B2244E" w:rsidRDefault="002D28DE"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42912" behindDoc="0" locked="0" layoutInCell="1" allowOverlap="1" wp14:anchorId="440C2886" wp14:editId="1CA739D8">
                      <wp:simplePos x="0" y="0"/>
                      <wp:positionH relativeFrom="column">
                        <wp:posOffset>790575</wp:posOffset>
                      </wp:positionH>
                      <wp:positionV relativeFrom="paragraph">
                        <wp:posOffset>139065</wp:posOffset>
                      </wp:positionV>
                      <wp:extent cx="1209675" cy="209550"/>
                      <wp:effectExtent l="19050" t="57150" r="28575" b="19050"/>
                      <wp:wrapNone/>
                      <wp:docPr id="1468076070" name="Straight Arrow Connector 223"/>
                      <wp:cNvGraphicFramePr/>
                      <a:graphic xmlns:a="http://schemas.openxmlformats.org/drawingml/2006/main">
                        <a:graphicData uri="http://schemas.microsoft.com/office/word/2010/wordprocessingShape">
                          <wps:wsp>
                            <wps:cNvCnPr/>
                            <wps:spPr>
                              <a:xfrm flipH="1" flipV="1">
                                <a:off x="0" y="0"/>
                                <a:ext cx="1209675" cy="2095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7418E16" id="Straight Arrow Connector 223" o:spid="_x0000_s1026" type="#_x0000_t32" style="position:absolute;margin-left:62.25pt;margin-top:10.95pt;width:95.25pt;height:16.5pt;flip:x y;z-index:251942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" strokecolor="black [3200]"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41888" behindDoc="0" locked="0" layoutInCell="1" allowOverlap="1" wp14:anchorId="4938A6AD" wp14:editId="19A2B022">
                      <wp:simplePos x="0" y="0"/>
                      <wp:positionH relativeFrom="column">
                        <wp:posOffset>2066925</wp:posOffset>
                      </wp:positionH>
                      <wp:positionV relativeFrom="paragraph">
                        <wp:posOffset>53340</wp:posOffset>
                      </wp:positionV>
                      <wp:extent cx="1409700" cy="323850"/>
                      <wp:effectExtent l="0" t="0" r="19050" b="19050"/>
                      <wp:wrapNone/>
                      <wp:docPr id="1834115301" name="Text Box 222"/>
                      <wp:cNvGraphicFramePr/>
                      <a:graphic xmlns:a="http://schemas.openxmlformats.org/drawingml/2006/main">
                        <a:graphicData uri="http://schemas.microsoft.com/office/word/2010/wordprocessingShape">
                          <wps:wsp>
                            <wps:cNvSpPr txBox="1"/>
                            <wps:spPr>
                              <a:xfrm>
                                <a:off x="0" y="0"/>
                                <a:ext cx="1409700" cy="323850"/>
                              </a:xfrm>
                              <a:prstGeom prst="rect">
                                <a:avLst/>
                              </a:prstGeom>
                              <a:solidFill>
                                <a:schemeClr val="lt1"/>
                              </a:solidFill>
                              <a:ln w="6350">
                                <a:solidFill>
                                  <a:prstClr val="black"/>
                                </a:solidFill>
                              </a:ln>
                            </wps:spPr>
                            <wps:txbx>
                              <w:txbxContent>
                                <w:p w14:paraId="7AC06614" w14:textId="16544EE1" w:rsidR="002D28DE" w:rsidRDefault="002D28DE">
                                  <w:r w:rsidRPr="002D28DE">
                                    <w:t>i pjesëtueshmi i panjohur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38A6AD" id="Text Box 222" o:spid="_x0000_s1121" type="#_x0000_t202" style="position:absolute;margin-left:162.75pt;margin-top:4.2pt;width:111pt;height:25.5pt;z-index:251941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" fillcolor="white [3201]" strokeweight=".5pt">
                      <v:textbox>
                        <w:txbxContent>
                          <w:p w14:paraId="7AC06614" w14:textId="16544EE1" w:rsidR="002D28DE" w:rsidRDefault="002D28DE">
                            <w:r w:rsidRPr="002D28DE">
                              <w:t>i pjesëtueshmi i panjohur</w:t>
                            </w:r>
                          </w:p>
                        </w:txbxContent>
                      </v:textbox>
                    </v:shape>
                  </w:pict>
                </mc:Fallback>
              </mc:AlternateContent>
            </w:r>
            <w:r w:rsidR="00B2244E" w:rsidRPr="00B2244E">
              <w:rPr>
                <w:rFonts w:ascii="Times New Roman" w:hAnsi="Times New Roman" w:cs="Times New Roman"/>
                <w:color w:val="080C0C"/>
                <w:lang w:val="it-IT"/>
              </w:rPr>
              <w:t>y : 6 = 256</w:t>
            </w:r>
          </w:p>
          <w:p w14:paraId="4FED4CB1" w14:textId="77777777" w:rsidR="00B2244E" w:rsidRPr="00B2244E" w:rsidRDefault="00B2244E" w:rsidP="00B2244E">
            <w:pPr>
              <w:pStyle w:val="NoSpacing"/>
              <w:rPr>
                <w:rFonts w:ascii="Times New Roman" w:hAnsi="Times New Roman" w:cs="Times New Roman"/>
                <w:color w:val="080C0C"/>
                <w:lang w:val="it-IT"/>
              </w:rPr>
            </w:pPr>
            <w:r w:rsidRPr="002D28DE">
              <w:rPr>
                <w:rFonts w:ascii="Times New Roman" w:hAnsi="Times New Roman" w:cs="Times New Roman"/>
                <w:b/>
                <w:bCs/>
                <w:color w:val="080C0C"/>
                <w:lang w:val="it-IT"/>
              </w:rPr>
              <w:t>y : 6</w:t>
            </w:r>
            <w:r w:rsidRPr="00B2244E">
              <w:rPr>
                <w:rFonts w:ascii="Times New Roman" w:hAnsi="Times New Roman" w:cs="Times New Roman"/>
                <w:color w:val="080C0C"/>
                <w:lang w:val="it-IT"/>
              </w:rPr>
              <w:t xml:space="preserve"> = </w:t>
            </w:r>
            <w:r w:rsidRPr="002D28DE">
              <w:rPr>
                <w:rFonts w:ascii="Times New Roman" w:hAnsi="Times New Roman" w:cs="Times New Roman"/>
                <w:b/>
                <w:bCs/>
                <w:color w:val="080C0C"/>
                <w:lang w:val="it-IT"/>
              </w:rPr>
              <w:t>256</w:t>
            </w:r>
          </w:p>
          <w:p w14:paraId="5DA3F9BE"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y = 256 · 6</w:t>
            </w:r>
          </w:p>
          <w:p w14:paraId="76B0C6E3" w14:textId="77777777" w:rsidR="00B2244E" w:rsidRDefault="00B2244E" w:rsidP="00B2244E">
            <w:pPr>
              <w:pStyle w:val="NoSpacing"/>
              <w:rPr>
                <w:rFonts w:ascii="Times New Roman" w:hAnsi="Times New Roman" w:cs="Times New Roman"/>
                <w:color w:val="080C0C"/>
                <w:lang w:val="it-IT"/>
              </w:rPr>
            </w:pPr>
            <w:r w:rsidRPr="002D28DE">
              <w:rPr>
                <w:rFonts w:ascii="Times New Roman" w:hAnsi="Times New Roman" w:cs="Times New Roman"/>
                <w:b/>
                <w:bCs/>
                <w:color w:val="080C0C"/>
                <w:lang w:val="it-IT"/>
              </w:rPr>
              <w:t>y = 1536</w:t>
            </w:r>
            <w:r w:rsidRPr="00B2244E">
              <w:rPr>
                <w:rFonts w:ascii="Times New Roman" w:hAnsi="Times New Roman" w:cs="Times New Roman"/>
                <w:color w:val="080C0C"/>
                <w:lang w:val="it-IT"/>
              </w:rPr>
              <w:tab/>
              <w:t>Zgjidhja e barazimit me pjesëtim</w:t>
            </w:r>
          </w:p>
          <w:p w14:paraId="5744C505" w14:textId="3CCA4D1D" w:rsidR="002D28DE" w:rsidRPr="00B2244E" w:rsidRDefault="002D28DE" w:rsidP="00B2244E">
            <w:pPr>
              <w:pStyle w:val="NoSpacing"/>
              <w:rPr>
                <w:rFonts w:ascii="Times New Roman" w:hAnsi="Times New Roman" w:cs="Times New Roman"/>
                <w:color w:val="080C0C"/>
                <w:lang w:val="it-IT"/>
              </w:rPr>
            </w:pPr>
          </w:p>
          <w:p w14:paraId="3CF975A3" w14:textId="77777777" w:rsidR="002D28D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 xml:space="preserve">Për të vërtetuar saktësinë e detyrës bëhet prova duke zëvendësuar të panjohurën me zgjidhjen e barazimit: </w:t>
            </w:r>
          </w:p>
          <w:p w14:paraId="76CADCA3" w14:textId="0447439C" w:rsidR="00B2244E" w:rsidRPr="002D28DE" w:rsidRDefault="00B2244E" w:rsidP="00B2244E">
            <w:pPr>
              <w:pStyle w:val="NoSpacing"/>
              <w:rPr>
                <w:rFonts w:ascii="Times New Roman" w:hAnsi="Times New Roman" w:cs="Times New Roman"/>
                <w:b/>
                <w:bCs/>
                <w:color w:val="080C0C"/>
                <w:lang w:val="it-IT"/>
              </w:rPr>
            </w:pPr>
            <w:r w:rsidRPr="002D28DE">
              <w:rPr>
                <w:rFonts w:ascii="Times New Roman" w:hAnsi="Times New Roman" w:cs="Times New Roman"/>
                <w:b/>
                <w:bCs/>
                <w:color w:val="080C0C"/>
                <w:lang w:val="it-IT"/>
              </w:rPr>
              <w:t>1636 : 6 = 256.</w:t>
            </w:r>
          </w:p>
          <w:p w14:paraId="5F7F41E3" w14:textId="687BDF88"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Merren edhe shembuj të tjerë në tabelë në rastet ku i pjesëtueshmi është i panjohur, në mënyrë që të përfshihen nxënësit sa më shumë për zgjidh- jen e detyrave.</w:t>
            </w:r>
          </w:p>
          <w:p w14:paraId="300F983A" w14:textId="19D852EA" w:rsid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Paraqitet në tabelë shembulli tjetër i detyrave kur pjesëtuesi është i panjohur. Zgjidhet de- tyra nga mësimdhënësi duke dhënë sqarime të mjaftueshme, pastaj nxënësit dalin dhe zgjidhin detyra të tilla.</w:t>
            </w:r>
          </w:p>
          <w:p w14:paraId="13B529B3" w14:textId="77777777" w:rsidR="00DA649E" w:rsidRDefault="00DA649E" w:rsidP="00B2244E">
            <w:pPr>
              <w:pStyle w:val="NoSpacing"/>
              <w:rPr>
                <w:rFonts w:ascii="Times New Roman" w:hAnsi="Times New Roman" w:cs="Times New Roman"/>
                <w:color w:val="080C0C"/>
                <w:lang w:val="it-IT"/>
              </w:rPr>
            </w:pPr>
          </w:p>
          <w:p w14:paraId="2629E24E" w14:textId="77777777" w:rsidR="00DA649E" w:rsidRPr="00B2244E" w:rsidRDefault="00DA649E" w:rsidP="00B2244E">
            <w:pPr>
              <w:pStyle w:val="NoSpacing"/>
              <w:rPr>
                <w:rFonts w:ascii="Times New Roman" w:hAnsi="Times New Roman" w:cs="Times New Roman"/>
                <w:color w:val="080C0C"/>
                <w:lang w:val="it-IT"/>
              </w:rPr>
            </w:pPr>
          </w:p>
          <w:p w14:paraId="614FBF16" w14:textId="58B557B3" w:rsidR="00B2244E" w:rsidRPr="00B2244E" w:rsidRDefault="00E34E14"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44960" behindDoc="0" locked="0" layoutInCell="1" allowOverlap="1" wp14:anchorId="3FF2429F" wp14:editId="1C894749">
                      <wp:simplePos x="0" y="0"/>
                      <wp:positionH relativeFrom="column">
                        <wp:posOffset>714375</wp:posOffset>
                      </wp:positionH>
                      <wp:positionV relativeFrom="paragraph">
                        <wp:posOffset>134620</wp:posOffset>
                      </wp:positionV>
                      <wp:extent cx="85725" cy="161925"/>
                      <wp:effectExtent l="38100" t="38100" r="28575" b="28575"/>
                      <wp:wrapNone/>
                      <wp:docPr id="201446482" name="Straight Arrow Connector 226"/>
                      <wp:cNvGraphicFramePr/>
                      <a:graphic xmlns:a="http://schemas.openxmlformats.org/drawingml/2006/main">
                        <a:graphicData uri="http://schemas.microsoft.com/office/word/2010/wordprocessingShape">
                          <wps:wsp>
                            <wps:cNvCnPr/>
                            <wps:spPr>
                              <a:xfrm flipH="1" flipV="1">
                                <a:off x="0" y="0"/>
                                <a:ext cx="85725" cy="1619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7065FF4" id="Straight Arrow Connector 226" o:spid="_x0000_s1026" type="#_x0000_t32" style="position:absolute;margin-left:56.25pt;margin-top:10.6pt;width:6.75pt;height:12.75pt;flip:x y;z-index:251944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" strokecolor="black [3200]" strokeweight=".5pt">
                      <v:stroke endarrow="block" joinstyle="miter"/>
                    </v:shape>
                  </w:pict>
                </mc:Fallback>
              </mc:AlternateContent>
            </w:r>
            <w:r w:rsidR="00B2244E" w:rsidRPr="00B2244E">
              <w:rPr>
                <w:rFonts w:ascii="Times New Roman" w:hAnsi="Times New Roman" w:cs="Times New Roman"/>
                <w:color w:val="080C0C"/>
                <w:lang w:val="it-IT"/>
              </w:rPr>
              <w:t>1536 : z = 256</w:t>
            </w:r>
            <w:r w:rsidR="00B2244E" w:rsidRPr="00B2244E">
              <w:rPr>
                <w:rFonts w:ascii="Times New Roman" w:hAnsi="Times New Roman" w:cs="Times New Roman"/>
                <w:color w:val="080C0C"/>
                <w:lang w:val="it-IT"/>
              </w:rPr>
              <w:tab/>
            </w:r>
            <w:r w:rsidR="002D28DE">
              <w:rPr>
                <w:rFonts w:ascii="Times New Roman" w:hAnsi="Times New Roman" w:cs="Times New Roman"/>
                <w:color w:val="080C0C"/>
                <w:lang w:val="it-IT"/>
              </w:rPr>
              <w:t xml:space="preserve">                                  </w:t>
            </w:r>
            <w:r w:rsidR="00B2244E" w:rsidRPr="00B2244E">
              <w:rPr>
                <w:rFonts w:ascii="Times New Roman" w:hAnsi="Times New Roman" w:cs="Times New Roman"/>
                <w:color w:val="080C0C"/>
                <w:lang w:val="it-IT"/>
              </w:rPr>
              <w:t>1536 : z = 6</w:t>
            </w:r>
          </w:p>
          <w:p w14:paraId="4B629CE9" w14:textId="37C33A8E" w:rsidR="00B2244E" w:rsidRPr="00B2244E" w:rsidRDefault="002D28DE" w:rsidP="00B2244E">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43936" behindDoc="0" locked="0" layoutInCell="1" allowOverlap="1" wp14:anchorId="22488681" wp14:editId="4EB659FD">
                  <wp:simplePos x="0" y="0"/>
                  <wp:positionH relativeFrom="column">
                    <wp:posOffset>28575</wp:posOffset>
                  </wp:positionH>
                  <wp:positionV relativeFrom="paragraph">
                    <wp:posOffset>109220</wp:posOffset>
                  </wp:positionV>
                  <wp:extent cx="1181100" cy="304800"/>
                  <wp:effectExtent l="0" t="0" r="0" b="0"/>
                  <wp:wrapNone/>
                  <wp:docPr id="7305138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81100" cy="304800"/>
                          </a:xfrm>
                          <a:prstGeom prst="rect">
                            <a:avLst/>
                          </a:prstGeom>
                          <a:noFill/>
                        </pic:spPr>
                      </pic:pic>
                    </a:graphicData>
                  </a:graphic>
                </wp:anchor>
              </w:drawing>
            </w:r>
            <w:r>
              <w:rPr>
                <w:rFonts w:ascii="Times New Roman" w:hAnsi="Times New Roman" w:cs="Times New Roman"/>
                <w:color w:val="080C0C"/>
                <w:lang w:val="it-IT"/>
              </w:rPr>
              <w:t xml:space="preserve">                                                            </w:t>
            </w:r>
            <w:r w:rsidR="00B2244E" w:rsidRPr="00B2244E">
              <w:rPr>
                <w:rFonts w:ascii="Times New Roman" w:hAnsi="Times New Roman" w:cs="Times New Roman"/>
                <w:color w:val="080C0C"/>
                <w:lang w:val="it-IT"/>
              </w:rPr>
              <w:t>z = 1536 : 6</w:t>
            </w:r>
          </w:p>
          <w:p w14:paraId="212A8265" w14:textId="5DF3F4E0" w:rsidR="00B2244E" w:rsidRDefault="002D28DE" w:rsidP="00B2244E">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00B2244E" w:rsidRPr="00B2244E">
              <w:rPr>
                <w:rFonts w:ascii="Times New Roman" w:hAnsi="Times New Roman" w:cs="Times New Roman"/>
                <w:color w:val="080C0C"/>
                <w:lang w:val="it-IT"/>
              </w:rPr>
              <w:t>z = 256</w:t>
            </w:r>
            <w:r w:rsidR="00B2244E" w:rsidRPr="00B2244E">
              <w:rPr>
                <w:rFonts w:ascii="Times New Roman" w:hAnsi="Times New Roman" w:cs="Times New Roman"/>
                <w:color w:val="080C0C"/>
                <w:lang w:val="it-IT"/>
              </w:rPr>
              <w:tab/>
              <w:t>prova: 1536 : 256 = 6 e saktë</w:t>
            </w:r>
          </w:p>
          <w:p w14:paraId="172A6D23" w14:textId="77777777" w:rsidR="00E34E14" w:rsidRPr="00B2244E" w:rsidRDefault="00E34E14" w:rsidP="00B2244E">
            <w:pPr>
              <w:pStyle w:val="NoSpacing"/>
              <w:rPr>
                <w:rFonts w:ascii="Times New Roman" w:hAnsi="Times New Roman" w:cs="Times New Roman"/>
                <w:color w:val="080C0C"/>
                <w:lang w:val="it-IT"/>
              </w:rPr>
            </w:pPr>
          </w:p>
          <w:p w14:paraId="76D917CF" w14:textId="77777777" w:rsidR="00B2244E" w:rsidRPr="00B2244E" w:rsidRDefault="00B2244E" w:rsidP="00B2244E">
            <w:pPr>
              <w:pStyle w:val="NoSpacing"/>
              <w:rPr>
                <w:rFonts w:ascii="Times New Roman" w:hAnsi="Times New Roman" w:cs="Times New Roman"/>
                <w:color w:val="080C0C"/>
                <w:lang w:val="it-IT"/>
              </w:rPr>
            </w:pPr>
          </w:p>
          <w:p w14:paraId="0173461B" w14:textId="77777777" w:rsidR="00B2244E" w:rsidRPr="00E34E14" w:rsidRDefault="00B2244E" w:rsidP="00B2244E">
            <w:pPr>
              <w:pStyle w:val="NoSpacing"/>
              <w:rPr>
                <w:rFonts w:ascii="Times New Roman" w:hAnsi="Times New Roman" w:cs="Times New Roman"/>
                <w:b/>
                <w:bCs/>
                <w:color w:val="080C0C"/>
                <w:lang w:val="it-IT"/>
              </w:rPr>
            </w:pPr>
            <w:r w:rsidRPr="00E34E14">
              <w:rPr>
                <w:rFonts w:ascii="Times New Roman" w:hAnsi="Times New Roman" w:cs="Times New Roman"/>
                <w:b/>
                <w:bCs/>
                <w:color w:val="080C0C"/>
                <w:lang w:val="it-IT"/>
              </w:rPr>
              <w:t>Përforcimi:</w:t>
            </w:r>
          </w:p>
          <w:p w14:paraId="3E552E7C"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 xml:space="preserve">Konsolidimi i të nxënit </w:t>
            </w:r>
            <w:r w:rsidRPr="00E34E14">
              <w:rPr>
                <w:rFonts w:ascii="Times New Roman" w:hAnsi="Times New Roman" w:cs="Times New Roman"/>
                <w:i/>
                <w:iCs/>
                <w:color w:val="080C0C"/>
                <w:lang w:val="it-IT"/>
              </w:rPr>
              <w:t>- Shkrimi i shpejtë</w:t>
            </w:r>
          </w:p>
          <w:p w14:paraId="64E5191F"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Nxënësve u shpërndahet një fletë e punës me detyra me fjalë, për barazimet me pjesëtim. Ata punojnë në mënyrë të pavarur duke shkruar shpejt zgjidhjet. Puna e tyre kontrollohet dhe vlerësohet.</w:t>
            </w:r>
          </w:p>
          <w:p w14:paraId="4401A9E8" w14:textId="77777777" w:rsidR="00B2244E" w:rsidRPr="00B2244E" w:rsidRDefault="00B2244E" w:rsidP="00B2244E">
            <w:pPr>
              <w:pStyle w:val="NoSpacing"/>
              <w:rPr>
                <w:rFonts w:ascii="Times New Roman" w:hAnsi="Times New Roman" w:cs="Times New Roman"/>
                <w:color w:val="080C0C"/>
                <w:lang w:val="it-IT"/>
              </w:rPr>
            </w:pPr>
          </w:p>
          <w:p w14:paraId="2E4816BD"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EDFF57D" w14:textId="77777777" w:rsidR="00B2244E" w:rsidRPr="00B2244E"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Nxënësit vlerësohen për saktësinë e gjetjes së vlerës së shprehjes, njehsimin e herësit të numrave dhe zgjidhjen e situatave problemore.</w:t>
            </w:r>
          </w:p>
          <w:p w14:paraId="1E932BC2" w14:textId="77777777" w:rsidR="008512C0" w:rsidRDefault="008512C0" w:rsidP="00B2244E">
            <w:pPr>
              <w:pStyle w:val="NoSpacing"/>
              <w:rPr>
                <w:rFonts w:ascii="Times New Roman" w:hAnsi="Times New Roman" w:cs="Times New Roman"/>
                <w:color w:val="080C0C"/>
                <w:lang w:val="it-IT"/>
              </w:rPr>
            </w:pPr>
          </w:p>
          <w:p w14:paraId="6C9C7724" w14:textId="77777777" w:rsidR="008512C0"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Detyrë:</w:t>
            </w:r>
          </w:p>
          <w:p w14:paraId="45B27C3F" w14:textId="0F027703" w:rsidR="00FB6E8C" w:rsidRPr="00215C9F" w:rsidRDefault="00B2244E" w:rsidP="00B2244E">
            <w:pPr>
              <w:pStyle w:val="NoSpacing"/>
              <w:rPr>
                <w:rFonts w:ascii="Times New Roman" w:hAnsi="Times New Roman" w:cs="Times New Roman"/>
                <w:color w:val="080C0C"/>
                <w:lang w:val="it-IT"/>
              </w:rPr>
            </w:pPr>
            <w:r w:rsidRPr="00B2244E">
              <w:rPr>
                <w:rFonts w:ascii="Times New Roman" w:hAnsi="Times New Roman" w:cs="Times New Roman"/>
                <w:color w:val="080C0C"/>
                <w:lang w:val="it-IT"/>
              </w:rPr>
              <w:t>Krijohen katër detyra ku i pjesëtueshmi ose pjesëtuesi janë të panjohur</w:t>
            </w:r>
          </w:p>
          <w:p w14:paraId="2C61145D" w14:textId="77777777" w:rsidR="00FB6E8C" w:rsidRPr="00215C9F" w:rsidRDefault="00FB6E8C" w:rsidP="00215C9F">
            <w:pPr>
              <w:pStyle w:val="NoSpacing"/>
              <w:rPr>
                <w:rFonts w:ascii="Times New Roman" w:hAnsi="Times New Roman" w:cs="Times New Roman"/>
                <w:color w:val="080C0C"/>
                <w:lang w:val="it-IT"/>
              </w:rPr>
            </w:pPr>
          </w:p>
        </w:tc>
      </w:tr>
    </w:tbl>
    <w:p w14:paraId="5B0383B4" w14:textId="77777777" w:rsidR="00FB6E8C" w:rsidRPr="00215C9F" w:rsidRDefault="00FB6E8C" w:rsidP="00215C9F">
      <w:pPr>
        <w:spacing w:after="0"/>
        <w:rPr>
          <w:rFonts w:ascii="Times New Roman" w:hAnsi="Times New Roman" w:cs="Times New Roman"/>
          <w:lang w:val="it-IT"/>
        </w:rPr>
      </w:pPr>
    </w:p>
    <w:p w14:paraId="30E083A2" w14:textId="77777777" w:rsidR="00FB6E8C" w:rsidRPr="00215C9F" w:rsidRDefault="00FB6E8C" w:rsidP="00215C9F">
      <w:pPr>
        <w:spacing w:after="0"/>
        <w:rPr>
          <w:rFonts w:ascii="Times New Roman" w:hAnsi="Times New Roman" w:cs="Times New Roman"/>
          <w:lang w:val="it-IT"/>
        </w:rPr>
      </w:pPr>
    </w:p>
    <w:p w14:paraId="30269F44" w14:textId="77777777" w:rsidR="00FB6E8C" w:rsidRPr="00215C9F" w:rsidRDefault="00FB6E8C" w:rsidP="00215C9F">
      <w:pPr>
        <w:spacing w:after="0"/>
        <w:rPr>
          <w:rFonts w:ascii="Times New Roman" w:hAnsi="Times New Roman" w:cs="Times New Roman"/>
          <w:lang w:val="it-IT"/>
        </w:rPr>
      </w:pPr>
    </w:p>
    <w:p w14:paraId="54B8BD22" w14:textId="77777777" w:rsidR="00FB6E8C" w:rsidRPr="00215C9F" w:rsidRDefault="00FB6E8C" w:rsidP="00215C9F">
      <w:pPr>
        <w:spacing w:after="0"/>
        <w:rPr>
          <w:rFonts w:ascii="Times New Roman" w:hAnsi="Times New Roman" w:cs="Times New Roman"/>
          <w:lang w:val="it-IT"/>
        </w:rPr>
      </w:pPr>
    </w:p>
    <w:p w14:paraId="4E3C9B7D" w14:textId="77777777" w:rsidR="00FB6E8C" w:rsidRPr="00215C9F" w:rsidRDefault="00FB6E8C" w:rsidP="00215C9F">
      <w:pPr>
        <w:spacing w:after="0"/>
        <w:rPr>
          <w:rFonts w:ascii="Times New Roman" w:hAnsi="Times New Roman" w:cs="Times New Roman"/>
          <w:lang w:val="it-IT"/>
        </w:rPr>
      </w:pPr>
    </w:p>
    <w:p w14:paraId="0625F7F6" w14:textId="77777777" w:rsidR="00FB6E8C" w:rsidRPr="00215C9F" w:rsidRDefault="00FB6E8C" w:rsidP="00215C9F">
      <w:pPr>
        <w:spacing w:after="0"/>
        <w:rPr>
          <w:rFonts w:ascii="Times New Roman" w:hAnsi="Times New Roman" w:cs="Times New Roman"/>
          <w:lang w:val="it-IT"/>
        </w:rPr>
      </w:pPr>
    </w:p>
    <w:p w14:paraId="79A63AE8" w14:textId="77777777" w:rsidR="00FB6E8C" w:rsidRPr="00215C9F" w:rsidRDefault="00FB6E8C" w:rsidP="00215C9F">
      <w:pPr>
        <w:spacing w:after="0"/>
        <w:rPr>
          <w:rFonts w:ascii="Times New Roman" w:hAnsi="Times New Roman" w:cs="Times New Roman"/>
          <w:lang w:val="it-IT"/>
        </w:rPr>
      </w:pPr>
    </w:p>
    <w:p w14:paraId="792ECC5D"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B56A911" w14:textId="77777777" w:rsidTr="007A25B0">
        <w:trPr>
          <w:trHeight w:val="206"/>
        </w:trPr>
        <w:tc>
          <w:tcPr>
            <w:tcW w:w="10105" w:type="dxa"/>
            <w:tcBorders>
              <w:top w:val="single" w:sz="8" w:space="0" w:color="000000"/>
              <w:bottom w:val="nil"/>
            </w:tcBorders>
            <w:shd w:val="clear" w:color="auto" w:fill="000000"/>
            <w:hideMark/>
          </w:tcPr>
          <w:p w14:paraId="1363162E" w14:textId="37AB0B29"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69</w:t>
            </w:r>
          </w:p>
        </w:tc>
      </w:tr>
      <w:tr w:rsidR="00FB6E8C" w:rsidRPr="00800690" w14:paraId="0CE29DA3" w14:textId="77777777" w:rsidTr="007A25B0">
        <w:trPr>
          <w:trHeight w:val="379"/>
        </w:trPr>
        <w:tc>
          <w:tcPr>
            <w:tcW w:w="10105" w:type="dxa"/>
            <w:tcBorders>
              <w:top w:val="single" w:sz="8" w:space="0" w:color="000000"/>
              <w:bottom w:val="single" w:sz="8" w:space="0" w:color="000000"/>
            </w:tcBorders>
            <w:hideMark/>
          </w:tcPr>
          <w:p w14:paraId="04D22503" w14:textId="41D784C8" w:rsidR="00FB6E8C" w:rsidRPr="00E62F73"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8512C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r w:rsidR="00E62F7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215C9F" w14:paraId="476F6A0D" w14:textId="77777777" w:rsidTr="007A25B0">
        <w:trPr>
          <w:trHeight w:val="2390"/>
        </w:trPr>
        <w:tc>
          <w:tcPr>
            <w:tcW w:w="10105" w:type="dxa"/>
            <w:tcBorders>
              <w:top w:val="nil"/>
            </w:tcBorders>
          </w:tcPr>
          <w:p w14:paraId="20D4B0A9" w14:textId="395F723D" w:rsidR="00622342" w:rsidRPr="0058733E" w:rsidRDefault="00E34E14" w:rsidP="00E34E14">
            <w:pPr>
              <w:pStyle w:val="NoSpacing"/>
              <w:rPr>
                <w:rFonts w:ascii="Times New Roman" w:hAnsi="Times New Roman" w:cs="Times New Roman"/>
                <w:b/>
                <w:bCs/>
                <w:color w:val="080C0C"/>
                <w:lang w:val="it-IT"/>
              </w:rPr>
            </w:pPr>
            <w:r w:rsidRPr="00622342">
              <w:rPr>
                <w:rFonts w:ascii="Times New Roman" w:hAnsi="Times New Roman" w:cs="Times New Roman"/>
                <w:b/>
                <w:bCs/>
                <w:color w:val="080C0C"/>
                <w:lang w:val="it-IT"/>
              </w:rPr>
              <w:t>Tema: Ekuacionet dhe inekuacionet lineare me një të panjohur</w:t>
            </w:r>
          </w:p>
          <w:p w14:paraId="6999A0D4"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Rezultatet e të nxënit të temës:</w:t>
            </w:r>
          </w:p>
          <w:p w14:paraId="45BBDE40"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Provon nëse për një vlerë të dhënë të së panjo- hurës plotësohet ekuacioni/inekuacioni.</w:t>
            </w:r>
          </w:p>
          <w:p w14:paraId="534A130B"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Zgjidh problema të thjeshta të dhëna me fjalë përmes ekuacioneve dhe inekuacioneve.</w:t>
            </w:r>
          </w:p>
          <w:p w14:paraId="5BC96602" w14:textId="77777777" w:rsidR="00E34E14" w:rsidRPr="00622342" w:rsidRDefault="00E34E14" w:rsidP="00E34E14">
            <w:pPr>
              <w:pStyle w:val="NoSpacing"/>
              <w:rPr>
                <w:rFonts w:ascii="Times New Roman" w:hAnsi="Times New Roman" w:cs="Times New Roman"/>
                <w:b/>
                <w:bCs/>
                <w:color w:val="080C0C"/>
                <w:lang w:val="it-IT"/>
              </w:rPr>
            </w:pPr>
            <w:r w:rsidRPr="00622342">
              <w:rPr>
                <w:rFonts w:ascii="Times New Roman" w:hAnsi="Times New Roman" w:cs="Times New Roman"/>
                <w:b/>
                <w:bCs/>
                <w:color w:val="080C0C"/>
                <w:lang w:val="it-IT"/>
              </w:rPr>
              <w:t>Kontributi në rezultatet për kompetencat kryesore të shkallës: II/7, III/4, IV/8, VI/2.</w:t>
            </w:r>
          </w:p>
          <w:p w14:paraId="585B52D6" w14:textId="77777777" w:rsidR="00E34E14" w:rsidRPr="00622342" w:rsidRDefault="00E34E14" w:rsidP="00E34E14">
            <w:pPr>
              <w:pStyle w:val="NoSpacing"/>
              <w:rPr>
                <w:rFonts w:ascii="Times New Roman" w:hAnsi="Times New Roman" w:cs="Times New Roman"/>
                <w:b/>
                <w:bCs/>
                <w:color w:val="080C0C"/>
                <w:lang w:val="it-IT"/>
              </w:rPr>
            </w:pPr>
            <w:r w:rsidRPr="00622342">
              <w:rPr>
                <w:rFonts w:ascii="Times New Roman" w:hAnsi="Times New Roman" w:cs="Times New Roman"/>
                <w:b/>
                <w:bCs/>
                <w:color w:val="080C0C"/>
                <w:lang w:val="it-IT"/>
              </w:rPr>
              <w:t>Kontributi në rezultatet e fushës së kurrikulës: 1.4, 2.1, 3.4.7.</w:t>
            </w:r>
          </w:p>
          <w:p w14:paraId="4285BC1A" w14:textId="77777777" w:rsidR="00E34E14" w:rsidRDefault="00E34E14" w:rsidP="00E34E14">
            <w:pPr>
              <w:pStyle w:val="NoSpacing"/>
              <w:rPr>
                <w:rFonts w:ascii="Times New Roman" w:hAnsi="Times New Roman" w:cs="Times New Roman"/>
                <w:b/>
                <w:bCs/>
                <w:color w:val="080C0C"/>
                <w:lang w:val="it-IT"/>
              </w:rPr>
            </w:pPr>
          </w:p>
          <w:p w14:paraId="1433F231" w14:textId="330B4957" w:rsidR="00DA649E" w:rsidRPr="00800690" w:rsidRDefault="00DA649E" w:rsidP="00DA649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053EB112" w14:textId="77777777" w:rsidR="00DA649E" w:rsidRPr="00800690" w:rsidRDefault="00DA649E" w:rsidP="00E34E14">
            <w:pPr>
              <w:pStyle w:val="NoSpacing"/>
              <w:rPr>
                <w:rFonts w:ascii="Times New Roman" w:hAnsi="Times New Roman" w:cs="Times New Roman"/>
                <w:b/>
                <w:bCs/>
                <w:color w:val="080C0C"/>
              </w:rPr>
            </w:pPr>
          </w:p>
          <w:p w14:paraId="1F8DFB8D" w14:textId="77777777" w:rsidR="00E34E14" w:rsidRPr="00800690" w:rsidRDefault="00E34E14" w:rsidP="00E34E14">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24F81C5A" w14:textId="77777777" w:rsidR="00E34E14" w:rsidRPr="00800690" w:rsidRDefault="00E34E14" w:rsidP="00E34E14">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5D647126" w14:textId="65567547" w:rsidR="00E34E14" w:rsidRPr="00800690" w:rsidRDefault="00E34E14" w:rsidP="00622342">
            <w:pPr>
              <w:pStyle w:val="NoSpacing"/>
              <w:numPr>
                <w:ilvl w:val="0"/>
                <w:numId w:val="114"/>
              </w:numPr>
              <w:rPr>
                <w:rFonts w:ascii="Times New Roman" w:hAnsi="Times New Roman" w:cs="Times New Roman"/>
                <w:color w:val="080C0C"/>
              </w:rPr>
            </w:pPr>
            <w:proofErr w:type="spellStart"/>
            <w:r w:rsidRPr="00800690">
              <w:rPr>
                <w:rFonts w:ascii="Times New Roman" w:hAnsi="Times New Roman" w:cs="Times New Roman"/>
                <w:color w:val="080C0C"/>
              </w:rPr>
              <w:t>Gjen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gjatësinë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brinjës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drejtkëndëshit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trekëndëshit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barabrinjës</w:t>
            </w:r>
            <w:proofErr w:type="spellEnd"/>
            <w:r w:rsidRPr="00800690">
              <w:rPr>
                <w:rFonts w:ascii="Times New Roman" w:hAnsi="Times New Roman" w:cs="Times New Roman"/>
                <w:color w:val="080C0C"/>
              </w:rPr>
              <w:t>.</w:t>
            </w:r>
          </w:p>
          <w:p w14:paraId="7155B171" w14:textId="39A9501F" w:rsidR="00E34E14" w:rsidRPr="00800690" w:rsidRDefault="00E34E14" w:rsidP="00622342">
            <w:pPr>
              <w:pStyle w:val="NoSpacing"/>
              <w:numPr>
                <w:ilvl w:val="0"/>
                <w:numId w:val="114"/>
              </w:numPr>
              <w:rPr>
                <w:rFonts w:ascii="Times New Roman" w:hAnsi="Times New Roman" w:cs="Times New Roman"/>
                <w:color w:val="080C0C"/>
              </w:rPr>
            </w:pPr>
            <w:proofErr w:type="spellStart"/>
            <w:r w:rsidRPr="00800690">
              <w:rPr>
                <w:rFonts w:ascii="Times New Roman" w:hAnsi="Times New Roman" w:cs="Times New Roman"/>
                <w:color w:val="080C0C"/>
              </w:rPr>
              <w:t>Përcakton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pjesëtueshmin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shembujt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w:t>
            </w:r>
          </w:p>
          <w:p w14:paraId="6516897E" w14:textId="77777777" w:rsidR="008512C0" w:rsidRPr="00800690" w:rsidRDefault="008512C0" w:rsidP="00E34E14">
            <w:pPr>
              <w:pStyle w:val="NoSpacing"/>
              <w:rPr>
                <w:rFonts w:ascii="Times New Roman" w:hAnsi="Times New Roman" w:cs="Times New Roman"/>
                <w:b/>
                <w:bCs/>
                <w:color w:val="080C0C"/>
              </w:rPr>
            </w:pPr>
          </w:p>
          <w:p w14:paraId="7F8538CE" w14:textId="3F957E2E" w:rsidR="00E34E14" w:rsidRPr="00800690" w:rsidRDefault="00E34E14" w:rsidP="00E34E14">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4E1214F" w14:textId="77777777" w:rsidR="00E34E14" w:rsidRPr="00800690" w:rsidRDefault="00E34E14" w:rsidP="00E34E14">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w:t>
            </w:r>
          </w:p>
          <w:p w14:paraId="3BC7B1E2" w14:textId="77777777" w:rsidR="00E34E14" w:rsidRPr="00800690" w:rsidRDefault="00E34E14" w:rsidP="00E34E14">
            <w:pPr>
              <w:pStyle w:val="NoSpacing"/>
              <w:rPr>
                <w:rFonts w:ascii="Times New Roman" w:hAnsi="Times New Roman" w:cs="Times New Roman"/>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color w:val="080C0C"/>
              </w:rPr>
              <w:t>:</w:t>
            </w:r>
          </w:p>
          <w:p w14:paraId="392DC432" w14:textId="6A1766D9" w:rsidR="00E65F96"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Gjuhë amtare (shqipe).</w:t>
            </w:r>
          </w:p>
          <w:p w14:paraId="58A4ADE2" w14:textId="3EB61383" w:rsidR="00E34E14"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0AF9B22" w14:textId="77777777" w:rsidR="00E34E14" w:rsidRPr="00622342" w:rsidRDefault="00E34E14" w:rsidP="00E34E14">
            <w:pPr>
              <w:pStyle w:val="NoSpacing"/>
              <w:rPr>
                <w:rFonts w:ascii="Times New Roman" w:hAnsi="Times New Roman" w:cs="Times New Roman"/>
                <w:b/>
                <w:bCs/>
                <w:color w:val="080C0C"/>
                <w:lang w:val="it-IT"/>
              </w:rPr>
            </w:pPr>
            <w:r w:rsidRPr="00622342">
              <w:rPr>
                <w:rFonts w:ascii="Times New Roman" w:hAnsi="Times New Roman" w:cs="Times New Roman"/>
                <w:b/>
                <w:bCs/>
                <w:color w:val="080C0C"/>
                <w:lang w:val="it-IT"/>
              </w:rPr>
              <w:t>Parashikimi:</w:t>
            </w:r>
          </w:p>
          <w:p w14:paraId="2BDF2DA3"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Përgatitja për të nxënët</w:t>
            </w:r>
          </w:p>
          <w:p w14:paraId="2BE6883A"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Aktivitet: Pika shiu</w:t>
            </w:r>
          </w:p>
          <w:p w14:paraId="4604F3E2"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Aktiviteti realizohet në fletë të bardha. Mësuesja përgatit muzikë për një kohë të caktuar. Në kohën e fillimit të muzikës edhe nxënësit fillojnë të bëjnë pika me laps, pa ndërprerë në fletën e bardhë. Pasi më- suesja ndërpret muzikën, udhëzohen që të vizatojnë një drejtkëndësh dhe një trekëndësh duke bashkuar pikat. Si mbarim i aktivitetit ata gjejnë perimetrin e drejtkëndëshit dhe trekëndëshit.</w:t>
            </w:r>
          </w:p>
          <w:p w14:paraId="5EF714C9" w14:textId="20556C15"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 xml:space="preserve"> </w:t>
            </w:r>
          </w:p>
          <w:p w14:paraId="69C1B062" w14:textId="77777777" w:rsidR="0058733E" w:rsidRDefault="00E34E14" w:rsidP="00E34E14">
            <w:pPr>
              <w:pStyle w:val="NoSpacing"/>
              <w:rPr>
                <w:rFonts w:ascii="Times New Roman" w:hAnsi="Times New Roman" w:cs="Times New Roman"/>
                <w:color w:val="080C0C"/>
                <w:lang w:val="it-IT"/>
              </w:rPr>
            </w:pPr>
            <w:r w:rsidRPr="00622342">
              <w:rPr>
                <w:rFonts w:ascii="Times New Roman" w:hAnsi="Times New Roman" w:cs="Times New Roman"/>
                <w:b/>
                <w:bCs/>
                <w:color w:val="080C0C"/>
                <w:lang w:val="it-IT"/>
              </w:rPr>
              <w:t>Ndërtimi i njohurive:</w:t>
            </w:r>
            <w:r w:rsidRPr="00E34E14">
              <w:rPr>
                <w:rFonts w:ascii="Times New Roman" w:hAnsi="Times New Roman" w:cs="Times New Roman"/>
                <w:color w:val="080C0C"/>
                <w:lang w:val="it-IT"/>
              </w:rPr>
              <w:t xml:space="preserve"> </w:t>
            </w:r>
          </w:p>
          <w:p w14:paraId="47E54DB8" w14:textId="54B2C879" w:rsidR="00E34E14" w:rsidRPr="0058733E" w:rsidRDefault="00E34E14" w:rsidP="00E34E14">
            <w:pPr>
              <w:pStyle w:val="NoSpacing"/>
              <w:rPr>
                <w:rFonts w:ascii="Times New Roman" w:hAnsi="Times New Roman" w:cs="Times New Roman"/>
                <w:i/>
                <w:iCs/>
                <w:color w:val="080C0C"/>
                <w:lang w:val="it-IT"/>
              </w:rPr>
            </w:pPr>
            <w:r w:rsidRPr="0058733E">
              <w:rPr>
                <w:rFonts w:ascii="Times New Roman" w:hAnsi="Times New Roman" w:cs="Times New Roman"/>
                <w:i/>
                <w:iCs/>
                <w:color w:val="080C0C"/>
                <w:lang w:val="it-IT"/>
              </w:rPr>
              <w:t>Përpunimi i përmbajtjes Të nxënët me këmbime</w:t>
            </w:r>
          </w:p>
          <w:p w14:paraId="42E3587F"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Sqarohet në tabelë se si duhet njehsuar perimetri i drejtkëndëshit. Shkruhet formula: P = 2 x (a + b).</w:t>
            </w:r>
          </w:p>
          <w:p w14:paraId="26C6D302"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Detyra 1. Paraqitet detyra në tabelë dhe hap pas hapi gjendet perimetri i drejtkëndëshit.</w:t>
            </w:r>
          </w:p>
          <w:p w14:paraId="3499C985"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Detyra 2. Kujtohet formula për njehsimin e pe- rimetrit të trekëndëshit barabrinjës: P= 3 x a. Pastaj nxënësit punojnë në mënyrë individuale, këmbejnë librat me shokun e bankës, analizojnë punën e njëri-tjetrit dhe gjejnë gabimet even- tuale.</w:t>
            </w:r>
          </w:p>
          <w:p w14:paraId="20AFAAA1" w14:textId="6A2570A6"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Detyra 3 dhe 4 punohet njejtë si detyra 2. Nxë- nësit zgjidhin detyrat në mënyrë individuale, pastaj diskutojnë në dyshe.</w:t>
            </w:r>
          </w:p>
          <w:p w14:paraId="643541AD" w14:textId="77777777" w:rsidR="0058733E" w:rsidRDefault="00E34E14" w:rsidP="00E34E14">
            <w:pPr>
              <w:pStyle w:val="NoSpacing"/>
              <w:rPr>
                <w:rFonts w:ascii="Times New Roman" w:hAnsi="Times New Roman" w:cs="Times New Roman"/>
                <w:b/>
                <w:bCs/>
                <w:color w:val="080C0C"/>
                <w:lang w:val="it-IT"/>
              </w:rPr>
            </w:pPr>
            <w:r w:rsidRPr="00622342">
              <w:rPr>
                <w:rFonts w:ascii="Times New Roman" w:hAnsi="Times New Roman" w:cs="Times New Roman"/>
                <w:b/>
                <w:bCs/>
                <w:color w:val="080C0C"/>
                <w:lang w:val="it-IT"/>
              </w:rPr>
              <w:t>Përforcimi:</w:t>
            </w:r>
          </w:p>
          <w:p w14:paraId="0E319C7C" w14:textId="4698850E" w:rsidR="00E34E14" w:rsidRPr="0058733E" w:rsidRDefault="00E34E14" w:rsidP="00E34E14">
            <w:pPr>
              <w:pStyle w:val="NoSpacing"/>
              <w:rPr>
                <w:rFonts w:ascii="Times New Roman" w:hAnsi="Times New Roman" w:cs="Times New Roman"/>
                <w:i/>
                <w:iCs/>
                <w:color w:val="080C0C"/>
                <w:lang w:val="it-IT"/>
              </w:rPr>
            </w:pPr>
            <w:r w:rsidRPr="00E34E14">
              <w:rPr>
                <w:rFonts w:ascii="Times New Roman" w:hAnsi="Times New Roman" w:cs="Times New Roman"/>
                <w:color w:val="080C0C"/>
                <w:lang w:val="it-IT"/>
              </w:rPr>
              <w:t xml:space="preserve"> </w:t>
            </w:r>
            <w:r w:rsidRPr="0058733E">
              <w:rPr>
                <w:rFonts w:ascii="Times New Roman" w:hAnsi="Times New Roman" w:cs="Times New Roman"/>
                <w:i/>
                <w:iCs/>
                <w:color w:val="080C0C"/>
                <w:lang w:val="it-IT"/>
              </w:rPr>
              <w:t>Konsolidimi i të nxënit Lapsat në mes</w:t>
            </w:r>
          </w:p>
          <w:p w14:paraId="204D0B27" w14:textId="77777777" w:rsidR="00E34E14" w:rsidRPr="00E34E14" w:rsidRDefault="00E34E14" w:rsidP="00E34E14">
            <w:pPr>
              <w:pStyle w:val="NoSpacing"/>
              <w:rPr>
                <w:rFonts w:ascii="Times New Roman" w:hAnsi="Times New Roman" w:cs="Times New Roman"/>
                <w:color w:val="080C0C"/>
                <w:lang w:val="it-IT"/>
              </w:rPr>
            </w:pPr>
            <w:r w:rsidRPr="00E34E14">
              <w:rPr>
                <w:rFonts w:ascii="Times New Roman" w:hAnsi="Times New Roman" w:cs="Times New Roman"/>
                <w:color w:val="080C0C"/>
                <w:lang w:val="it-IT"/>
              </w:rPr>
              <w:t>Ftohen nxënësit të punojnë detyrën 5 në formë grupore. Udhëzohen të vështrojnë me vëmendje detyrat dhe të zgjidhin barazimet. Pastaj ven- dosin lapsat në mes të bankës. Zgjidhet një laps</w:t>
            </w:r>
          </w:p>
          <w:p w14:paraId="46B1A34C" w14:textId="77777777" w:rsidR="00E34E14" w:rsidRPr="00800690" w:rsidRDefault="00E34E14" w:rsidP="00E34E14">
            <w:pPr>
              <w:pStyle w:val="NoSpacing"/>
              <w:rPr>
                <w:rFonts w:ascii="Times New Roman" w:hAnsi="Times New Roman" w:cs="Times New Roman"/>
                <w:color w:val="080C0C"/>
              </w:rPr>
            </w:pPr>
            <w:r w:rsidRPr="00E34E14">
              <w:rPr>
                <w:rFonts w:ascii="Times New Roman" w:hAnsi="Times New Roman" w:cs="Times New Roman"/>
                <w:color w:val="080C0C"/>
                <w:lang w:val="it-IT"/>
              </w:rPr>
              <w:t xml:space="preserve">dhe pronari i tij e sqaron zgjidhjen e njërës nga detyrat. </w:t>
            </w:r>
            <w:proofErr w:type="spellStart"/>
            <w:r w:rsidRPr="00800690">
              <w:rPr>
                <w:rFonts w:ascii="Times New Roman" w:hAnsi="Times New Roman" w:cs="Times New Roman"/>
                <w:color w:val="080C0C"/>
              </w:rPr>
              <w:t>Kështu</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veprohet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secilin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grup</w:t>
            </w:r>
            <w:proofErr w:type="spellEnd"/>
            <w:r w:rsidRPr="00800690">
              <w:rPr>
                <w:rFonts w:ascii="Times New Roman" w:hAnsi="Times New Roman" w:cs="Times New Roman"/>
                <w:color w:val="080C0C"/>
              </w:rPr>
              <w:t>.</w:t>
            </w:r>
          </w:p>
          <w:p w14:paraId="27D26311" w14:textId="77777777" w:rsidR="00E34E14" w:rsidRPr="00800690" w:rsidRDefault="00E34E14" w:rsidP="00E34E14">
            <w:pPr>
              <w:pStyle w:val="NoSpacing"/>
              <w:rPr>
                <w:rFonts w:ascii="Times New Roman" w:hAnsi="Times New Roman" w:cs="Times New Roman"/>
                <w:color w:val="080C0C"/>
              </w:rPr>
            </w:pPr>
          </w:p>
          <w:p w14:paraId="4E853152" w14:textId="77777777" w:rsidR="00BA21B3" w:rsidRPr="00800690"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14:ligatures w14:val="none"/>
              </w:rPr>
            </w:pPr>
            <w:proofErr w:type="spellStart"/>
            <w:r w:rsidRPr="00800690">
              <w:rPr>
                <w:rFonts w:ascii="Palatino Linotype" w:eastAsia="Palatino Linotype" w:hAnsi="Palatino Linotype" w:cs="Palatino Linotype"/>
                <w:b/>
                <w:color w:val="231F20"/>
                <w14:ligatures w14:val="none"/>
              </w:rPr>
              <w:t>Vlerësimi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i</w:t>
            </w:r>
            <w:proofErr w:type="spellEnd"/>
            <w:r w:rsidRPr="00800690">
              <w:rPr>
                <w:rFonts w:ascii="Palatino Linotype" w:eastAsia="Palatino Linotype" w:hAnsi="Palatino Linotype" w:cs="Palatino Linotype"/>
                <w:b/>
                <w:color w:val="231F20"/>
                <w14:ligatures w14:val="none"/>
              </w:rPr>
              <w:t xml:space="preserve"> </w:t>
            </w:r>
            <w:proofErr w:type="spellStart"/>
            <w:r w:rsidRPr="00800690">
              <w:rPr>
                <w:rFonts w:ascii="Palatino Linotype" w:eastAsia="Palatino Linotype" w:hAnsi="Palatino Linotype" w:cs="Palatino Linotype"/>
                <w:b/>
                <w:color w:val="231F20"/>
                <w14:ligatures w14:val="none"/>
              </w:rPr>
              <w:t>nxënësve</w:t>
            </w:r>
            <w:proofErr w:type="spellEnd"/>
            <w:r w:rsidRPr="00800690">
              <w:rPr>
                <w:rFonts w:ascii="Palatino Linotype" w:eastAsia="Palatino Linotype" w:hAnsi="Palatino Linotype" w:cs="Palatino Linotype"/>
                <w:b/>
                <w:color w:val="231F20"/>
                <w14:ligatures w14:val="none"/>
              </w:rPr>
              <w:t>:</w:t>
            </w:r>
          </w:p>
          <w:p w14:paraId="68B9055D" w14:textId="4B531435" w:rsidR="008512C0" w:rsidRPr="00800690" w:rsidRDefault="00E34E14" w:rsidP="00215C9F">
            <w:pPr>
              <w:pStyle w:val="NoSpacing"/>
              <w:rPr>
                <w:rFonts w:ascii="Times New Roman" w:hAnsi="Times New Roman" w:cs="Times New Roman"/>
                <w:color w:val="080C0C"/>
              </w:rPr>
            </w:pP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vlerësohen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saktësinë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gjetjes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brinjës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drejtkëndëshit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trekëndëshit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barabrinjës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pjesëtueshmit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shembujt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dhënë</w:t>
            </w:r>
            <w:proofErr w:type="spellEnd"/>
            <w:r w:rsidRPr="00800690">
              <w:rPr>
                <w:rFonts w:ascii="Times New Roman" w:hAnsi="Times New Roman" w:cs="Times New Roman"/>
                <w:color w:val="080C0C"/>
              </w:rPr>
              <w:t>.</w:t>
            </w:r>
            <w:r w:rsidR="008512C0" w:rsidRPr="00800690">
              <w:rPr>
                <w:rFonts w:ascii="Times New Roman" w:hAnsi="Times New Roman" w:cs="Times New Roman"/>
                <w:color w:val="080C0C"/>
              </w:rPr>
              <w:t xml:space="preserve">   </w:t>
            </w:r>
          </w:p>
          <w:p w14:paraId="20D238CF" w14:textId="77777777" w:rsidR="00E62F73" w:rsidRPr="00800690" w:rsidRDefault="00E62F73" w:rsidP="00215C9F">
            <w:pPr>
              <w:pStyle w:val="NoSpacing"/>
              <w:rPr>
                <w:rFonts w:ascii="Times New Roman" w:hAnsi="Times New Roman" w:cs="Times New Roman"/>
                <w:color w:val="080C0C"/>
              </w:rPr>
            </w:pPr>
          </w:p>
          <w:p w14:paraId="103474BE" w14:textId="040DCF31" w:rsidR="00FB6E8C" w:rsidRPr="00800690" w:rsidRDefault="00E34E14" w:rsidP="00215C9F">
            <w:pPr>
              <w:pStyle w:val="NoSpacing"/>
              <w:rPr>
                <w:rFonts w:ascii="Times New Roman" w:hAnsi="Times New Roman" w:cs="Times New Roman"/>
                <w:color w:val="080C0C"/>
              </w:rPr>
            </w:pPr>
            <w:proofErr w:type="spellStart"/>
            <w:proofErr w:type="gramStart"/>
            <w:r w:rsidRPr="00800690">
              <w:rPr>
                <w:rFonts w:ascii="Times New Roman" w:hAnsi="Times New Roman" w:cs="Times New Roman"/>
                <w:color w:val="080C0C"/>
              </w:rPr>
              <w:t>Detyrë:Gjen</w:t>
            </w:r>
            <w:proofErr w:type="spellEnd"/>
            <w:proofErr w:type="gram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perimetrin</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tryezës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shtëpisë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së</w:t>
            </w:r>
            <w:proofErr w:type="spellEnd"/>
            <w:r w:rsidRPr="00800690">
              <w:rPr>
                <w:rFonts w:ascii="Times New Roman" w:hAnsi="Times New Roman" w:cs="Times New Roman"/>
                <w:color w:val="080C0C"/>
              </w:rPr>
              <w:t xml:space="preserve"> vet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barazi</w:t>
            </w:r>
            <w:proofErr w:type="spellEnd"/>
            <w:r w:rsidRPr="00800690">
              <w:rPr>
                <w:rFonts w:ascii="Times New Roman" w:hAnsi="Times New Roman" w:cs="Times New Roman"/>
                <w:color w:val="080C0C"/>
              </w:rPr>
              <w:t xml:space="preserve"> duke </w:t>
            </w:r>
            <w:proofErr w:type="spellStart"/>
            <w:r w:rsidRPr="00800690">
              <w:rPr>
                <w:rFonts w:ascii="Times New Roman" w:hAnsi="Times New Roman" w:cs="Times New Roman"/>
                <w:color w:val="080C0C"/>
              </w:rPr>
              <w:t>përcaktuar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pjesëtueshmin</w:t>
            </w:r>
            <w:proofErr w:type="spellEnd"/>
            <w:r w:rsidRPr="00800690">
              <w:rPr>
                <w:rFonts w:ascii="Times New Roman" w:hAnsi="Times New Roman" w:cs="Times New Roman"/>
                <w:color w:val="080C0C"/>
              </w:rPr>
              <w:tab/>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pjesëtuesin</w:t>
            </w:r>
            <w:proofErr w:type="spellEnd"/>
            <w:r w:rsidRPr="00800690">
              <w:rPr>
                <w:rFonts w:ascii="Times New Roman" w:hAnsi="Times New Roman" w:cs="Times New Roman"/>
                <w:color w:val="080C0C"/>
              </w:rPr>
              <w:t>.</w:t>
            </w:r>
            <w:r w:rsidRPr="00800690">
              <w:rPr>
                <w:rFonts w:ascii="Times New Roman" w:hAnsi="Times New Roman" w:cs="Times New Roman"/>
                <w:color w:val="080C0C"/>
              </w:rPr>
              <w:tab/>
            </w:r>
          </w:p>
        </w:tc>
      </w:tr>
    </w:tbl>
    <w:p w14:paraId="37367DFC"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61A5E6E" w14:textId="77777777" w:rsidTr="007A25B0">
        <w:trPr>
          <w:trHeight w:val="206"/>
        </w:trPr>
        <w:tc>
          <w:tcPr>
            <w:tcW w:w="10105" w:type="dxa"/>
            <w:tcBorders>
              <w:top w:val="single" w:sz="8" w:space="0" w:color="000000"/>
              <w:bottom w:val="nil"/>
            </w:tcBorders>
            <w:shd w:val="clear" w:color="auto" w:fill="000000"/>
            <w:hideMark/>
          </w:tcPr>
          <w:p w14:paraId="408C014B" w14:textId="734DB10E"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  ASPEKTET E PËRGJITHSHME TË PLANIT TË ORËS MESIMORE        NR -  </w:t>
            </w:r>
            <w:r w:rsidR="004264D6">
              <w:rPr>
                <w:rFonts w:ascii="Times New Roman" w:eastAsia="MS Mincho" w:hAnsi="Times New Roman" w:cs="Times New Roman"/>
                <w:b/>
                <w:bCs/>
                <w:color w:val="0D0D0D"/>
                <w:lang w:val="sq-AL"/>
              </w:rPr>
              <w:t>70</w:t>
            </w:r>
          </w:p>
        </w:tc>
      </w:tr>
      <w:tr w:rsidR="00FB6E8C" w:rsidRPr="00800690" w14:paraId="2C5E256F" w14:textId="77777777" w:rsidTr="007A25B0">
        <w:trPr>
          <w:trHeight w:val="379"/>
        </w:trPr>
        <w:tc>
          <w:tcPr>
            <w:tcW w:w="10105" w:type="dxa"/>
            <w:tcBorders>
              <w:top w:val="single" w:sz="8" w:space="0" w:color="000000"/>
              <w:bottom w:val="single" w:sz="8" w:space="0" w:color="000000"/>
            </w:tcBorders>
            <w:hideMark/>
          </w:tcPr>
          <w:p w14:paraId="053A65C0" w14:textId="0DDD40A5" w:rsidR="00FB6E8C" w:rsidRPr="00ED007A"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8512C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E62F7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r w:rsidR="00ED007A">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Klasa</w:t>
            </w:r>
            <w:r w:rsidR="005C0D22">
              <w:rPr>
                <w:rFonts w:ascii="Times New Roman" w:eastAsia="MS Mincho" w:hAnsi="Times New Roman" w:cs="Times New Roman"/>
                <w:b/>
                <w:bCs/>
                <w:color w:val="0D0D0D"/>
                <w:lang w:val="sq-AL"/>
              </w:rPr>
              <w:t>V</w:t>
            </w:r>
          </w:p>
        </w:tc>
      </w:tr>
      <w:tr w:rsidR="00FB6E8C" w:rsidRPr="00800690" w14:paraId="04A8B97D" w14:textId="77777777" w:rsidTr="007A25B0">
        <w:trPr>
          <w:trHeight w:val="2390"/>
        </w:trPr>
        <w:tc>
          <w:tcPr>
            <w:tcW w:w="10105" w:type="dxa"/>
            <w:tcBorders>
              <w:top w:val="nil"/>
            </w:tcBorders>
          </w:tcPr>
          <w:p w14:paraId="22D719EA" w14:textId="77777777" w:rsidR="008F3515" w:rsidRPr="00800690" w:rsidRDefault="008F3515" w:rsidP="008F3515">
            <w:pPr>
              <w:pStyle w:val="NoSpacing"/>
              <w:rPr>
                <w:rFonts w:ascii="Times New Roman" w:hAnsi="Times New Roman" w:cs="Times New Roman"/>
                <w:b/>
                <w:bCs/>
                <w:color w:val="080C0C"/>
                <w:lang w:val="sq-AL"/>
              </w:rPr>
            </w:pPr>
            <w:r w:rsidRPr="00800690">
              <w:rPr>
                <w:rFonts w:ascii="Times New Roman" w:hAnsi="Times New Roman" w:cs="Times New Roman"/>
                <w:b/>
                <w:bCs/>
                <w:color w:val="080C0C"/>
                <w:lang w:val="sq-AL"/>
              </w:rPr>
              <w:t>Tema: Ekuacionet dhe inekuacionet lineare me një të panjohur</w:t>
            </w:r>
          </w:p>
          <w:p w14:paraId="3109FA74" w14:textId="77777777" w:rsidR="008F3515" w:rsidRPr="00800690" w:rsidRDefault="008F3515" w:rsidP="008F3515">
            <w:pPr>
              <w:pStyle w:val="NoSpacing"/>
              <w:rPr>
                <w:rFonts w:ascii="Times New Roman" w:hAnsi="Times New Roman" w:cs="Times New Roman"/>
                <w:color w:val="080C0C"/>
                <w:lang w:val="sq-AL"/>
              </w:rPr>
            </w:pPr>
            <w:r w:rsidRPr="00800690">
              <w:rPr>
                <w:rFonts w:ascii="Times New Roman" w:hAnsi="Times New Roman" w:cs="Times New Roman"/>
                <w:color w:val="080C0C"/>
                <w:lang w:val="sq-AL"/>
              </w:rPr>
              <w:t>Rezultatet e të nxënit të temës:</w:t>
            </w:r>
          </w:p>
          <w:p w14:paraId="66DA02D0" w14:textId="77777777" w:rsidR="008F3515" w:rsidRPr="00800690" w:rsidRDefault="008F3515" w:rsidP="008F3515">
            <w:pPr>
              <w:pStyle w:val="NoSpacing"/>
              <w:rPr>
                <w:rFonts w:ascii="Times New Roman" w:hAnsi="Times New Roman" w:cs="Times New Roman"/>
                <w:color w:val="080C0C"/>
                <w:lang w:val="sq-AL"/>
              </w:rPr>
            </w:pPr>
            <w:r w:rsidRPr="00800690">
              <w:rPr>
                <w:rFonts w:ascii="Times New Roman" w:hAnsi="Times New Roman" w:cs="Times New Roman"/>
                <w:color w:val="080C0C"/>
                <w:lang w:val="sq-AL"/>
              </w:rPr>
              <w:t>Cakton zgjidhjen apo bashkësinë e zgjidhjeve të ekuacioneve dhe inekuacioneve.</w:t>
            </w:r>
          </w:p>
          <w:p w14:paraId="54AADB20" w14:textId="77777777" w:rsidR="008F3515" w:rsidRPr="00800690" w:rsidRDefault="008F3515" w:rsidP="008F3515">
            <w:pPr>
              <w:pStyle w:val="NoSpacing"/>
              <w:rPr>
                <w:rFonts w:ascii="Times New Roman" w:hAnsi="Times New Roman" w:cs="Times New Roman"/>
                <w:b/>
                <w:bCs/>
                <w:color w:val="080C0C"/>
                <w:lang w:val="sq-AL"/>
              </w:rPr>
            </w:pPr>
            <w:r w:rsidRPr="00800690">
              <w:rPr>
                <w:rFonts w:ascii="Times New Roman" w:hAnsi="Times New Roman" w:cs="Times New Roman"/>
                <w:b/>
                <w:bCs/>
                <w:color w:val="080C0C"/>
                <w:lang w:val="sq-AL"/>
              </w:rPr>
              <w:t>Kontributi në rezultatet për kompetencat kryesore të shkallës: II.2, II.7, III.1, III.4.</w:t>
            </w:r>
          </w:p>
          <w:p w14:paraId="39A5343D" w14:textId="77777777" w:rsidR="008F3515" w:rsidRDefault="008F3515" w:rsidP="008F3515">
            <w:pPr>
              <w:pStyle w:val="NoSpacing"/>
              <w:rPr>
                <w:rFonts w:ascii="Times New Roman" w:hAnsi="Times New Roman" w:cs="Times New Roman"/>
                <w:b/>
                <w:bCs/>
                <w:color w:val="080C0C"/>
                <w:lang w:val="it-IT"/>
              </w:rPr>
            </w:pPr>
            <w:r w:rsidRPr="00105795">
              <w:rPr>
                <w:rFonts w:ascii="Times New Roman" w:hAnsi="Times New Roman" w:cs="Times New Roman"/>
                <w:b/>
                <w:bCs/>
                <w:color w:val="080C0C"/>
                <w:lang w:val="it-IT"/>
              </w:rPr>
              <w:t>Kontributi në rezultatet e fushës së kurrikulës: 1.4, 5.1, 6.3.</w:t>
            </w:r>
          </w:p>
          <w:p w14:paraId="1CA80C39" w14:textId="77777777" w:rsidR="0058733E" w:rsidRDefault="0058733E" w:rsidP="008F3515">
            <w:pPr>
              <w:pStyle w:val="NoSpacing"/>
              <w:rPr>
                <w:rFonts w:ascii="Times New Roman" w:hAnsi="Times New Roman" w:cs="Times New Roman"/>
                <w:b/>
                <w:bCs/>
                <w:color w:val="080C0C"/>
                <w:lang w:val="it-IT"/>
              </w:rPr>
            </w:pPr>
          </w:p>
          <w:p w14:paraId="79F02EB1" w14:textId="77777777" w:rsidR="0058733E" w:rsidRPr="00800690" w:rsidRDefault="0058733E" w:rsidP="0058733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11D1EB4B" w14:textId="77777777" w:rsidR="008F3515" w:rsidRPr="00800690" w:rsidRDefault="008F3515" w:rsidP="008F3515">
            <w:pPr>
              <w:pStyle w:val="NoSpacing"/>
              <w:rPr>
                <w:rFonts w:ascii="Times New Roman" w:hAnsi="Times New Roman" w:cs="Times New Roman"/>
                <w:color w:val="080C0C"/>
              </w:rPr>
            </w:pPr>
          </w:p>
          <w:p w14:paraId="3D3C5BA3" w14:textId="77777777" w:rsidR="008F3515" w:rsidRPr="00800690" w:rsidRDefault="008F3515" w:rsidP="008F351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Jobarazimet</w:t>
            </w:r>
            <w:proofErr w:type="spellEnd"/>
          </w:p>
          <w:p w14:paraId="4F944951" w14:textId="77777777" w:rsidR="008F3515" w:rsidRPr="00800690" w:rsidRDefault="008F3515" w:rsidP="008F351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6CD7EBF" w14:textId="14FE854B" w:rsidR="008F3515" w:rsidRPr="008F3515" w:rsidRDefault="008F3515" w:rsidP="00105795">
            <w:pPr>
              <w:pStyle w:val="NoSpacing"/>
              <w:numPr>
                <w:ilvl w:val="0"/>
                <w:numId w:val="115"/>
              </w:numPr>
              <w:rPr>
                <w:rFonts w:ascii="Times New Roman" w:hAnsi="Times New Roman" w:cs="Times New Roman"/>
                <w:color w:val="080C0C"/>
                <w:lang w:val="it-IT"/>
              </w:rPr>
            </w:pPr>
            <w:r w:rsidRPr="008F3515">
              <w:rPr>
                <w:rFonts w:ascii="Times New Roman" w:hAnsi="Times New Roman" w:cs="Times New Roman"/>
                <w:color w:val="080C0C"/>
                <w:lang w:val="it-IT"/>
              </w:rPr>
              <w:t>Dallon barazimet nga jobarazimet;</w:t>
            </w:r>
          </w:p>
          <w:p w14:paraId="14842275" w14:textId="13492E9D" w:rsidR="008F3515" w:rsidRPr="008F3515" w:rsidRDefault="008F3515" w:rsidP="00105795">
            <w:pPr>
              <w:pStyle w:val="NoSpacing"/>
              <w:numPr>
                <w:ilvl w:val="0"/>
                <w:numId w:val="115"/>
              </w:numPr>
              <w:rPr>
                <w:rFonts w:ascii="Times New Roman" w:hAnsi="Times New Roman" w:cs="Times New Roman"/>
                <w:color w:val="080C0C"/>
                <w:lang w:val="it-IT"/>
              </w:rPr>
            </w:pPr>
            <w:r w:rsidRPr="008F3515">
              <w:rPr>
                <w:rFonts w:ascii="Times New Roman" w:hAnsi="Times New Roman" w:cs="Times New Roman"/>
                <w:color w:val="080C0C"/>
                <w:lang w:val="it-IT"/>
              </w:rPr>
              <w:t>Analizon zgjidhjet e jobarazimeve;</w:t>
            </w:r>
          </w:p>
          <w:p w14:paraId="2C2A9768" w14:textId="56F95C47" w:rsidR="008F3515" w:rsidRPr="008F3515" w:rsidRDefault="008F3515" w:rsidP="00105795">
            <w:pPr>
              <w:pStyle w:val="NoSpacing"/>
              <w:numPr>
                <w:ilvl w:val="0"/>
                <w:numId w:val="115"/>
              </w:numPr>
              <w:rPr>
                <w:rFonts w:ascii="Times New Roman" w:hAnsi="Times New Roman" w:cs="Times New Roman"/>
                <w:color w:val="080C0C"/>
                <w:lang w:val="it-IT"/>
              </w:rPr>
            </w:pPr>
            <w:r w:rsidRPr="008F3515">
              <w:rPr>
                <w:rFonts w:ascii="Times New Roman" w:hAnsi="Times New Roman" w:cs="Times New Roman"/>
                <w:color w:val="080C0C"/>
                <w:lang w:val="it-IT"/>
              </w:rPr>
              <w:t>Gjen bashkësinë e zgjidhjeve të jobarazimit.</w:t>
            </w:r>
          </w:p>
          <w:p w14:paraId="6FFC19F7" w14:textId="77777777" w:rsidR="00ED007A" w:rsidRDefault="00ED007A" w:rsidP="008F3515">
            <w:pPr>
              <w:pStyle w:val="NoSpacing"/>
              <w:rPr>
                <w:rFonts w:ascii="Times New Roman" w:hAnsi="Times New Roman" w:cs="Times New Roman"/>
                <w:b/>
                <w:bCs/>
                <w:color w:val="080C0C"/>
                <w:lang w:val="it-IT"/>
              </w:rPr>
            </w:pPr>
          </w:p>
          <w:p w14:paraId="78FF2D65" w14:textId="7F72BE51" w:rsidR="008F3515" w:rsidRPr="00800690" w:rsidRDefault="008F3515" w:rsidP="008F3515">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07D79DE" w14:textId="77777777" w:rsidR="008F3515" w:rsidRPr="008512C0" w:rsidRDefault="008F3515" w:rsidP="008F3515">
            <w:pPr>
              <w:pStyle w:val="NoSpacing"/>
              <w:rPr>
                <w:rFonts w:ascii="Times New Roman" w:hAnsi="Times New Roman" w:cs="Times New Roman"/>
                <w:b/>
                <w:bCs/>
                <w:color w:val="080C0C"/>
                <w:lang w:val="it-IT"/>
              </w:rPr>
            </w:pPr>
            <w:r w:rsidRPr="008512C0">
              <w:rPr>
                <w:rFonts w:ascii="Times New Roman" w:hAnsi="Times New Roman" w:cs="Times New Roman"/>
                <w:b/>
                <w:bCs/>
                <w:color w:val="080C0C"/>
                <w:lang w:val="it-IT"/>
              </w:rPr>
              <w:t>Burimet, mjetet e konkretizimit dhe materialet mësimore:</w:t>
            </w:r>
          </w:p>
          <w:p w14:paraId="18B9355C" w14:textId="77777777" w:rsidR="008F3515" w:rsidRPr="008512C0" w:rsidRDefault="008F3515" w:rsidP="008F3515">
            <w:pPr>
              <w:pStyle w:val="NoSpacing"/>
              <w:rPr>
                <w:rFonts w:ascii="Times New Roman" w:hAnsi="Times New Roman" w:cs="Times New Roman"/>
                <w:b/>
                <w:bCs/>
                <w:color w:val="080C0C"/>
                <w:lang w:val="it-IT"/>
              </w:rPr>
            </w:pPr>
            <w:r w:rsidRPr="008512C0">
              <w:rPr>
                <w:rFonts w:ascii="Times New Roman" w:hAnsi="Times New Roman" w:cs="Times New Roman"/>
                <w:b/>
                <w:bCs/>
                <w:color w:val="080C0C"/>
                <w:lang w:val="it-IT"/>
              </w:rPr>
              <w:t>Lidhja me lëndët e tjera mësimore dhe/apo me çështjet ndërkurrikulare dhe situatat jetësore:</w:t>
            </w:r>
          </w:p>
          <w:p w14:paraId="662872CA" w14:textId="7BC15D7D" w:rsidR="00E65F96"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Gjuhë amtare (shqipe), Edukatë figurative.</w:t>
            </w:r>
          </w:p>
          <w:p w14:paraId="7733B775" w14:textId="77777777" w:rsidR="00E65F96" w:rsidRDefault="00E65F96" w:rsidP="008F3515">
            <w:pPr>
              <w:pStyle w:val="NoSpacing"/>
              <w:rPr>
                <w:rFonts w:ascii="Times New Roman" w:hAnsi="Times New Roman" w:cs="Times New Roman"/>
                <w:color w:val="080C0C"/>
                <w:lang w:val="it-IT"/>
              </w:rPr>
            </w:pPr>
          </w:p>
          <w:p w14:paraId="1220F979" w14:textId="61FB2B84" w:rsidR="008F3515"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60F4A96" w14:textId="77777777" w:rsidR="008F3515" w:rsidRPr="00105795" w:rsidRDefault="008F3515" w:rsidP="008F3515">
            <w:pPr>
              <w:pStyle w:val="NoSpacing"/>
              <w:rPr>
                <w:rFonts w:ascii="Times New Roman" w:hAnsi="Times New Roman" w:cs="Times New Roman"/>
                <w:b/>
                <w:bCs/>
                <w:color w:val="080C0C"/>
                <w:lang w:val="it-IT"/>
              </w:rPr>
            </w:pPr>
            <w:r w:rsidRPr="00105795">
              <w:rPr>
                <w:rFonts w:ascii="Times New Roman" w:hAnsi="Times New Roman" w:cs="Times New Roman"/>
                <w:b/>
                <w:bCs/>
                <w:color w:val="080C0C"/>
                <w:lang w:val="it-IT"/>
              </w:rPr>
              <w:t>Parashikimi:</w:t>
            </w:r>
          </w:p>
          <w:p w14:paraId="0227C4D0" w14:textId="76FEF15D"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Përgatitja për të nxënët</w:t>
            </w:r>
            <w:r w:rsidR="00105795">
              <w:rPr>
                <w:rFonts w:ascii="Times New Roman" w:hAnsi="Times New Roman" w:cs="Times New Roman"/>
                <w:color w:val="080C0C"/>
                <w:lang w:val="it-IT"/>
              </w:rPr>
              <w:t>-</w:t>
            </w:r>
            <w:r w:rsidRPr="008F3515">
              <w:rPr>
                <w:rFonts w:ascii="Times New Roman" w:hAnsi="Times New Roman" w:cs="Times New Roman"/>
                <w:color w:val="080C0C"/>
                <w:lang w:val="it-IT"/>
              </w:rPr>
              <w:t>Diskutim për njohuritë paraprake</w:t>
            </w:r>
          </w:p>
          <w:p w14:paraId="4AB6082C"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Në tabelë shkruajmë një detyrë me barazim dhe një detyrë me jobarazim.</w:t>
            </w:r>
          </w:p>
          <w:p w14:paraId="44646B0F"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Diskutohet me nxënësit: Ku dallon barazimi nga jobarazimi? (Barazimi ka një zgjidhje, jobarazimi ka një ose më shumë zgjidhje dhe dallon nga shenja &lt;, &gt;, ≤, ≥ ).</w:t>
            </w:r>
          </w:p>
          <w:p w14:paraId="3439DFCB" w14:textId="0E3C37DC"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 xml:space="preserve"> </w:t>
            </w:r>
          </w:p>
          <w:p w14:paraId="6FFF85CE" w14:textId="77777777" w:rsidR="0058733E" w:rsidRDefault="008F3515" w:rsidP="008F3515">
            <w:pPr>
              <w:pStyle w:val="NoSpacing"/>
              <w:rPr>
                <w:rFonts w:ascii="Times New Roman" w:hAnsi="Times New Roman" w:cs="Times New Roman"/>
                <w:color w:val="080C0C"/>
                <w:lang w:val="it-IT"/>
              </w:rPr>
            </w:pPr>
            <w:r w:rsidRPr="0058733E">
              <w:rPr>
                <w:rFonts w:ascii="Times New Roman" w:hAnsi="Times New Roman" w:cs="Times New Roman"/>
                <w:b/>
                <w:bCs/>
                <w:color w:val="080C0C"/>
                <w:lang w:val="it-IT"/>
              </w:rPr>
              <w:t>Ndërtimi i njohurive:</w:t>
            </w:r>
            <w:r w:rsidRPr="008F3515">
              <w:rPr>
                <w:rFonts w:ascii="Times New Roman" w:hAnsi="Times New Roman" w:cs="Times New Roman"/>
                <w:color w:val="080C0C"/>
                <w:lang w:val="it-IT"/>
              </w:rPr>
              <w:t xml:space="preserve"> </w:t>
            </w:r>
          </w:p>
          <w:p w14:paraId="2B4B3614" w14:textId="3737BAA1" w:rsidR="008F3515" w:rsidRPr="0058733E" w:rsidRDefault="008F3515" w:rsidP="008F3515">
            <w:pPr>
              <w:pStyle w:val="NoSpacing"/>
              <w:rPr>
                <w:rFonts w:ascii="Times New Roman" w:hAnsi="Times New Roman" w:cs="Times New Roman"/>
                <w:i/>
                <w:iCs/>
                <w:color w:val="080C0C"/>
                <w:lang w:val="it-IT"/>
              </w:rPr>
            </w:pPr>
            <w:r w:rsidRPr="0058733E">
              <w:rPr>
                <w:rFonts w:ascii="Times New Roman" w:hAnsi="Times New Roman" w:cs="Times New Roman"/>
                <w:i/>
                <w:iCs/>
                <w:color w:val="080C0C"/>
                <w:lang w:val="it-IT"/>
              </w:rPr>
              <w:t>Përpunimi i përmbajtjes Hulumtim, shqyrtim i përbashkët</w:t>
            </w:r>
          </w:p>
          <w:p w14:paraId="7F66741B"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Nxënësit udhëzohen për leximin dhe diskutimin e të dhënave.</w:t>
            </w:r>
          </w:p>
          <w:p w14:paraId="18811DA8"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Lexohet dhe analizohet pjesa e dhënë në libër. Detyra 1 - analizohet se kur kemi jobarazim të saktë dhe kur kemi jobarazim të pasaktë.</w:t>
            </w:r>
          </w:p>
          <w:p w14:paraId="2C5B7499"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Detyra 2 - gjejmë bashkësinë e zgjidhjeve të jo- barazimit.</w:t>
            </w:r>
          </w:p>
          <w:p w14:paraId="4B94DEC2" w14:textId="77777777" w:rsidR="008F3515" w:rsidRPr="008F3515" w:rsidRDefault="008F3515" w:rsidP="008F3515">
            <w:pPr>
              <w:pStyle w:val="NoSpacing"/>
              <w:rPr>
                <w:rFonts w:ascii="Times New Roman" w:hAnsi="Times New Roman" w:cs="Times New Roman"/>
                <w:color w:val="080C0C"/>
                <w:lang w:val="it-IT"/>
              </w:rPr>
            </w:pPr>
          </w:p>
          <w:p w14:paraId="293295C4" w14:textId="77777777" w:rsidR="008F3515" w:rsidRPr="00105795" w:rsidRDefault="008F3515" w:rsidP="008F3515">
            <w:pPr>
              <w:pStyle w:val="NoSpacing"/>
              <w:rPr>
                <w:rFonts w:ascii="Times New Roman" w:hAnsi="Times New Roman" w:cs="Times New Roman"/>
                <w:b/>
                <w:bCs/>
                <w:color w:val="080C0C"/>
                <w:lang w:val="it-IT"/>
              </w:rPr>
            </w:pPr>
            <w:r w:rsidRPr="00105795">
              <w:rPr>
                <w:rFonts w:ascii="Times New Roman" w:hAnsi="Times New Roman" w:cs="Times New Roman"/>
                <w:b/>
                <w:bCs/>
                <w:color w:val="080C0C"/>
                <w:lang w:val="it-IT"/>
              </w:rPr>
              <w:t>Përforcimi:</w:t>
            </w:r>
          </w:p>
          <w:p w14:paraId="14A54272" w14:textId="67ECCEE6" w:rsidR="008F3515" w:rsidRPr="00105795" w:rsidRDefault="008F3515" w:rsidP="008F3515">
            <w:pPr>
              <w:pStyle w:val="NoSpacing"/>
              <w:rPr>
                <w:rFonts w:ascii="Times New Roman" w:hAnsi="Times New Roman" w:cs="Times New Roman"/>
                <w:i/>
                <w:iCs/>
                <w:color w:val="080C0C"/>
                <w:lang w:val="it-IT"/>
              </w:rPr>
            </w:pPr>
            <w:r w:rsidRPr="00105795">
              <w:rPr>
                <w:rFonts w:ascii="Times New Roman" w:hAnsi="Times New Roman" w:cs="Times New Roman"/>
                <w:i/>
                <w:iCs/>
                <w:color w:val="080C0C"/>
                <w:lang w:val="it-IT"/>
              </w:rPr>
              <w:t>Konsolidimi i të nxënit</w:t>
            </w:r>
            <w:r w:rsidR="00105795" w:rsidRPr="00105795">
              <w:rPr>
                <w:rFonts w:ascii="Times New Roman" w:hAnsi="Times New Roman" w:cs="Times New Roman"/>
                <w:i/>
                <w:iCs/>
                <w:color w:val="080C0C"/>
                <w:lang w:val="it-IT"/>
              </w:rPr>
              <w:t>-</w:t>
            </w:r>
            <w:r w:rsidRPr="00105795">
              <w:rPr>
                <w:rFonts w:ascii="Times New Roman" w:hAnsi="Times New Roman" w:cs="Times New Roman"/>
                <w:i/>
                <w:iCs/>
                <w:color w:val="080C0C"/>
                <w:lang w:val="it-IT"/>
              </w:rPr>
              <w:t>Analizo - Puno - Diskuto</w:t>
            </w:r>
          </w:p>
          <w:p w14:paraId="22F2C883"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Nxënësit në fletoret e tyre gjejnë bashkësinë e zgjidhjeve të jobarazimit të dhënë:</w:t>
            </w:r>
          </w:p>
          <w:p w14:paraId="57030CCD"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228+x &gt;230</w:t>
            </w:r>
          </w:p>
          <w:p w14:paraId="2B0EEBB1"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Përgjigjen e paraqesin para shokëve të klasës.</w:t>
            </w:r>
          </w:p>
          <w:p w14:paraId="7674A942" w14:textId="77777777" w:rsidR="008F3515" w:rsidRPr="008F3515" w:rsidRDefault="008F3515" w:rsidP="008F3515">
            <w:pPr>
              <w:pStyle w:val="NoSpacing"/>
              <w:rPr>
                <w:rFonts w:ascii="Times New Roman" w:hAnsi="Times New Roman" w:cs="Times New Roman"/>
                <w:color w:val="080C0C"/>
                <w:lang w:val="it-IT"/>
              </w:rPr>
            </w:pPr>
          </w:p>
          <w:p w14:paraId="15F5B569"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748E3F83"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Nxënësit vlerësohen për saktësinë e dallimit të bërë në mes barazimit dhe jobarazimit, analizën</w:t>
            </w:r>
          </w:p>
          <w:p w14:paraId="10276C38" w14:textId="77777777" w:rsidR="008F3515" w:rsidRPr="008F3515" w:rsidRDefault="008F3515" w:rsidP="008F3515">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e zgjidhjeve të jobarazimeve dhe njehsimin e jobarazimit të dhënë.</w:t>
            </w:r>
          </w:p>
          <w:p w14:paraId="41646369" w14:textId="77777777" w:rsidR="00ED007A" w:rsidRDefault="00ED007A" w:rsidP="00215C9F">
            <w:pPr>
              <w:pStyle w:val="NoSpacing"/>
              <w:rPr>
                <w:rFonts w:ascii="Times New Roman" w:hAnsi="Times New Roman" w:cs="Times New Roman"/>
                <w:color w:val="080C0C"/>
                <w:lang w:val="it-IT"/>
              </w:rPr>
            </w:pPr>
          </w:p>
          <w:p w14:paraId="40F2EE61" w14:textId="5A170D41" w:rsidR="00FB6E8C" w:rsidRPr="00215C9F" w:rsidRDefault="008F3515" w:rsidP="00215C9F">
            <w:pPr>
              <w:pStyle w:val="NoSpacing"/>
              <w:rPr>
                <w:rFonts w:ascii="Times New Roman" w:hAnsi="Times New Roman" w:cs="Times New Roman"/>
                <w:color w:val="080C0C"/>
                <w:lang w:val="it-IT"/>
              </w:rPr>
            </w:pPr>
            <w:r w:rsidRPr="008F3515">
              <w:rPr>
                <w:rFonts w:ascii="Times New Roman" w:hAnsi="Times New Roman" w:cs="Times New Roman"/>
                <w:color w:val="080C0C"/>
                <w:lang w:val="it-IT"/>
              </w:rPr>
              <w:t>Detyrë:Formulohen 2 detyra dhe gjen bashkësinë e zgjidhjeve të jobarazimit.</w:t>
            </w:r>
          </w:p>
          <w:p w14:paraId="7D1AB543" w14:textId="77777777" w:rsidR="00FB6E8C" w:rsidRPr="00215C9F" w:rsidRDefault="00FB6E8C" w:rsidP="006B28A5">
            <w:pPr>
              <w:pStyle w:val="NoSpacing"/>
              <w:rPr>
                <w:rFonts w:ascii="Times New Roman" w:hAnsi="Times New Roman" w:cs="Times New Roman"/>
                <w:color w:val="080C0C"/>
                <w:lang w:val="it-IT"/>
              </w:rPr>
            </w:pPr>
          </w:p>
        </w:tc>
      </w:tr>
    </w:tbl>
    <w:p w14:paraId="2B912AFA" w14:textId="77777777" w:rsidR="00FB6E8C" w:rsidRPr="00215C9F" w:rsidRDefault="00FB6E8C" w:rsidP="00215C9F">
      <w:pPr>
        <w:spacing w:after="0"/>
        <w:rPr>
          <w:rFonts w:ascii="Times New Roman" w:hAnsi="Times New Roman" w:cs="Times New Roman"/>
          <w:lang w:val="it-IT"/>
        </w:rPr>
      </w:pPr>
    </w:p>
    <w:p w14:paraId="7B2A7968"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6EE137E" w14:textId="77777777" w:rsidTr="007A25B0">
        <w:trPr>
          <w:trHeight w:val="206"/>
        </w:trPr>
        <w:tc>
          <w:tcPr>
            <w:tcW w:w="10105" w:type="dxa"/>
            <w:tcBorders>
              <w:top w:val="single" w:sz="8" w:space="0" w:color="000000"/>
              <w:bottom w:val="nil"/>
            </w:tcBorders>
            <w:shd w:val="clear" w:color="auto" w:fill="000000"/>
            <w:hideMark/>
          </w:tcPr>
          <w:p w14:paraId="27807AA7" w14:textId="1C53A089"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  ASPEKTET E PËRGJITHSHME TË PLANIT TË ORËS MESIMORE        NR -  </w:t>
            </w:r>
            <w:r w:rsidR="004264D6">
              <w:rPr>
                <w:rFonts w:ascii="Times New Roman" w:eastAsia="MS Mincho" w:hAnsi="Times New Roman" w:cs="Times New Roman"/>
                <w:b/>
                <w:bCs/>
                <w:color w:val="0D0D0D"/>
                <w:lang w:val="sq-AL"/>
              </w:rPr>
              <w:t>71</w:t>
            </w:r>
          </w:p>
        </w:tc>
      </w:tr>
      <w:tr w:rsidR="00FB6E8C" w:rsidRPr="00800690" w14:paraId="74061444" w14:textId="77777777" w:rsidTr="007A25B0">
        <w:trPr>
          <w:trHeight w:val="379"/>
        </w:trPr>
        <w:tc>
          <w:tcPr>
            <w:tcW w:w="10105" w:type="dxa"/>
            <w:tcBorders>
              <w:top w:val="single" w:sz="8" w:space="0" w:color="000000"/>
              <w:bottom w:val="single" w:sz="8" w:space="0" w:color="000000"/>
            </w:tcBorders>
            <w:hideMark/>
          </w:tcPr>
          <w:p w14:paraId="0542F037" w14:textId="74588DC4" w:rsidR="00FB6E8C" w:rsidRPr="00ED007A"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D007A">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r w:rsidR="00ED007A">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215C9F" w14:paraId="70F73ECD" w14:textId="77777777" w:rsidTr="007A25B0">
        <w:trPr>
          <w:trHeight w:val="2390"/>
        </w:trPr>
        <w:tc>
          <w:tcPr>
            <w:tcW w:w="10105" w:type="dxa"/>
            <w:tcBorders>
              <w:top w:val="nil"/>
            </w:tcBorders>
          </w:tcPr>
          <w:p w14:paraId="5E5AC1E6" w14:textId="77777777" w:rsidR="006B28A5" w:rsidRPr="006B28A5" w:rsidRDefault="006B28A5" w:rsidP="006B28A5">
            <w:pPr>
              <w:pStyle w:val="NoSpacing"/>
              <w:rPr>
                <w:rFonts w:ascii="Times New Roman" w:hAnsi="Times New Roman" w:cs="Times New Roman"/>
                <w:b/>
                <w:bCs/>
                <w:color w:val="080C0C"/>
                <w:lang w:val="it-IT"/>
              </w:rPr>
            </w:pPr>
            <w:r w:rsidRPr="006B28A5">
              <w:rPr>
                <w:rFonts w:ascii="Times New Roman" w:hAnsi="Times New Roman" w:cs="Times New Roman"/>
                <w:b/>
                <w:bCs/>
                <w:color w:val="080C0C"/>
                <w:lang w:val="it-IT"/>
              </w:rPr>
              <w:t>Tema: Ekuacionet dhe inekuacionet lineare me një të panjohur</w:t>
            </w:r>
          </w:p>
          <w:p w14:paraId="5ACD8F83" w14:textId="77777777"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Rezultatet e të nxënit të temës: Cakton zgji- dhjen apo bashkësinë e zgjidhjeve të ekuacione- ve dhe inekuacioneve.</w:t>
            </w:r>
          </w:p>
          <w:p w14:paraId="1B077134" w14:textId="77777777" w:rsidR="006B28A5" w:rsidRPr="006B28A5" w:rsidRDefault="006B28A5" w:rsidP="006B28A5">
            <w:pPr>
              <w:pStyle w:val="NoSpacing"/>
              <w:rPr>
                <w:rFonts w:ascii="Times New Roman" w:hAnsi="Times New Roman" w:cs="Times New Roman"/>
                <w:b/>
                <w:bCs/>
                <w:color w:val="080C0C"/>
                <w:lang w:val="it-IT"/>
              </w:rPr>
            </w:pPr>
            <w:r w:rsidRPr="006B28A5">
              <w:rPr>
                <w:rFonts w:ascii="Times New Roman" w:hAnsi="Times New Roman" w:cs="Times New Roman"/>
                <w:b/>
                <w:bCs/>
                <w:color w:val="080C0C"/>
                <w:lang w:val="it-IT"/>
              </w:rPr>
              <w:t>Kontributi në rezultatet për kompetencat kryesore të shkallës: II.2, II.7, III.1, III.4.</w:t>
            </w:r>
          </w:p>
          <w:p w14:paraId="078E9EDA" w14:textId="77777777" w:rsidR="006B28A5" w:rsidRDefault="006B28A5" w:rsidP="006B28A5">
            <w:pPr>
              <w:pStyle w:val="NoSpacing"/>
              <w:rPr>
                <w:rFonts w:ascii="Times New Roman" w:hAnsi="Times New Roman" w:cs="Times New Roman"/>
                <w:b/>
                <w:bCs/>
                <w:color w:val="080C0C"/>
                <w:lang w:val="it-IT"/>
              </w:rPr>
            </w:pPr>
            <w:r w:rsidRPr="006B28A5">
              <w:rPr>
                <w:rFonts w:ascii="Times New Roman" w:hAnsi="Times New Roman" w:cs="Times New Roman"/>
                <w:b/>
                <w:bCs/>
                <w:color w:val="080C0C"/>
                <w:lang w:val="it-IT"/>
              </w:rPr>
              <w:t>Kontributi në rezultatet e fushës së kurrikulës: 1.4, 5.1, 6.3</w:t>
            </w:r>
          </w:p>
          <w:p w14:paraId="261C3779" w14:textId="77777777" w:rsidR="0058733E" w:rsidRDefault="0058733E" w:rsidP="006B28A5">
            <w:pPr>
              <w:pStyle w:val="NoSpacing"/>
              <w:rPr>
                <w:rFonts w:ascii="Times New Roman" w:hAnsi="Times New Roman" w:cs="Times New Roman"/>
                <w:b/>
                <w:bCs/>
                <w:color w:val="080C0C"/>
                <w:lang w:val="it-IT"/>
              </w:rPr>
            </w:pPr>
          </w:p>
          <w:p w14:paraId="0570C533" w14:textId="519EEC76" w:rsidR="006B28A5" w:rsidRPr="00800690" w:rsidRDefault="0058733E" w:rsidP="00E65F96">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B27E8C9" w14:textId="77777777" w:rsidR="00E65F96" w:rsidRPr="00800690" w:rsidRDefault="00E65F96" w:rsidP="00E65F96">
            <w:pPr>
              <w:pStyle w:val="NoSpacing"/>
              <w:jc w:val="center"/>
              <w:rPr>
                <w:rFonts w:ascii="Times New Roman" w:hAnsi="Times New Roman" w:cs="Times New Roman"/>
                <w:b/>
                <w:bCs/>
                <w:color w:val="080C0C"/>
              </w:rPr>
            </w:pPr>
          </w:p>
          <w:p w14:paraId="5249EB40" w14:textId="77777777" w:rsidR="006B28A5" w:rsidRPr="00800690" w:rsidRDefault="006B28A5" w:rsidP="006B28A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Jobarazimet</w:t>
            </w:r>
            <w:proofErr w:type="spellEnd"/>
          </w:p>
          <w:p w14:paraId="78D2D927" w14:textId="77777777" w:rsidR="006B28A5" w:rsidRPr="00800690" w:rsidRDefault="006B28A5" w:rsidP="006B28A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4BE1A461" w14:textId="5F695CA6" w:rsidR="006B28A5" w:rsidRPr="00800690" w:rsidRDefault="006B28A5" w:rsidP="006B28A5">
            <w:pPr>
              <w:pStyle w:val="NoSpacing"/>
              <w:numPr>
                <w:ilvl w:val="0"/>
                <w:numId w:val="116"/>
              </w:numPr>
              <w:rPr>
                <w:rFonts w:ascii="Times New Roman" w:hAnsi="Times New Roman" w:cs="Times New Roman"/>
                <w:color w:val="080C0C"/>
              </w:rPr>
            </w:pPr>
            <w:r w:rsidRPr="00800690">
              <w:rPr>
                <w:rFonts w:ascii="Times New Roman" w:hAnsi="Times New Roman" w:cs="Times New Roman"/>
                <w:color w:val="080C0C"/>
              </w:rPr>
              <w:t xml:space="preserve">Dallon </w:t>
            </w:r>
            <w:proofErr w:type="spellStart"/>
            <w:r w:rsidRPr="00800690">
              <w:rPr>
                <w:rFonts w:ascii="Times New Roman" w:hAnsi="Times New Roman" w:cs="Times New Roman"/>
                <w:color w:val="080C0C"/>
              </w:rPr>
              <w:t>kur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jobarazimi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nuk</w:t>
            </w:r>
            <w:proofErr w:type="spellEnd"/>
            <w:r w:rsidRPr="00800690">
              <w:rPr>
                <w:rFonts w:ascii="Times New Roman" w:hAnsi="Times New Roman" w:cs="Times New Roman"/>
                <w:color w:val="080C0C"/>
              </w:rPr>
              <w:t xml:space="preserve"> ka </w:t>
            </w:r>
            <w:proofErr w:type="spellStart"/>
            <w:r w:rsidRPr="00800690">
              <w:rPr>
                <w:rFonts w:ascii="Times New Roman" w:hAnsi="Times New Roman" w:cs="Times New Roman"/>
                <w:color w:val="080C0C"/>
              </w:rPr>
              <w:t>zgjidhje</w:t>
            </w:r>
            <w:proofErr w:type="spellEnd"/>
            <w:r w:rsidRPr="00800690">
              <w:rPr>
                <w:rFonts w:ascii="Times New Roman" w:hAnsi="Times New Roman" w:cs="Times New Roman"/>
                <w:color w:val="080C0C"/>
              </w:rPr>
              <w:t>;</w:t>
            </w:r>
          </w:p>
          <w:p w14:paraId="2A6BF6C7" w14:textId="722713D0" w:rsidR="006B28A5" w:rsidRPr="00800690" w:rsidRDefault="006B28A5" w:rsidP="006B28A5">
            <w:pPr>
              <w:pStyle w:val="NoSpacing"/>
              <w:numPr>
                <w:ilvl w:val="0"/>
                <w:numId w:val="116"/>
              </w:numPr>
              <w:rPr>
                <w:rFonts w:ascii="Times New Roman" w:hAnsi="Times New Roman" w:cs="Times New Roman"/>
                <w:color w:val="080C0C"/>
              </w:rPr>
            </w:pPr>
            <w:proofErr w:type="spellStart"/>
            <w:r w:rsidRPr="00800690">
              <w:rPr>
                <w:rFonts w:ascii="Times New Roman" w:hAnsi="Times New Roman" w:cs="Times New Roman"/>
                <w:color w:val="080C0C"/>
              </w:rPr>
              <w:t>Gjen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bashkësinë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zgjidhjeve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jobarazimit</w:t>
            </w:r>
            <w:proofErr w:type="spellEnd"/>
            <w:r w:rsidRPr="00800690">
              <w:rPr>
                <w:rFonts w:ascii="Times New Roman" w:hAnsi="Times New Roman" w:cs="Times New Roman"/>
                <w:color w:val="080C0C"/>
              </w:rPr>
              <w:t>.</w:t>
            </w:r>
          </w:p>
          <w:p w14:paraId="5AE47939" w14:textId="77777777" w:rsidR="00ED007A" w:rsidRPr="00800690" w:rsidRDefault="00ED007A" w:rsidP="006B28A5">
            <w:pPr>
              <w:pStyle w:val="NoSpacing"/>
              <w:rPr>
                <w:rFonts w:ascii="Times New Roman" w:hAnsi="Times New Roman" w:cs="Times New Roman"/>
                <w:b/>
                <w:bCs/>
                <w:color w:val="080C0C"/>
              </w:rPr>
            </w:pPr>
          </w:p>
          <w:p w14:paraId="0AE70C75" w14:textId="4E241FCA" w:rsidR="006B28A5" w:rsidRPr="00800690" w:rsidRDefault="006B28A5" w:rsidP="006B28A5">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5CD5A803" w14:textId="77777777" w:rsidR="006B28A5" w:rsidRPr="00ED007A" w:rsidRDefault="006B28A5" w:rsidP="006B28A5">
            <w:pPr>
              <w:pStyle w:val="NoSpacing"/>
              <w:rPr>
                <w:rFonts w:ascii="Times New Roman" w:hAnsi="Times New Roman" w:cs="Times New Roman"/>
                <w:b/>
                <w:bCs/>
                <w:color w:val="080C0C"/>
                <w:lang w:val="it-IT"/>
              </w:rPr>
            </w:pPr>
            <w:r w:rsidRPr="00ED007A">
              <w:rPr>
                <w:rFonts w:ascii="Times New Roman" w:hAnsi="Times New Roman" w:cs="Times New Roman"/>
                <w:b/>
                <w:bCs/>
                <w:color w:val="080C0C"/>
                <w:lang w:val="it-IT"/>
              </w:rPr>
              <w:t>Burimet, mjetet e konkretizimit dhe materialet mësimore:</w:t>
            </w:r>
          </w:p>
          <w:p w14:paraId="0B9B6E2F" w14:textId="77777777" w:rsidR="006B28A5" w:rsidRPr="00ED007A" w:rsidRDefault="006B28A5" w:rsidP="006B28A5">
            <w:pPr>
              <w:pStyle w:val="NoSpacing"/>
              <w:rPr>
                <w:rFonts w:ascii="Times New Roman" w:hAnsi="Times New Roman" w:cs="Times New Roman"/>
                <w:b/>
                <w:bCs/>
                <w:color w:val="080C0C"/>
                <w:lang w:val="it-IT"/>
              </w:rPr>
            </w:pPr>
            <w:r w:rsidRPr="00ED007A">
              <w:rPr>
                <w:rFonts w:ascii="Times New Roman" w:hAnsi="Times New Roman" w:cs="Times New Roman"/>
                <w:b/>
                <w:bCs/>
                <w:color w:val="080C0C"/>
                <w:lang w:val="it-IT"/>
              </w:rPr>
              <w:t>Lidhja me lëndët e tjera mësimore dhe/apo me çështjet ndërkurrikulare dhe situatat jetësore:</w:t>
            </w:r>
          </w:p>
          <w:p w14:paraId="64DEB48C" w14:textId="77777777" w:rsid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Gjuhë amtare (shqipe), Edukatë figurative.</w:t>
            </w:r>
          </w:p>
          <w:p w14:paraId="253732A7" w14:textId="77777777" w:rsidR="00E65F96" w:rsidRDefault="00E65F96" w:rsidP="006B28A5">
            <w:pPr>
              <w:pStyle w:val="NoSpacing"/>
              <w:rPr>
                <w:rFonts w:ascii="Times New Roman" w:hAnsi="Times New Roman" w:cs="Times New Roman"/>
                <w:color w:val="080C0C"/>
                <w:lang w:val="it-IT"/>
              </w:rPr>
            </w:pPr>
          </w:p>
          <w:p w14:paraId="0DFFDF72" w14:textId="77777777" w:rsidR="00E65F96"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EC156E5" w14:textId="77777777" w:rsidR="006B28A5" w:rsidRPr="006B28A5" w:rsidRDefault="006B28A5" w:rsidP="006B28A5">
            <w:pPr>
              <w:pStyle w:val="NoSpacing"/>
              <w:rPr>
                <w:rFonts w:ascii="Times New Roman" w:hAnsi="Times New Roman" w:cs="Times New Roman"/>
                <w:color w:val="080C0C"/>
                <w:lang w:val="it-IT"/>
              </w:rPr>
            </w:pPr>
          </w:p>
          <w:p w14:paraId="6A2F6894" w14:textId="77777777" w:rsidR="006B28A5" w:rsidRPr="006B28A5" w:rsidRDefault="006B28A5" w:rsidP="006B28A5">
            <w:pPr>
              <w:pStyle w:val="NoSpacing"/>
              <w:rPr>
                <w:rFonts w:ascii="Times New Roman" w:hAnsi="Times New Roman" w:cs="Times New Roman"/>
                <w:b/>
                <w:bCs/>
                <w:color w:val="080C0C"/>
                <w:lang w:val="it-IT"/>
              </w:rPr>
            </w:pPr>
            <w:r w:rsidRPr="006B28A5">
              <w:rPr>
                <w:rFonts w:ascii="Times New Roman" w:hAnsi="Times New Roman" w:cs="Times New Roman"/>
                <w:b/>
                <w:bCs/>
                <w:color w:val="080C0C"/>
                <w:lang w:val="it-IT"/>
              </w:rPr>
              <w:t>Parashikimi:</w:t>
            </w:r>
          </w:p>
          <w:p w14:paraId="24EA70D0" w14:textId="2F32DC31" w:rsidR="006B28A5" w:rsidRPr="006B28A5" w:rsidRDefault="006B28A5" w:rsidP="006B28A5">
            <w:pPr>
              <w:pStyle w:val="NoSpacing"/>
              <w:rPr>
                <w:rFonts w:ascii="Times New Roman" w:hAnsi="Times New Roman" w:cs="Times New Roman"/>
                <w:i/>
                <w:iCs/>
                <w:color w:val="080C0C"/>
                <w:lang w:val="it-IT"/>
              </w:rPr>
            </w:pPr>
            <w:r w:rsidRPr="006B28A5">
              <w:rPr>
                <w:rFonts w:ascii="Times New Roman" w:hAnsi="Times New Roman" w:cs="Times New Roman"/>
                <w:i/>
                <w:iCs/>
                <w:color w:val="080C0C"/>
                <w:lang w:val="it-IT"/>
              </w:rPr>
              <w:t>Përgatitja për të nxënët-Diskutim për njohuritë paraprake</w:t>
            </w:r>
          </w:p>
          <w:p w14:paraId="50F6A78A" w14:textId="77777777"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Me nxënësit i rikujtojmë jobarazimet.</w:t>
            </w:r>
          </w:p>
          <w:p w14:paraId="21863A04" w14:textId="77777777" w:rsidR="006B28A5" w:rsidRPr="00800690" w:rsidRDefault="006B28A5" w:rsidP="006B28A5">
            <w:pPr>
              <w:pStyle w:val="NoSpacing"/>
              <w:rPr>
                <w:rFonts w:ascii="Times New Roman" w:hAnsi="Times New Roman" w:cs="Times New Roman"/>
                <w:color w:val="080C0C"/>
              </w:rPr>
            </w:pPr>
            <w:r w:rsidRPr="006B28A5">
              <w:rPr>
                <w:rFonts w:ascii="Times New Roman" w:hAnsi="Times New Roman" w:cs="Times New Roman"/>
                <w:color w:val="080C0C"/>
                <w:lang w:val="it-IT"/>
              </w:rPr>
              <w:t xml:space="preserve">Si mund të shkruajmë një jobarazi? </w:t>
            </w:r>
            <w:r w:rsidRPr="00800690">
              <w:rPr>
                <w:rFonts w:ascii="Times New Roman" w:hAnsi="Times New Roman" w:cs="Times New Roman"/>
                <w:color w:val="080C0C"/>
              </w:rPr>
              <w:t xml:space="preserve">(Kur </w:t>
            </w:r>
            <w:proofErr w:type="spellStart"/>
            <w:r w:rsidRPr="00800690">
              <w:rPr>
                <w:rFonts w:ascii="Times New Roman" w:hAnsi="Times New Roman" w:cs="Times New Roman"/>
                <w:color w:val="080C0C"/>
              </w:rPr>
              <w:t>lidhim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shprehje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numerike</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njërën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nga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shenjat</w:t>
            </w:r>
            <w:proofErr w:type="spellEnd"/>
            <w:r w:rsidRPr="00800690">
              <w:rPr>
                <w:rFonts w:ascii="Times New Roman" w:hAnsi="Times New Roman" w:cs="Times New Roman"/>
                <w:color w:val="080C0C"/>
              </w:rPr>
              <w:t xml:space="preserve"> &lt;,&gt;, ≤, ≥). </w:t>
            </w:r>
            <w:proofErr w:type="spellStart"/>
            <w:r w:rsidRPr="00800690">
              <w:rPr>
                <w:rFonts w:ascii="Times New Roman" w:hAnsi="Times New Roman" w:cs="Times New Roman"/>
                <w:color w:val="080C0C"/>
              </w:rPr>
              <w:t>Jobarazia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përmban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ndryshore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quhet</w:t>
            </w:r>
            <w:proofErr w:type="spellEnd"/>
            <w:proofErr w:type="gramStart"/>
            <w:r w:rsidRPr="00800690">
              <w:rPr>
                <w:rFonts w:ascii="Times New Roman" w:hAnsi="Times New Roman" w:cs="Times New Roman"/>
                <w:color w:val="080C0C"/>
              </w:rPr>
              <w:t>...(</w:t>
            </w:r>
            <w:proofErr w:type="spellStart"/>
            <w:proofErr w:type="gramEnd"/>
            <w:r w:rsidRPr="00800690">
              <w:rPr>
                <w:rFonts w:ascii="Times New Roman" w:hAnsi="Times New Roman" w:cs="Times New Roman"/>
                <w:color w:val="080C0C"/>
              </w:rPr>
              <w:t>Jobarazim</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ose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inekuacion</w:t>
            </w:r>
            <w:proofErr w:type="spellEnd"/>
            <w:r w:rsidRPr="00800690">
              <w:rPr>
                <w:rFonts w:ascii="Times New Roman" w:hAnsi="Times New Roman" w:cs="Times New Roman"/>
                <w:color w:val="080C0C"/>
              </w:rPr>
              <w:t>).</w:t>
            </w:r>
          </w:p>
          <w:p w14:paraId="356C7FF9" w14:textId="77777777" w:rsidR="006B28A5" w:rsidRPr="00800690" w:rsidRDefault="006B28A5" w:rsidP="006B28A5">
            <w:pPr>
              <w:pStyle w:val="NoSpacing"/>
              <w:rPr>
                <w:rFonts w:ascii="Times New Roman" w:hAnsi="Times New Roman" w:cs="Times New Roman"/>
                <w:color w:val="080C0C"/>
              </w:rPr>
            </w:pPr>
            <w:r w:rsidRPr="00800690">
              <w:rPr>
                <w:rFonts w:ascii="Times New Roman" w:hAnsi="Times New Roman" w:cs="Times New Roman"/>
                <w:color w:val="080C0C"/>
              </w:rPr>
              <w:t xml:space="preserve">Sa </w:t>
            </w:r>
            <w:proofErr w:type="spellStart"/>
            <w:r w:rsidRPr="00800690">
              <w:rPr>
                <w:rFonts w:ascii="Times New Roman" w:hAnsi="Times New Roman" w:cs="Times New Roman"/>
                <w:color w:val="080C0C"/>
              </w:rPr>
              <w:t>zgjidhje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jobarazim</w:t>
            </w:r>
            <w:proofErr w:type="spellEnd"/>
            <w:r w:rsidRPr="00800690">
              <w:rPr>
                <w:rFonts w:ascii="Times New Roman" w:hAnsi="Times New Roman" w:cs="Times New Roman"/>
                <w:color w:val="080C0C"/>
              </w:rPr>
              <w:t>? (</w:t>
            </w:r>
            <w:proofErr w:type="spellStart"/>
            <w:r w:rsidRPr="00800690">
              <w:rPr>
                <w:rFonts w:ascii="Times New Roman" w:hAnsi="Times New Roman" w:cs="Times New Roman"/>
                <w:color w:val="080C0C"/>
              </w:rPr>
              <w:t>Jobarazimi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mund</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ketë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shumë</w:t>
            </w:r>
            <w:proofErr w:type="spellEnd"/>
            <w:r w:rsidRPr="00800690">
              <w:rPr>
                <w:rFonts w:ascii="Times New Roman" w:hAnsi="Times New Roman" w:cs="Times New Roman"/>
                <w:color w:val="080C0C"/>
              </w:rPr>
              <w:t xml:space="preserve"> se </w:t>
            </w:r>
            <w:proofErr w:type="spellStart"/>
            <w:r w:rsidRPr="00800690">
              <w:rPr>
                <w:rFonts w:ascii="Times New Roman" w:hAnsi="Times New Roman" w:cs="Times New Roman"/>
                <w:color w:val="080C0C"/>
              </w:rPr>
              <w:t>një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zgjidhje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pakufi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zgji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dhje</w:t>
            </w:r>
            <w:proofErr w:type="spellEnd"/>
            <w:r w:rsidRPr="00800690">
              <w:rPr>
                <w:rFonts w:ascii="Times New Roman" w:hAnsi="Times New Roman" w:cs="Times New Roman"/>
                <w:color w:val="080C0C"/>
              </w:rPr>
              <w:t>).</w:t>
            </w:r>
          </w:p>
          <w:p w14:paraId="20152FAC" w14:textId="77777777" w:rsidR="006B28A5" w:rsidRPr="00800690" w:rsidRDefault="006B28A5" w:rsidP="006B28A5">
            <w:pPr>
              <w:pStyle w:val="NoSpacing"/>
              <w:rPr>
                <w:rFonts w:ascii="Times New Roman" w:hAnsi="Times New Roman" w:cs="Times New Roman"/>
                <w:color w:val="080C0C"/>
              </w:rPr>
            </w:pPr>
          </w:p>
          <w:p w14:paraId="2C30BB63" w14:textId="77777777" w:rsid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b/>
                <w:bCs/>
                <w:color w:val="080C0C"/>
                <w:lang w:val="it-IT"/>
              </w:rPr>
              <w:t>Ndërtimi i njohurive:</w:t>
            </w:r>
            <w:r w:rsidRPr="006B28A5">
              <w:rPr>
                <w:rFonts w:ascii="Times New Roman" w:hAnsi="Times New Roman" w:cs="Times New Roman"/>
                <w:color w:val="080C0C"/>
                <w:lang w:val="it-IT"/>
              </w:rPr>
              <w:t xml:space="preserve"> </w:t>
            </w:r>
          </w:p>
          <w:p w14:paraId="67D292BA" w14:textId="4D36037D"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i/>
                <w:iCs/>
                <w:color w:val="080C0C"/>
                <w:lang w:val="it-IT"/>
              </w:rPr>
              <w:t>Përpunimi i përmbajtjes Shkrim i drejtuar</w:t>
            </w:r>
          </w:p>
          <w:p w14:paraId="1453E115" w14:textId="77777777"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Nxënësit udhëzohen për leximin dhe diskutimin e detyrave të dhëna.</w:t>
            </w:r>
          </w:p>
          <w:p w14:paraId="70EEB19A" w14:textId="77777777"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Detyra 3 - vërejmë se kur ekzistojnë jobarazime që nuk kanë zgjidhje.</w:t>
            </w:r>
          </w:p>
          <w:p w14:paraId="10204C05" w14:textId="77777777"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Detyra 4 - gjejmë bashkësinë e zgjidhjeve të jo- barazimit.</w:t>
            </w:r>
          </w:p>
          <w:p w14:paraId="42112506" w14:textId="77777777"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Detyra 5 - plotësohet tabela dhe tregojmë se cilët nga numrat e dhënë janë zgjidhje të jobarazimit.</w:t>
            </w:r>
          </w:p>
          <w:p w14:paraId="26C61C6A" w14:textId="77777777" w:rsidR="006B28A5" w:rsidRPr="006B28A5" w:rsidRDefault="006B28A5" w:rsidP="006B28A5">
            <w:pPr>
              <w:pStyle w:val="NoSpacing"/>
              <w:rPr>
                <w:rFonts w:ascii="Times New Roman" w:hAnsi="Times New Roman" w:cs="Times New Roman"/>
                <w:color w:val="080C0C"/>
                <w:lang w:val="it-IT"/>
              </w:rPr>
            </w:pPr>
          </w:p>
          <w:p w14:paraId="193CE20E" w14:textId="77777777" w:rsidR="006B28A5" w:rsidRPr="006B28A5" w:rsidRDefault="006B28A5" w:rsidP="006B28A5">
            <w:pPr>
              <w:pStyle w:val="NoSpacing"/>
              <w:rPr>
                <w:rFonts w:ascii="Times New Roman" w:hAnsi="Times New Roman" w:cs="Times New Roman"/>
                <w:b/>
                <w:bCs/>
                <w:color w:val="080C0C"/>
                <w:lang w:val="it-IT"/>
              </w:rPr>
            </w:pPr>
            <w:r w:rsidRPr="006B28A5">
              <w:rPr>
                <w:rFonts w:ascii="Times New Roman" w:hAnsi="Times New Roman" w:cs="Times New Roman"/>
                <w:b/>
                <w:bCs/>
                <w:color w:val="080C0C"/>
                <w:lang w:val="it-IT"/>
              </w:rPr>
              <w:t>Përforcimi:</w:t>
            </w:r>
          </w:p>
          <w:p w14:paraId="067CF0F1" w14:textId="3E86990A" w:rsidR="006B28A5" w:rsidRPr="006B3369" w:rsidRDefault="006B28A5" w:rsidP="006B28A5">
            <w:pPr>
              <w:pStyle w:val="NoSpacing"/>
              <w:rPr>
                <w:rFonts w:ascii="Times New Roman" w:hAnsi="Times New Roman" w:cs="Times New Roman"/>
                <w:i/>
                <w:iCs/>
                <w:color w:val="080C0C"/>
                <w:lang w:val="it-IT"/>
              </w:rPr>
            </w:pPr>
            <w:r w:rsidRPr="006B3369">
              <w:rPr>
                <w:rFonts w:ascii="Times New Roman" w:hAnsi="Times New Roman" w:cs="Times New Roman"/>
                <w:i/>
                <w:iCs/>
                <w:color w:val="080C0C"/>
                <w:lang w:val="it-IT"/>
              </w:rPr>
              <w:t>Konsolidimi i të nxënit-Rishikim në dyshe</w:t>
            </w:r>
          </w:p>
          <w:p w14:paraId="0233FC4F" w14:textId="77777777" w:rsidR="006B28A5" w:rsidRPr="006B28A5"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Nxënësit formulojnë 1 detyrë me jobarazi të saktë, fletoret i shkëmbejnë me shokun e bankës. Ata e njehsojnë detyrën e shkëmbyer dhe më pas vlerësojnë punën e njëri-tjetrit.</w:t>
            </w:r>
          </w:p>
          <w:p w14:paraId="1F63235D" w14:textId="77777777" w:rsidR="006B28A5" w:rsidRPr="006B28A5" w:rsidRDefault="006B28A5" w:rsidP="006B28A5">
            <w:pPr>
              <w:pStyle w:val="NoSpacing"/>
              <w:rPr>
                <w:rFonts w:ascii="Times New Roman" w:hAnsi="Times New Roman" w:cs="Times New Roman"/>
                <w:color w:val="080C0C"/>
                <w:lang w:val="it-IT"/>
              </w:rPr>
            </w:pPr>
          </w:p>
          <w:p w14:paraId="769F1266"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0320024B" w14:textId="77777777" w:rsidR="00ED007A"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Nxënësit vlerësohen për saktësinë e dallimit të bërë për jobarazimet që nuk kanë zgjidhje dhe për njehsimin e jobarazimeve</w:t>
            </w:r>
          </w:p>
          <w:p w14:paraId="56109003" w14:textId="77777777" w:rsidR="00ED007A"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w:t>
            </w:r>
          </w:p>
          <w:p w14:paraId="28446DF0" w14:textId="087044EB" w:rsidR="00FB6E8C" w:rsidRPr="00215C9F" w:rsidRDefault="006B28A5" w:rsidP="006B28A5">
            <w:pPr>
              <w:pStyle w:val="NoSpacing"/>
              <w:rPr>
                <w:rFonts w:ascii="Times New Roman" w:hAnsi="Times New Roman" w:cs="Times New Roman"/>
                <w:color w:val="080C0C"/>
                <w:lang w:val="it-IT"/>
              </w:rPr>
            </w:pPr>
            <w:r w:rsidRPr="006B28A5">
              <w:rPr>
                <w:rFonts w:ascii="Times New Roman" w:hAnsi="Times New Roman" w:cs="Times New Roman"/>
                <w:color w:val="080C0C"/>
                <w:lang w:val="it-IT"/>
              </w:rPr>
              <w:t>Detyrë:Detyra 6 (faqe 95).</w:t>
            </w:r>
          </w:p>
          <w:p w14:paraId="0917CBEF" w14:textId="77777777" w:rsidR="00FB6E8C" w:rsidRPr="00215C9F" w:rsidRDefault="00FB6E8C" w:rsidP="006B3369">
            <w:pPr>
              <w:pStyle w:val="NoSpacing"/>
              <w:rPr>
                <w:rFonts w:ascii="Times New Roman" w:hAnsi="Times New Roman" w:cs="Times New Roman"/>
                <w:color w:val="080C0C"/>
                <w:lang w:val="it-IT"/>
              </w:rPr>
            </w:pPr>
          </w:p>
        </w:tc>
      </w:tr>
    </w:tbl>
    <w:p w14:paraId="4850EEA0"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0664EE95" w14:textId="77777777" w:rsidTr="007A25B0">
        <w:trPr>
          <w:trHeight w:val="206"/>
        </w:trPr>
        <w:tc>
          <w:tcPr>
            <w:tcW w:w="10105" w:type="dxa"/>
            <w:tcBorders>
              <w:top w:val="single" w:sz="8" w:space="0" w:color="000000"/>
              <w:bottom w:val="nil"/>
            </w:tcBorders>
            <w:shd w:val="clear" w:color="auto" w:fill="000000"/>
            <w:hideMark/>
          </w:tcPr>
          <w:p w14:paraId="63DF3E46" w14:textId="3F8DF33D"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7</w:t>
            </w:r>
            <w:r w:rsidRPr="00215C9F">
              <w:rPr>
                <w:rFonts w:ascii="Times New Roman" w:eastAsia="MS Mincho" w:hAnsi="Times New Roman" w:cs="Times New Roman"/>
                <w:b/>
                <w:bCs/>
                <w:color w:val="0D0D0D"/>
                <w:lang w:val="sq-AL"/>
              </w:rPr>
              <w:t>2</w:t>
            </w:r>
          </w:p>
        </w:tc>
      </w:tr>
      <w:tr w:rsidR="00FB6E8C" w:rsidRPr="00800690" w14:paraId="58BED4C9" w14:textId="77777777" w:rsidTr="007A25B0">
        <w:trPr>
          <w:trHeight w:val="379"/>
        </w:trPr>
        <w:tc>
          <w:tcPr>
            <w:tcW w:w="10105" w:type="dxa"/>
            <w:tcBorders>
              <w:top w:val="single" w:sz="8" w:space="0" w:color="000000"/>
              <w:bottom w:val="single" w:sz="8" w:space="0" w:color="000000"/>
            </w:tcBorders>
            <w:hideMark/>
          </w:tcPr>
          <w:p w14:paraId="692173DD" w14:textId="04439483"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D007A">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4366C5CB" w14:textId="19F6CB43"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Shkalla e kurrikulës: </w:t>
            </w:r>
            <w:r w:rsidR="005C0D22">
              <w:rPr>
                <w:rFonts w:ascii="Times New Roman" w:eastAsia="MS Mincho" w:hAnsi="Times New Roman" w:cs="Times New Roman"/>
                <w:b/>
                <w:bCs/>
                <w:color w:val="0D0D0D"/>
                <w:lang w:val="sq-AL"/>
              </w:rPr>
              <w:t>II</w:t>
            </w:r>
            <w:r w:rsidRPr="00215C9F">
              <w:rPr>
                <w:rFonts w:ascii="Times New Roman" w:eastAsia="MS Mincho" w:hAnsi="Times New Roman" w:cs="Times New Roman"/>
                <w:b/>
                <w:bCs/>
                <w:color w:val="0D0D0D"/>
                <w:lang w:val="sq-AL"/>
              </w:rPr>
              <w:t xml:space="preserve">                    </w:t>
            </w:r>
            <w:r w:rsidR="00ED007A">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E62F73">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800690" w14:paraId="43E8A948" w14:textId="77777777" w:rsidTr="007A25B0">
        <w:trPr>
          <w:trHeight w:val="2390"/>
        </w:trPr>
        <w:tc>
          <w:tcPr>
            <w:tcW w:w="10105" w:type="dxa"/>
            <w:tcBorders>
              <w:top w:val="nil"/>
            </w:tcBorders>
          </w:tcPr>
          <w:p w14:paraId="056E6833" w14:textId="2FC03BEC" w:rsidR="00A42FAD" w:rsidRPr="0058733E" w:rsidRDefault="006B3369" w:rsidP="006B3369">
            <w:pPr>
              <w:pStyle w:val="NoSpacing"/>
              <w:rPr>
                <w:rFonts w:ascii="Times New Roman" w:hAnsi="Times New Roman" w:cs="Times New Roman"/>
                <w:b/>
                <w:bCs/>
                <w:color w:val="080C0C"/>
                <w:lang w:val="it-IT"/>
              </w:rPr>
            </w:pPr>
            <w:r w:rsidRPr="00A42FAD">
              <w:rPr>
                <w:rFonts w:ascii="Times New Roman" w:hAnsi="Times New Roman" w:cs="Times New Roman"/>
                <w:b/>
                <w:bCs/>
                <w:color w:val="080C0C"/>
                <w:lang w:val="it-IT"/>
              </w:rPr>
              <w:t>Tema: Figurat gjeometrike</w:t>
            </w:r>
          </w:p>
          <w:p w14:paraId="44C101D0" w14:textId="77777777" w:rsidR="006B3369" w:rsidRP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Rezultatet e të nxënit të temës:</w:t>
            </w:r>
          </w:p>
          <w:p w14:paraId="3B6F536B" w14:textId="77777777" w:rsidR="006B3369" w:rsidRP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Përshkruan pikën, drejtëzën, gjysmëdrejtëzën, segmentin, rrafshin dhe përcakton marëdhëni- et ndërmjet tyre.</w:t>
            </w:r>
          </w:p>
          <w:p w14:paraId="38DFF4F5" w14:textId="5A8333A1" w:rsidR="006B3369" w:rsidRPr="00A42FAD" w:rsidRDefault="006B3369" w:rsidP="006B3369">
            <w:pPr>
              <w:pStyle w:val="NoSpacing"/>
              <w:rPr>
                <w:rFonts w:ascii="Times New Roman" w:hAnsi="Times New Roman" w:cs="Times New Roman"/>
                <w:b/>
                <w:bCs/>
                <w:color w:val="080C0C"/>
                <w:lang w:val="it-IT"/>
              </w:rPr>
            </w:pPr>
            <w:r w:rsidRPr="00A42FAD">
              <w:rPr>
                <w:rFonts w:ascii="Times New Roman" w:hAnsi="Times New Roman" w:cs="Times New Roman"/>
                <w:b/>
                <w:bCs/>
                <w:color w:val="080C0C"/>
                <w:lang w:val="it-IT"/>
              </w:rPr>
              <w:t>Kontributi në rezultatet për kompetencat kryesore të shkallës: I.3; II.7; III.4; VI.2.</w:t>
            </w:r>
          </w:p>
          <w:p w14:paraId="02C5209E" w14:textId="1ADE97B4" w:rsidR="006B3369" w:rsidRPr="00A42FAD" w:rsidRDefault="006B3369" w:rsidP="006B3369">
            <w:pPr>
              <w:pStyle w:val="NoSpacing"/>
              <w:rPr>
                <w:rFonts w:ascii="Times New Roman" w:hAnsi="Times New Roman" w:cs="Times New Roman"/>
                <w:b/>
                <w:bCs/>
                <w:color w:val="080C0C"/>
                <w:lang w:val="it-IT"/>
              </w:rPr>
            </w:pPr>
            <w:r w:rsidRPr="00A42FAD">
              <w:rPr>
                <w:rFonts w:ascii="Times New Roman" w:hAnsi="Times New Roman" w:cs="Times New Roman"/>
                <w:b/>
                <w:bCs/>
                <w:color w:val="080C0C"/>
                <w:lang w:val="it-IT"/>
              </w:rPr>
              <w:t>Kontributi në rezultatet e fushës së kurrikulës: 1.3; 2.2; 3.6.</w:t>
            </w:r>
          </w:p>
          <w:p w14:paraId="5F80F70F" w14:textId="1FE9DB49" w:rsidR="006B3369" w:rsidRDefault="006B3369" w:rsidP="006B3369">
            <w:pPr>
              <w:pStyle w:val="NoSpacing"/>
              <w:rPr>
                <w:rFonts w:ascii="Times New Roman" w:hAnsi="Times New Roman" w:cs="Times New Roman"/>
                <w:color w:val="080C0C"/>
                <w:lang w:val="it-IT"/>
              </w:rPr>
            </w:pPr>
          </w:p>
          <w:p w14:paraId="3CCC71FA" w14:textId="77777777" w:rsidR="0058733E" w:rsidRPr="00800690" w:rsidRDefault="0058733E" w:rsidP="0058733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46BC1AA0" w14:textId="77777777" w:rsidR="0058733E" w:rsidRPr="00800690" w:rsidRDefault="0058733E" w:rsidP="006B3369">
            <w:pPr>
              <w:pStyle w:val="NoSpacing"/>
              <w:rPr>
                <w:rFonts w:ascii="Times New Roman" w:hAnsi="Times New Roman" w:cs="Times New Roman"/>
                <w:color w:val="080C0C"/>
              </w:rPr>
            </w:pPr>
          </w:p>
          <w:p w14:paraId="7192D3FD" w14:textId="77777777" w:rsidR="006B3369" w:rsidRPr="00800690" w:rsidRDefault="006B3369" w:rsidP="006B3369">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Rrafshi</w:t>
            </w:r>
            <w:proofErr w:type="spellEnd"/>
          </w:p>
          <w:p w14:paraId="28DB8414" w14:textId="0DA73D08" w:rsidR="006B3369" w:rsidRPr="00800690" w:rsidRDefault="006B3369" w:rsidP="006B3369">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0866ADCA" w14:textId="33683FF0" w:rsidR="006B3369" w:rsidRPr="00800690" w:rsidRDefault="006B3369" w:rsidP="00A42FAD">
            <w:pPr>
              <w:pStyle w:val="NoSpacing"/>
              <w:numPr>
                <w:ilvl w:val="0"/>
                <w:numId w:val="117"/>
              </w:numPr>
              <w:rPr>
                <w:rFonts w:ascii="Times New Roman" w:hAnsi="Times New Roman" w:cs="Times New Roman"/>
                <w:color w:val="080C0C"/>
              </w:rPr>
            </w:pPr>
            <w:proofErr w:type="spellStart"/>
            <w:r w:rsidRPr="00800690">
              <w:rPr>
                <w:rFonts w:ascii="Times New Roman" w:hAnsi="Times New Roman" w:cs="Times New Roman"/>
                <w:color w:val="080C0C"/>
              </w:rPr>
              <w:t>Përshkruan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fjalë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objektet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themelore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gjeometrike</w:t>
            </w:r>
            <w:proofErr w:type="spellEnd"/>
            <w:r w:rsidRPr="00800690">
              <w:rPr>
                <w:rFonts w:ascii="Times New Roman" w:hAnsi="Times New Roman" w:cs="Times New Roman"/>
                <w:color w:val="080C0C"/>
              </w:rPr>
              <w:t>;</w:t>
            </w:r>
          </w:p>
          <w:p w14:paraId="6625CC89" w14:textId="19ABE798" w:rsidR="006B3369" w:rsidRPr="006B3369" w:rsidRDefault="006B3369" w:rsidP="00A42FAD">
            <w:pPr>
              <w:pStyle w:val="NoSpacing"/>
              <w:numPr>
                <w:ilvl w:val="0"/>
                <w:numId w:val="117"/>
              </w:numPr>
              <w:rPr>
                <w:rFonts w:ascii="Times New Roman" w:hAnsi="Times New Roman" w:cs="Times New Roman"/>
                <w:color w:val="080C0C"/>
                <w:lang w:val="it-IT"/>
              </w:rPr>
            </w:pPr>
            <w:r w:rsidRPr="006B3369">
              <w:rPr>
                <w:rFonts w:ascii="Times New Roman" w:hAnsi="Times New Roman" w:cs="Times New Roman"/>
                <w:color w:val="080C0C"/>
                <w:lang w:val="it-IT"/>
              </w:rPr>
              <w:t>Ilustron objektet themelore gjeometrike;</w:t>
            </w:r>
          </w:p>
          <w:p w14:paraId="53249FC6" w14:textId="1F71E52D" w:rsidR="006B3369" w:rsidRPr="00800690" w:rsidRDefault="006B3369" w:rsidP="00A42FAD">
            <w:pPr>
              <w:pStyle w:val="NoSpacing"/>
              <w:numPr>
                <w:ilvl w:val="0"/>
                <w:numId w:val="117"/>
              </w:numPr>
              <w:rPr>
                <w:rFonts w:ascii="Times New Roman" w:hAnsi="Times New Roman" w:cs="Times New Roman"/>
                <w:color w:val="080C0C"/>
              </w:rPr>
            </w:pPr>
            <w:proofErr w:type="spellStart"/>
            <w:r w:rsidRPr="00800690">
              <w:rPr>
                <w:rFonts w:ascii="Times New Roman" w:hAnsi="Times New Roman" w:cs="Times New Roman"/>
                <w:color w:val="080C0C"/>
              </w:rPr>
              <w:t>Shënon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simbolikisht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objektet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themelore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gjeometrike</w:t>
            </w:r>
            <w:proofErr w:type="spellEnd"/>
            <w:r w:rsidRPr="00800690">
              <w:rPr>
                <w:rFonts w:ascii="Times New Roman" w:hAnsi="Times New Roman" w:cs="Times New Roman"/>
                <w:color w:val="080C0C"/>
              </w:rPr>
              <w:t>.</w:t>
            </w:r>
          </w:p>
          <w:p w14:paraId="0F2B0231" w14:textId="77777777" w:rsidR="00ED007A" w:rsidRPr="00800690" w:rsidRDefault="00ED007A" w:rsidP="00ED007A">
            <w:pPr>
              <w:pStyle w:val="NoSpacing"/>
              <w:rPr>
                <w:rFonts w:ascii="Times New Roman" w:hAnsi="Times New Roman" w:cs="Times New Roman"/>
                <w:b/>
                <w:bCs/>
                <w:color w:val="080C0C"/>
              </w:rPr>
            </w:pPr>
          </w:p>
          <w:p w14:paraId="3F12605F" w14:textId="509C16FF" w:rsidR="006B3369" w:rsidRPr="00800690" w:rsidRDefault="006B3369" w:rsidP="00ED007A">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3F07F680" w14:textId="77777777" w:rsidR="006B3369" w:rsidRPr="00ED007A" w:rsidRDefault="006B3369" w:rsidP="006B3369">
            <w:pPr>
              <w:pStyle w:val="NoSpacing"/>
              <w:rPr>
                <w:rFonts w:ascii="Times New Roman" w:hAnsi="Times New Roman" w:cs="Times New Roman"/>
                <w:b/>
                <w:bCs/>
                <w:color w:val="080C0C"/>
                <w:lang w:val="it-IT"/>
              </w:rPr>
            </w:pPr>
            <w:r w:rsidRPr="00ED007A">
              <w:rPr>
                <w:rFonts w:ascii="Times New Roman" w:hAnsi="Times New Roman" w:cs="Times New Roman"/>
                <w:b/>
                <w:bCs/>
                <w:color w:val="080C0C"/>
                <w:lang w:val="it-IT"/>
              </w:rPr>
              <w:t>Burimet, mjetet e konkretizimit dhe materialet mësimore: Fletë, fletë të printuara.</w:t>
            </w:r>
          </w:p>
          <w:p w14:paraId="2F886C1C" w14:textId="77777777" w:rsidR="006B3369" w:rsidRPr="006B3369" w:rsidRDefault="006B3369" w:rsidP="006B3369">
            <w:pPr>
              <w:pStyle w:val="NoSpacing"/>
              <w:rPr>
                <w:rFonts w:ascii="Times New Roman" w:hAnsi="Times New Roman" w:cs="Times New Roman"/>
                <w:color w:val="080C0C"/>
                <w:lang w:val="it-IT"/>
              </w:rPr>
            </w:pPr>
            <w:r w:rsidRPr="00ED007A">
              <w:rPr>
                <w:rFonts w:ascii="Times New Roman" w:hAnsi="Times New Roman" w:cs="Times New Roman"/>
                <w:b/>
                <w:bCs/>
                <w:color w:val="080C0C"/>
                <w:lang w:val="it-IT"/>
              </w:rPr>
              <w:t>Lidhja me lëndët e tjera mësimore dhe/apo me çështjet ndërkurrikulare dhe situatat jetësore:</w:t>
            </w:r>
          </w:p>
          <w:p w14:paraId="1FA83F52" w14:textId="1687AF65" w:rsid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Gjuhë amtare (shqipe), Edukatë figurative, Shkathtësi për jetë.</w:t>
            </w:r>
          </w:p>
          <w:p w14:paraId="4ABAE110" w14:textId="77777777" w:rsidR="00E65F96" w:rsidRDefault="00E65F96" w:rsidP="006B3369">
            <w:pPr>
              <w:pStyle w:val="NoSpacing"/>
              <w:rPr>
                <w:rFonts w:ascii="Times New Roman" w:hAnsi="Times New Roman" w:cs="Times New Roman"/>
                <w:color w:val="080C0C"/>
                <w:lang w:val="it-IT"/>
              </w:rPr>
            </w:pPr>
          </w:p>
          <w:p w14:paraId="1491FBC4" w14:textId="7E58ED10" w:rsidR="006B3369" w:rsidRPr="00E65F96" w:rsidRDefault="00E65F96" w:rsidP="00E65F96">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3F7452EA" w14:textId="5A5B3B72" w:rsidR="006B3369" w:rsidRPr="00A42FAD" w:rsidRDefault="006B3369" w:rsidP="006B3369">
            <w:pPr>
              <w:pStyle w:val="NoSpacing"/>
              <w:rPr>
                <w:rFonts w:ascii="Times New Roman" w:hAnsi="Times New Roman" w:cs="Times New Roman"/>
                <w:b/>
                <w:bCs/>
                <w:color w:val="080C0C"/>
                <w:lang w:val="it-IT"/>
              </w:rPr>
            </w:pPr>
            <w:r w:rsidRPr="00A42FAD">
              <w:rPr>
                <w:rFonts w:ascii="Times New Roman" w:hAnsi="Times New Roman" w:cs="Times New Roman"/>
                <w:b/>
                <w:bCs/>
                <w:color w:val="080C0C"/>
                <w:lang w:val="it-IT"/>
              </w:rPr>
              <w:t>Parashikimi:</w:t>
            </w:r>
          </w:p>
          <w:p w14:paraId="6C9DA423" w14:textId="77777777" w:rsidR="006B3369" w:rsidRP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Përgatitja për të nxënët - Stuhi mendimesh</w:t>
            </w:r>
          </w:p>
          <w:p w14:paraId="76AEB757" w14:textId="77777777" w:rsidR="006B3369" w:rsidRP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Nxënësit udhëzohen të shprehin atë që dinë për konceptet fillestare të gjeometrisë, si: pika, dre- jtëza, gjysmëdrejtëza, drejtëza paralele, drejtëza pingule, drejtëza prerëse, largësi midis dy drejtëzave, segmenti. Më pas kërkohet t'i krahasojnë me objektet që ndodhen në klasë (banka, gypat e nxehjes, qoshet e bankës, dyshemeja, lapsat, muret etj.).</w:t>
            </w:r>
          </w:p>
          <w:p w14:paraId="27BC82B6" w14:textId="5C8CE2F9" w:rsidR="006B3369" w:rsidRP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Nxënësve u shpërndahen fletët, ku nxiten t`i paraqesin sa më saktë këto objekte themelore gjeometrike.</w:t>
            </w:r>
          </w:p>
          <w:p w14:paraId="05EF4E92" w14:textId="339F2243" w:rsidR="006B3369" w:rsidRPr="006B3369" w:rsidRDefault="006B3369" w:rsidP="006B3369">
            <w:pPr>
              <w:pStyle w:val="NoSpacing"/>
              <w:rPr>
                <w:rFonts w:ascii="Times New Roman" w:hAnsi="Times New Roman" w:cs="Times New Roman"/>
                <w:color w:val="080C0C"/>
                <w:lang w:val="it-IT"/>
              </w:rPr>
            </w:pPr>
          </w:p>
          <w:p w14:paraId="48A5F155" w14:textId="028EE487" w:rsidR="006B3369" w:rsidRPr="00A42FAD" w:rsidRDefault="006B3369" w:rsidP="006B3369">
            <w:pPr>
              <w:pStyle w:val="NoSpacing"/>
              <w:rPr>
                <w:rFonts w:ascii="Times New Roman" w:hAnsi="Times New Roman" w:cs="Times New Roman"/>
                <w:b/>
                <w:bCs/>
                <w:color w:val="080C0C"/>
                <w:lang w:val="it-IT"/>
              </w:rPr>
            </w:pPr>
            <w:r w:rsidRPr="00A42FAD">
              <w:rPr>
                <w:rFonts w:ascii="Times New Roman" w:hAnsi="Times New Roman" w:cs="Times New Roman"/>
                <w:b/>
                <w:bCs/>
                <w:color w:val="080C0C"/>
                <w:lang w:val="it-IT"/>
              </w:rPr>
              <w:t>Ndërtimi i njohurive:</w:t>
            </w:r>
          </w:p>
          <w:p w14:paraId="21282FDC" w14:textId="36A39580" w:rsidR="006B3369" w:rsidRPr="00A42FAD" w:rsidRDefault="006B3369" w:rsidP="006B3369">
            <w:pPr>
              <w:pStyle w:val="NoSpacing"/>
              <w:rPr>
                <w:rFonts w:ascii="Times New Roman" w:hAnsi="Times New Roman" w:cs="Times New Roman"/>
                <w:i/>
                <w:iCs/>
                <w:color w:val="080C0C"/>
                <w:lang w:val="it-IT"/>
              </w:rPr>
            </w:pPr>
            <w:r w:rsidRPr="00A42FAD">
              <w:rPr>
                <w:rFonts w:ascii="Times New Roman" w:hAnsi="Times New Roman" w:cs="Times New Roman"/>
                <w:i/>
                <w:iCs/>
                <w:color w:val="080C0C"/>
                <w:lang w:val="it-IT"/>
              </w:rPr>
              <w:t>Përpunimi i përmbajtjes - Udhëzime/zbulim</w:t>
            </w:r>
          </w:p>
          <w:p w14:paraId="1D40C9B2" w14:textId="23EC4BCA" w:rsidR="006B3369" w:rsidRDefault="001B2A39" w:rsidP="006B3369">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45984" behindDoc="0" locked="0" layoutInCell="1" allowOverlap="1" wp14:anchorId="6F7E7A42" wp14:editId="66AFF600">
                  <wp:simplePos x="0" y="0"/>
                  <wp:positionH relativeFrom="column">
                    <wp:posOffset>123824</wp:posOffset>
                  </wp:positionH>
                  <wp:positionV relativeFrom="paragraph">
                    <wp:posOffset>303530</wp:posOffset>
                  </wp:positionV>
                  <wp:extent cx="3000375" cy="2381250"/>
                  <wp:effectExtent l="0" t="0" r="9525" b="0"/>
                  <wp:wrapNone/>
                  <wp:docPr id="779900052"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900052" name="Picture 779900052"/>
                          <pic:cNvPicPr/>
                        </pic:nvPicPr>
                        <pic:blipFill>
                          <a:blip r:embed="rId80">
                            <a:extLst>
                              <a:ext uri="{28A0092B-C50C-407E-A947-70E740481C1C}">
                                <a14:useLocalDpi xmlns:a14="http://schemas.microsoft.com/office/drawing/2010/main" val="0"/>
                              </a:ext>
                            </a:extLst>
                          </a:blip>
                          <a:stretch>
                            <a:fillRect/>
                          </a:stretch>
                        </pic:blipFill>
                        <pic:spPr>
                          <a:xfrm>
                            <a:off x="0" y="0"/>
                            <a:ext cx="3008130" cy="2387405"/>
                          </a:xfrm>
                          <a:prstGeom prst="rect">
                            <a:avLst/>
                          </a:prstGeom>
                        </pic:spPr>
                      </pic:pic>
                    </a:graphicData>
                  </a:graphic>
                  <wp14:sizeRelH relativeFrom="margin">
                    <wp14:pctWidth>0</wp14:pctWidth>
                  </wp14:sizeRelH>
                  <wp14:sizeRelV relativeFrom="margin">
                    <wp14:pctHeight>0</wp14:pctHeight>
                  </wp14:sizeRelV>
                </wp:anchor>
              </w:drawing>
            </w:r>
            <w:r w:rsidR="006B3369" w:rsidRPr="006B3369">
              <w:rPr>
                <w:rFonts w:ascii="Times New Roman" w:hAnsi="Times New Roman" w:cs="Times New Roman"/>
                <w:color w:val="080C0C"/>
                <w:lang w:val="it-IT"/>
              </w:rPr>
              <w:t>Nxënësit udhëzohen të lexojnë në libër e më pas të plotësojnë tabelën. Gjatë leximit, jepen shem- buj të ndryshëm duke i konkretizuar me fletë, lapsa, banka etj.</w:t>
            </w:r>
          </w:p>
          <w:p w14:paraId="7A3A212A" w14:textId="77777777" w:rsidR="001B2A39" w:rsidRPr="006B3369" w:rsidRDefault="001B2A39" w:rsidP="006B3369">
            <w:pPr>
              <w:pStyle w:val="NoSpacing"/>
              <w:rPr>
                <w:rFonts w:ascii="Times New Roman" w:hAnsi="Times New Roman" w:cs="Times New Roman"/>
                <w:color w:val="080C0C"/>
                <w:lang w:val="it-IT"/>
              </w:rPr>
            </w:pPr>
          </w:p>
          <w:p w14:paraId="59867D44" w14:textId="3D9BF777" w:rsidR="006B3369" w:rsidRDefault="006B3369" w:rsidP="006B3369">
            <w:pPr>
              <w:pStyle w:val="NoSpacing"/>
              <w:rPr>
                <w:rFonts w:ascii="Times New Roman" w:hAnsi="Times New Roman" w:cs="Times New Roman"/>
                <w:color w:val="080C0C"/>
                <w:lang w:val="it-IT"/>
              </w:rPr>
            </w:pPr>
          </w:p>
          <w:p w14:paraId="4F0FEAF1" w14:textId="77777777" w:rsidR="001B2A39" w:rsidRDefault="001B2A39" w:rsidP="006B3369">
            <w:pPr>
              <w:pStyle w:val="NoSpacing"/>
              <w:rPr>
                <w:rFonts w:ascii="Times New Roman" w:hAnsi="Times New Roman" w:cs="Times New Roman"/>
                <w:color w:val="080C0C"/>
                <w:lang w:val="it-IT"/>
              </w:rPr>
            </w:pPr>
          </w:p>
          <w:p w14:paraId="2A689C26" w14:textId="77777777" w:rsidR="001B2A39" w:rsidRDefault="001B2A39" w:rsidP="006B3369">
            <w:pPr>
              <w:pStyle w:val="NoSpacing"/>
              <w:rPr>
                <w:rFonts w:ascii="Times New Roman" w:hAnsi="Times New Roman" w:cs="Times New Roman"/>
                <w:color w:val="080C0C"/>
                <w:lang w:val="it-IT"/>
              </w:rPr>
            </w:pPr>
          </w:p>
          <w:p w14:paraId="18C4D54D" w14:textId="0CEDEC6D" w:rsidR="001B2A39" w:rsidRDefault="001B2A39" w:rsidP="006B3369">
            <w:pPr>
              <w:pStyle w:val="NoSpacing"/>
              <w:rPr>
                <w:rFonts w:ascii="Times New Roman" w:hAnsi="Times New Roman" w:cs="Times New Roman"/>
                <w:color w:val="080C0C"/>
                <w:lang w:val="it-IT"/>
              </w:rPr>
            </w:pPr>
          </w:p>
          <w:p w14:paraId="3F3020A0" w14:textId="77777777" w:rsidR="001B2A39" w:rsidRDefault="001B2A39" w:rsidP="006B3369">
            <w:pPr>
              <w:pStyle w:val="NoSpacing"/>
              <w:rPr>
                <w:rFonts w:ascii="Times New Roman" w:hAnsi="Times New Roman" w:cs="Times New Roman"/>
                <w:color w:val="080C0C"/>
                <w:lang w:val="it-IT"/>
              </w:rPr>
            </w:pPr>
          </w:p>
          <w:p w14:paraId="71FD4B88" w14:textId="77777777" w:rsidR="001B2A39" w:rsidRDefault="001B2A39" w:rsidP="006B3369">
            <w:pPr>
              <w:pStyle w:val="NoSpacing"/>
              <w:rPr>
                <w:rFonts w:ascii="Times New Roman" w:hAnsi="Times New Roman" w:cs="Times New Roman"/>
                <w:color w:val="080C0C"/>
                <w:lang w:val="it-IT"/>
              </w:rPr>
            </w:pPr>
          </w:p>
          <w:p w14:paraId="5D5CCFB3" w14:textId="77777777" w:rsidR="001B2A39" w:rsidRDefault="001B2A39" w:rsidP="006B3369">
            <w:pPr>
              <w:pStyle w:val="NoSpacing"/>
              <w:rPr>
                <w:rFonts w:ascii="Times New Roman" w:hAnsi="Times New Roman" w:cs="Times New Roman"/>
                <w:color w:val="080C0C"/>
                <w:lang w:val="it-IT"/>
              </w:rPr>
            </w:pPr>
          </w:p>
          <w:p w14:paraId="21F6209F" w14:textId="77777777" w:rsidR="001B2A39" w:rsidRDefault="001B2A39" w:rsidP="006B3369">
            <w:pPr>
              <w:pStyle w:val="NoSpacing"/>
              <w:rPr>
                <w:rFonts w:ascii="Times New Roman" w:hAnsi="Times New Roman" w:cs="Times New Roman"/>
                <w:color w:val="080C0C"/>
                <w:lang w:val="it-IT"/>
              </w:rPr>
            </w:pPr>
          </w:p>
          <w:p w14:paraId="6C147C76" w14:textId="77777777" w:rsidR="001B2A39" w:rsidRDefault="001B2A39" w:rsidP="006B3369">
            <w:pPr>
              <w:pStyle w:val="NoSpacing"/>
              <w:rPr>
                <w:rFonts w:ascii="Times New Roman" w:hAnsi="Times New Roman" w:cs="Times New Roman"/>
                <w:color w:val="080C0C"/>
                <w:lang w:val="it-IT"/>
              </w:rPr>
            </w:pPr>
          </w:p>
          <w:p w14:paraId="0320EFAB" w14:textId="77777777" w:rsidR="001B2A39" w:rsidRDefault="001B2A39" w:rsidP="006B3369">
            <w:pPr>
              <w:pStyle w:val="NoSpacing"/>
              <w:rPr>
                <w:rFonts w:ascii="Times New Roman" w:hAnsi="Times New Roman" w:cs="Times New Roman"/>
                <w:color w:val="080C0C"/>
                <w:lang w:val="it-IT"/>
              </w:rPr>
            </w:pPr>
          </w:p>
          <w:p w14:paraId="3F9F2286" w14:textId="77777777" w:rsidR="001B2A39" w:rsidRDefault="001B2A39" w:rsidP="006B3369">
            <w:pPr>
              <w:pStyle w:val="NoSpacing"/>
              <w:rPr>
                <w:rFonts w:ascii="Times New Roman" w:hAnsi="Times New Roman" w:cs="Times New Roman"/>
                <w:color w:val="080C0C"/>
                <w:lang w:val="it-IT"/>
              </w:rPr>
            </w:pPr>
          </w:p>
          <w:p w14:paraId="68ED4E0F" w14:textId="77777777" w:rsidR="001B2A39" w:rsidRDefault="001B2A39" w:rsidP="006B3369">
            <w:pPr>
              <w:pStyle w:val="NoSpacing"/>
              <w:rPr>
                <w:rFonts w:ascii="Times New Roman" w:hAnsi="Times New Roman" w:cs="Times New Roman"/>
                <w:color w:val="080C0C"/>
                <w:lang w:val="it-IT"/>
              </w:rPr>
            </w:pPr>
          </w:p>
          <w:p w14:paraId="097AA47A" w14:textId="77777777" w:rsidR="001B2A39" w:rsidRDefault="001B2A39" w:rsidP="006B3369">
            <w:pPr>
              <w:pStyle w:val="NoSpacing"/>
              <w:rPr>
                <w:rFonts w:ascii="Times New Roman" w:hAnsi="Times New Roman" w:cs="Times New Roman"/>
                <w:color w:val="080C0C"/>
                <w:lang w:val="it-IT"/>
              </w:rPr>
            </w:pPr>
          </w:p>
          <w:p w14:paraId="69D076F7" w14:textId="77777777" w:rsidR="001B2A39" w:rsidRDefault="001B2A39" w:rsidP="006B3369">
            <w:pPr>
              <w:pStyle w:val="NoSpacing"/>
              <w:rPr>
                <w:rFonts w:ascii="Times New Roman" w:hAnsi="Times New Roman" w:cs="Times New Roman"/>
                <w:color w:val="080C0C"/>
                <w:lang w:val="it-IT"/>
              </w:rPr>
            </w:pPr>
          </w:p>
          <w:p w14:paraId="25F8E1AB" w14:textId="77777777" w:rsidR="001B2A39" w:rsidRPr="006B3369" w:rsidRDefault="001B2A39" w:rsidP="006B3369">
            <w:pPr>
              <w:pStyle w:val="NoSpacing"/>
              <w:rPr>
                <w:rFonts w:ascii="Times New Roman" w:hAnsi="Times New Roman" w:cs="Times New Roman"/>
                <w:color w:val="080C0C"/>
                <w:lang w:val="it-IT"/>
              </w:rPr>
            </w:pPr>
          </w:p>
          <w:p w14:paraId="6CF600B1" w14:textId="77777777" w:rsidR="001B2A39" w:rsidRDefault="001B2A39" w:rsidP="006B3369">
            <w:pPr>
              <w:pStyle w:val="NoSpacing"/>
              <w:rPr>
                <w:rFonts w:ascii="Times New Roman" w:hAnsi="Times New Roman" w:cs="Times New Roman"/>
                <w:color w:val="080C0C"/>
                <w:lang w:val="it-IT"/>
              </w:rPr>
            </w:pPr>
          </w:p>
          <w:p w14:paraId="3EBCC673" w14:textId="7598588D" w:rsidR="006B3369" w:rsidRPr="006B3369" w:rsidRDefault="006B3369" w:rsidP="00E65F96">
            <w:pPr>
              <w:pStyle w:val="NoSpacing"/>
              <w:numPr>
                <w:ilvl w:val="0"/>
                <w:numId w:val="167"/>
              </w:numPr>
              <w:rPr>
                <w:rFonts w:ascii="Times New Roman" w:hAnsi="Times New Roman" w:cs="Times New Roman"/>
                <w:color w:val="080C0C"/>
                <w:lang w:val="it-IT"/>
              </w:rPr>
            </w:pPr>
            <w:r w:rsidRPr="006B3369">
              <w:rPr>
                <w:rFonts w:ascii="Times New Roman" w:hAnsi="Times New Roman" w:cs="Times New Roman"/>
                <w:color w:val="080C0C"/>
                <w:lang w:val="it-IT"/>
              </w:rPr>
              <w:t>Nëpër dy pika sa drejtëza kalojnë?</w:t>
            </w:r>
          </w:p>
          <w:p w14:paraId="6B160F9B" w14:textId="7AE099E9" w:rsidR="006B3369" w:rsidRPr="006B3369" w:rsidRDefault="006B3369" w:rsidP="00E65F96">
            <w:pPr>
              <w:pStyle w:val="NoSpacing"/>
              <w:numPr>
                <w:ilvl w:val="0"/>
                <w:numId w:val="167"/>
              </w:numPr>
              <w:rPr>
                <w:rFonts w:ascii="Times New Roman" w:hAnsi="Times New Roman" w:cs="Times New Roman"/>
                <w:color w:val="080C0C"/>
                <w:lang w:val="it-IT"/>
              </w:rPr>
            </w:pPr>
            <w:r w:rsidRPr="006B3369">
              <w:rPr>
                <w:rFonts w:ascii="Times New Roman" w:hAnsi="Times New Roman" w:cs="Times New Roman"/>
                <w:color w:val="080C0C"/>
                <w:lang w:val="it-IT"/>
              </w:rPr>
              <w:t>Tri pikat që nuk i takojnë një drejtëze çfarë përcaktojnë?</w:t>
            </w:r>
          </w:p>
          <w:p w14:paraId="48619862" w14:textId="157D83E5" w:rsidR="006B3369" w:rsidRPr="006B3369" w:rsidRDefault="006B3369" w:rsidP="00E65F96">
            <w:pPr>
              <w:pStyle w:val="NoSpacing"/>
              <w:numPr>
                <w:ilvl w:val="0"/>
                <w:numId w:val="167"/>
              </w:numPr>
              <w:rPr>
                <w:rFonts w:ascii="Times New Roman" w:hAnsi="Times New Roman" w:cs="Times New Roman"/>
                <w:color w:val="080C0C"/>
                <w:lang w:val="it-IT"/>
              </w:rPr>
            </w:pPr>
            <w:r w:rsidRPr="006B3369">
              <w:rPr>
                <w:rFonts w:ascii="Times New Roman" w:hAnsi="Times New Roman" w:cs="Times New Roman"/>
                <w:color w:val="080C0C"/>
                <w:lang w:val="it-IT"/>
              </w:rPr>
              <w:t>Si shënohen rrafshet?</w:t>
            </w:r>
          </w:p>
          <w:p w14:paraId="631FB0CE" w14:textId="0B39B299" w:rsidR="006B3369" w:rsidRPr="006B3369" w:rsidRDefault="006B3369" w:rsidP="00E65F96">
            <w:pPr>
              <w:pStyle w:val="NoSpacing"/>
              <w:numPr>
                <w:ilvl w:val="0"/>
                <w:numId w:val="167"/>
              </w:numPr>
              <w:rPr>
                <w:rFonts w:ascii="Times New Roman" w:hAnsi="Times New Roman" w:cs="Times New Roman"/>
                <w:color w:val="080C0C"/>
                <w:lang w:val="it-IT"/>
              </w:rPr>
            </w:pPr>
            <w:r w:rsidRPr="006B3369">
              <w:rPr>
                <w:rFonts w:ascii="Times New Roman" w:hAnsi="Times New Roman" w:cs="Times New Roman"/>
                <w:color w:val="080C0C"/>
                <w:lang w:val="it-IT"/>
              </w:rPr>
              <w:t>Nëpër dy pika sa rrafshe kalojnë?</w:t>
            </w:r>
          </w:p>
          <w:p w14:paraId="51CEBA6F" w14:textId="3F855938" w:rsidR="006B3369" w:rsidRPr="006B3369" w:rsidRDefault="006B3369" w:rsidP="00E65F96">
            <w:pPr>
              <w:pStyle w:val="NoSpacing"/>
              <w:numPr>
                <w:ilvl w:val="0"/>
                <w:numId w:val="167"/>
              </w:numPr>
              <w:rPr>
                <w:rFonts w:ascii="Times New Roman" w:hAnsi="Times New Roman" w:cs="Times New Roman"/>
                <w:color w:val="080C0C"/>
                <w:lang w:val="it-IT"/>
              </w:rPr>
            </w:pPr>
            <w:r w:rsidRPr="006B3369">
              <w:rPr>
                <w:rFonts w:ascii="Times New Roman" w:hAnsi="Times New Roman" w:cs="Times New Roman"/>
                <w:color w:val="080C0C"/>
                <w:lang w:val="it-IT"/>
              </w:rPr>
              <w:t>A mund të vizatojmë pikë, drejtëz, rrafsh?</w:t>
            </w:r>
          </w:p>
          <w:p w14:paraId="02D307E0" w14:textId="79BC97AD" w:rsidR="006B3369" w:rsidRDefault="006B3369" w:rsidP="00E65F96">
            <w:pPr>
              <w:pStyle w:val="NoSpacing"/>
              <w:numPr>
                <w:ilvl w:val="0"/>
                <w:numId w:val="164"/>
              </w:numPr>
              <w:rPr>
                <w:rFonts w:ascii="Times New Roman" w:hAnsi="Times New Roman" w:cs="Times New Roman"/>
                <w:color w:val="080C0C"/>
                <w:lang w:val="it-IT"/>
              </w:rPr>
            </w:pPr>
            <w:r w:rsidRPr="006B3369">
              <w:rPr>
                <w:rFonts w:ascii="Times New Roman" w:hAnsi="Times New Roman" w:cs="Times New Roman"/>
                <w:color w:val="080C0C"/>
                <w:lang w:val="it-IT"/>
              </w:rPr>
              <w:t>Si shënohet nëse një pikë i takon ose nuk i takon një rrafshi?</w:t>
            </w:r>
          </w:p>
          <w:p w14:paraId="1EBCA2CD" w14:textId="77777777" w:rsidR="001B2A39" w:rsidRPr="006B3369" w:rsidRDefault="001B2A39" w:rsidP="006B3369">
            <w:pPr>
              <w:pStyle w:val="NoSpacing"/>
              <w:rPr>
                <w:rFonts w:ascii="Times New Roman" w:hAnsi="Times New Roman" w:cs="Times New Roman"/>
                <w:color w:val="080C0C"/>
                <w:lang w:val="it-IT"/>
              </w:rPr>
            </w:pPr>
          </w:p>
          <w:p w14:paraId="74E1BDCA" w14:textId="77777777" w:rsidR="006B3369" w:rsidRPr="0058733E" w:rsidRDefault="006B3369" w:rsidP="006B3369">
            <w:pPr>
              <w:pStyle w:val="NoSpacing"/>
              <w:rPr>
                <w:rFonts w:ascii="Times New Roman" w:hAnsi="Times New Roman" w:cs="Times New Roman"/>
                <w:b/>
                <w:bCs/>
                <w:color w:val="080C0C"/>
                <w:lang w:val="it-IT"/>
              </w:rPr>
            </w:pPr>
            <w:r w:rsidRPr="0058733E">
              <w:rPr>
                <w:rFonts w:ascii="Times New Roman" w:hAnsi="Times New Roman" w:cs="Times New Roman"/>
                <w:b/>
                <w:bCs/>
                <w:color w:val="080C0C"/>
                <w:lang w:val="it-IT"/>
              </w:rPr>
              <w:t>Përforcimi:</w:t>
            </w:r>
          </w:p>
          <w:p w14:paraId="56F11864" w14:textId="32FB0582" w:rsidR="006B3369" w:rsidRPr="001B2A39" w:rsidRDefault="006B3369" w:rsidP="006B3369">
            <w:pPr>
              <w:pStyle w:val="NoSpacing"/>
              <w:rPr>
                <w:rFonts w:ascii="Times New Roman" w:hAnsi="Times New Roman" w:cs="Times New Roman"/>
                <w:i/>
                <w:iCs/>
                <w:color w:val="080C0C"/>
                <w:lang w:val="it-IT"/>
              </w:rPr>
            </w:pPr>
            <w:r w:rsidRPr="006B3369">
              <w:rPr>
                <w:rFonts w:ascii="Times New Roman" w:hAnsi="Times New Roman" w:cs="Times New Roman"/>
                <w:color w:val="080C0C"/>
                <w:lang w:val="it-IT"/>
              </w:rPr>
              <w:t>Konsolidimi i të nxënit</w:t>
            </w:r>
            <w:r w:rsidR="001B2A39">
              <w:rPr>
                <w:rFonts w:ascii="Times New Roman" w:hAnsi="Times New Roman" w:cs="Times New Roman"/>
                <w:color w:val="080C0C"/>
                <w:lang w:val="it-IT"/>
              </w:rPr>
              <w:t>-</w:t>
            </w:r>
            <w:r w:rsidRPr="001B2A39">
              <w:rPr>
                <w:rFonts w:ascii="Times New Roman" w:hAnsi="Times New Roman" w:cs="Times New Roman"/>
                <w:i/>
                <w:iCs/>
                <w:color w:val="080C0C"/>
                <w:lang w:val="it-IT"/>
              </w:rPr>
              <w:t>Analizo - plotëso</w:t>
            </w:r>
          </w:p>
          <w:p w14:paraId="7A419249" w14:textId="77777777" w:rsidR="006B3369" w:rsidRP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Nxënësve u jepen fletë të printuara me ilustrime, u kërkohet të identifikojnë pikat, drejtëzat dhe rrafshet dhe t`i shënojnë simbolikisht ato.</w:t>
            </w:r>
          </w:p>
          <w:p w14:paraId="04D27E78" w14:textId="77777777" w:rsidR="001B2A39" w:rsidRDefault="001B2A39" w:rsidP="006B3369">
            <w:pPr>
              <w:pStyle w:val="NoSpacing"/>
              <w:rPr>
                <w:rFonts w:ascii="Times New Roman" w:hAnsi="Times New Roman" w:cs="Times New Roman"/>
                <w:color w:val="080C0C"/>
                <w:lang w:val="it-IT"/>
              </w:rPr>
            </w:pPr>
          </w:p>
          <w:p w14:paraId="350CCA20" w14:textId="5D99AD3F" w:rsidR="001B2A39" w:rsidRPr="006B3369" w:rsidRDefault="001B2A39" w:rsidP="006B3369">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6B98285E" wp14:editId="62186517">
                  <wp:extent cx="3457575" cy="1228238"/>
                  <wp:effectExtent l="0" t="0" r="0" b="0"/>
                  <wp:docPr id="590957945"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957945" name="Picture 590957945"/>
                          <pic:cNvPicPr/>
                        </pic:nvPicPr>
                        <pic:blipFill>
                          <a:blip r:embed="rId81">
                            <a:extLst>
                              <a:ext uri="{28A0092B-C50C-407E-A947-70E740481C1C}">
                                <a14:useLocalDpi xmlns:a14="http://schemas.microsoft.com/office/drawing/2010/main" val="0"/>
                              </a:ext>
                            </a:extLst>
                          </a:blip>
                          <a:stretch>
                            <a:fillRect/>
                          </a:stretch>
                        </pic:blipFill>
                        <pic:spPr>
                          <a:xfrm>
                            <a:off x="0" y="0"/>
                            <a:ext cx="3471855" cy="1233311"/>
                          </a:xfrm>
                          <a:prstGeom prst="rect">
                            <a:avLst/>
                          </a:prstGeom>
                        </pic:spPr>
                      </pic:pic>
                    </a:graphicData>
                  </a:graphic>
                </wp:inline>
              </w:drawing>
            </w:r>
          </w:p>
          <w:p w14:paraId="3A67D495"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575FB576" w14:textId="77777777" w:rsidR="006B3369" w:rsidRPr="006B3369"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Nxënësit vlerësohen për saktësinë e përshkrimit, të ilustrimit dhe të shënimit simbolikisht të objekteve themelore gjeometrike.</w:t>
            </w:r>
          </w:p>
          <w:p w14:paraId="123D2699" w14:textId="77777777" w:rsidR="00ED007A" w:rsidRDefault="00ED007A" w:rsidP="006B3369">
            <w:pPr>
              <w:pStyle w:val="NoSpacing"/>
              <w:rPr>
                <w:rFonts w:ascii="Times New Roman" w:hAnsi="Times New Roman" w:cs="Times New Roman"/>
                <w:color w:val="080C0C"/>
                <w:lang w:val="it-IT"/>
              </w:rPr>
            </w:pPr>
          </w:p>
          <w:p w14:paraId="12871DA8" w14:textId="77777777" w:rsidR="00ED007A"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Detyrë:</w:t>
            </w:r>
          </w:p>
          <w:p w14:paraId="2BF60D45" w14:textId="6489812F" w:rsidR="00FB6E8C" w:rsidRPr="00215C9F" w:rsidRDefault="006B3369" w:rsidP="006B3369">
            <w:pPr>
              <w:pStyle w:val="NoSpacing"/>
              <w:rPr>
                <w:rFonts w:ascii="Times New Roman" w:hAnsi="Times New Roman" w:cs="Times New Roman"/>
                <w:color w:val="080C0C"/>
                <w:lang w:val="it-IT"/>
              </w:rPr>
            </w:pPr>
            <w:r w:rsidRPr="006B3369">
              <w:rPr>
                <w:rFonts w:ascii="Times New Roman" w:hAnsi="Times New Roman" w:cs="Times New Roman"/>
                <w:color w:val="080C0C"/>
                <w:lang w:val="it-IT"/>
              </w:rPr>
              <w:t>Identifikohen objektet themelore gjeometrike në orenditë e shtëpisë dhe ilustrohen ato duke i shënuar simbolikisht.</w:t>
            </w:r>
          </w:p>
          <w:p w14:paraId="34882A7E" w14:textId="77777777" w:rsidR="00FB6E8C" w:rsidRPr="00215C9F" w:rsidRDefault="00FB6E8C" w:rsidP="00215C9F">
            <w:pPr>
              <w:pStyle w:val="NoSpacing"/>
              <w:rPr>
                <w:rFonts w:ascii="Times New Roman" w:hAnsi="Times New Roman" w:cs="Times New Roman"/>
                <w:color w:val="080C0C"/>
                <w:lang w:val="it-IT"/>
              </w:rPr>
            </w:pPr>
          </w:p>
          <w:p w14:paraId="66D2E6AF" w14:textId="77777777" w:rsidR="00FB6E8C" w:rsidRPr="00215C9F" w:rsidRDefault="00FB6E8C" w:rsidP="00215C9F">
            <w:pPr>
              <w:pStyle w:val="NoSpacing"/>
              <w:rPr>
                <w:rFonts w:ascii="Times New Roman" w:hAnsi="Times New Roman" w:cs="Times New Roman"/>
                <w:color w:val="080C0C"/>
                <w:lang w:val="it-IT"/>
              </w:rPr>
            </w:pPr>
          </w:p>
        </w:tc>
      </w:tr>
    </w:tbl>
    <w:p w14:paraId="4FB3039A" w14:textId="77777777" w:rsidR="00FB6E8C" w:rsidRPr="00215C9F" w:rsidRDefault="00FB6E8C" w:rsidP="00215C9F">
      <w:pPr>
        <w:spacing w:after="0"/>
        <w:rPr>
          <w:rFonts w:ascii="Times New Roman" w:hAnsi="Times New Roman" w:cs="Times New Roman"/>
          <w:lang w:val="it-IT"/>
        </w:rPr>
      </w:pPr>
    </w:p>
    <w:p w14:paraId="219DF99F" w14:textId="77777777" w:rsidR="00FB6E8C" w:rsidRPr="00215C9F" w:rsidRDefault="00FB6E8C" w:rsidP="00215C9F">
      <w:pPr>
        <w:spacing w:after="0"/>
        <w:rPr>
          <w:rFonts w:ascii="Times New Roman" w:hAnsi="Times New Roman" w:cs="Times New Roman"/>
          <w:lang w:val="it-IT"/>
        </w:rPr>
      </w:pPr>
    </w:p>
    <w:p w14:paraId="447E17F6" w14:textId="77777777" w:rsidR="00FB6E8C" w:rsidRPr="00215C9F" w:rsidRDefault="00FB6E8C" w:rsidP="00215C9F">
      <w:pPr>
        <w:spacing w:after="0"/>
        <w:rPr>
          <w:rFonts w:ascii="Times New Roman" w:hAnsi="Times New Roman" w:cs="Times New Roman"/>
          <w:lang w:val="it-IT"/>
        </w:rPr>
      </w:pPr>
    </w:p>
    <w:p w14:paraId="346A11FC" w14:textId="77777777" w:rsidR="00FB6E8C" w:rsidRPr="00215C9F" w:rsidRDefault="00FB6E8C" w:rsidP="00215C9F">
      <w:pPr>
        <w:spacing w:after="0"/>
        <w:rPr>
          <w:rFonts w:ascii="Times New Roman" w:hAnsi="Times New Roman" w:cs="Times New Roman"/>
          <w:lang w:val="it-IT"/>
        </w:rPr>
      </w:pPr>
    </w:p>
    <w:p w14:paraId="6440AD50" w14:textId="77777777" w:rsidR="00FB6E8C" w:rsidRPr="00215C9F" w:rsidRDefault="00FB6E8C" w:rsidP="00215C9F">
      <w:pPr>
        <w:spacing w:after="0"/>
        <w:rPr>
          <w:rFonts w:ascii="Times New Roman" w:hAnsi="Times New Roman" w:cs="Times New Roman"/>
          <w:lang w:val="it-IT"/>
        </w:rPr>
      </w:pPr>
    </w:p>
    <w:p w14:paraId="2045BBD1" w14:textId="77777777" w:rsidR="00FB6E8C" w:rsidRPr="00215C9F" w:rsidRDefault="00FB6E8C" w:rsidP="00215C9F">
      <w:pPr>
        <w:spacing w:after="0"/>
        <w:rPr>
          <w:rFonts w:ascii="Times New Roman" w:hAnsi="Times New Roman" w:cs="Times New Roman"/>
          <w:lang w:val="it-IT"/>
        </w:rPr>
      </w:pPr>
    </w:p>
    <w:p w14:paraId="2E430E07" w14:textId="77777777" w:rsidR="00FB6E8C" w:rsidRPr="00215C9F" w:rsidRDefault="00FB6E8C" w:rsidP="00215C9F">
      <w:pPr>
        <w:spacing w:after="0"/>
        <w:rPr>
          <w:rFonts w:ascii="Times New Roman" w:hAnsi="Times New Roman" w:cs="Times New Roman"/>
          <w:lang w:val="it-IT"/>
        </w:rPr>
      </w:pPr>
    </w:p>
    <w:p w14:paraId="5D7DF8DC" w14:textId="77777777" w:rsidR="00FB6E8C" w:rsidRPr="00215C9F" w:rsidRDefault="00FB6E8C" w:rsidP="00215C9F">
      <w:pPr>
        <w:spacing w:after="0"/>
        <w:rPr>
          <w:rFonts w:ascii="Times New Roman" w:hAnsi="Times New Roman" w:cs="Times New Roman"/>
          <w:lang w:val="it-IT"/>
        </w:rPr>
      </w:pPr>
    </w:p>
    <w:p w14:paraId="44C0F35A" w14:textId="77777777" w:rsidR="00FB6E8C" w:rsidRPr="00215C9F" w:rsidRDefault="00FB6E8C" w:rsidP="00215C9F">
      <w:pPr>
        <w:spacing w:after="0"/>
        <w:rPr>
          <w:rFonts w:ascii="Times New Roman" w:hAnsi="Times New Roman" w:cs="Times New Roman"/>
          <w:lang w:val="it-IT"/>
        </w:rPr>
      </w:pPr>
    </w:p>
    <w:p w14:paraId="39449EF5"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A733E5D" w14:textId="77777777" w:rsidTr="007A25B0">
        <w:trPr>
          <w:trHeight w:val="206"/>
        </w:trPr>
        <w:tc>
          <w:tcPr>
            <w:tcW w:w="10105" w:type="dxa"/>
            <w:tcBorders>
              <w:top w:val="single" w:sz="8" w:space="0" w:color="000000"/>
              <w:bottom w:val="nil"/>
            </w:tcBorders>
            <w:shd w:val="clear" w:color="auto" w:fill="000000"/>
            <w:hideMark/>
          </w:tcPr>
          <w:p w14:paraId="1892FFFD" w14:textId="37CF2932"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4264D6">
              <w:rPr>
                <w:rFonts w:ascii="Times New Roman" w:eastAsia="MS Mincho" w:hAnsi="Times New Roman" w:cs="Times New Roman"/>
                <w:b/>
                <w:bCs/>
                <w:color w:val="0D0D0D"/>
                <w:lang w:val="sq-AL"/>
              </w:rPr>
              <w:t>73</w:t>
            </w:r>
          </w:p>
        </w:tc>
      </w:tr>
      <w:tr w:rsidR="00FB6E8C" w:rsidRPr="00800690" w14:paraId="01476010" w14:textId="77777777" w:rsidTr="007A25B0">
        <w:trPr>
          <w:trHeight w:val="379"/>
        </w:trPr>
        <w:tc>
          <w:tcPr>
            <w:tcW w:w="10105" w:type="dxa"/>
            <w:tcBorders>
              <w:top w:val="single" w:sz="8" w:space="0" w:color="000000"/>
              <w:bottom w:val="single" w:sz="8" w:space="0" w:color="000000"/>
            </w:tcBorders>
            <w:hideMark/>
          </w:tcPr>
          <w:p w14:paraId="122C4B22" w14:textId="6DB95C15"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D007A">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484B068E" w14:textId="582DC065"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D007A">
              <w:rPr>
                <w:rFonts w:ascii="Times New Roman" w:eastAsia="MS Mincho" w:hAnsi="Times New Roman" w:cs="Times New Roman"/>
                <w:b/>
                <w:bCs/>
                <w:color w:val="0D0D0D"/>
                <w:lang w:val="sq-AL"/>
              </w:rPr>
              <w:t xml:space="preserve">                </w:t>
            </w:r>
            <w:r w:rsidR="0015432D">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5C0D22">
              <w:rPr>
                <w:rFonts w:ascii="Times New Roman" w:eastAsia="MS Mincho" w:hAnsi="Times New Roman" w:cs="Times New Roman"/>
                <w:b/>
                <w:bCs/>
                <w:color w:val="0D0D0D"/>
                <w:lang w:val="sq-AL"/>
              </w:rPr>
              <w:t>V</w:t>
            </w:r>
          </w:p>
        </w:tc>
      </w:tr>
      <w:tr w:rsidR="00FB6E8C" w:rsidRPr="00800690" w14:paraId="53E306B6" w14:textId="77777777" w:rsidTr="007A25B0">
        <w:trPr>
          <w:trHeight w:val="2390"/>
        </w:trPr>
        <w:tc>
          <w:tcPr>
            <w:tcW w:w="10105" w:type="dxa"/>
            <w:tcBorders>
              <w:top w:val="nil"/>
            </w:tcBorders>
          </w:tcPr>
          <w:p w14:paraId="51369C04" w14:textId="77777777" w:rsidR="00144465" w:rsidRPr="00144465" w:rsidRDefault="00144465" w:rsidP="00144465">
            <w:pPr>
              <w:pStyle w:val="NoSpacing"/>
              <w:rPr>
                <w:rFonts w:ascii="Times New Roman" w:hAnsi="Times New Roman" w:cs="Times New Roman"/>
                <w:b/>
                <w:bCs/>
                <w:color w:val="080C0C"/>
                <w:lang w:val="it-IT"/>
              </w:rPr>
            </w:pPr>
            <w:r w:rsidRPr="00144465">
              <w:rPr>
                <w:rFonts w:ascii="Times New Roman" w:hAnsi="Times New Roman" w:cs="Times New Roman"/>
                <w:b/>
                <w:bCs/>
                <w:color w:val="080C0C"/>
                <w:lang w:val="it-IT"/>
              </w:rPr>
              <w:t>Tema: Figurat gjeometrike</w:t>
            </w:r>
          </w:p>
          <w:p w14:paraId="370C164D"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Rezultatet e të nxënit të temës:</w:t>
            </w:r>
          </w:p>
          <w:p w14:paraId="65C0616F"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Përshkruan pikën, drejtëzën, gjysmëdrejtëzën, segmentin, rrafshin dhe përcakton marëdhëni- et ndërmjet tyre.</w:t>
            </w:r>
          </w:p>
          <w:p w14:paraId="2066DAE2" w14:textId="77777777" w:rsidR="00144465" w:rsidRPr="00144465" w:rsidRDefault="00144465" w:rsidP="00144465">
            <w:pPr>
              <w:pStyle w:val="NoSpacing"/>
              <w:rPr>
                <w:rFonts w:ascii="Times New Roman" w:hAnsi="Times New Roman" w:cs="Times New Roman"/>
                <w:b/>
                <w:bCs/>
                <w:color w:val="080C0C"/>
                <w:lang w:val="it-IT"/>
              </w:rPr>
            </w:pPr>
            <w:r w:rsidRPr="00144465">
              <w:rPr>
                <w:rFonts w:ascii="Times New Roman" w:hAnsi="Times New Roman" w:cs="Times New Roman"/>
                <w:b/>
                <w:bCs/>
                <w:color w:val="080C0C"/>
                <w:lang w:val="it-IT"/>
              </w:rPr>
              <w:t>Kontributi në rezultatet për kompetencat kryesore të shkallës: I.3; II.7; III.4; VI.2.</w:t>
            </w:r>
          </w:p>
          <w:p w14:paraId="6DE5FD95" w14:textId="451F89F6" w:rsidR="0058733E" w:rsidRDefault="00144465" w:rsidP="00144465">
            <w:pPr>
              <w:pStyle w:val="NoSpacing"/>
              <w:rPr>
                <w:rFonts w:ascii="Times New Roman" w:hAnsi="Times New Roman" w:cs="Times New Roman"/>
                <w:b/>
                <w:bCs/>
                <w:color w:val="080C0C"/>
                <w:lang w:val="it-IT"/>
              </w:rPr>
            </w:pPr>
            <w:r w:rsidRPr="00144465">
              <w:rPr>
                <w:rFonts w:ascii="Times New Roman" w:hAnsi="Times New Roman" w:cs="Times New Roman"/>
                <w:b/>
                <w:bCs/>
                <w:color w:val="080C0C"/>
                <w:lang w:val="it-IT"/>
              </w:rPr>
              <w:t>Kontributi në rezultatet e fushës së kurrikulës: 1.3; 2.2; 3.6.</w:t>
            </w:r>
          </w:p>
          <w:p w14:paraId="0D117FA6" w14:textId="77777777" w:rsidR="0058733E" w:rsidRDefault="0058733E" w:rsidP="00144465">
            <w:pPr>
              <w:pStyle w:val="NoSpacing"/>
              <w:rPr>
                <w:rFonts w:ascii="Times New Roman" w:hAnsi="Times New Roman" w:cs="Times New Roman"/>
                <w:b/>
                <w:bCs/>
                <w:color w:val="080C0C"/>
                <w:lang w:val="it-IT"/>
              </w:rPr>
            </w:pPr>
          </w:p>
          <w:p w14:paraId="6D4C13A5" w14:textId="65FC8C04" w:rsidR="00144465" w:rsidRPr="00800690" w:rsidRDefault="0058733E" w:rsidP="00513299">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69597A6A" w14:textId="77777777" w:rsidR="00513299" w:rsidRPr="00800690" w:rsidRDefault="00513299" w:rsidP="00513299">
            <w:pPr>
              <w:pStyle w:val="NoSpacing"/>
              <w:jc w:val="center"/>
              <w:rPr>
                <w:rFonts w:ascii="Times New Roman" w:hAnsi="Times New Roman" w:cs="Times New Roman"/>
                <w:b/>
                <w:bCs/>
                <w:color w:val="080C0C"/>
              </w:rPr>
            </w:pPr>
          </w:p>
          <w:p w14:paraId="1A9AA4AB" w14:textId="77777777" w:rsidR="00144465" w:rsidRPr="00800690" w:rsidRDefault="00144465" w:rsidP="00144465">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Drejtëza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rrafshi</w:t>
            </w:r>
            <w:proofErr w:type="spellEnd"/>
          </w:p>
          <w:p w14:paraId="39ABF42F" w14:textId="77777777" w:rsidR="00144465" w:rsidRPr="00800690" w:rsidRDefault="00144465" w:rsidP="00144465">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4C39488" w14:textId="5CE9B362" w:rsidR="00144465" w:rsidRPr="00800690" w:rsidRDefault="00144465" w:rsidP="00144465">
            <w:pPr>
              <w:pStyle w:val="NoSpacing"/>
              <w:numPr>
                <w:ilvl w:val="0"/>
                <w:numId w:val="118"/>
              </w:numPr>
              <w:rPr>
                <w:rFonts w:ascii="Times New Roman" w:hAnsi="Times New Roman" w:cs="Times New Roman"/>
                <w:color w:val="080C0C"/>
              </w:rPr>
            </w:pPr>
            <w:r w:rsidRPr="00800690">
              <w:rPr>
                <w:rFonts w:ascii="Times New Roman" w:hAnsi="Times New Roman" w:cs="Times New Roman"/>
                <w:color w:val="080C0C"/>
              </w:rPr>
              <w:t xml:space="preserve">Dallon </w:t>
            </w:r>
            <w:proofErr w:type="spellStart"/>
            <w:r w:rsidRPr="00800690">
              <w:rPr>
                <w:rFonts w:ascii="Times New Roman" w:hAnsi="Times New Roman" w:cs="Times New Roman"/>
                <w:color w:val="080C0C"/>
              </w:rPr>
              <w:t>pozitat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ndërmjet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drejtëzave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rrafshit</w:t>
            </w:r>
            <w:proofErr w:type="spellEnd"/>
            <w:r w:rsidRPr="00800690">
              <w:rPr>
                <w:rFonts w:ascii="Times New Roman" w:hAnsi="Times New Roman" w:cs="Times New Roman"/>
                <w:color w:val="080C0C"/>
              </w:rPr>
              <w:t>;</w:t>
            </w:r>
          </w:p>
          <w:p w14:paraId="2E25D6A3" w14:textId="399B31A4" w:rsidR="00144465" w:rsidRPr="00800690" w:rsidRDefault="00144465" w:rsidP="00144465">
            <w:pPr>
              <w:pStyle w:val="NoSpacing"/>
              <w:numPr>
                <w:ilvl w:val="0"/>
                <w:numId w:val="118"/>
              </w:numPr>
              <w:rPr>
                <w:rFonts w:ascii="Times New Roman" w:hAnsi="Times New Roman" w:cs="Times New Roman"/>
                <w:color w:val="080C0C"/>
              </w:rPr>
            </w:pPr>
            <w:proofErr w:type="spellStart"/>
            <w:r w:rsidRPr="00800690">
              <w:rPr>
                <w:rFonts w:ascii="Times New Roman" w:hAnsi="Times New Roman" w:cs="Times New Roman"/>
                <w:color w:val="080C0C"/>
              </w:rPr>
              <w:t>Përshkruan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pikat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drejtëzat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rrafshin</w:t>
            </w:r>
            <w:proofErr w:type="spellEnd"/>
            <w:r w:rsidRPr="00800690">
              <w:rPr>
                <w:rFonts w:ascii="Times New Roman" w:hAnsi="Times New Roman" w:cs="Times New Roman"/>
                <w:color w:val="080C0C"/>
              </w:rPr>
              <w:t>;</w:t>
            </w:r>
          </w:p>
          <w:p w14:paraId="7CA7EBA6" w14:textId="54DDFFFE" w:rsidR="00144465" w:rsidRPr="00800690" w:rsidRDefault="00144465" w:rsidP="00144465">
            <w:pPr>
              <w:pStyle w:val="NoSpacing"/>
              <w:numPr>
                <w:ilvl w:val="0"/>
                <w:numId w:val="118"/>
              </w:numPr>
              <w:rPr>
                <w:rFonts w:ascii="Times New Roman" w:hAnsi="Times New Roman" w:cs="Times New Roman"/>
                <w:color w:val="080C0C"/>
              </w:rPr>
            </w:pPr>
            <w:proofErr w:type="spellStart"/>
            <w:r w:rsidRPr="00800690">
              <w:rPr>
                <w:rFonts w:ascii="Times New Roman" w:hAnsi="Times New Roman" w:cs="Times New Roman"/>
                <w:color w:val="080C0C"/>
              </w:rPr>
              <w:t>Përcakton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marrëdhëniet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ndërmjet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drejtëzave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rrafshit</w:t>
            </w:r>
            <w:proofErr w:type="spellEnd"/>
            <w:r w:rsidRPr="00800690">
              <w:rPr>
                <w:rFonts w:ascii="Times New Roman" w:hAnsi="Times New Roman" w:cs="Times New Roman"/>
                <w:color w:val="080C0C"/>
              </w:rPr>
              <w:t>.</w:t>
            </w:r>
          </w:p>
          <w:p w14:paraId="25BBC37B" w14:textId="77777777" w:rsidR="00ED007A" w:rsidRPr="00800690" w:rsidRDefault="00ED007A" w:rsidP="00144465">
            <w:pPr>
              <w:pStyle w:val="NoSpacing"/>
              <w:rPr>
                <w:rFonts w:ascii="Times New Roman" w:hAnsi="Times New Roman" w:cs="Times New Roman"/>
                <w:b/>
                <w:bCs/>
                <w:color w:val="080C0C"/>
              </w:rPr>
            </w:pPr>
          </w:p>
          <w:p w14:paraId="51084799" w14:textId="227CB86C" w:rsidR="00144465" w:rsidRPr="00800690" w:rsidRDefault="00144465" w:rsidP="00144465">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45AFA202" w14:textId="77777777" w:rsidR="00144465" w:rsidRPr="00ED007A" w:rsidRDefault="00144465" w:rsidP="00144465">
            <w:pPr>
              <w:pStyle w:val="NoSpacing"/>
              <w:rPr>
                <w:rFonts w:ascii="Times New Roman" w:hAnsi="Times New Roman" w:cs="Times New Roman"/>
                <w:b/>
                <w:bCs/>
                <w:color w:val="080C0C"/>
                <w:lang w:val="it-IT"/>
              </w:rPr>
            </w:pPr>
            <w:r w:rsidRPr="00ED007A">
              <w:rPr>
                <w:rFonts w:ascii="Times New Roman" w:hAnsi="Times New Roman" w:cs="Times New Roman"/>
                <w:b/>
                <w:bCs/>
                <w:color w:val="080C0C"/>
                <w:lang w:val="it-IT"/>
              </w:rPr>
              <w:t>Burimet, mjetet e konkretizimit dhe materialet mësimore: Tavolina, fletë A4, shkop, një kuboid.</w:t>
            </w:r>
          </w:p>
          <w:p w14:paraId="7DE6F001" w14:textId="77777777" w:rsidR="00144465" w:rsidRPr="00ED007A" w:rsidRDefault="00144465" w:rsidP="00144465">
            <w:pPr>
              <w:pStyle w:val="NoSpacing"/>
              <w:rPr>
                <w:rFonts w:ascii="Times New Roman" w:hAnsi="Times New Roman" w:cs="Times New Roman"/>
                <w:b/>
                <w:bCs/>
                <w:color w:val="080C0C"/>
                <w:lang w:val="it-IT"/>
              </w:rPr>
            </w:pPr>
            <w:r w:rsidRPr="00ED007A">
              <w:rPr>
                <w:rFonts w:ascii="Times New Roman" w:hAnsi="Times New Roman" w:cs="Times New Roman"/>
                <w:b/>
                <w:bCs/>
                <w:color w:val="080C0C"/>
                <w:lang w:val="it-IT"/>
              </w:rPr>
              <w:t>Lidhja me lëndët e tjera mësimore dhe/apo me çështjet ndërkurrikulare dhe situatat jetësore:</w:t>
            </w:r>
          </w:p>
          <w:p w14:paraId="1F9248EE" w14:textId="77777777" w:rsid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Gjuhë amtare (shqipe), Edukatë figurative, Shkathtësi për jetë.</w:t>
            </w:r>
          </w:p>
          <w:p w14:paraId="09208BD4" w14:textId="77777777" w:rsidR="00513299" w:rsidRPr="00144465" w:rsidRDefault="00513299" w:rsidP="00144465">
            <w:pPr>
              <w:pStyle w:val="NoSpacing"/>
              <w:rPr>
                <w:rFonts w:ascii="Times New Roman" w:hAnsi="Times New Roman" w:cs="Times New Roman"/>
                <w:color w:val="080C0C"/>
                <w:lang w:val="it-IT"/>
              </w:rPr>
            </w:pPr>
          </w:p>
          <w:p w14:paraId="4A04A1F6" w14:textId="32419E22" w:rsidR="00144465" w:rsidRPr="00513299" w:rsidRDefault="00513299" w:rsidP="00513299">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2EC6297E" w14:textId="77777777" w:rsidR="00144465" w:rsidRPr="00144465" w:rsidRDefault="00144465" w:rsidP="00144465">
            <w:pPr>
              <w:pStyle w:val="NoSpacing"/>
              <w:rPr>
                <w:rFonts w:ascii="Times New Roman" w:hAnsi="Times New Roman" w:cs="Times New Roman"/>
                <w:b/>
                <w:bCs/>
                <w:color w:val="080C0C"/>
                <w:lang w:val="it-IT"/>
              </w:rPr>
            </w:pPr>
            <w:r w:rsidRPr="00144465">
              <w:rPr>
                <w:rFonts w:ascii="Times New Roman" w:hAnsi="Times New Roman" w:cs="Times New Roman"/>
                <w:b/>
                <w:bCs/>
                <w:color w:val="080C0C"/>
                <w:lang w:val="it-IT"/>
              </w:rPr>
              <w:t>Parashikimi:</w:t>
            </w:r>
          </w:p>
          <w:p w14:paraId="4734851F" w14:textId="57D035AF"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Përgatitja për të nxënët</w:t>
            </w:r>
            <w:r>
              <w:rPr>
                <w:rFonts w:ascii="Times New Roman" w:hAnsi="Times New Roman" w:cs="Times New Roman"/>
                <w:color w:val="080C0C"/>
                <w:lang w:val="it-IT"/>
              </w:rPr>
              <w:t>-</w:t>
            </w:r>
            <w:r w:rsidRPr="00144465">
              <w:rPr>
                <w:rFonts w:ascii="Times New Roman" w:hAnsi="Times New Roman" w:cs="Times New Roman"/>
                <w:i/>
                <w:iCs/>
                <w:color w:val="080C0C"/>
                <w:lang w:val="it-IT"/>
              </w:rPr>
              <w:t>Shpjegim i përparuar</w:t>
            </w:r>
          </w:p>
          <w:p w14:paraId="44E3DBA4"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U shpërndahen nxënësve një shkop dhe fletë A4, ku është printuar një</w:t>
            </w:r>
          </w:p>
          <w:p w14:paraId="746E0A33" w14:textId="4AEB6FEA" w:rsidR="00144465" w:rsidRPr="00144465" w:rsidRDefault="00144465" w:rsidP="0014446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47008" behindDoc="0" locked="0" layoutInCell="1" allowOverlap="1" wp14:anchorId="30A0712D" wp14:editId="207EA5F8">
                  <wp:simplePos x="0" y="0"/>
                  <wp:positionH relativeFrom="column">
                    <wp:posOffset>4279941</wp:posOffset>
                  </wp:positionH>
                  <wp:positionV relativeFrom="paragraph">
                    <wp:posOffset>260861</wp:posOffset>
                  </wp:positionV>
                  <wp:extent cx="1484638" cy="1163782"/>
                  <wp:effectExtent l="0" t="0" r="1270" b="0"/>
                  <wp:wrapNone/>
                  <wp:docPr id="1876999278"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88432" cy="1166756"/>
                          </a:xfrm>
                          <a:prstGeom prst="rect">
                            <a:avLst/>
                          </a:prstGeom>
                          <a:noFill/>
                        </pic:spPr>
                      </pic:pic>
                    </a:graphicData>
                  </a:graphic>
                  <wp14:sizeRelH relativeFrom="margin">
                    <wp14:pctWidth>0</wp14:pctWidth>
                  </wp14:sizeRelH>
                  <wp14:sizeRelV relativeFrom="margin">
                    <wp14:pctHeight>0</wp14:pctHeight>
                  </wp14:sizeRelV>
                </wp:anchor>
              </w:drawing>
            </w:r>
            <w:r w:rsidRPr="00144465">
              <w:rPr>
                <w:rFonts w:ascii="Times New Roman" w:hAnsi="Times New Roman" w:cs="Times New Roman"/>
                <w:color w:val="080C0C"/>
                <w:lang w:val="it-IT"/>
              </w:rPr>
              <w:t>sipërfaqe e rrafshët. Kërkohet ta vendosin shkopin mbi sipërfaqe të rrafshët. Pyeten nxënësit: A po shtrihet drejtëza në rrafsh? (Po në dy pika).</w:t>
            </w:r>
          </w:p>
          <w:p w14:paraId="3C8A4EBF" w14:textId="1AB0C231"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U tregohet që:</w:t>
            </w:r>
          </w:p>
          <w:p w14:paraId="20FBD7EB" w14:textId="613860EE"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Nëse drejtëza i ka dy pika të përbashkëta me rrafshin, ajo shtrihet në rrafsh.</w:t>
            </w:r>
          </w:p>
          <w:p w14:paraId="789726BD"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 xml:space="preserve"> </w:t>
            </w:r>
          </w:p>
          <w:p w14:paraId="59A015B8" w14:textId="77777777" w:rsidR="00144465" w:rsidRDefault="00144465" w:rsidP="00144465">
            <w:pPr>
              <w:pStyle w:val="NoSpacing"/>
              <w:rPr>
                <w:rFonts w:ascii="Times New Roman" w:hAnsi="Times New Roman" w:cs="Times New Roman"/>
                <w:color w:val="080C0C"/>
                <w:lang w:val="it-IT"/>
              </w:rPr>
            </w:pPr>
          </w:p>
          <w:p w14:paraId="62FDE97D" w14:textId="77777777" w:rsidR="00513299" w:rsidRDefault="00513299" w:rsidP="00144465">
            <w:pPr>
              <w:pStyle w:val="NoSpacing"/>
              <w:rPr>
                <w:rFonts w:ascii="Times New Roman" w:hAnsi="Times New Roman" w:cs="Times New Roman"/>
                <w:color w:val="080C0C"/>
                <w:lang w:val="it-IT"/>
              </w:rPr>
            </w:pPr>
          </w:p>
          <w:p w14:paraId="0FCA38CA" w14:textId="77777777" w:rsidR="00ED007A" w:rsidRDefault="00ED007A" w:rsidP="00144465">
            <w:pPr>
              <w:pStyle w:val="NoSpacing"/>
              <w:rPr>
                <w:rFonts w:ascii="Times New Roman" w:hAnsi="Times New Roman" w:cs="Times New Roman"/>
                <w:color w:val="080C0C"/>
                <w:lang w:val="it-IT"/>
              </w:rPr>
            </w:pPr>
          </w:p>
          <w:p w14:paraId="346E48F6" w14:textId="6A854D30" w:rsidR="00144465" w:rsidRDefault="00144465" w:rsidP="00144465">
            <w:pPr>
              <w:pStyle w:val="NoSpacing"/>
              <w:rPr>
                <w:rFonts w:ascii="Times New Roman" w:hAnsi="Times New Roman" w:cs="Times New Roman"/>
                <w:color w:val="080C0C"/>
                <w:lang w:val="it-IT"/>
              </w:rPr>
            </w:pPr>
          </w:p>
          <w:p w14:paraId="536D49B9" w14:textId="43824693"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b/>
                <w:bCs/>
                <w:color w:val="080C0C"/>
                <w:lang w:val="it-IT"/>
              </w:rPr>
              <w:t>Ndërtimi i njohurive:</w:t>
            </w:r>
            <w:r w:rsidRPr="00144465">
              <w:rPr>
                <w:rFonts w:ascii="Times New Roman" w:hAnsi="Times New Roman" w:cs="Times New Roman"/>
                <w:color w:val="080C0C"/>
                <w:lang w:val="it-IT"/>
              </w:rPr>
              <w:t xml:space="preserve"> Përpunimi i përmbajtjes </w:t>
            </w:r>
            <w:r w:rsidRPr="00144465">
              <w:rPr>
                <w:rFonts w:ascii="Times New Roman" w:hAnsi="Times New Roman" w:cs="Times New Roman"/>
                <w:i/>
                <w:iCs/>
                <w:color w:val="080C0C"/>
                <w:lang w:val="it-IT"/>
              </w:rPr>
              <w:t>Marrëdhëniet pyetje-përgjigje</w:t>
            </w:r>
          </w:p>
          <w:p w14:paraId="22B220BD" w14:textId="67B18FBC"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Merret një tavolinë dhe vendoset para nxënësve. Mbi tavolinë vendoset një kuboid dhe mbi kuboid një shkop.</w:t>
            </w:r>
          </w:p>
          <w:p w14:paraId="269EC708" w14:textId="7414DC52"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 xml:space="preserve">Pyeten nxënësit: A po takohet drejtëza me sipër- faqen e tavolinës? (Jo). A kanë ato pika të për- bashkëta në mes vete? (Jo). Atëherë themi se: Nëse drejtëza dhe rrafshi nuk kanë asnjë pikë të përbashkët, ato janë </w:t>
            </w:r>
            <w:r w:rsidRPr="007C3380">
              <w:rPr>
                <w:rFonts w:ascii="Times New Roman" w:hAnsi="Times New Roman" w:cs="Times New Roman"/>
                <w:b/>
                <w:bCs/>
                <w:color w:val="080C0C"/>
                <w:lang w:val="it-IT"/>
              </w:rPr>
              <w:t>paralele.</w:t>
            </w:r>
          </w:p>
          <w:p w14:paraId="06E96B5C" w14:textId="69527D07" w:rsid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Përdorin përsëri fletën dhe shkopin që morën më parë. Udhëzohen të vendosin shkopin në atë pozitë që drejtëza dhe rrafshi të mos takohen</w:t>
            </w:r>
            <w:r w:rsidR="007C3380">
              <w:rPr>
                <w:rFonts w:ascii="Times New Roman" w:hAnsi="Times New Roman" w:cs="Times New Roman"/>
                <w:color w:val="080C0C"/>
                <w:lang w:val="it-IT"/>
              </w:rPr>
              <w:t xml:space="preserve"> </w:t>
            </w:r>
            <w:r w:rsidRPr="00144465">
              <w:rPr>
                <w:rFonts w:ascii="Times New Roman" w:hAnsi="Times New Roman" w:cs="Times New Roman"/>
                <w:color w:val="080C0C"/>
                <w:lang w:val="it-IT"/>
              </w:rPr>
              <w:t>në mes vete.</w:t>
            </w:r>
          </w:p>
          <w:p w14:paraId="2B12ABDC" w14:textId="1C93584D" w:rsidR="007C3380" w:rsidRDefault="00ED007A" w:rsidP="0014446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48032" behindDoc="0" locked="0" layoutInCell="1" allowOverlap="1" wp14:anchorId="2A5251AF" wp14:editId="1409ACE0">
                  <wp:simplePos x="0" y="0"/>
                  <wp:positionH relativeFrom="column">
                    <wp:posOffset>2391764</wp:posOffset>
                  </wp:positionH>
                  <wp:positionV relativeFrom="paragraph">
                    <wp:posOffset>42372</wp:posOffset>
                  </wp:positionV>
                  <wp:extent cx="1663695" cy="1199408"/>
                  <wp:effectExtent l="0" t="0" r="0" b="1270"/>
                  <wp:wrapNone/>
                  <wp:docPr id="1868352059"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69072" cy="1203285"/>
                          </a:xfrm>
                          <a:prstGeom prst="rect">
                            <a:avLst/>
                          </a:prstGeom>
                          <a:noFill/>
                        </pic:spPr>
                      </pic:pic>
                    </a:graphicData>
                  </a:graphic>
                  <wp14:sizeRelH relativeFrom="margin">
                    <wp14:pctWidth>0</wp14:pctWidth>
                  </wp14:sizeRelH>
                  <wp14:sizeRelV relativeFrom="margin">
                    <wp14:pctHeight>0</wp14:pctHeight>
                  </wp14:sizeRelV>
                </wp:anchor>
              </w:drawing>
            </w:r>
          </w:p>
          <w:p w14:paraId="73A89DF2" w14:textId="48F75932" w:rsidR="007C3380" w:rsidRDefault="007C3380" w:rsidP="00144465">
            <w:pPr>
              <w:pStyle w:val="NoSpacing"/>
              <w:rPr>
                <w:rFonts w:ascii="Times New Roman" w:hAnsi="Times New Roman" w:cs="Times New Roman"/>
                <w:color w:val="080C0C"/>
                <w:lang w:val="it-IT"/>
              </w:rPr>
            </w:pPr>
          </w:p>
          <w:p w14:paraId="37086FED" w14:textId="15483FAE" w:rsidR="007C3380" w:rsidRDefault="007C3380" w:rsidP="00144465">
            <w:pPr>
              <w:pStyle w:val="NoSpacing"/>
              <w:rPr>
                <w:rFonts w:ascii="Times New Roman" w:hAnsi="Times New Roman" w:cs="Times New Roman"/>
                <w:color w:val="080C0C"/>
                <w:lang w:val="it-IT"/>
              </w:rPr>
            </w:pPr>
          </w:p>
          <w:p w14:paraId="510AE8FB" w14:textId="77777777" w:rsidR="00ED007A" w:rsidRDefault="00ED007A" w:rsidP="00144465">
            <w:pPr>
              <w:pStyle w:val="NoSpacing"/>
              <w:rPr>
                <w:rFonts w:ascii="Times New Roman" w:hAnsi="Times New Roman" w:cs="Times New Roman"/>
                <w:color w:val="080C0C"/>
                <w:lang w:val="it-IT"/>
              </w:rPr>
            </w:pPr>
          </w:p>
          <w:p w14:paraId="3FF96575" w14:textId="77777777" w:rsidR="00ED007A" w:rsidRDefault="00ED007A" w:rsidP="00144465">
            <w:pPr>
              <w:pStyle w:val="NoSpacing"/>
              <w:rPr>
                <w:rFonts w:ascii="Times New Roman" w:hAnsi="Times New Roman" w:cs="Times New Roman"/>
                <w:color w:val="080C0C"/>
                <w:lang w:val="it-IT"/>
              </w:rPr>
            </w:pPr>
          </w:p>
          <w:p w14:paraId="2BE5F618" w14:textId="77777777" w:rsidR="00ED007A" w:rsidRDefault="00ED007A" w:rsidP="00144465">
            <w:pPr>
              <w:pStyle w:val="NoSpacing"/>
              <w:rPr>
                <w:rFonts w:ascii="Times New Roman" w:hAnsi="Times New Roman" w:cs="Times New Roman"/>
                <w:color w:val="080C0C"/>
                <w:lang w:val="it-IT"/>
              </w:rPr>
            </w:pPr>
          </w:p>
          <w:p w14:paraId="245FC73C" w14:textId="77777777" w:rsidR="00ED007A" w:rsidRDefault="00ED007A" w:rsidP="00144465">
            <w:pPr>
              <w:pStyle w:val="NoSpacing"/>
              <w:rPr>
                <w:rFonts w:ascii="Times New Roman" w:hAnsi="Times New Roman" w:cs="Times New Roman"/>
                <w:color w:val="080C0C"/>
                <w:lang w:val="it-IT"/>
              </w:rPr>
            </w:pPr>
          </w:p>
          <w:p w14:paraId="69654F34" w14:textId="77777777" w:rsidR="00ED007A" w:rsidRDefault="00ED007A" w:rsidP="00144465">
            <w:pPr>
              <w:pStyle w:val="NoSpacing"/>
              <w:rPr>
                <w:rFonts w:ascii="Times New Roman" w:hAnsi="Times New Roman" w:cs="Times New Roman"/>
                <w:color w:val="080C0C"/>
                <w:lang w:val="it-IT"/>
              </w:rPr>
            </w:pPr>
          </w:p>
          <w:p w14:paraId="69F1DB0E" w14:textId="77777777" w:rsidR="007C3380" w:rsidRDefault="007C3380" w:rsidP="00144465">
            <w:pPr>
              <w:pStyle w:val="NoSpacing"/>
              <w:rPr>
                <w:rFonts w:ascii="Times New Roman" w:hAnsi="Times New Roman" w:cs="Times New Roman"/>
                <w:color w:val="080C0C"/>
                <w:lang w:val="it-IT"/>
              </w:rPr>
            </w:pPr>
          </w:p>
          <w:p w14:paraId="43C85B4C" w14:textId="77777777" w:rsidR="00144465" w:rsidRPr="00144465" w:rsidRDefault="00144465" w:rsidP="00144465">
            <w:pPr>
              <w:pStyle w:val="NoSpacing"/>
              <w:rPr>
                <w:rFonts w:ascii="Times New Roman" w:hAnsi="Times New Roman" w:cs="Times New Roman"/>
                <w:color w:val="080C0C"/>
                <w:lang w:val="it-IT"/>
              </w:rPr>
            </w:pPr>
          </w:p>
          <w:p w14:paraId="423E3326" w14:textId="77777777" w:rsidR="007C3380" w:rsidRPr="007C3380" w:rsidRDefault="00144465" w:rsidP="00144465">
            <w:pPr>
              <w:pStyle w:val="NoSpacing"/>
              <w:rPr>
                <w:rFonts w:ascii="Times New Roman" w:hAnsi="Times New Roman" w:cs="Times New Roman"/>
                <w:b/>
                <w:bCs/>
                <w:color w:val="080C0C"/>
                <w:lang w:val="it-IT"/>
              </w:rPr>
            </w:pPr>
            <w:r w:rsidRPr="007C3380">
              <w:rPr>
                <w:rFonts w:ascii="Times New Roman" w:hAnsi="Times New Roman" w:cs="Times New Roman"/>
                <w:b/>
                <w:bCs/>
                <w:color w:val="080C0C"/>
                <w:lang w:val="it-IT"/>
              </w:rPr>
              <w:t>Përforcimi:</w:t>
            </w:r>
          </w:p>
          <w:p w14:paraId="78635942" w14:textId="6D466FDC" w:rsidR="00144465" w:rsidRPr="007C3380" w:rsidRDefault="00144465" w:rsidP="00144465">
            <w:pPr>
              <w:pStyle w:val="NoSpacing"/>
              <w:rPr>
                <w:rFonts w:ascii="Times New Roman" w:hAnsi="Times New Roman" w:cs="Times New Roman"/>
                <w:i/>
                <w:iCs/>
                <w:color w:val="080C0C"/>
                <w:lang w:val="it-IT"/>
              </w:rPr>
            </w:pPr>
            <w:r w:rsidRPr="00144465">
              <w:rPr>
                <w:rFonts w:ascii="Times New Roman" w:hAnsi="Times New Roman" w:cs="Times New Roman"/>
                <w:color w:val="080C0C"/>
                <w:lang w:val="it-IT"/>
              </w:rPr>
              <w:t xml:space="preserve"> </w:t>
            </w:r>
            <w:r w:rsidRPr="007C3380">
              <w:rPr>
                <w:rFonts w:ascii="Times New Roman" w:hAnsi="Times New Roman" w:cs="Times New Roman"/>
                <w:i/>
                <w:iCs/>
                <w:color w:val="080C0C"/>
                <w:lang w:val="it-IT"/>
              </w:rPr>
              <w:t>Konsolidimi i të nxënit</w:t>
            </w:r>
            <w:r w:rsidR="007C3380" w:rsidRPr="007C3380">
              <w:rPr>
                <w:rFonts w:ascii="Times New Roman" w:hAnsi="Times New Roman" w:cs="Times New Roman"/>
                <w:i/>
                <w:iCs/>
                <w:color w:val="080C0C"/>
                <w:lang w:val="it-IT"/>
              </w:rPr>
              <w:t>-</w:t>
            </w:r>
            <w:r w:rsidRPr="007C3380">
              <w:rPr>
                <w:rFonts w:ascii="Times New Roman" w:hAnsi="Times New Roman" w:cs="Times New Roman"/>
                <w:i/>
                <w:iCs/>
                <w:color w:val="080C0C"/>
                <w:lang w:val="it-IT"/>
              </w:rPr>
              <w:t xml:space="preserve"> Rishikimi në dyshe</w:t>
            </w:r>
          </w:p>
          <w:p w14:paraId="16643356"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Kërkohet nga nxënësit të punojnë në çifte. Fletën dhe shkopin e përdorin përsëri. Udhëzohen ata që me shkop të depërtojnë (shpojnë) fletën</w:t>
            </w:r>
          </w:p>
          <w:p w14:paraId="1D12358C"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(sipërfaqen e rrafshët). Njëri nxënës depërton rrafshin me shkop, ndërsa tjetri emërton rrafshin, dre-</w:t>
            </w:r>
          </w:p>
          <w:p w14:paraId="5E9D0463" w14:textId="77777777" w:rsidR="00144465" w:rsidRPr="00144465" w:rsidRDefault="00144465" w:rsidP="00144465">
            <w:pPr>
              <w:pStyle w:val="NoSpacing"/>
              <w:rPr>
                <w:rFonts w:ascii="Times New Roman" w:hAnsi="Times New Roman" w:cs="Times New Roman"/>
                <w:color w:val="080C0C"/>
                <w:lang w:val="it-IT"/>
              </w:rPr>
            </w:pPr>
            <w:proofErr w:type="spellStart"/>
            <w:r w:rsidRPr="00800690">
              <w:rPr>
                <w:rFonts w:ascii="Times New Roman" w:hAnsi="Times New Roman" w:cs="Times New Roman"/>
                <w:color w:val="080C0C"/>
              </w:rPr>
              <w:t>jtëzën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pikën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Pastaj</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ndërrojnë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rolet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mes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vete</w:t>
            </w:r>
            <w:proofErr w:type="spellEnd"/>
            <w:r w:rsidRPr="00800690">
              <w:rPr>
                <w:rFonts w:ascii="Times New Roman" w:hAnsi="Times New Roman" w:cs="Times New Roman"/>
                <w:color w:val="080C0C"/>
              </w:rPr>
              <w:t xml:space="preserve">. </w:t>
            </w:r>
            <w:r w:rsidRPr="00144465">
              <w:rPr>
                <w:rFonts w:ascii="Times New Roman" w:hAnsi="Times New Roman" w:cs="Times New Roman"/>
                <w:color w:val="080C0C"/>
                <w:lang w:val="it-IT"/>
              </w:rPr>
              <w:t>Pyeten: Sa pika të përbashkëta ka tani drejtëza me rrafshin? (Vetëm një). U tregohet atyre dhe njëkohësisht shkruhet në tabelë:</w:t>
            </w:r>
          </w:p>
          <w:p w14:paraId="48BE4393"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Drejtëza që ka vetëm një pikë të përbashkët me rrafshin e depërton rrafshin në atë pikë.</w:t>
            </w:r>
          </w:p>
          <w:p w14:paraId="463330AC" w14:textId="77777777" w:rsid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Pika e përbashkët quhet pikë e depërtimit të drejtëzës në rrafsh.</w:t>
            </w:r>
          </w:p>
          <w:p w14:paraId="26C62636" w14:textId="22D0640A" w:rsidR="003217D2" w:rsidRDefault="003217D2" w:rsidP="00144465">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49056" behindDoc="0" locked="0" layoutInCell="1" allowOverlap="1" wp14:anchorId="1B095032" wp14:editId="1614A3BD">
                  <wp:simplePos x="0" y="0"/>
                  <wp:positionH relativeFrom="column">
                    <wp:posOffset>0</wp:posOffset>
                  </wp:positionH>
                  <wp:positionV relativeFrom="paragraph">
                    <wp:posOffset>1270</wp:posOffset>
                  </wp:positionV>
                  <wp:extent cx="1621790" cy="841375"/>
                  <wp:effectExtent l="0" t="0" r="0" b="0"/>
                  <wp:wrapNone/>
                  <wp:docPr id="448009743"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21790" cy="841375"/>
                          </a:xfrm>
                          <a:prstGeom prst="rect">
                            <a:avLst/>
                          </a:prstGeom>
                          <a:noFill/>
                        </pic:spPr>
                      </pic:pic>
                    </a:graphicData>
                  </a:graphic>
                </wp:anchor>
              </w:drawing>
            </w:r>
          </w:p>
          <w:p w14:paraId="1D819DF8" w14:textId="77777777" w:rsidR="003217D2" w:rsidRDefault="003217D2" w:rsidP="00144465">
            <w:pPr>
              <w:pStyle w:val="NoSpacing"/>
              <w:rPr>
                <w:rFonts w:ascii="Times New Roman" w:hAnsi="Times New Roman" w:cs="Times New Roman"/>
                <w:color w:val="080C0C"/>
                <w:lang w:val="it-IT"/>
              </w:rPr>
            </w:pPr>
          </w:p>
          <w:p w14:paraId="665E6B4C" w14:textId="77777777" w:rsidR="003217D2" w:rsidRPr="00144465" w:rsidRDefault="003217D2" w:rsidP="00144465">
            <w:pPr>
              <w:pStyle w:val="NoSpacing"/>
              <w:rPr>
                <w:rFonts w:ascii="Times New Roman" w:hAnsi="Times New Roman" w:cs="Times New Roman"/>
                <w:color w:val="080C0C"/>
                <w:lang w:val="it-IT"/>
              </w:rPr>
            </w:pPr>
          </w:p>
          <w:p w14:paraId="34DF2142" w14:textId="77777777" w:rsidR="00144465" w:rsidRDefault="00144465" w:rsidP="00144465">
            <w:pPr>
              <w:pStyle w:val="NoSpacing"/>
              <w:rPr>
                <w:rFonts w:ascii="Times New Roman" w:hAnsi="Times New Roman" w:cs="Times New Roman"/>
                <w:color w:val="080C0C"/>
                <w:lang w:val="it-IT"/>
              </w:rPr>
            </w:pPr>
          </w:p>
          <w:p w14:paraId="3EE9BF14" w14:textId="77777777" w:rsidR="003217D2" w:rsidRPr="00144465" w:rsidRDefault="003217D2" w:rsidP="00144465">
            <w:pPr>
              <w:pStyle w:val="NoSpacing"/>
              <w:rPr>
                <w:rFonts w:ascii="Times New Roman" w:hAnsi="Times New Roman" w:cs="Times New Roman"/>
                <w:color w:val="080C0C"/>
                <w:lang w:val="it-IT"/>
              </w:rPr>
            </w:pPr>
          </w:p>
          <w:p w14:paraId="6F0BB498" w14:textId="77777777" w:rsidR="00144465" w:rsidRPr="00144465" w:rsidRDefault="00144465" w:rsidP="00144465">
            <w:pPr>
              <w:pStyle w:val="NoSpacing"/>
              <w:rPr>
                <w:rFonts w:ascii="Times New Roman" w:hAnsi="Times New Roman" w:cs="Times New Roman"/>
                <w:color w:val="080C0C"/>
                <w:lang w:val="it-IT"/>
              </w:rPr>
            </w:pPr>
          </w:p>
          <w:p w14:paraId="61012EB5"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2F1C2055" w14:textId="77777777" w:rsidR="00144465" w:rsidRPr="00144465"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Nxënësit vlerësohen për saktësinë e dallimit të pozitave ndërmjet drejtëzave dhe rrafshit, përshkrimin e pikave dhe përcaktimin e marrëdhënieve ndërmjet drejtëzave dhe rrafshit.</w:t>
            </w:r>
          </w:p>
          <w:p w14:paraId="061431C0" w14:textId="77777777" w:rsidR="00ED007A" w:rsidRDefault="00ED007A" w:rsidP="00144465">
            <w:pPr>
              <w:pStyle w:val="NoSpacing"/>
              <w:rPr>
                <w:rFonts w:ascii="Times New Roman" w:hAnsi="Times New Roman" w:cs="Times New Roman"/>
                <w:color w:val="080C0C"/>
                <w:lang w:val="it-IT"/>
              </w:rPr>
            </w:pPr>
          </w:p>
          <w:p w14:paraId="600F7AA0" w14:textId="77777777" w:rsidR="00ED007A"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Detyrë:</w:t>
            </w:r>
          </w:p>
          <w:p w14:paraId="00D83630" w14:textId="4FC5530A" w:rsidR="00FB6E8C" w:rsidRPr="00215C9F" w:rsidRDefault="00144465" w:rsidP="00144465">
            <w:pPr>
              <w:pStyle w:val="NoSpacing"/>
              <w:rPr>
                <w:rFonts w:ascii="Times New Roman" w:hAnsi="Times New Roman" w:cs="Times New Roman"/>
                <w:color w:val="080C0C"/>
                <w:lang w:val="it-IT"/>
              </w:rPr>
            </w:pPr>
            <w:r w:rsidRPr="00144465">
              <w:rPr>
                <w:rFonts w:ascii="Times New Roman" w:hAnsi="Times New Roman" w:cs="Times New Roman"/>
                <w:color w:val="080C0C"/>
                <w:lang w:val="it-IT"/>
              </w:rPr>
              <w:t>Vizatohen të tria rastet: kur drejtëza shtrihet në rrafsh, është paralele dhe kur e depërton rrafshin.</w:t>
            </w:r>
          </w:p>
          <w:p w14:paraId="01A38940" w14:textId="77777777" w:rsidR="00FB6E8C" w:rsidRPr="00215C9F" w:rsidRDefault="00FB6E8C" w:rsidP="00215C9F">
            <w:pPr>
              <w:pStyle w:val="NoSpacing"/>
              <w:rPr>
                <w:rFonts w:ascii="Times New Roman" w:hAnsi="Times New Roman" w:cs="Times New Roman"/>
                <w:color w:val="080C0C"/>
                <w:lang w:val="it-IT"/>
              </w:rPr>
            </w:pPr>
          </w:p>
          <w:p w14:paraId="2F1CF5ED" w14:textId="77777777" w:rsidR="00FB6E8C" w:rsidRPr="00215C9F" w:rsidRDefault="00FB6E8C" w:rsidP="00215C9F">
            <w:pPr>
              <w:pStyle w:val="NoSpacing"/>
              <w:rPr>
                <w:rFonts w:ascii="Times New Roman" w:hAnsi="Times New Roman" w:cs="Times New Roman"/>
                <w:color w:val="080C0C"/>
                <w:lang w:val="it-IT"/>
              </w:rPr>
            </w:pPr>
          </w:p>
          <w:p w14:paraId="051363A9" w14:textId="77777777" w:rsidR="00FB6E8C" w:rsidRPr="00215C9F" w:rsidRDefault="00FB6E8C" w:rsidP="00215C9F">
            <w:pPr>
              <w:pStyle w:val="NoSpacing"/>
              <w:rPr>
                <w:rFonts w:ascii="Times New Roman" w:hAnsi="Times New Roman" w:cs="Times New Roman"/>
                <w:color w:val="080C0C"/>
                <w:lang w:val="it-IT"/>
              </w:rPr>
            </w:pPr>
          </w:p>
        </w:tc>
      </w:tr>
    </w:tbl>
    <w:p w14:paraId="4785566C" w14:textId="77777777" w:rsidR="00FB6E8C" w:rsidRPr="00215C9F" w:rsidRDefault="00FB6E8C" w:rsidP="00215C9F">
      <w:pPr>
        <w:spacing w:after="0"/>
        <w:rPr>
          <w:rFonts w:ascii="Times New Roman" w:hAnsi="Times New Roman" w:cs="Times New Roman"/>
          <w:lang w:val="it-IT"/>
        </w:rPr>
      </w:pPr>
    </w:p>
    <w:p w14:paraId="6151530F" w14:textId="77777777" w:rsidR="00FB6E8C" w:rsidRPr="00215C9F" w:rsidRDefault="00FB6E8C" w:rsidP="00215C9F">
      <w:pPr>
        <w:spacing w:after="0"/>
        <w:rPr>
          <w:rFonts w:ascii="Times New Roman" w:hAnsi="Times New Roman" w:cs="Times New Roman"/>
          <w:lang w:val="it-IT"/>
        </w:rPr>
      </w:pPr>
    </w:p>
    <w:p w14:paraId="07EC60E3" w14:textId="77777777" w:rsidR="00FB6E8C" w:rsidRPr="00215C9F" w:rsidRDefault="00FB6E8C" w:rsidP="00215C9F">
      <w:pPr>
        <w:spacing w:after="0"/>
        <w:rPr>
          <w:rFonts w:ascii="Times New Roman" w:hAnsi="Times New Roman" w:cs="Times New Roman"/>
          <w:lang w:val="it-IT"/>
        </w:rPr>
      </w:pPr>
    </w:p>
    <w:p w14:paraId="124D904D" w14:textId="77777777" w:rsidR="00FB6E8C" w:rsidRPr="00215C9F" w:rsidRDefault="00FB6E8C" w:rsidP="00215C9F">
      <w:pPr>
        <w:spacing w:after="0"/>
        <w:rPr>
          <w:rFonts w:ascii="Times New Roman" w:hAnsi="Times New Roman" w:cs="Times New Roman"/>
          <w:lang w:val="it-IT"/>
        </w:rPr>
      </w:pPr>
    </w:p>
    <w:p w14:paraId="44A5976A" w14:textId="77777777" w:rsidR="00FB6E8C" w:rsidRPr="00215C9F" w:rsidRDefault="00FB6E8C" w:rsidP="00215C9F">
      <w:pPr>
        <w:spacing w:after="0"/>
        <w:rPr>
          <w:rFonts w:ascii="Times New Roman" w:hAnsi="Times New Roman" w:cs="Times New Roman"/>
          <w:lang w:val="it-IT"/>
        </w:rPr>
      </w:pPr>
    </w:p>
    <w:p w14:paraId="1FAE9540" w14:textId="77777777" w:rsidR="00FB6E8C" w:rsidRPr="00215C9F" w:rsidRDefault="00FB6E8C" w:rsidP="00215C9F">
      <w:pPr>
        <w:spacing w:after="0"/>
        <w:rPr>
          <w:rFonts w:ascii="Times New Roman" w:hAnsi="Times New Roman" w:cs="Times New Roman"/>
          <w:lang w:val="it-IT"/>
        </w:rPr>
      </w:pPr>
    </w:p>
    <w:p w14:paraId="07A086A1" w14:textId="77777777" w:rsidR="00FB6E8C" w:rsidRPr="00215C9F" w:rsidRDefault="00FB6E8C" w:rsidP="00215C9F">
      <w:pPr>
        <w:spacing w:after="0"/>
        <w:rPr>
          <w:rFonts w:ascii="Times New Roman" w:hAnsi="Times New Roman" w:cs="Times New Roman"/>
          <w:lang w:val="it-IT"/>
        </w:rPr>
      </w:pPr>
    </w:p>
    <w:p w14:paraId="345981D1"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72CB1F06" w14:textId="77777777" w:rsidTr="007A25B0">
        <w:trPr>
          <w:trHeight w:val="206"/>
        </w:trPr>
        <w:tc>
          <w:tcPr>
            <w:tcW w:w="10105" w:type="dxa"/>
            <w:tcBorders>
              <w:top w:val="single" w:sz="8" w:space="0" w:color="000000"/>
              <w:bottom w:val="nil"/>
            </w:tcBorders>
            <w:shd w:val="clear" w:color="auto" w:fill="000000"/>
            <w:hideMark/>
          </w:tcPr>
          <w:p w14:paraId="68D5F2A9" w14:textId="5126E726"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5C0D22">
              <w:rPr>
                <w:rFonts w:ascii="Times New Roman" w:eastAsia="MS Mincho" w:hAnsi="Times New Roman" w:cs="Times New Roman"/>
                <w:b/>
                <w:bCs/>
                <w:color w:val="0D0D0D"/>
                <w:lang w:val="sq-AL"/>
              </w:rPr>
              <w:t>74</w:t>
            </w:r>
            <w:r w:rsidRPr="00215C9F">
              <w:rPr>
                <w:rFonts w:ascii="Times New Roman" w:eastAsia="MS Mincho" w:hAnsi="Times New Roman" w:cs="Times New Roman"/>
                <w:b/>
                <w:bCs/>
                <w:color w:val="0D0D0D"/>
                <w:lang w:val="sq-AL"/>
              </w:rPr>
              <w:t xml:space="preserve"> </w:t>
            </w:r>
          </w:p>
        </w:tc>
      </w:tr>
      <w:tr w:rsidR="00FB6E8C" w:rsidRPr="00800690" w14:paraId="0BC5E4AE" w14:textId="77777777" w:rsidTr="007A25B0">
        <w:trPr>
          <w:trHeight w:val="379"/>
        </w:trPr>
        <w:tc>
          <w:tcPr>
            <w:tcW w:w="10105" w:type="dxa"/>
            <w:tcBorders>
              <w:top w:val="single" w:sz="8" w:space="0" w:color="000000"/>
              <w:bottom w:val="single" w:sz="8" w:space="0" w:color="000000"/>
            </w:tcBorders>
            <w:hideMark/>
          </w:tcPr>
          <w:p w14:paraId="75721D04" w14:textId="18FF000F"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E447A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Lënda:Matematikë</w:t>
            </w:r>
          </w:p>
          <w:p w14:paraId="35D01BC3" w14:textId="35EF4E02"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E447A6">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215C9F" w14:paraId="278A0734" w14:textId="77777777" w:rsidTr="007A25B0">
        <w:trPr>
          <w:trHeight w:val="2390"/>
        </w:trPr>
        <w:tc>
          <w:tcPr>
            <w:tcW w:w="10105" w:type="dxa"/>
            <w:tcBorders>
              <w:top w:val="nil"/>
            </w:tcBorders>
          </w:tcPr>
          <w:p w14:paraId="3823CCC6" w14:textId="77777777" w:rsidR="00D02826" w:rsidRPr="00D02826" w:rsidRDefault="00D02826" w:rsidP="00D02826">
            <w:pPr>
              <w:pStyle w:val="NoSpacing"/>
              <w:rPr>
                <w:rFonts w:ascii="Times New Roman" w:hAnsi="Times New Roman" w:cs="Times New Roman"/>
                <w:b/>
                <w:bCs/>
                <w:color w:val="080C0C"/>
                <w:lang w:val="it-IT"/>
              </w:rPr>
            </w:pPr>
            <w:r w:rsidRPr="00D02826">
              <w:rPr>
                <w:rFonts w:ascii="Times New Roman" w:hAnsi="Times New Roman" w:cs="Times New Roman"/>
                <w:b/>
                <w:bCs/>
                <w:color w:val="080C0C"/>
                <w:lang w:val="it-IT"/>
              </w:rPr>
              <w:t>Tema: Figurat gjeometrike</w:t>
            </w:r>
          </w:p>
          <w:p w14:paraId="5073A2AB"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Rezultatet e të nxënit të temës:</w:t>
            </w:r>
          </w:p>
          <w:p w14:paraId="7F3452AF"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Përshkruan pikën, drejtëzën, gjysmëdrejtëzën, segmentin, rrafshin dhe përcakton marrëdhëni- et ndërmjet tyre.</w:t>
            </w:r>
          </w:p>
          <w:p w14:paraId="1554F83E" w14:textId="77777777" w:rsidR="00D02826" w:rsidRPr="00D02826" w:rsidRDefault="00D02826" w:rsidP="00D02826">
            <w:pPr>
              <w:pStyle w:val="NoSpacing"/>
              <w:rPr>
                <w:rFonts w:ascii="Times New Roman" w:hAnsi="Times New Roman" w:cs="Times New Roman"/>
                <w:b/>
                <w:bCs/>
                <w:color w:val="080C0C"/>
                <w:lang w:val="it-IT"/>
              </w:rPr>
            </w:pPr>
            <w:r w:rsidRPr="00D02826">
              <w:rPr>
                <w:rFonts w:ascii="Times New Roman" w:hAnsi="Times New Roman" w:cs="Times New Roman"/>
                <w:b/>
                <w:bCs/>
                <w:color w:val="080C0C"/>
                <w:lang w:val="it-IT"/>
              </w:rPr>
              <w:t>Kontributi në rezultatet për kompetencat kryesore të shkallës: I.3; II.7; III.4; VI.2.</w:t>
            </w:r>
          </w:p>
          <w:p w14:paraId="77C40EF4" w14:textId="77777777" w:rsidR="00D02826" w:rsidRDefault="00D02826" w:rsidP="00D02826">
            <w:pPr>
              <w:pStyle w:val="NoSpacing"/>
              <w:rPr>
                <w:rFonts w:ascii="Times New Roman" w:hAnsi="Times New Roman" w:cs="Times New Roman"/>
                <w:b/>
                <w:bCs/>
                <w:color w:val="080C0C"/>
                <w:lang w:val="it-IT"/>
              </w:rPr>
            </w:pPr>
            <w:r w:rsidRPr="00D02826">
              <w:rPr>
                <w:rFonts w:ascii="Times New Roman" w:hAnsi="Times New Roman" w:cs="Times New Roman"/>
                <w:b/>
                <w:bCs/>
                <w:color w:val="080C0C"/>
                <w:lang w:val="it-IT"/>
              </w:rPr>
              <w:t>Kontributi në rezultatet e fushës së kurrikulës: 1.3; 2.2; 3.6.</w:t>
            </w:r>
          </w:p>
          <w:p w14:paraId="16BC738F" w14:textId="77777777" w:rsidR="0058733E" w:rsidRDefault="0058733E" w:rsidP="00D02826">
            <w:pPr>
              <w:pStyle w:val="NoSpacing"/>
              <w:rPr>
                <w:rFonts w:ascii="Times New Roman" w:hAnsi="Times New Roman" w:cs="Times New Roman"/>
                <w:b/>
                <w:bCs/>
                <w:color w:val="080C0C"/>
                <w:lang w:val="it-IT"/>
              </w:rPr>
            </w:pPr>
          </w:p>
          <w:p w14:paraId="36F79DA9" w14:textId="77777777" w:rsidR="0058733E" w:rsidRPr="00800690" w:rsidRDefault="0058733E" w:rsidP="0058733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77E9BD4" w14:textId="77777777" w:rsidR="00D02826" w:rsidRPr="00800690" w:rsidRDefault="00D02826" w:rsidP="00D02826">
            <w:pPr>
              <w:pStyle w:val="NoSpacing"/>
              <w:rPr>
                <w:rFonts w:ascii="Times New Roman" w:hAnsi="Times New Roman" w:cs="Times New Roman"/>
                <w:color w:val="080C0C"/>
              </w:rPr>
            </w:pPr>
          </w:p>
          <w:p w14:paraId="0F2CF128" w14:textId="77777777" w:rsidR="00D02826" w:rsidRPr="00800690" w:rsidRDefault="00D02826" w:rsidP="00D02826">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4A2C368A" w14:textId="77777777" w:rsidR="00D02826" w:rsidRPr="00800690" w:rsidRDefault="00D02826" w:rsidP="00D02826">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1D353004" w14:textId="6673EC9C" w:rsidR="00D02826" w:rsidRPr="00800690" w:rsidRDefault="00D02826" w:rsidP="00D02826">
            <w:pPr>
              <w:pStyle w:val="NoSpacing"/>
              <w:numPr>
                <w:ilvl w:val="0"/>
                <w:numId w:val="119"/>
              </w:numPr>
              <w:rPr>
                <w:rFonts w:ascii="Times New Roman" w:hAnsi="Times New Roman" w:cs="Times New Roman"/>
                <w:color w:val="080C0C"/>
              </w:rPr>
            </w:pPr>
            <w:r w:rsidRPr="00800690">
              <w:rPr>
                <w:rFonts w:ascii="Times New Roman" w:hAnsi="Times New Roman" w:cs="Times New Roman"/>
                <w:color w:val="080C0C"/>
              </w:rPr>
              <w:t xml:space="preserve">Dallon </w:t>
            </w:r>
            <w:proofErr w:type="spellStart"/>
            <w:r w:rsidRPr="00800690">
              <w:rPr>
                <w:rFonts w:ascii="Times New Roman" w:hAnsi="Times New Roman" w:cs="Times New Roman"/>
                <w:color w:val="080C0C"/>
              </w:rPr>
              <w:t>pozitat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ndërmjet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drejtëzave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rrafshit</w:t>
            </w:r>
            <w:proofErr w:type="spellEnd"/>
            <w:r w:rsidRPr="00800690">
              <w:rPr>
                <w:rFonts w:ascii="Times New Roman" w:hAnsi="Times New Roman" w:cs="Times New Roman"/>
                <w:color w:val="080C0C"/>
              </w:rPr>
              <w:t>;</w:t>
            </w:r>
          </w:p>
          <w:p w14:paraId="1C7FC1CD" w14:textId="332B246E" w:rsidR="00D02826" w:rsidRPr="00800690" w:rsidRDefault="00D02826" w:rsidP="00D02826">
            <w:pPr>
              <w:pStyle w:val="NoSpacing"/>
              <w:numPr>
                <w:ilvl w:val="0"/>
                <w:numId w:val="119"/>
              </w:numPr>
              <w:rPr>
                <w:rFonts w:ascii="Times New Roman" w:hAnsi="Times New Roman" w:cs="Times New Roman"/>
                <w:color w:val="080C0C"/>
              </w:rPr>
            </w:pPr>
            <w:proofErr w:type="spellStart"/>
            <w:r w:rsidRPr="00800690">
              <w:rPr>
                <w:rFonts w:ascii="Times New Roman" w:hAnsi="Times New Roman" w:cs="Times New Roman"/>
                <w:color w:val="080C0C"/>
              </w:rPr>
              <w:t>Përshkruan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pikat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drejtëzat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rrafshin</w:t>
            </w:r>
            <w:proofErr w:type="spellEnd"/>
            <w:r w:rsidRPr="00800690">
              <w:rPr>
                <w:rFonts w:ascii="Times New Roman" w:hAnsi="Times New Roman" w:cs="Times New Roman"/>
                <w:color w:val="080C0C"/>
              </w:rPr>
              <w:t>;</w:t>
            </w:r>
          </w:p>
          <w:p w14:paraId="6C3A9FB9" w14:textId="40DF8F1C" w:rsidR="00D02826" w:rsidRPr="00800690" w:rsidRDefault="00D02826" w:rsidP="00D02826">
            <w:pPr>
              <w:pStyle w:val="NoSpacing"/>
              <w:numPr>
                <w:ilvl w:val="0"/>
                <w:numId w:val="119"/>
              </w:numPr>
              <w:rPr>
                <w:rFonts w:ascii="Times New Roman" w:hAnsi="Times New Roman" w:cs="Times New Roman"/>
                <w:color w:val="080C0C"/>
              </w:rPr>
            </w:pPr>
            <w:proofErr w:type="spellStart"/>
            <w:r w:rsidRPr="00800690">
              <w:rPr>
                <w:rFonts w:ascii="Times New Roman" w:hAnsi="Times New Roman" w:cs="Times New Roman"/>
                <w:color w:val="080C0C"/>
              </w:rPr>
              <w:t>Përcakton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marrëdhëniet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ndërmjet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drejtëzave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rrafshit</w:t>
            </w:r>
            <w:proofErr w:type="spellEnd"/>
            <w:r w:rsidRPr="00800690">
              <w:rPr>
                <w:rFonts w:ascii="Times New Roman" w:hAnsi="Times New Roman" w:cs="Times New Roman"/>
                <w:color w:val="080C0C"/>
              </w:rPr>
              <w:t>.</w:t>
            </w:r>
          </w:p>
          <w:p w14:paraId="19FEF8BD" w14:textId="77777777" w:rsidR="00E447A6" w:rsidRPr="00800690" w:rsidRDefault="00E447A6" w:rsidP="00D02826">
            <w:pPr>
              <w:pStyle w:val="NoSpacing"/>
              <w:rPr>
                <w:rFonts w:ascii="Times New Roman" w:hAnsi="Times New Roman" w:cs="Times New Roman"/>
                <w:b/>
                <w:bCs/>
                <w:color w:val="080C0C"/>
              </w:rPr>
            </w:pPr>
          </w:p>
          <w:p w14:paraId="200E7CA3" w14:textId="38907C57" w:rsidR="00D02826" w:rsidRPr="00800690" w:rsidRDefault="00D02826" w:rsidP="00D02826">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66D03994" w14:textId="77777777" w:rsidR="00D02826" w:rsidRPr="00800690" w:rsidRDefault="00D02826" w:rsidP="00D02826">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një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shkop</w:t>
            </w:r>
            <w:proofErr w:type="spellEnd"/>
            <w:r w:rsidRPr="00800690">
              <w:rPr>
                <w:rFonts w:ascii="Times New Roman" w:hAnsi="Times New Roman" w:cs="Times New Roman"/>
                <w:b/>
                <w:bCs/>
                <w:color w:val="080C0C"/>
              </w:rPr>
              <w:t>.</w:t>
            </w:r>
          </w:p>
          <w:p w14:paraId="5D3DBDBA" w14:textId="77777777" w:rsidR="00D02826" w:rsidRPr="00800690" w:rsidRDefault="00D02826" w:rsidP="00D02826">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24A4760B" w14:textId="77777777" w:rsidR="00D02826" w:rsidRPr="00800690" w:rsidRDefault="00D02826" w:rsidP="00D02826">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2442F73A" w14:textId="77777777" w:rsidR="00B11A25" w:rsidRPr="00800690" w:rsidRDefault="00B11A25" w:rsidP="00D02826">
            <w:pPr>
              <w:pStyle w:val="NoSpacing"/>
              <w:rPr>
                <w:rFonts w:ascii="Times New Roman" w:hAnsi="Times New Roman" w:cs="Times New Roman"/>
                <w:color w:val="080C0C"/>
              </w:rPr>
            </w:pPr>
          </w:p>
          <w:p w14:paraId="545145EF" w14:textId="0F3D0E35" w:rsidR="00D02826" w:rsidRPr="00B11A25" w:rsidRDefault="00B11A25" w:rsidP="00B11A25">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CF4B5AB" w14:textId="77777777" w:rsidR="00D02826" w:rsidRPr="00D02826" w:rsidRDefault="00D02826" w:rsidP="00D02826">
            <w:pPr>
              <w:pStyle w:val="NoSpacing"/>
              <w:rPr>
                <w:rFonts w:ascii="Times New Roman" w:hAnsi="Times New Roman" w:cs="Times New Roman"/>
                <w:b/>
                <w:bCs/>
                <w:color w:val="080C0C"/>
                <w:lang w:val="it-IT"/>
              </w:rPr>
            </w:pPr>
            <w:r w:rsidRPr="00D02826">
              <w:rPr>
                <w:rFonts w:ascii="Times New Roman" w:hAnsi="Times New Roman" w:cs="Times New Roman"/>
                <w:b/>
                <w:bCs/>
                <w:color w:val="080C0C"/>
                <w:lang w:val="it-IT"/>
              </w:rPr>
              <w:t>Parashikimi:</w:t>
            </w:r>
          </w:p>
          <w:p w14:paraId="62EA44C6"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Përgatitja për të nxënët</w:t>
            </w:r>
          </w:p>
          <w:p w14:paraId="505D5019"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Diskutim për njohuritë paraprake</w:t>
            </w:r>
          </w:p>
          <w:p w14:paraId="26D6A5B3"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Bëhet një përsëritje e shkurtër e njohurive paraprake nga ora e kaluar. Vizatohet në tabelë një rrafsh, një drejtëz që shtrihet në rrafsh, një drejtëz që e depërton rrafshin dhe një drejtëz tjetër paralele me rrafshin.</w:t>
            </w:r>
          </w:p>
          <w:p w14:paraId="139F9CF8" w14:textId="77777777" w:rsid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Bëhen pyetje rreth pamjes, nxënësit përgjigjen duke u bazuar nga ora e kaluar.</w:t>
            </w:r>
          </w:p>
          <w:p w14:paraId="22976F2B" w14:textId="77777777" w:rsidR="00D02826" w:rsidRPr="00D02826" w:rsidRDefault="00D02826" w:rsidP="00D02826">
            <w:pPr>
              <w:pStyle w:val="NoSpacing"/>
              <w:rPr>
                <w:rFonts w:ascii="Times New Roman" w:hAnsi="Times New Roman" w:cs="Times New Roman"/>
                <w:color w:val="080C0C"/>
                <w:lang w:val="it-IT"/>
              </w:rPr>
            </w:pPr>
          </w:p>
          <w:p w14:paraId="4A06FE94" w14:textId="01A7A2AF" w:rsidR="00D02826" w:rsidRPr="00B11A25"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 xml:space="preserve"> </w:t>
            </w:r>
            <w:r>
              <w:rPr>
                <w:rFonts w:ascii="Times New Roman" w:hAnsi="Times New Roman" w:cs="Times New Roman"/>
                <w:noProof/>
                <w:color w:val="080C0C"/>
                <w:lang w:val="it-IT"/>
              </w:rPr>
              <w:drawing>
                <wp:inline distT="0" distB="0" distL="0" distR="0" wp14:anchorId="2ACF1EB3" wp14:editId="08EC6535">
                  <wp:extent cx="1662546" cy="1383093"/>
                  <wp:effectExtent l="0" t="0" r="0" b="7620"/>
                  <wp:docPr id="30959707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665976" cy="1385947"/>
                          </a:xfrm>
                          <a:prstGeom prst="rect">
                            <a:avLst/>
                          </a:prstGeom>
                          <a:noFill/>
                        </pic:spPr>
                      </pic:pic>
                    </a:graphicData>
                  </a:graphic>
                </wp:inline>
              </w:drawing>
            </w:r>
          </w:p>
          <w:p w14:paraId="33680B09" w14:textId="77777777" w:rsid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b/>
                <w:bCs/>
                <w:color w:val="080C0C"/>
                <w:lang w:val="it-IT"/>
              </w:rPr>
              <w:t>Ndërtimi i njohurive:</w:t>
            </w:r>
            <w:r w:rsidRPr="00D02826">
              <w:rPr>
                <w:rFonts w:ascii="Times New Roman" w:hAnsi="Times New Roman" w:cs="Times New Roman"/>
                <w:color w:val="080C0C"/>
                <w:lang w:val="it-IT"/>
              </w:rPr>
              <w:t xml:space="preserve"> </w:t>
            </w:r>
          </w:p>
          <w:p w14:paraId="09614A63" w14:textId="0E0A122D" w:rsidR="00D02826" w:rsidRPr="00D02826" w:rsidRDefault="00D02826" w:rsidP="00D02826">
            <w:pPr>
              <w:pStyle w:val="NoSpacing"/>
              <w:rPr>
                <w:rFonts w:ascii="Times New Roman" w:hAnsi="Times New Roman" w:cs="Times New Roman"/>
                <w:i/>
                <w:iCs/>
                <w:color w:val="080C0C"/>
                <w:lang w:val="it-IT"/>
              </w:rPr>
            </w:pPr>
            <w:r w:rsidRPr="00D02826">
              <w:rPr>
                <w:rFonts w:ascii="Times New Roman" w:hAnsi="Times New Roman" w:cs="Times New Roman"/>
                <w:i/>
                <w:iCs/>
                <w:color w:val="080C0C"/>
                <w:lang w:val="it-IT"/>
              </w:rPr>
              <w:t>Përpunimi i përmbajtjes Sistemi ndërveprues i shënimeve</w:t>
            </w:r>
          </w:p>
          <w:p w14:paraId="746F6A8A"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Paraqitet në tabelë një rrafsh α dhe një drejtëz d që shtrihet në të. Jepen sqarimet e mjaftueshme rreth tyre dhe kërkohet nga nxënësit të gjejnë prerjen dhe unionin e tyre.</w:t>
            </w:r>
          </w:p>
          <w:p w14:paraId="71572146"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Nxënësit udhëzohen të lexojnë kërkesën e de- tyrës 2. Paraqitet në tabelë pamja e figurës. Nxë- nësit vendosin √ për pohimet e sakta dhe X për pohimet e pasakta.</w:t>
            </w:r>
          </w:p>
          <w:p w14:paraId="098D18E0" w14:textId="1718B9CA" w:rsidR="0058733E" w:rsidRPr="00B11A25"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Pyeten nxënësit rreth detyrës 3 se a e kanë të qa- rtë. Thirret një nxënës te tabela, e vizaton rraf- shin α dhe një pikë C. Pastaj u përgjigjet kërke- save të librit. Përsëritet detyra për ata që ende nuk e kanë të qartë.</w:t>
            </w:r>
          </w:p>
          <w:p w14:paraId="28F8A19C" w14:textId="77777777" w:rsidR="00803050" w:rsidRDefault="00803050" w:rsidP="00D02826">
            <w:pPr>
              <w:pStyle w:val="NoSpacing"/>
              <w:rPr>
                <w:rFonts w:ascii="Times New Roman" w:hAnsi="Times New Roman" w:cs="Times New Roman"/>
                <w:b/>
                <w:bCs/>
                <w:color w:val="080C0C"/>
                <w:lang w:val="it-IT"/>
              </w:rPr>
            </w:pPr>
          </w:p>
          <w:p w14:paraId="2FFBF9A5" w14:textId="77777777" w:rsidR="00803050" w:rsidRDefault="00803050" w:rsidP="00D02826">
            <w:pPr>
              <w:pStyle w:val="NoSpacing"/>
              <w:rPr>
                <w:rFonts w:ascii="Times New Roman" w:hAnsi="Times New Roman" w:cs="Times New Roman"/>
                <w:b/>
                <w:bCs/>
                <w:color w:val="080C0C"/>
                <w:lang w:val="it-IT"/>
              </w:rPr>
            </w:pPr>
          </w:p>
          <w:p w14:paraId="03189752" w14:textId="77777777" w:rsidR="00803050" w:rsidRDefault="00803050" w:rsidP="00D02826">
            <w:pPr>
              <w:pStyle w:val="NoSpacing"/>
              <w:rPr>
                <w:rFonts w:ascii="Times New Roman" w:hAnsi="Times New Roman" w:cs="Times New Roman"/>
                <w:b/>
                <w:bCs/>
                <w:color w:val="080C0C"/>
                <w:lang w:val="it-IT"/>
              </w:rPr>
            </w:pPr>
          </w:p>
          <w:p w14:paraId="0A309C0F" w14:textId="77777777" w:rsidR="00803050" w:rsidRDefault="00803050" w:rsidP="00D02826">
            <w:pPr>
              <w:pStyle w:val="NoSpacing"/>
              <w:rPr>
                <w:rFonts w:ascii="Times New Roman" w:hAnsi="Times New Roman" w:cs="Times New Roman"/>
                <w:b/>
                <w:bCs/>
                <w:color w:val="080C0C"/>
                <w:lang w:val="it-IT"/>
              </w:rPr>
            </w:pPr>
          </w:p>
          <w:p w14:paraId="6AA70458" w14:textId="703DB408" w:rsid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b/>
                <w:bCs/>
                <w:color w:val="080C0C"/>
                <w:lang w:val="it-IT"/>
              </w:rPr>
              <w:t>Përforcimi:</w:t>
            </w:r>
          </w:p>
          <w:p w14:paraId="4F2B182D" w14:textId="245E97E3" w:rsidR="00D02826" w:rsidRPr="00D02826" w:rsidRDefault="00D02826" w:rsidP="00D02826">
            <w:pPr>
              <w:pStyle w:val="NoSpacing"/>
              <w:rPr>
                <w:rFonts w:ascii="Times New Roman" w:hAnsi="Times New Roman" w:cs="Times New Roman"/>
                <w:i/>
                <w:iCs/>
                <w:color w:val="080C0C"/>
                <w:lang w:val="it-IT"/>
              </w:rPr>
            </w:pPr>
            <w:r w:rsidRPr="00D02826">
              <w:rPr>
                <w:rFonts w:ascii="Times New Roman" w:hAnsi="Times New Roman" w:cs="Times New Roman"/>
                <w:color w:val="080C0C"/>
                <w:lang w:val="it-IT"/>
              </w:rPr>
              <w:t xml:space="preserve"> </w:t>
            </w:r>
            <w:r w:rsidRPr="00D02826">
              <w:rPr>
                <w:rFonts w:ascii="Times New Roman" w:hAnsi="Times New Roman" w:cs="Times New Roman"/>
                <w:i/>
                <w:iCs/>
                <w:color w:val="080C0C"/>
                <w:lang w:val="it-IT"/>
              </w:rPr>
              <w:t>Konsolidimi i të nxënit- Lapsat në mes</w:t>
            </w:r>
          </w:p>
          <w:p w14:paraId="434B5009"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Detyrën 4 e punojnë në formë grupore. Nxënësit udhëzohen të vështrojnë me vëmendje figurën dhe të plotësojnë fjalitë. Pastaj, vendosen lapsat</w:t>
            </w:r>
          </w:p>
          <w:p w14:paraId="3B4A535E"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e të gjithë grupit në mes të bankës. Kapet një laps. Nxënësi, lapsi i të cilit është kapur, e merr fjalën dhe tregon se si e kanë punuar detyrën. Njësoj veprohet edhe me grupet e tjera.</w:t>
            </w:r>
          </w:p>
          <w:p w14:paraId="4E42AC22" w14:textId="77777777" w:rsidR="00D02826" w:rsidRPr="00D02826" w:rsidRDefault="00D02826" w:rsidP="00D02826">
            <w:pPr>
              <w:pStyle w:val="NoSpacing"/>
              <w:rPr>
                <w:rFonts w:ascii="Times New Roman" w:hAnsi="Times New Roman" w:cs="Times New Roman"/>
                <w:color w:val="080C0C"/>
                <w:lang w:val="it-IT"/>
              </w:rPr>
            </w:pPr>
          </w:p>
          <w:p w14:paraId="522F99EE"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6ED26725" w14:textId="77777777" w:rsidR="00D02826" w:rsidRPr="00D02826" w:rsidRDefault="00D02826" w:rsidP="00D02826">
            <w:pPr>
              <w:pStyle w:val="NoSpacing"/>
              <w:rPr>
                <w:rFonts w:ascii="Times New Roman" w:hAnsi="Times New Roman" w:cs="Times New Roman"/>
                <w:color w:val="080C0C"/>
                <w:lang w:val="it-IT"/>
              </w:rPr>
            </w:pPr>
            <w:r w:rsidRPr="00D02826">
              <w:rPr>
                <w:rFonts w:ascii="Times New Roman" w:hAnsi="Times New Roman" w:cs="Times New Roman"/>
                <w:color w:val="080C0C"/>
                <w:lang w:val="it-IT"/>
              </w:rPr>
              <w:t>Nxënësit vlerësohen për saktësinë e dallimit të pozitave ndërmjet drejtëzave dhe rrafshit, përshkrimin e pikave dhe përcaktimin e marrëdhënieve ndërmjet drejtëzave dhe rrafshit.</w:t>
            </w:r>
          </w:p>
          <w:p w14:paraId="3361E216" w14:textId="77777777" w:rsidR="00E62F73" w:rsidRDefault="00E62F73" w:rsidP="00D02826">
            <w:pPr>
              <w:pStyle w:val="NoSpacing"/>
              <w:rPr>
                <w:rFonts w:ascii="Times New Roman" w:hAnsi="Times New Roman" w:cs="Times New Roman"/>
                <w:color w:val="080C0C"/>
                <w:lang w:val="it-IT"/>
              </w:rPr>
            </w:pPr>
          </w:p>
          <w:p w14:paraId="0CAD3D8A" w14:textId="77777777" w:rsidR="00E62F73" w:rsidRPr="00800690" w:rsidRDefault="00D02826" w:rsidP="00D02826">
            <w:pPr>
              <w:pStyle w:val="NoSpacing"/>
              <w:rPr>
                <w:rFonts w:ascii="Times New Roman" w:hAnsi="Times New Roman" w:cs="Times New Roman"/>
                <w:color w:val="080C0C"/>
              </w:rPr>
            </w:pPr>
            <w:proofErr w:type="spellStart"/>
            <w:r w:rsidRPr="00800690">
              <w:rPr>
                <w:rFonts w:ascii="Times New Roman" w:hAnsi="Times New Roman" w:cs="Times New Roman"/>
                <w:color w:val="080C0C"/>
              </w:rPr>
              <w:t>Detyrë</w:t>
            </w:r>
            <w:proofErr w:type="spellEnd"/>
            <w:r w:rsidRPr="00800690">
              <w:rPr>
                <w:rFonts w:ascii="Times New Roman" w:hAnsi="Times New Roman" w:cs="Times New Roman"/>
                <w:color w:val="080C0C"/>
              </w:rPr>
              <w:t>:</w:t>
            </w:r>
          </w:p>
          <w:p w14:paraId="4C06E704" w14:textId="4D2B2EBF" w:rsidR="00D02826" w:rsidRPr="00800690" w:rsidRDefault="00D02826" w:rsidP="00D02826">
            <w:pPr>
              <w:pStyle w:val="NoSpacing"/>
              <w:rPr>
                <w:rFonts w:ascii="Times New Roman" w:hAnsi="Times New Roman" w:cs="Times New Roman"/>
                <w:color w:val="080C0C"/>
              </w:rPr>
            </w:pPr>
            <w:r w:rsidRPr="00800690">
              <w:rPr>
                <w:rFonts w:ascii="Times New Roman" w:hAnsi="Times New Roman" w:cs="Times New Roman"/>
                <w:color w:val="080C0C"/>
              </w:rPr>
              <w:t xml:space="preserve">Krijohen </w:t>
            </w:r>
            <w:proofErr w:type="spellStart"/>
            <w:r w:rsidRPr="00800690">
              <w:rPr>
                <w:rFonts w:ascii="Times New Roman" w:hAnsi="Times New Roman" w:cs="Times New Roman"/>
                <w:color w:val="080C0C"/>
              </w:rPr>
              <w:t>dy</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detyra</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sikur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shembulli</w:t>
            </w:r>
            <w:proofErr w:type="spellEnd"/>
            <w:r w:rsidRPr="00800690">
              <w:rPr>
                <w:rFonts w:ascii="Times New Roman" w:hAnsi="Times New Roman" w:cs="Times New Roman"/>
                <w:color w:val="080C0C"/>
              </w:rPr>
              <w:t xml:space="preserve"> 4.</w:t>
            </w:r>
            <w:r w:rsidRPr="00800690">
              <w:rPr>
                <w:rFonts w:ascii="Times New Roman" w:hAnsi="Times New Roman" w:cs="Times New Roman"/>
                <w:color w:val="080C0C"/>
              </w:rPr>
              <w:tab/>
            </w:r>
          </w:p>
          <w:p w14:paraId="4A7B7487" w14:textId="77777777" w:rsidR="00E62F73" w:rsidRPr="00800690" w:rsidRDefault="00E62F73" w:rsidP="00D02826">
            <w:pPr>
              <w:pStyle w:val="NoSpacing"/>
              <w:rPr>
                <w:rFonts w:ascii="Times New Roman" w:hAnsi="Times New Roman" w:cs="Times New Roman"/>
                <w:color w:val="080C0C"/>
              </w:rPr>
            </w:pPr>
          </w:p>
          <w:p w14:paraId="6BF58543" w14:textId="6D1E9D0A" w:rsidR="00B11A25" w:rsidRPr="00800690" w:rsidRDefault="00D02826" w:rsidP="00D02826">
            <w:pPr>
              <w:pStyle w:val="NoSpacing"/>
              <w:rPr>
                <w:rFonts w:ascii="Times New Roman" w:hAnsi="Times New Roman" w:cs="Times New Roman"/>
                <w:color w:val="080C0C"/>
              </w:rPr>
            </w:pPr>
            <w:proofErr w:type="spellStart"/>
            <w:r w:rsidRPr="00800690">
              <w:rPr>
                <w:rFonts w:ascii="Times New Roman" w:hAnsi="Times New Roman" w:cs="Times New Roman"/>
                <w:color w:val="080C0C"/>
              </w:rPr>
              <w:t>Ushtrimi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katërt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kontrollues</w:t>
            </w:r>
            <w:proofErr w:type="spellEnd"/>
            <w:r w:rsidRPr="00800690">
              <w:rPr>
                <w:rFonts w:ascii="Times New Roman" w:hAnsi="Times New Roman" w:cs="Times New Roman"/>
                <w:color w:val="080C0C"/>
              </w:rPr>
              <w:tab/>
            </w:r>
          </w:p>
          <w:p w14:paraId="0DF8E288" w14:textId="77777777" w:rsidR="00E62F73" w:rsidRPr="00800690" w:rsidRDefault="00E62F73" w:rsidP="00D02826">
            <w:pPr>
              <w:pStyle w:val="NoSpacing"/>
              <w:rPr>
                <w:rFonts w:ascii="Times New Roman" w:hAnsi="Times New Roman" w:cs="Times New Roman"/>
                <w:color w:val="080C0C"/>
              </w:rPr>
            </w:pPr>
          </w:p>
          <w:p w14:paraId="2DA2C01E" w14:textId="7D324E75" w:rsidR="00FB6E8C" w:rsidRPr="00800690" w:rsidRDefault="00D02826" w:rsidP="00D02826">
            <w:pPr>
              <w:pStyle w:val="NoSpacing"/>
              <w:rPr>
                <w:rFonts w:ascii="Times New Roman" w:hAnsi="Times New Roman" w:cs="Times New Roman"/>
                <w:color w:val="080C0C"/>
              </w:rPr>
            </w:pPr>
            <w:proofErr w:type="spellStart"/>
            <w:r w:rsidRPr="00800690">
              <w:rPr>
                <w:rFonts w:ascii="Times New Roman" w:hAnsi="Times New Roman" w:cs="Times New Roman"/>
                <w:color w:val="080C0C"/>
              </w:rPr>
              <w:t>Vlerësimi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njohurive</w:t>
            </w:r>
            <w:proofErr w:type="spellEnd"/>
            <w:r w:rsidRPr="00800690">
              <w:rPr>
                <w:rFonts w:ascii="Times New Roman" w:hAnsi="Times New Roman" w:cs="Times New Roman"/>
                <w:color w:val="080C0C"/>
              </w:rPr>
              <w:t xml:space="preserve"> II</w:t>
            </w:r>
            <w:r w:rsidRPr="00800690">
              <w:rPr>
                <w:rFonts w:ascii="Times New Roman" w:hAnsi="Times New Roman" w:cs="Times New Roman"/>
                <w:color w:val="080C0C"/>
              </w:rPr>
              <w:tab/>
            </w:r>
            <w:proofErr w:type="spellStart"/>
            <w:r w:rsidRPr="00800690">
              <w:rPr>
                <w:rFonts w:ascii="Times New Roman" w:hAnsi="Times New Roman" w:cs="Times New Roman"/>
                <w:color w:val="080C0C"/>
              </w:rPr>
              <w:t>Orë</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lirë</w:t>
            </w:r>
            <w:proofErr w:type="spellEnd"/>
            <w:r w:rsidRPr="00800690">
              <w:rPr>
                <w:rFonts w:ascii="Times New Roman" w:hAnsi="Times New Roman" w:cs="Times New Roman"/>
                <w:color w:val="080C0C"/>
              </w:rPr>
              <w:t xml:space="preserve"> (Mund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shfrytëzohen</w:t>
            </w:r>
            <w:proofErr w:type="spellEnd"/>
            <w:r w:rsidR="00B11A25"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ushtrimet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Pakoja</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vlerësimit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dhe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vetëvlerësimit</w:t>
            </w:r>
            <w:proofErr w:type="spellEnd"/>
            <w:r w:rsidRPr="00800690">
              <w:rPr>
                <w:rFonts w:ascii="Times New Roman" w:hAnsi="Times New Roman" w:cs="Times New Roman"/>
                <w:color w:val="080C0C"/>
              </w:rPr>
              <w:t xml:space="preserve"> – </w:t>
            </w:r>
            <w:proofErr w:type="spellStart"/>
            <w:r w:rsidRPr="00800690">
              <w:rPr>
                <w:rFonts w:ascii="Times New Roman" w:hAnsi="Times New Roman" w:cs="Times New Roman"/>
                <w:color w:val="080C0C"/>
              </w:rPr>
              <w:t>Dukagjini</w:t>
            </w:r>
            <w:proofErr w:type="spellEnd"/>
          </w:p>
          <w:p w14:paraId="024E6193" w14:textId="77777777" w:rsidR="00FB6E8C" w:rsidRPr="00800690" w:rsidRDefault="00FB6E8C" w:rsidP="00215C9F">
            <w:pPr>
              <w:pStyle w:val="NoSpacing"/>
              <w:rPr>
                <w:rFonts w:ascii="Times New Roman" w:hAnsi="Times New Roman" w:cs="Times New Roman"/>
                <w:color w:val="080C0C"/>
              </w:rPr>
            </w:pPr>
          </w:p>
          <w:p w14:paraId="1401E3BA" w14:textId="77777777" w:rsidR="00FB6E8C" w:rsidRPr="00800690" w:rsidRDefault="00FB6E8C" w:rsidP="00215C9F">
            <w:pPr>
              <w:pStyle w:val="NoSpacing"/>
              <w:rPr>
                <w:rFonts w:ascii="Times New Roman" w:hAnsi="Times New Roman" w:cs="Times New Roman"/>
                <w:color w:val="080C0C"/>
              </w:rPr>
            </w:pPr>
          </w:p>
        </w:tc>
      </w:tr>
    </w:tbl>
    <w:p w14:paraId="75431BF2" w14:textId="77777777" w:rsidR="00FB6E8C" w:rsidRPr="00800690" w:rsidRDefault="00FB6E8C" w:rsidP="00215C9F">
      <w:pPr>
        <w:spacing w:after="0"/>
        <w:rPr>
          <w:rFonts w:ascii="Times New Roman" w:hAnsi="Times New Roman" w:cs="Times New Roman"/>
        </w:rPr>
      </w:pPr>
    </w:p>
    <w:p w14:paraId="2A940CC0" w14:textId="77777777" w:rsidR="00FB6E8C" w:rsidRPr="00800690" w:rsidRDefault="00FB6E8C" w:rsidP="00215C9F">
      <w:pPr>
        <w:spacing w:after="0"/>
        <w:rPr>
          <w:rFonts w:ascii="Times New Roman" w:hAnsi="Times New Roman" w:cs="Times New Roman"/>
        </w:rPr>
      </w:pPr>
    </w:p>
    <w:p w14:paraId="0CB9E2B7" w14:textId="77777777" w:rsidR="00FB6E8C" w:rsidRPr="00800690" w:rsidRDefault="00FB6E8C" w:rsidP="00215C9F">
      <w:pPr>
        <w:spacing w:after="0"/>
        <w:rPr>
          <w:rFonts w:ascii="Times New Roman" w:hAnsi="Times New Roman" w:cs="Times New Roman"/>
        </w:rPr>
      </w:pPr>
    </w:p>
    <w:p w14:paraId="523B4C76" w14:textId="77777777" w:rsidR="00FB6E8C" w:rsidRPr="00800690" w:rsidRDefault="00FB6E8C" w:rsidP="00215C9F">
      <w:pPr>
        <w:spacing w:after="0"/>
        <w:rPr>
          <w:rFonts w:ascii="Times New Roman" w:hAnsi="Times New Roman" w:cs="Times New Roman"/>
        </w:rPr>
      </w:pPr>
    </w:p>
    <w:p w14:paraId="47F13DBB" w14:textId="77777777" w:rsidR="00FB6E8C" w:rsidRPr="00800690" w:rsidRDefault="00FB6E8C" w:rsidP="00215C9F">
      <w:pPr>
        <w:spacing w:after="0"/>
        <w:rPr>
          <w:rFonts w:ascii="Times New Roman" w:hAnsi="Times New Roman" w:cs="Times New Roman"/>
        </w:rPr>
      </w:pPr>
    </w:p>
    <w:p w14:paraId="0CDA1A3C" w14:textId="77777777" w:rsidR="00FB6E8C" w:rsidRPr="00800690" w:rsidRDefault="00FB6E8C" w:rsidP="00215C9F">
      <w:pPr>
        <w:spacing w:after="0"/>
        <w:rPr>
          <w:rFonts w:ascii="Times New Roman" w:hAnsi="Times New Roman" w:cs="Times New Roman"/>
        </w:rPr>
      </w:pPr>
    </w:p>
    <w:p w14:paraId="262D2778" w14:textId="77777777" w:rsidR="00FB6E8C" w:rsidRPr="00800690" w:rsidRDefault="00FB6E8C" w:rsidP="00215C9F">
      <w:pPr>
        <w:spacing w:after="0"/>
        <w:rPr>
          <w:rFonts w:ascii="Times New Roman" w:hAnsi="Times New Roman" w:cs="Times New Roman"/>
        </w:rPr>
      </w:pPr>
    </w:p>
    <w:p w14:paraId="2D4FFEDC" w14:textId="77777777" w:rsidR="00FB6E8C" w:rsidRPr="00800690" w:rsidRDefault="00FB6E8C" w:rsidP="00215C9F">
      <w:pPr>
        <w:spacing w:after="0"/>
        <w:rPr>
          <w:rFonts w:ascii="Times New Roman" w:hAnsi="Times New Roman" w:cs="Times New Roman"/>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6C012752" w14:textId="77777777" w:rsidTr="007A25B0">
        <w:trPr>
          <w:trHeight w:val="206"/>
        </w:trPr>
        <w:tc>
          <w:tcPr>
            <w:tcW w:w="10105" w:type="dxa"/>
            <w:tcBorders>
              <w:top w:val="single" w:sz="8" w:space="0" w:color="000000"/>
              <w:bottom w:val="nil"/>
            </w:tcBorders>
            <w:shd w:val="clear" w:color="auto" w:fill="000000"/>
            <w:hideMark/>
          </w:tcPr>
          <w:p w14:paraId="70F116B6" w14:textId="050E872C"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5C0D22">
              <w:rPr>
                <w:rFonts w:ascii="Times New Roman" w:eastAsia="MS Mincho" w:hAnsi="Times New Roman" w:cs="Times New Roman"/>
                <w:b/>
                <w:bCs/>
                <w:color w:val="0D0D0D"/>
                <w:lang w:val="sq-AL"/>
              </w:rPr>
              <w:t>75</w:t>
            </w:r>
            <w:r w:rsidRPr="00215C9F">
              <w:rPr>
                <w:rFonts w:ascii="Times New Roman" w:eastAsia="MS Mincho" w:hAnsi="Times New Roman" w:cs="Times New Roman"/>
                <w:b/>
                <w:bCs/>
                <w:color w:val="0D0D0D"/>
                <w:lang w:val="sq-AL"/>
              </w:rPr>
              <w:t xml:space="preserve"> </w:t>
            </w:r>
          </w:p>
        </w:tc>
      </w:tr>
      <w:tr w:rsidR="00FB6E8C" w:rsidRPr="00800690" w14:paraId="1ACF429B" w14:textId="77777777" w:rsidTr="007A25B0">
        <w:trPr>
          <w:trHeight w:val="379"/>
        </w:trPr>
        <w:tc>
          <w:tcPr>
            <w:tcW w:w="10105" w:type="dxa"/>
            <w:tcBorders>
              <w:top w:val="single" w:sz="8" w:space="0" w:color="000000"/>
              <w:bottom w:val="single" w:sz="8" w:space="0" w:color="000000"/>
            </w:tcBorders>
            <w:hideMark/>
          </w:tcPr>
          <w:p w14:paraId="034E6184" w14:textId="0A204704"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80305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w:t>
            </w:r>
            <w:r w:rsidR="0080305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70FFA7A4" w14:textId="06633EDE"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803050">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Klasa:  </w:t>
            </w:r>
            <w:r w:rsidR="005C0D22">
              <w:rPr>
                <w:rFonts w:ascii="Times New Roman" w:eastAsia="MS Mincho" w:hAnsi="Times New Roman" w:cs="Times New Roman"/>
                <w:b/>
                <w:bCs/>
                <w:color w:val="0D0D0D"/>
                <w:lang w:val="sq-AL"/>
              </w:rPr>
              <w:t>V</w:t>
            </w:r>
          </w:p>
        </w:tc>
      </w:tr>
      <w:tr w:rsidR="00FB6E8C" w:rsidRPr="00215C9F" w14:paraId="1EF0D862" w14:textId="77777777" w:rsidTr="007A25B0">
        <w:trPr>
          <w:trHeight w:val="2390"/>
        </w:trPr>
        <w:tc>
          <w:tcPr>
            <w:tcW w:w="10105" w:type="dxa"/>
            <w:tcBorders>
              <w:top w:val="nil"/>
            </w:tcBorders>
          </w:tcPr>
          <w:p w14:paraId="7D90A15E" w14:textId="77777777" w:rsidR="00690803" w:rsidRPr="0058733E" w:rsidRDefault="00690803" w:rsidP="00690803">
            <w:pPr>
              <w:pStyle w:val="NoSpacing"/>
              <w:rPr>
                <w:rFonts w:ascii="Times New Roman" w:hAnsi="Times New Roman" w:cs="Times New Roman"/>
                <w:b/>
                <w:bCs/>
                <w:color w:val="080C0C"/>
                <w:lang w:val="it-IT"/>
              </w:rPr>
            </w:pPr>
            <w:r w:rsidRPr="0058733E">
              <w:rPr>
                <w:rFonts w:ascii="Times New Roman" w:hAnsi="Times New Roman" w:cs="Times New Roman"/>
                <w:b/>
                <w:bCs/>
                <w:color w:val="080C0C"/>
                <w:lang w:val="it-IT"/>
              </w:rPr>
              <w:t>Tema: Figurat gjeometrike</w:t>
            </w:r>
          </w:p>
          <w:p w14:paraId="308B8B1C"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Rezultatet e të nxënit të temës:</w:t>
            </w:r>
          </w:p>
          <w:p w14:paraId="746483AA"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Identifikon kënde të drejta, të ngushta, të shtri- ra dhe të gjera në figurat e dhëna dhe i vizaton ato.</w:t>
            </w:r>
          </w:p>
          <w:p w14:paraId="4F1C106F" w14:textId="77777777" w:rsidR="00690803" w:rsidRPr="00011E61" w:rsidRDefault="00690803" w:rsidP="00690803">
            <w:pPr>
              <w:pStyle w:val="NoSpacing"/>
              <w:rPr>
                <w:rFonts w:ascii="Times New Roman" w:hAnsi="Times New Roman" w:cs="Times New Roman"/>
                <w:b/>
                <w:bCs/>
                <w:color w:val="080C0C"/>
                <w:lang w:val="it-IT"/>
              </w:rPr>
            </w:pPr>
            <w:r w:rsidRPr="00011E61">
              <w:rPr>
                <w:rFonts w:ascii="Times New Roman" w:hAnsi="Times New Roman" w:cs="Times New Roman"/>
                <w:b/>
                <w:bCs/>
                <w:color w:val="080C0C"/>
                <w:lang w:val="it-IT"/>
              </w:rPr>
              <w:t>Kontributi në rezultatet për kompetencat kryesore të shkallës: I.3; II.7; III.4; VI.2.</w:t>
            </w:r>
          </w:p>
          <w:p w14:paraId="02AF5FF3" w14:textId="77777777" w:rsidR="00690803" w:rsidRPr="00011E61" w:rsidRDefault="00690803" w:rsidP="00690803">
            <w:pPr>
              <w:pStyle w:val="NoSpacing"/>
              <w:rPr>
                <w:rFonts w:ascii="Times New Roman" w:hAnsi="Times New Roman" w:cs="Times New Roman"/>
                <w:b/>
                <w:bCs/>
                <w:color w:val="080C0C"/>
                <w:lang w:val="it-IT"/>
              </w:rPr>
            </w:pPr>
            <w:r w:rsidRPr="00011E61">
              <w:rPr>
                <w:rFonts w:ascii="Times New Roman" w:hAnsi="Times New Roman" w:cs="Times New Roman"/>
                <w:b/>
                <w:bCs/>
                <w:color w:val="080C0C"/>
                <w:lang w:val="it-IT"/>
              </w:rPr>
              <w:t>Kontributi në rezultatet e fushës së kurrikulës: 1.3; 2.1,2; 3.1.</w:t>
            </w:r>
          </w:p>
          <w:p w14:paraId="1D0096CA" w14:textId="77777777" w:rsidR="00690803" w:rsidRDefault="00690803" w:rsidP="00690803">
            <w:pPr>
              <w:pStyle w:val="NoSpacing"/>
              <w:rPr>
                <w:rFonts w:ascii="Times New Roman" w:hAnsi="Times New Roman" w:cs="Times New Roman"/>
                <w:color w:val="080C0C"/>
                <w:lang w:val="it-IT"/>
              </w:rPr>
            </w:pPr>
          </w:p>
          <w:p w14:paraId="0534BBAA" w14:textId="77777777" w:rsidR="0058733E" w:rsidRPr="00800690" w:rsidRDefault="0058733E" w:rsidP="0058733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4C927BB" w14:textId="77777777" w:rsidR="0058733E" w:rsidRPr="00800690" w:rsidRDefault="0058733E" w:rsidP="00690803">
            <w:pPr>
              <w:pStyle w:val="NoSpacing"/>
              <w:rPr>
                <w:rFonts w:ascii="Times New Roman" w:hAnsi="Times New Roman" w:cs="Times New Roman"/>
                <w:color w:val="080C0C"/>
              </w:rPr>
            </w:pPr>
          </w:p>
          <w:p w14:paraId="3AA58EFD" w14:textId="77777777" w:rsidR="00690803" w:rsidRPr="00011E61" w:rsidRDefault="00690803" w:rsidP="00690803">
            <w:pPr>
              <w:pStyle w:val="NoSpacing"/>
              <w:rPr>
                <w:rFonts w:ascii="Times New Roman" w:hAnsi="Times New Roman" w:cs="Times New Roman"/>
                <w:b/>
                <w:bCs/>
                <w:color w:val="080C0C"/>
                <w:lang w:val="it-IT"/>
              </w:rPr>
            </w:pPr>
            <w:r w:rsidRPr="00011E61">
              <w:rPr>
                <w:rFonts w:ascii="Times New Roman" w:hAnsi="Times New Roman" w:cs="Times New Roman"/>
                <w:b/>
                <w:bCs/>
                <w:color w:val="080C0C"/>
                <w:lang w:val="it-IT"/>
              </w:rPr>
              <w:t>Njësia mësimore: Këndi dhe matja e këndeve</w:t>
            </w:r>
          </w:p>
          <w:p w14:paraId="7C6B54F3"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Rezultatet e të nxënit të orës mësimore:</w:t>
            </w:r>
          </w:p>
          <w:p w14:paraId="3CA6F4B3" w14:textId="0220B3BF" w:rsidR="00690803" w:rsidRPr="00690803" w:rsidRDefault="00690803" w:rsidP="00011E61">
            <w:pPr>
              <w:pStyle w:val="NoSpacing"/>
              <w:numPr>
                <w:ilvl w:val="0"/>
                <w:numId w:val="120"/>
              </w:numPr>
              <w:rPr>
                <w:rFonts w:ascii="Times New Roman" w:hAnsi="Times New Roman" w:cs="Times New Roman"/>
                <w:color w:val="080C0C"/>
                <w:lang w:val="it-IT"/>
              </w:rPr>
            </w:pPr>
            <w:r w:rsidRPr="00690803">
              <w:rPr>
                <w:rFonts w:ascii="Times New Roman" w:hAnsi="Times New Roman" w:cs="Times New Roman"/>
                <w:color w:val="080C0C"/>
                <w:lang w:val="it-IT"/>
              </w:rPr>
              <w:t>Identifikon këndet;</w:t>
            </w:r>
          </w:p>
          <w:p w14:paraId="6C064BC5" w14:textId="7AB82834" w:rsidR="00690803" w:rsidRPr="00690803" w:rsidRDefault="00690803" w:rsidP="00011E61">
            <w:pPr>
              <w:pStyle w:val="NoSpacing"/>
              <w:numPr>
                <w:ilvl w:val="0"/>
                <w:numId w:val="120"/>
              </w:numPr>
              <w:rPr>
                <w:rFonts w:ascii="Times New Roman" w:hAnsi="Times New Roman" w:cs="Times New Roman"/>
                <w:color w:val="080C0C"/>
                <w:lang w:val="it-IT"/>
              </w:rPr>
            </w:pPr>
            <w:r w:rsidRPr="00690803">
              <w:rPr>
                <w:rFonts w:ascii="Times New Roman" w:hAnsi="Times New Roman" w:cs="Times New Roman"/>
                <w:color w:val="080C0C"/>
                <w:lang w:val="it-IT"/>
              </w:rPr>
              <w:t>Bën matjen e këndeve me këndmatës;</w:t>
            </w:r>
          </w:p>
          <w:p w14:paraId="4895AF1D" w14:textId="0C840835" w:rsidR="00690803" w:rsidRPr="00690803" w:rsidRDefault="00690803" w:rsidP="00011E61">
            <w:pPr>
              <w:pStyle w:val="NoSpacing"/>
              <w:numPr>
                <w:ilvl w:val="0"/>
                <w:numId w:val="120"/>
              </w:numPr>
              <w:rPr>
                <w:rFonts w:ascii="Times New Roman" w:hAnsi="Times New Roman" w:cs="Times New Roman"/>
                <w:color w:val="080C0C"/>
                <w:lang w:val="it-IT"/>
              </w:rPr>
            </w:pPr>
            <w:r w:rsidRPr="00690803">
              <w:rPr>
                <w:rFonts w:ascii="Times New Roman" w:hAnsi="Times New Roman" w:cs="Times New Roman"/>
                <w:color w:val="080C0C"/>
                <w:lang w:val="it-IT"/>
              </w:rPr>
              <w:t>Njehson këndet e panjohura duke u bazuar në figurë.</w:t>
            </w:r>
          </w:p>
          <w:p w14:paraId="0C7E3E21" w14:textId="77777777" w:rsidR="00803050" w:rsidRDefault="00803050" w:rsidP="00690803">
            <w:pPr>
              <w:pStyle w:val="NoSpacing"/>
              <w:rPr>
                <w:rFonts w:ascii="Times New Roman" w:hAnsi="Times New Roman" w:cs="Times New Roman"/>
                <w:b/>
                <w:bCs/>
                <w:color w:val="080C0C"/>
                <w:lang w:val="it-IT"/>
              </w:rPr>
            </w:pPr>
          </w:p>
          <w:p w14:paraId="316BD0C4" w14:textId="2967C1B0" w:rsidR="00690803" w:rsidRPr="00800690" w:rsidRDefault="00690803" w:rsidP="00690803">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1034B1E4" w14:textId="77777777" w:rsidR="00690803" w:rsidRPr="00800690" w:rsidRDefault="00690803" w:rsidP="00690803">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Shkopinj</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këndmatës</w:t>
            </w:r>
            <w:proofErr w:type="spellEnd"/>
            <w:r w:rsidRPr="00800690">
              <w:rPr>
                <w:rFonts w:ascii="Times New Roman" w:hAnsi="Times New Roman" w:cs="Times New Roman"/>
                <w:b/>
                <w:bCs/>
                <w:color w:val="080C0C"/>
              </w:rPr>
              <w:t>.</w:t>
            </w:r>
          </w:p>
          <w:p w14:paraId="509944A1" w14:textId="77777777" w:rsidR="00690803" w:rsidRPr="00800690" w:rsidRDefault="00690803" w:rsidP="00690803">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22EAB54C" w14:textId="77777777" w:rsidR="00690803" w:rsidRPr="00800690" w:rsidRDefault="00690803" w:rsidP="00690803">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5CCC1E27" w14:textId="77777777" w:rsidR="00B11A25" w:rsidRPr="00800690" w:rsidRDefault="00B11A25" w:rsidP="00690803">
            <w:pPr>
              <w:pStyle w:val="NoSpacing"/>
              <w:rPr>
                <w:rFonts w:ascii="Times New Roman" w:hAnsi="Times New Roman" w:cs="Times New Roman"/>
                <w:color w:val="080C0C"/>
              </w:rPr>
            </w:pPr>
          </w:p>
          <w:p w14:paraId="2139F22A" w14:textId="1DADA652" w:rsidR="00690803" w:rsidRPr="00B11A25" w:rsidRDefault="00B11A25" w:rsidP="00B11A25">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70BE8A9" w14:textId="77777777" w:rsidR="00690803" w:rsidRPr="00011E61" w:rsidRDefault="00690803" w:rsidP="00690803">
            <w:pPr>
              <w:pStyle w:val="NoSpacing"/>
              <w:rPr>
                <w:rFonts w:ascii="Times New Roman" w:hAnsi="Times New Roman" w:cs="Times New Roman"/>
                <w:b/>
                <w:bCs/>
                <w:i/>
                <w:iCs/>
                <w:color w:val="080C0C"/>
                <w:lang w:val="it-IT"/>
              </w:rPr>
            </w:pPr>
            <w:r w:rsidRPr="00011E61">
              <w:rPr>
                <w:rFonts w:ascii="Times New Roman" w:hAnsi="Times New Roman" w:cs="Times New Roman"/>
                <w:b/>
                <w:bCs/>
                <w:color w:val="080C0C"/>
                <w:lang w:val="it-IT"/>
              </w:rPr>
              <w:t>Parashikimi:</w:t>
            </w:r>
          </w:p>
          <w:p w14:paraId="4AFEAA98" w14:textId="48928818" w:rsidR="00690803" w:rsidRPr="00011E61" w:rsidRDefault="00690803" w:rsidP="00690803">
            <w:pPr>
              <w:pStyle w:val="NoSpacing"/>
              <w:rPr>
                <w:rFonts w:ascii="Times New Roman" w:hAnsi="Times New Roman" w:cs="Times New Roman"/>
                <w:i/>
                <w:iCs/>
                <w:color w:val="080C0C"/>
                <w:lang w:val="it-IT"/>
              </w:rPr>
            </w:pPr>
            <w:r w:rsidRPr="00011E61">
              <w:rPr>
                <w:rFonts w:ascii="Times New Roman" w:hAnsi="Times New Roman" w:cs="Times New Roman"/>
                <w:i/>
                <w:iCs/>
                <w:color w:val="080C0C"/>
                <w:lang w:val="it-IT"/>
              </w:rPr>
              <w:t>Përgatitja për të nxënët</w:t>
            </w:r>
            <w:r w:rsidR="00011E61" w:rsidRPr="00011E61">
              <w:rPr>
                <w:rFonts w:ascii="Times New Roman" w:hAnsi="Times New Roman" w:cs="Times New Roman"/>
                <w:i/>
                <w:iCs/>
                <w:color w:val="080C0C"/>
                <w:lang w:val="it-IT"/>
              </w:rPr>
              <w:t>-</w:t>
            </w:r>
            <w:r w:rsidRPr="00011E61">
              <w:rPr>
                <w:rFonts w:ascii="Times New Roman" w:hAnsi="Times New Roman" w:cs="Times New Roman"/>
                <w:i/>
                <w:iCs/>
                <w:color w:val="080C0C"/>
                <w:lang w:val="it-IT"/>
              </w:rPr>
              <w:t>Diskutim për njohuritë paraprake</w:t>
            </w:r>
          </w:p>
          <w:p w14:paraId="68338BE6" w14:textId="51DF6512" w:rsidR="00011E61"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Në tabelë shkruhet fjala Kënde. Pyeten nxënësit se çka u kujtohet nga klasat e tjera në lidhje me këndet. Mendimet e tyre shkruhen në tabelë.</w:t>
            </w:r>
          </w:p>
          <w:p w14:paraId="07ACC287" w14:textId="533AD8F9" w:rsidR="00690803" w:rsidRPr="00690803" w:rsidRDefault="00011E61" w:rsidP="00690803">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7081D1B0" wp14:editId="58E4638F">
                  <wp:extent cx="4363059" cy="1457528"/>
                  <wp:effectExtent l="0" t="0" r="0" b="9525"/>
                  <wp:docPr id="867946419"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946419" name="Picture 867946419"/>
                          <pic:cNvPicPr/>
                        </pic:nvPicPr>
                        <pic:blipFill>
                          <a:blip r:embed="rId86">
                            <a:extLst>
                              <a:ext uri="{28A0092B-C50C-407E-A947-70E740481C1C}">
                                <a14:useLocalDpi xmlns:a14="http://schemas.microsoft.com/office/drawing/2010/main" val="0"/>
                              </a:ext>
                            </a:extLst>
                          </a:blip>
                          <a:stretch>
                            <a:fillRect/>
                          </a:stretch>
                        </pic:blipFill>
                        <pic:spPr>
                          <a:xfrm>
                            <a:off x="0" y="0"/>
                            <a:ext cx="4363059" cy="1457528"/>
                          </a:xfrm>
                          <a:prstGeom prst="rect">
                            <a:avLst/>
                          </a:prstGeom>
                        </pic:spPr>
                      </pic:pic>
                    </a:graphicData>
                  </a:graphic>
                </wp:inline>
              </w:drawing>
            </w:r>
          </w:p>
          <w:p w14:paraId="7D7DF157" w14:textId="77777777" w:rsidR="00011E61" w:rsidRDefault="00690803" w:rsidP="00690803">
            <w:pPr>
              <w:pStyle w:val="NoSpacing"/>
              <w:rPr>
                <w:rFonts w:ascii="Times New Roman" w:hAnsi="Times New Roman" w:cs="Times New Roman"/>
                <w:color w:val="080C0C"/>
                <w:lang w:val="it-IT"/>
              </w:rPr>
            </w:pPr>
            <w:r w:rsidRPr="00011E61">
              <w:rPr>
                <w:rFonts w:ascii="Times New Roman" w:hAnsi="Times New Roman" w:cs="Times New Roman"/>
                <w:b/>
                <w:bCs/>
                <w:color w:val="080C0C"/>
                <w:lang w:val="it-IT"/>
              </w:rPr>
              <w:t>Ndërtimi i njohurive:</w:t>
            </w:r>
            <w:r w:rsidRPr="00690803">
              <w:rPr>
                <w:rFonts w:ascii="Times New Roman" w:hAnsi="Times New Roman" w:cs="Times New Roman"/>
                <w:color w:val="080C0C"/>
                <w:lang w:val="it-IT"/>
              </w:rPr>
              <w:t xml:space="preserve"> </w:t>
            </w:r>
          </w:p>
          <w:p w14:paraId="09AF7BC7" w14:textId="10A3F86C" w:rsidR="00690803" w:rsidRPr="00EC77C7" w:rsidRDefault="00690803" w:rsidP="00690803">
            <w:pPr>
              <w:pStyle w:val="NoSpacing"/>
              <w:rPr>
                <w:rFonts w:ascii="Times New Roman" w:hAnsi="Times New Roman" w:cs="Times New Roman"/>
                <w:i/>
                <w:iCs/>
                <w:color w:val="080C0C"/>
                <w:lang w:val="it-IT"/>
              </w:rPr>
            </w:pPr>
            <w:r w:rsidRPr="00EC77C7">
              <w:rPr>
                <w:rFonts w:ascii="Times New Roman" w:hAnsi="Times New Roman" w:cs="Times New Roman"/>
                <w:i/>
                <w:iCs/>
                <w:color w:val="080C0C"/>
                <w:lang w:val="it-IT"/>
              </w:rPr>
              <w:t>Përpunimi i përmbajtjes Shpjegim i përparuar</w:t>
            </w:r>
          </w:p>
          <w:p w14:paraId="2C2C46C1"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Me anë të një këndmatësi shkollor shpjegohet para nxënësve mënyra se si bëhet matja e kën- deve. Ku vendoset këndmatësi, nga cila shkallë duhet filluar matja, si duhet lëvizur nëpër shkallë, si duhet vepruar tutje etj. Pastaj nxënësit në librat e tyre analizojnë detyrën 2 dhe 3 ku janë shem- bujt për matjen e këndeve.</w:t>
            </w:r>
          </w:p>
          <w:p w14:paraId="39A31C33" w14:textId="77777777" w:rsid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Në detyrën 4 nxënësit matin këndet dhe i emër- tojnë ato:</w:t>
            </w:r>
          </w:p>
          <w:p w14:paraId="1BD00CE8" w14:textId="18469DE7" w:rsidR="00EC77C7" w:rsidRDefault="00EC77C7" w:rsidP="00690803">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0080" behindDoc="0" locked="0" layoutInCell="1" allowOverlap="1" wp14:anchorId="1AB0B5DA" wp14:editId="4C0FDDDF">
                  <wp:simplePos x="0" y="0"/>
                  <wp:positionH relativeFrom="column">
                    <wp:posOffset>209550</wp:posOffset>
                  </wp:positionH>
                  <wp:positionV relativeFrom="paragraph">
                    <wp:posOffset>123190</wp:posOffset>
                  </wp:positionV>
                  <wp:extent cx="3467584" cy="857370"/>
                  <wp:effectExtent l="0" t="0" r="0" b="0"/>
                  <wp:wrapNone/>
                  <wp:docPr id="1943920587"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920587" name="Picture 1943920587"/>
                          <pic:cNvPicPr/>
                        </pic:nvPicPr>
                        <pic:blipFill>
                          <a:blip r:embed="rId87">
                            <a:extLst>
                              <a:ext uri="{28A0092B-C50C-407E-A947-70E740481C1C}">
                                <a14:useLocalDpi xmlns:a14="http://schemas.microsoft.com/office/drawing/2010/main" val="0"/>
                              </a:ext>
                            </a:extLst>
                          </a:blip>
                          <a:stretch>
                            <a:fillRect/>
                          </a:stretch>
                        </pic:blipFill>
                        <pic:spPr>
                          <a:xfrm>
                            <a:off x="0" y="0"/>
                            <a:ext cx="3467584" cy="857370"/>
                          </a:xfrm>
                          <a:prstGeom prst="rect">
                            <a:avLst/>
                          </a:prstGeom>
                        </pic:spPr>
                      </pic:pic>
                    </a:graphicData>
                  </a:graphic>
                </wp:anchor>
              </w:drawing>
            </w:r>
          </w:p>
          <w:p w14:paraId="6C66D2B4" w14:textId="73B8EC1A" w:rsidR="00EC77C7" w:rsidRDefault="00EC77C7" w:rsidP="00690803">
            <w:pPr>
              <w:pStyle w:val="NoSpacing"/>
              <w:rPr>
                <w:rFonts w:ascii="Times New Roman" w:hAnsi="Times New Roman" w:cs="Times New Roman"/>
                <w:color w:val="080C0C"/>
                <w:lang w:val="it-IT"/>
              </w:rPr>
            </w:pPr>
          </w:p>
          <w:p w14:paraId="199524DD" w14:textId="77777777" w:rsidR="00EC77C7" w:rsidRDefault="00EC77C7" w:rsidP="00690803">
            <w:pPr>
              <w:pStyle w:val="NoSpacing"/>
              <w:rPr>
                <w:rFonts w:ascii="Times New Roman" w:hAnsi="Times New Roman" w:cs="Times New Roman"/>
                <w:color w:val="080C0C"/>
                <w:lang w:val="it-IT"/>
              </w:rPr>
            </w:pPr>
          </w:p>
          <w:p w14:paraId="5939B0B4" w14:textId="77777777" w:rsidR="00EC77C7" w:rsidRDefault="00EC77C7" w:rsidP="00690803">
            <w:pPr>
              <w:pStyle w:val="NoSpacing"/>
              <w:rPr>
                <w:rFonts w:ascii="Times New Roman" w:hAnsi="Times New Roman" w:cs="Times New Roman"/>
                <w:color w:val="080C0C"/>
                <w:lang w:val="it-IT"/>
              </w:rPr>
            </w:pPr>
          </w:p>
          <w:p w14:paraId="5995C386" w14:textId="77777777" w:rsidR="00EC77C7" w:rsidRDefault="00EC77C7" w:rsidP="00690803">
            <w:pPr>
              <w:pStyle w:val="NoSpacing"/>
              <w:rPr>
                <w:rFonts w:ascii="Times New Roman" w:hAnsi="Times New Roman" w:cs="Times New Roman"/>
                <w:color w:val="080C0C"/>
                <w:lang w:val="it-IT"/>
              </w:rPr>
            </w:pPr>
          </w:p>
          <w:p w14:paraId="417DB24F" w14:textId="17BF8563"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ab/>
              <w:t xml:space="preserve"> </w:t>
            </w:r>
            <w:r w:rsidRPr="00690803">
              <w:rPr>
                <w:rFonts w:ascii="Times New Roman" w:hAnsi="Times New Roman" w:cs="Times New Roman"/>
                <w:color w:val="080C0C"/>
                <w:lang w:val="it-IT"/>
              </w:rPr>
              <w:tab/>
              <w:t xml:space="preserve"> </w:t>
            </w:r>
            <w:r w:rsidRPr="00690803">
              <w:rPr>
                <w:rFonts w:ascii="Times New Roman" w:hAnsi="Times New Roman" w:cs="Times New Roman"/>
                <w:color w:val="080C0C"/>
                <w:lang w:val="it-IT"/>
              </w:rPr>
              <w:tab/>
              <w:t xml:space="preserve"> </w:t>
            </w:r>
          </w:p>
          <w:p w14:paraId="0E2E5C1D"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Kënd i ngushtë Kënd i gjerë Kënd i drejtë Kënd i shtrirë</w:t>
            </w:r>
          </w:p>
          <w:p w14:paraId="67A97955" w14:textId="77777777" w:rsidR="002E2A34" w:rsidRDefault="002E2A34" w:rsidP="00690803">
            <w:pPr>
              <w:pStyle w:val="NoSpacing"/>
              <w:rPr>
                <w:rFonts w:ascii="Times New Roman" w:hAnsi="Times New Roman" w:cs="Times New Roman"/>
                <w:color w:val="080C0C"/>
                <w:lang w:val="it-IT"/>
              </w:rPr>
            </w:pPr>
          </w:p>
          <w:p w14:paraId="23908F17" w14:textId="45EB1C4C"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Theksohet se: Këndet i klasifikojmë sipas madhësisë së tyre:</w:t>
            </w:r>
          </w:p>
          <w:p w14:paraId="7BCE34ED" w14:textId="0173B59E" w:rsidR="00690803" w:rsidRPr="00690803" w:rsidRDefault="00690803" w:rsidP="00011E61">
            <w:pPr>
              <w:pStyle w:val="NoSpacing"/>
              <w:numPr>
                <w:ilvl w:val="0"/>
                <w:numId w:val="123"/>
              </w:numPr>
              <w:rPr>
                <w:rFonts w:ascii="Times New Roman" w:hAnsi="Times New Roman" w:cs="Times New Roman"/>
                <w:color w:val="080C0C"/>
                <w:lang w:val="it-IT"/>
              </w:rPr>
            </w:pPr>
            <w:r w:rsidRPr="00690803">
              <w:rPr>
                <w:rFonts w:ascii="Times New Roman" w:hAnsi="Times New Roman" w:cs="Times New Roman"/>
                <w:color w:val="080C0C"/>
                <w:lang w:val="it-IT"/>
              </w:rPr>
              <w:t>Kënd i drejtë është këndi që ka saktësisht 90˚;</w:t>
            </w:r>
          </w:p>
          <w:p w14:paraId="30D1648E" w14:textId="2AE283A2" w:rsidR="00690803" w:rsidRPr="00690803" w:rsidRDefault="00690803" w:rsidP="00011E61">
            <w:pPr>
              <w:pStyle w:val="NoSpacing"/>
              <w:numPr>
                <w:ilvl w:val="0"/>
                <w:numId w:val="123"/>
              </w:numPr>
              <w:rPr>
                <w:rFonts w:ascii="Times New Roman" w:hAnsi="Times New Roman" w:cs="Times New Roman"/>
                <w:color w:val="080C0C"/>
                <w:lang w:val="it-IT"/>
              </w:rPr>
            </w:pPr>
            <w:r w:rsidRPr="00690803">
              <w:rPr>
                <w:rFonts w:ascii="Times New Roman" w:hAnsi="Times New Roman" w:cs="Times New Roman"/>
                <w:color w:val="080C0C"/>
                <w:lang w:val="it-IT"/>
              </w:rPr>
              <w:t>Kënd i ngushtë është këndi që ka masën më të vogël se 90˚;</w:t>
            </w:r>
          </w:p>
          <w:p w14:paraId="6C0B6A2F" w14:textId="4EE0B8D0" w:rsidR="00690803" w:rsidRPr="00690803" w:rsidRDefault="00690803" w:rsidP="00011E61">
            <w:pPr>
              <w:pStyle w:val="NoSpacing"/>
              <w:numPr>
                <w:ilvl w:val="0"/>
                <w:numId w:val="123"/>
              </w:numPr>
              <w:rPr>
                <w:rFonts w:ascii="Times New Roman" w:hAnsi="Times New Roman" w:cs="Times New Roman"/>
                <w:color w:val="080C0C"/>
                <w:lang w:val="it-IT"/>
              </w:rPr>
            </w:pPr>
            <w:r w:rsidRPr="00690803">
              <w:rPr>
                <w:rFonts w:ascii="Times New Roman" w:hAnsi="Times New Roman" w:cs="Times New Roman"/>
                <w:color w:val="080C0C"/>
                <w:lang w:val="it-IT"/>
              </w:rPr>
              <w:t>Kënd i gjerë është këndi që ka masën më të madhe se 90˚;</w:t>
            </w:r>
          </w:p>
          <w:p w14:paraId="0CF57BAC" w14:textId="1E1EF109" w:rsidR="00690803" w:rsidRPr="00690803" w:rsidRDefault="00690803" w:rsidP="00011E61">
            <w:pPr>
              <w:pStyle w:val="NoSpacing"/>
              <w:numPr>
                <w:ilvl w:val="0"/>
                <w:numId w:val="121"/>
              </w:numPr>
              <w:rPr>
                <w:rFonts w:ascii="Times New Roman" w:hAnsi="Times New Roman" w:cs="Times New Roman"/>
                <w:color w:val="080C0C"/>
                <w:lang w:val="it-IT"/>
              </w:rPr>
            </w:pPr>
            <w:r w:rsidRPr="00690803">
              <w:rPr>
                <w:rFonts w:ascii="Times New Roman" w:hAnsi="Times New Roman" w:cs="Times New Roman"/>
                <w:color w:val="080C0C"/>
                <w:lang w:val="it-IT"/>
              </w:rPr>
              <w:t>Kënd i shtrirë është këndi që ka saktësisht masën 180˚.</w:t>
            </w:r>
          </w:p>
          <w:p w14:paraId="40962CDB"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Me anë të dy shkopinjve u shpjegohet nxënësve që dy drejtëza normale prerëse formojnë katër kënde të dre- jta. Simboli lexohet: Është normal në.</w:t>
            </w:r>
          </w:p>
          <w:p w14:paraId="4036A1D2" w14:textId="77777777" w:rsidR="00BA21B3" w:rsidRDefault="00BA21B3" w:rsidP="00690803">
            <w:pPr>
              <w:pStyle w:val="NoSpacing"/>
              <w:rPr>
                <w:rFonts w:ascii="Times New Roman" w:hAnsi="Times New Roman" w:cs="Times New Roman"/>
                <w:b/>
                <w:bCs/>
                <w:color w:val="080C0C"/>
                <w:lang w:val="it-IT"/>
              </w:rPr>
            </w:pPr>
          </w:p>
          <w:p w14:paraId="378CF87C" w14:textId="6797A8E1" w:rsidR="00245EA2" w:rsidRDefault="00245EA2" w:rsidP="00690803">
            <w:pPr>
              <w:pStyle w:val="NoSpacing"/>
              <w:rPr>
                <w:rFonts w:ascii="Times New Roman" w:hAnsi="Times New Roman" w:cs="Times New Roman"/>
                <w:color w:val="080C0C"/>
                <w:lang w:val="it-IT"/>
              </w:rPr>
            </w:pPr>
            <w:r w:rsidRPr="00245EA2">
              <w:rPr>
                <w:rFonts w:ascii="Times New Roman" w:hAnsi="Times New Roman" w:cs="Times New Roman"/>
                <w:b/>
                <w:bCs/>
                <w:color w:val="080C0C"/>
                <w:lang w:val="it-IT"/>
              </w:rPr>
              <w:t>Përforcimi:</w:t>
            </w:r>
            <w:r w:rsidRPr="00245EA2">
              <w:rPr>
                <w:rFonts w:ascii="Times New Roman" w:hAnsi="Times New Roman" w:cs="Times New Roman"/>
                <w:color w:val="080C0C"/>
                <w:lang w:val="it-IT"/>
              </w:rPr>
              <w:t xml:space="preserve"> </w:t>
            </w:r>
          </w:p>
          <w:p w14:paraId="5F5E82F2" w14:textId="59249F17" w:rsidR="00690803" w:rsidRPr="00690803" w:rsidRDefault="00245EA2" w:rsidP="00690803">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Konsolidimi i të nxënit</w:t>
            </w:r>
            <w:r>
              <w:rPr>
                <w:rFonts w:ascii="Times New Roman" w:hAnsi="Times New Roman" w:cs="Times New Roman"/>
                <w:color w:val="080C0C"/>
                <w:lang w:val="it-IT"/>
              </w:rPr>
              <w:t>-</w:t>
            </w:r>
            <w:r w:rsidR="00690803" w:rsidRPr="00245EA2">
              <w:rPr>
                <w:rFonts w:ascii="Times New Roman" w:hAnsi="Times New Roman" w:cs="Times New Roman"/>
                <w:i/>
                <w:iCs/>
                <w:color w:val="080C0C"/>
                <w:lang w:val="it-IT"/>
              </w:rPr>
              <w:t>Punë individuale</w:t>
            </w:r>
          </w:p>
          <w:p w14:paraId="47D278B9"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Detyrën 5 nxënësit e punojnë në mënyrë individuale. Njehsojnë këndët e panjohura në figurë. Paraqesin pastaj detyrën edhe në fletore. Matin dhe emërtojnë këndet. Puna e tyre vlerësohet.</w:t>
            </w:r>
          </w:p>
          <w:p w14:paraId="706E1FE1" w14:textId="77777777" w:rsidR="00690803" w:rsidRPr="00690803" w:rsidRDefault="00690803" w:rsidP="00690803">
            <w:pPr>
              <w:pStyle w:val="NoSpacing"/>
              <w:rPr>
                <w:rFonts w:ascii="Times New Roman" w:hAnsi="Times New Roman" w:cs="Times New Roman"/>
                <w:color w:val="080C0C"/>
                <w:lang w:val="it-IT"/>
              </w:rPr>
            </w:pPr>
          </w:p>
          <w:p w14:paraId="213097DE"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4BC9F04D" w14:textId="77777777" w:rsidR="00690803" w:rsidRPr="00690803"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Nxënësit vlerësohen për saktësinë e identifikimit dhe të matjes së këndeve si dhe njehsimin e këndeve të panjohura duke u bazuar në figurë.</w:t>
            </w:r>
          </w:p>
          <w:p w14:paraId="0ACEEFFE" w14:textId="77777777" w:rsidR="002E2A34" w:rsidRDefault="002E2A34" w:rsidP="00690803">
            <w:pPr>
              <w:pStyle w:val="NoSpacing"/>
              <w:rPr>
                <w:rFonts w:ascii="Times New Roman" w:hAnsi="Times New Roman" w:cs="Times New Roman"/>
                <w:color w:val="080C0C"/>
                <w:lang w:val="it-IT"/>
              </w:rPr>
            </w:pPr>
          </w:p>
          <w:p w14:paraId="1825E4AF" w14:textId="77777777" w:rsidR="002E2A34"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Detyrë:</w:t>
            </w:r>
          </w:p>
          <w:p w14:paraId="1E9AF080" w14:textId="3FD98DE8" w:rsidR="00FB6E8C" w:rsidRPr="00215C9F" w:rsidRDefault="00690803" w:rsidP="00690803">
            <w:pPr>
              <w:pStyle w:val="NoSpacing"/>
              <w:rPr>
                <w:rFonts w:ascii="Times New Roman" w:hAnsi="Times New Roman" w:cs="Times New Roman"/>
                <w:color w:val="080C0C"/>
                <w:lang w:val="it-IT"/>
              </w:rPr>
            </w:pPr>
            <w:r w:rsidRPr="00690803">
              <w:rPr>
                <w:rFonts w:ascii="Times New Roman" w:hAnsi="Times New Roman" w:cs="Times New Roman"/>
                <w:color w:val="080C0C"/>
                <w:lang w:val="it-IT"/>
              </w:rPr>
              <w:t>Detyra 6 (faqe 100).</w:t>
            </w:r>
          </w:p>
          <w:p w14:paraId="3909162C" w14:textId="77777777" w:rsidR="00FB6E8C" w:rsidRPr="00215C9F" w:rsidRDefault="00FB6E8C" w:rsidP="00215C9F">
            <w:pPr>
              <w:pStyle w:val="NoSpacing"/>
              <w:rPr>
                <w:rFonts w:ascii="Times New Roman" w:hAnsi="Times New Roman" w:cs="Times New Roman"/>
                <w:color w:val="080C0C"/>
                <w:lang w:val="it-IT"/>
              </w:rPr>
            </w:pPr>
          </w:p>
          <w:p w14:paraId="503E0991" w14:textId="77777777" w:rsidR="00FB6E8C" w:rsidRPr="00215C9F" w:rsidRDefault="00FB6E8C" w:rsidP="00215C9F">
            <w:pPr>
              <w:pStyle w:val="NoSpacing"/>
              <w:rPr>
                <w:rFonts w:ascii="Times New Roman" w:hAnsi="Times New Roman" w:cs="Times New Roman"/>
                <w:color w:val="080C0C"/>
                <w:lang w:val="it-IT"/>
              </w:rPr>
            </w:pPr>
          </w:p>
          <w:p w14:paraId="7701E666" w14:textId="77777777" w:rsidR="00FB6E8C" w:rsidRPr="00215C9F" w:rsidRDefault="00FB6E8C" w:rsidP="00215C9F">
            <w:pPr>
              <w:pStyle w:val="NoSpacing"/>
              <w:rPr>
                <w:rFonts w:ascii="Times New Roman" w:hAnsi="Times New Roman" w:cs="Times New Roman"/>
                <w:color w:val="080C0C"/>
                <w:lang w:val="it-IT"/>
              </w:rPr>
            </w:pPr>
          </w:p>
        </w:tc>
      </w:tr>
    </w:tbl>
    <w:p w14:paraId="18A9EEDC" w14:textId="77777777" w:rsidR="00FB6E8C" w:rsidRPr="00215C9F" w:rsidRDefault="00FB6E8C" w:rsidP="00215C9F">
      <w:pPr>
        <w:spacing w:after="0"/>
        <w:rPr>
          <w:rFonts w:ascii="Times New Roman" w:hAnsi="Times New Roman" w:cs="Times New Roman"/>
          <w:lang w:val="it-IT"/>
        </w:rPr>
      </w:pPr>
    </w:p>
    <w:p w14:paraId="4A3D3DCC" w14:textId="77777777" w:rsidR="00FB6E8C" w:rsidRPr="00215C9F" w:rsidRDefault="00FB6E8C" w:rsidP="00215C9F">
      <w:pPr>
        <w:spacing w:after="0"/>
        <w:rPr>
          <w:rFonts w:ascii="Times New Roman" w:hAnsi="Times New Roman" w:cs="Times New Roman"/>
          <w:lang w:val="it-IT"/>
        </w:rPr>
      </w:pPr>
    </w:p>
    <w:p w14:paraId="2A7886B7" w14:textId="77777777" w:rsidR="00FB6E8C" w:rsidRPr="00215C9F" w:rsidRDefault="00FB6E8C" w:rsidP="00215C9F">
      <w:pPr>
        <w:spacing w:after="0"/>
        <w:rPr>
          <w:rFonts w:ascii="Times New Roman" w:hAnsi="Times New Roman" w:cs="Times New Roman"/>
          <w:lang w:val="it-IT"/>
        </w:rPr>
      </w:pPr>
    </w:p>
    <w:p w14:paraId="6CD4D885" w14:textId="77777777" w:rsidR="00FB6E8C" w:rsidRPr="00215C9F" w:rsidRDefault="00FB6E8C" w:rsidP="00215C9F">
      <w:pPr>
        <w:spacing w:after="0"/>
        <w:rPr>
          <w:rFonts w:ascii="Times New Roman" w:hAnsi="Times New Roman" w:cs="Times New Roman"/>
          <w:lang w:val="it-IT"/>
        </w:rPr>
      </w:pPr>
    </w:p>
    <w:p w14:paraId="3C834F71" w14:textId="77777777" w:rsidR="00FB6E8C" w:rsidRPr="00215C9F" w:rsidRDefault="00FB6E8C" w:rsidP="00215C9F">
      <w:pPr>
        <w:spacing w:after="0"/>
        <w:rPr>
          <w:rFonts w:ascii="Times New Roman" w:hAnsi="Times New Roman" w:cs="Times New Roman"/>
          <w:lang w:val="it-IT"/>
        </w:rPr>
      </w:pPr>
    </w:p>
    <w:p w14:paraId="148B75E6" w14:textId="77777777" w:rsidR="00FB6E8C" w:rsidRPr="00215C9F" w:rsidRDefault="00FB6E8C" w:rsidP="00215C9F">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800690" w14:paraId="5EEB0FA3" w14:textId="77777777" w:rsidTr="007A25B0">
        <w:trPr>
          <w:trHeight w:val="206"/>
        </w:trPr>
        <w:tc>
          <w:tcPr>
            <w:tcW w:w="10105" w:type="dxa"/>
            <w:tcBorders>
              <w:top w:val="single" w:sz="8" w:space="0" w:color="000000"/>
              <w:bottom w:val="nil"/>
            </w:tcBorders>
            <w:shd w:val="clear" w:color="auto" w:fill="000000"/>
            <w:hideMark/>
          </w:tcPr>
          <w:p w14:paraId="4536B5D9" w14:textId="0C0D8B2A" w:rsidR="00FB6E8C" w:rsidRPr="00215C9F" w:rsidRDefault="00FB6E8C" w:rsidP="00215C9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5C0D22">
              <w:rPr>
                <w:rFonts w:ascii="Times New Roman" w:eastAsia="MS Mincho" w:hAnsi="Times New Roman" w:cs="Times New Roman"/>
                <w:b/>
                <w:bCs/>
                <w:color w:val="0D0D0D"/>
                <w:lang w:val="sq-AL"/>
              </w:rPr>
              <w:t>76</w:t>
            </w:r>
          </w:p>
        </w:tc>
      </w:tr>
      <w:tr w:rsidR="00FB6E8C" w:rsidRPr="00800690" w14:paraId="4A7C2EA4" w14:textId="77777777" w:rsidTr="007A25B0">
        <w:trPr>
          <w:trHeight w:val="379"/>
        </w:trPr>
        <w:tc>
          <w:tcPr>
            <w:tcW w:w="10105" w:type="dxa"/>
            <w:tcBorders>
              <w:top w:val="single" w:sz="8" w:space="0" w:color="000000"/>
              <w:bottom w:val="single" w:sz="8" w:space="0" w:color="000000"/>
            </w:tcBorders>
            <w:hideMark/>
          </w:tcPr>
          <w:p w14:paraId="7AC3B6D4" w14:textId="291596E0" w:rsidR="00FB6E8C" w:rsidRPr="00215C9F" w:rsidRDefault="00093FD0" w:rsidP="00215C9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2E2A3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Lënda: Matematikë</w:t>
            </w:r>
          </w:p>
          <w:p w14:paraId="4149E252" w14:textId="764739A1" w:rsidR="00FB6E8C" w:rsidRPr="00215C9F" w:rsidRDefault="00093FD0" w:rsidP="00215C9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2E2A3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B6E8C" w:rsidRPr="00800690" w14:paraId="721257E5" w14:textId="77777777" w:rsidTr="007A25B0">
        <w:trPr>
          <w:trHeight w:val="2390"/>
        </w:trPr>
        <w:tc>
          <w:tcPr>
            <w:tcW w:w="10105" w:type="dxa"/>
            <w:tcBorders>
              <w:top w:val="nil"/>
            </w:tcBorders>
          </w:tcPr>
          <w:p w14:paraId="5020DDC8" w14:textId="77777777" w:rsidR="00245EA2" w:rsidRPr="001D4118" w:rsidRDefault="00245EA2" w:rsidP="00245EA2">
            <w:pPr>
              <w:pStyle w:val="NoSpacing"/>
              <w:rPr>
                <w:rFonts w:ascii="Times New Roman" w:hAnsi="Times New Roman" w:cs="Times New Roman"/>
                <w:b/>
                <w:bCs/>
                <w:color w:val="080C0C"/>
                <w:lang w:val="it-IT"/>
              </w:rPr>
            </w:pPr>
            <w:r w:rsidRPr="001D4118">
              <w:rPr>
                <w:rFonts w:ascii="Times New Roman" w:hAnsi="Times New Roman" w:cs="Times New Roman"/>
                <w:b/>
                <w:bCs/>
                <w:color w:val="080C0C"/>
                <w:lang w:val="it-IT"/>
              </w:rPr>
              <w:t>Tema: Figurat gjeometrike</w:t>
            </w:r>
          </w:p>
          <w:p w14:paraId="17E91488"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Rezultatet e të nxënit të temës:</w:t>
            </w:r>
          </w:p>
          <w:p w14:paraId="63C554D6"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Identifikon kënde të drejta, të ngushta, të shtri- ra dhe të gjera në figurat e dhëna dhe i vizaton ato.</w:t>
            </w:r>
          </w:p>
          <w:p w14:paraId="24546EC2" w14:textId="77777777" w:rsidR="00245EA2" w:rsidRPr="001D4118" w:rsidRDefault="00245EA2" w:rsidP="00245EA2">
            <w:pPr>
              <w:pStyle w:val="NoSpacing"/>
              <w:rPr>
                <w:rFonts w:ascii="Times New Roman" w:hAnsi="Times New Roman" w:cs="Times New Roman"/>
                <w:b/>
                <w:bCs/>
                <w:color w:val="080C0C"/>
                <w:lang w:val="it-IT"/>
              </w:rPr>
            </w:pPr>
            <w:r w:rsidRPr="001D4118">
              <w:rPr>
                <w:rFonts w:ascii="Times New Roman" w:hAnsi="Times New Roman" w:cs="Times New Roman"/>
                <w:b/>
                <w:bCs/>
                <w:color w:val="080C0C"/>
                <w:lang w:val="it-IT"/>
              </w:rPr>
              <w:t>Kontributi në rezultatet për kompetencat kryesore të shkallës: I.3; II.7; III.4; VI.2.</w:t>
            </w:r>
          </w:p>
          <w:p w14:paraId="3556BBC6" w14:textId="77777777" w:rsidR="0058733E" w:rsidRDefault="00245EA2" w:rsidP="00245EA2">
            <w:pPr>
              <w:pStyle w:val="NoSpacing"/>
              <w:rPr>
                <w:rFonts w:ascii="Times New Roman" w:hAnsi="Times New Roman" w:cs="Times New Roman"/>
                <w:b/>
                <w:bCs/>
                <w:color w:val="080C0C"/>
                <w:lang w:val="it-IT"/>
              </w:rPr>
            </w:pPr>
            <w:r w:rsidRPr="001D4118">
              <w:rPr>
                <w:rFonts w:ascii="Times New Roman" w:hAnsi="Times New Roman" w:cs="Times New Roman"/>
                <w:b/>
                <w:bCs/>
                <w:color w:val="080C0C"/>
                <w:lang w:val="it-IT"/>
              </w:rPr>
              <w:t>Kontributi në rezultatet e fushës së kurrikulës: 1.3; 2.1,2; 3.1.</w:t>
            </w:r>
          </w:p>
          <w:p w14:paraId="2007FFE9" w14:textId="5F7562A8" w:rsidR="0058733E"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ab/>
            </w:r>
          </w:p>
          <w:p w14:paraId="0184D1E8" w14:textId="77777777" w:rsidR="0058733E" w:rsidRPr="00800690" w:rsidRDefault="0058733E" w:rsidP="0058733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52875F47" w14:textId="29D25DB3" w:rsidR="00245EA2" w:rsidRPr="00800690" w:rsidRDefault="00245EA2" w:rsidP="00245EA2">
            <w:pPr>
              <w:pStyle w:val="NoSpacing"/>
              <w:rPr>
                <w:rFonts w:ascii="Times New Roman" w:hAnsi="Times New Roman" w:cs="Times New Roman"/>
                <w:b/>
                <w:bCs/>
                <w:color w:val="080C0C"/>
              </w:rPr>
            </w:pPr>
          </w:p>
          <w:p w14:paraId="75552590" w14:textId="5E8EF614" w:rsidR="0058733E" w:rsidRPr="00800690" w:rsidRDefault="00245EA2" w:rsidP="00245EA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Ushtrojmë</w:t>
            </w:r>
            <w:proofErr w:type="spellEnd"/>
          </w:p>
          <w:p w14:paraId="1159CDFA" w14:textId="77777777" w:rsidR="00245EA2" w:rsidRPr="00800690" w:rsidRDefault="00245EA2" w:rsidP="00245EA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3D3FBC19" w14:textId="6C967821" w:rsidR="00245EA2" w:rsidRPr="00800690" w:rsidRDefault="00245EA2" w:rsidP="001D4118">
            <w:pPr>
              <w:pStyle w:val="NoSpacing"/>
              <w:numPr>
                <w:ilvl w:val="0"/>
                <w:numId w:val="121"/>
              </w:numPr>
              <w:rPr>
                <w:rFonts w:ascii="Times New Roman" w:hAnsi="Times New Roman" w:cs="Times New Roman"/>
                <w:color w:val="080C0C"/>
              </w:rPr>
            </w:pPr>
            <w:proofErr w:type="spellStart"/>
            <w:r w:rsidRPr="00800690">
              <w:rPr>
                <w:rFonts w:ascii="Times New Roman" w:hAnsi="Times New Roman" w:cs="Times New Roman"/>
                <w:color w:val="080C0C"/>
              </w:rPr>
              <w:t>Njehson</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këndet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panjohura</w:t>
            </w:r>
            <w:proofErr w:type="spellEnd"/>
            <w:r w:rsidRPr="00800690">
              <w:rPr>
                <w:rFonts w:ascii="Times New Roman" w:hAnsi="Times New Roman" w:cs="Times New Roman"/>
                <w:color w:val="080C0C"/>
              </w:rPr>
              <w:t xml:space="preserve"> duke u </w:t>
            </w:r>
            <w:proofErr w:type="spellStart"/>
            <w:r w:rsidRPr="00800690">
              <w:rPr>
                <w:rFonts w:ascii="Times New Roman" w:hAnsi="Times New Roman" w:cs="Times New Roman"/>
                <w:color w:val="080C0C"/>
              </w:rPr>
              <w:t>bazuar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figurë</w:t>
            </w:r>
            <w:proofErr w:type="spellEnd"/>
            <w:r w:rsidRPr="00800690">
              <w:rPr>
                <w:rFonts w:ascii="Times New Roman" w:hAnsi="Times New Roman" w:cs="Times New Roman"/>
                <w:color w:val="080C0C"/>
              </w:rPr>
              <w:t>;</w:t>
            </w:r>
          </w:p>
          <w:p w14:paraId="511FE179" w14:textId="4AAB5225" w:rsidR="00245EA2" w:rsidRPr="00245EA2" w:rsidRDefault="00245EA2" w:rsidP="001D4118">
            <w:pPr>
              <w:pStyle w:val="NoSpacing"/>
              <w:numPr>
                <w:ilvl w:val="0"/>
                <w:numId w:val="121"/>
              </w:numPr>
              <w:rPr>
                <w:rFonts w:ascii="Times New Roman" w:hAnsi="Times New Roman" w:cs="Times New Roman"/>
                <w:color w:val="080C0C"/>
                <w:lang w:val="it-IT"/>
              </w:rPr>
            </w:pPr>
            <w:r w:rsidRPr="00245EA2">
              <w:rPr>
                <w:rFonts w:ascii="Times New Roman" w:hAnsi="Times New Roman" w:cs="Times New Roman"/>
                <w:color w:val="080C0C"/>
                <w:lang w:val="it-IT"/>
              </w:rPr>
              <w:t>Zgjidh detyra me kënde;</w:t>
            </w:r>
          </w:p>
          <w:p w14:paraId="4F19C95B" w14:textId="2BDE3AD7" w:rsidR="00245EA2" w:rsidRPr="00245EA2" w:rsidRDefault="00245EA2" w:rsidP="001D4118">
            <w:pPr>
              <w:pStyle w:val="NoSpacing"/>
              <w:numPr>
                <w:ilvl w:val="0"/>
                <w:numId w:val="121"/>
              </w:numPr>
              <w:rPr>
                <w:rFonts w:ascii="Times New Roman" w:hAnsi="Times New Roman" w:cs="Times New Roman"/>
                <w:color w:val="080C0C"/>
                <w:lang w:val="it-IT"/>
              </w:rPr>
            </w:pPr>
            <w:r w:rsidRPr="00245EA2">
              <w:rPr>
                <w:rFonts w:ascii="Times New Roman" w:hAnsi="Times New Roman" w:cs="Times New Roman"/>
                <w:color w:val="080C0C"/>
                <w:lang w:val="it-IT"/>
              </w:rPr>
              <w:t>Arsyeton me fjalë zgjidhjen e detyrave me kënde.</w:t>
            </w:r>
          </w:p>
          <w:p w14:paraId="733CA64A" w14:textId="77777777" w:rsidR="002E2A34" w:rsidRDefault="002E2A34" w:rsidP="00245EA2">
            <w:pPr>
              <w:pStyle w:val="NoSpacing"/>
              <w:rPr>
                <w:rFonts w:ascii="Times New Roman" w:hAnsi="Times New Roman" w:cs="Times New Roman"/>
                <w:b/>
                <w:bCs/>
                <w:color w:val="080C0C"/>
                <w:lang w:val="it-IT"/>
              </w:rPr>
            </w:pPr>
          </w:p>
          <w:p w14:paraId="2B4E7F34" w14:textId="257ACDFA" w:rsidR="00245EA2" w:rsidRPr="00800690" w:rsidRDefault="00245EA2" w:rsidP="00245EA2">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7D72AAE1" w14:textId="77777777" w:rsidR="00245EA2" w:rsidRPr="00800690" w:rsidRDefault="00245EA2" w:rsidP="00245EA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Burimet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mjetet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konkretizimit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materialet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Fletë</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këndmatës</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lapsa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ngjyra</w:t>
            </w:r>
            <w:proofErr w:type="spellEnd"/>
            <w:r w:rsidRPr="00800690">
              <w:rPr>
                <w:rFonts w:ascii="Times New Roman" w:hAnsi="Times New Roman" w:cs="Times New Roman"/>
                <w:b/>
                <w:bCs/>
                <w:color w:val="080C0C"/>
              </w:rPr>
              <w:t>.</w:t>
            </w:r>
          </w:p>
          <w:p w14:paraId="33127466" w14:textId="77777777" w:rsidR="00245EA2" w:rsidRPr="00800690" w:rsidRDefault="00245EA2" w:rsidP="00245EA2">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Lidhja</w:t>
            </w:r>
            <w:proofErr w:type="spellEnd"/>
            <w:r w:rsidRPr="00800690">
              <w:rPr>
                <w:rFonts w:ascii="Times New Roman" w:hAnsi="Times New Roman" w:cs="Times New Roman"/>
                <w:b/>
                <w:bCs/>
                <w:color w:val="080C0C"/>
              </w:rPr>
              <w:t xml:space="preserve"> me </w:t>
            </w:r>
            <w:proofErr w:type="spellStart"/>
            <w:r w:rsidRPr="00800690">
              <w:rPr>
                <w:rFonts w:ascii="Times New Roman" w:hAnsi="Times New Roman" w:cs="Times New Roman"/>
                <w:b/>
                <w:bCs/>
                <w:color w:val="080C0C"/>
              </w:rPr>
              <w:t>lëndët</w:t>
            </w:r>
            <w:proofErr w:type="spellEnd"/>
            <w:r w:rsidRPr="00800690">
              <w:rPr>
                <w:rFonts w:ascii="Times New Roman" w:hAnsi="Times New Roman" w:cs="Times New Roman"/>
                <w:b/>
                <w:bCs/>
                <w:color w:val="080C0C"/>
              </w:rPr>
              <w:t xml:space="preserve"> e </w:t>
            </w:r>
            <w:proofErr w:type="spellStart"/>
            <w:r w:rsidRPr="00800690">
              <w:rPr>
                <w:rFonts w:ascii="Times New Roman" w:hAnsi="Times New Roman" w:cs="Times New Roman"/>
                <w:b/>
                <w:bCs/>
                <w:color w:val="080C0C"/>
              </w:rPr>
              <w:t>tjera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/apo me </w:t>
            </w:r>
            <w:proofErr w:type="spellStart"/>
            <w:r w:rsidRPr="00800690">
              <w:rPr>
                <w:rFonts w:ascii="Times New Roman" w:hAnsi="Times New Roman" w:cs="Times New Roman"/>
                <w:b/>
                <w:bCs/>
                <w:color w:val="080C0C"/>
              </w:rPr>
              <w:t>çështjet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ndërkurrikulare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dhe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situatat</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jetësore</w:t>
            </w:r>
            <w:proofErr w:type="spellEnd"/>
            <w:r w:rsidRPr="00800690">
              <w:rPr>
                <w:rFonts w:ascii="Times New Roman" w:hAnsi="Times New Roman" w:cs="Times New Roman"/>
                <w:b/>
                <w:bCs/>
                <w:color w:val="080C0C"/>
              </w:rPr>
              <w:t>:</w:t>
            </w:r>
          </w:p>
          <w:p w14:paraId="66082DDE" w14:textId="77777777" w:rsidR="00245EA2" w:rsidRPr="00800690" w:rsidRDefault="00245EA2" w:rsidP="00245EA2">
            <w:pPr>
              <w:pStyle w:val="NoSpacing"/>
              <w:rPr>
                <w:rFonts w:ascii="Times New Roman" w:hAnsi="Times New Roman" w:cs="Times New Roman"/>
                <w:color w:val="080C0C"/>
              </w:rPr>
            </w:pPr>
            <w:proofErr w:type="spellStart"/>
            <w:r w:rsidRPr="00800690">
              <w:rPr>
                <w:rFonts w:ascii="Times New Roman" w:hAnsi="Times New Roman" w:cs="Times New Roman"/>
                <w:color w:val="080C0C"/>
              </w:rPr>
              <w:t>Gjuhë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amtare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shqipe</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Edukatë</w:t>
            </w:r>
            <w:proofErr w:type="spellEnd"/>
            <w:r w:rsidRPr="00800690">
              <w:rPr>
                <w:rFonts w:ascii="Times New Roman" w:hAnsi="Times New Roman" w:cs="Times New Roman"/>
                <w:color w:val="080C0C"/>
              </w:rPr>
              <w:t xml:space="preserve"> figurative, </w:t>
            </w:r>
            <w:proofErr w:type="spellStart"/>
            <w:r w:rsidRPr="00800690">
              <w:rPr>
                <w:rFonts w:ascii="Times New Roman" w:hAnsi="Times New Roman" w:cs="Times New Roman"/>
                <w:color w:val="080C0C"/>
              </w:rPr>
              <w:t>Shkathtësi</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jetë</w:t>
            </w:r>
            <w:proofErr w:type="spellEnd"/>
            <w:r w:rsidRPr="00800690">
              <w:rPr>
                <w:rFonts w:ascii="Times New Roman" w:hAnsi="Times New Roman" w:cs="Times New Roman"/>
                <w:color w:val="080C0C"/>
              </w:rPr>
              <w:t>.</w:t>
            </w:r>
          </w:p>
          <w:p w14:paraId="60E89A5E" w14:textId="77777777" w:rsidR="00B11A25" w:rsidRPr="00800690" w:rsidRDefault="00B11A25" w:rsidP="00245EA2">
            <w:pPr>
              <w:pStyle w:val="NoSpacing"/>
              <w:rPr>
                <w:rFonts w:ascii="Times New Roman" w:hAnsi="Times New Roman" w:cs="Times New Roman"/>
                <w:color w:val="080C0C"/>
              </w:rPr>
            </w:pPr>
          </w:p>
          <w:p w14:paraId="0D105C50" w14:textId="77777777" w:rsidR="00B11A25" w:rsidRPr="00E65F96" w:rsidRDefault="00B11A25" w:rsidP="00B11A25">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62D47C0E" w14:textId="77777777" w:rsidR="00245EA2" w:rsidRPr="00245EA2" w:rsidRDefault="00245EA2" w:rsidP="00245EA2">
            <w:pPr>
              <w:pStyle w:val="NoSpacing"/>
              <w:rPr>
                <w:rFonts w:ascii="Times New Roman" w:hAnsi="Times New Roman" w:cs="Times New Roman"/>
                <w:color w:val="080C0C"/>
                <w:lang w:val="it-IT"/>
              </w:rPr>
            </w:pPr>
          </w:p>
          <w:p w14:paraId="0CA82032" w14:textId="77777777" w:rsidR="00245EA2" w:rsidRPr="00D54C62" w:rsidRDefault="00245EA2" w:rsidP="00245EA2">
            <w:pPr>
              <w:pStyle w:val="NoSpacing"/>
              <w:rPr>
                <w:rFonts w:ascii="Times New Roman" w:hAnsi="Times New Roman" w:cs="Times New Roman"/>
                <w:b/>
                <w:bCs/>
                <w:color w:val="080C0C"/>
                <w:lang w:val="it-IT"/>
              </w:rPr>
            </w:pPr>
            <w:r w:rsidRPr="00D54C62">
              <w:rPr>
                <w:rFonts w:ascii="Times New Roman" w:hAnsi="Times New Roman" w:cs="Times New Roman"/>
                <w:b/>
                <w:bCs/>
                <w:color w:val="080C0C"/>
                <w:lang w:val="it-IT"/>
              </w:rPr>
              <w:t>Parashikimi:</w:t>
            </w:r>
          </w:p>
          <w:p w14:paraId="62E35569" w14:textId="11A4B089" w:rsidR="00245EA2" w:rsidRPr="001D4118" w:rsidRDefault="00245EA2" w:rsidP="00245EA2">
            <w:pPr>
              <w:pStyle w:val="NoSpacing"/>
              <w:rPr>
                <w:rFonts w:ascii="Times New Roman" w:hAnsi="Times New Roman" w:cs="Times New Roman"/>
                <w:i/>
                <w:iCs/>
                <w:color w:val="080C0C"/>
                <w:lang w:val="it-IT"/>
              </w:rPr>
            </w:pPr>
            <w:r w:rsidRPr="001D4118">
              <w:rPr>
                <w:rFonts w:ascii="Times New Roman" w:hAnsi="Times New Roman" w:cs="Times New Roman"/>
                <w:i/>
                <w:iCs/>
                <w:color w:val="080C0C"/>
                <w:lang w:val="it-IT"/>
              </w:rPr>
              <w:t>Përgatitja për të nxënët</w:t>
            </w:r>
            <w:r w:rsidR="00D54C62" w:rsidRPr="001D4118">
              <w:rPr>
                <w:rFonts w:ascii="Times New Roman" w:hAnsi="Times New Roman" w:cs="Times New Roman"/>
                <w:i/>
                <w:iCs/>
                <w:color w:val="080C0C"/>
                <w:lang w:val="it-IT"/>
              </w:rPr>
              <w:t>-</w:t>
            </w:r>
            <w:r w:rsidRPr="001D4118">
              <w:rPr>
                <w:rFonts w:ascii="Times New Roman" w:hAnsi="Times New Roman" w:cs="Times New Roman"/>
                <w:i/>
                <w:iCs/>
                <w:color w:val="080C0C"/>
                <w:lang w:val="it-IT"/>
              </w:rPr>
              <w:t>Vizato - gjej</w:t>
            </w:r>
          </w:p>
          <w:p w14:paraId="46507842" w14:textId="77777777" w:rsid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Nxënësve u shpërndahen fletë të bardha. Udhëzohen të vizatojnë dorën e tyre në fletë. Me vizore vizatojnë këndet duke u bazuar në secilin gisht. Pastaj me këndmatës matin këndet dhe shkruajnë sa shkallë është secili nga këndet. Ata përdorin lapsa me ngjyra për t'i dalluar këndet.</w:t>
            </w:r>
          </w:p>
          <w:p w14:paraId="286A4074" w14:textId="77777777" w:rsidR="00C25400" w:rsidRDefault="00C25400" w:rsidP="00245EA2">
            <w:pPr>
              <w:pStyle w:val="NoSpacing"/>
              <w:rPr>
                <w:rFonts w:ascii="Times New Roman" w:hAnsi="Times New Roman" w:cs="Times New Roman"/>
                <w:color w:val="080C0C"/>
                <w:lang w:val="it-IT"/>
              </w:rPr>
            </w:pPr>
          </w:p>
          <w:p w14:paraId="5DD00709" w14:textId="7ADFDC66" w:rsidR="00C25400" w:rsidRDefault="00C25400" w:rsidP="00245EA2">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79172538" wp14:editId="18535739">
                  <wp:extent cx="1276350" cy="1186381"/>
                  <wp:effectExtent l="0" t="0" r="0" b="0"/>
                  <wp:docPr id="1086126621"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276865" cy="1186860"/>
                          </a:xfrm>
                          <a:prstGeom prst="rect">
                            <a:avLst/>
                          </a:prstGeom>
                          <a:noFill/>
                        </pic:spPr>
                      </pic:pic>
                    </a:graphicData>
                  </a:graphic>
                </wp:inline>
              </w:drawing>
            </w:r>
          </w:p>
          <w:p w14:paraId="2C79C1F8" w14:textId="2DA0DBB4" w:rsidR="00245EA2" w:rsidRPr="00754EB3" w:rsidRDefault="00245EA2" w:rsidP="00245EA2">
            <w:pPr>
              <w:pStyle w:val="NoSpacing"/>
              <w:rPr>
                <w:rFonts w:ascii="Times New Roman" w:hAnsi="Times New Roman" w:cs="Times New Roman"/>
                <w:color w:val="080C0C"/>
                <w:lang w:val="it-IT"/>
              </w:rPr>
            </w:pPr>
          </w:p>
          <w:p w14:paraId="5F52D8B6" w14:textId="77777777" w:rsidR="00D54C62" w:rsidRDefault="00245EA2" w:rsidP="00245EA2">
            <w:pPr>
              <w:pStyle w:val="NoSpacing"/>
              <w:rPr>
                <w:rFonts w:ascii="Times New Roman" w:hAnsi="Times New Roman" w:cs="Times New Roman"/>
                <w:color w:val="080C0C"/>
                <w:lang w:val="it-IT"/>
              </w:rPr>
            </w:pPr>
            <w:r w:rsidRPr="00D54C62">
              <w:rPr>
                <w:rFonts w:ascii="Times New Roman" w:hAnsi="Times New Roman" w:cs="Times New Roman"/>
                <w:b/>
                <w:bCs/>
                <w:color w:val="080C0C"/>
                <w:lang w:val="it-IT"/>
              </w:rPr>
              <w:t>Ndërtimi i njohurive:</w:t>
            </w:r>
            <w:r w:rsidRPr="00245EA2">
              <w:rPr>
                <w:rFonts w:ascii="Times New Roman" w:hAnsi="Times New Roman" w:cs="Times New Roman"/>
                <w:color w:val="080C0C"/>
                <w:lang w:val="it-IT"/>
              </w:rPr>
              <w:t xml:space="preserve"> </w:t>
            </w:r>
          </w:p>
          <w:p w14:paraId="561323C7" w14:textId="0850B9D4" w:rsidR="00245EA2" w:rsidRPr="00D54C62" w:rsidRDefault="00245EA2" w:rsidP="00245EA2">
            <w:pPr>
              <w:pStyle w:val="NoSpacing"/>
              <w:rPr>
                <w:rFonts w:ascii="Times New Roman" w:hAnsi="Times New Roman" w:cs="Times New Roman"/>
                <w:i/>
                <w:iCs/>
                <w:color w:val="080C0C"/>
                <w:lang w:val="it-IT"/>
              </w:rPr>
            </w:pPr>
            <w:r w:rsidRPr="00245EA2">
              <w:rPr>
                <w:rFonts w:ascii="Times New Roman" w:hAnsi="Times New Roman" w:cs="Times New Roman"/>
                <w:color w:val="080C0C"/>
                <w:lang w:val="it-IT"/>
              </w:rPr>
              <w:t>Përpunimi i përmbajtjes</w:t>
            </w:r>
            <w:r w:rsidR="00D54C62">
              <w:rPr>
                <w:rFonts w:ascii="Times New Roman" w:hAnsi="Times New Roman" w:cs="Times New Roman"/>
                <w:color w:val="080C0C"/>
                <w:lang w:val="it-IT"/>
              </w:rPr>
              <w:t>-</w:t>
            </w:r>
            <w:r w:rsidRPr="00245EA2">
              <w:rPr>
                <w:rFonts w:ascii="Times New Roman" w:hAnsi="Times New Roman" w:cs="Times New Roman"/>
                <w:color w:val="080C0C"/>
                <w:lang w:val="it-IT"/>
              </w:rPr>
              <w:t xml:space="preserve"> </w:t>
            </w:r>
            <w:r w:rsidRPr="00D54C62">
              <w:rPr>
                <w:rFonts w:ascii="Times New Roman" w:hAnsi="Times New Roman" w:cs="Times New Roman"/>
                <w:i/>
                <w:iCs/>
                <w:color w:val="080C0C"/>
                <w:lang w:val="it-IT"/>
              </w:rPr>
              <w:t>Të nxënët me këmbime</w:t>
            </w:r>
          </w:p>
          <w:p w14:paraId="37507D95"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Sqarohet në tabelë se si duhet njehsuar masa e këndit të panjohur në figurë. Paraqitet detyra 1 hap pas hapi dhe gjendet shuma e këndeve që kërkohet.</w:t>
            </w:r>
          </w:p>
          <w:p w14:paraId="25EE9360"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Në detyrën 2, nxënësit punojnë në mënyrë in- dividuale, pastaj këmbejnë librat me shokun e bankës, analizojnë punën e njëri-tjetrit dhe gje- jnë gabimet eventuale.</w:t>
            </w:r>
          </w:p>
          <w:p w14:paraId="4C987FF9"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Nxiten të punojnë detyrën 3 në fletoret e tyre ku është dhënë këndi i drejtë DOC. Nxënësit njeh- sojnë masën e këndit të panjohur. Këmbejnë pastaj fletoret me të tjerët e rreshtit ose grupit tjetër.</w:t>
            </w:r>
          </w:p>
          <w:p w14:paraId="6BC2E60C" w14:textId="77777777" w:rsidR="00BA21B3" w:rsidRDefault="00BA21B3" w:rsidP="00245EA2">
            <w:pPr>
              <w:pStyle w:val="NoSpacing"/>
              <w:rPr>
                <w:rFonts w:ascii="Times New Roman" w:hAnsi="Times New Roman" w:cs="Times New Roman"/>
                <w:b/>
                <w:bCs/>
                <w:color w:val="080C0C"/>
                <w:lang w:val="it-IT"/>
              </w:rPr>
            </w:pPr>
          </w:p>
          <w:p w14:paraId="3A4EC744" w14:textId="77777777" w:rsidR="00BA21B3" w:rsidRDefault="00BA21B3" w:rsidP="00245EA2">
            <w:pPr>
              <w:pStyle w:val="NoSpacing"/>
              <w:rPr>
                <w:rFonts w:ascii="Times New Roman" w:hAnsi="Times New Roman" w:cs="Times New Roman"/>
                <w:b/>
                <w:bCs/>
                <w:color w:val="080C0C"/>
                <w:lang w:val="it-IT"/>
              </w:rPr>
            </w:pPr>
          </w:p>
          <w:p w14:paraId="474BAC78" w14:textId="77777777" w:rsidR="00BA21B3" w:rsidRDefault="00BA21B3" w:rsidP="00245EA2">
            <w:pPr>
              <w:pStyle w:val="NoSpacing"/>
              <w:rPr>
                <w:rFonts w:ascii="Times New Roman" w:hAnsi="Times New Roman" w:cs="Times New Roman"/>
                <w:b/>
                <w:bCs/>
                <w:color w:val="080C0C"/>
                <w:lang w:val="it-IT"/>
              </w:rPr>
            </w:pPr>
          </w:p>
          <w:p w14:paraId="379986E0" w14:textId="77777777" w:rsidR="00BA21B3" w:rsidRDefault="00BA21B3" w:rsidP="00245EA2">
            <w:pPr>
              <w:pStyle w:val="NoSpacing"/>
              <w:rPr>
                <w:rFonts w:ascii="Times New Roman" w:hAnsi="Times New Roman" w:cs="Times New Roman"/>
                <w:b/>
                <w:bCs/>
                <w:color w:val="080C0C"/>
                <w:lang w:val="it-IT"/>
              </w:rPr>
            </w:pPr>
          </w:p>
          <w:p w14:paraId="0424370A" w14:textId="3D246092" w:rsidR="00D54C62" w:rsidRDefault="00245EA2" w:rsidP="00245EA2">
            <w:pPr>
              <w:pStyle w:val="NoSpacing"/>
              <w:rPr>
                <w:rFonts w:ascii="Times New Roman" w:hAnsi="Times New Roman" w:cs="Times New Roman"/>
                <w:color w:val="080C0C"/>
                <w:lang w:val="it-IT"/>
              </w:rPr>
            </w:pPr>
            <w:r w:rsidRPr="00D54C62">
              <w:rPr>
                <w:rFonts w:ascii="Times New Roman" w:hAnsi="Times New Roman" w:cs="Times New Roman"/>
                <w:b/>
                <w:bCs/>
                <w:color w:val="080C0C"/>
                <w:lang w:val="it-IT"/>
              </w:rPr>
              <w:t>Përforcimi:</w:t>
            </w:r>
            <w:r w:rsidRPr="00245EA2">
              <w:rPr>
                <w:rFonts w:ascii="Times New Roman" w:hAnsi="Times New Roman" w:cs="Times New Roman"/>
                <w:color w:val="080C0C"/>
                <w:lang w:val="it-IT"/>
              </w:rPr>
              <w:t xml:space="preserve"> </w:t>
            </w:r>
          </w:p>
          <w:p w14:paraId="69E0E4B5" w14:textId="3A69B3D1"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Konsolidimi i të nxënit</w:t>
            </w:r>
            <w:r w:rsidR="00D54C62">
              <w:rPr>
                <w:rFonts w:ascii="Times New Roman" w:hAnsi="Times New Roman" w:cs="Times New Roman"/>
                <w:color w:val="080C0C"/>
                <w:lang w:val="it-IT"/>
              </w:rPr>
              <w:t>-</w:t>
            </w:r>
            <w:r w:rsidRPr="00245EA2">
              <w:rPr>
                <w:rFonts w:ascii="Times New Roman" w:hAnsi="Times New Roman" w:cs="Times New Roman"/>
                <w:color w:val="080C0C"/>
                <w:lang w:val="it-IT"/>
              </w:rPr>
              <w:t xml:space="preserve"> </w:t>
            </w:r>
            <w:r w:rsidRPr="00D54C62">
              <w:rPr>
                <w:rFonts w:ascii="Times New Roman" w:hAnsi="Times New Roman" w:cs="Times New Roman"/>
                <w:i/>
                <w:iCs/>
                <w:color w:val="080C0C"/>
                <w:lang w:val="it-IT"/>
              </w:rPr>
              <w:t>Lapsat në mes</w:t>
            </w:r>
          </w:p>
          <w:p w14:paraId="73B2F574"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Nxënësit ndahen në grupe me nga 4 ose 5. Udhëzohen ta punojnë detyrën 4 në mënyrë in- dividuale, pastaj e diskutojnë në grup të gjithë së</w:t>
            </w:r>
          </w:p>
          <w:p w14:paraId="337F4D17"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bashku. Vendosin lapsat në mes të bankës. Tërhiqet një laps nga ana e mësimdhënësit. Nxënësi, lapsi i të cilit është tërhequr nga mësimdhënësi, e merr fjalën dhe tregon si e ka punuar detyrën. Të tjerët e plotësojnë shokun nëse ka nevojë.</w:t>
            </w:r>
          </w:p>
          <w:p w14:paraId="35BD3F34" w14:textId="77777777" w:rsidR="00245EA2" w:rsidRPr="00245EA2" w:rsidRDefault="00245EA2" w:rsidP="00245EA2">
            <w:pPr>
              <w:pStyle w:val="NoSpacing"/>
              <w:rPr>
                <w:rFonts w:ascii="Times New Roman" w:hAnsi="Times New Roman" w:cs="Times New Roman"/>
                <w:color w:val="080C0C"/>
                <w:lang w:val="it-IT"/>
              </w:rPr>
            </w:pPr>
          </w:p>
          <w:p w14:paraId="69BC3CD6"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382E6B2F" w14:textId="77777777" w:rsidR="00245EA2" w:rsidRPr="00245EA2"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Nxënësit vlerësohen për saktësinë e njehsimit të këndeve të panjohura duke u bazuar në figurë, zgjidhjen e detyrave me kënde dhe arsyetimin me fjalë të zgjidhjes së detyrave.</w:t>
            </w:r>
          </w:p>
          <w:p w14:paraId="21B46B53" w14:textId="77777777" w:rsidR="002E2A34" w:rsidRDefault="002E2A34" w:rsidP="00245EA2">
            <w:pPr>
              <w:pStyle w:val="NoSpacing"/>
              <w:rPr>
                <w:rFonts w:ascii="Times New Roman" w:hAnsi="Times New Roman" w:cs="Times New Roman"/>
                <w:color w:val="080C0C"/>
                <w:lang w:val="it-IT"/>
              </w:rPr>
            </w:pPr>
          </w:p>
          <w:p w14:paraId="2FBA8E28" w14:textId="77777777" w:rsidR="002E2A34"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Detyrë:</w:t>
            </w:r>
          </w:p>
          <w:p w14:paraId="03FD1328" w14:textId="21861403" w:rsidR="00FB6E8C" w:rsidRPr="00215C9F" w:rsidRDefault="00245EA2" w:rsidP="00245EA2">
            <w:pPr>
              <w:pStyle w:val="NoSpacing"/>
              <w:rPr>
                <w:rFonts w:ascii="Times New Roman" w:hAnsi="Times New Roman" w:cs="Times New Roman"/>
                <w:color w:val="080C0C"/>
                <w:lang w:val="it-IT"/>
              </w:rPr>
            </w:pPr>
            <w:r w:rsidRPr="00245EA2">
              <w:rPr>
                <w:rFonts w:ascii="Times New Roman" w:hAnsi="Times New Roman" w:cs="Times New Roman"/>
                <w:color w:val="080C0C"/>
                <w:lang w:val="it-IT"/>
              </w:rPr>
              <w:t>Krijohen dy detyra sikur shembulli 3 dhe 4.</w:t>
            </w:r>
          </w:p>
          <w:p w14:paraId="71F8D50D" w14:textId="77777777" w:rsidR="00FB6E8C" w:rsidRPr="00215C9F" w:rsidRDefault="00FB6E8C" w:rsidP="00754EB3">
            <w:pPr>
              <w:pStyle w:val="NoSpacing"/>
              <w:rPr>
                <w:rFonts w:ascii="Times New Roman" w:hAnsi="Times New Roman" w:cs="Times New Roman"/>
                <w:color w:val="080C0C"/>
                <w:lang w:val="it-IT"/>
              </w:rPr>
            </w:pPr>
          </w:p>
        </w:tc>
      </w:tr>
      <w:bookmarkEnd w:id="0"/>
    </w:tbl>
    <w:p w14:paraId="5DB6A630" w14:textId="77777777" w:rsidR="00764D48" w:rsidRPr="00215C9F" w:rsidRDefault="00764D48" w:rsidP="00764D48">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64D48" w:rsidRPr="00800690" w14:paraId="36DA3235" w14:textId="77777777" w:rsidTr="009916FD">
        <w:trPr>
          <w:trHeight w:val="206"/>
        </w:trPr>
        <w:tc>
          <w:tcPr>
            <w:tcW w:w="10105" w:type="dxa"/>
            <w:tcBorders>
              <w:top w:val="single" w:sz="8" w:space="0" w:color="000000"/>
              <w:bottom w:val="nil"/>
            </w:tcBorders>
            <w:shd w:val="clear" w:color="auto" w:fill="000000"/>
            <w:hideMark/>
          </w:tcPr>
          <w:p w14:paraId="431279DF" w14:textId="77F348A4" w:rsidR="00764D48" w:rsidRPr="00215C9F" w:rsidRDefault="00764D48" w:rsidP="009916FD">
            <w:pPr>
              <w:shd w:val="clear" w:color="auto" w:fill="FFFFFF"/>
              <w:spacing w:after="0" w:line="360" w:lineRule="auto"/>
              <w:rPr>
                <w:rFonts w:ascii="Times New Roman" w:eastAsia="MS Mincho" w:hAnsi="Times New Roman" w:cs="Times New Roman"/>
                <w:bCs/>
                <w:color w:val="0D0D0D"/>
                <w:lang w:val="sq-AL"/>
              </w:rPr>
            </w:pPr>
            <w:bookmarkStart w:id="1" w:name="_Hlk198897088"/>
            <w:r w:rsidRPr="00215C9F">
              <w:rPr>
                <w:rFonts w:ascii="Times New Roman" w:eastAsia="MS Mincho" w:hAnsi="Times New Roman" w:cs="Times New Roman"/>
                <w:b/>
                <w:bCs/>
                <w:color w:val="0D0D0D"/>
                <w:lang w:val="sq-AL"/>
              </w:rPr>
              <w:lastRenderedPageBreak/>
              <w:t xml:space="preserve">  ASPEKTET E PËRGJITHSHME TË PLANIT TË ORËS MESIMORE        NR -</w:t>
            </w:r>
            <w:r w:rsidR="005C0D22">
              <w:rPr>
                <w:rFonts w:ascii="Times New Roman" w:eastAsia="MS Mincho" w:hAnsi="Times New Roman" w:cs="Times New Roman"/>
                <w:b/>
                <w:bCs/>
                <w:color w:val="0D0D0D"/>
                <w:lang w:val="sq-AL"/>
              </w:rPr>
              <w:t>77</w:t>
            </w:r>
            <w:r w:rsidRPr="00215C9F">
              <w:rPr>
                <w:rFonts w:ascii="Times New Roman" w:eastAsia="MS Mincho" w:hAnsi="Times New Roman" w:cs="Times New Roman"/>
                <w:b/>
                <w:bCs/>
                <w:color w:val="0D0D0D"/>
                <w:lang w:val="sq-AL"/>
              </w:rPr>
              <w:t xml:space="preserve">  </w:t>
            </w:r>
          </w:p>
        </w:tc>
      </w:tr>
      <w:tr w:rsidR="00764D48" w:rsidRPr="00800690" w14:paraId="7BE8B83F" w14:textId="77777777" w:rsidTr="009916FD">
        <w:trPr>
          <w:trHeight w:val="379"/>
        </w:trPr>
        <w:tc>
          <w:tcPr>
            <w:tcW w:w="10105" w:type="dxa"/>
            <w:tcBorders>
              <w:top w:val="single" w:sz="8" w:space="0" w:color="000000"/>
              <w:bottom w:val="single" w:sz="8" w:space="0" w:color="000000"/>
            </w:tcBorders>
            <w:hideMark/>
          </w:tcPr>
          <w:p w14:paraId="6BC4FF0E" w14:textId="0F926A3B" w:rsidR="00764D48" w:rsidRPr="00215C9F" w:rsidRDefault="00764D48" w:rsidP="009916FD">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2E2A3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7F79BA30" w14:textId="466EFB10" w:rsidR="00764D48" w:rsidRPr="00215C9F" w:rsidRDefault="00764D48" w:rsidP="009916FD">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Shkalla e kurrikulës: I</w:t>
            </w:r>
            <w:r w:rsidR="005C0D22">
              <w:rPr>
                <w:rFonts w:ascii="Times New Roman" w:eastAsia="MS Mincho" w:hAnsi="Times New Roman" w:cs="Times New Roman"/>
                <w:b/>
                <w:bCs/>
                <w:color w:val="0D0D0D"/>
                <w:lang w:val="sq-AL"/>
              </w:rPr>
              <w:t>I</w:t>
            </w:r>
            <w:r w:rsidRPr="00215C9F">
              <w:rPr>
                <w:rFonts w:ascii="Times New Roman" w:eastAsia="MS Mincho" w:hAnsi="Times New Roman" w:cs="Times New Roman"/>
                <w:b/>
                <w:bCs/>
                <w:color w:val="0D0D0D"/>
                <w:lang w:val="sq-AL"/>
              </w:rPr>
              <w:t xml:space="preserve">                     </w:t>
            </w:r>
            <w:r w:rsidR="002E2A3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764D48" w:rsidRPr="00800690" w14:paraId="628A1D25" w14:textId="77777777" w:rsidTr="009916FD">
        <w:trPr>
          <w:trHeight w:val="2390"/>
        </w:trPr>
        <w:tc>
          <w:tcPr>
            <w:tcW w:w="10105" w:type="dxa"/>
            <w:tcBorders>
              <w:top w:val="nil"/>
            </w:tcBorders>
          </w:tcPr>
          <w:p w14:paraId="196080DD" w14:textId="0B4978FB" w:rsidR="00754EB3" w:rsidRPr="00754EB3" w:rsidRDefault="00754EB3" w:rsidP="00754EB3">
            <w:pPr>
              <w:pStyle w:val="NoSpacing"/>
              <w:rPr>
                <w:rFonts w:ascii="Times New Roman" w:hAnsi="Times New Roman" w:cs="Times New Roman"/>
                <w:b/>
                <w:bCs/>
                <w:color w:val="080C0C"/>
                <w:lang w:val="it-IT"/>
              </w:rPr>
            </w:pPr>
            <w:r w:rsidRPr="00754EB3">
              <w:rPr>
                <w:rFonts w:ascii="Times New Roman" w:hAnsi="Times New Roman" w:cs="Times New Roman"/>
                <w:b/>
                <w:bCs/>
                <w:color w:val="080C0C"/>
                <w:lang w:val="it-IT"/>
              </w:rPr>
              <w:t>Tema: Figurat gjeometrike</w:t>
            </w:r>
          </w:p>
          <w:p w14:paraId="263C68FE" w14:textId="3141F244"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Rezultatet e të nxënit të temës:</w:t>
            </w:r>
          </w:p>
          <w:p w14:paraId="3C4EF016" w14:textId="5F84DF69"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Gjen të përbashkëtat dhe dallimet e figurave gjeometrike, si: katrori, drejtkëndëshi, trekëndëshi, trapezi, rrethi.</w:t>
            </w:r>
          </w:p>
          <w:p w14:paraId="3B5D4B58" w14:textId="77777777" w:rsidR="00754EB3" w:rsidRPr="00754EB3" w:rsidRDefault="00754EB3" w:rsidP="00754EB3">
            <w:pPr>
              <w:pStyle w:val="NoSpacing"/>
              <w:rPr>
                <w:rFonts w:ascii="Times New Roman" w:hAnsi="Times New Roman" w:cs="Times New Roman"/>
                <w:b/>
                <w:bCs/>
                <w:color w:val="080C0C"/>
                <w:lang w:val="it-IT"/>
              </w:rPr>
            </w:pPr>
            <w:r w:rsidRPr="00754EB3">
              <w:rPr>
                <w:rFonts w:ascii="Times New Roman" w:hAnsi="Times New Roman" w:cs="Times New Roman"/>
                <w:b/>
                <w:bCs/>
                <w:color w:val="080C0C"/>
                <w:lang w:val="it-IT"/>
              </w:rPr>
              <w:t>Kontributi në rezultatet për kompetencat kryesore të shkallës: I.3; II.7; III.4; VI.2.</w:t>
            </w:r>
          </w:p>
          <w:p w14:paraId="3E515240" w14:textId="077B9B76" w:rsidR="0058733E" w:rsidRDefault="00754EB3" w:rsidP="00754EB3">
            <w:pPr>
              <w:pStyle w:val="NoSpacing"/>
              <w:rPr>
                <w:rFonts w:ascii="Times New Roman" w:hAnsi="Times New Roman" w:cs="Times New Roman"/>
                <w:b/>
                <w:bCs/>
                <w:color w:val="080C0C"/>
                <w:lang w:val="it-IT"/>
              </w:rPr>
            </w:pPr>
            <w:r w:rsidRPr="00754EB3">
              <w:rPr>
                <w:rFonts w:ascii="Times New Roman" w:hAnsi="Times New Roman" w:cs="Times New Roman"/>
                <w:b/>
                <w:bCs/>
                <w:color w:val="080C0C"/>
                <w:lang w:val="it-IT"/>
              </w:rPr>
              <w:t>Kontributi në rezultatet e fushës së kurrikulës: 1.3; 2.1,2; 3.1; 4.1.</w:t>
            </w:r>
          </w:p>
          <w:p w14:paraId="3CE95D20" w14:textId="77777777" w:rsidR="00B11A25" w:rsidRDefault="00B11A25" w:rsidP="00754EB3">
            <w:pPr>
              <w:pStyle w:val="NoSpacing"/>
              <w:rPr>
                <w:rFonts w:ascii="Times New Roman" w:hAnsi="Times New Roman" w:cs="Times New Roman"/>
                <w:b/>
                <w:bCs/>
                <w:color w:val="080C0C"/>
                <w:lang w:val="it-IT"/>
              </w:rPr>
            </w:pPr>
          </w:p>
          <w:p w14:paraId="6B106228" w14:textId="078ABAC3" w:rsidR="0058733E" w:rsidRPr="00800690" w:rsidRDefault="0058733E" w:rsidP="0058733E">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3EE4496B" w14:textId="77777777" w:rsidR="00754EB3" w:rsidRPr="00800690" w:rsidRDefault="00754EB3" w:rsidP="00754EB3">
            <w:pPr>
              <w:pStyle w:val="NoSpacing"/>
              <w:rPr>
                <w:rFonts w:ascii="Times New Roman" w:hAnsi="Times New Roman" w:cs="Times New Roman"/>
                <w:b/>
                <w:bCs/>
                <w:color w:val="080C0C"/>
              </w:rPr>
            </w:pPr>
          </w:p>
          <w:p w14:paraId="56E1745F" w14:textId="3E6D1ECC" w:rsidR="00754EB3" w:rsidRPr="00800690" w:rsidRDefault="00754EB3" w:rsidP="00754EB3">
            <w:pPr>
              <w:pStyle w:val="NoSpacing"/>
              <w:rPr>
                <w:rFonts w:ascii="Times New Roman" w:hAnsi="Times New Roman" w:cs="Times New Roman"/>
                <w:b/>
                <w:bCs/>
                <w:color w:val="080C0C"/>
              </w:rPr>
            </w:pPr>
            <w:proofErr w:type="spellStart"/>
            <w:r w:rsidRPr="00800690">
              <w:rPr>
                <w:rFonts w:ascii="Times New Roman" w:hAnsi="Times New Roman" w:cs="Times New Roman"/>
                <w:b/>
                <w:bCs/>
                <w:color w:val="080C0C"/>
              </w:rPr>
              <w:t>Njësia</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mësimore</w:t>
            </w:r>
            <w:proofErr w:type="spellEnd"/>
            <w:r w:rsidRPr="00800690">
              <w:rPr>
                <w:rFonts w:ascii="Times New Roman" w:hAnsi="Times New Roman" w:cs="Times New Roman"/>
                <w:b/>
                <w:bCs/>
                <w:color w:val="080C0C"/>
              </w:rPr>
              <w:t xml:space="preserve">: </w:t>
            </w:r>
            <w:proofErr w:type="spellStart"/>
            <w:r w:rsidRPr="00800690">
              <w:rPr>
                <w:rFonts w:ascii="Times New Roman" w:hAnsi="Times New Roman" w:cs="Times New Roman"/>
                <w:b/>
                <w:bCs/>
                <w:color w:val="080C0C"/>
              </w:rPr>
              <w:t>Shumëkëndëshat</w:t>
            </w:r>
            <w:proofErr w:type="spellEnd"/>
          </w:p>
          <w:p w14:paraId="223A4CEF" w14:textId="5D8BEBA2" w:rsidR="00754EB3" w:rsidRPr="00800690" w:rsidRDefault="00754EB3" w:rsidP="00754EB3">
            <w:pPr>
              <w:pStyle w:val="NoSpacing"/>
              <w:rPr>
                <w:rFonts w:ascii="Times New Roman" w:hAnsi="Times New Roman" w:cs="Times New Roman"/>
                <w:color w:val="080C0C"/>
              </w:rPr>
            </w:pPr>
            <w:proofErr w:type="spellStart"/>
            <w:r w:rsidRPr="00800690">
              <w:rPr>
                <w:rFonts w:ascii="Times New Roman" w:hAnsi="Times New Roman" w:cs="Times New Roman"/>
                <w:color w:val="080C0C"/>
              </w:rPr>
              <w:t>Rezultatet</w:t>
            </w:r>
            <w:proofErr w:type="spellEnd"/>
            <w:r w:rsidRPr="00800690">
              <w:rPr>
                <w:rFonts w:ascii="Times New Roman" w:hAnsi="Times New Roman" w:cs="Times New Roman"/>
                <w:color w:val="080C0C"/>
              </w:rPr>
              <w:t xml:space="preserve"> 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nxënit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të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orës</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mësimore</w:t>
            </w:r>
            <w:proofErr w:type="spellEnd"/>
            <w:r w:rsidRPr="00800690">
              <w:rPr>
                <w:rFonts w:ascii="Times New Roman" w:hAnsi="Times New Roman" w:cs="Times New Roman"/>
                <w:color w:val="080C0C"/>
              </w:rPr>
              <w:t>:</w:t>
            </w:r>
          </w:p>
          <w:p w14:paraId="31A6404C" w14:textId="47253D47" w:rsidR="00754EB3" w:rsidRPr="00754EB3" w:rsidRDefault="00754EB3" w:rsidP="00754EB3">
            <w:pPr>
              <w:pStyle w:val="NoSpacing"/>
              <w:numPr>
                <w:ilvl w:val="0"/>
                <w:numId w:val="124"/>
              </w:numPr>
              <w:rPr>
                <w:rFonts w:ascii="Times New Roman" w:hAnsi="Times New Roman" w:cs="Times New Roman"/>
                <w:color w:val="080C0C"/>
                <w:lang w:val="it-IT"/>
              </w:rPr>
            </w:pPr>
            <w:r w:rsidRPr="00754EB3">
              <w:rPr>
                <w:rFonts w:ascii="Times New Roman" w:hAnsi="Times New Roman" w:cs="Times New Roman"/>
                <w:color w:val="080C0C"/>
                <w:lang w:val="it-IT"/>
              </w:rPr>
              <w:t>Dallon vargjet e segmenteve të lidhura dhe të palidhura;</w:t>
            </w:r>
          </w:p>
          <w:p w14:paraId="51FD646C" w14:textId="2F63EABF" w:rsidR="00754EB3" w:rsidRPr="00754EB3" w:rsidRDefault="00754EB3" w:rsidP="00754EB3">
            <w:pPr>
              <w:pStyle w:val="NoSpacing"/>
              <w:numPr>
                <w:ilvl w:val="0"/>
                <w:numId w:val="124"/>
              </w:numPr>
              <w:rPr>
                <w:rFonts w:ascii="Times New Roman" w:hAnsi="Times New Roman" w:cs="Times New Roman"/>
                <w:color w:val="080C0C"/>
                <w:lang w:val="it-IT"/>
              </w:rPr>
            </w:pPr>
            <w:r w:rsidRPr="00754EB3">
              <w:rPr>
                <w:rFonts w:ascii="Times New Roman" w:hAnsi="Times New Roman" w:cs="Times New Roman"/>
                <w:color w:val="080C0C"/>
                <w:lang w:val="it-IT"/>
              </w:rPr>
              <w:t>Klasifikon shumëkëndëshat sipas brinjëve;</w:t>
            </w:r>
          </w:p>
          <w:p w14:paraId="5368CBAF" w14:textId="4C99608E" w:rsidR="00754EB3" w:rsidRPr="0058733E" w:rsidRDefault="00754EB3" w:rsidP="00754EB3">
            <w:pPr>
              <w:pStyle w:val="NoSpacing"/>
              <w:numPr>
                <w:ilvl w:val="0"/>
                <w:numId w:val="124"/>
              </w:numPr>
              <w:rPr>
                <w:rFonts w:ascii="Times New Roman" w:hAnsi="Times New Roman" w:cs="Times New Roman"/>
                <w:color w:val="080C0C"/>
                <w:lang w:val="it-IT"/>
              </w:rPr>
            </w:pPr>
            <w:r w:rsidRPr="00754EB3">
              <w:rPr>
                <w:rFonts w:ascii="Times New Roman" w:hAnsi="Times New Roman" w:cs="Times New Roman"/>
                <w:color w:val="080C0C"/>
                <w:lang w:val="it-IT"/>
              </w:rPr>
              <w:t>Vizaton shumëkëndësha të rregullt dhe të parregullt.</w:t>
            </w:r>
          </w:p>
          <w:p w14:paraId="63B4BFC9" w14:textId="77777777" w:rsidR="002E2A34" w:rsidRDefault="002E2A34" w:rsidP="00754EB3">
            <w:pPr>
              <w:pStyle w:val="NoSpacing"/>
              <w:rPr>
                <w:rFonts w:ascii="Times New Roman" w:hAnsi="Times New Roman" w:cs="Times New Roman"/>
                <w:b/>
                <w:bCs/>
                <w:color w:val="080C0C"/>
                <w:lang w:val="it-IT"/>
              </w:rPr>
            </w:pPr>
          </w:p>
          <w:p w14:paraId="765AE31F" w14:textId="22EC70EC" w:rsidR="00754EB3" w:rsidRPr="00800690" w:rsidRDefault="00754EB3" w:rsidP="00754EB3">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17C80CCF" w14:textId="77777777" w:rsidR="00754EB3" w:rsidRPr="002E2A34" w:rsidRDefault="00754EB3" w:rsidP="00754EB3">
            <w:pPr>
              <w:pStyle w:val="NoSpacing"/>
              <w:rPr>
                <w:rFonts w:ascii="Times New Roman" w:hAnsi="Times New Roman" w:cs="Times New Roman"/>
                <w:b/>
                <w:bCs/>
                <w:color w:val="080C0C"/>
                <w:lang w:val="it-IT"/>
              </w:rPr>
            </w:pPr>
            <w:r w:rsidRPr="002E2A34">
              <w:rPr>
                <w:rFonts w:ascii="Times New Roman" w:hAnsi="Times New Roman" w:cs="Times New Roman"/>
                <w:b/>
                <w:bCs/>
                <w:color w:val="080C0C"/>
                <w:lang w:val="it-IT"/>
              </w:rPr>
              <w:t>Burimet, mjetet e konkretizimit dhe materialet mësimore: Projektor, fletë e printuar, vizore.</w:t>
            </w:r>
          </w:p>
          <w:p w14:paraId="70A00E14" w14:textId="77777777" w:rsidR="00754EB3" w:rsidRPr="00754EB3" w:rsidRDefault="00754EB3" w:rsidP="00754EB3">
            <w:pPr>
              <w:pStyle w:val="NoSpacing"/>
              <w:rPr>
                <w:rFonts w:ascii="Times New Roman" w:hAnsi="Times New Roman" w:cs="Times New Roman"/>
                <w:color w:val="080C0C"/>
                <w:lang w:val="it-IT"/>
              </w:rPr>
            </w:pPr>
            <w:r w:rsidRPr="002E2A34">
              <w:rPr>
                <w:rFonts w:ascii="Times New Roman" w:hAnsi="Times New Roman" w:cs="Times New Roman"/>
                <w:b/>
                <w:bCs/>
                <w:color w:val="080C0C"/>
                <w:lang w:val="it-IT"/>
              </w:rPr>
              <w:t>Lidhja me lëndët e tjera mësimore dhe/apo me çështjet ndërkurrikulare dhe situatat jetësore</w:t>
            </w:r>
            <w:r w:rsidRPr="00754EB3">
              <w:rPr>
                <w:rFonts w:ascii="Times New Roman" w:hAnsi="Times New Roman" w:cs="Times New Roman"/>
                <w:color w:val="080C0C"/>
                <w:lang w:val="it-IT"/>
              </w:rPr>
              <w:t>:</w:t>
            </w:r>
          </w:p>
          <w:p w14:paraId="47490DE6" w14:textId="1E223B55" w:rsid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Gjuhë amtare (shqipe), Edukatë figurative, Shkathtësi për jetë.</w:t>
            </w:r>
          </w:p>
          <w:p w14:paraId="1DCBC5A9" w14:textId="77777777" w:rsidR="00B11A25" w:rsidRDefault="00B11A25" w:rsidP="00754EB3">
            <w:pPr>
              <w:pStyle w:val="NoSpacing"/>
              <w:rPr>
                <w:rFonts w:ascii="Times New Roman" w:hAnsi="Times New Roman" w:cs="Times New Roman"/>
                <w:color w:val="080C0C"/>
                <w:lang w:val="it-IT"/>
              </w:rPr>
            </w:pPr>
          </w:p>
          <w:p w14:paraId="58A71B7A" w14:textId="2D6A9733" w:rsidR="00754EB3" w:rsidRPr="00B11A25" w:rsidRDefault="00B11A25" w:rsidP="00B11A25">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1DD5F8E1" w14:textId="3FE758BD" w:rsidR="00754EB3" w:rsidRPr="00754EB3" w:rsidRDefault="00754EB3" w:rsidP="00754EB3">
            <w:pPr>
              <w:pStyle w:val="NoSpacing"/>
              <w:rPr>
                <w:rFonts w:ascii="Times New Roman" w:hAnsi="Times New Roman" w:cs="Times New Roman"/>
                <w:b/>
                <w:bCs/>
                <w:color w:val="080C0C"/>
                <w:lang w:val="it-IT"/>
              </w:rPr>
            </w:pPr>
            <w:r w:rsidRPr="00754EB3">
              <w:rPr>
                <w:rFonts w:ascii="Times New Roman" w:hAnsi="Times New Roman" w:cs="Times New Roman"/>
                <w:b/>
                <w:bCs/>
                <w:color w:val="080C0C"/>
                <w:lang w:val="it-IT"/>
              </w:rPr>
              <w:t>Parashikimi:</w:t>
            </w:r>
          </w:p>
          <w:p w14:paraId="34B9963F" w14:textId="77777777"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 xml:space="preserve">Përgatitja për të nxënët </w:t>
            </w:r>
            <w:r w:rsidRPr="00754EB3">
              <w:rPr>
                <w:rFonts w:ascii="Times New Roman" w:hAnsi="Times New Roman" w:cs="Times New Roman"/>
                <w:i/>
                <w:iCs/>
                <w:color w:val="080C0C"/>
                <w:lang w:val="it-IT"/>
              </w:rPr>
              <w:t>- Stuhi mendimesh</w:t>
            </w:r>
          </w:p>
          <w:p w14:paraId="4EC5C5CE" w14:textId="131C8E21"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Paraqiten me projektor ose në tabelë vija të thyera të hapura dhe vija të thyera të mbyllura. Diskutohet me</w:t>
            </w:r>
          </w:p>
          <w:p w14:paraId="14423E4A" w14:textId="632B2FD8" w:rsid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nxënës rreth tyre. Ata i shprehin mendimet e tyre.</w:t>
            </w:r>
          </w:p>
          <w:p w14:paraId="2230F72E" w14:textId="31189C47" w:rsidR="00C25400" w:rsidRDefault="00C25400" w:rsidP="00754EB3">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2128" behindDoc="0" locked="0" layoutInCell="1" allowOverlap="1" wp14:anchorId="59C7FDCC" wp14:editId="5CB4F450">
                  <wp:simplePos x="0" y="0"/>
                  <wp:positionH relativeFrom="column">
                    <wp:posOffset>28575</wp:posOffset>
                  </wp:positionH>
                  <wp:positionV relativeFrom="paragraph">
                    <wp:posOffset>99060</wp:posOffset>
                  </wp:positionV>
                  <wp:extent cx="5068007" cy="1486107"/>
                  <wp:effectExtent l="0" t="0" r="0" b="0"/>
                  <wp:wrapNone/>
                  <wp:docPr id="1107585259"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585259" name="Picture 1107585259"/>
                          <pic:cNvPicPr/>
                        </pic:nvPicPr>
                        <pic:blipFill>
                          <a:blip r:embed="rId89">
                            <a:extLst>
                              <a:ext uri="{28A0092B-C50C-407E-A947-70E740481C1C}">
                                <a14:useLocalDpi xmlns:a14="http://schemas.microsoft.com/office/drawing/2010/main" val="0"/>
                              </a:ext>
                            </a:extLst>
                          </a:blip>
                          <a:stretch>
                            <a:fillRect/>
                          </a:stretch>
                        </pic:blipFill>
                        <pic:spPr>
                          <a:xfrm>
                            <a:off x="0" y="0"/>
                            <a:ext cx="5068007" cy="1486107"/>
                          </a:xfrm>
                          <a:prstGeom prst="rect">
                            <a:avLst/>
                          </a:prstGeom>
                        </pic:spPr>
                      </pic:pic>
                    </a:graphicData>
                  </a:graphic>
                </wp:anchor>
              </w:drawing>
            </w:r>
          </w:p>
          <w:p w14:paraId="5B1EE759" w14:textId="60EE4D4E" w:rsidR="00C25400" w:rsidRDefault="00C25400" w:rsidP="00754EB3">
            <w:pPr>
              <w:pStyle w:val="NoSpacing"/>
              <w:rPr>
                <w:rFonts w:ascii="Times New Roman" w:hAnsi="Times New Roman" w:cs="Times New Roman"/>
                <w:color w:val="080C0C"/>
                <w:lang w:val="it-IT"/>
              </w:rPr>
            </w:pPr>
          </w:p>
          <w:p w14:paraId="0C514F7A" w14:textId="77777777" w:rsidR="00C25400" w:rsidRDefault="00C25400" w:rsidP="00754EB3">
            <w:pPr>
              <w:pStyle w:val="NoSpacing"/>
              <w:rPr>
                <w:rFonts w:ascii="Times New Roman" w:hAnsi="Times New Roman" w:cs="Times New Roman"/>
                <w:color w:val="080C0C"/>
                <w:lang w:val="it-IT"/>
              </w:rPr>
            </w:pPr>
          </w:p>
          <w:p w14:paraId="34EC61DB" w14:textId="77777777" w:rsidR="00C25400" w:rsidRDefault="00C25400" w:rsidP="00754EB3">
            <w:pPr>
              <w:pStyle w:val="NoSpacing"/>
              <w:rPr>
                <w:rFonts w:ascii="Times New Roman" w:hAnsi="Times New Roman" w:cs="Times New Roman"/>
                <w:color w:val="080C0C"/>
                <w:lang w:val="it-IT"/>
              </w:rPr>
            </w:pPr>
          </w:p>
          <w:p w14:paraId="08A35595" w14:textId="77777777" w:rsidR="00C25400" w:rsidRDefault="00C25400" w:rsidP="00754EB3">
            <w:pPr>
              <w:pStyle w:val="NoSpacing"/>
              <w:rPr>
                <w:rFonts w:ascii="Times New Roman" w:hAnsi="Times New Roman" w:cs="Times New Roman"/>
                <w:color w:val="080C0C"/>
                <w:lang w:val="it-IT"/>
              </w:rPr>
            </w:pPr>
          </w:p>
          <w:p w14:paraId="6137FC71" w14:textId="77777777" w:rsidR="00C25400" w:rsidRDefault="00C25400" w:rsidP="00754EB3">
            <w:pPr>
              <w:pStyle w:val="NoSpacing"/>
              <w:rPr>
                <w:rFonts w:ascii="Times New Roman" w:hAnsi="Times New Roman" w:cs="Times New Roman"/>
                <w:color w:val="080C0C"/>
                <w:lang w:val="it-IT"/>
              </w:rPr>
            </w:pPr>
          </w:p>
          <w:p w14:paraId="12187951" w14:textId="77777777" w:rsidR="00C25400" w:rsidRDefault="00C25400" w:rsidP="00754EB3">
            <w:pPr>
              <w:pStyle w:val="NoSpacing"/>
              <w:rPr>
                <w:rFonts w:ascii="Times New Roman" w:hAnsi="Times New Roman" w:cs="Times New Roman"/>
                <w:color w:val="080C0C"/>
                <w:lang w:val="it-IT"/>
              </w:rPr>
            </w:pPr>
          </w:p>
          <w:p w14:paraId="32F3FB19" w14:textId="77777777" w:rsidR="00C25400" w:rsidRDefault="00C25400" w:rsidP="00754EB3">
            <w:pPr>
              <w:pStyle w:val="NoSpacing"/>
              <w:rPr>
                <w:rFonts w:ascii="Times New Roman" w:hAnsi="Times New Roman" w:cs="Times New Roman"/>
                <w:color w:val="080C0C"/>
                <w:lang w:val="it-IT"/>
              </w:rPr>
            </w:pPr>
          </w:p>
          <w:p w14:paraId="3E1BE1E0" w14:textId="77777777" w:rsidR="00C25400" w:rsidRDefault="00C25400" w:rsidP="00754EB3">
            <w:pPr>
              <w:pStyle w:val="NoSpacing"/>
              <w:rPr>
                <w:rFonts w:ascii="Times New Roman" w:hAnsi="Times New Roman" w:cs="Times New Roman"/>
                <w:color w:val="080C0C"/>
                <w:lang w:val="it-IT"/>
              </w:rPr>
            </w:pPr>
          </w:p>
          <w:p w14:paraId="5F65557C" w14:textId="77777777" w:rsidR="00C25400" w:rsidRPr="00754EB3" w:rsidRDefault="00C25400" w:rsidP="00754EB3">
            <w:pPr>
              <w:pStyle w:val="NoSpacing"/>
              <w:rPr>
                <w:rFonts w:ascii="Times New Roman" w:hAnsi="Times New Roman" w:cs="Times New Roman"/>
                <w:color w:val="080C0C"/>
                <w:lang w:val="it-IT"/>
              </w:rPr>
            </w:pPr>
          </w:p>
          <w:p w14:paraId="4C5C572D" w14:textId="7AA70FE5"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Thuhet se: Segmentet që kanë vetëm nga një pikë të skajshme të përbashkët quhen segmente të lidhura. Ato mund të jenë të hapura ose të mbyllura.</w:t>
            </w:r>
          </w:p>
          <w:p w14:paraId="2AB72FDA" w14:textId="3BC46A17" w:rsidR="00754EB3" w:rsidRPr="00B11A25" w:rsidRDefault="00754EB3" w:rsidP="00754EB3">
            <w:pPr>
              <w:pStyle w:val="NoSpacing"/>
              <w:rPr>
                <w:rFonts w:ascii="Times New Roman" w:hAnsi="Times New Roman" w:cs="Times New Roman"/>
                <w:b/>
                <w:bCs/>
                <w:color w:val="080C0C"/>
                <w:lang w:val="it-IT"/>
              </w:rPr>
            </w:pPr>
            <w:r w:rsidRPr="00754EB3">
              <w:rPr>
                <w:rFonts w:ascii="Times New Roman" w:hAnsi="Times New Roman" w:cs="Times New Roman"/>
                <w:color w:val="080C0C"/>
                <w:lang w:val="it-IT"/>
              </w:rPr>
              <w:t xml:space="preserve"> </w:t>
            </w:r>
          </w:p>
          <w:p w14:paraId="7A8CB4F2" w14:textId="77777777" w:rsidR="00B11A25" w:rsidRDefault="00754EB3" w:rsidP="00754EB3">
            <w:pPr>
              <w:pStyle w:val="NoSpacing"/>
              <w:rPr>
                <w:rFonts w:ascii="Times New Roman" w:hAnsi="Times New Roman" w:cs="Times New Roman"/>
                <w:color w:val="080C0C"/>
                <w:lang w:val="it-IT"/>
              </w:rPr>
            </w:pPr>
            <w:r w:rsidRPr="00B11A25">
              <w:rPr>
                <w:rFonts w:ascii="Times New Roman" w:hAnsi="Times New Roman" w:cs="Times New Roman"/>
                <w:b/>
                <w:bCs/>
                <w:color w:val="080C0C"/>
                <w:lang w:val="it-IT"/>
              </w:rPr>
              <w:t>Ndërtimi i njohurive:</w:t>
            </w:r>
            <w:r w:rsidRPr="00754EB3">
              <w:rPr>
                <w:rFonts w:ascii="Times New Roman" w:hAnsi="Times New Roman" w:cs="Times New Roman"/>
                <w:color w:val="080C0C"/>
                <w:lang w:val="it-IT"/>
              </w:rPr>
              <w:t xml:space="preserve"> </w:t>
            </w:r>
          </w:p>
          <w:p w14:paraId="50B37C63" w14:textId="6D3738D8" w:rsidR="00754EB3" w:rsidRPr="00754EB3" w:rsidRDefault="00754EB3" w:rsidP="00754EB3">
            <w:pPr>
              <w:pStyle w:val="NoSpacing"/>
              <w:rPr>
                <w:rFonts w:ascii="Times New Roman" w:hAnsi="Times New Roman" w:cs="Times New Roman"/>
                <w:color w:val="080C0C"/>
                <w:lang w:val="it-IT"/>
              </w:rPr>
            </w:pPr>
            <w:r w:rsidRPr="00B11A25">
              <w:rPr>
                <w:rFonts w:ascii="Times New Roman" w:hAnsi="Times New Roman" w:cs="Times New Roman"/>
                <w:i/>
                <w:iCs/>
                <w:color w:val="080C0C"/>
                <w:lang w:val="it-IT"/>
              </w:rPr>
              <w:t>Përpunimi i përmbajtjes Sistemi ndërveprues i shënimeve</w:t>
            </w:r>
          </w:p>
          <w:p w14:paraId="10B7B2AA" w14:textId="08D74D73"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Nxënësve u shpërndahen fletë ku janë printuar lloje të ndryshme të shumëkëndëshave. Kërkohet nga ta t’i analizojnë se si janë formuar. Pastaj shkruhet:</w:t>
            </w:r>
          </w:p>
          <w:p w14:paraId="724DEF48" w14:textId="6506A328" w:rsidR="00754EB3" w:rsidRPr="00754EB3" w:rsidRDefault="00754EB3" w:rsidP="00754EB3">
            <w:pPr>
              <w:pStyle w:val="NoSpacing"/>
              <w:numPr>
                <w:ilvl w:val="0"/>
                <w:numId w:val="125"/>
              </w:numPr>
              <w:rPr>
                <w:rFonts w:ascii="Times New Roman" w:hAnsi="Times New Roman" w:cs="Times New Roman"/>
                <w:color w:val="080C0C"/>
                <w:lang w:val="it-IT"/>
              </w:rPr>
            </w:pPr>
            <w:r w:rsidRPr="00754EB3">
              <w:rPr>
                <w:rFonts w:ascii="Times New Roman" w:hAnsi="Times New Roman" w:cs="Times New Roman"/>
                <w:color w:val="080C0C"/>
                <w:lang w:val="it-IT"/>
              </w:rPr>
              <w:t>Një vijë e thyer e mbyllur që formohet nga segmentet e lidhura quhet shumëkëndësh.</w:t>
            </w:r>
          </w:p>
          <w:p w14:paraId="32E1A0F5" w14:textId="6750D39E" w:rsidR="00754EB3" w:rsidRPr="00754EB3" w:rsidRDefault="00754EB3" w:rsidP="00754EB3">
            <w:pPr>
              <w:pStyle w:val="NoSpacing"/>
              <w:numPr>
                <w:ilvl w:val="0"/>
                <w:numId w:val="125"/>
              </w:numPr>
              <w:rPr>
                <w:rFonts w:ascii="Times New Roman" w:hAnsi="Times New Roman" w:cs="Times New Roman"/>
                <w:color w:val="080C0C"/>
                <w:lang w:val="it-IT"/>
              </w:rPr>
            </w:pPr>
            <w:r w:rsidRPr="00754EB3">
              <w:rPr>
                <w:rFonts w:ascii="Times New Roman" w:hAnsi="Times New Roman" w:cs="Times New Roman"/>
                <w:color w:val="080C0C"/>
                <w:lang w:val="it-IT"/>
              </w:rPr>
              <w:t>Pjesa e rrafshit e kufizuar nga vija e thyer e mbyllur duke përfshirë edhe pikat e kësaj vije formon sipërfaqe shumëkëndëshe.</w:t>
            </w:r>
          </w:p>
          <w:p w14:paraId="14E89DF7" w14:textId="465B70D6" w:rsidR="00754EB3" w:rsidRPr="00754EB3" w:rsidRDefault="00754EB3" w:rsidP="00754EB3">
            <w:pPr>
              <w:pStyle w:val="NoSpacing"/>
              <w:numPr>
                <w:ilvl w:val="0"/>
                <w:numId w:val="125"/>
              </w:numPr>
              <w:rPr>
                <w:rFonts w:ascii="Times New Roman" w:hAnsi="Times New Roman" w:cs="Times New Roman"/>
                <w:color w:val="080C0C"/>
                <w:lang w:val="it-IT"/>
              </w:rPr>
            </w:pPr>
            <w:r w:rsidRPr="00754EB3">
              <w:rPr>
                <w:rFonts w:ascii="Times New Roman" w:hAnsi="Times New Roman" w:cs="Times New Roman"/>
                <w:color w:val="080C0C"/>
                <w:lang w:val="it-IT"/>
              </w:rPr>
              <w:t>Segmentet që e përbëjnë vijën e thyer të mbyllur quhen brinjë të shumëkëndëshit. Pikat e përbashkëta të brinjëve të njëpasnjëshme quhen kulme të shumëkëndëshit.</w:t>
            </w:r>
          </w:p>
          <w:p w14:paraId="7D8ED82A" w14:textId="77777777" w:rsidR="00B11A25"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lastRenderedPageBreak/>
              <w:t>Nxënësve u kërkohet t’i shkruajnë në fletoret e tyre rregullat për shumëkëndëshat. Pastaj, t’i klasifikojnë shumëkëndëshat sipas numrit të brinjëve duke i ndarë ata në tabelë. Nxënësit përdorin fletën e printuar që morën më herët për të parë llojet e shumëkëndëshave.</w:t>
            </w:r>
          </w:p>
          <w:p w14:paraId="49185144" w14:textId="2F2D7283" w:rsidR="00754EB3" w:rsidRPr="00754EB3" w:rsidRDefault="00754EB3" w:rsidP="00754EB3">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1104" behindDoc="0" locked="0" layoutInCell="1" allowOverlap="1" wp14:anchorId="1D0C7688" wp14:editId="042B20BF">
                  <wp:simplePos x="0" y="0"/>
                  <wp:positionH relativeFrom="column">
                    <wp:posOffset>142875</wp:posOffset>
                  </wp:positionH>
                  <wp:positionV relativeFrom="paragraph">
                    <wp:posOffset>158115</wp:posOffset>
                  </wp:positionV>
                  <wp:extent cx="2571750" cy="1997075"/>
                  <wp:effectExtent l="0" t="0" r="0" b="3175"/>
                  <wp:wrapNone/>
                  <wp:docPr id="2025875339"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875339" name="Picture 2025875339"/>
                          <pic:cNvPicPr/>
                        </pic:nvPicPr>
                        <pic:blipFill>
                          <a:blip r:embed="rId90">
                            <a:extLst>
                              <a:ext uri="{28A0092B-C50C-407E-A947-70E740481C1C}">
                                <a14:useLocalDpi xmlns:a14="http://schemas.microsoft.com/office/drawing/2010/main" val="0"/>
                              </a:ext>
                            </a:extLst>
                          </a:blip>
                          <a:stretch>
                            <a:fillRect/>
                          </a:stretch>
                        </pic:blipFill>
                        <pic:spPr>
                          <a:xfrm>
                            <a:off x="0" y="0"/>
                            <a:ext cx="2571750" cy="1997075"/>
                          </a:xfrm>
                          <a:prstGeom prst="rect">
                            <a:avLst/>
                          </a:prstGeom>
                        </pic:spPr>
                      </pic:pic>
                    </a:graphicData>
                  </a:graphic>
                </wp:anchor>
              </w:drawing>
            </w:r>
          </w:p>
          <w:p w14:paraId="64B3FF16" w14:textId="60D67984" w:rsidR="00754EB3" w:rsidRDefault="00754EB3" w:rsidP="00754EB3">
            <w:pPr>
              <w:pStyle w:val="NoSpacing"/>
              <w:rPr>
                <w:rFonts w:ascii="Times New Roman" w:hAnsi="Times New Roman" w:cs="Times New Roman"/>
                <w:color w:val="080C0C"/>
                <w:lang w:val="it-IT"/>
              </w:rPr>
            </w:pPr>
          </w:p>
          <w:p w14:paraId="0C5A96D4" w14:textId="60E04C33" w:rsidR="00754EB3" w:rsidRDefault="00754EB3" w:rsidP="00754EB3">
            <w:pPr>
              <w:pStyle w:val="NoSpacing"/>
              <w:rPr>
                <w:rFonts w:ascii="Times New Roman" w:hAnsi="Times New Roman" w:cs="Times New Roman"/>
                <w:color w:val="080C0C"/>
                <w:lang w:val="it-IT"/>
              </w:rPr>
            </w:pPr>
          </w:p>
          <w:p w14:paraId="12F20611" w14:textId="77777777" w:rsidR="00754EB3" w:rsidRDefault="00754EB3" w:rsidP="00754EB3">
            <w:pPr>
              <w:pStyle w:val="NoSpacing"/>
              <w:rPr>
                <w:rFonts w:ascii="Times New Roman" w:hAnsi="Times New Roman" w:cs="Times New Roman"/>
                <w:color w:val="080C0C"/>
                <w:lang w:val="it-IT"/>
              </w:rPr>
            </w:pPr>
          </w:p>
          <w:p w14:paraId="3E920DE8" w14:textId="77777777" w:rsidR="00754EB3" w:rsidRDefault="00754EB3" w:rsidP="00754EB3">
            <w:pPr>
              <w:pStyle w:val="NoSpacing"/>
              <w:rPr>
                <w:rFonts w:ascii="Times New Roman" w:hAnsi="Times New Roman" w:cs="Times New Roman"/>
                <w:color w:val="080C0C"/>
                <w:lang w:val="it-IT"/>
              </w:rPr>
            </w:pPr>
          </w:p>
          <w:p w14:paraId="3187AF6C" w14:textId="77777777" w:rsidR="00754EB3" w:rsidRDefault="00754EB3" w:rsidP="00754EB3">
            <w:pPr>
              <w:pStyle w:val="NoSpacing"/>
              <w:rPr>
                <w:rFonts w:ascii="Times New Roman" w:hAnsi="Times New Roman" w:cs="Times New Roman"/>
                <w:color w:val="080C0C"/>
                <w:lang w:val="it-IT"/>
              </w:rPr>
            </w:pPr>
          </w:p>
          <w:p w14:paraId="61B0B8F9" w14:textId="77777777" w:rsidR="00754EB3" w:rsidRDefault="00754EB3" w:rsidP="00754EB3">
            <w:pPr>
              <w:pStyle w:val="NoSpacing"/>
              <w:rPr>
                <w:rFonts w:ascii="Times New Roman" w:hAnsi="Times New Roman" w:cs="Times New Roman"/>
                <w:color w:val="080C0C"/>
                <w:lang w:val="it-IT"/>
              </w:rPr>
            </w:pPr>
          </w:p>
          <w:p w14:paraId="6561CA09" w14:textId="77777777" w:rsidR="00754EB3" w:rsidRDefault="00754EB3" w:rsidP="00754EB3">
            <w:pPr>
              <w:pStyle w:val="NoSpacing"/>
              <w:rPr>
                <w:rFonts w:ascii="Times New Roman" w:hAnsi="Times New Roman" w:cs="Times New Roman"/>
                <w:color w:val="080C0C"/>
                <w:lang w:val="it-IT"/>
              </w:rPr>
            </w:pPr>
          </w:p>
          <w:p w14:paraId="0CFFE17C" w14:textId="77777777" w:rsidR="00754EB3" w:rsidRDefault="00754EB3" w:rsidP="00754EB3">
            <w:pPr>
              <w:pStyle w:val="NoSpacing"/>
              <w:rPr>
                <w:rFonts w:ascii="Times New Roman" w:hAnsi="Times New Roman" w:cs="Times New Roman"/>
                <w:color w:val="080C0C"/>
                <w:lang w:val="it-IT"/>
              </w:rPr>
            </w:pPr>
          </w:p>
          <w:p w14:paraId="5D6B0DD1" w14:textId="7390970E"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ab/>
            </w:r>
            <w:r w:rsidRPr="00754EB3">
              <w:rPr>
                <w:rFonts w:ascii="Times New Roman" w:hAnsi="Times New Roman" w:cs="Times New Roman"/>
                <w:color w:val="080C0C"/>
                <w:lang w:val="it-IT"/>
              </w:rPr>
              <w:tab/>
            </w:r>
          </w:p>
          <w:p w14:paraId="27F127D7" w14:textId="77777777" w:rsidR="00754EB3" w:rsidRDefault="00754EB3" w:rsidP="00754EB3">
            <w:pPr>
              <w:pStyle w:val="NoSpacing"/>
              <w:rPr>
                <w:rFonts w:ascii="Times New Roman" w:hAnsi="Times New Roman" w:cs="Times New Roman"/>
                <w:color w:val="080C0C"/>
                <w:lang w:val="it-IT"/>
              </w:rPr>
            </w:pPr>
          </w:p>
          <w:p w14:paraId="2A5B6009" w14:textId="77777777" w:rsidR="00754EB3" w:rsidRDefault="00754EB3" w:rsidP="00754EB3">
            <w:pPr>
              <w:pStyle w:val="NoSpacing"/>
              <w:rPr>
                <w:rFonts w:ascii="Times New Roman" w:hAnsi="Times New Roman" w:cs="Times New Roman"/>
                <w:color w:val="080C0C"/>
                <w:lang w:val="it-IT"/>
              </w:rPr>
            </w:pPr>
          </w:p>
          <w:p w14:paraId="60AF3EC2" w14:textId="77777777" w:rsidR="00754EB3" w:rsidRDefault="00754EB3" w:rsidP="00754EB3">
            <w:pPr>
              <w:pStyle w:val="NoSpacing"/>
              <w:rPr>
                <w:rFonts w:ascii="Times New Roman" w:hAnsi="Times New Roman" w:cs="Times New Roman"/>
                <w:color w:val="080C0C"/>
                <w:lang w:val="it-IT"/>
              </w:rPr>
            </w:pPr>
          </w:p>
          <w:p w14:paraId="41C73BEC" w14:textId="77777777" w:rsidR="00754EB3" w:rsidRPr="00754EB3" w:rsidRDefault="00754EB3" w:rsidP="00754EB3">
            <w:pPr>
              <w:pStyle w:val="NoSpacing"/>
              <w:rPr>
                <w:rFonts w:ascii="Times New Roman" w:hAnsi="Times New Roman" w:cs="Times New Roman"/>
                <w:b/>
                <w:bCs/>
                <w:color w:val="080C0C"/>
                <w:lang w:val="it-IT"/>
              </w:rPr>
            </w:pPr>
          </w:p>
          <w:p w14:paraId="6EFE03C8" w14:textId="3E0786B2" w:rsidR="00754EB3" w:rsidRPr="00754EB3" w:rsidRDefault="00754EB3" w:rsidP="00754EB3">
            <w:pPr>
              <w:pStyle w:val="NoSpacing"/>
              <w:rPr>
                <w:rFonts w:ascii="Times New Roman" w:hAnsi="Times New Roman" w:cs="Times New Roman"/>
                <w:b/>
                <w:bCs/>
                <w:color w:val="080C0C"/>
                <w:lang w:val="it-IT"/>
              </w:rPr>
            </w:pPr>
            <w:r w:rsidRPr="00754EB3">
              <w:rPr>
                <w:rFonts w:ascii="Times New Roman" w:hAnsi="Times New Roman" w:cs="Times New Roman"/>
                <w:b/>
                <w:bCs/>
                <w:color w:val="080C0C"/>
                <w:lang w:val="it-IT"/>
              </w:rPr>
              <w:t>Përforcimi:</w:t>
            </w:r>
          </w:p>
          <w:p w14:paraId="21E40F56" w14:textId="77777777" w:rsidR="00754EB3" w:rsidRPr="00754EB3" w:rsidRDefault="00754EB3" w:rsidP="00754EB3">
            <w:pPr>
              <w:pStyle w:val="NoSpacing"/>
              <w:rPr>
                <w:rFonts w:ascii="Times New Roman" w:hAnsi="Times New Roman" w:cs="Times New Roman"/>
                <w:i/>
                <w:iCs/>
                <w:color w:val="080C0C"/>
                <w:lang w:val="it-IT"/>
              </w:rPr>
            </w:pPr>
            <w:r w:rsidRPr="00754EB3">
              <w:rPr>
                <w:rFonts w:ascii="Times New Roman" w:hAnsi="Times New Roman" w:cs="Times New Roman"/>
                <w:color w:val="080C0C"/>
                <w:lang w:val="it-IT"/>
              </w:rPr>
              <w:t xml:space="preserve">Konsolidimi i të nxënit </w:t>
            </w:r>
            <w:r w:rsidRPr="00754EB3">
              <w:rPr>
                <w:rFonts w:ascii="Times New Roman" w:hAnsi="Times New Roman" w:cs="Times New Roman"/>
                <w:i/>
                <w:iCs/>
                <w:color w:val="080C0C"/>
                <w:lang w:val="it-IT"/>
              </w:rPr>
              <w:t>- Rrjeti i diskutimit:</w:t>
            </w:r>
          </w:p>
          <w:p w14:paraId="452D1D80" w14:textId="77777777"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Nxënësit punojnë në grupe detyrën e fundit. U tregohet atyre që: Shumëkëndëshat që i kanë të gjitha brinjët me gjatësi të barabarta dhe të gjitha këndet me masë të barabartë quhen shumëkëndësha të rregullt. Pastaj, i presin me gërshërë figurat që i kanë në fletën e printuar dhe i ndajnë ato në dy grupe, në shumëkëndësha të rregullt dhe shumëkëndësha të parregullt.</w:t>
            </w:r>
          </w:p>
          <w:p w14:paraId="6ED1875F" w14:textId="77777777" w:rsidR="00754EB3" w:rsidRPr="00754EB3" w:rsidRDefault="00754EB3" w:rsidP="00754EB3">
            <w:pPr>
              <w:pStyle w:val="NoSpacing"/>
              <w:rPr>
                <w:rFonts w:ascii="Times New Roman" w:hAnsi="Times New Roman" w:cs="Times New Roman"/>
                <w:color w:val="080C0C"/>
                <w:lang w:val="it-IT"/>
              </w:rPr>
            </w:pPr>
          </w:p>
          <w:p w14:paraId="74E02555"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77433979" w14:textId="77777777" w:rsidR="00754EB3" w:rsidRPr="00754EB3"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Nxënësit vlerësohen për saktësinë e dallimit të segmenteve të lidhura dhe të palidhura, klasifikimin e shumëkëndëshave sipas brinjëve dhe vizatimin e shumëkëndëshave të rregullt dhe të parregullt.</w:t>
            </w:r>
          </w:p>
          <w:p w14:paraId="1775425A" w14:textId="77777777" w:rsidR="002E2A34" w:rsidRDefault="002E2A34" w:rsidP="00754EB3">
            <w:pPr>
              <w:pStyle w:val="NoSpacing"/>
              <w:rPr>
                <w:rFonts w:ascii="Times New Roman" w:hAnsi="Times New Roman" w:cs="Times New Roman"/>
                <w:color w:val="080C0C"/>
                <w:lang w:val="it-IT"/>
              </w:rPr>
            </w:pPr>
          </w:p>
          <w:p w14:paraId="1472C9C7" w14:textId="77777777" w:rsidR="002E2A34"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Detyrë:</w:t>
            </w:r>
          </w:p>
          <w:p w14:paraId="29963D35" w14:textId="087F3DCE" w:rsidR="00764D48" w:rsidRPr="00215C9F" w:rsidRDefault="00754EB3" w:rsidP="00754EB3">
            <w:pPr>
              <w:pStyle w:val="NoSpacing"/>
              <w:rPr>
                <w:rFonts w:ascii="Times New Roman" w:hAnsi="Times New Roman" w:cs="Times New Roman"/>
                <w:color w:val="080C0C"/>
                <w:lang w:val="it-IT"/>
              </w:rPr>
            </w:pPr>
            <w:r w:rsidRPr="00754EB3">
              <w:rPr>
                <w:rFonts w:ascii="Times New Roman" w:hAnsi="Times New Roman" w:cs="Times New Roman"/>
                <w:color w:val="080C0C"/>
                <w:lang w:val="it-IT"/>
              </w:rPr>
              <w:t>Vizatohen në fletore shumëkëndësha të ndryshëm, klasifikohen pastaj në të rregullt dhe të parregullt.</w:t>
            </w:r>
          </w:p>
          <w:p w14:paraId="03B6D8C0" w14:textId="77777777" w:rsidR="00764D48" w:rsidRPr="00215C9F" w:rsidRDefault="00764D48" w:rsidP="009916FD">
            <w:pPr>
              <w:pStyle w:val="NoSpacing"/>
              <w:rPr>
                <w:rFonts w:ascii="Times New Roman" w:hAnsi="Times New Roman" w:cs="Times New Roman"/>
                <w:color w:val="080C0C"/>
                <w:lang w:val="it-IT"/>
              </w:rPr>
            </w:pPr>
          </w:p>
          <w:p w14:paraId="69FC4B0F" w14:textId="77777777" w:rsidR="00764D48" w:rsidRPr="00215C9F" w:rsidRDefault="00764D48" w:rsidP="009916FD">
            <w:pPr>
              <w:pStyle w:val="NoSpacing"/>
              <w:rPr>
                <w:rFonts w:ascii="Times New Roman" w:hAnsi="Times New Roman" w:cs="Times New Roman"/>
                <w:color w:val="080C0C"/>
                <w:lang w:val="it-IT"/>
              </w:rPr>
            </w:pPr>
          </w:p>
          <w:p w14:paraId="1E5CA09B" w14:textId="77777777" w:rsidR="00764D48" w:rsidRPr="00215C9F" w:rsidRDefault="00764D48" w:rsidP="009916FD">
            <w:pPr>
              <w:pStyle w:val="NoSpacing"/>
              <w:rPr>
                <w:rFonts w:ascii="Times New Roman" w:hAnsi="Times New Roman" w:cs="Times New Roman"/>
                <w:color w:val="080C0C"/>
                <w:lang w:val="it-IT"/>
              </w:rPr>
            </w:pPr>
          </w:p>
        </w:tc>
      </w:tr>
      <w:bookmarkEnd w:id="1"/>
    </w:tbl>
    <w:p w14:paraId="678CEF2D" w14:textId="10DE0FCF" w:rsidR="00764D48" w:rsidRPr="00215C9F" w:rsidRDefault="00764D48" w:rsidP="00764D48">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00BA0" w:rsidRPr="00800690" w14:paraId="4514B2F9" w14:textId="77777777" w:rsidTr="003841EF">
        <w:trPr>
          <w:trHeight w:val="206"/>
        </w:trPr>
        <w:tc>
          <w:tcPr>
            <w:tcW w:w="10105" w:type="dxa"/>
            <w:tcBorders>
              <w:top w:val="single" w:sz="8" w:space="0" w:color="000000"/>
              <w:bottom w:val="nil"/>
            </w:tcBorders>
            <w:shd w:val="clear" w:color="auto" w:fill="000000"/>
            <w:hideMark/>
          </w:tcPr>
          <w:p w14:paraId="28AE62E5" w14:textId="76903F20" w:rsidR="00F00BA0" w:rsidRPr="00215C9F" w:rsidRDefault="00F00BA0" w:rsidP="003841EF">
            <w:pPr>
              <w:shd w:val="clear" w:color="auto" w:fill="FFFFFF"/>
              <w:spacing w:after="0" w:line="360" w:lineRule="auto"/>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lastRenderedPageBreak/>
              <w:t xml:space="preserve">  ASPEKTET E PËRGJITHSHME TË PLANIT TË ORËS MESIMORE        NR - </w:t>
            </w:r>
            <w:r w:rsidR="005C0D22">
              <w:rPr>
                <w:rFonts w:ascii="Times New Roman" w:eastAsia="MS Mincho" w:hAnsi="Times New Roman" w:cs="Times New Roman"/>
                <w:b/>
                <w:bCs/>
                <w:color w:val="0D0D0D"/>
                <w:lang w:val="sq-AL"/>
              </w:rPr>
              <w:t>78</w:t>
            </w:r>
            <w:r w:rsidRPr="00215C9F">
              <w:rPr>
                <w:rFonts w:ascii="Times New Roman" w:eastAsia="MS Mincho" w:hAnsi="Times New Roman" w:cs="Times New Roman"/>
                <w:b/>
                <w:bCs/>
                <w:color w:val="0D0D0D"/>
                <w:lang w:val="sq-AL"/>
              </w:rPr>
              <w:t xml:space="preserve"> </w:t>
            </w:r>
          </w:p>
        </w:tc>
      </w:tr>
      <w:tr w:rsidR="00F00BA0" w:rsidRPr="00800690" w14:paraId="1443D3E5" w14:textId="77777777" w:rsidTr="003841EF">
        <w:trPr>
          <w:trHeight w:val="379"/>
        </w:trPr>
        <w:tc>
          <w:tcPr>
            <w:tcW w:w="10105" w:type="dxa"/>
            <w:tcBorders>
              <w:top w:val="single" w:sz="8" w:space="0" w:color="000000"/>
              <w:bottom w:val="single" w:sz="8" w:space="0" w:color="000000"/>
            </w:tcBorders>
            <w:hideMark/>
          </w:tcPr>
          <w:p w14:paraId="4622D4BF" w14:textId="0F5F59AB" w:rsidR="00F00BA0" w:rsidRPr="00215C9F" w:rsidRDefault="00F00BA0" w:rsidP="003841EF">
            <w:pPr>
              <w:shd w:val="clear" w:color="auto" w:fill="FFFFFF"/>
              <w:spacing w:after="0" w:line="360" w:lineRule="auto"/>
              <w:jc w:val="both"/>
              <w:rPr>
                <w:rFonts w:ascii="Times New Roman" w:eastAsia="MS Mincho" w:hAnsi="Times New Roman" w:cs="Times New Roman"/>
                <w:bCs/>
                <w:color w:val="0D0D0D"/>
                <w:lang w:val="sq-AL"/>
              </w:rPr>
            </w:pPr>
            <w:r w:rsidRPr="00215C9F">
              <w:rPr>
                <w:rFonts w:ascii="Times New Roman" w:eastAsia="MS Mincho" w:hAnsi="Times New Roman" w:cs="Times New Roman"/>
                <w:b/>
                <w:bCs/>
                <w:color w:val="0D0D0D"/>
                <w:lang w:val="sq-AL"/>
              </w:rPr>
              <w:t xml:space="preserve">Fusha kurrikulare: Matematika  </w:t>
            </w:r>
            <w:r w:rsidR="002E2A3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Lënda:  Matematikë</w:t>
            </w:r>
          </w:p>
          <w:p w14:paraId="41487881" w14:textId="1B9F018A" w:rsidR="00F00BA0" w:rsidRPr="00215C9F" w:rsidRDefault="00F00BA0" w:rsidP="003841EF">
            <w:pPr>
              <w:shd w:val="clear" w:color="auto" w:fill="FFFFFF"/>
              <w:spacing w:after="0" w:line="360" w:lineRule="auto"/>
              <w:jc w:val="both"/>
              <w:rPr>
                <w:rFonts w:ascii="Times New Roman" w:eastAsia="MS Mincho" w:hAnsi="Times New Roman" w:cs="Times New Roman"/>
                <w:b/>
                <w:bCs/>
                <w:color w:val="0D0D0D"/>
                <w:lang w:val="sq-AL"/>
              </w:rPr>
            </w:pPr>
            <w:r w:rsidRPr="00215C9F">
              <w:rPr>
                <w:rFonts w:ascii="Times New Roman" w:eastAsia="MS Mincho" w:hAnsi="Times New Roman" w:cs="Times New Roman"/>
                <w:b/>
                <w:bCs/>
                <w:color w:val="0D0D0D"/>
                <w:lang w:val="sq-AL"/>
              </w:rPr>
              <w:t xml:space="preserve">Shkalla e kurrikulës: </w:t>
            </w:r>
            <w:r w:rsidR="005C0D22">
              <w:rPr>
                <w:rFonts w:ascii="Times New Roman" w:eastAsia="MS Mincho" w:hAnsi="Times New Roman" w:cs="Times New Roman"/>
                <w:b/>
                <w:bCs/>
                <w:color w:val="0D0D0D"/>
                <w:lang w:val="sq-AL"/>
              </w:rPr>
              <w:t>II</w:t>
            </w:r>
            <w:r w:rsidRPr="00215C9F">
              <w:rPr>
                <w:rFonts w:ascii="Times New Roman" w:eastAsia="MS Mincho" w:hAnsi="Times New Roman" w:cs="Times New Roman"/>
                <w:b/>
                <w:bCs/>
                <w:color w:val="0D0D0D"/>
                <w:lang w:val="sq-AL"/>
              </w:rPr>
              <w:t xml:space="preserve">                       </w:t>
            </w:r>
            <w:r w:rsidR="002E2A34">
              <w:rPr>
                <w:rFonts w:ascii="Times New Roman" w:eastAsia="MS Mincho" w:hAnsi="Times New Roman" w:cs="Times New Roman"/>
                <w:b/>
                <w:bCs/>
                <w:color w:val="0D0D0D"/>
                <w:lang w:val="sq-AL"/>
              </w:rPr>
              <w:t xml:space="preserve">        </w:t>
            </w:r>
            <w:r w:rsidRPr="00215C9F">
              <w:rPr>
                <w:rFonts w:ascii="Times New Roman" w:eastAsia="MS Mincho" w:hAnsi="Times New Roman" w:cs="Times New Roman"/>
                <w:b/>
                <w:bCs/>
                <w:color w:val="0D0D0D"/>
                <w:lang w:val="sq-AL"/>
              </w:rPr>
              <w:t xml:space="preserve">  Klasa:  </w:t>
            </w:r>
            <w:r w:rsidR="005C0D22">
              <w:rPr>
                <w:rFonts w:ascii="Times New Roman" w:eastAsia="MS Mincho" w:hAnsi="Times New Roman" w:cs="Times New Roman"/>
                <w:b/>
                <w:bCs/>
                <w:color w:val="0D0D0D"/>
                <w:lang w:val="sq-AL"/>
              </w:rPr>
              <w:t>V</w:t>
            </w:r>
          </w:p>
        </w:tc>
      </w:tr>
      <w:tr w:rsidR="00F00BA0" w:rsidRPr="00800690" w14:paraId="091DD928" w14:textId="77777777" w:rsidTr="003841EF">
        <w:trPr>
          <w:trHeight w:val="2390"/>
        </w:trPr>
        <w:tc>
          <w:tcPr>
            <w:tcW w:w="10105" w:type="dxa"/>
            <w:tcBorders>
              <w:top w:val="nil"/>
            </w:tcBorders>
          </w:tcPr>
          <w:p w14:paraId="2C2AB07F" w14:textId="77777777" w:rsidR="00F00BA0" w:rsidRPr="00F00BA0" w:rsidRDefault="00F00BA0" w:rsidP="00F00BA0">
            <w:pPr>
              <w:pStyle w:val="NoSpacing"/>
              <w:rPr>
                <w:rFonts w:ascii="Times New Roman" w:hAnsi="Times New Roman" w:cs="Times New Roman"/>
                <w:b/>
                <w:bCs/>
                <w:color w:val="080C0C"/>
                <w:lang w:val="it-IT"/>
              </w:rPr>
            </w:pPr>
            <w:r w:rsidRPr="00F00BA0">
              <w:rPr>
                <w:rFonts w:ascii="Times New Roman" w:hAnsi="Times New Roman" w:cs="Times New Roman"/>
                <w:b/>
                <w:bCs/>
                <w:color w:val="080C0C"/>
                <w:lang w:val="it-IT"/>
              </w:rPr>
              <w:t>Tema: Figurat gjeometrike</w:t>
            </w:r>
          </w:p>
          <w:p w14:paraId="7CC1B1D4" w14:textId="77777777" w:rsidR="00F00BA0" w:rsidRP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Rezultatet e të nxënit të temës:</w:t>
            </w:r>
          </w:p>
          <w:p w14:paraId="2DD00CF9" w14:textId="77777777" w:rsidR="00F00BA0" w:rsidRP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Gjen të përbashkëtat dhe dallimet e figu- rave gjeometrike, si: katrori, drejtkëndëshi, trekëndëshi, trapezi, rrethi.</w:t>
            </w:r>
          </w:p>
          <w:p w14:paraId="218E8925" w14:textId="77777777" w:rsidR="00F00BA0" w:rsidRPr="00F00BA0" w:rsidRDefault="00F00BA0" w:rsidP="00F00BA0">
            <w:pPr>
              <w:pStyle w:val="NoSpacing"/>
              <w:rPr>
                <w:rFonts w:ascii="Times New Roman" w:hAnsi="Times New Roman" w:cs="Times New Roman"/>
                <w:b/>
                <w:bCs/>
                <w:color w:val="080C0C"/>
                <w:lang w:val="it-IT"/>
              </w:rPr>
            </w:pPr>
            <w:r w:rsidRPr="00F00BA0">
              <w:rPr>
                <w:rFonts w:ascii="Times New Roman" w:hAnsi="Times New Roman" w:cs="Times New Roman"/>
                <w:b/>
                <w:bCs/>
                <w:color w:val="080C0C"/>
                <w:lang w:val="it-IT"/>
              </w:rPr>
              <w:t>Kontributi në rezultatet për kompetencat kryesore të shkallës: I.7; III.1; V.8.</w:t>
            </w:r>
          </w:p>
          <w:p w14:paraId="74301E5D" w14:textId="77777777" w:rsidR="00F00BA0" w:rsidRDefault="00F00BA0" w:rsidP="00F00BA0">
            <w:pPr>
              <w:pStyle w:val="NoSpacing"/>
              <w:rPr>
                <w:rFonts w:ascii="Times New Roman" w:hAnsi="Times New Roman" w:cs="Times New Roman"/>
                <w:b/>
                <w:bCs/>
                <w:color w:val="080C0C"/>
                <w:lang w:val="it-IT"/>
              </w:rPr>
            </w:pPr>
            <w:r w:rsidRPr="00F00BA0">
              <w:rPr>
                <w:rFonts w:ascii="Times New Roman" w:hAnsi="Times New Roman" w:cs="Times New Roman"/>
                <w:b/>
                <w:bCs/>
                <w:color w:val="080C0C"/>
                <w:lang w:val="it-IT"/>
              </w:rPr>
              <w:t>Kontributi në rezultatet e fushës së kurrikulës: 1.5; 3.5; 3.6; 4.2.</w:t>
            </w:r>
          </w:p>
          <w:p w14:paraId="07B86425" w14:textId="77777777" w:rsidR="0058733E" w:rsidRDefault="0058733E" w:rsidP="00F00BA0">
            <w:pPr>
              <w:pStyle w:val="NoSpacing"/>
              <w:rPr>
                <w:rFonts w:ascii="Times New Roman" w:hAnsi="Times New Roman" w:cs="Times New Roman"/>
                <w:b/>
                <w:bCs/>
                <w:color w:val="080C0C"/>
                <w:lang w:val="it-IT"/>
              </w:rPr>
            </w:pPr>
          </w:p>
          <w:p w14:paraId="72EFBAEE" w14:textId="023E27E5" w:rsidR="0058733E" w:rsidRPr="00800690" w:rsidRDefault="0058733E" w:rsidP="00B11A25">
            <w:pPr>
              <w:pStyle w:val="NoSpacing"/>
              <w:jc w:val="center"/>
              <w:rPr>
                <w:rFonts w:ascii="Times New Roman" w:hAnsi="Times New Roman" w:cs="Times New Roman"/>
                <w:b/>
                <w:bCs/>
                <w:color w:val="080C0C"/>
              </w:rPr>
            </w:pPr>
            <w:r w:rsidRPr="00800690">
              <w:rPr>
                <w:rFonts w:ascii="Times New Roman" w:hAnsi="Times New Roman" w:cs="Times New Roman"/>
                <w:b/>
                <w:bCs/>
                <w:color w:val="080C0C"/>
              </w:rPr>
              <w:t>ASPEKTE SPECIFIKE TË PLANIT TË ORËS MËSIMORE</w:t>
            </w:r>
          </w:p>
          <w:p w14:paraId="7509D263" w14:textId="77777777" w:rsidR="00F00BA0" w:rsidRPr="00800690" w:rsidRDefault="00F00BA0" w:rsidP="00F00BA0">
            <w:pPr>
              <w:pStyle w:val="NoSpacing"/>
              <w:rPr>
                <w:rFonts w:ascii="Times New Roman" w:hAnsi="Times New Roman" w:cs="Times New Roman"/>
                <w:b/>
                <w:bCs/>
                <w:color w:val="080C0C"/>
              </w:rPr>
            </w:pPr>
          </w:p>
          <w:p w14:paraId="691B5EB6" w14:textId="127F1213" w:rsidR="00F00BA0" w:rsidRPr="00F00BA0" w:rsidRDefault="00F00BA0" w:rsidP="00F00BA0">
            <w:pPr>
              <w:pStyle w:val="NoSpacing"/>
              <w:rPr>
                <w:rFonts w:ascii="Times New Roman" w:hAnsi="Times New Roman" w:cs="Times New Roman"/>
                <w:b/>
                <w:bCs/>
                <w:color w:val="080C0C"/>
                <w:lang w:val="it-IT"/>
              </w:rPr>
            </w:pPr>
            <w:r w:rsidRPr="00F00BA0">
              <w:rPr>
                <w:rFonts w:ascii="Times New Roman" w:hAnsi="Times New Roman" w:cs="Times New Roman"/>
                <w:b/>
                <w:bCs/>
                <w:color w:val="080C0C"/>
                <w:lang w:val="it-IT"/>
              </w:rPr>
              <w:t>Njësia mësimore:Figurat kongruente dhe figurat e ngjashme</w:t>
            </w:r>
          </w:p>
          <w:p w14:paraId="5A0D5192" w14:textId="77777777" w:rsidR="00F00BA0" w:rsidRP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Rezultatet e të nxënit të orës mësimore:</w:t>
            </w:r>
          </w:p>
          <w:p w14:paraId="4BFF25A1" w14:textId="3E6F108E" w:rsidR="00F00BA0" w:rsidRPr="00F00BA0" w:rsidRDefault="00F00BA0" w:rsidP="00F00BA0">
            <w:pPr>
              <w:pStyle w:val="NoSpacing"/>
              <w:numPr>
                <w:ilvl w:val="0"/>
                <w:numId w:val="127"/>
              </w:numPr>
              <w:rPr>
                <w:rFonts w:ascii="Times New Roman" w:hAnsi="Times New Roman" w:cs="Times New Roman"/>
                <w:color w:val="080C0C"/>
                <w:lang w:val="it-IT"/>
              </w:rPr>
            </w:pPr>
            <w:r w:rsidRPr="00F00BA0">
              <w:rPr>
                <w:rFonts w:ascii="Times New Roman" w:hAnsi="Times New Roman" w:cs="Times New Roman"/>
                <w:color w:val="080C0C"/>
                <w:lang w:val="it-IT"/>
              </w:rPr>
              <w:t>Identifikon figurat kongruente;</w:t>
            </w:r>
          </w:p>
          <w:p w14:paraId="1653784B" w14:textId="48682E24" w:rsidR="00F00BA0" w:rsidRPr="00F00BA0" w:rsidRDefault="00F00BA0" w:rsidP="00F00BA0">
            <w:pPr>
              <w:pStyle w:val="NoSpacing"/>
              <w:numPr>
                <w:ilvl w:val="0"/>
                <w:numId w:val="127"/>
              </w:numPr>
              <w:rPr>
                <w:rFonts w:ascii="Times New Roman" w:hAnsi="Times New Roman" w:cs="Times New Roman"/>
                <w:color w:val="080C0C"/>
                <w:lang w:val="it-IT"/>
              </w:rPr>
            </w:pPr>
            <w:r w:rsidRPr="00F00BA0">
              <w:rPr>
                <w:rFonts w:ascii="Times New Roman" w:hAnsi="Times New Roman" w:cs="Times New Roman"/>
                <w:color w:val="080C0C"/>
                <w:lang w:val="it-IT"/>
              </w:rPr>
              <w:t>Përshkruan figurat kongruente dhe të ngjashme sipas ndërtimit;</w:t>
            </w:r>
          </w:p>
          <w:p w14:paraId="1B3A90D1" w14:textId="36943206" w:rsidR="00F00BA0" w:rsidRPr="00F00BA0" w:rsidRDefault="00F00BA0" w:rsidP="00F00BA0">
            <w:pPr>
              <w:pStyle w:val="NoSpacing"/>
              <w:numPr>
                <w:ilvl w:val="0"/>
                <w:numId w:val="127"/>
              </w:numPr>
              <w:rPr>
                <w:rFonts w:ascii="Times New Roman" w:hAnsi="Times New Roman" w:cs="Times New Roman"/>
                <w:color w:val="080C0C"/>
                <w:lang w:val="it-IT"/>
              </w:rPr>
            </w:pPr>
            <w:r w:rsidRPr="00F00BA0">
              <w:rPr>
                <w:rFonts w:ascii="Times New Roman" w:hAnsi="Times New Roman" w:cs="Times New Roman"/>
                <w:color w:val="080C0C"/>
                <w:lang w:val="it-IT"/>
              </w:rPr>
              <w:t>Krahason figurat kongruente me figurat e ngjashme.</w:t>
            </w:r>
          </w:p>
          <w:p w14:paraId="1D206BBC" w14:textId="77777777" w:rsidR="002E2A34" w:rsidRDefault="002E2A34" w:rsidP="00F00BA0">
            <w:pPr>
              <w:pStyle w:val="NoSpacing"/>
              <w:rPr>
                <w:rFonts w:ascii="Times New Roman" w:hAnsi="Times New Roman" w:cs="Times New Roman"/>
                <w:b/>
                <w:bCs/>
                <w:color w:val="080C0C"/>
                <w:lang w:val="it-IT"/>
              </w:rPr>
            </w:pPr>
          </w:p>
          <w:p w14:paraId="30D264EA" w14:textId="41BA24BE" w:rsidR="00F00BA0" w:rsidRPr="00800690" w:rsidRDefault="00F00BA0" w:rsidP="00F00BA0">
            <w:pPr>
              <w:pStyle w:val="NoSpacing"/>
              <w:rPr>
                <w:rFonts w:ascii="Times New Roman" w:hAnsi="Times New Roman" w:cs="Times New Roman"/>
                <w:color w:val="080C0C"/>
              </w:rPr>
            </w:pPr>
            <w:r w:rsidRPr="00800690">
              <w:rPr>
                <w:rFonts w:ascii="Times New Roman" w:hAnsi="Times New Roman" w:cs="Times New Roman"/>
                <w:b/>
                <w:bCs/>
                <w:color w:val="080C0C"/>
              </w:rPr>
              <w:t xml:space="preserve">Kriteret e </w:t>
            </w:r>
            <w:proofErr w:type="spellStart"/>
            <w:r w:rsidRPr="00800690">
              <w:rPr>
                <w:rFonts w:ascii="Times New Roman" w:hAnsi="Times New Roman" w:cs="Times New Roman"/>
                <w:b/>
                <w:bCs/>
                <w:color w:val="080C0C"/>
              </w:rPr>
              <w:t>suksesit</w:t>
            </w:r>
            <w:proofErr w:type="spellEnd"/>
            <w:r w:rsidRPr="00800690">
              <w:rPr>
                <w:rFonts w:ascii="Times New Roman" w:hAnsi="Times New Roman" w:cs="Times New Roman"/>
                <w:b/>
                <w:bCs/>
                <w:color w:val="080C0C"/>
              </w:rPr>
              <w:t>:</w:t>
            </w:r>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Përcaktohen</w:t>
            </w:r>
            <w:proofErr w:type="spellEnd"/>
            <w:r w:rsidRPr="00800690">
              <w:rPr>
                <w:rFonts w:ascii="Times New Roman" w:hAnsi="Times New Roman" w:cs="Times New Roman"/>
                <w:color w:val="080C0C"/>
              </w:rPr>
              <w:t xml:space="preserve"> me </w:t>
            </w:r>
            <w:proofErr w:type="spellStart"/>
            <w:r w:rsidRPr="00800690">
              <w:rPr>
                <w:rFonts w:ascii="Times New Roman" w:hAnsi="Times New Roman" w:cs="Times New Roman"/>
                <w:color w:val="080C0C"/>
              </w:rPr>
              <w:t>nxënësit</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në</w:t>
            </w:r>
            <w:proofErr w:type="spellEnd"/>
            <w:r w:rsidRPr="00800690">
              <w:rPr>
                <w:rFonts w:ascii="Times New Roman" w:hAnsi="Times New Roman" w:cs="Times New Roman"/>
                <w:color w:val="080C0C"/>
              </w:rPr>
              <w:t xml:space="preserve"> </w:t>
            </w:r>
            <w:proofErr w:type="spellStart"/>
            <w:r w:rsidRPr="00800690">
              <w:rPr>
                <w:rFonts w:ascii="Times New Roman" w:hAnsi="Times New Roman" w:cs="Times New Roman"/>
                <w:color w:val="080C0C"/>
              </w:rPr>
              <w:t>klasë</w:t>
            </w:r>
            <w:proofErr w:type="spellEnd"/>
            <w:r w:rsidRPr="00800690">
              <w:rPr>
                <w:rFonts w:ascii="Times New Roman" w:hAnsi="Times New Roman" w:cs="Times New Roman"/>
                <w:color w:val="080C0C"/>
              </w:rPr>
              <w:t>.</w:t>
            </w:r>
          </w:p>
          <w:p w14:paraId="12762753" w14:textId="77777777" w:rsidR="00F00BA0" w:rsidRPr="002E2A34" w:rsidRDefault="00F00BA0" w:rsidP="00F00BA0">
            <w:pPr>
              <w:pStyle w:val="NoSpacing"/>
              <w:rPr>
                <w:rFonts w:ascii="Times New Roman" w:hAnsi="Times New Roman" w:cs="Times New Roman"/>
                <w:b/>
                <w:bCs/>
                <w:color w:val="080C0C"/>
                <w:lang w:val="it-IT"/>
              </w:rPr>
            </w:pPr>
            <w:r w:rsidRPr="002E2A34">
              <w:rPr>
                <w:rFonts w:ascii="Times New Roman" w:hAnsi="Times New Roman" w:cs="Times New Roman"/>
                <w:b/>
                <w:bCs/>
                <w:color w:val="080C0C"/>
                <w:lang w:val="it-IT"/>
              </w:rPr>
              <w:t>Burimet, mjetet e konkretizimit dhe materialet mësimore: Figura nga kartoni, vizore, kompleti i figurave gjeometrike.</w:t>
            </w:r>
          </w:p>
          <w:p w14:paraId="59CF451C" w14:textId="77777777" w:rsidR="00F00BA0" w:rsidRPr="002E2A34" w:rsidRDefault="00F00BA0" w:rsidP="00F00BA0">
            <w:pPr>
              <w:pStyle w:val="NoSpacing"/>
              <w:rPr>
                <w:rFonts w:ascii="Times New Roman" w:hAnsi="Times New Roman" w:cs="Times New Roman"/>
                <w:b/>
                <w:bCs/>
                <w:color w:val="080C0C"/>
                <w:lang w:val="it-IT"/>
              </w:rPr>
            </w:pPr>
            <w:r w:rsidRPr="002E2A34">
              <w:rPr>
                <w:rFonts w:ascii="Times New Roman" w:hAnsi="Times New Roman" w:cs="Times New Roman"/>
                <w:b/>
                <w:bCs/>
                <w:color w:val="080C0C"/>
                <w:lang w:val="it-IT"/>
              </w:rPr>
              <w:t>Lidhja me lëndët e tjera mësimore dhe/apo me çështjet ndërkurrikulare dhe situatat jetësore:</w:t>
            </w:r>
          </w:p>
          <w:p w14:paraId="7F9B3895" w14:textId="77777777" w:rsid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Gjuhë amtare (shqipe), Shkathtësi për jetë, Edukatë figurative.</w:t>
            </w:r>
          </w:p>
          <w:p w14:paraId="345F0550" w14:textId="77777777" w:rsidR="00B11A25" w:rsidRPr="00F00BA0" w:rsidRDefault="00B11A25" w:rsidP="00F00BA0">
            <w:pPr>
              <w:pStyle w:val="NoSpacing"/>
              <w:rPr>
                <w:rFonts w:ascii="Times New Roman" w:hAnsi="Times New Roman" w:cs="Times New Roman"/>
                <w:color w:val="080C0C"/>
                <w:lang w:val="it-IT"/>
              </w:rPr>
            </w:pPr>
          </w:p>
          <w:p w14:paraId="00D69E2D" w14:textId="5DBE3D44" w:rsidR="00F00BA0" w:rsidRPr="00B11A25" w:rsidRDefault="00B11A25" w:rsidP="00B11A25">
            <w:pPr>
              <w:pStyle w:val="NoSpacing"/>
              <w:jc w:val="center"/>
              <w:rPr>
                <w:rFonts w:ascii="Times New Roman" w:hAnsi="Times New Roman" w:cs="Times New Roman"/>
                <w:b/>
                <w:bCs/>
                <w:color w:val="080C0C"/>
                <w:lang w:val="it-IT"/>
              </w:rPr>
            </w:pPr>
            <w:r w:rsidRPr="00CE1E43">
              <w:rPr>
                <w:rFonts w:ascii="Times New Roman" w:hAnsi="Times New Roman" w:cs="Times New Roman"/>
                <w:b/>
                <w:bCs/>
                <w:color w:val="080C0C"/>
                <w:lang w:val="it-IT"/>
              </w:rPr>
              <w:t>METODOLOGJIA DHE VEPRIMTARIA ME NXËNËS</w:t>
            </w:r>
          </w:p>
          <w:p w14:paraId="447EC325" w14:textId="77777777" w:rsidR="00F00BA0" w:rsidRPr="00F00BA0" w:rsidRDefault="00F00BA0" w:rsidP="00F00BA0">
            <w:pPr>
              <w:pStyle w:val="NoSpacing"/>
              <w:rPr>
                <w:rFonts w:ascii="Times New Roman" w:hAnsi="Times New Roman" w:cs="Times New Roman"/>
                <w:b/>
                <w:bCs/>
                <w:color w:val="080C0C"/>
                <w:lang w:val="it-IT"/>
              </w:rPr>
            </w:pPr>
            <w:r w:rsidRPr="00F00BA0">
              <w:rPr>
                <w:rFonts w:ascii="Times New Roman" w:hAnsi="Times New Roman" w:cs="Times New Roman"/>
                <w:b/>
                <w:bCs/>
                <w:color w:val="080C0C"/>
                <w:lang w:val="it-IT"/>
              </w:rPr>
              <w:t>Parashikimi:</w:t>
            </w:r>
          </w:p>
          <w:p w14:paraId="0445AA30" w14:textId="06CC81CA" w:rsidR="00F00BA0" w:rsidRPr="00F00BA0" w:rsidRDefault="00F00BA0" w:rsidP="00F00BA0">
            <w:pPr>
              <w:pStyle w:val="NoSpacing"/>
              <w:rPr>
                <w:rFonts w:ascii="Times New Roman" w:hAnsi="Times New Roman" w:cs="Times New Roman"/>
                <w:i/>
                <w:iCs/>
                <w:color w:val="080C0C"/>
                <w:lang w:val="it-IT"/>
              </w:rPr>
            </w:pPr>
            <w:r w:rsidRPr="00F00BA0">
              <w:rPr>
                <w:rFonts w:ascii="Times New Roman" w:hAnsi="Times New Roman" w:cs="Times New Roman"/>
                <w:i/>
                <w:iCs/>
                <w:color w:val="080C0C"/>
                <w:lang w:val="it-IT"/>
              </w:rPr>
              <w:t>Përgatitja për të nxënët-Kokat e numëruara</w:t>
            </w:r>
          </w:p>
          <w:p w14:paraId="7F9E9EF8" w14:textId="77777777" w:rsidR="00F00BA0" w:rsidRP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Nxënësit numërojnë brenda grupit 1–4. Në çdo grup shpërndahen disa figura prej kartoni me forma dhe ngjyra të ndryshme. Nga ta kërkohet të diskutojnë në grup dhe të zbulojnë figurat që përputhen me njëra-tjetrën. Më pas thirret një numër dhe të gjithë nxënësit me atë numër prezantojnë para klasës.</w:t>
            </w:r>
          </w:p>
          <w:p w14:paraId="03457E64" w14:textId="0DC82BC8" w:rsidR="00F00BA0" w:rsidRDefault="00F00BA0" w:rsidP="00F00BA0">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anchor distT="0" distB="0" distL="114300" distR="114300" simplePos="0" relativeHeight="251953152" behindDoc="0" locked="0" layoutInCell="1" allowOverlap="1" wp14:anchorId="4AB293FD" wp14:editId="3E345A67">
                  <wp:simplePos x="0" y="0"/>
                  <wp:positionH relativeFrom="column">
                    <wp:posOffset>28575</wp:posOffset>
                  </wp:positionH>
                  <wp:positionV relativeFrom="paragraph">
                    <wp:posOffset>17780</wp:posOffset>
                  </wp:positionV>
                  <wp:extent cx="4963218" cy="1495634"/>
                  <wp:effectExtent l="0" t="0" r="0" b="9525"/>
                  <wp:wrapNone/>
                  <wp:docPr id="1480341375"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341375" name="Picture 1480341375"/>
                          <pic:cNvPicPr/>
                        </pic:nvPicPr>
                        <pic:blipFill>
                          <a:blip r:embed="rId91">
                            <a:extLst>
                              <a:ext uri="{28A0092B-C50C-407E-A947-70E740481C1C}">
                                <a14:useLocalDpi xmlns:a14="http://schemas.microsoft.com/office/drawing/2010/main" val="0"/>
                              </a:ext>
                            </a:extLst>
                          </a:blip>
                          <a:stretch>
                            <a:fillRect/>
                          </a:stretch>
                        </pic:blipFill>
                        <pic:spPr>
                          <a:xfrm>
                            <a:off x="0" y="0"/>
                            <a:ext cx="4963218" cy="1495634"/>
                          </a:xfrm>
                          <a:prstGeom prst="rect">
                            <a:avLst/>
                          </a:prstGeom>
                        </pic:spPr>
                      </pic:pic>
                    </a:graphicData>
                  </a:graphic>
                </wp:anchor>
              </w:drawing>
            </w:r>
            <w:r w:rsidRPr="00F00BA0">
              <w:rPr>
                <w:rFonts w:ascii="Times New Roman" w:hAnsi="Times New Roman" w:cs="Times New Roman"/>
                <w:color w:val="080C0C"/>
                <w:lang w:val="it-IT"/>
              </w:rPr>
              <w:t xml:space="preserve"> </w:t>
            </w:r>
          </w:p>
          <w:p w14:paraId="7B0C731D" w14:textId="7E075DBA" w:rsidR="00F00BA0" w:rsidRDefault="00F00BA0" w:rsidP="00F00BA0">
            <w:pPr>
              <w:pStyle w:val="NoSpacing"/>
              <w:rPr>
                <w:rFonts w:ascii="Times New Roman" w:hAnsi="Times New Roman" w:cs="Times New Roman"/>
                <w:color w:val="080C0C"/>
                <w:lang w:val="it-IT"/>
              </w:rPr>
            </w:pPr>
          </w:p>
          <w:p w14:paraId="1DEE6A83" w14:textId="2AAED419" w:rsidR="00F00BA0" w:rsidRDefault="00F00BA0" w:rsidP="00F00BA0">
            <w:pPr>
              <w:pStyle w:val="NoSpacing"/>
              <w:rPr>
                <w:rFonts w:ascii="Times New Roman" w:hAnsi="Times New Roman" w:cs="Times New Roman"/>
                <w:color w:val="080C0C"/>
                <w:lang w:val="it-IT"/>
              </w:rPr>
            </w:pPr>
          </w:p>
          <w:p w14:paraId="612C6750" w14:textId="7F558B89" w:rsidR="00F00BA0" w:rsidRPr="00F00BA0" w:rsidRDefault="00F00BA0" w:rsidP="00F00BA0">
            <w:pPr>
              <w:pStyle w:val="NoSpacing"/>
              <w:rPr>
                <w:rFonts w:ascii="Times New Roman" w:hAnsi="Times New Roman" w:cs="Times New Roman"/>
                <w:color w:val="080C0C"/>
                <w:lang w:val="it-IT"/>
              </w:rPr>
            </w:pPr>
          </w:p>
          <w:p w14:paraId="1C0E8431" w14:textId="2BB75AA6" w:rsidR="00F00BA0" w:rsidRPr="00F00BA0" w:rsidRDefault="00F00BA0" w:rsidP="00F00BA0">
            <w:pPr>
              <w:pStyle w:val="NoSpacing"/>
              <w:rPr>
                <w:rFonts w:ascii="Times New Roman" w:hAnsi="Times New Roman" w:cs="Times New Roman"/>
                <w:color w:val="080C0C"/>
                <w:lang w:val="it-IT"/>
              </w:rPr>
            </w:pPr>
          </w:p>
          <w:p w14:paraId="73F218AD" w14:textId="5424406B" w:rsidR="00F00BA0" w:rsidRPr="00F00BA0" w:rsidRDefault="00F00BA0" w:rsidP="00F00BA0">
            <w:pPr>
              <w:pStyle w:val="NoSpacing"/>
              <w:rPr>
                <w:rFonts w:ascii="Times New Roman" w:hAnsi="Times New Roman" w:cs="Times New Roman"/>
                <w:color w:val="080C0C"/>
                <w:lang w:val="it-IT"/>
              </w:rPr>
            </w:pPr>
          </w:p>
          <w:p w14:paraId="29A9A3A1" w14:textId="77777777" w:rsid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Ndërtimi i njohurive: Përpunimi i përmbajtjes Ditari dypjesësh</w:t>
            </w:r>
          </w:p>
          <w:p w14:paraId="7CAA388A" w14:textId="77777777" w:rsidR="00F00BA0" w:rsidRDefault="00F00BA0" w:rsidP="00F00BA0">
            <w:pPr>
              <w:pStyle w:val="NoSpacing"/>
              <w:rPr>
                <w:rFonts w:ascii="Times New Roman" w:hAnsi="Times New Roman" w:cs="Times New Roman"/>
                <w:color w:val="080C0C"/>
                <w:lang w:val="it-IT"/>
              </w:rPr>
            </w:pPr>
          </w:p>
          <w:p w14:paraId="1C019DCB" w14:textId="77777777" w:rsidR="00F00BA0" w:rsidRDefault="00F00BA0" w:rsidP="00F00BA0">
            <w:pPr>
              <w:pStyle w:val="NoSpacing"/>
              <w:rPr>
                <w:rFonts w:ascii="Times New Roman" w:hAnsi="Times New Roman" w:cs="Times New Roman"/>
                <w:color w:val="080C0C"/>
                <w:lang w:val="it-IT"/>
              </w:rPr>
            </w:pPr>
          </w:p>
          <w:p w14:paraId="6EBF2907" w14:textId="77777777" w:rsidR="00B11A25" w:rsidRDefault="00B11A25" w:rsidP="00F00BA0">
            <w:pPr>
              <w:pStyle w:val="NoSpacing"/>
              <w:rPr>
                <w:rFonts w:ascii="Times New Roman" w:hAnsi="Times New Roman" w:cs="Times New Roman"/>
                <w:color w:val="080C0C"/>
                <w:lang w:val="it-IT"/>
              </w:rPr>
            </w:pPr>
          </w:p>
          <w:p w14:paraId="691C1784" w14:textId="77777777" w:rsid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b/>
                <w:bCs/>
                <w:color w:val="080C0C"/>
                <w:lang w:val="it-IT"/>
              </w:rPr>
              <w:t>Ndërtimi i njohurive:</w:t>
            </w:r>
            <w:r w:rsidRPr="00F00BA0">
              <w:rPr>
                <w:rFonts w:ascii="Times New Roman" w:hAnsi="Times New Roman" w:cs="Times New Roman"/>
                <w:color w:val="080C0C"/>
                <w:lang w:val="it-IT"/>
              </w:rPr>
              <w:t xml:space="preserve"> </w:t>
            </w:r>
          </w:p>
          <w:p w14:paraId="2F5FDCFE" w14:textId="30DF8715" w:rsidR="00F00BA0" w:rsidRPr="00F00BA0" w:rsidRDefault="00F00BA0" w:rsidP="00F00BA0">
            <w:pPr>
              <w:pStyle w:val="NoSpacing"/>
              <w:rPr>
                <w:rFonts w:ascii="Times New Roman" w:hAnsi="Times New Roman" w:cs="Times New Roman"/>
                <w:i/>
                <w:iCs/>
                <w:color w:val="080C0C"/>
                <w:lang w:val="it-IT"/>
              </w:rPr>
            </w:pPr>
            <w:r w:rsidRPr="00F00BA0">
              <w:rPr>
                <w:rFonts w:ascii="Times New Roman" w:hAnsi="Times New Roman" w:cs="Times New Roman"/>
                <w:i/>
                <w:iCs/>
                <w:color w:val="080C0C"/>
                <w:lang w:val="it-IT"/>
              </w:rPr>
              <w:t>Përpunimi i përmbajtjes Ditari dypjesësh</w:t>
            </w:r>
          </w:p>
          <w:p w14:paraId="6BF717D9" w14:textId="2ED2DBE1" w:rsidR="00F00BA0" w:rsidRP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Paraqiten në tabelë disa modele të figurave. Nxë-nësit vërejnë se dy figura janë kongruente nëse gjatë lëvizjes së tyre ato përputhen me njëra- tjetrën. Më pas udhëzohen të tërheqin një vijë në mes të fletës, ku në anën e majtë do të vizatojnë figurat kongruente dhe të ngjashme, ndërsa në anën e djathtë komente. Lexohen punimet e nxënësve.</w:t>
            </w:r>
          </w:p>
          <w:p w14:paraId="015AE12A" w14:textId="17BAD370" w:rsidR="00F00BA0" w:rsidRPr="00F00BA0" w:rsidRDefault="00F00BA0" w:rsidP="00F00BA0">
            <w:pPr>
              <w:pStyle w:val="NoSpacing"/>
              <w:rPr>
                <w:rFonts w:ascii="Times New Roman" w:hAnsi="Times New Roman" w:cs="Times New Roman"/>
                <w:color w:val="080C0C"/>
                <w:lang w:val="it-IT"/>
              </w:rPr>
            </w:pPr>
          </w:p>
          <w:p w14:paraId="7D6B3619" w14:textId="73C77A4D" w:rsidR="00F00BA0" w:rsidRPr="00F00BA0" w:rsidRDefault="00F00BA0" w:rsidP="00F00BA0">
            <w:pPr>
              <w:pStyle w:val="NoSpacing"/>
              <w:rPr>
                <w:rFonts w:ascii="Times New Roman" w:hAnsi="Times New Roman" w:cs="Times New Roman"/>
                <w:color w:val="080C0C"/>
                <w:lang w:val="it-IT"/>
              </w:rPr>
            </w:pPr>
          </w:p>
          <w:p w14:paraId="1507502D" w14:textId="46ABDA01" w:rsidR="00F00BA0" w:rsidRPr="00F00BA0" w:rsidRDefault="00F00BA0" w:rsidP="00F00BA0">
            <w:pPr>
              <w:pStyle w:val="NoSpacing"/>
              <w:rPr>
                <w:rFonts w:ascii="Times New Roman" w:hAnsi="Times New Roman" w:cs="Times New Roman"/>
                <w:color w:val="080C0C"/>
                <w:lang w:val="it-IT"/>
              </w:rPr>
            </w:pPr>
            <w:r>
              <w:rPr>
                <w:rFonts w:ascii="Times New Roman" w:hAnsi="Times New Roman" w:cs="Times New Roman"/>
                <w:noProof/>
                <w:color w:val="080C0C"/>
                <w:lang w:val="it-IT"/>
              </w:rPr>
              <w:lastRenderedPageBreak/>
              <w:drawing>
                <wp:anchor distT="0" distB="0" distL="114300" distR="114300" simplePos="0" relativeHeight="251954176" behindDoc="1" locked="0" layoutInCell="1" allowOverlap="1" wp14:anchorId="38FCFEA1" wp14:editId="343B02CC">
                  <wp:simplePos x="0" y="0"/>
                  <wp:positionH relativeFrom="column">
                    <wp:posOffset>600075</wp:posOffset>
                  </wp:positionH>
                  <wp:positionV relativeFrom="paragraph">
                    <wp:posOffset>57150</wp:posOffset>
                  </wp:positionV>
                  <wp:extent cx="4429125" cy="3028950"/>
                  <wp:effectExtent l="0" t="0" r="9525" b="0"/>
                  <wp:wrapTight wrapText="bothSides">
                    <wp:wrapPolygon edited="0">
                      <wp:start x="0" y="0"/>
                      <wp:lineTo x="0" y="21464"/>
                      <wp:lineTo x="21554" y="21464"/>
                      <wp:lineTo x="21554" y="0"/>
                      <wp:lineTo x="0" y="0"/>
                    </wp:wrapPolygon>
                  </wp:wrapTight>
                  <wp:docPr id="1290863236"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863236" name="Picture 1290863236"/>
                          <pic:cNvPicPr/>
                        </pic:nvPicPr>
                        <pic:blipFill>
                          <a:blip r:embed="rId92">
                            <a:extLst>
                              <a:ext uri="{28A0092B-C50C-407E-A947-70E740481C1C}">
                                <a14:useLocalDpi xmlns:a14="http://schemas.microsoft.com/office/drawing/2010/main" val="0"/>
                              </a:ext>
                            </a:extLst>
                          </a:blip>
                          <a:stretch>
                            <a:fillRect/>
                          </a:stretch>
                        </pic:blipFill>
                        <pic:spPr>
                          <a:xfrm>
                            <a:off x="0" y="0"/>
                            <a:ext cx="4429125" cy="3028950"/>
                          </a:xfrm>
                          <a:prstGeom prst="rect">
                            <a:avLst/>
                          </a:prstGeom>
                        </pic:spPr>
                      </pic:pic>
                    </a:graphicData>
                  </a:graphic>
                  <wp14:sizeRelH relativeFrom="margin">
                    <wp14:pctWidth>0</wp14:pctWidth>
                  </wp14:sizeRelH>
                </wp:anchor>
              </w:drawing>
            </w:r>
          </w:p>
          <w:p w14:paraId="549B81D3" w14:textId="302F3ABA" w:rsidR="00F00BA0" w:rsidRPr="00F00BA0" w:rsidRDefault="00F00BA0" w:rsidP="00F00BA0">
            <w:pPr>
              <w:pStyle w:val="NoSpacing"/>
              <w:rPr>
                <w:rFonts w:ascii="Times New Roman" w:hAnsi="Times New Roman" w:cs="Times New Roman"/>
                <w:color w:val="080C0C"/>
                <w:lang w:val="it-IT"/>
              </w:rPr>
            </w:pPr>
          </w:p>
          <w:p w14:paraId="6CD04D52" w14:textId="77777777" w:rsidR="00F00BA0" w:rsidRPr="00F00BA0" w:rsidRDefault="00F00BA0" w:rsidP="00F00BA0">
            <w:pPr>
              <w:pStyle w:val="NoSpacing"/>
              <w:rPr>
                <w:rFonts w:ascii="Times New Roman" w:hAnsi="Times New Roman" w:cs="Times New Roman"/>
                <w:color w:val="080C0C"/>
                <w:lang w:val="it-IT"/>
              </w:rPr>
            </w:pPr>
          </w:p>
          <w:p w14:paraId="0E33428C" w14:textId="77777777" w:rsidR="00F00BA0" w:rsidRPr="00F00BA0" w:rsidRDefault="00F00BA0" w:rsidP="00F00BA0">
            <w:pPr>
              <w:pStyle w:val="NoSpacing"/>
              <w:rPr>
                <w:rFonts w:ascii="Times New Roman" w:hAnsi="Times New Roman" w:cs="Times New Roman"/>
                <w:color w:val="080C0C"/>
                <w:lang w:val="it-IT"/>
              </w:rPr>
            </w:pPr>
          </w:p>
          <w:p w14:paraId="5F8C9CCB" w14:textId="77777777" w:rsidR="00F00BA0" w:rsidRDefault="00F00BA0" w:rsidP="00F00BA0">
            <w:pPr>
              <w:pStyle w:val="NoSpacing"/>
              <w:rPr>
                <w:rFonts w:ascii="Times New Roman" w:hAnsi="Times New Roman" w:cs="Times New Roman"/>
                <w:color w:val="080C0C"/>
                <w:lang w:val="it-IT"/>
              </w:rPr>
            </w:pPr>
          </w:p>
          <w:p w14:paraId="63DF6BFF" w14:textId="77777777" w:rsidR="00F00BA0" w:rsidRDefault="00F00BA0" w:rsidP="00F00BA0">
            <w:pPr>
              <w:pStyle w:val="NoSpacing"/>
              <w:rPr>
                <w:rFonts w:ascii="Times New Roman" w:hAnsi="Times New Roman" w:cs="Times New Roman"/>
                <w:color w:val="080C0C"/>
                <w:lang w:val="it-IT"/>
              </w:rPr>
            </w:pPr>
          </w:p>
          <w:p w14:paraId="45A08886" w14:textId="77777777" w:rsidR="00F00BA0" w:rsidRDefault="00F00BA0" w:rsidP="00F00BA0">
            <w:pPr>
              <w:pStyle w:val="NoSpacing"/>
              <w:rPr>
                <w:rFonts w:ascii="Times New Roman" w:hAnsi="Times New Roman" w:cs="Times New Roman"/>
                <w:color w:val="080C0C"/>
                <w:lang w:val="it-IT"/>
              </w:rPr>
            </w:pPr>
          </w:p>
          <w:p w14:paraId="7F1D9229" w14:textId="77777777" w:rsidR="00F00BA0" w:rsidRDefault="00F00BA0" w:rsidP="00F00BA0">
            <w:pPr>
              <w:pStyle w:val="NoSpacing"/>
              <w:rPr>
                <w:rFonts w:ascii="Times New Roman" w:hAnsi="Times New Roman" w:cs="Times New Roman"/>
                <w:color w:val="080C0C"/>
                <w:lang w:val="it-IT"/>
              </w:rPr>
            </w:pPr>
          </w:p>
          <w:p w14:paraId="580EF4A4" w14:textId="77777777" w:rsidR="00F00BA0" w:rsidRDefault="00F00BA0" w:rsidP="00F00BA0">
            <w:pPr>
              <w:pStyle w:val="NoSpacing"/>
              <w:rPr>
                <w:rFonts w:ascii="Times New Roman" w:hAnsi="Times New Roman" w:cs="Times New Roman"/>
                <w:color w:val="080C0C"/>
                <w:lang w:val="it-IT"/>
              </w:rPr>
            </w:pPr>
          </w:p>
          <w:p w14:paraId="408B5E9F" w14:textId="77777777" w:rsidR="00F00BA0" w:rsidRDefault="00F00BA0" w:rsidP="00F00BA0">
            <w:pPr>
              <w:pStyle w:val="NoSpacing"/>
              <w:rPr>
                <w:rFonts w:ascii="Times New Roman" w:hAnsi="Times New Roman" w:cs="Times New Roman"/>
                <w:color w:val="080C0C"/>
                <w:lang w:val="it-IT"/>
              </w:rPr>
            </w:pPr>
          </w:p>
          <w:p w14:paraId="1A87C8AF" w14:textId="77777777" w:rsidR="00F00BA0" w:rsidRDefault="00F00BA0" w:rsidP="00F00BA0">
            <w:pPr>
              <w:pStyle w:val="NoSpacing"/>
              <w:rPr>
                <w:rFonts w:ascii="Times New Roman" w:hAnsi="Times New Roman" w:cs="Times New Roman"/>
                <w:color w:val="080C0C"/>
                <w:lang w:val="it-IT"/>
              </w:rPr>
            </w:pPr>
          </w:p>
          <w:p w14:paraId="0C5CB19C" w14:textId="77777777" w:rsidR="00F00BA0" w:rsidRDefault="00F00BA0" w:rsidP="00F00BA0">
            <w:pPr>
              <w:pStyle w:val="NoSpacing"/>
              <w:rPr>
                <w:rFonts w:ascii="Times New Roman" w:hAnsi="Times New Roman" w:cs="Times New Roman"/>
                <w:color w:val="080C0C"/>
                <w:lang w:val="it-IT"/>
              </w:rPr>
            </w:pPr>
          </w:p>
          <w:p w14:paraId="07C73BE2" w14:textId="77777777" w:rsidR="00F00BA0" w:rsidRDefault="00F00BA0" w:rsidP="00F00BA0">
            <w:pPr>
              <w:pStyle w:val="NoSpacing"/>
              <w:rPr>
                <w:rFonts w:ascii="Times New Roman" w:hAnsi="Times New Roman" w:cs="Times New Roman"/>
                <w:color w:val="080C0C"/>
                <w:lang w:val="it-IT"/>
              </w:rPr>
            </w:pPr>
          </w:p>
          <w:p w14:paraId="19317ABA" w14:textId="77777777" w:rsidR="00F00BA0" w:rsidRDefault="00F00BA0" w:rsidP="00F00BA0">
            <w:pPr>
              <w:pStyle w:val="NoSpacing"/>
              <w:rPr>
                <w:rFonts w:ascii="Times New Roman" w:hAnsi="Times New Roman" w:cs="Times New Roman"/>
                <w:color w:val="080C0C"/>
                <w:lang w:val="it-IT"/>
              </w:rPr>
            </w:pPr>
          </w:p>
          <w:p w14:paraId="574BCF35" w14:textId="77777777" w:rsidR="00F00BA0" w:rsidRDefault="00F00BA0" w:rsidP="00F00BA0">
            <w:pPr>
              <w:pStyle w:val="NoSpacing"/>
              <w:rPr>
                <w:rFonts w:ascii="Times New Roman" w:hAnsi="Times New Roman" w:cs="Times New Roman"/>
                <w:color w:val="080C0C"/>
                <w:lang w:val="it-IT"/>
              </w:rPr>
            </w:pPr>
          </w:p>
          <w:p w14:paraId="7D4D86F0" w14:textId="77777777" w:rsidR="00F00BA0" w:rsidRDefault="00F00BA0" w:rsidP="00F00BA0">
            <w:pPr>
              <w:pStyle w:val="NoSpacing"/>
              <w:rPr>
                <w:rFonts w:ascii="Times New Roman" w:hAnsi="Times New Roman" w:cs="Times New Roman"/>
                <w:color w:val="080C0C"/>
                <w:lang w:val="it-IT"/>
              </w:rPr>
            </w:pPr>
          </w:p>
          <w:p w14:paraId="57254D0A" w14:textId="77777777" w:rsidR="00F00BA0" w:rsidRDefault="00F00BA0" w:rsidP="00F00BA0">
            <w:pPr>
              <w:pStyle w:val="NoSpacing"/>
              <w:rPr>
                <w:rFonts w:ascii="Times New Roman" w:hAnsi="Times New Roman" w:cs="Times New Roman"/>
                <w:color w:val="080C0C"/>
                <w:lang w:val="it-IT"/>
              </w:rPr>
            </w:pPr>
          </w:p>
          <w:p w14:paraId="7E1D2A8B" w14:textId="77777777" w:rsidR="00F00BA0" w:rsidRPr="00F00BA0" w:rsidRDefault="00F00BA0" w:rsidP="00F00BA0">
            <w:pPr>
              <w:pStyle w:val="NoSpacing"/>
              <w:rPr>
                <w:rFonts w:ascii="Times New Roman" w:hAnsi="Times New Roman" w:cs="Times New Roman"/>
                <w:color w:val="080C0C"/>
                <w:lang w:val="it-IT"/>
              </w:rPr>
            </w:pPr>
          </w:p>
          <w:p w14:paraId="306810D5" w14:textId="77777777" w:rsidR="00F00BA0" w:rsidRPr="00F00BA0" w:rsidRDefault="00F00BA0" w:rsidP="00F00BA0">
            <w:pPr>
              <w:pStyle w:val="NoSpacing"/>
              <w:rPr>
                <w:rFonts w:ascii="Times New Roman" w:hAnsi="Times New Roman" w:cs="Times New Roman"/>
                <w:color w:val="080C0C"/>
                <w:lang w:val="it-IT"/>
              </w:rPr>
            </w:pPr>
          </w:p>
          <w:p w14:paraId="5CF0661E" w14:textId="77777777" w:rsidR="00F00BA0" w:rsidRDefault="00F00BA0" w:rsidP="00F00BA0">
            <w:pPr>
              <w:pStyle w:val="NoSpacing"/>
              <w:rPr>
                <w:rFonts w:ascii="Times New Roman" w:hAnsi="Times New Roman" w:cs="Times New Roman"/>
                <w:color w:val="080C0C"/>
                <w:lang w:val="it-IT"/>
              </w:rPr>
            </w:pPr>
          </w:p>
          <w:p w14:paraId="235A833D" w14:textId="49D71FEB" w:rsidR="00F00BA0" w:rsidRPr="00F00BA0" w:rsidRDefault="00F00BA0" w:rsidP="00F00BA0">
            <w:pPr>
              <w:pStyle w:val="NoSpacing"/>
              <w:rPr>
                <w:rFonts w:ascii="Times New Roman" w:hAnsi="Times New Roman" w:cs="Times New Roman"/>
                <w:b/>
                <w:bCs/>
                <w:color w:val="080C0C"/>
                <w:lang w:val="it-IT"/>
              </w:rPr>
            </w:pPr>
            <w:r w:rsidRPr="00F00BA0">
              <w:rPr>
                <w:rFonts w:ascii="Times New Roman" w:hAnsi="Times New Roman" w:cs="Times New Roman"/>
                <w:b/>
                <w:bCs/>
                <w:color w:val="080C0C"/>
                <w:lang w:val="it-IT"/>
              </w:rPr>
              <w:t>Përforcimi:</w:t>
            </w:r>
          </w:p>
          <w:p w14:paraId="6269760D" w14:textId="77777777" w:rsidR="00F00BA0" w:rsidRP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Konsolidimi i të nxënit - Organizues grafik</w:t>
            </w:r>
          </w:p>
          <w:p w14:paraId="43189445" w14:textId="73E06BD4" w:rsidR="00F00BA0"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Nxënësit në dyshe udhëzohen të ndërtojnë Diagramin e Venit për të krahasuar figurat kongruente dhe të ngjashme. Lexohen punimet e nxënësve</w:t>
            </w:r>
          </w:p>
          <w:p w14:paraId="63EF3206" w14:textId="77777777" w:rsidR="00F00BA0" w:rsidRDefault="00F00BA0" w:rsidP="00F00BA0">
            <w:pPr>
              <w:pStyle w:val="NoSpacing"/>
              <w:rPr>
                <w:rFonts w:ascii="Times New Roman" w:hAnsi="Times New Roman" w:cs="Times New Roman"/>
                <w:color w:val="080C0C"/>
                <w:lang w:val="it-IT"/>
              </w:rPr>
            </w:pPr>
          </w:p>
          <w:p w14:paraId="56A92EF6" w14:textId="5A831706" w:rsidR="00F00BA0" w:rsidRDefault="00F00BA0" w:rsidP="00F00BA0">
            <w:pPr>
              <w:pStyle w:val="NoSpacing"/>
              <w:rPr>
                <w:rFonts w:ascii="Times New Roman" w:hAnsi="Times New Roman" w:cs="Times New Roman"/>
                <w:color w:val="080C0C"/>
                <w:lang w:val="it-IT"/>
              </w:rPr>
            </w:pPr>
            <w:r>
              <w:rPr>
                <w:rFonts w:ascii="Times New Roman" w:hAnsi="Times New Roman" w:cs="Times New Roman"/>
                <w:noProof/>
                <w:color w:val="080C0C"/>
                <w:lang w:val="it-IT"/>
              </w:rPr>
              <w:drawing>
                <wp:inline distT="0" distB="0" distL="0" distR="0" wp14:anchorId="72171E50" wp14:editId="7BF2DACB">
                  <wp:extent cx="6211167" cy="1419423"/>
                  <wp:effectExtent l="0" t="0" r="0" b="9525"/>
                  <wp:docPr id="174345708"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45708" name="Picture 174345708"/>
                          <pic:cNvPicPr/>
                        </pic:nvPicPr>
                        <pic:blipFill>
                          <a:blip r:embed="rId93">
                            <a:extLst>
                              <a:ext uri="{28A0092B-C50C-407E-A947-70E740481C1C}">
                                <a14:useLocalDpi xmlns:a14="http://schemas.microsoft.com/office/drawing/2010/main" val="0"/>
                              </a:ext>
                            </a:extLst>
                          </a:blip>
                          <a:stretch>
                            <a:fillRect/>
                          </a:stretch>
                        </pic:blipFill>
                        <pic:spPr>
                          <a:xfrm>
                            <a:off x="0" y="0"/>
                            <a:ext cx="6211167" cy="1419423"/>
                          </a:xfrm>
                          <a:prstGeom prst="rect">
                            <a:avLst/>
                          </a:prstGeom>
                        </pic:spPr>
                      </pic:pic>
                    </a:graphicData>
                  </a:graphic>
                </wp:inline>
              </w:drawing>
            </w:r>
          </w:p>
          <w:p w14:paraId="20FCF4AF" w14:textId="2EC0A824" w:rsidR="00F00BA0" w:rsidRPr="00F00BA0" w:rsidRDefault="00F00BA0" w:rsidP="00F00BA0">
            <w:pPr>
              <w:pStyle w:val="NoSpacing"/>
              <w:rPr>
                <w:rFonts w:ascii="Times New Roman" w:hAnsi="Times New Roman" w:cs="Times New Roman"/>
                <w:color w:val="080C0C"/>
                <w:lang w:val="it-IT"/>
              </w:rPr>
            </w:pPr>
          </w:p>
          <w:p w14:paraId="691DA892" w14:textId="77777777" w:rsidR="00BA21B3" w:rsidRPr="009D53A8" w:rsidRDefault="00BA21B3" w:rsidP="00BA21B3">
            <w:pPr>
              <w:widowControl w:val="0"/>
              <w:autoSpaceDE w:val="0"/>
              <w:autoSpaceDN w:val="0"/>
              <w:spacing w:after="0" w:line="211" w:lineRule="auto"/>
              <w:ind w:right="675"/>
              <w:rPr>
                <w:rFonts w:ascii="Palatino Linotype" w:eastAsia="Palatino Linotype" w:hAnsi="Palatino Linotype" w:cs="Palatino Linotype"/>
                <w:b/>
                <w:color w:val="231F20"/>
                <w:lang w:val="it-IT"/>
                <w14:ligatures w14:val="none"/>
              </w:rPr>
            </w:pPr>
            <w:r w:rsidRPr="00294255">
              <w:rPr>
                <w:rFonts w:ascii="Palatino Linotype" w:eastAsia="Palatino Linotype" w:hAnsi="Palatino Linotype" w:cs="Palatino Linotype"/>
                <w:b/>
                <w:color w:val="231F20"/>
                <w:lang w:val="it-IT"/>
                <w14:ligatures w14:val="none"/>
              </w:rPr>
              <w:t>Vlerësimi i nxënësve:</w:t>
            </w:r>
          </w:p>
          <w:p w14:paraId="2B3F0E46" w14:textId="77777777" w:rsidR="002E2A34"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Nxënësit vlerësohen për saktësinë e identifikimit, të përshkrimit dhe të krahasimit të figurave kongruente dhe të ngjashme.</w:t>
            </w:r>
          </w:p>
          <w:p w14:paraId="28F235BA" w14:textId="77777777" w:rsidR="002E2A34" w:rsidRDefault="002E2A34" w:rsidP="00F00BA0">
            <w:pPr>
              <w:pStyle w:val="NoSpacing"/>
              <w:rPr>
                <w:rFonts w:ascii="Times New Roman" w:hAnsi="Times New Roman" w:cs="Times New Roman"/>
                <w:color w:val="080C0C"/>
                <w:lang w:val="it-IT"/>
              </w:rPr>
            </w:pPr>
          </w:p>
          <w:p w14:paraId="5C6DCC15" w14:textId="7B3B31CB" w:rsidR="002E2A34"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Detyrë:</w:t>
            </w:r>
          </w:p>
          <w:p w14:paraId="6B07389C" w14:textId="2D136747" w:rsidR="00F00BA0" w:rsidRPr="00754EB3" w:rsidRDefault="00F00BA0" w:rsidP="00F00BA0">
            <w:pPr>
              <w:pStyle w:val="NoSpacing"/>
              <w:rPr>
                <w:rFonts w:ascii="Times New Roman" w:hAnsi="Times New Roman" w:cs="Times New Roman"/>
                <w:color w:val="080C0C"/>
                <w:lang w:val="it-IT"/>
              </w:rPr>
            </w:pPr>
            <w:r w:rsidRPr="00F00BA0">
              <w:rPr>
                <w:rFonts w:ascii="Times New Roman" w:hAnsi="Times New Roman" w:cs="Times New Roman"/>
                <w:color w:val="080C0C"/>
                <w:lang w:val="it-IT"/>
              </w:rPr>
              <w:t>Vizatohen në fletore dy figura kongruente dhe dy figura të ngjashme.</w:t>
            </w:r>
            <w:r w:rsidRPr="00F00BA0">
              <w:rPr>
                <w:rFonts w:ascii="Times New Roman" w:hAnsi="Times New Roman" w:cs="Times New Roman"/>
                <w:color w:val="080C0C"/>
                <w:lang w:val="it-IT"/>
              </w:rPr>
              <w:tab/>
            </w:r>
          </w:p>
          <w:p w14:paraId="2FFA5C4A" w14:textId="77777777" w:rsidR="00F00BA0" w:rsidRDefault="00F00BA0" w:rsidP="0058733E">
            <w:pPr>
              <w:pStyle w:val="NoSpacing"/>
              <w:rPr>
                <w:rFonts w:ascii="Times New Roman" w:hAnsi="Times New Roman" w:cs="Times New Roman"/>
                <w:color w:val="080C0C"/>
                <w:lang w:val="it-IT"/>
              </w:rPr>
            </w:pPr>
          </w:p>
          <w:p w14:paraId="2227A2DA" w14:textId="77777777" w:rsidR="002E2A34" w:rsidRDefault="002E2A34" w:rsidP="0058733E">
            <w:pPr>
              <w:pStyle w:val="NoSpacing"/>
              <w:rPr>
                <w:rFonts w:ascii="Times New Roman" w:hAnsi="Times New Roman" w:cs="Times New Roman"/>
                <w:color w:val="080C0C"/>
                <w:lang w:val="it-IT"/>
              </w:rPr>
            </w:pPr>
          </w:p>
          <w:p w14:paraId="1B9A4A37" w14:textId="77777777" w:rsidR="002E2A34" w:rsidRPr="00215C9F" w:rsidRDefault="002E2A34" w:rsidP="0058733E">
            <w:pPr>
              <w:pStyle w:val="NoSpacing"/>
              <w:rPr>
                <w:rFonts w:ascii="Times New Roman" w:hAnsi="Times New Roman" w:cs="Times New Roman"/>
                <w:color w:val="080C0C"/>
                <w:lang w:val="it-IT"/>
              </w:rPr>
            </w:pPr>
          </w:p>
        </w:tc>
      </w:tr>
    </w:tbl>
    <w:p w14:paraId="24C09047" w14:textId="77777777" w:rsidR="00764D48" w:rsidRDefault="00764D48" w:rsidP="00764D48">
      <w:pPr>
        <w:spacing w:after="0"/>
        <w:rPr>
          <w:rFonts w:ascii="Times New Roman" w:hAnsi="Times New Roman" w:cs="Times New Roman"/>
          <w:lang w:val="it-IT"/>
        </w:rPr>
      </w:pPr>
    </w:p>
    <w:p w14:paraId="04E24489" w14:textId="77777777" w:rsidR="00F00BA0" w:rsidRDefault="00F00BA0" w:rsidP="00764D48">
      <w:pPr>
        <w:spacing w:after="0"/>
        <w:rPr>
          <w:rFonts w:ascii="Times New Roman" w:hAnsi="Times New Roman" w:cs="Times New Roman"/>
          <w:lang w:val="it-IT"/>
        </w:rPr>
      </w:pPr>
    </w:p>
    <w:p w14:paraId="0416666E" w14:textId="77777777" w:rsidR="00F00BA0" w:rsidRDefault="00F00BA0" w:rsidP="00764D48">
      <w:pPr>
        <w:spacing w:after="0"/>
        <w:rPr>
          <w:rFonts w:ascii="Times New Roman" w:hAnsi="Times New Roman" w:cs="Times New Roman"/>
          <w:lang w:val="it-IT"/>
        </w:rPr>
      </w:pPr>
    </w:p>
    <w:p w14:paraId="2502A76D" w14:textId="77777777" w:rsidR="00F00BA0" w:rsidRPr="00215C9F" w:rsidRDefault="00F00BA0" w:rsidP="00764D48">
      <w:pPr>
        <w:spacing w:after="0"/>
        <w:rPr>
          <w:rFonts w:ascii="Times New Roman" w:hAnsi="Times New Roman" w:cs="Times New Roman"/>
          <w:lang w:val="it-IT"/>
        </w:rPr>
      </w:pPr>
    </w:p>
    <w:p w14:paraId="0A6BC219" w14:textId="77777777" w:rsidR="00764D48" w:rsidRPr="00215C9F" w:rsidRDefault="00764D48" w:rsidP="00764D48">
      <w:pPr>
        <w:spacing w:after="0"/>
        <w:rPr>
          <w:rFonts w:ascii="Times New Roman" w:hAnsi="Times New Roman" w:cs="Times New Roman"/>
          <w:lang w:val="it-IT"/>
        </w:rPr>
      </w:pPr>
    </w:p>
    <w:p w14:paraId="6301E570" w14:textId="77777777" w:rsidR="00764D48" w:rsidRPr="00215C9F" w:rsidRDefault="00764D48" w:rsidP="00764D48">
      <w:pPr>
        <w:spacing w:after="0"/>
        <w:rPr>
          <w:rFonts w:ascii="Times New Roman" w:hAnsi="Times New Roman" w:cs="Times New Roman"/>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00690" w14:paraId="7D69370B" w14:textId="77777777" w:rsidTr="008247DA">
        <w:trPr>
          <w:trHeight w:val="206"/>
        </w:trPr>
        <w:tc>
          <w:tcPr>
            <w:tcW w:w="10105" w:type="dxa"/>
            <w:tcBorders>
              <w:top w:val="single" w:sz="8" w:space="0" w:color="000000"/>
              <w:bottom w:val="nil"/>
            </w:tcBorders>
            <w:shd w:val="clear" w:color="auto" w:fill="000000"/>
            <w:hideMark/>
          </w:tcPr>
          <w:p w14:paraId="0B6D5BD8"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  93</w:t>
            </w:r>
          </w:p>
        </w:tc>
      </w:tr>
      <w:tr w:rsidR="00800690" w:rsidRPr="00800690" w14:paraId="37613C04" w14:textId="77777777" w:rsidTr="008247DA">
        <w:trPr>
          <w:trHeight w:val="379"/>
        </w:trPr>
        <w:tc>
          <w:tcPr>
            <w:tcW w:w="10105" w:type="dxa"/>
            <w:tcBorders>
              <w:top w:val="single" w:sz="8" w:space="0" w:color="000000"/>
              <w:bottom w:val="single" w:sz="8" w:space="0" w:color="000000"/>
            </w:tcBorders>
            <w:hideMark/>
          </w:tcPr>
          <w:p w14:paraId="4871AF6F"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C641AB4" w14:textId="77777777" w:rsidR="00800690" w:rsidRPr="00CA7AEF"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01D4A502" w14:textId="77777777" w:rsidTr="008247DA">
        <w:trPr>
          <w:trHeight w:val="2390"/>
        </w:trPr>
        <w:tc>
          <w:tcPr>
            <w:tcW w:w="10105" w:type="dxa"/>
            <w:tcBorders>
              <w:top w:val="nil"/>
            </w:tcBorders>
          </w:tcPr>
          <w:p w14:paraId="28482A04" w14:textId="77777777" w:rsidR="00800690" w:rsidRPr="004A6DEB"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Tema: Figurat gjeometrike</w:t>
            </w:r>
          </w:p>
          <w:p w14:paraId="738096A5" w14:textId="77777777" w:rsidR="00800690" w:rsidRPr="004A6DEB"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Rezultatet e të nxënit të temës:</w:t>
            </w:r>
          </w:p>
          <w:p w14:paraId="272024D0" w14:textId="77777777" w:rsidR="00800690" w:rsidRPr="004A6DEB" w:rsidRDefault="00800690" w:rsidP="008247DA">
            <w:pPr>
              <w:pStyle w:val="NoSpacing"/>
              <w:jc w:val="both"/>
              <w:rPr>
                <w:rFonts w:ascii="Times New Roman" w:hAnsi="Times New Roman" w:cs="Times New Roman"/>
                <w:color w:val="080C0C"/>
                <w:lang w:val="it-IT"/>
              </w:rPr>
            </w:pPr>
            <w:r w:rsidRPr="004A6DEB">
              <w:rPr>
                <w:rFonts w:ascii="Times New Roman" w:hAnsi="Times New Roman" w:cs="Times New Roman"/>
                <w:color w:val="080C0C"/>
                <w:lang w:val="it-IT"/>
              </w:rPr>
              <w:t>Gjen të përbashkëtat dhe dallimet e figurave gjeometrike, si: katrori, drejtkëndëshi, trekëndëshi, trapezi, rrethi;</w:t>
            </w:r>
          </w:p>
          <w:p w14:paraId="1731168F" w14:textId="77777777" w:rsidR="00800690" w:rsidRPr="004A6DEB" w:rsidRDefault="00800690" w:rsidP="008247DA">
            <w:pPr>
              <w:pStyle w:val="NoSpacing"/>
              <w:jc w:val="both"/>
              <w:rPr>
                <w:rFonts w:ascii="Times New Roman" w:hAnsi="Times New Roman" w:cs="Times New Roman"/>
                <w:color w:val="080C0C"/>
                <w:lang w:val="it-IT"/>
              </w:rPr>
            </w:pPr>
            <w:r w:rsidRPr="004A6DEB">
              <w:rPr>
                <w:rFonts w:ascii="Times New Roman" w:hAnsi="Times New Roman" w:cs="Times New Roman"/>
                <w:color w:val="080C0C"/>
                <w:lang w:val="it-IT"/>
              </w:rPr>
              <w:t>Identifikon kënde të drejta, të ngushta, të shtrira dhe</w:t>
            </w:r>
            <w:r>
              <w:rPr>
                <w:rFonts w:ascii="Times New Roman" w:hAnsi="Times New Roman" w:cs="Times New Roman"/>
                <w:color w:val="080C0C"/>
                <w:lang w:val="it-IT"/>
              </w:rPr>
              <w:t xml:space="preserve"> </w:t>
            </w:r>
            <w:r w:rsidRPr="004A6DEB">
              <w:rPr>
                <w:rFonts w:ascii="Times New Roman" w:hAnsi="Times New Roman" w:cs="Times New Roman"/>
                <w:color w:val="080C0C"/>
                <w:lang w:val="it-IT"/>
              </w:rPr>
              <w:t>të gjera në figurat e dhëna dhe i vizaton ato.</w:t>
            </w:r>
          </w:p>
          <w:p w14:paraId="513B1B01" w14:textId="77777777" w:rsidR="00800690" w:rsidRPr="004A6DEB" w:rsidRDefault="00800690" w:rsidP="008247DA">
            <w:pPr>
              <w:pStyle w:val="NoSpacing"/>
              <w:rPr>
                <w:rFonts w:ascii="Times New Roman" w:hAnsi="Times New Roman" w:cs="Times New Roman"/>
                <w:color w:val="080C0C"/>
                <w:lang w:val="it-IT"/>
              </w:rPr>
            </w:pPr>
          </w:p>
          <w:p w14:paraId="6387D1E6" w14:textId="77777777" w:rsidR="00800690" w:rsidRPr="004A6DEB"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Kontributi në rezultatet për kompetencat kryesore të shkallës: II.7; III.1; III.4; V.8.</w:t>
            </w:r>
          </w:p>
          <w:p w14:paraId="6C8C4AE8" w14:textId="77777777" w:rsidR="00800690"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Kontributi në rezultatet e fushës së kurrikulës: 1.5, 3.4, 4.1.</w:t>
            </w:r>
          </w:p>
          <w:p w14:paraId="5D2284C4" w14:textId="77777777" w:rsidR="00800690" w:rsidRPr="004A6DEB" w:rsidRDefault="00800690" w:rsidP="008247DA">
            <w:pPr>
              <w:pStyle w:val="NoSpacing"/>
              <w:rPr>
                <w:rFonts w:ascii="Times New Roman" w:hAnsi="Times New Roman" w:cs="Times New Roman"/>
                <w:b/>
                <w:bCs/>
                <w:color w:val="080C0C"/>
                <w:lang w:val="it-IT"/>
              </w:rPr>
            </w:pPr>
          </w:p>
          <w:p w14:paraId="104C2EFE" w14:textId="77777777" w:rsidR="00800690" w:rsidRPr="004A6DEB" w:rsidRDefault="00800690" w:rsidP="008247DA">
            <w:pPr>
              <w:spacing w:before="98"/>
              <w:ind w:left="275" w:right="862"/>
              <w:rPr>
                <w:rFonts w:ascii="Times New Roman" w:hAnsi="Times New Roman" w:cs="Times New Roman"/>
                <w:b/>
                <w:color w:val="000000" w:themeColor="text1"/>
              </w:rPr>
            </w:pPr>
            <w:r w:rsidRPr="008E36A6">
              <w:rPr>
                <w:rFonts w:ascii="Times New Roman" w:hAnsi="Times New Roman" w:cs="Times New Roman"/>
                <w:b/>
                <w:color w:val="000000" w:themeColor="text1"/>
                <w:lang w:val="it-IT"/>
              </w:rPr>
              <w:t xml:space="preserve">                   </w:t>
            </w:r>
            <w:r w:rsidRPr="008E36A6">
              <w:rPr>
                <w:lang w:val="it-IT"/>
              </w:rPr>
              <w:t xml:space="preserve"> </w:t>
            </w:r>
            <w:r w:rsidRPr="00CA7AEF">
              <w:rPr>
                <w:rFonts w:ascii="Times New Roman" w:hAnsi="Times New Roman" w:cs="Times New Roman"/>
                <w:b/>
                <w:color w:val="000000" w:themeColor="text1"/>
              </w:rPr>
              <w:t>ASPEKTE SPECIFIKE TË PLANIT TË ORËS MËSIMORE</w:t>
            </w:r>
          </w:p>
          <w:p w14:paraId="55B38D4E"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Trekëndëshi</w:t>
            </w:r>
            <w:proofErr w:type="spellEnd"/>
          </w:p>
          <w:p w14:paraId="6440CAAA" w14:textId="77777777" w:rsidR="00800690" w:rsidRPr="008E36A6" w:rsidRDefault="00800690" w:rsidP="008247DA">
            <w:pPr>
              <w:pStyle w:val="NoSpacing"/>
              <w:jc w:val="both"/>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24ABDA17" w14:textId="77777777" w:rsidR="00800690" w:rsidRPr="004A6DEB" w:rsidRDefault="00800690" w:rsidP="00800690">
            <w:pPr>
              <w:pStyle w:val="NoSpacing"/>
              <w:numPr>
                <w:ilvl w:val="0"/>
                <w:numId w:val="185"/>
              </w:numPr>
              <w:jc w:val="both"/>
              <w:rPr>
                <w:rFonts w:ascii="Times New Roman" w:hAnsi="Times New Roman" w:cs="Times New Roman"/>
                <w:color w:val="080C0C"/>
                <w:lang w:val="it-IT"/>
              </w:rPr>
            </w:pPr>
            <w:r w:rsidRPr="004A6DEB">
              <w:rPr>
                <w:rFonts w:ascii="Times New Roman" w:hAnsi="Times New Roman" w:cs="Times New Roman"/>
                <w:color w:val="080C0C"/>
                <w:lang w:val="it-IT"/>
              </w:rPr>
              <w:t>Përshkruan vetitë e trekëndëshit;</w:t>
            </w:r>
          </w:p>
          <w:p w14:paraId="6FDA6145" w14:textId="77777777" w:rsidR="00800690" w:rsidRDefault="00800690" w:rsidP="00800690">
            <w:pPr>
              <w:pStyle w:val="NoSpacing"/>
              <w:numPr>
                <w:ilvl w:val="0"/>
                <w:numId w:val="185"/>
              </w:numPr>
              <w:jc w:val="both"/>
              <w:rPr>
                <w:rFonts w:ascii="Times New Roman" w:hAnsi="Times New Roman" w:cs="Times New Roman"/>
                <w:color w:val="080C0C"/>
                <w:lang w:val="it-IT"/>
              </w:rPr>
            </w:pPr>
            <w:r w:rsidRPr="004A6DEB">
              <w:rPr>
                <w:rFonts w:ascii="Times New Roman" w:hAnsi="Times New Roman" w:cs="Times New Roman"/>
                <w:color w:val="080C0C"/>
                <w:lang w:val="it-IT"/>
              </w:rPr>
              <w:t>Klasifikon trekëndëshat sipas gjatësisë së brinjëve dhe masës së këndeve;</w:t>
            </w:r>
          </w:p>
          <w:p w14:paraId="27D287C2" w14:textId="77777777" w:rsidR="00800690" w:rsidRPr="004A6DEB" w:rsidRDefault="00800690" w:rsidP="00800690">
            <w:pPr>
              <w:pStyle w:val="NoSpacing"/>
              <w:numPr>
                <w:ilvl w:val="0"/>
                <w:numId w:val="185"/>
              </w:numPr>
              <w:jc w:val="both"/>
              <w:rPr>
                <w:rFonts w:ascii="Times New Roman" w:hAnsi="Times New Roman" w:cs="Times New Roman"/>
                <w:color w:val="080C0C"/>
                <w:lang w:val="it-IT"/>
              </w:rPr>
            </w:pPr>
            <w:r w:rsidRPr="004A6DEB">
              <w:rPr>
                <w:rFonts w:ascii="Times New Roman" w:hAnsi="Times New Roman" w:cs="Times New Roman"/>
                <w:color w:val="080C0C"/>
                <w:lang w:val="it-IT"/>
              </w:rPr>
              <w:t>Njehson masën e njërit kënd kur janë dhënë masat e dy këndeve të tjera.</w:t>
            </w:r>
          </w:p>
          <w:p w14:paraId="52AEE256" w14:textId="77777777" w:rsidR="00800690" w:rsidRPr="004A6DEB" w:rsidRDefault="00800690" w:rsidP="008247DA">
            <w:pPr>
              <w:pStyle w:val="NoSpacing"/>
              <w:rPr>
                <w:rFonts w:ascii="Times New Roman" w:hAnsi="Times New Roman" w:cs="Times New Roman"/>
                <w:color w:val="080C0C"/>
                <w:lang w:val="it-IT"/>
              </w:rPr>
            </w:pPr>
          </w:p>
          <w:p w14:paraId="1A2DD450"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6B36B715"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b/>
                <w:bCs/>
                <w:color w:val="080C0C"/>
              </w:rPr>
              <w:t>Burimet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mjetet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konkretizimit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materialet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r w:rsidRPr="008E36A6">
              <w:rPr>
                <w:rFonts w:ascii="Times New Roman" w:hAnsi="Times New Roman" w:cs="Times New Roman"/>
                <w:color w:val="080C0C"/>
              </w:rPr>
              <w:br/>
            </w:r>
            <w:proofErr w:type="spellStart"/>
            <w:r w:rsidRPr="008E36A6">
              <w:rPr>
                <w:rFonts w:ascii="Times New Roman" w:hAnsi="Times New Roman" w:cs="Times New Roman"/>
                <w:color w:val="000000" w:themeColor="text1"/>
              </w:rPr>
              <w:t>Vizore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lloje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ndryshme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trekëndëshave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prej</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letre</w:t>
            </w:r>
            <w:proofErr w:type="spellEnd"/>
            <w:r w:rsidRPr="008E36A6">
              <w:rPr>
                <w:rFonts w:ascii="Times New Roman" w:hAnsi="Times New Roman" w:cs="Times New Roman"/>
                <w:color w:val="080C0C"/>
              </w:rPr>
              <w:t>.</w:t>
            </w:r>
          </w:p>
          <w:p w14:paraId="2D1A9F69"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Lidhja</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lëndët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tjera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/apo me </w:t>
            </w:r>
            <w:proofErr w:type="spellStart"/>
            <w:r w:rsidRPr="008E36A6">
              <w:rPr>
                <w:rFonts w:ascii="Times New Roman" w:hAnsi="Times New Roman" w:cs="Times New Roman"/>
                <w:b/>
                <w:bCs/>
                <w:color w:val="080C0C"/>
              </w:rPr>
              <w:t>çështjet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ndërkurrikulare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situatat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jetësore</w:t>
            </w:r>
            <w:proofErr w:type="spellEnd"/>
            <w:r w:rsidRPr="008E36A6">
              <w:rPr>
                <w:rFonts w:ascii="Times New Roman" w:hAnsi="Times New Roman" w:cs="Times New Roman"/>
                <w:b/>
                <w:bCs/>
                <w:color w:val="080C0C"/>
              </w:rPr>
              <w:t>:</w:t>
            </w:r>
          </w:p>
          <w:p w14:paraId="71623F81" w14:textId="77777777" w:rsidR="00800690" w:rsidRDefault="00800690" w:rsidP="008247DA">
            <w:pPr>
              <w:pStyle w:val="NoSpacing"/>
              <w:rPr>
                <w:rFonts w:ascii="Times New Roman" w:hAnsi="Times New Roman" w:cs="Times New Roman"/>
                <w:b/>
                <w:color w:val="000000" w:themeColor="text1"/>
                <w:w w:val="95"/>
              </w:rPr>
            </w:pPr>
            <w:proofErr w:type="spellStart"/>
            <w:r w:rsidRPr="008E36A6">
              <w:rPr>
                <w:rFonts w:ascii="Times New Roman" w:hAnsi="Times New Roman" w:cs="Times New Roman"/>
                <w:color w:val="080C0C"/>
              </w:rPr>
              <w:t>Gjuhë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amtare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shqipe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Shkathtësi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jetë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Edukatë</w:t>
            </w:r>
            <w:proofErr w:type="spellEnd"/>
            <w:r w:rsidRPr="008E36A6">
              <w:rPr>
                <w:rFonts w:ascii="Times New Roman" w:hAnsi="Times New Roman" w:cs="Times New Roman"/>
                <w:color w:val="080C0C"/>
              </w:rPr>
              <w:t xml:space="preserve"> figurative.</w:t>
            </w:r>
            <w:r>
              <w:rPr>
                <w:rFonts w:ascii="Times New Roman" w:hAnsi="Times New Roman" w:cs="Times New Roman"/>
                <w:b/>
                <w:color w:val="000000" w:themeColor="text1"/>
                <w:w w:val="95"/>
              </w:rPr>
              <w:t xml:space="preserve">                       </w:t>
            </w:r>
          </w:p>
          <w:p w14:paraId="612B3930" w14:textId="77777777" w:rsidR="00800690" w:rsidRDefault="00800690" w:rsidP="008247DA">
            <w:pPr>
              <w:pStyle w:val="NoSpacing"/>
              <w:rPr>
                <w:rFonts w:ascii="Times New Roman" w:hAnsi="Times New Roman" w:cs="Times New Roman"/>
                <w:b/>
                <w:color w:val="000000" w:themeColor="text1"/>
              </w:rPr>
            </w:pPr>
          </w:p>
          <w:p w14:paraId="523DD40F" w14:textId="77777777" w:rsidR="00800690" w:rsidRPr="008E36A6" w:rsidRDefault="00800690" w:rsidP="008247DA">
            <w:pPr>
              <w:pStyle w:val="NoSpacing"/>
              <w:jc w:val="center"/>
              <w:rPr>
                <w:rFonts w:ascii="Times New Roman" w:hAnsi="Times New Roman" w:cs="Times New Roman"/>
                <w:b/>
                <w:color w:val="000000" w:themeColor="text1"/>
                <w:w w:val="95"/>
                <w:lang w:val="it-IT"/>
              </w:rPr>
            </w:pPr>
            <w:r w:rsidRPr="008E36A6">
              <w:rPr>
                <w:rFonts w:ascii="Times New Roman" w:hAnsi="Times New Roman" w:cs="Times New Roman"/>
                <w:b/>
                <w:color w:val="000000" w:themeColor="text1"/>
                <w:lang w:val="it-IT"/>
              </w:rPr>
              <w:t>METODOLOGJIA DHE VEPRIMTARIA ME NXËNËS</w:t>
            </w:r>
          </w:p>
          <w:p w14:paraId="28FD1353"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t>Parashikimi:</w:t>
            </w:r>
          </w:p>
          <w:p w14:paraId="0FDB22C2"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Përgatitja për të nxënët - </w:t>
            </w:r>
            <w:r w:rsidRPr="00033C88">
              <w:rPr>
                <w:rFonts w:ascii="Times New Roman" w:hAnsi="Times New Roman" w:cs="Times New Roman"/>
                <w:i/>
                <w:iCs/>
                <w:color w:val="080C0C"/>
                <w:lang w:val="it-IT"/>
              </w:rPr>
              <w:t>Diskutim i njohurive paraprake</w:t>
            </w:r>
          </w:p>
          <w:p w14:paraId="64D12A84"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Paraqiten para nxënësve lloje të ndryshme të trekëndëshave prej kartoni. Kërkohet të mendojnë për 3–4 min dhe të tregojnë çfarë dinë për trekëndëshin. Mendimet e tyre shkruhen në tabelë pa bërë komente për to.</w:t>
            </w:r>
          </w:p>
          <w:p w14:paraId="4758F314" w14:textId="77777777" w:rsidR="00800690" w:rsidRPr="004A6DEB" w:rsidRDefault="00800690" w:rsidP="008247DA">
            <w:pPr>
              <w:pStyle w:val="NoSpacing"/>
              <w:rPr>
                <w:rFonts w:ascii="Times New Roman" w:hAnsi="Times New Roman" w:cs="Times New Roman"/>
                <w:color w:val="080C0C"/>
                <w:lang w:val="it-IT"/>
              </w:rPr>
            </w:pPr>
          </w:p>
          <w:p w14:paraId="3A721A09"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noProof/>
                <w:color w:val="080C0C"/>
                <w:lang w:val="it-IT"/>
              </w:rPr>
              <mc:AlternateContent>
                <mc:Choice Requires="wps">
                  <w:drawing>
                    <wp:anchor distT="0" distB="0" distL="114300" distR="114300" simplePos="0" relativeHeight="251972608" behindDoc="0" locked="0" layoutInCell="1" allowOverlap="1" wp14:anchorId="09DE6925" wp14:editId="34745ED3">
                      <wp:simplePos x="0" y="0"/>
                      <wp:positionH relativeFrom="column">
                        <wp:posOffset>3317465</wp:posOffset>
                      </wp:positionH>
                      <wp:positionV relativeFrom="paragraph">
                        <wp:posOffset>100554</wp:posOffset>
                      </wp:positionV>
                      <wp:extent cx="730045" cy="246196"/>
                      <wp:effectExtent l="0" t="38100" r="51435" b="20955"/>
                      <wp:wrapNone/>
                      <wp:docPr id="2" name="Straight Arrow Connector 2"/>
                      <wp:cNvGraphicFramePr/>
                      <a:graphic xmlns:a="http://schemas.openxmlformats.org/drawingml/2006/main">
                        <a:graphicData uri="http://schemas.microsoft.com/office/word/2010/wordprocessingShape">
                          <wps:wsp>
                            <wps:cNvCnPr/>
                            <wps:spPr>
                              <a:xfrm flipV="1">
                                <a:off x="0" y="0"/>
                                <a:ext cx="730045" cy="2461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0A2BE3D" id="_x0000_t32" coordsize="21600,21600" o:spt="32" o:oned="t" path="m,l21600,21600e" filled="f">
                      <v:path arrowok="t" fillok="f" o:connecttype="none"/>
                      <o:lock v:ext="edit" shapetype="t"/>
                    </v:shapetype>
                    <v:shape id="Straight Arrow Connector 2" o:spid="_x0000_s1026" type="#_x0000_t32" style="position:absolute;margin-left:261.2pt;margin-top:7.9pt;width:57.5pt;height:19.4pt;flip:y;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150784" behindDoc="0" locked="0" layoutInCell="1" allowOverlap="1" wp14:anchorId="6F669FD4" wp14:editId="4F0E7B24">
                      <wp:simplePos x="0" y="0"/>
                      <wp:positionH relativeFrom="column">
                        <wp:posOffset>2233458</wp:posOffset>
                      </wp:positionH>
                      <wp:positionV relativeFrom="paragraph">
                        <wp:posOffset>174297</wp:posOffset>
                      </wp:positionV>
                      <wp:extent cx="1415845" cy="361336"/>
                      <wp:effectExtent l="0" t="0" r="13335" b="19685"/>
                      <wp:wrapNone/>
                      <wp:docPr id="2108442062" name="Oval 2108442062"/>
                      <wp:cNvGraphicFramePr/>
                      <a:graphic xmlns:a="http://schemas.openxmlformats.org/drawingml/2006/main">
                        <a:graphicData uri="http://schemas.microsoft.com/office/word/2010/wordprocessingShape">
                          <wps:wsp>
                            <wps:cNvSpPr/>
                            <wps:spPr>
                              <a:xfrm>
                                <a:off x="0" y="0"/>
                                <a:ext cx="1415845" cy="361336"/>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5A80E6F" w14:textId="77777777" w:rsidR="00800690" w:rsidRDefault="00800690" w:rsidP="00800690">
                                  <w:pPr>
                                    <w:jc w:val="center"/>
                                  </w:pPr>
                                  <w:r w:rsidRPr="000A7661">
                                    <w:t>TREKËNDËSHI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F669FD4" id="Oval 2108442062" o:spid="_x0000_s1122" style="position:absolute;margin-left:175.85pt;margin-top:13.7pt;width:111.5pt;height:28.45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" fillcolor="#4472c4 [3204]" strokecolor="#1f3763 [1604]" strokeweight="1pt">
                      <v:stroke joinstyle="miter"/>
                      <v:textbox>
                        <w:txbxContent>
                          <w:p w14:paraId="65A80E6F" w14:textId="77777777" w:rsidR="00800690" w:rsidRDefault="00800690" w:rsidP="00800690">
                            <w:pPr>
                              <w:jc w:val="center"/>
                            </w:pPr>
                            <w:r w:rsidRPr="000A7661">
                              <w:t>TREKËNDËSHI</w:t>
                            </w:r>
                          </w:p>
                        </w:txbxContent>
                      </v:textbox>
                    </v:oval>
                  </w:pict>
                </mc:Fallback>
              </mc:AlternateContent>
            </w:r>
            <w:r w:rsidRPr="004A6DEB">
              <w:rPr>
                <w:rFonts w:ascii="Times New Roman" w:hAnsi="Times New Roman" w:cs="Times New Roman"/>
                <w:noProof/>
                <w:color w:val="080C0C"/>
                <w:lang w:val="it-IT"/>
              </w:rPr>
              <mc:AlternateContent>
                <mc:Choice Requires="wps">
                  <w:drawing>
                    <wp:anchor distT="0" distB="0" distL="114300" distR="114300" simplePos="0" relativeHeight="251971584" behindDoc="0" locked="0" layoutInCell="1" allowOverlap="1" wp14:anchorId="799704B1" wp14:editId="319BFABB">
                      <wp:simplePos x="0" y="0"/>
                      <wp:positionH relativeFrom="column">
                        <wp:posOffset>1717929</wp:posOffset>
                      </wp:positionH>
                      <wp:positionV relativeFrom="paragraph">
                        <wp:posOffset>71882</wp:posOffset>
                      </wp:positionV>
                      <wp:extent cx="919734" cy="223266"/>
                      <wp:effectExtent l="38100" t="57150" r="13970" b="24765"/>
                      <wp:wrapNone/>
                      <wp:docPr id="1" name="Straight Arrow Connector 1"/>
                      <wp:cNvGraphicFramePr/>
                      <a:graphic xmlns:a="http://schemas.openxmlformats.org/drawingml/2006/main">
                        <a:graphicData uri="http://schemas.microsoft.com/office/word/2010/wordprocessingShape">
                          <wps:wsp>
                            <wps:cNvCnPr/>
                            <wps:spPr>
                              <a:xfrm flipH="1" flipV="1">
                                <a:off x="0" y="0"/>
                                <a:ext cx="919734" cy="22326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89E2C9" id="Straight Arrow Connector 1" o:spid="_x0000_s1026" type="#_x0000_t32" style="position:absolute;margin-left:135.25pt;margin-top:5.65pt;width:72.4pt;height:17.6pt;flip:x y;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" strokecolor="#4472c4 [3204]" strokeweight=".5pt">
                      <v:stroke endarrow="block" joinstyle="miter"/>
                    </v:shape>
                  </w:pict>
                </mc:Fallback>
              </mc:AlternateContent>
            </w:r>
            <w:r w:rsidRPr="004A6DEB">
              <w:rPr>
                <w:rFonts w:ascii="Times New Roman" w:hAnsi="Times New Roman" w:cs="Times New Roman"/>
                <w:color w:val="080C0C"/>
                <w:lang w:val="it-IT"/>
              </w:rPr>
              <w:t xml:space="preserve">                  Figurë gjeometrike.</w:t>
            </w:r>
            <w:r w:rsidRPr="004A6DEB">
              <w:rPr>
                <w:rFonts w:ascii="Times New Roman" w:hAnsi="Times New Roman" w:cs="Times New Roman"/>
                <w:color w:val="080C0C"/>
                <w:lang w:val="it-IT"/>
              </w:rPr>
              <w:tab/>
              <w:t xml:space="preserve"> </w:t>
            </w:r>
            <w:r w:rsidRPr="004A6DEB">
              <w:rPr>
                <w:rFonts w:ascii="Times New Roman" w:hAnsi="Times New Roman" w:cs="Times New Roman"/>
                <w:color w:val="080C0C"/>
                <w:lang w:val="it-IT"/>
              </w:rPr>
              <w:tab/>
              <w:t xml:space="preserve">                                                    Ka tri brinjë, tri kënde, tri kulme.</w:t>
            </w:r>
            <w:r w:rsidRPr="004A6DEB">
              <w:rPr>
                <w:rFonts w:ascii="Times New Roman" w:hAnsi="Times New Roman" w:cs="Times New Roman"/>
                <w:color w:val="080C0C"/>
                <w:lang w:val="it-IT"/>
              </w:rPr>
              <w:tab/>
            </w:r>
          </w:p>
          <w:p w14:paraId="465DA7F5"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noProof/>
                <w:color w:val="080C0C"/>
                <w:lang w:val="it-IT"/>
              </w:rPr>
              <mc:AlternateContent>
                <mc:Choice Requires="wps">
                  <w:drawing>
                    <wp:anchor distT="0" distB="0" distL="114300" distR="114300" simplePos="0" relativeHeight="251975680" behindDoc="0" locked="0" layoutInCell="1" allowOverlap="1" wp14:anchorId="47EE984C" wp14:editId="27557693">
                      <wp:simplePos x="0" y="0"/>
                      <wp:positionH relativeFrom="column">
                        <wp:posOffset>2950599</wp:posOffset>
                      </wp:positionH>
                      <wp:positionV relativeFrom="paragraph">
                        <wp:posOffset>151765</wp:posOffset>
                      </wp:positionV>
                      <wp:extent cx="0" cy="228600"/>
                      <wp:effectExtent l="76200" t="0" r="57150" b="57150"/>
                      <wp:wrapNone/>
                      <wp:docPr id="5" name="Straight Arrow Connector 5"/>
                      <wp:cNvGraphicFramePr/>
                      <a:graphic xmlns:a="http://schemas.openxmlformats.org/drawingml/2006/main">
                        <a:graphicData uri="http://schemas.microsoft.com/office/word/2010/wordprocessingShape">
                          <wps:wsp>
                            <wps:cNvCnPr/>
                            <wps:spPr>
                              <a:xfrm>
                                <a:off x="0" y="0"/>
                                <a:ext cx="0" cy="228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6355C1" id="Straight Arrow Connector 5" o:spid="_x0000_s1026" type="#_x0000_t32" style="position:absolute;margin-left:232.35pt;margin-top:11.95pt;width:0;height:18pt;z-index:251975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" strokecolor="#4472c4 [3204]" strokeweight=".5pt">
                      <v:stroke endarrow="block" joinstyle="miter"/>
                    </v:shape>
                  </w:pict>
                </mc:Fallback>
              </mc:AlternateContent>
            </w:r>
            <w:r w:rsidRPr="004A6DEB">
              <w:rPr>
                <w:rFonts w:ascii="Times New Roman" w:hAnsi="Times New Roman" w:cs="Times New Roman"/>
                <w:noProof/>
                <w:color w:val="080C0C"/>
                <w:lang w:val="it-IT"/>
              </w:rPr>
              <mc:AlternateContent>
                <mc:Choice Requires="wps">
                  <w:drawing>
                    <wp:anchor distT="0" distB="0" distL="114300" distR="114300" simplePos="0" relativeHeight="251973632" behindDoc="0" locked="0" layoutInCell="1" allowOverlap="1" wp14:anchorId="14B2AC83" wp14:editId="2590DF87">
                      <wp:simplePos x="0" y="0"/>
                      <wp:positionH relativeFrom="column">
                        <wp:posOffset>2215515</wp:posOffset>
                      </wp:positionH>
                      <wp:positionV relativeFrom="paragraph">
                        <wp:posOffset>107274</wp:posOffset>
                      </wp:positionV>
                      <wp:extent cx="350520" cy="160020"/>
                      <wp:effectExtent l="38100" t="0" r="30480" b="68580"/>
                      <wp:wrapNone/>
                      <wp:docPr id="3" name="Straight Arrow Connector 3"/>
                      <wp:cNvGraphicFramePr/>
                      <a:graphic xmlns:a="http://schemas.openxmlformats.org/drawingml/2006/main">
                        <a:graphicData uri="http://schemas.microsoft.com/office/word/2010/wordprocessingShape">
                          <wps:wsp>
                            <wps:cNvCnPr/>
                            <wps:spPr>
                              <a:xfrm flipH="1">
                                <a:off x="0" y="0"/>
                                <a:ext cx="350520" cy="1600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E73077" id="Straight Arrow Connector 3" o:spid="_x0000_s1026" type="#_x0000_t32" style="position:absolute;margin-left:174.45pt;margin-top:8.45pt;width:27.6pt;height:12.6pt;flip:x;z-index:251973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" strokecolor="#4472c4 [3204]" strokeweight=".5pt">
                      <v:stroke endarrow="block" joinstyle="miter"/>
                    </v:shape>
                  </w:pict>
                </mc:Fallback>
              </mc:AlternateContent>
            </w:r>
            <w:r w:rsidRPr="004A6DEB">
              <w:rPr>
                <w:rFonts w:ascii="Times New Roman" w:hAnsi="Times New Roman" w:cs="Times New Roman"/>
                <w:noProof/>
                <w:color w:val="080C0C"/>
                <w:lang w:val="it-IT"/>
              </w:rPr>
              <mc:AlternateContent>
                <mc:Choice Requires="wps">
                  <w:drawing>
                    <wp:anchor distT="0" distB="0" distL="114300" distR="114300" simplePos="0" relativeHeight="251974656" behindDoc="0" locked="0" layoutInCell="1" allowOverlap="1" wp14:anchorId="41DC11E3" wp14:editId="32A7151F">
                      <wp:simplePos x="0" y="0"/>
                      <wp:positionH relativeFrom="column">
                        <wp:posOffset>3209310</wp:posOffset>
                      </wp:positionH>
                      <wp:positionV relativeFrom="paragraph">
                        <wp:posOffset>165776</wp:posOffset>
                      </wp:positionV>
                      <wp:extent cx="320040" cy="76200"/>
                      <wp:effectExtent l="0" t="0" r="60960" b="76200"/>
                      <wp:wrapNone/>
                      <wp:docPr id="4" name="Straight Arrow Connector 4"/>
                      <wp:cNvGraphicFramePr/>
                      <a:graphic xmlns:a="http://schemas.openxmlformats.org/drawingml/2006/main">
                        <a:graphicData uri="http://schemas.microsoft.com/office/word/2010/wordprocessingShape">
                          <wps:wsp>
                            <wps:cNvCnPr/>
                            <wps:spPr>
                              <a:xfrm>
                                <a:off x="0" y="0"/>
                                <a:ext cx="320040" cy="76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E646111" id="Straight Arrow Connector 4" o:spid="_x0000_s1026" type="#_x0000_t32" style="position:absolute;margin-left:252.7pt;margin-top:13.05pt;width:25.2pt;height:6pt;z-index:25197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" strokecolor="#4472c4 [3204]" strokeweight=".5pt">
                      <v:stroke endarrow="block" joinstyle="miter"/>
                    </v:shape>
                  </w:pict>
                </mc:Fallback>
              </mc:AlternateContent>
            </w:r>
            <w:r w:rsidRPr="004A6DEB">
              <w:rPr>
                <w:rFonts w:ascii="Times New Roman" w:hAnsi="Times New Roman" w:cs="Times New Roman"/>
                <w:color w:val="080C0C"/>
                <w:lang w:val="it-IT"/>
              </w:rPr>
              <w:t xml:space="preserve">                                                                       </w:t>
            </w:r>
            <w:bookmarkStart w:id="2" w:name="_Hlk198749842"/>
            <w:r w:rsidRPr="004A6DEB">
              <w:rPr>
                <w:rFonts w:ascii="Times New Roman" w:hAnsi="Times New Roman" w:cs="Times New Roman"/>
                <w:color w:val="080C0C"/>
                <w:highlight w:val="green"/>
                <w:lang w:val="it-IT"/>
              </w:rPr>
              <w:t>TREKËNDËSHI</w:t>
            </w:r>
            <w:r w:rsidRPr="004A6DEB">
              <w:rPr>
                <w:rFonts w:ascii="Times New Roman" w:hAnsi="Times New Roman" w:cs="Times New Roman"/>
                <w:color w:val="080C0C"/>
                <w:lang w:val="it-IT"/>
              </w:rPr>
              <w:t xml:space="preserve"> </w:t>
            </w:r>
            <w:bookmarkEnd w:id="2"/>
            <w:r w:rsidRPr="004A6DEB">
              <w:rPr>
                <w:rFonts w:ascii="Times New Roman" w:hAnsi="Times New Roman" w:cs="Times New Roman"/>
                <w:color w:val="080C0C"/>
                <w:lang w:val="it-IT"/>
              </w:rPr>
              <w:t xml:space="preserve">                         </w:t>
            </w:r>
          </w:p>
          <w:p w14:paraId="12012FEF"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Ka lloje të ndryshme të trekëndëshave.</w:t>
            </w:r>
            <w:r w:rsidRPr="004A6DEB">
              <w:rPr>
                <w:rFonts w:ascii="Times New Roman" w:hAnsi="Times New Roman" w:cs="Times New Roman"/>
                <w:color w:val="080C0C"/>
                <w:lang w:val="it-IT"/>
              </w:rPr>
              <w:tab/>
              <w:t xml:space="preserve">                                   Shumëkëndëshi më i vogël në numrin e brinjëve.</w:t>
            </w:r>
          </w:p>
          <w:p w14:paraId="529893B4"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                                                                         Ka drejtëz simetrie.</w:t>
            </w:r>
          </w:p>
          <w:p w14:paraId="42673CDA" w14:textId="77777777" w:rsidR="00800690" w:rsidRPr="004A6DEB" w:rsidRDefault="00800690" w:rsidP="008247DA">
            <w:pPr>
              <w:pStyle w:val="NoSpacing"/>
              <w:rPr>
                <w:rFonts w:ascii="Times New Roman" w:hAnsi="Times New Roman" w:cs="Times New Roman"/>
                <w:color w:val="080C0C"/>
                <w:lang w:val="it-IT"/>
              </w:rPr>
            </w:pPr>
          </w:p>
          <w:p w14:paraId="0D965695"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t>Ndërtimi i njohurive:</w:t>
            </w:r>
          </w:p>
          <w:p w14:paraId="5B844E5F"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Përpunimi i përmbajtjes</w:t>
            </w:r>
            <w:r>
              <w:rPr>
                <w:rFonts w:ascii="Times New Roman" w:hAnsi="Times New Roman" w:cs="Times New Roman"/>
                <w:color w:val="080C0C"/>
                <w:lang w:val="it-IT"/>
              </w:rPr>
              <w:t>:</w:t>
            </w:r>
            <w:r w:rsidRPr="004A6DEB">
              <w:rPr>
                <w:rFonts w:ascii="Times New Roman" w:hAnsi="Times New Roman" w:cs="Times New Roman"/>
                <w:color w:val="080C0C"/>
                <w:lang w:val="it-IT"/>
              </w:rPr>
              <w:t xml:space="preserve"> </w:t>
            </w:r>
            <w:r w:rsidRPr="00033C88">
              <w:rPr>
                <w:rFonts w:ascii="Times New Roman" w:hAnsi="Times New Roman" w:cs="Times New Roman"/>
                <w:i/>
                <w:iCs/>
                <w:color w:val="080C0C"/>
                <w:lang w:val="it-IT"/>
              </w:rPr>
              <w:t>Di – Dua të di - Mësova</w:t>
            </w:r>
          </w:p>
          <w:p w14:paraId="7DBF6DD9"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Në tabelë ose në projektor shfaqet tabela si më poshtë: </w:t>
            </w:r>
          </w:p>
          <w:p w14:paraId="33E607C8"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D - D - M </w:t>
            </w:r>
            <w:r>
              <w:rPr>
                <w:rFonts w:ascii="Times New Roman" w:hAnsi="Times New Roman" w:cs="Times New Roman"/>
                <w:color w:val="080C0C"/>
                <w:lang w:val="it-IT"/>
              </w:rPr>
              <w:t xml:space="preserve">   </w:t>
            </w:r>
            <w:r w:rsidRPr="004A6DEB">
              <w:rPr>
                <w:rFonts w:ascii="Times New Roman" w:hAnsi="Times New Roman" w:cs="Times New Roman"/>
                <w:color w:val="080C0C"/>
                <w:lang w:val="it-IT"/>
              </w:rPr>
              <w:t>Trekëndëshi</w:t>
            </w:r>
          </w:p>
          <w:p w14:paraId="1AC55781"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ab/>
            </w:r>
            <w:r w:rsidRPr="004A6DEB">
              <w:rPr>
                <w:rFonts w:ascii="Times New Roman" w:hAnsi="Times New Roman" w:cs="Times New Roman"/>
                <w:color w:val="080C0C"/>
                <w:lang w:val="it-IT"/>
              </w:rPr>
              <w:tab/>
            </w:r>
          </w:p>
          <w:tbl>
            <w:tblPr>
              <w:tblStyle w:val="TableGrid"/>
              <w:tblW w:w="0" w:type="auto"/>
              <w:tblLook w:val="04A0" w:firstRow="1" w:lastRow="0" w:firstColumn="1" w:lastColumn="0" w:noHBand="0" w:noVBand="1"/>
            </w:tblPr>
            <w:tblGrid>
              <w:gridCol w:w="3293"/>
              <w:gridCol w:w="3293"/>
              <w:gridCol w:w="3293"/>
            </w:tblGrid>
            <w:tr w:rsidR="00800690" w:rsidRPr="008E36A6" w14:paraId="29306EDD" w14:textId="77777777" w:rsidTr="008247DA">
              <w:tc>
                <w:tcPr>
                  <w:tcW w:w="3293" w:type="dxa"/>
                  <w:shd w:val="clear" w:color="auto" w:fill="E7E6E6" w:themeFill="background2"/>
                </w:tcPr>
                <w:p w14:paraId="1FBAAD28" w14:textId="77777777" w:rsidR="00800690" w:rsidRPr="004A6DEB" w:rsidRDefault="00800690" w:rsidP="008247DA">
                  <w:pPr>
                    <w:pStyle w:val="NoSpacing"/>
                    <w:framePr w:hSpace="180" w:wrap="around" w:vAnchor="text" w:hAnchor="margin" w:x="-162" w:y="-200"/>
                    <w:jc w:val="center"/>
                    <w:rPr>
                      <w:rFonts w:ascii="Times New Roman" w:hAnsi="Times New Roman" w:cs="Times New Roman"/>
                      <w:color w:val="080C0C"/>
                      <w:lang w:val="it-IT"/>
                    </w:rPr>
                  </w:pPr>
                  <w:r w:rsidRPr="004A6DEB">
                    <w:rPr>
                      <w:rFonts w:ascii="Times New Roman" w:hAnsi="Times New Roman" w:cs="Times New Roman"/>
                      <w:color w:val="080C0C"/>
                      <w:lang w:val="it-IT"/>
                    </w:rPr>
                    <w:t>Di</w:t>
                  </w:r>
                </w:p>
              </w:tc>
              <w:tc>
                <w:tcPr>
                  <w:tcW w:w="3293" w:type="dxa"/>
                  <w:shd w:val="clear" w:color="auto" w:fill="E7E6E6" w:themeFill="background2"/>
                </w:tcPr>
                <w:p w14:paraId="5791A156" w14:textId="77777777" w:rsidR="00800690" w:rsidRPr="004A6DEB" w:rsidRDefault="00800690" w:rsidP="008247DA">
                  <w:pPr>
                    <w:pStyle w:val="NoSpacing"/>
                    <w:framePr w:hSpace="180" w:wrap="around" w:vAnchor="text" w:hAnchor="margin" w:x="-162" w:y="-200"/>
                    <w:jc w:val="center"/>
                    <w:rPr>
                      <w:rFonts w:ascii="Times New Roman" w:hAnsi="Times New Roman" w:cs="Times New Roman"/>
                      <w:color w:val="080C0C"/>
                      <w:lang w:val="it-IT"/>
                    </w:rPr>
                  </w:pPr>
                  <w:r w:rsidRPr="004A6DEB">
                    <w:rPr>
                      <w:rFonts w:ascii="Times New Roman" w:hAnsi="Times New Roman" w:cs="Times New Roman"/>
                      <w:color w:val="080C0C"/>
                      <w:lang w:val="it-IT"/>
                    </w:rPr>
                    <w:t>Dua të di</w:t>
                  </w:r>
                </w:p>
              </w:tc>
              <w:tc>
                <w:tcPr>
                  <w:tcW w:w="3293" w:type="dxa"/>
                  <w:shd w:val="clear" w:color="auto" w:fill="E7E6E6" w:themeFill="background2"/>
                </w:tcPr>
                <w:p w14:paraId="08E736DD" w14:textId="77777777" w:rsidR="00800690" w:rsidRPr="004A6DEB" w:rsidRDefault="00800690" w:rsidP="008247DA">
                  <w:pPr>
                    <w:pStyle w:val="NoSpacing"/>
                    <w:framePr w:hSpace="180" w:wrap="around" w:vAnchor="text" w:hAnchor="margin" w:x="-162" w:y="-200"/>
                    <w:jc w:val="center"/>
                    <w:rPr>
                      <w:rFonts w:ascii="Times New Roman" w:hAnsi="Times New Roman" w:cs="Times New Roman"/>
                      <w:color w:val="080C0C"/>
                      <w:lang w:val="it-IT"/>
                    </w:rPr>
                  </w:pPr>
                  <w:r w:rsidRPr="004A6DEB">
                    <w:rPr>
                      <w:rFonts w:ascii="Times New Roman" w:hAnsi="Times New Roman" w:cs="Times New Roman"/>
                      <w:color w:val="080C0C"/>
                      <w:lang w:val="it-IT"/>
                    </w:rPr>
                    <w:t>Mësova</w:t>
                  </w:r>
                </w:p>
              </w:tc>
            </w:tr>
            <w:tr w:rsidR="00800690" w:rsidRPr="008E36A6" w14:paraId="102CE979" w14:textId="77777777" w:rsidTr="008247DA">
              <w:tc>
                <w:tcPr>
                  <w:tcW w:w="3293" w:type="dxa"/>
                </w:tcPr>
                <w:p w14:paraId="4219DF10" w14:textId="77777777" w:rsidR="00800690" w:rsidRPr="004A6DEB" w:rsidRDefault="00800690" w:rsidP="008247DA">
                  <w:pPr>
                    <w:pStyle w:val="NoSpacing"/>
                    <w:framePr w:hSpace="180" w:wrap="around" w:vAnchor="text" w:hAnchor="margin" w:x="-162" w:y="-200"/>
                    <w:rPr>
                      <w:rFonts w:ascii="Times New Roman" w:hAnsi="Times New Roman" w:cs="Times New Roman"/>
                      <w:color w:val="080C0C"/>
                      <w:lang w:val="it-IT"/>
                    </w:rPr>
                  </w:pPr>
                </w:p>
              </w:tc>
              <w:tc>
                <w:tcPr>
                  <w:tcW w:w="3293" w:type="dxa"/>
                </w:tcPr>
                <w:p w14:paraId="758F4D4A" w14:textId="77777777" w:rsidR="00800690" w:rsidRPr="004A6DEB" w:rsidRDefault="00800690" w:rsidP="008247DA">
                  <w:pPr>
                    <w:pStyle w:val="NoSpacing"/>
                    <w:framePr w:hSpace="180" w:wrap="around" w:vAnchor="text" w:hAnchor="margin" w:x="-162" w:y="-200"/>
                    <w:rPr>
                      <w:rFonts w:ascii="Times New Roman" w:hAnsi="Times New Roman" w:cs="Times New Roman"/>
                      <w:color w:val="080C0C"/>
                      <w:lang w:val="it-IT"/>
                    </w:rPr>
                  </w:pPr>
                </w:p>
              </w:tc>
              <w:tc>
                <w:tcPr>
                  <w:tcW w:w="3293" w:type="dxa"/>
                </w:tcPr>
                <w:p w14:paraId="1594FFFA" w14:textId="77777777" w:rsidR="00800690" w:rsidRPr="004A6DEB" w:rsidRDefault="00800690" w:rsidP="008247DA">
                  <w:pPr>
                    <w:pStyle w:val="NoSpacing"/>
                    <w:framePr w:hSpace="180" w:wrap="around" w:vAnchor="text" w:hAnchor="margin" w:x="-162" w:y="-200"/>
                    <w:rPr>
                      <w:rFonts w:ascii="Times New Roman" w:hAnsi="Times New Roman" w:cs="Times New Roman"/>
                      <w:color w:val="080C0C"/>
                      <w:lang w:val="it-IT"/>
                    </w:rPr>
                  </w:pPr>
                </w:p>
              </w:tc>
            </w:tr>
          </w:tbl>
          <w:p w14:paraId="26057DA8" w14:textId="77777777" w:rsidR="00800690" w:rsidRPr="004A6DEB" w:rsidRDefault="00800690" w:rsidP="008247DA">
            <w:pPr>
              <w:pStyle w:val="NoSpacing"/>
              <w:rPr>
                <w:rFonts w:ascii="Times New Roman" w:hAnsi="Times New Roman" w:cs="Times New Roman"/>
                <w:color w:val="080C0C"/>
                <w:lang w:val="it-IT"/>
              </w:rPr>
            </w:pPr>
          </w:p>
          <w:p w14:paraId="3BB26070"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w:t>
            </w:r>
            <w:r>
              <w:rPr>
                <w:rFonts w:ascii="Times New Roman" w:hAnsi="Times New Roman" w:cs="Times New Roman"/>
                <w:color w:val="080C0C"/>
                <w:lang w:val="it-IT"/>
              </w:rPr>
              <w:t xml:space="preserve"> </w:t>
            </w:r>
            <w:r w:rsidRPr="004A6DEB">
              <w:rPr>
                <w:rFonts w:ascii="Times New Roman" w:hAnsi="Times New Roman" w:cs="Times New Roman"/>
                <w:color w:val="080C0C"/>
                <w:lang w:val="it-IT"/>
              </w:rPr>
              <w:t>Pse quhen ashtu?</w:t>
            </w:r>
          </w:p>
          <w:p w14:paraId="452A6A53"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w:t>
            </w:r>
            <w:r>
              <w:rPr>
                <w:rFonts w:ascii="Times New Roman" w:hAnsi="Times New Roman" w:cs="Times New Roman"/>
                <w:color w:val="080C0C"/>
                <w:lang w:val="it-IT"/>
              </w:rPr>
              <w:t xml:space="preserve"> </w:t>
            </w:r>
            <w:r w:rsidRPr="004A6DEB">
              <w:rPr>
                <w:rFonts w:ascii="Times New Roman" w:hAnsi="Times New Roman" w:cs="Times New Roman"/>
                <w:color w:val="080C0C"/>
                <w:lang w:val="it-IT"/>
              </w:rPr>
              <w:t>Sa është masa e këndeve në çdo trekëndësh?</w:t>
            </w:r>
          </w:p>
          <w:p w14:paraId="073DD07E"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Në kolonën e parë Di shkruhen mendimet e nxënësve të marra në fazën e parë të orës.</w:t>
            </w:r>
          </w:p>
          <w:p w14:paraId="6974192F"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lastRenderedPageBreak/>
              <w:t>Ndërsa në kolonën e dytë, Dua të di, nxënësit nxiten të tregojnë se çfarë duan të dinë më shumë për trekëndëshat.</w:t>
            </w:r>
          </w:p>
          <w:p w14:paraId="25F70EBF" w14:textId="77777777" w:rsidR="00800690" w:rsidRPr="004A6DEB" w:rsidRDefault="00800690" w:rsidP="008247DA">
            <w:pPr>
              <w:pStyle w:val="NoSpacing"/>
              <w:jc w:val="both"/>
              <w:rPr>
                <w:rFonts w:ascii="Times New Roman" w:hAnsi="Times New Roman" w:cs="Times New Roman"/>
                <w:color w:val="080C0C"/>
                <w:lang w:val="it-IT"/>
              </w:rPr>
            </w:pPr>
            <w:r w:rsidRPr="004A6DEB">
              <w:rPr>
                <w:rFonts w:ascii="Times New Roman" w:hAnsi="Times New Roman" w:cs="Times New Roman"/>
                <w:color w:val="080C0C"/>
                <w:lang w:val="it-IT"/>
              </w:rPr>
              <w:t>Më pas nxënësit udhëzohen se si do të punojnë në libër. Në fillim lexojnë në mënyrë individuale shembullin në libër, pastaj e diskutojnë në dyshe me shokun e bankës.</w:t>
            </w:r>
          </w:p>
          <w:p w14:paraId="11FD73BB"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Prej tyre kërkohet:</w:t>
            </w:r>
          </w:p>
          <w:p w14:paraId="434D8534" w14:textId="77777777" w:rsidR="00800690" w:rsidRPr="004A6DEB" w:rsidRDefault="00800690" w:rsidP="008247DA">
            <w:pPr>
              <w:pStyle w:val="NoSpacing"/>
              <w:ind w:left="420" w:hanging="180"/>
              <w:rPr>
                <w:rFonts w:ascii="Times New Roman" w:hAnsi="Times New Roman" w:cs="Times New Roman"/>
                <w:color w:val="080C0C"/>
                <w:lang w:val="it-IT"/>
              </w:rPr>
            </w:pPr>
            <w:r w:rsidRPr="004A6DEB">
              <w:rPr>
                <w:rFonts w:ascii="Times New Roman" w:hAnsi="Times New Roman" w:cs="Times New Roman"/>
                <w:color w:val="080C0C"/>
                <w:lang w:val="it-IT"/>
              </w:rPr>
              <w:t>-</w:t>
            </w:r>
            <w:r w:rsidRPr="004A6DEB">
              <w:rPr>
                <w:rFonts w:ascii="Times New Roman" w:hAnsi="Times New Roman" w:cs="Times New Roman"/>
                <w:color w:val="080C0C"/>
                <w:lang w:val="it-IT"/>
              </w:rPr>
              <w:tab/>
              <w:t>Të klasifikojnë trekëndëshat sipas gjatësisë së brinjëve dhe masës së këndeve;</w:t>
            </w:r>
          </w:p>
          <w:p w14:paraId="0FFC058B" w14:textId="77777777" w:rsidR="00800690" w:rsidRPr="004A6DEB" w:rsidRDefault="00800690" w:rsidP="008247DA">
            <w:pPr>
              <w:pStyle w:val="NoSpacing"/>
              <w:ind w:left="420" w:hanging="180"/>
              <w:rPr>
                <w:rFonts w:ascii="Times New Roman" w:hAnsi="Times New Roman" w:cs="Times New Roman"/>
                <w:color w:val="080C0C"/>
                <w:lang w:val="it-IT"/>
              </w:rPr>
            </w:pPr>
            <w:r w:rsidRPr="004A6DEB">
              <w:rPr>
                <w:rFonts w:ascii="Times New Roman" w:hAnsi="Times New Roman" w:cs="Times New Roman"/>
                <w:color w:val="080C0C"/>
                <w:lang w:val="it-IT"/>
              </w:rPr>
              <w:t>-</w:t>
            </w:r>
            <w:r w:rsidRPr="004A6DEB">
              <w:rPr>
                <w:rFonts w:ascii="Times New Roman" w:hAnsi="Times New Roman" w:cs="Times New Roman"/>
                <w:color w:val="080C0C"/>
                <w:lang w:val="it-IT"/>
              </w:rPr>
              <w:tab/>
              <w:t>Me këndmatës të matin këndet e trekëndëshit ABC dhe shumën e masave të tyre;</w:t>
            </w:r>
          </w:p>
          <w:p w14:paraId="526D5D51" w14:textId="77777777" w:rsidR="00800690" w:rsidRPr="004A6DEB" w:rsidRDefault="00800690" w:rsidP="008247DA">
            <w:pPr>
              <w:pStyle w:val="NoSpacing"/>
              <w:ind w:left="420" w:hanging="180"/>
              <w:rPr>
                <w:rFonts w:ascii="Times New Roman" w:hAnsi="Times New Roman" w:cs="Times New Roman"/>
                <w:color w:val="080C0C"/>
                <w:lang w:val="it-IT"/>
              </w:rPr>
            </w:pPr>
            <w:r w:rsidRPr="004A6DEB">
              <w:rPr>
                <w:rFonts w:ascii="Times New Roman" w:hAnsi="Times New Roman" w:cs="Times New Roman"/>
                <w:color w:val="080C0C"/>
                <w:lang w:val="it-IT"/>
              </w:rPr>
              <w:t>-</w:t>
            </w:r>
            <w:r w:rsidRPr="004A6DEB">
              <w:rPr>
                <w:rFonts w:ascii="Times New Roman" w:hAnsi="Times New Roman" w:cs="Times New Roman"/>
                <w:color w:val="080C0C"/>
                <w:lang w:val="it-IT"/>
              </w:rPr>
              <w:tab/>
              <w:t>Të presin trekëndëshin e vizatuar në fletë për të vërtetuar se sa është shuma e masave të trekëndëshit;</w:t>
            </w:r>
          </w:p>
          <w:p w14:paraId="48A1D2A1" w14:textId="77777777" w:rsidR="00800690" w:rsidRPr="004A6DEB" w:rsidRDefault="00800690" w:rsidP="008247DA">
            <w:pPr>
              <w:pStyle w:val="NoSpacing"/>
              <w:ind w:left="420" w:hanging="180"/>
              <w:rPr>
                <w:rFonts w:ascii="Times New Roman" w:hAnsi="Times New Roman" w:cs="Times New Roman"/>
                <w:color w:val="080C0C"/>
                <w:lang w:val="it-IT"/>
              </w:rPr>
            </w:pPr>
            <w:r w:rsidRPr="004A6DEB">
              <w:rPr>
                <w:rFonts w:ascii="Times New Roman" w:hAnsi="Times New Roman" w:cs="Times New Roman"/>
                <w:color w:val="080C0C"/>
                <w:lang w:val="it-IT"/>
              </w:rPr>
              <w:t>-</w:t>
            </w:r>
            <w:r w:rsidRPr="004A6DEB">
              <w:rPr>
                <w:rFonts w:ascii="Times New Roman" w:hAnsi="Times New Roman" w:cs="Times New Roman"/>
                <w:color w:val="080C0C"/>
                <w:lang w:val="it-IT"/>
              </w:rPr>
              <w:tab/>
              <w:t>Të gjejnë masën e këndeve që mungojnë në shembullin 2.</w:t>
            </w:r>
          </w:p>
          <w:p w14:paraId="031A3B0A" w14:textId="77777777" w:rsidR="00800690" w:rsidRDefault="00800690" w:rsidP="008247DA">
            <w:pPr>
              <w:pStyle w:val="NoSpacing"/>
              <w:rPr>
                <w:rFonts w:ascii="Times New Roman" w:hAnsi="Times New Roman" w:cs="Times New Roman"/>
                <w:color w:val="080C0C"/>
                <w:lang w:val="it-IT"/>
              </w:rPr>
            </w:pPr>
          </w:p>
          <w:p w14:paraId="2057AC3A"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fund </w:t>
            </w:r>
            <w:proofErr w:type="spellStart"/>
            <w:r w:rsidRPr="008E36A6">
              <w:rPr>
                <w:rFonts w:ascii="Times New Roman" w:hAnsi="Times New Roman" w:cs="Times New Roman"/>
                <w:color w:val="080C0C"/>
              </w:rPr>
              <w:t>zhvillohet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diskutim</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tërë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Pyeten</w:t>
            </w:r>
            <w:proofErr w:type="spellEnd"/>
            <w:r w:rsidRPr="008E36A6">
              <w:rPr>
                <w:rFonts w:ascii="Times New Roman" w:hAnsi="Times New Roman" w:cs="Times New Roman"/>
                <w:color w:val="080C0C"/>
              </w:rPr>
              <w:t>:</w:t>
            </w:r>
          </w:p>
          <w:p w14:paraId="5E76EC63"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w:t>
            </w:r>
            <w:r w:rsidRPr="008E36A6">
              <w:rPr>
                <w:rFonts w:ascii="Times New Roman" w:hAnsi="Times New Roman" w:cs="Times New Roman"/>
                <w:color w:val="080C0C"/>
              </w:rPr>
              <w:tab/>
              <w:t xml:space="preserve">Si </w:t>
            </w:r>
            <w:proofErr w:type="spellStart"/>
            <w:r w:rsidRPr="008E36A6">
              <w:rPr>
                <w:rFonts w:ascii="Times New Roman" w:hAnsi="Times New Roman" w:cs="Times New Roman"/>
                <w:color w:val="080C0C"/>
              </w:rPr>
              <w:t>ndahen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trekëndëshat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sipas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gjatësisë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brinjëve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masës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këndeve</w:t>
            </w:r>
            <w:proofErr w:type="spellEnd"/>
            <w:r w:rsidRPr="008E36A6">
              <w:rPr>
                <w:rFonts w:ascii="Times New Roman" w:hAnsi="Times New Roman" w:cs="Times New Roman"/>
                <w:color w:val="080C0C"/>
              </w:rPr>
              <w:t>?</w:t>
            </w:r>
          </w:p>
          <w:p w14:paraId="13576F1B"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w:t>
            </w:r>
            <w:r w:rsidRPr="008E36A6">
              <w:rPr>
                <w:rFonts w:ascii="Times New Roman" w:hAnsi="Times New Roman" w:cs="Times New Roman"/>
                <w:color w:val="080C0C"/>
              </w:rPr>
              <w:tab/>
            </w:r>
            <w:proofErr w:type="spellStart"/>
            <w:r w:rsidRPr="008E36A6">
              <w:rPr>
                <w:rFonts w:ascii="Times New Roman" w:hAnsi="Times New Roman" w:cs="Times New Roman"/>
                <w:color w:val="080C0C"/>
              </w:rPr>
              <w:t>Nëse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trekëndësh</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njëri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kënd</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është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drejtë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është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shuma</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dy</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këndeve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tjera</w:t>
            </w:r>
            <w:proofErr w:type="spellEnd"/>
            <w:r w:rsidRPr="008E36A6">
              <w:rPr>
                <w:rFonts w:ascii="Times New Roman" w:hAnsi="Times New Roman" w:cs="Times New Roman"/>
                <w:color w:val="080C0C"/>
              </w:rPr>
              <w:t>?</w:t>
            </w:r>
          </w:p>
          <w:p w14:paraId="1C4E09D2"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Demonstrohen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tabelë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disa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shembuj</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arrihet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përfundim</w:t>
            </w:r>
            <w:proofErr w:type="spellEnd"/>
            <w:r w:rsidRPr="008E36A6">
              <w:rPr>
                <w:rFonts w:ascii="Times New Roman" w:hAnsi="Times New Roman" w:cs="Times New Roman"/>
                <w:color w:val="080C0C"/>
              </w:rPr>
              <w:t xml:space="preserve"> se </w:t>
            </w:r>
            <w:proofErr w:type="spellStart"/>
            <w:r w:rsidRPr="008E36A6">
              <w:rPr>
                <w:rFonts w:ascii="Times New Roman" w:hAnsi="Times New Roman" w:cs="Times New Roman"/>
                <w:color w:val="080C0C"/>
              </w:rPr>
              <w:t>shuma</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masave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këndeve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çdo</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trekëndësh</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është</w:t>
            </w:r>
            <w:proofErr w:type="spellEnd"/>
            <w:r w:rsidRPr="008E36A6">
              <w:rPr>
                <w:rFonts w:ascii="Times New Roman" w:hAnsi="Times New Roman" w:cs="Times New Roman"/>
                <w:color w:val="080C0C"/>
              </w:rPr>
              <w:t xml:space="preserve"> 180°. </w:t>
            </w:r>
          </w:p>
          <w:p w14:paraId="78DB7ACD"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Plotësohet kolona e fundit Mësova.</w:t>
            </w:r>
          </w:p>
          <w:p w14:paraId="17030F8C" w14:textId="77777777" w:rsidR="00800690" w:rsidRPr="004A6DEB" w:rsidRDefault="00800690" w:rsidP="008247DA">
            <w:pPr>
              <w:pStyle w:val="NoSpacing"/>
              <w:rPr>
                <w:rFonts w:ascii="Times New Roman" w:hAnsi="Times New Roman" w:cs="Times New Roman"/>
                <w:color w:val="080C0C"/>
                <w:lang w:val="it-IT"/>
              </w:rPr>
            </w:pPr>
          </w:p>
          <w:p w14:paraId="6B78381C"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t>Përforcimi:</w:t>
            </w:r>
          </w:p>
          <w:p w14:paraId="7E0D8A98"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noProof/>
              </w:rPr>
              <w:drawing>
                <wp:anchor distT="0" distB="0" distL="114300" distR="114300" simplePos="0" relativeHeight="251976704" behindDoc="0" locked="0" layoutInCell="1" allowOverlap="1" wp14:anchorId="4EE21011" wp14:editId="518F32CB">
                  <wp:simplePos x="0" y="0"/>
                  <wp:positionH relativeFrom="margin">
                    <wp:posOffset>3656330</wp:posOffset>
                  </wp:positionH>
                  <wp:positionV relativeFrom="margin">
                    <wp:posOffset>3049123</wp:posOffset>
                  </wp:positionV>
                  <wp:extent cx="2534920" cy="1009650"/>
                  <wp:effectExtent l="0" t="0" r="0" b="0"/>
                  <wp:wrapSquare wrapText="bothSides"/>
                  <wp:docPr id="529" name="image313.jpeg"/>
                  <wp:cNvGraphicFramePr/>
                  <a:graphic xmlns:a="http://schemas.openxmlformats.org/drawingml/2006/main">
                    <a:graphicData uri="http://schemas.openxmlformats.org/drawingml/2006/picture">
                      <pic:pic xmlns:pic="http://schemas.openxmlformats.org/drawingml/2006/picture">
                        <pic:nvPicPr>
                          <pic:cNvPr id="529" name="image313.jpeg"/>
                          <pic:cNvPicPr/>
                        </pic:nvPicPr>
                        <pic:blipFill>
                          <a:blip r:embed="rId94" cstate="print">
                            <a:extLst>
                              <a:ext uri="{28A0092B-C50C-407E-A947-70E740481C1C}">
                                <a14:useLocalDpi xmlns:a14="http://schemas.microsoft.com/office/drawing/2010/main" val="0"/>
                              </a:ext>
                            </a:extLst>
                          </a:blip>
                          <a:stretch>
                            <a:fillRect/>
                          </a:stretch>
                        </pic:blipFill>
                        <pic:spPr>
                          <a:xfrm>
                            <a:off x="0" y="0"/>
                            <a:ext cx="2534920" cy="1009650"/>
                          </a:xfrm>
                          <a:prstGeom prst="rect">
                            <a:avLst/>
                          </a:prstGeom>
                        </pic:spPr>
                      </pic:pic>
                    </a:graphicData>
                  </a:graphic>
                  <wp14:sizeRelH relativeFrom="margin">
                    <wp14:pctWidth>0</wp14:pctWidth>
                  </wp14:sizeRelH>
                  <wp14:sizeRelV relativeFrom="margin">
                    <wp14:pctHeight>0</wp14:pctHeight>
                  </wp14:sizeRelV>
                </wp:anchor>
              </w:drawing>
            </w:r>
            <w:r w:rsidRPr="004A6DEB">
              <w:rPr>
                <w:rFonts w:ascii="Times New Roman" w:hAnsi="Times New Roman" w:cs="Times New Roman"/>
                <w:color w:val="080C0C"/>
                <w:lang w:val="it-IT"/>
              </w:rPr>
              <w:t xml:space="preserve">Konsolidimi i të nxënit - </w:t>
            </w:r>
            <w:r w:rsidRPr="00033C88">
              <w:rPr>
                <w:rFonts w:ascii="Times New Roman" w:hAnsi="Times New Roman" w:cs="Times New Roman"/>
                <w:i/>
                <w:iCs/>
                <w:color w:val="080C0C"/>
                <w:lang w:val="it-IT"/>
              </w:rPr>
              <w:t>Turi i galerisë</w:t>
            </w:r>
          </w:p>
          <w:p w14:paraId="688AF64E"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Në çdo grup shpërndahen lloje të ndryshme të trekëndëshave. Prej tyre kërkohet të gjejnë masën e njërit kënd kur janë dhënë masat e dy këndeve të tjera dhe të përcaktojnë llojin e tyre.</w:t>
            </w:r>
          </w:p>
          <w:p w14:paraId="36180FBD" w14:textId="77777777" w:rsidR="00800690" w:rsidRPr="004A6DEB" w:rsidRDefault="00800690" w:rsidP="008247DA">
            <w:pPr>
              <w:pStyle w:val="NoSpacing"/>
              <w:jc w:val="both"/>
              <w:rPr>
                <w:rFonts w:ascii="Times New Roman" w:hAnsi="Times New Roman" w:cs="Times New Roman"/>
                <w:color w:val="080C0C"/>
                <w:lang w:val="it-IT"/>
              </w:rPr>
            </w:pPr>
            <w:r w:rsidRPr="004A6DEB">
              <w:rPr>
                <w:rFonts w:ascii="Times New Roman" w:hAnsi="Times New Roman" w:cs="Times New Roman"/>
                <w:color w:val="080C0C"/>
                <w:lang w:val="it-IT"/>
              </w:rPr>
              <w:t>Punimet e nxënësve vendosen në muret e klasës. Me pas udhëzohen të qarkullojnë rreth e qark klasës, të mbajnë shënime dhe lënë komente. Pas turit të galerisë, grupet rishqyrtojnë punimet e tyre duke i krahasuar me ato të të tjerëve.</w:t>
            </w:r>
          </w:p>
          <w:p w14:paraId="542093BC" w14:textId="77777777" w:rsidR="00800690" w:rsidRPr="008E36A6" w:rsidRDefault="00800690" w:rsidP="008247DA">
            <w:pPr>
              <w:pStyle w:val="NoSpacing"/>
              <w:rPr>
                <w:rFonts w:ascii="Times New Roman" w:hAnsi="Times New Roman" w:cs="Times New Roman"/>
                <w:color w:val="231F20"/>
                <w:position w:val="7"/>
                <w:lang w:val="it-IT"/>
              </w:rPr>
            </w:pPr>
            <w:r w:rsidRPr="008E36A6">
              <w:rPr>
                <w:rFonts w:ascii="Times New Roman" w:hAnsi="Times New Roman" w:cs="Times New Roman"/>
                <w:color w:val="231F20"/>
                <w:lang w:val="it-IT"/>
              </w:rPr>
              <w:t xml:space="preserve">               x</w:t>
            </w:r>
            <w:r w:rsidRPr="008E36A6">
              <w:rPr>
                <w:rFonts w:ascii="Times New Roman" w:hAnsi="Times New Roman" w:cs="Times New Roman"/>
                <w:color w:val="231F20"/>
                <w:spacing w:val="-8"/>
                <w:lang w:val="it-IT"/>
              </w:rPr>
              <w:t xml:space="preserve"> </w:t>
            </w:r>
            <w:r w:rsidRPr="008E36A6">
              <w:rPr>
                <w:rFonts w:ascii="Times New Roman" w:hAnsi="Times New Roman" w:cs="Times New Roman"/>
                <w:color w:val="231F20"/>
                <w:lang w:val="it-IT"/>
              </w:rPr>
              <w:t>+</w:t>
            </w:r>
            <w:r w:rsidRPr="008E36A6">
              <w:rPr>
                <w:rFonts w:ascii="Times New Roman" w:hAnsi="Times New Roman" w:cs="Times New Roman"/>
                <w:color w:val="231F20"/>
                <w:spacing w:val="-7"/>
                <w:lang w:val="it-IT"/>
              </w:rPr>
              <w:t xml:space="preserve"> </w:t>
            </w:r>
            <w:r w:rsidRPr="008E36A6">
              <w:rPr>
                <w:rFonts w:ascii="Times New Roman" w:hAnsi="Times New Roman" w:cs="Times New Roman"/>
                <w:color w:val="231F20"/>
                <w:lang w:val="it-IT"/>
              </w:rPr>
              <w:t>y</w:t>
            </w:r>
            <w:r w:rsidRPr="008E36A6">
              <w:rPr>
                <w:rFonts w:ascii="Times New Roman" w:hAnsi="Times New Roman" w:cs="Times New Roman"/>
                <w:color w:val="231F20"/>
                <w:spacing w:val="-7"/>
                <w:lang w:val="it-IT"/>
              </w:rPr>
              <w:t xml:space="preserve"> </w:t>
            </w:r>
            <w:r w:rsidRPr="008E36A6">
              <w:rPr>
                <w:rFonts w:ascii="Times New Roman" w:hAnsi="Times New Roman" w:cs="Times New Roman"/>
                <w:color w:val="231F20"/>
                <w:lang w:val="it-IT"/>
              </w:rPr>
              <w:t>+</w:t>
            </w:r>
            <w:r w:rsidRPr="008E36A6">
              <w:rPr>
                <w:rFonts w:ascii="Times New Roman" w:hAnsi="Times New Roman" w:cs="Times New Roman"/>
                <w:color w:val="231F20"/>
                <w:spacing w:val="-7"/>
                <w:lang w:val="it-IT"/>
              </w:rPr>
              <w:t xml:space="preserve"> </w:t>
            </w:r>
            <w:r w:rsidRPr="008E36A6">
              <w:rPr>
                <w:rFonts w:ascii="Times New Roman" w:hAnsi="Times New Roman" w:cs="Times New Roman"/>
                <w:color w:val="231F20"/>
                <w:lang w:val="it-IT"/>
              </w:rPr>
              <w:t>z</w:t>
            </w:r>
            <w:r w:rsidRPr="008E36A6">
              <w:rPr>
                <w:rFonts w:ascii="Times New Roman" w:hAnsi="Times New Roman" w:cs="Times New Roman"/>
                <w:color w:val="231F20"/>
                <w:spacing w:val="-8"/>
                <w:lang w:val="it-IT"/>
              </w:rPr>
              <w:t xml:space="preserve"> </w:t>
            </w:r>
            <w:r w:rsidRPr="008E36A6">
              <w:rPr>
                <w:rFonts w:ascii="Times New Roman" w:hAnsi="Times New Roman" w:cs="Times New Roman"/>
                <w:color w:val="231F20"/>
                <w:lang w:val="it-IT"/>
              </w:rPr>
              <w:t>=</w:t>
            </w:r>
            <w:r w:rsidRPr="008E36A6">
              <w:rPr>
                <w:rFonts w:ascii="Times New Roman" w:hAnsi="Times New Roman" w:cs="Times New Roman"/>
                <w:color w:val="231F20"/>
                <w:spacing w:val="-7"/>
                <w:lang w:val="it-IT"/>
              </w:rPr>
              <w:t xml:space="preserve"> </w:t>
            </w:r>
            <w:r w:rsidRPr="008E36A6">
              <w:rPr>
                <w:rFonts w:ascii="Times New Roman" w:hAnsi="Times New Roman" w:cs="Times New Roman"/>
                <w:color w:val="231F20"/>
                <w:lang w:val="it-IT"/>
              </w:rPr>
              <w:t>180</w:t>
            </w:r>
            <w:r w:rsidRPr="008E36A6">
              <w:rPr>
                <w:rFonts w:ascii="Times New Roman" w:hAnsi="Times New Roman" w:cs="Times New Roman"/>
                <w:color w:val="231F20"/>
                <w:position w:val="7"/>
                <w:lang w:val="it-IT"/>
              </w:rPr>
              <w:t>o</w:t>
            </w:r>
          </w:p>
          <w:p w14:paraId="00D0777B" w14:textId="77777777" w:rsidR="00800690" w:rsidRPr="008E36A6" w:rsidRDefault="00800690" w:rsidP="008247DA">
            <w:pPr>
              <w:pStyle w:val="NoSpacing"/>
              <w:rPr>
                <w:rFonts w:ascii="Times New Roman" w:hAnsi="Times New Roman" w:cs="Times New Roman"/>
                <w:color w:val="231F20"/>
                <w:position w:val="7"/>
                <w:lang w:val="it-IT"/>
              </w:rPr>
            </w:pPr>
          </w:p>
          <w:p w14:paraId="5884578A" w14:textId="77777777" w:rsidR="00800690" w:rsidRPr="008E36A6" w:rsidRDefault="00800690" w:rsidP="008247DA">
            <w:pPr>
              <w:pStyle w:val="NoSpacing"/>
              <w:rPr>
                <w:rFonts w:ascii="Times New Roman" w:hAnsi="Times New Roman" w:cs="Times New Roman"/>
                <w:b/>
                <w:bCs/>
                <w:sz w:val="24"/>
                <w:szCs w:val="24"/>
                <w:lang w:val="it-IT"/>
              </w:rPr>
            </w:pPr>
            <w:r w:rsidRPr="008E36A6">
              <w:rPr>
                <w:rFonts w:ascii="Times New Roman" w:hAnsi="Times New Roman" w:cs="Times New Roman"/>
                <w:b/>
                <w:bCs/>
                <w:color w:val="231F20"/>
                <w:position w:val="7"/>
                <w:sz w:val="24"/>
                <w:szCs w:val="24"/>
                <w:lang w:val="it-IT"/>
              </w:rPr>
              <w:t>Vlerësimi i nxënësve:</w:t>
            </w:r>
          </w:p>
          <w:p w14:paraId="681F2944" w14:textId="77777777" w:rsidR="00800690" w:rsidRPr="008E36A6" w:rsidRDefault="00800690" w:rsidP="008247DA">
            <w:pPr>
              <w:spacing w:before="22" w:line="276" w:lineRule="auto"/>
              <w:rPr>
                <w:rFonts w:ascii="Times New Roman" w:hAnsi="Times New Roman" w:cs="Times New Roman"/>
                <w:sz w:val="24"/>
                <w:szCs w:val="24"/>
                <w:lang w:val="it-IT"/>
              </w:rPr>
            </w:pPr>
            <w:r w:rsidRPr="008E36A6">
              <w:rPr>
                <w:rFonts w:ascii="Times New Roman" w:hAnsi="Times New Roman" w:cs="Times New Roman"/>
                <w:color w:val="231F20"/>
                <w:spacing w:val="-3"/>
                <w:w w:val="90"/>
                <w:sz w:val="24"/>
                <w:szCs w:val="24"/>
                <w:lang w:val="it-IT"/>
              </w:rPr>
              <w:t>Nxënësit</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3"/>
                <w:w w:val="90"/>
                <w:sz w:val="24"/>
                <w:szCs w:val="24"/>
                <w:lang w:val="it-IT"/>
              </w:rPr>
              <w:t>vlerësohen</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3"/>
                <w:w w:val="90"/>
                <w:sz w:val="24"/>
                <w:szCs w:val="24"/>
                <w:lang w:val="it-IT"/>
              </w:rPr>
              <w:t>për</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3"/>
                <w:w w:val="90"/>
                <w:sz w:val="24"/>
                <w:szCs w:val="24"/>
                <w:lang w:val="it-IT"/>
              </w:rPr>
              <w:t>saktësinë</w:t>
            </w:r>
            <w:r w:rsidRPr="008E36A6">
              <w:rPr>
                <w:rFonts w:ascii="Times New Roman" w:hAnsi="Times New Roman" w:cs="Times New Roman"/>
                <w:color w:val="231F20"/>
                <w:spacing w:val="-9"/>
                <w:w w:val="90"/>
                <w:sz w:val="24"/>
                <w:szCs w:val="24"/>
                <w:lang w:val="it-IT"/>
              </w:rPr>
              <w:t xml:space="preserve"> </w:t>
            </w:r>
            <w:r w:rsidRPr="008E36A6">
              <w:rPr>
                <w:rFonts w:ascii="Times New Roman" w:hAnsi="Times New Roman" w:cs="Times New Roman"/>
                <w:color w:val="231F20"/>
                <w:spacing w:val="-3"/>
                <w:w w:val="90"/>
                <w:sz w:val="24"/>
                <w:szCs w:val="24"/>
                <w:lang w:val="it-IT"/>
              </w:rPr>
              <w:t>e</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3"/>
                <w:w w:val="90"/>
                <w:sz w:val="24"/>
                <w:szCs w:val="24"/>
                <w:lang w:val="it-IT"/>
              </w:rPr>
              <w:t>përshkrimit</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3"/>
                <w:w w:val="90"/>
                <w:sz w:val="24"/>
                <w:szCs w:val="24"/>
                <w:lang w:val="it-IT"/>
              </w:rPr>
              <w:t>të</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3"/>
                <w:w w:val="90"/>
                <w:sz w:val="24"/>
                <w:szCs w:val="24"/>
                <w:lang w:val="it-IT"/>
              </w:rPr>
              <w:t>trekëndëshave,</w:t>
            </w:r>
            <w:r w:rsidRPr="008E36A6">
              <w:rPr>
                <w:rFonts w:ascii="Times New Roman" w:hAnsi="Times New Roman" w:cs="Times New Roman"/>
                <w:color w:val="231F20"/>
                <w:spacing w:val="-9"/>
                <w:w w:val="90"/>
                <w:sz w:val="24"/>
                <w:szCs w:val="24"/>
                <w:lang w:val="it-IT"/>
              </w:rPr>
              <w:t xml:space="preserve"> </w:t>
            </w:r>
            <w:r w:rsidRPr="008E36A6">
              <w:rPr>
                <w:rFonts w:ascii="Times New Roman" w:hAnsi="Times New Roman" w:cs="Times New Roman"/>
                <w:color w:val="231F20"/>
                <w:spacing w:val="-2"/>
                <w:w w:val="90"/>
                <w:sz w:val="24"/>
                <w:szCs w:val="24"/>
                <w:lang w:val="it-IT"/>
              </w:rPr>
              <w:t>klasifikimit</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2"/>
                <w:w w:val="90"/>
                <w:sz w:val="24"/>
                <w:szCs w:val="24"/>
                <w:lang w:val="it-IT"/>
              </w:rPr>
              <w:t>sipas</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2"/>
                <w:w w:val="90"/>
                <w:sz w:val="24"/>
                <w:szCs w:val="24"/>
                <w:lang w:val="it-IT"/>
              </w:rPr>
              <w:t>gjatësisë</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2"/>
                <w:w w:val="90"/>
                <w:sz w:val="24"/>
                <w:szCs w:val="24"/>
                <w:lang w:val="it-IT"/>
              </w:rPr>
              <w:t>së</w:t>
            </w:r>
            <w:r w:rsidRPr="008E36A6">
              <w:rPr>
                <w:rFonts w:ascii="Times New Roman" w:hAnsi="Times New Roman" w:cs="Times New Roman"/>
                <w:color w:val="231F20"/>
                <w:spacing w:val="-9"/>
                <w:w w:val="90"/>
                <w:sz w:val="24"/>
                <w:szCs w:val="24"/>
                <w:lang w:val="it-IT"/>
              </w:rPr>
              <w:t xml:space="preserve"> </w:t>
            </w:r>
            <w:r w:rsidRPr="008E36A6">
              <w:rPr>
                <w:rFonts w:ascii="Times New Roman" w:hAnsi="Times New Roman" w:cs="Times New Roman"/>
                <w:color w:val="231F20"/>
                <w:spacing w:val="-2"/>
                <w:w w:val="90"/>
                <w:sz w:val="24"/>
                <w:szCs w:val="24"/>
                <w:lang w:val="it-IT"/>
              </w:rPr>
              <w:t>brinjëve</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2"/>
                <w:w w:val="90"/>
                <w:sz w:val="24"/>
                <w:szCs w:val="24"/>
                <w:lang w:val="it-IT"/>
              </w:rPr>
              <w:t>dhe</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2"/>
                <w:w w:val="90"/>
                <w:sz w:val="24"/>
                <w:szCs w:val="24"/>
                <w:lang w:val="it-IT"/>
              </w:rPr>
              <w:t>masës</w:t>
            </w:r>
            <w:r w:rsidRPr="008E36A6">
              <w:rPr>
                <w:rFonts w:ascii="Times New Roman" w:hAnsi="Times New Roman" w:cs="Times New Roman"/>
                <w:color w:val="231F20"/>
                <w:spacing w:val="-10"/>
                <w:w w:val="90"/>
                <w:sz w:val="24"/>
                <w:szCs w:val="24"/>
                <w:lang w:val="it-IT"/>
              </w:rPr>
              <w:t xml:space="preserve"> </w:t>
            </w:r>
            <w:r w:rsidRPr="008E36A6">
              <w:rPr>
                <w:rFonts w:ascii="Times New Roman" w:hAnsi="Times New Roman" w:cs="Times New Roman"/>
                <w:color w:val="231F20"/>
                <w:spacing w:val="-2"/>
                <w:w w:val="90"/>
                <w:sz w:val="24"/>
                <w:szCs w:val="24"/>
                <w:lang w:val="it-IT"/>
              </w:rPr>
              <w:t>së</w:t>
            </w:r>
            <w:r w:rsidRPr="008E36A6">
              <w:rPr>
                <w:rFonts w:ascii="Times New Roman" w:hAnsi="Times New Roman" w:cs="Times New Roman"/>
                <w:color w:val="231F20"/>
                <w:spacing w:val="-1"/>
                <w:w w:val="90"/>
                <w:sz w:val="24"/>
                <w:szCs w:val="24"/>
                <w:lang w:val="it-IT"/>
              </w:rPr>
              <w:t xml:space="preserve"> </w:t>
            </w:r>
            <w:r w:rsidRPr="008E36A6">
              <w:rPr>
                <w:rFonts w:ascii="Times New Roman" w:hAnsi="Times New Roman" w:cs="Times New Roman"/>
                <w:color w:val="231F20"/>
                <w:w w:val="90"/>
                <w:sz w:val="24"/>
                <w:szCs w:val="24"/>
                <w:lang w:val="it-IT"/>
              </w:rPr>
              <w:t>këndeve,</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si</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dhe</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për</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njehsimin</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e</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masës</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së</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këndit</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kur</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janë</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dhënë</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masat</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e</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dy</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këndeve</w:t>
            </w:r>
            <w:r w:rsidRPr="008E36A6">
              <w:rPr>
                <w:rFonts w:ascii="Times New Roman" w:hAnsi="Times New Roman" w:cs="Times New Roman"/>
                <w:color w:val="231F20"/>
                <w:spacing w:val="-6"/>
                <w:w w:val="90"/>
                <w:sz w:val="24"/>
                <w:szCs w:val="24"/>
                <w:lang w:val="it-IT"/>
              </w:rPr>
              <w:t xml:space="preserve"> </w:t>
            </w:r>
            <w:r w:rsidRPr="008E36A6">
              <w:rPr>
                <w:rFonts w:ascii="Times New Roman" w:hAnsi="Times New Roman" w:cs="Times New Roman"/>
                <w:color w:val="231F20"/>
                <w:w w:val="90"/>
                <w:sz w:val="24"/>
                <w:szCs w:val="24"/>
                <w:lang w:val="it-IT"/>
              </w:rPr>
              <w:t>të</w:t>
            </w:r>
            <w:r w:rsidRPr="008E36A6">
              <w:rPr>
                <w:rFonts w:ascii="Times New Roman" w:hAnsi="Times New Roman" w:cs="Times New Roman"/>
                <w:color w:val="231F20"/>
                <w:spacing w:val="-7"/>
                <w:w w:val="90"/>
                <w:sz w:val="24"/>
                <w:szCs w:val="24"/>
                <w:lang w:val="it-IT"/>
              </w:rPr>
              <w:t xml:space="preserve"> </w:t>
            </w:r>
            <w:r w:rsidRPr="008E36A6">
              <w:rPr>
                <w:rFonts w:ascii="Times New Roman" w:hAnsi="Times New Roman" w:cs="Times New Roman"/>
                <w:color w:val="231F20"/>
                <w:w w:val="90"/>
                <w:sz w:val="24"/>
                <w:szCs w:val="24"/>
                <w:lang w:val="it-IT"/>
              </w:rPr>
              <w:t>tjera.</w:t>
            </w:r>
          </w:p>
          <w:p w14:paraId="0E7EFCBC" w14:textId="77777777" w:rsidR="00800690" w:rsidRPr="008E36A6" w:rsidRDefault="00800690" w:rsidP="008247DA">
            <w:pPr>
              <w:pStyle w:val="Heading5"/>
              <w:spacing w:before="155" w:line="276" w:lineRule="auto"/>
              <w:rPr>
                <w:rFonts w:ascii="Times New Roman" w:hAnsi="Times New Roman" w:cs="Times New Roman"/>
                <w:lang w:val="it-IT"/>
              </w:rPr>
            </w:pPr>
            <w:r w:rsidRPr="008E36A6">
              <w:rPr>
                <w:rFonts w:ascii="Times New Roman" w:hAnsi="Times New Roman" w:cs="Times New Roman"/>
                <w:color w:val="231F20"/>
                <w:lang w:val="it-IT"/>
              </w:rPr>
              <w:t>Detyrë:</w:t>
            </w:r>
          </w:p>
          <w:p w14:paraId="38B26268" w14:textId="77777777" w:rsidR="00800690" w:rsidRPr="008E36A6" w:rsidRDefault="00800690" w:rsidP="008247DA">
            <w:pPr>
              <w:pStyle w:val="NoSpacing"/>
              <w:spacing w:line="276" w:lineRule="auto"/>
              <w:rPr>
                <w:rFonts w:ascii="Times New Roman" w:hAnsi="Times New Roman" w:cs="Times New Roman"/>
                <w:color w:val="231F20"/>
                <w:w w:val="90"/>
                <w:sz w:val="24"/>
                <w:szCs w:val="24"/>
                <w:lang w:val="it-IT"/>
              </w:rPr>
            </w:pPr>
            <w:r w:rsidRPr="008E36A6">
              <w:rPr>
                <w:rFonts w:ascii="Times New Roman" w:hAnsi="Times New Roman" w:cs="Times New Roman"/>
                <w:color w:val="231F20"/>
                <w:w w:val="90"/>
                <w:sz w:val="24"/>
                <w:szCs w:val="24"/>
                <w:lang w:val="it-IT"/>
              </w:rPr>
              <w:t>Gjendet</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masa</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e</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këndit</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A</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kur</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janë</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dhënë</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masat</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e</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këndit</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B</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dhe</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C.</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Këndi</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B</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27</w:t>
            </w:r>
            <w:r w:rsidRPr="008E36A6">
              <w:rPr>
                <w:rFonts w:ascii="Times New Roman" w:hAnsi="Times New Roman" w:cs="Times New Roman"/>
                <w:color w:val="231F20"/>
                <w:w w:val="90"/>
                <w:position w:val="7"/>
                <w:sz w:val="24"/>
                <w:szCs w:val="24"/>
                <w:lang w:val="it-IT"/>
              </w:rPr>
              <w:t>o</w:t>
            </w:r>
            <w:r w:rsidRPr="008E36A6">
              <w:rPr>
                <w:rFonts w:ascii="Times New Roman" w:hAnsi="Times New Roman" w:cs="Times New Roman"/>
                <w:color w:val="231F20"/>
                <w:spacing w:val="3"/>
                <w:w w:val="90"/>
                <w:position w:val="7"/>
                <w:sz w:val="24"/>
                <w:szCs w:val="24"/>
                <w:lang w:val="it-IT"/>
              </w:rPr>
              <w:t xml:space="preserve"> </w:t>
            </w:r>
            <w:r w:rsidRPr="008E36A6">
              <w:rPr>
                <w:rFonts w:ascii="Times New Roman" w:hAnsi="Times New Roman" w:cs="Times New Roman"/>
                <w:color w:val="231F20"/>
                <w:w w:val="90"/>
                <w:sz w:val="24"/>
                <w:szCs w:val="24"/>
                <w:lang w:val="it-IT"/>
              </w:rPr>
              <w:t>dhe këndi</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C</w:t>
            </w:r>
            <w:r w:rsidRPr="008E36A6">
              <w:rPr>
                <w:rFonts w:ascii="Times New Roman" w:hAnsi="Times New Roman" w:cs="Times New Roman"/>
                <w:color w:val="231F20"/>
                <w:spacing w:val="4"/>
                <w:w w:val="90"/>
                <w:sz w:val="24"/>
                <w:szCs w:val="24"/>
                <w:lang w:val="it-IT"/>
              </w:rPr>
              <w:t xml:space="preserve"> </w:t>
            </w:r>
            <w:r w:rsidRPr="008E36A6">
              <w:rPr>
                <w:rFonts w:ascii="Times New Roman" w:hAnsi="Times New Roman" w:cs="Times New Roman"/>
                <w:color w:val="231F20"/>
                <w:w w:val="90"/>
                <w:sz w:val="24"/>
                <w:szCs w:val="24"/>
                <w:lang w:val="it-IT"/>
              </w:rPr>
              <w:t>=</w:t>
            </w:r>
            <w:r w:rsidRPr="008E36A6">
              <w:rPr>
                <w:rFonts w:ascii="Times New Roman" w:hAnsi="Times New Roman" w:cs="Times New Roman"/>
                <w:color w:val="231F20"/>
                <w:spacing w:val="3"/>
                <w:w w:val="90"/>
                <w:sz w:val="24"/>
                <w:szCs w:val="24"/>
                <w:lang w:val="it-IT"/>
              </w:rPr>
              <w:t xml:space="preserve"> </w:t>
            </w:r>
            <w:r w:rsidRPr="008E36A6">
              <w:rPr>
                <w:rFonts w:ascii="Times New Roman" w:hAnsi="Times New Roman" w:cs="Times New Roman"/>
                <w:color w:val="231F20"/>
                <w:w w:val="90"/>
                <w:sz w:val="24"/>
                <w:szCs w:val="24"/>
                <w:lang w:val="it-IT"/>
              </w:rPr>
              <w:t>52</w:t>
            </w:r>
            <w:r w:rsidRPr="008E36A6">
              <w:rPr>
                <w:rFonts w:ascii="Times New Roman" w:hAnsi="Times New Roman" w:cs="Times New Roman"/>
                <w:color w:val="231F20"/>
                <w:w w:val="90"/>
                <w:position w:val="7"/>
                <w:sz w:val="24"/>
                <w:szCs w:val="24"/>
                <w:lang w:val="it-IT"/>
              </w:rPr>
              <w:t>o</w:t>
            </w:r>
            <w:r w:rsidRPr="008E36A6">
              <w:rPr>
                <w:rFonts w:ascii="Times New Roman" w:hAnsi="Times New Roman" w:cs="Times New Roman"/>
                <w:color w:val="231F20"/>
                <w:w w:val="90"/>
                <w:sz w:val="24"/>
                <w:szCs w:val="24"/>
                <w:lang w:val="it-IT"/>
              </w:rPr>
              <w:t>.</w:t>
            </w:r>
          </w:p>
          <w:p w14:paraId="2E760CC5" w14:textId="77777777" w:rsidR="00800690" w:rsidRPr="004A6DEB" w:rsidRDefault="00800690" w:rsidP="008247DA">
            <w:pPr>
              <w:pStyle w:val="NoSpacing"/>
              <w:rPr>
                <w:rFonts w:ascii="Times New Roman" w:hAnsi="Times New Roman" w:cs="Times New Roman"/>
                <w:color w:val="080C0C"/>
                <w:lang w:val="it-IT"/>
              </w:rPr>
            </w:pPr>
          </w:p>
        </w:tc>
      </w:tr>
    </w:tbl>
    <w:p w14:paraId="55CADD1F"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E548F03" w14:textId="77777777" w:rsidTr="008247DA">
        <w:trPr>
          <w:trHeight w:val="206"/>
        </w:trPr>
        <w:tc>
          <w:tcPr>
            <w:tcW w:w="10105" w:type="dxa"/>
            <w:tcBorders>
              <w:top w:val="single" w:sz="8" w:space="0" w:color="000000"/>
              <w:bottom w:val="nil"/>
            </w:tcBorders>
            <w:shd w:val="clear" w:color="auto" w:fill="000000"/>
            <w:hideMark/>
          </w:tcPr>
          <w:p w14:paraId="6291CC39"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  9</w:t>
            </w:r>
            <w:r>
              <w:rPr>
                <w:rFonts w:ascii="Times New Roman" w:eastAsia="MS Mincho" w:hAnsi="Times New Roman" w:cs="Times New Roman"/>
                <w:b/>
                <w:bCs/>
                <w:color w:val="0D0D0D"/>
                <w:lang w:val="sq-AL"/>
              </w:rPr>
              <w:t>4</w:t>
            </w:r>
          </w:p>
        </w:tc>
      </w:tr>
      <w:tr w:rsidR="00800690" w:rsidRPr="008E36A6" w14:paraId="222D9578" w14:textId="77777777" w:rsidTr="008247DA">
        <w:trPr>
          <w:trHeight w:val="379"/>
        </w:trPr>
        <w:tc>
          <w:tcPr>
            <w:tcW w:w="10105" w:type="dxa"/>
            <w:tcBorders>
              <w:top w:val="single" w:sz="8" w:space="0" w:color="000000"/>
              <w:bottom w:val="single" w:sz="8" w:space="0" w:color="000000"/>
            </w:tcBorders>
            <w:hideMark/>
          </w:tcPr>
          <w:p w14:paraId="5CFF1392"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409EABB2" w14:textId="77777777" w:rsidR="00800690" w:rsidRPr="00CA7AEF"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093FD0" w14:paraId="32D7BED1" w14:textId="77777777" w:rsidTr="008247DA">
        <w:trPr>
          <w:trHeight w:val="2390"/>
        </w:trPr>
        <w:tc>
          <w:tcPr>
            <w:tcW w:w="10105" w:type="dxa"/>
            <w:tcBorders>
              <w:top w:val="nil"/>
            </w:tcBorders>
          </w:tcPr>
          <w:p w14:paraId="49CBF336" w14:textId="77777777" w:rsidR="00800690" w:rsidRPr="004A6DEB"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Tema: Figurat gjeometrike</w:t>
            </w:r>
          </w:p>
          <w:p w14:paraId="303E378F" w14:textId="77777777" w:rsidR="00800690" w:rsidRPr="004A6DEB"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Rezultatet e të nxënit të temës:</w:t>
            </w:r>
          </w:p>
          <w:p w14:paraId="5DE633BA"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Gjen të përbashkëtat dhe dallimet e figurave gjeometrike, si: katrori, drejtkëndëshi, trekëndëshi, trapezi, rrethi.</w:t>
            </w:r>
          </w:p>
          <w:p w14:paraId="635B4B0C" w14:textId="77777777" w:rsidR="00800690" w:rsidRDefault="00800690" w:rsidP="008247DA">
            <w:pPr>
              <w:pStyle w:val="NoSpacing"/>
              <w:rPr>
                <w:rFonts w:ascii="Times New Roman" w:hAnsi="Times New Roman" w:cs="Times New Roman"/>
                <w:color w:val="080C0C"/>
                <w:lang w:val="it-IT"/>
              </w:rPr>
            </w:pPr>
          </w:p>
          <w:p w14:paraId="405AFB74" w14:textId="77777777" w:rsidR="00800690" w:rsidRPr="004A6DEB"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Kontributi në rezultatet për kompetencat kryesore të shkallës: I.1; II.7; III.4; VI.2.</w:t>
            </w:r>
          </w:p>
          <w:p w14:paraId="7D6D60C9" w14:textId="77777777" w:rsidR="00800690" w:rsidRPr="004A6DEB" w:rsidRDefault="00800690" w:rsidP="008247DA">
            <w:pPr>
              <w:pStyle w:val="NoSpacing"/>
              <w:rPr>
                <w:rFonts w:ascii="Times New Roman" w:hAnsi="Times New Roman" w:cs="Times New Roman"/>
                <w:b/>
                <w:bCs/>
                <w:color w:val="080C0C"/>
                <w:lang w:val="it-IT"/>
              </w:rPr>
            </w:pPr>
            <w:r w:rsidRPr="004A6DEB">
              <w:rPr>
                <w:rFonts w:ascii="Times New Roman" w:hAnsi="Times New Roman" w:cs="Times New Roman"/>
                <w:b/>
                <w:bCs/>
                <w:color w:val="080C0C"/>
                <w:lang w:val="it-IT"/>
              </w:rPr>
              <w:t>Kontributi në rezultatet e fushës së kurrikulës: 1.5; 3.4; 4.1; 6.1.</w:t>
            </w:r>
          </w:p>
          <w:p w14:paraId="68270271" w14:textId="77777777" w:rsidR="00800690" w:rsidRDefault="00800690" w:rsidP="008247DA">
            <w:pPr>
              <w:pStyle w:val="NoSpacing"/>
              <w:rPr>
                <w:rFonts w:ascii="Times New Roman" w:hAnsi="Times New Roman" w:cs="Times New Roman"/>
                <w:b/>
                <w:bCs/>
                <w:color w:val="080C0C"/>
                <w:lang w:val="it-IT"/>
              </w:rPr>
            </w:pPr>
          </w:p>
          <w:p w14:paraId="3B9599F8" w14:textId="77777777" w:rsidR="00800690" w:rsidRDefault="00800690" w:rsidP="008247DA">
            <w:pPr>
              <w:pStyle w:val="NoSpacing"/>
              <w:jc w:val="center"/>
              <w:rPr>
                <w:rFonts w:ascii="Times New Roman" w:hAnsi="Times New Roman" w:cs="Times New Roman"/>
                <w:b/>
                <w:color w:val="000000" w:themeColor="text1"/>
                <w14:ligatures w14:val="none"/>
              </w:rPr>
            </w:pPr>
            <w:r>
              <w:rPr>
                <w:rFonts w:ascii="Times New Roman" w:hAnsi="Times New Roman" w:cs="Times New Roman"/>
                <w:b/>
                <w:color w:val="000000" w:themeColor="text1"/>
                <w14:ligatures w14:val="none"/>
              </w:rPr>
              <w:t>ASPEKTE SPECIFIKE TË PLANIT TË ORËS MËSIMORE</w:t>
            </w:r>
          </w:p>
          <w:p w14:paraId="75408EAA" w14:textId="77777777" w:rsidR="00800690" w:rsidRPr="008E36A6" w:rsidRDefault="00800690" w:rsidP="008247DA">
            <w:pPr>
              <w:pStyle w:val="NoSpacing"/>
              <w:rPr>
                <w:rFonts w:ascii="Times New Roman" w:hAnsi="Times New Roman" w:cs="Times New Roman"/>
                <w:b/>
                <w:bCs/>
                <w:color w:val="080C0C"/>
              </w:rPr>
            </w:pPr>
          </w:p>
          <w:p w14:paraId="48AE0C37"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Katërkëndëshi</w:t>
            </w:r>
            <w:proofErr w:type="spellEnd"/>
          </w:p>
          <w:p w14:paraId="58176894"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1513E45D" w14:textId="77777777" w:rsidR="00800690" w:rsidRPr="008E36A6" w:rsidRDefault="00800690" w:rsidP="00800690">
            <w:pPr>
              <w:pStyle w:val="NoSpacing"/>
              <w:numPr>
                <w:ilvl w:val="0"/>
                <w:numId w:val="186"/>
              </w:numPr>
              <w:rPr>
                <w:rFonts w:ascii="Times New Roman" w:hAnsi="Times New Roman" w:cs="Times New Roman"/>
                <w:color w:val="080C0C"/>
              </w:rPr>
            </w:pPr>
            <w:proofErr w:type="spellStart"/>
            <w:r w:rsidRPr="008E36A6">
              <w:rPr>
                <w:rFonts w:ascii="Times New Roman" w:hAnsi="Times New Roman" w:cs="Times New Roman"/>
                <w:color w:val="080C0C"/>
              </w:rPr>
              <w:t>Përshkruan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katërkëndëshat</w:t>
            </w:r>
            <w:proofErr w:type="spellEnd"/>
            <w:r w:rsidRPr="008E36A6">
              <w:rPr>
                <w:rFonts w:ascii="Times New Roman" w:hAnsi="Times New Roman" w:cs="Times New Roman"/>
                <w:color w:val="080C0C"/>
              </w:rPr>
              <w:t xml:space="preserve"> duke </w:t>
            </w:r>
            <w:proofErr w:type="spellStart"/>
            <w:r w:rsidRPr="008E36A6">
              <w:rPr>
                <w:rFonts w:ascii="Times New Roman" w:hAnsi="Times New Roman" w:cs="Times New Roman"/>
                <w:color w:val="080C0C"/>
              </w:rPr>
              <w:t>treguar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vetitë</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tyre</w:t>
            </w:r>
            <w:proofErr w:type="spellEnd"/>
            <w:r w:rsidRPr="008E36A6">
              <w:rPr>
                <w:rFonts w:ascii="Times New Roman" w:hAnsi="Times New Roman" w:cs="Times New Roman"/>
                <w:color w:val="080C0C"/>
              </w:rPr>
              <w:t>;</w:t>
            </w:r>
          </w:p>
          <w:p w14:paraId="372C7B28" w14:textId="77777777" w:rsidR="00800690" w:rsidRPr="004A6DEB" w:rsidRDefault="00800690" w:rsidP="00800690">
            <w:pPr>
              <w:pStyle w:val="NoSpacing"/>
              <w:numPr>
                <w:ilvl w:val="0"/>
                <w:numId w:val="186"/>
              </w:numPr>
              <w:rPr>
                <w:rFonts w:ascii="Times New Roman" w:hAnsi="Times New Roman" w:cs="Times New Roman"/>
                <w:color w:val="080C0C"/>
                <w:lang w:val="it-IT"/>
              </w:rPr>
            </w:pPr>
            <w:r w:rsidRPr="004A6DEB">
              <w:rPr>
                <w:rFonts w:ascii="Times New Roman" w:hAnsi="Times New Roman" w:cs="Times New Roman"/>
                <w:color w:val="080C0C"/>
                <w:lang w:val="it-IT"/>
              </w:rPr>
              <w:t>Përkufizon diagonalen e shumëkëndëshit;</w:t>
            </w:r>
          </w:p>
          <w:p w14:paraId="407D9049" w14:textId="77777777" w:rsidR="00800690" w:rsidRDefault="00800690" w:rsidP="00800690">
            <w:pPr>
              <w:pStyle w:val="NoSpacing"/>
              <w:numPr>
                <w:ilvl w:val="0"/>
                <w:numId w:val="186"/>
              </w:numPr>
              <w:rPr>
                <w:rFonts w:ascii="Times New Roman" w:hAnsi="Times New Roman" w:cs="Times New Roman"/>
                <w:color w:val="080C0C"/>
                <w:lang w:val="it-IT"/>
              </w:rPr>
            </w:pPr>
            <w:r w:rsidRPr="004A6DEB">
              <w:rPr>
                <w:rFonts w:ascii="Times New Roman" w:hAnsi="Times New Roman" w:cs="Times New Roman"/>
                <w:color w:val="080C0C"/>
                <w:lang w:val="it-IT"/>
              </w:rPr>
              <w:t>Njehson masën e njërit kënd të shumëkëndëshit kur janë dhënë masat e tri këndeve të tjera.</w:t>
            </w:r>
          </w:p>
          <w:p w14:paraId="2C1529CC" w14:textId="77777777" w:rsidR="00800690" w:rsidRPr="004A6DEB" w:rsidRDefault="00800690" w:rsidP="008247DA">
            <w:pPr>
              <w:pStyle w:val="NoSpacing"/>
              <w:ind w:left="720"/>
              <w:rPr>
                <w:rFonts w:ascii="Times New Roman" w:hAnsi="Times New Roman" w:cs="Times New Roman"/>
                <w:color w:val="080C0C"/>
                <w:lang w:val="it-IT"/>
              </w:rPr>
            </w:pPr>
          </w:p>
          <w:p w14:paraId="42F13274"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3A296096" w14:textId="77777777" w:rsidR="00800690" w:rsidRDefault="00800690" w:rsidP="008247DA">
            <w:pPr>
              <w:pStyle w:val="NoSpacing"/>
              <w:rPr>
                <w:rFonts w:ascii="Times New Roman" w:hAnsi="Times New Roman" w:cs="Times New Roman"/>
                <w:color w:val="080C0C"/>
                <w:lang w:val="it-IT"/>
              </w:rPr>
            </w:pPr>
            <w:r w:rsidRPr="00005491">
              <w:rPr>
                <w:rFonts w:ascii="Times New Roman" w:hAnsi="Times New Roman" w:cs="Times New Roman"/>
                <w:b/>
                <w:bCs/>
                <w:color w:val="080C0C"/>
                <w:lang w:val="it-IT"/>
              </w:rPr>
              <w:t>Burimet, mjetet e konkretizimit dhe materialet mësimore:</w:t>
            </w:r>
            <w:r w:rsidRPr="004A6DEB">
              <w:rPr>
                <w:rFonts w:ascii="Times New Roman" w:hAnsi="Times New Roman" w:cs="Times New Roman"/>
                <w:color w:val="080C0C"/>
                <w:lang w:val="it-IT"/>
              </w:rPr>
              <w:t xml:space="preserve"> </w:t>
            </w:r>
          </w:p>
          <w:p w14:paraId="606B292A"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Vizore, shumëkëndësha të ndryshëm prej letre.</w:t>
            </w:r>
          </w:p>
          <w:p w14:paraId="0A1725D3" w14:textId="77777777" w:rsidR="00800690" w:rsidRPr="00005491" w:rsidRDefault="00800690" w:rsidP="008247DA">
            <w:pPr>
              <w:pStyle w:val="NoSpacing"/>
              <w:rPr>
                <w:rFonts w:ascii="Times New Roman" w:hAnsi="Times New Roman" w:cs="Times New Roman"/>
                <w:b/>
                <w:bCs/>
                <w:color w:val="080C0C"/>
                <w:lang w:val="it-IT"/>
              </w:rPr>
            </w:pPr>
            <w:r w:rsidRPr="00005491">
              <w:rPr>
                <w:rFonts w:ascii="Times New Roman" w:hAnsi="Times New Roman" w:cs="Times New Roman"/>
                <w:b/>
                <w:bCs/>
                <w:color w:val="080C0C"/>
                <w:lang w:val="it-IT"/>
              </w:rPr>
              <w:t>Lidhja me lëndët e tjera mësimore dhe/apo me çështjet ndërkurrikulare dhe situatat jetësore:</w:t>
            </w:r>
          </w:p>
          <w:p w14:paraId="3512C2E7" w14:textId="77777777" w:rsidR="00800690"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Gjuhë amtare (shqipe), Shkathtësi për jetë, Edukatë figurative.</w:t>
            </w:r>
          </w:p>
          <w:p w14:paraId="2BCBFB0D" w14:textId="77777777" w:rsidR="00800690" w:rsidRDefault="00800690" w:rsidP="008247DA">
            <w:pPr>
              <w:pStyle w:val="NoSpacing"/>
              <w:rPr>
                <w:rFonts w:ascii="Times New Roman" w:hAnsi="Times New Roman" w:cs="Times New Roman"/>
                <w:color w:val="080C0C"/>
                <w:lang w:val="it-IT"/>
              </w:rPr>
            </w:pPr>
          </w:p>
          <w:p w14:paraId="4B6AE11D" w14:textId="77777777" w:rsidR="00800690" w:rsidRPr="004A6DEB"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5E4AE2A3"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t>Parashikimi:</w:t>
            </w:r>
          </w:p>
          <w:p w14:paraId="79E55D87"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033C88">
              <w:rPr>
                <w:rFonts w:ascii="Times New Roman" w:hAnsi="Times New Roman" w:cs="Times New Roman"/>
                <w:i/>
                <w:iCs/>
                <w:color w:val="080C0C"/>
                <w:lang w:val="it-IT"/>
              </w:rPr>
              <w:t>Harta e konceptit</w:t>
            </w:r>
          </w:p>
          <w:p w14:paraId="6F420DD5"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Në çdo grup shpërndahen skema të përgatitura. Kërkohet nga nxënësit të kalojnë fletën brenda grupit dhe të shkruajnë atë që dinë për katërkëndëshat.</w:t>
            </w:r>
          </w:p>
          <w:p w14:paraId="5419A614"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 </w:t>
            </w:r>
          </w:p>
          <w:p w14:paraId="77053749" w14:textId="77777777" w:rsidR="00800690" w:rsidRPr="004A6DEB"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151808" behindDoc="0" locked="0" layoutInCell="1" allowOverlap="1" wp14:anchorId="7D9C6EAF" wp14:editId="754F20B7">
                      <wp:simplePos x="0" y="0"/>
                      <wp:positionH relativeFrom="column">
                        <wp:posOffset>2342515</wp:posOffset>
                      </wp:positionH>
                      <wp:positionV relativeFrom="paragraph">
                        <wp:posOffset>1905</wp:posOffset>
                      </wp:positionV>
                      <wp:extent cx="1339215" cy="302260"/>
                      <wp:effectExtent l="0" t="0" r="13335" b="21590"/>
                      <wp:wrapNone/>
                      <wp:docPr id="2108442063" name="Rectangle 2108442063"/>
                      <wp:cNvGraphicFramePr/>
                      <a:graphic xmlns:a="http://schemas.openxmlformats.org/drawingml/2006/main">
                        <a:graphicData uri="http://schemas.microsoft.com/office/word/2010/wordprocessingShape">
                          <wps:wsp>
                            <wps:cNvSpPr/>
                            <wps:spPr>
                              <a:xfrm>
                                <a:off x="0" y="0"/>
                                <a:ext cx="1339215" cy="3022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2CE70AFF" w14:textId="77777777" w:rsidR="00800690" w:rsidRDefault="00800690" w:rsidP="00800690">
                                  <w:pPr>
                                    <w:jc w:val="center"/>
                                  </w:pPr>
                                  <w:r w:rsidRPr="000A7661">
                                    <w:t>Katërkëndëshat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D9C6EAF" id="Rectangle 2108442063" o:spid="_x0000_s1123" style="position:absolute;margin-left:184.45pt;margin-top:.15pt;width:105.45pt;height:23.8pt;z-index:252151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" fillcolor="#9ecb81 [2169]" strokecolor="#70ad47 [3209]" strokeweight=".5pt">
                      <v:fill color2="#8ac066 [2617]" rotate="t" colors="0 #b5d5a7;.5 #aace99;1 #9cca86" focus="100%" type="gradient">
                        <o:fill v:ext="view" type="gradientUnscaled"/>
                      </v:fill>
                      <v:textbox>
                        <w:txbxContent>
                          <w:p w14:paraId="2CE70AFF" w14:textId="77777777" w:rsidR="00800690" w:rsidRDefault="00800690" w:rsidP="00800690">
                            <w:pPr>
                              <w:jc w:val="center"/>
                            </w:pPr>
                            <w:r w:rsidRPr="000A7661">
                              <w:t>Katërkëndëshat</w:t>
                            </w:r>
                          </w:p>
                        </w:txbxContent>
                      </v:textbox>
                    </v:rect>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96160" behindDoc="0" locked="0" layoutInCell="1" allowOverlap="1" wp14:anchorId="77A6F11B" wp14:editId="5A7C96E9">
                      <wp:simplePos x="0" y="0"/>
                      <wp:positionH relativeFrom="column">
                        <wp:posOffset>54889</wp:posOffset>
                      </wp:positionH>
                      <wp:positionV relativeFrom="paragraph">
                        <wp:posOffset>131372</wp:posOffset>
                      </wp:positionV>
                      <wp:extent cx="328921" cy="19735"/>
                      <wp:effectExtent l="19050" t="57150" r="14605" b="75565"/>
                      <wp:wrapNone/>
                      <wp:docPr id="35" name="Straight Arrow Connector 35"/>
                      <wp:cNvGraphicFramePr/>
                      <a:graphic xmlns:a="http://schemas.openxmlformats.org/drawingml/2006/main">
                        <a:graphicData uri="http://schemas.microsoft.com/office/word/2010/wordprocessingShape">
                          <wps:wsp>
                            <wps:cNvCnPr/>
                            <wps:spPr>
                              <a:xfrm flipH="1" flipV="1">
                                <a:off x="0" y="0"/>
                                <a:ext cx="328921" cy="1973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D91293" id="Straight Arrow Connector 35" o:spid="_x0000_s1026" type="#_x0000_t32" style="position:absolute;margin-left:4.3pt;margin-top:10.35pt;width:25.9pt;height:1.55pt;flip:x y;z-index:251996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1824" behindDoc="0" locked="0" layoutInCell="1" allowOverlap="1" wp14:anchorId="78B65D74" wp14:editId="072C322A">
                      <wp:simplePos x="0" y="0"/>
                      <wp:positionH relativeFrom="column">
                        <wp:posOffset>342307</wp:posOffset>
                      </wp:positionH>
                      <wp:positionV relativeFrom="paragraph">
                        <wp:posOffset>21645</wp:posOffset>
                      </wp:positionV>
                      <wp:extent cx="1407781" cy="388127"/>
                      <wp:effectExtent l="0" t="0" r="21590" b="12065"/>
                      <wp:wrapNone/>
                      <wp:docPr id="20" name="Oval 20"/>
                      <wp:cNvGraphicFramePr/>
                      <a:graphic xmlns:a="http://schemas.openxmlformats.org/drawingml/2006/main">
                        <a:graphicData uri="http://schemas.microsoft.com/office/word/2010/wordprocessingShape">
                          <wps:wsp>
                            <wps:cNvSpPr/>
                            <wps:spPr>
                              <a:xfrm>
                                <a:off x="0" y="0"/>
                                <a:ext cx="1407781" cy="388127"/>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599E51F5" w14:textId="77777777" w:rsidR="00800690" w:rsidRDefault="00800690" w:rsidP="00800690">
                                  <w:pPr>
                                    <w:jc w:val="center"/>
                                  </w:pPr>
                                  <w:r>
                                    <w:t>Romboidi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B65D74" id="Oval 20" o:spid="_x0000_s1124" style="position:absolute;margin-left:26.95pt;margin-top:1.7pt;width:110.85pt;height:30.5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" fillcolor="white [3201]" strokecolor="#70ad47 [3209]" strokeweight="1pt">
                      <v:stroke joinstyle="miter"/>
                      <v:textbox>
                        <w:txbxContent>
                          <w:p w14:paraId="599E51F5" w14:textId="77777777" w:rsidR="00800690" w:rsidRDefault="00800690" w:rsidP="00800690">
                            <w:pPr>
                              <w:jc w:val="center"/>
                            </w:pPr>
                            <w:r>
                              <w:t>Romboidi</w:t>
                            </w:r>
                          </w:p>
                        </w:txbxContent>
                      </v:textbox>
                    </v:oval>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77728" behindDoc="0" locked="0" layoutInCell="1" allowOverlap="1" wp14:anchorId="458D3506" wp14:editId="5537F0C2">
                      <wp:simplePos x="0" y="0"/>
                      <wp:positionH relativeFrom="column">
                        <wp:posOffset>4547313</wp:posOffset>
                      </wp:positionH>
                      <wp:positionV relativeFrom="paragraph">
                        <wp:posOffset>58493</wp:posOffset>
                      </wp:positionV>
                      <wp:extent cx="1407781" cy="388127"/>
                      <wp:effectExtent l="0" t="0" r="21590" b="12065"/>
                      <wp:wrapNone/>
                      <wp:docPr id="16" name="Oval 16"/>
                      <wp:cNvGraphicFramePr/>
                      <a:graphic xmlns:a="http://schemas.openxmlformats.org/drawingml/2006/main">
                        <a:graphicData uri="http://schemas.microsoft.com/office/word/2010/wordprocessingShape">
                          <wps:wsp>
                            <wps:cNvSpPr/>
                            <wps:spPr>
                              <a:xfrm>
                                <a:off x="0" y="0"/>
                                <a:ext cx="1407781" cy="388127"/>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090D3216" w14:textId="77777777" w:rsidR="00800690" w:rsidRDefault="00800690" w:rsidP="00800690">
                                  <w:pPr>
                                    <w:jc w:val="center"/>
                                  </w:pPr>
                                  <w:r w:rsidRPr="004A6DEB">
                                    <w:rPr>
                                      <w:rFonts w:ascii="Times New Roman" w:hAnsi="Times New Roman" w:cs="Times New Roman"/>
                                      <w:color w:val="080C0C"/>
                                      <w:lang w:val="it-IT"/>
                                    </w:rPr>
                                    <w:t>Drejtkëndëshi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8D3506" id="Oval 16" o:spid="_x0000_s1125" style="position:absolute;margin-left:358.05pt;margin-top:4.6pt;width:110.85pt;height:30.5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" fillcolor="white [3201]" strokecolor="#70ad47 [3209]" strokeweight="1pt">
                      <v:stroke joinstyle="miter"/>
                      <v:textbox>
                        <w:txbxContent>
                          <w:p w14:paraId="090D3216" w14:textId="77777777" w:rsidR="00800690" w:rsidRDefault="00800690" w:rsidP="00800690">
                            <w:pPr>
                              <w:jc w:val="center"/>
                            </w:pPr>
                            <w:r w:rsidRPr="004A6DEB">
                              <w:rPr>
                                <w:rFonts w:ascii="Times New Roman" w:hAnsi="Times New Roman" w:cs="Times New Roman"/>
                                <w:color w:val="080C0C"/>
                                <w:lang w:val="it-IT"/>
                              </w:rPr>
                              <w:t>Drejtkëndëshi</w:t>
                            </w:r>
                          </w:p>
                        </w:txbxContent>
                      </v:textbox>
                    </v:oval>
                  </w:pict>
                </mc:Fallback>
              </mc:AlternateContent>
            </w:r>
            <w:r w:rsidRPr="004A6DEB">
              <w:rPr>
                <w:rFonts w:ascii="Times New Roman" w:hAnsi="Times New Roman" w:cs="Times New Roman"/>
                <w:color w:val="080C0C"/>
                <w:lang w:val="it-IT"/>
              </w:rPr>
              <w:t xml:space="preserve"> </w:t>
            </w:r>
            <w:r w:rsidRPr="004A6DEB">
              <w:rPr>
                <w:rFonts w:ascii="Times New Roman" w:hAnsi="Times New Roman" w:cs="Times New Roman"/>
                <w:color w:val="080C0C"/>
                <w:lang w:val="it-IT"/>
              </w:rPr>
              <w:tab/>
            </w:r>
          </w:p>
          <w:p w14:paraId="1E26EC8C" w14:textId="77777777" w:rsidR="00800690" w:rsidRPr="004A6DEB"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95136" behindDoc="0" locked="0" layoutInCell="1" allowOverlap="1" wp14:anchorId="5E1C2A8D" wp14:editId="79994886">
                      <wp:simplePos x="0" y="0"/>
                      <wp:positionH relativeFrom="column">
                        <wp:posOffset>127251</wp:posOffset>
                      </wp:positionH>
                      <wp:positionV relativeFrom="paragraph">
                        <wp:posOffset>135812</wp:posOffset>
                      </wp:positionV>
                      <wp:extent cx="243402" cy="164461"/>
                      <wp:effectExtent l="38100" t="0" r="23495" b="64770"/>
                      <wp:wrapNone/>
                      <wp:docPr id="34" name="Straight Arrow Connector 34"/>
                      <wp:cNvGraphicFramePr/>
                      <a:graphic xmlns:a="http://schemas.openxmlformats.org/drawingml/2006/main">
                        <a:graphicData uri="http://schemas.microsoft.com/office/word/2010/wordprocessingShape">
                          <wps:wsp>
                            <wps:cNvCnPr/>
                            <wps:spPr>
                              <a:xfrm flipH="1">
                                <a:off x="0" y="0"/>
                                <a:ext cx="243402" cy="16446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33E77A3" id="Straight Arrow Connector 34" o:spid="_x0000_s1026" type="#_x0000_t32" style="position:absolute;margin-left:10pt;margin-top:10.7pt;width:19.15pt;height:12.95pt;flip:x;z-index:251995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6944" behindDoc="0" locked="0" layoutInCell="1" allowOverlap="1" wp14:anchorId="08802CB4" wp14:editId="383F97C9">
                      <wp:simplePos x="0" y="0"/>
                      <wp:positionH relativeFrom="column">
                        <wp:posOffset>3337518</wp:posOffset>
                      </wp:positionH>
                      <wp:positionV relativeFrom="paragraph">
                        <wp:posOffset>70028</wp:posOffset>
                      </wp:positionV>
                      <wp:extent cx="1217007" cy="0"/>
                      <wp:effectExtent l="0" t="76200" r="21590" b="95250"/>
                      <wp:wrapNone/>
                      <wp:docPr id="26" name="Straight Arrow Connector 26"/>
                      <wp:cNvGraphicFramePr/>
                      <a:graphic xmlns:a="http://schemas.openxmlformats.org/drawingml/2006/main">
                        <a:graphicData uri="http://schemas.microsoft.com/office/word/2010/wordprocessingShape">
                          <wps:wsp>
                            <wps:cNvCnPr/>
                            <wps:spPr>
                              <a:xfrm>
                                <a:off x="0" y="0"/>
                                <a:ext cx="1217007"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2F527C2" id="Straight Arrow Connector 26" o:spid="_x0000_s1026" type="#_x0000_t32" style="position:absolute;margin-left:262.8pt;margin-top:5.5pt;width:95.85pt;height:0;z-index:25198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5920" behindDoc="0" locked="0" layoutInCell="1" allowOverlap="1" wp14:anchorId="7AAEBBCE" wp14:editId="1C67BA1C">
                      <wp:simplePos x="0" y="0"/>
                      <wp:positionH relativeFrom="column">
                        <wp:posOffset>3330940</wp:posOffset>
                      </wp:positionH>
                      <wp:positionV relativeFrom="paragraph">
                        <wp:posOffset>142391</wp:posOffset>
                      </wp:positionV>
                      <wp:extent cx="381549" cy="104597"/>
                      <wp:effectExtent l="0" t="0" r="76200" b="67310"/>
                      <wp:wrapNone/>
                      <wp:docPr id="25" name="Straight Arrow Connector 25"/>
                      <wp:cNvGraphicFramePr/>
                      <a:graphic xmlns:a="http://schemas.openxmlformats.org/drawingml/2006/main">
                        <a:graphicData uri="http://schemas.microsoft.com/office/word/2010/wordprocessingShape">
                          <wps:wsp>
                            <wps:cNvCnPr/>
                            <wps:spPr>
                              <a:xfrm>
                                <a:off x="0" y="0"/>
                                <a:ext cx="381549" cy="10459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4FC65B3" id="Straight Arrow Connector 25" o:spid="_x0000_s1026" type="#_x0000_t32" style="position:absolute;margin-left:262.3pt;margin-top:11.2pt;width:30.05pt;height:8.25pt;z-index:25198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4896" behindDoc="0" locked="0" layoutInCell="1" allowOverlap="1" wp14:anchorId="525B89C8" wp14:editId="1CC18DAF">
                      <wp:simplePos x="0" y="0"/>
                      <wp:positionH relativeFrom="column">
                        <wp:posOffset>2903343</wp:posOffset>
                      </wp:positionH>
                      <wp:positionV relativeFrom="paragraph">
                        <wp:posOffset>155548</wp:posOffset>
                      </wp:positionV>
                      <wp:extent cx="6579" cy="91956"/>
                      <wp:effectExtent l="76200" t="0" r="69850" b="60960"/>
                      <wp:wrapNone/>
                      <wp:docPr id="24" name="Straight Arrow Connector 24"/>
                      <wp:cNvGraphicFramePr/>
                      <a:graphic xmlns:a="http://schemas.openxmlformats.org/drawingml/2006/main">
                        <a:graphicData uri="http://schemas.microsoft.com/office/word/2010/wordprocessingShape">
                          <wps:wsp>
                            <wps:cNvCnPr/>
                            <wps:spPr>
                              <a:xfrm>
                                <a:off x="0" y="0"/>
                                <a:ext cx="6579" cy="9195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9DAA21A" id="Straight Arrow Connector 24" o:spid="_x0000_s1026" type="#_x0000_t32" style="position:absolute;margin-left:228.6pt;margin-top:12.25pt;width:.5pt;height:7.25pt;z-index:25198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3872" behindDoc="0" locked="0" layoutInCell="1" allowOverlap="1" wp14:anchorId="486525C0" wp14:editId="6B6612E9">
                      <wp:simplePos x="0" y="0"/>
                      <wp:positionH relativeFrom="column">
                        <wp:posOffset>2311286</wp:posOffset>
                      </wp:positionH>
                      <wp:positionV relativeFrom="paragraph">
                        <wp:posOffset>142391</wp:posOffset>
                      </wp:positionV>
                      <wp:extent cx="203931" cy="144583"/>
                      <wp:effectExtent l="38100" t="0" r="24765" b="65405"/>
                      <wp:wrapNone/>
                      <wp:docPr id="23" name="Straight Arrow Connector 23"/>
                      <wp:cNvGraphicFramePr/>
                      <a:graphic xmlns:a="http://schemas.openxmlformats.org/drawingml/2006/main">
                        <a:graphicData uri="http://schemas.microsoft.com/office/word/2010/wordprocessingShape">
                          <wps:wsp>
                            <wps:cNvCnPr/>
                            <wps:spPr>
                              <a:xfrm flipH="1">
                                <a:off x="0" y="0"/>
                                <a:ext cx="203931" cy="14458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12D9EB6" id="Straight Arrow Connector 23" o:spid="_x0000_s1026" type="#_x0000_t32" style="position:absolute;margin-left:182pt;margin-top:11.2pt;width:16.05pt;height:11.4pt;flip:x;z-index:25198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2848" behindDoc="0" locked="0" layoutInCell="1" allowOverlap="1" wp14:anchorId="45F05E85" wp14:editId="3166E11E">
                      <wp:simplePos x="0" y="0"/>
                      <wp:positionH relativeFrom="column">
                        <wp:posOffset>1738963</wp:posOffset>
                      </wp:positionH>
                      <wp:positionV relativeFrom="paragraph">
                        <wp:posOffset>37136</wp:posOffset>
                      </wp:positionV>
                      <wp:extent cx="717048" cy="13157"/>
                      <wp:effectExtent l="38100" t="76200" r="0" b="82550"/>
                      <wp:wrapNone/>
                      <wp:docPr id="22" name="Straight Arrow Connector 22"/>
                      <wp:cNvGraphicFramePr/>
                      <a:graphic xmlns:a="http://schemas.openxmlformats.org/drawingml/2006/main">
                        <a:graphicData uri="http://schemas.microsoft.com/office/word/2010/wordprocessingShape">
                          <wps:wsp>
                            <wps:cNvCnPr/>
                            <wps:spPr>
                              <a:xfrm flipH="1" flipV="1">
                                <a:off x="0" y="0"/>
                                <a:ext cx="717048" cy="1315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43385DF" id="Straight Arrow Connector 22" o:spid="_x0000_s1026" type="#_x0000_t32" style="position:absolute;margin-left:136.95pt;margin-top:2.9pt;width:56.45pt;height:1.05pt;flip:x y;z-index:25198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" strokecolor="#4472c4 [3204]" strokeweight=".5pt">
                      <v:stroke endarrow="block" joinstyle="miter"/>
                    </v:shape>
                  </w:pict>
                </mc:Fallback>
              </mc:AlternateContent>
            </w:r>
            <w:r w:rsidRPr="004A6DEB">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bookmarkStart w:id="3" w:name="_Hlk198750020"/>
            <w:r w:rsidRPr="00C92627">
              <w:rPr>
                <w:rFonts w:ascii="Times New Roman" w:hAnsi="Times New Roman" w:cs="Times New Roman"/>
                <w:color w:val="080C0C"/>
                <w:highlight w:val="green"/>
                <w:lang w:val="it-IT"/>
              </w:rPr>
              <w:t>Katërkëndëshat</w:t>
            </w:r>
            <w:bookmarkEnd w:id="3"/>
          </w:p>
          <w:p w14:paraId="564D889B" w14:textId="77777777" w:rsidR="00800690" w:rsidRPr="004A6DEB"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80800" behindDoc="0" locked="0" layoutInCell="1" allowOverlap="1" wp14:anchorId="52D71CB4" wp14:editId="2175194F">
                      <wp:simplePos x="0" y="0"/>
                      <wp:positionH relativeFrom="column">
                        <wp:posOffset>3481604</wp:posOffset>
                      </wp:positionH>
                      <wp:positionV relativeFrom="paragraph">
                        <wp:posOffset>54039</wp:posOffset>
                      </wp:positionV>
                      <wp:extent cx="1394624" cy="388127"/>
                      <wp:effectExtent l="0" t="0" r="15240" b="12065"/>
                      <wp:wrapNone/>
                      <wp:docPr id="19" name="Oval 19"/>
                      <wp:cNvGraphicFramePr/>
                      <a:graphic xmlns:a="http://schemas.openxmlformats.org/drawingml/2006/main">
                        <a:graphicData uri="http://schemas.microsoft.com/office/word/2010/wordprocessingShape">
                          <wps:wsp>
                            <wps:cNvSpPr/>
                            <wps:spPr>
                              <a:xfrm>
                                <a:off x="0" y="0"/>
                                <a:ext cx="1394624" cy="388127"/>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7A338E0D" w14:textId="77777777" w:rsidR="00800690" w:rsidRDefault="00800690" w:rsidP="00800690">
                                  <w:pPr>
                                    <w:jc w:val="center"/>
                                  </w:pPr>
                                  <w:r w:rsidRPr="004A6DEB">
                                    <w:rPr>
                                      <w:rFonts w:ascii="Times New Roman" w:hAnsi="Times New Roman" w:cs="Times New Roman"/>
                                      <w:color w:val="080C0C"/>
                                      <w:lang w:val="it-IT"/>
                                    </w:rPr>
                                    <w:t>Paralelogrami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D71CB4" id="Oval 19" o:spid="_x0000_s1126" style="position:absolute;margin-left:274.15pt;margin-top:4.25pt;width:109.8pt;height:30.5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" fillcolor="white [3201]" strokecolor="#70ad47 [3209]" strokeweight="1pt">
                      <v:stroke joinstyle="miter"/>
                      <v:textbox>
                        <w:txbxContent>
                          <w:p w14:paraId="7A338E0D" w14:textId="77777777" w:rsidR="00800690" w:rsidRDefault="00800690" w:rsidP="00800690">
                            <w:pPr>
                              <w:jc w:val="center"/>
                            </w:pPr>
                            <w:r w:rsidRPr="004A6DEB">
                              <w:rPr>
                                <w:rFonts w:ascii="Times New Roman" w:hAnsi="Times New Roman" w:cs="Times New Roman"/>
                                <w:color w:val="080C0C"/>
                                <w:lang w:val="it-IT"/>
                              </w:rPr>
                              <w:t>Paralelogrami</w:t>
                            </w:r>
                          </w:p>
                        </w:txbxContent>
                      </v:textbox>
                    </v:oval>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92064" behindDoc="0" locked="0" layoutInCell="1" allowOverlap="1" wp14:anchorId="24589F1A" wp14:editId="76DC7325">
                      <wp:simplePos x="0" y="0"/>
                      <wp:positionH relativeFrom="column">
                        <wp:posOffset>4725565</wp:posOffset>
                      </wp:positionH>
                      <wp:positionV relativeFrom="paragraph">
                        <wp:posOffset>146196</wp:posOffset>
                      </wp:positionV>
                      <wp:extent cx="354659" cy="493381"/>
                      <wp:effectExtent l="38100" t="0" r="26670" b="59690"/>
                      <wp:wrapNone/>
                      <wp:docPr id="31" name="Straight Arrow Connector 31"/>
                      <wp:cNvGraphicFramePr/>
                      <a:graphic xmlns:a="http://schemas.openxmlformats.org/drawingml/2006/main">
                        <a:graphicData uri="http://schemas.microsoft.com/office/word/2010/wordprocessingShape">
                          <wps:wsp>
                            <wps:cNvCnPr/>
                            <wps:spPr>
                              <a:xfrm flipH="1">
                                <a:off x="0" y="0"/>
                                <a:ext cx="354659" cy="49338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E696A5" id="Straight Arrow Connector 31" o:spid="_x0000_s1026" type="#_x0000_t32" style="position:absolute;margin-left:372.1pt;margin-top:11.5pt;width:27.95pt;height:38.85pt;flip:x;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91040" behindDoc="0" locked="0" layoutInCell="1" allowOverlap="1" wp14:anchorId="023A5652" wp14:editId="130E2F48">
                      <wp:simplePos x="0" y="0"/>
                      <wp:positionH relativeFrom="column">
                        <wp:posOffset>5613651</wp:posOffset>
                      </wp:positionH>
                      <wp:positionV relativeFrom="paragraph">
                        <wp:posOffset>100147</wp:posOffset>
                      </wp:positionV>
                      <wp:extent cx="156681" cy="406807"/>
                      <wp:effectExtent l="0" t="0" r="53340" b="50800"/>
                      <wp:wrapNone/>
                      <wp:docPr id="30" name="Straight Arrow Connector 30"/>
                      <wp:cNvGraphicFramePr/>
                      <a:graphic xmlns:a="http://schemas.openxmlformats.org/drawingml/2006/main">
                        <a:graphicData uri="http://schemas.microsoft.com/office/word/2010/wordprocessingShape">
                          <wps:wsp>
                            <wps:cNvCnPr/>
                            <wps:spPr>
                              <a:xfrm>
                                <a:off x="0" y="0"/>
                                <a:ext cx="156681" cy="40680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EE14E6" id="Straight Arrow Connector 30" o:spid="_x0000_s1026" type="#_x0000_t32" style="position:absolute;margin-left:442pt;margin-top:7.9pt;width:12.35pt;height:32.05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98208" behindDoc="0" locked="0" layoutInCell="1" allowOverlap="1" wp14:anchorId="22388612" wp14:editId="6D7C31C2">
                      <wp:simplePos x="0" y="0"/>
                      <wp:positionH relativeFrom="column">
                        <wp:posOffset>5074551</wp:posOffset>
                      </wp:positionH>
                      <wp:positionV relativeFrom="paragraph">
                        <wp:posOffset>126461</wp:posOffset>
                      </wp:positionV>
                      <wp:extent cx="45719" cy="355234"/>
                      <wp:effectExtent l="57150" t="0" r="50165" b="64135"/>
                      <wp:wrapNone/>
                      <wp:docPr id="37" name="Straight Arrow Connector 37"/>
                      <wp:cNvGraphicFramePr/>
                      <a:graphic xmlns:a="http://schemas.openxmlformats.org/drawingml/2006/main">
                        <a:graphicData uri="http://schemas.microsoft.com/office/word/2010/wordprocessingShape">
                          <wps:wsp>
                            <wps:cNvCnPr/>
                            <wps:spPr>
                              <a:xfrm flipH="1">
                                <a:off x="0" y="0"/>
                                <a:ext cx="45719" cy="35523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4BA76D" id="Straight Arrow Connector 37" o:spid="_x0000_s1026" type="#_x0000_t32" style="position:absolute;margin-left:399.55pt;margin-top:9.95pt;width:3.6pt;height:27.95pt;flip:x;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94112" behindDoc="0" locked="0" layoutInCell="1" allowOverlap="1" wp14:anchorId="508DDBC8" wp14:editId="6D356EAE">
                      <wp:simplePos x="0" y="0"/>
                      <wp:positionH relativeFrom="column">
                        <wp:posOffset>475906</wp:posOffset>
                      </wp:positionH>
                      <wp:positionV relativeFrom="paragraph">
                        <wp:posOffset>86991</wp:posOffset>
                      </wp:positionV>
                      <wp:extent cx="287582" cy="427598"/>
                      <wp:effectExtent l="38100" t="0" r="17780" b="48895"/>
                      <wp:wrapNone/>
                      <wp:docPr id="33" name="Straight Arrow Connector 33"/>
                      <wp:cNvGraphicFramePr/>
                      <a:graphic xmlns:a="http://schemas.openxmlformats.org/drawingml/2006/main">
                        <a:graphicData uri="http://schemas.microsoft.com/office/word/2010/wordprocessingShape">
                          <wps:wsp>
                            <wps:cNvCnPr/>
                            <wps:spPr>
                              <a:xfrm flipH="1">
                                <a:off x="0" y="0"/>
                                <a:ext cx="287582" cy="42759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63D360" id="Straight Arrow Connector 33" o:spid="_x0000_s1026" type="#_x0000_t32" style="position:absolute;margin-left:37.45pt;margin-top:6.85pt;width:22.65pt;height:33.65pt;flip:x;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78752" behindDoc="0" locked="0" layoutInCell="1" allowOverlap="1" wp14:anchorId="35E4000C" wp14:editId="06E2A980">
                      <wp:simplePos x="0" y="0"/>
                      <wp:positionH relativeFrom="column">
                        <wp:posOffset>1434894</wp:posOffset>
                      </wp:positionH>
                      <wp:positionV relativeFrom="paragraph">
                        <wp:posOffset>55880</wp:posOffset>
                      </wp:positionV>
                      <wp:extent cx="999919" cy="388127"/>
                      <wp:effectExtent l="0" t="0" r="10160" b="12065"/>
                      <wp:wrapNone/>
                      <wp:docPr id="17" name="Oval 17"/>
                      <wp:cNvGraphicFramePr/>
                      <a:graphic xmlns:a="http://schemas.openxmlformats.org/drawingml/2006/main">
                        <a:graphicData uri="http://schemas.microsoft.com/office/word/2010/wordprocessingShape">
                          <wps:wsp>
                            <wps:cNvSpPr/>
                            <wps:spPr>
                              <a:xfrm>
                                <a:off x="0" y="0"/>
                                <a:ext cx="999919" cy="388127"/>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1B5683CC" w14:textId="77777777" w:rsidR="00800690" w:rsidRDefault="00800690" w:rsidP="00800690">
                                  <w:pPr>
                                    <w:jc w:val="center"/>
                                  </w:pPr>
                                  <w:r w:rsidRPr="004A6DEB">
                                    <w:rPr>
                                      <w:rFonts w:ascii="Times New Roman" w:hAnsi="Times New Roman" w:cs="Times New Roman"/>
                                      <w:color w:val="080C0C"/>
                                      <w:lang w:val="it-IT"/>
                                    </w:rPr>
                                    <w:t>Katrori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5E4000C" id="Oval 17" o:spid="_x0000_s1127" style="position:absolute;margin-left:113pt;margin-top:4.4pt;width:78.75pt;height:30.5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" fillcolor="white [3201]" strokecolor="#70ad47 [3209]" strokeweight="1pt">
                      <v:stroke joinstyle="miter"/>
                      <v:textbox>
                        <w:txbxContent>
                          <w:p w14:paraId="1B5683CC" w14:textId="77777777" w:rsidR="00800690" w:rsidRDefault="00800690" w:rsidP="00800690">
                            <w:pPr>
                              <w:jc w:val="center"/>
                            </w:pPr>
                            <w:r w:rsidRPr="004A6DEB">
                              <w:rPr>
                                <w:rFonts w:ascii="Times New Roman" w:hAnsi="Times New Roman" w:cs="Times New Roman"/>
                                <w:color w:val="080C0C"/>
                                <w:lang w:val="it-IT"/>
                              </w:rPr>
                              <w:t>Katrori</w:t>
                            </w:r>
                          </w:p>
                        </w:txbxContent>
                      </v:textbox>
                    </v:oval>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79776" behindDoc="0" locked="0" layoutInCell="1" allowOverlap="1" wp14:anchorId="408D3E82" wp14:editId="05A3E51C">
                      <wp:simplePos x="0" y="0"/>
                      <wp:positionH relativeFrom="column">
                        <wp:posOffset>2494787</wp:posOffset>
                      </wp:positionH>
                      <wp:positionV relativeFrom="paragraph">
                        <wp:posOffset>54153</wp:posOffset>
                      </wp:positionV>
                      <wp:extent cx="914400" cy="387985"/>
                      <wp:effectExtent l="0" t="0" r="19050" b="12065"/>
                      <wp:wrapNone/>
                      <wp:docPr id="18" name="Oval 18"/>
                      <wp:cNvGraphicFramePr/>
                      <a:graphic xmlns:a="http://schemas.openxmlformats.org/drawingml/2006/main">
                        <a:graphicData uri="http://schemas.microsoft.com/office/word/2010/wordprocessingShape">
                          <wps:wsp>
                            <wps:cNvSpPr/>
                            <wps:spPr>
                              <a:xfrm>
                                <a:off x="0" y="0"/>
                                <a:ext cx="914400" cy="387985"/>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796110CA" w14:textId="77777777" w:rsidR="00800690" w:rsidRDefault="00800690" w:rsidP="00800690">
                                  <w:pPr>
                                    <w:jc w:val="center"/>
                                  </w:pPr>
                                  <w:r w:rsidRPr="004A6DEB">
                                    <w:rPr>
                                      <w:rFonts w:ascii="Times New Roman" w:hAnsi="Times New Roman" w:cs="Times New Roman"/>
                                      <w:color w:val="080C0C"/>
                                      <w:lang w:val="it-IT"/>
                                    </w:rPr>
                                    <w:t>Trapezi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8D3E82" id="Oval 18" o:spid="_x0000_s1128" style="position:absolute;margin-left:196.45pt;margin-top:4.25pt;width:1in;height:30.5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" fillcolor="white [3201]" strokecolor="#70ad47 [3209]" strokeweight="1pt">
                      <v:stroke joinstyle="miter"/>
                      <v:textbox>
                        <w:txbxContent>
                          <w:p w14:paraId="796110CA" w14:textId="77777777" w:rsidR="00800690" w:rsidRDefault="00800690" w:rsidP="00800690">
                            <w:pPr>
                              <w:jc w:val="center"/>
                            </w:pPr>
                            <w:r w:rsidRPr="004A6DEB">
                              <w:rPr>
                                <w:rFonts w:ascii="Times New Roman" w:hAnsi="Times New Roman" w:cs="Times New Roman"/>
                                <w:color w:val="080C0C"/>
                                <w:lang w:val="it-IT"/>
                              </w:rPr>
                              <w:t>Trapezi</w:t>
                            </w:r>
                          </w:p>
                        </w:txbxContent>
                      </v:textbox>
                    </v:oval>
                  </w:pict>
                </mc:Fallback>
              </mc:AlternateContent>
            </w:r>
            <w:r w:rsidRPr="004A6DEB">
              <w:rPr>
                <w:rFonts w:ascii="Times New Roman" w:hAnsi="Times New Roman" w:cs="Times New Roman"/>
                <w:color w:val="080C0C"/>
                <w:lang w:val="it-IT"/>
              </w:rPr>
              <w:t xml:space="preserve"> </w:t>
            </w:r>
          </w:p>
          <w:p w14:paraId="777E82AA" w14:textId="77777777" w:rsidR="00800690" w:rsidRPr="004A6DEB" w:rsidRDefault="00800690" w:rsidP="008247DA">
            <w:pPr>
              <w:pStyle w:val="NoSpacing"/>
              <w:rPr>
                <w:rFonts w:ascii="Times New Roman" w:hAnsi="Times New Roman" w:cs="Times New Roman"/>
                <w:color w:val="080C0C"/>
                <w:lang w:val="it-IT"/>
              </w:rPr>
            </w:pPr>
          </w:p>
          <w:p w14:paraId="4B67A43A"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1997184" behindDoc="0" locked="0" layoutInCell="1" allowOverlap="1" wp14:anchorId="7B991B84" wp14:editId="3BC18792">
                      <wp:simplePos x="0" y="0"/>
                      <wp:positionH relativeFrom="column">
                        <wp:posOffset>2995771</wp:posOffset>
                      </wp:positionH>
                      <wp:positionV relativeFrom="paragraph">
                        <wp:posOffset>107758</wp:posOffset>
                      </wp:positionV>
                      <wp:extent cx="45719" cy="171039"/>
                      <wp:effectExtent l="57150" t="0" r="50165" b="57785"/>
                      <wp:wrapNone/>
                      <wp:docPr id="36" name="Straight Arrow Connector 36"/>
                      <wp:cNvGraphicFramePr/>
                      <a:graphic xmlns:a="http://schemas.openxmlformats.org/drawingml/2006/main">
                        <a:graphicData uri="http://schemas.microsoft.com/office/word/2010/wordprocessingShape">
                          <wps:wsp>
                            <wps:cNvCnPr/>
                            <wps:spPr>
                              <a:xfrm flipH="1">
                                <a:off x="0" y="0"/>
                                <a:ext cx="45719" cy="17103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979334" id="Straight Arrow Connector 36" o:spid="_x0000_s1026" type="#_x0000_t32" style="position:absolute;margin-left:235.9pt;margin-top:8.5pt;width:3.6pt;height:13.45pt;flip:x;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93088" behindDoc="0" locked="0" layoutInCell="1" allowOverlap="1" wp14:anchorId="0A7AC62E" wp14:editId="231199E5">
                      <wp:simplePos x="0" y="0"/>
                      <wp:positionH relativeFrom="column">
                        <wp:posOffset>3613811</wp:posOffset>
                      </wp:positionH>
                      <wp:positionV relativeFrom="paragraph">
                        <wp:posOffset>101180</wp:posOffset>
                      </wp:positionV>
                      <wp:extent cx="164292" cy="157882"/>
                      <wp:effectExtent l="38100" t="0" r="26670" b="52070"/>
                      <wp:wrapNone/>
                      <wp:docPr id="32" name="Straight Arrow Connector 32"/>
                      <wp:cNvGraphicFramePr/>
                      <a:graphic xmlns:a="http://schemas.openxmlformats.org/drawingml/2006/main">
                        <a:graphicData uri="http://schemas.microsoft.com/office/word/2010/wordprocessingShape">
                          <wps:wsp>
                            <wps:cNvCnPr/>
                            <wps:spPr>
                              <a:xfrm flipH="1">
                                <a:off x="0" y="0"/>
                                <a:ext cx="164292" cy="15788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2E4306" id="Straight Arrow Connector 32" o:spid="_x0000_s1026" type="#_x0000_t32" style="position:absolute;margin-left:284.55pt;margin-top:7.95pt;width:12.95pt;height:12.45pt;flip:x;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90016" behindDoc="0" locked="0" layoutInCell="1" allowOverlap="1" wp14:anchorId="7549AF18" wp14:editId="26CF21CF">
                      <wp:simplePos x="0" y="0"/>
                      <wp:positionH relativeFrom="column">
                        <wp:posOffset>2133577</wp:posOffset>
                      </wp:positionH>
                      <wp:positionV relativeFrom="paragraph">
                        <wp:posOffset>81737</wp:posOffset>
                      </wp:positionV>
                      <wp:extent cx="493382" cy="592199"/>
                      <wp:effectExtent l="0" t="0" r="78740" b="55880"/>
                      <wp:wrapNone/>
                      <wp:docPr id="29" name="Straight Arrow Connector 29"/>
                      <wp:cNvGraphicFramePr/>
                      <a:graphic xmlns:a="http://schemas.openxmlformats.org/drawingml/2006/main">
                        <a:graphicData uri="http://schemas.microsoft.com/office/word/2010/wordprocessingShape">
                          <wps:wsp>
                            <wps:cNvCnPr/>
                            <wps:spPr>
                              <a:xfrm>
                                <a:off x="0" y="0"/>
                                <a:ext cx="493382" cy="59219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DD7CE3B" id="Straight Arrow Connector 29" o:spid="_x0000_s1026" type="#_x0000_t32" style="position:absolute;margin-left:168pt;margin-top:6.45pt;width:38.85pt;height:46.65pt;z-index:251990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7968" behindDoc="0" locked="0" layoutInCell="1" allowOverlap="1" wp14:anchorId="7350BFDD" wp14:editId="7BDD6DEE">
                      <wp:simplePos x="0" y="0"/>
                      <wp:positionH relativeFrom="column">
                        <wp:posOffset>1548188</wp:posOffset>
                      </wp:positionH>
                      <wp:positionV relativeFrom="paragraph">
                        <wp:posOffset>88023</wp:posOffset>
                      </wp:positionV>
                      <wp:extent cx="187403" cy="414440"/>
                      <wp:effectExtent l="38100" t="0" r="22225" b="62230"/>
                      <wp:wrapNone/>
                      <wp:docPr id="27" name="Straight Arrow Connector 27"/>
                      <wp:cNvGraphicFramePr/>
                      <a:graphic xmlns:a="http://schemas.openxmlformats.org/drawingml/2006/main">
                        <a:graphicData uri="http://schemas.microsoft.com/office/word/2010/wordprocessingShape">
                          <wps:wsp>
                            <wps:cNvCnPr/>
                            <wps:spPr>
                              <a:xfrm flipH="1">
                                <a:off x="0" y="0"/>
                                <a:ext cx="187403" cy="4144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F296C4" id="Straight Arrow Connector 27" o:spid="_x0000_s1026" type="#_x0000_t32" style="position:absolute;margin-left:121.9pt;margin-top:6.95pt;width:14.75pt;height:32.65pt;flip:x;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1988992" behindDoc="0" locked="0" layoutInCell="1" allowOverlap="1" wp14:anchorId="78CF2BFC" wp14:editId="3ED74B5F">
                      <wp:simplePos x="0" y="0"/>
                      <wp:positionH relativeFrom="column">
                        <wp:posOffset>2074463</wp:posOffset>
                      </wp:positionH>
                      <wp:positionV relativeFrom="paragraph">
                        <wp:posOffset>120773</wp:posOffset>
                      </wp:positionV>
                      <wp:extent cx="13157" cy="513259"/>
                      <wp:effectExtent l="76200" t="0" r="63500" b="58420"/>
                      <wp:wrapNone/>
                      <wp:docPr id="28" name="Straight Arrow Connector 28"/>
                      <wp:cNvGraphicFramePr/>
                      <a:graphic xmlns:a="http://schemas.openxmlformats.org/drawingml/2006/main">
                        <a:graphicData uri="http://schemas.microsoft.com/office/word/2010/wordprocessingShape">
                          <wps:wsp>
                            <wps:cNvCnPr/>
                            <wps:spPr>
                              <a:xfrm flipH="1">
                                <a:off x="0" y="0"/>
                                <a:ext cx="13157" cy="51325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F1D44C2" id="Straight Arrow Connector 28" o:spid="_x0000_s1026" type="#_x0000_t32" style="position:absolute;margin-left:163.35pt;margin-top:9.5pt;width:1.05pt;height:40.4pt;flip:x;z-index:25198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" strokecolor="#4472c4 [3204]" strokeweight=".5pt">
                      <v:stroke endarrow="block" joinstyle="miter"/>
                    </v:shape>
                  </w:pict>
                </mc:Fallback>
              </mc:AlternateContent>
            </w:r>
            <w:r>
              <w:rPr>
                <w:rFonts w:ascii="Times New Roman" w:hAnsi="Times New Roman" w:cs="Times New Roman"/>
                <w:color w:val="080C0C"/>
                <w:lang w:val="it-IT"/>
              </w:rPr>
              <w:t xml:space="preserve">                                                                                                                                                 </w:t>
            </w:r>
          </w:p>
          <w:p w14:paraId="62141145" w14:textId="77777777" w:rsidR="00800690" w:rsidRPr="005C02D0" w:rsidRDefault="00800690" w:rsidP="008247DA">
            <w:pPr>
              <w:pStyle w:val="NoSpacing"/>
              <w:rPr>
                <w:rFonts w:ascii="Times New Roman" w:hAnsi="Times New Roman" w:cs="Times New Roman"/>
                <w:color w:val="080C0C"/>
                <w:lang w:val="it-IT"/>
              </w:rPr>
            </w:pPr>
            <w:r w:rsidRPr="005C02D0">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Pr="005C02D0">
              <w:rPr>
                <w:rFonts w:ascii="Times New Roman" w:hAnsi="Times New Roman" w:cs="Times New Roman"/>
                <w:color w:val="080C0C"/>
                <w:lang w:val="it-IT"/>
              </w:rPr>
              <w:t>Këndet e barabarta</w:t>
            </w:r>
          </w:p>
          <w:p w14:paraId="36E779DB" w14:textId="77777777" w:rsidR="00800690" w:rsidRPr="005C02D0" w:rsidRDefault="00800690" w:rsidP="008247DA">
            <w:pPr>
              <w:pStyle w:val="NoSpacing"/>
              <w:rPr>
                <w:rFonts w:ascii="Times New Roman" w:hAnsi="Times New Roman" w:cs="Times New Roman"/>
                <w:color w:val="080C0C"/>
                <w:lang w:val="it-IT"/>
              </w:rPr>
            </w:pPr>
            <w:r w:rsidRPr="005C02D0">
              <w:rPr>
                <w:rFonts w:ascii="Times New Roman" w:hAnsi="Times New Roman" w:cs="Times New Roman"/>
                <w:color w:val="080C0C"/>
                <w:lang w:val="it-IT"/>
              </w:rPr>
              <w:t xml:space="preserve">  Brinjët e barabarta                                                      </w:t>
            </w:r>
            <w:r>
              <w:rPr>
                <w:rFonts w:ascii="Times New Roman" w:hAnsi="Times New Roman" w:cs="Times New Roman"/>
                <w:color w:val="080C0C"/>
                <w:lang w:val="it-IT"/>
              </w:rPr>
              <w:t xml:space="preserve">  </w:t>
            </w:r>
            <w:r w:rsidRPr="005C02D0">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Pr="005C02D0">
              <w:rPr>
                <w:rFonts w:ascii="Times New Roman" w:hAnsi="Times New Roman" w:cs="Times New Roman"/>
                <w:color w:val="080C0C"/>
                <w:lang w:val="it-IT"/>
              </w:rPr>
              <w:t xml:space="preserve"> Brinjët dy e nga dy paralele</w:t>
            </w:r>
          </w:p>
          <w:p w14:paraId="693A8EB6"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5C02D0">
              <w:rPr>
                <w:rFonts w:ascii="Times New Roman" w:hAnsi="Times New Roman" w:cs="Times New Roman"/>
                <w:color w:val="080C0C"/>
                <w:lang w:val="it-IT"/>
              </w:rPr>
              <w:t xml:space="preserve">Brinjët dy e nga dy paralele   </w:t>
            </w:r>
            <w:r w:rsidRPr="005C02D0">
              <w:rPr>
                <w:rFonts w:ascii="Times New Roman" w:hAnsi="Times New Roman" w:cs="Times New Roman"/>
                <w:color w:val="080C0C"/>
                <w:lang w:val="it-IT"/>
              </w:rPr>
              <w:br/>
              <w:t xml:space="preserve">                            </w:t>
            </w:r>
            <w:r>
              <w:rPr>
                <w:rFonts w:ascii="Times New Roman" w:hAnsi="Times New Roman" w:cs="Times New Roman"/>
                <w:color w:val="080C0C"/>
                <w:lang w:val="it-IT"/>
              </w:rPr>
              <w:t xml:space="preserve">       </w:t>
            </w:r>
            <w:r w:rsidRPr="005C02D0">
              <w:rPr>
                <w:rFonts w:ascii="Times New Roman" w:hAnsi="Times New Roman" w:cs="Times New Roman"/>
                <w:color w:val="080C0C"/>
                <w:lang w:val="it-IT"/>
              </w:rPr>
              <w:t xml:space="preserve">  Këndet e barabarta      Drejtëzat e simetrisë</w:t>
            </w:r>
            <w:r w:rsidRPr="005C02D0">
              <w:rPr>
                <w:rFonts w:ascii="Times New Roman" w:hAnsi="Times New Roman" w:cs="Times New Roman"/>
                <w:color w:val="080C0C"/>
                <w:lang w:val="it-IT"/>
              </w:rPr>
              <w:tab/>
              <w:t xml:space="preserve">      </w:t>
            </w:r>
            <w:r>
              <w:rPr>
                <w:rFonts w:ascii="Times New Roman" w:hAnsi="Times New Roman" w:cs="Times New Roman"/>
                <w:color w:val="080C0C"/>
                <w:lang w:val="it-IT"/>
              </w:rPr>
              <w:t xml:space="preserve">     </w:t>
            </w:r>
            <w:r w:rsidRPr="005C02D0">
              <w:rPr>
                <w:rFonts w:ascii="Times New Roman" w:hAnsi="Times New Roman" w:cs="Times New Roman"/>
                <w:color w:val="080C0C"/>
                <w:lang w:val="it-IT"/>
              </w:rPr>
              <w:t>Brinjët dy e nga dy të barabarta</w:t>
            </w:r>
            <w:r w:rsidRPr="004A6DEB">
              <w:rPr>
                <w:rFonts w:ascii="Times New Roman" w:hAnsi="Times New Roman" w:cs="Times New Roman"/>
                <w:color w:val="080C0C"/>
                <w:lang w:val="it-IT"/>
              </w:rPr>
              <w:t xml:space="preserve"> </w:t>
            </w:r>
          </w:p>
          <w:p w14:paraId="0681D940" w14:textId="77777777" w:rsidR="00800690" w:rsidRDefault="00800690" w:rsidP="008247DA">
            <w:pPr>
              <w:pStyle w:val="NoSpacing"/>
              <w:rPr>
                <w:rFonts w:ascii="Times New Roman" w:hAnsi="Times New Roman" w:cs="Times New Roman"/>
                <w:color w:val="080C0C"/>
                <w:lang w:val="it-IT"/>
              </w:rPr>
            </w:pPr>
          </w:p>
          <w:p w14:paraId="3E782CC4"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t xml:space="preserve">Ndërtimi i njohurive: </w:t>
            </w:r>
          </w:p>
          <w:p w14:paraId="235A1DBE"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Përpunimi i përmbajtjes</w:t>
            </w:r>
            <w:r>
              <w:rPr>
                <w:rFonts w:ascii="Times New Roman" w:hAnsi="Times New Roman" w:cs="Times New Roman"/>
                <w:color w:val="080C0C"/>
                <w:lang w:val="it-IT"/>
              </w:rPr>
              <w:t xml:space="preserve"> -</w:t>
            </w:r>
            <w:r w:rsidRPr="00F24DE8">
              <w:rPr>
                <w:rFonts w:ascii="Times New Roman" w:hAnsi="Times New Roman" w:cs="Times New Roman"/>
                <w:color w:val="080C0C"/>
                <w:lang w:val="it-IT"/>
              </w:rPr>
              <w:t xml:space="preserve"> </w:t>
            </w:r>
            <w:r w:rsidRPr="00033C88">
              <w:rPr>
                <w:rFonts w:ascii="Times New Roman" w:hAnsi="Times New Roman" w:cs="Times New Roman"/>
                <w:i/>
                <w:iCs/>
                <w:color w:val="080C0C"/>
                <w:lang w:val="it-IT"/>
              </w:rPr>
              <w:t>Lexim i drejtuar</w:t>
            </w:r>
          </w:p>
          <w:p w14:paraId="5333C0E3"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Nxënësve të ndarë në dyshe u kërkohet të lexojnë pjesën e parë në libër. Pas leximit reflektojnë në heshtje për atë që kanë lexuar, pastaj kërkohet t’u përgjigjen pyetjeve:</w:t>
            </w:r>
          </w:p>
          <w:p w14:paraId="037BAD85"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Cilat janë karakteristikat e paralelogramit?</w:t>
            </w:r>
          </w:p>
          <w:p w14:paraId="3ABC6DC1"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Sa kënde të drejta ka drejtkëndëshi?</w:t>
            </w:r>
          </w:p>
          <w:p w14:paraId="69CB65EB"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Si i ka brinjët katrori?</w:t>
            </w:r>
          </w:p>
          <w:p w14:paraId="3B11DC49"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Sa palë brinjë paralele ka trapezi?</w:t>
            </w:r>
          </w:p>
          <w:p w14:paraId="373CB649"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Po romboidi, sa brinjë kongruente ka?</w:t>
            </w:r>
          </w:p>
          <w:p w14:paraId="2F29D939" w14:textId="77777777" w:rsidR="00800690"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 xml:space="preserve">Nxënësit ftohen në tabelë të vizatojnë disa prej katërkëndëshave. </w:t>
            </w:r>
          </w:p>
          <w:p w14:paraId="737F3D37"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lastRenderedPageBreak/>
              <w:t>Lexohet ndalesa e dytë. Diskutojnë dyshet me njëri-tjetrin për pjesën e lexuar. Pyeten:</w:t>
            </w:r>
          </w:p>
          <w:p w14:paraId="735C5B31"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Ç’është diagonalja e shumëkëndëshit?</w:t>
            </w:r>
          </w:p>
          <w:p w14:paraId="39235C84"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Me sa shkallë është e barabartë shuma e masave të këndeve në çdo katërkëndësh?</w:t>
            </w:r>
          </w:p>
          <w:p w14:paraId="1CA0F538" w14:textId="77777777" w:rsidR="00800690" w:rsidRPr="00F24DE8"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w:t>
            </w:r>
            <w:r w:rsidRPr="00F24DE8">
              <w:rPr>
                <w:rFonts w:ascii="Times New Roman" w:hAnsi="Times New Roman" w:cs="Times New Roman"/>
                <w:color w:val="080C0C"/>
                <w:lang w:val="it-IT"/>
              </w:rPr>
              <w:tab/>
              <w:t>Nëse vizatojmë një diagonale në një katërkëndësh, sa trekëndësha fitojmë?</w:t>
            </w:r>
          </w:p>
          <w:p w14:paraId="65EC20D6" w14:textId="77777777" w:rsidR="00800690" w:rsidRDefault="00800690" w:rsidP="008247DA">
            <w:pPr>
              <w:pStyle w:val="NoSpacing"/>
              <w:rPr>
                <w:rFonts w:ascii="Times New Roman" w:hAnsi="Times New Roman" w:cs="Times New Roman"/>
                <w:color w:val="080C0C"/>
                <w:lang w:val="it-IT"/>
              </w:rPr>
            </w:pPr>
            <w:r w:rsidRPr="00F24DE8">
              <w:rPr>
                <w:rFonts w:ascii="Times New Roman" w:hAnsi="Times New Roman" w:cs="Times New Roman"/>
                <w:color w:val="080C0C"/>
                <w:lang w:val="it-IT"/>
              </w:rPr>
              <w:t>Shembulli i dhënë në libër demonstrohet në tabelë dhe diskutohet me nxënësit.</w:t>
            </w:r>
          </w:p>
          <w:p w14:paraId="2EB49420"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B</w:t>
            </w:r>
            <w:r w:rsidRPr="008E36A6">
              <w:rPr>
                <w:rFonts w:ascii="Times New Roman" w:hAnsi="Times New Roman" w:cs="Times New Roman"/>
                <w:color w:val="080C0C"/>
              </w:rPr>
              <w:tab/>
              <w:t xml:space="preserve">               C</w:t>
            </w:r>
          </w:p>
          <w:p w14:paraId="60A3560E"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w:t>
            </w:r>
            <w:r>
              <w:rPr>
                <w:noProof/>
              </w:rPr>
              <mc:AlternateContent>
                <mc:Choice Requires="wpg">
                  <w:drawing>
                    <wp:inline distT="0" distB="0" distL="0" distR="0" wp14:anchorId="647359D8" wp14:editId="384AA79C">
                      <wp:extent cx="789940" cy="399415"/>
                      <wp:effectExtent l="0" t="0" r="29210" b="19685"/>
                      <wp:docPr id="39" name="Group 3881"/>
                      <wp:cNvGraphicFramePr/>
                      <a:graphic xmlns:a="http://schemas.openxmlformats.org/drawingml/2006/main">
                        <a:graphicData uri="http://schemas.microsoft.com/office/word/2010/wordprocessingGroup">
                          <wpg:wgp>
                            <wpg:cNvGrpSpPr/>
                            <wpg:grpSpPr bwMode="auto">
                              <a:xfrm>
                                <a:off x="0" y="0"/>
                                <a:ext cx="789940" cy="399415"/>
                                <a:chOff x="4" y="5"/>
                                <a:chExt cx="1234" cy="619"/>
                              </a:xfrm>
                            </wpg:grpSpPr>
                            <wps:wsp>
                              <wps:cNvPr id="40" name="Line 3883"/>
                              <wps:cNvCnPr>
                                <a:cxnSpLocks noChangeShapeType="1"/>
                              </wps:cNvCnPr>
                              <wps:spPr bwMode="auto">
                                <a:xfrm>
                                  <a:off x="173" y="10"/>
                                  <a:ext cx="1065" cy="614"/>
                                </a:xfrm>
                                <a:prstGeom prst="line">
                                  <a:avLst/>
                                </a:prstGeom>
                                <a:noFill/>
                                <a:ln w="6350">
                                  <a:solidFill>
                                    <a:srgbClr val="D2232A"/>
                                  </a:solidFill>
                                  <a:prstDash val="solid"/>
                                  <a:round/>
                                  <a:headEnd/>
                                  <a:tailEnd/>
                                </a:ln>
                                <a:extLst>
                                  <a:ext uri="{909E8E84-426E-40DD-AFC4-6F175D3DCCD1}">
                                    <a14:hiddenFill xmlns:a14="http://schemas.microsoft.com/office/drawing/2010/main">
                                      <a:noFill/>
                                    </a14:hiddenFill>
                                  </a:ext>
                                </a:extLst>
                              </wps:spPr>
                              <wps:bodyPr/>
                            </wps:wsp>
                            <wps:wsp>
                              <wps:cNvPr id="41" name="Freeform 3882"/>
                              <wps:cNvSpPr>
                                <a:spLocks/>
                              </wps:cNvSpPr>
                              <wps:spPr bwMode="auto">
                                <a:xfrm>
                                  <a:off x="4" y="5"/>
                                  <a:ext cx="1231" cy="618"/>
                                </a:xfrm>
                                <a:custGeom>
                                  <a:avLst/>
                                  <a:gdLst>
                                    <a:gd name="T0" fmla="+- 0 6731 6731"/>
                                    <a:gd name="T1" fmla="*/ T0 w 1231"/>
                                    <a:gd name="T2" fmla="+- 0 732 114"/>
                                    <a:gd name="T3" fmla="*/ 732 h 618"/>
                                    <a:gd name="T4" fmla="+- 0 7961 6731"/>
                                    <a:gd name="T5" fmla="*/ T4 w 1231"/>
                                    <a:gd name="T6" fmla="+- 0 732 114"/>
                                    <a:gd name="T7" fmla="*/ 732 h 618"/>
                                    <a:gd name="T8" fmla="+- 0 7831 6731"/>
                                    <a:gd name="T9" fmla="*/ T8 w 1231"/>
                                    <a:gd name="T10" fmla="+- 0 114 114"/>
                                    <a:gd name="T11" fmla="*/ 114 h 618"/>
                                    <a:gd name="T12" fmla="+- 0 6889 6731"/>
                                    <a:gd name="T13" fmla="*/ T12 w 1231"/>
                                    <a:gd name="T14" fmla="+- 0 114 114"/>
                                    <a:gd name="T15" fmla="*/ 114 h 618"/>
                                    <a:gd name="T16" fmla="+- 0 6731 6731"/>
                                    <a:gd name="T17" fmla="*/ T16 w 1231"/>
                                    <a:gd name="T18" fmla="+- 0 732 114"/>
                                    <a:gd name="T19" fmla="*/ 732 h 618"/>
                                  </a:gdLst>
                                  <a:ahLst/>
                                  <a:cxnLst>
                                    <a:cxn ang="0">
                                      <a:pos x="T1" y="T3"/>
                                    </a:cxn>
                                    <a:cxn ang="0">
                                      <a:pos x="T5" y="T7"/>
                                    </a:cxn>
                                    <a:cxn ang="0">
                                      <a:pos x="T9" y="T11"/>
                                    </a:cxn>
                                    <a:cxn ang="0">
                                      <a:pos x="T13" y="T15"/>
                                    </a:cxn>
                                    <a:cxn ang="0">
                                      <a:pos x="T17" y="T19"/>
                                    </a:cxn>
                                  </a:cxnLst>
                                  <a:rect l="0" t="0" r="r" b="b"/>
                                  <a:pathLst>
                                    <a:path w="1231" h="618">
                                      <a:moveTo>
                                        <a:pt x="0" y="618"/>
                                      </a:moveTo>
                                      <a:lnTo>
                                        <a:pt x="1230" y="618"/>
                                      </a:lnTo>
                                      <a:lnTo>
                                        <a:pt x="1100" y="0"/>
                                      </a:lnTo>
                                      <a:lnTo>
                                        <a:pt x="158" y="0"/>
                                      </a:lnTo>
                                      <a:lnTo>
                                        <a:pt x="0" y="618"/>
                                      </a:lnTo>
                                      <a:close/>
                                    </a:path>
                                  </a:pathLst>
                                </a:custGeom>
                                <a:noFill/>
                                <a:ln w="6096">
                                  <a:solidFill>
                                    <a:srgbClr val="40AD4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9C824A4" id="Group 3881" o:spid="_x0000_s1026" style="width:62.2pt;height:31.45pt;mso-position-horizontal-relative:char;mso-position-vertical-relative:line" coordorigin="4,5" coordsize="1234,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">
                      <v:line id="Line 3883" o:spid="_x0000_s1027" style="position:absolute;visibility:visible;mso-wrap-style:square" from="173,10" to="1238,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" strokecolor="#d2232a" strokeweight=".5pt"/>
                      <v:shape id="Freeform 3882" o:spid="_x0000_s1028" style="position:absolute;left:4;top:5;width:1231;height:618;visibility:visible;mso-wrap-style:square;v-text-anchor:top" coordsize="1231,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" path="m,618r1230,l1100,,158,,,618xe" filled="f" strokecolor="#40ad49" strokeweight=".48pt">
                        <v:path arrowok="t" o:connecttype="custom" o:connectlocs="0,732;1230,732;1100,114;158,114;0,732" o:connectangles="0,0,0,0,0"/>
                      </v:shape>
                      <w10:anchorlock/>
                    </v:group>
                  </w:pict>
                </mc:Fallback>
              </mc:AlternateContent>
            </w:r>
            <w:r w:rsidRPr="008E36A6">
              <w:rPr>
                <w:rFonts w:ascii="Times New Roman" w:hAnsi="Times New Roman" w:cs="Times New Roman"/>
                <w:color w:val="080C0C"/>
              </w:rPr>
              <w:t xml:space="preserve">                     2 · 180° = 360°</w:t>
            </w:r>
          </w:p>
          <w:p w14:paraId="75294D65"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A</w:t>
            </w:r>
            <w:r w:rsidRPr="008E36A6">
              <w:rPr>
                <w:rFonts w:ascii="Times New Roman" w:hAnsi="Times New Roman" w:cs="Times New Roman"/>
                <w:color w:val="080C0C"/>
              </w:rPr>
              <w:tab/>
              <w:t xml:space="preserve">                 D</w:t>
            </w:r>
          </w:p>
          <w:p w14:paraId="4C8B14A0" w14:textId="77777777" w:rsidR="00800690" w:rsidRPr="008E36A6" w:rsidRDefault="00800690" w:rsidP="008247DA">
            <w:pPr>
              <w:pStyle w:val="NoSpacing"/>
              <w:rPr>
                <w:rFonts w:ascii="Times New Roman" w:hAnsi="Times New Roman" w:cs="Times New Roman"/>
                <w:color w:val="080C0C"/>
              </w:rPr>
            </w:pPr>
            <w:r>
              <w:rPr>
                <w:rFonts w:ascii="Times New Roman" w:hAnsi="Times New Roman" w:cs="Times New Roman"/>
                <w:noProof/>
                <w:color w:val="080C0C"/>
                <w:lang w:val="it-IT"/>
              </w:rPr>
              <w:drawing>
                <wp:anchor distT="0" distB="0" distL="114300" distR="114300" simplePos="0" relativeHeight="252160000" behindDoc="0" locked="0" layoutInCell="1" allowOverlap="1" wp14:anchorId="230CD3FB" wp14:editId="3E2D0286">
                  <wp:simplePos x="0" y="0"/>
                  <wp:positionH relativeFrom="margin">
                    <wp:posOffset>3761740</wp:posOffset>
                  </wp:positionH>
                  <wp:positionV relativeFrom="margin">
                    <wp:posOffset>1579245</wp:posOffset>
                  </wp:positionV>
                  <wp:extent cx="2515870" cy="1143000"/>
                  <wp:effectExtent l="0" t="0" r="0" b="0"/>
                  <wp:wrapSquare wrapText="bothSides"/>
                  <wp:docPr id="2108442067" name="Picture 210844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442067" name="Picture 2108442067"/>
                          <pic:cNvPicPr/>
                        </pic:nvPicPr>
                        <pic:blipFill rotWithShape="1">
                          <a:blip r:embed="rId95">
                            <a:extLst>
                              <a:ext uri="{28A0092B-C50C-407E-A947-70E740481C1C}">
                                <a14:useLocalDpi xmlns:a14="http://schemas.microsoft.com/office/drawing/2010/main" val="0"/>
                              </a:ext>
                            </a:extLst>
                          </a:blip>
                          <a:srcRect b="54545"/>
                          <a:stretch/>
                        </pic:blipFill>
                        <pic:spPr bwMode="auto">
                          <a:xfrm>
                            <a:off x="0" y="0"/>
                            <a:ext cx="2515870" cy="1143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Lexohet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detyra</w:t>
            </w:r>
            <w:proofErr w:type="spellEnd"/>
            <w:r w:rsidRPr="008E36A6">
              <w:rPr>
                <w:rFonts w:ascii="Times New Roman" w:hAnsi="Times New Roman" w:cs="Times New Roman"/>
                <w:color w:val="080C0C"/>
              </w:rPr>
              <w:t xml:space="preserve"> 2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libër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gjejnë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masën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këndit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që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mungon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w:t>
            </w:r>
            <w:proofErr w:type="spellEnd"/>
            <w:r w:rsidRPr="008E36A6">
              <w:rPr>
                <w:rFonts w:ascii="Times New Roman" w:hAnsi="Times New Roman" w:cs="Times New Roman"/>
                <w:color w:val="080C0C"/>
              </w:rPr>
              <w:t xml:space="preserve"> pas </w:t>
            </w:r>
            <w:proofErr w:type="spellStart"/>
            <w:r w:rsidRPr="008E36A6">
              <w:rPr>
                <w:rFonts w:ascii="Times New Roman" w:hAnsi="Times New Roman" w:cs="Times New Roman"/>
                <w:color w:val="080C0C"/>
              </w:rPr>
              <w:t>ftohet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nxënës</w:t>
            </w:r>
            <w:proofErr w:type="spellEnd"/>
            <w:r w:rsidRPr="008E36A6">
              <w:rPr>
                <w:rFonts w:ascii="Times New Roman" w:hAnsi="Times New Roman" w:cs="Times New Roman"/>
                <w:color w:val="080C0C"/>
              </w:rPr>
              <w:t xml:space="preserve"> ta </w:t>
            </w:r>
            <w:proofErr w:type="spellStart"/>
            <w:r w:rsidRPr="008E36A6">
              <w:rPr>
                <w:rFonts w:ascii="Times New Roman" w:hAnsi="Times New Roman" w:cs="Times New Roman"/>
                <w:color w:val="080C0C"/>
              </w:rPr>
              <w:t>paraqesë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detyrën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tabelë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Jepen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sqarime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rast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vështirësie</w:t>
            </w:r>
            <w:proofErr w:type="spellEnd"/>
            <w:r w:rsidRPr="008E36A6">
              <w:rPr>
                <w:rFonts w:ascii="Times New Roman" w:hAnsi="Times New Roman" w:cs="Times New Roman"/>
                <w:color w:val="080C0C"/>
              </w:rPr>
              <w:t>.</w:t>
            </w:r>
          </w:p>
          <w:p w14:paraId="0EA31E90"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x + 120° + 118° + 65° = 360°       x = 57°</w:t>
            </w:r>
            <w:r w:rsidRPr="008E36A6">
              <w:rPr>
                <w:rFonts w:ascii="Times New Roman" w:hAnsi="Times New Roman" w:cs="Times New Roman"/>
                <w:color w:val="080C0C"/>
              </w:rPr>
              <w:tab/>
            </w:r>
          </w:p>
          <w:p w14:paraId="22D82506"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105° + 80° + 63° + y = 360°     y = 112°</w:t>
            </w:r>
          </w:p>
          <w:p w14:paraId="59111F2F" w14:textId="77777777" w:rsidR="00800690" w:rsidRPr="008E36A6" w:rsidRDefault="00800690" w:rsidP="008247DA">
            <w:pPr>
              <w:pStyle w:val="NoSpacing"/>
              <w:rPr>
                <w:rFonts w:ascii="Times New Roman" w:hAnsi="Times New Roman" w:cs="Times New Roman"/>
                <w:color w:val="080C0C"/>
              </w:rPr>
            </w:pPr>
          </w:p>
          <w:p w14:paraId="00E63D46" w14:textId="77777777" w:rsidR="00800690" w:rsidRPr="008E36A6" w:rsidRDefault="00800690" w:rsidP="008247DA">
            <w:pPr>
              <w:pStyle w:val="NoSpacing"/>
              <w:rPr>
                <w:rFonts w:ascii="Times New Roman" w:hAnsi="Times New Roman" w:cs="Times New Roman"/>
                <w:b/>
                <w:bCs/>
                <w:color w:val="080C0C"/>
              </w:rPr>
            </w:pPr>
          </w:p>
          <w:p w14:paraId="1BC948D3"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Përforcimi</w:t>
            </w:r>
            <w:proofErr w:type="spellEnd"/>
            <w:r w:rsidRPr="008E36A6">
              <w:rPr>
                <w:rFonts w:ascii="Times New Roman" w:hAnsi="Times New Roman" w:cs="Times New Roman"/>
                <w:b/>
                <w:bCs/>
                <w:color w:val="080C0C"/>
              </w:rPr>
              <w:t>:</w:t>
            </w:r>
          </w:p>
          <w:p w14:paraId="13FB8872"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Konsolidimi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 </w:t>
            </w:r>
            <w:proofErr w:type="spellStart"/>
            <w:r w:rsidRPr="008E36A6">
              <w:rPr>
                <w:rFonts w:ascii="Times New Roman" w:hAnsi="Times New Roman" w:cs="Times New Roman"/>
                <w:i/>
                <w:iCs/>
                <w:color w:val="080C0C"/>
              </w:rPr>
              <w:t>Rishikim</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në</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dyshe</w:t>
            </w:r>
            <w:proofErr w:type="spellEnd"/>
          </w:p>
          <w:p w14:paraId="33AE2876"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Nxënësve u </w:t>
            </w:r>
            <w:proofErr w:type="spellStart"/>
            <w:r w:rsidRPr="008E36A6">
              <w:rPr>
                <w:rFonts w:ascii="Times New Roman" w:hAnsi="Times New Roman" w:cs="Times New Roman"/>
                <w:color w:val="080C0C"/>
              </w:rPr>
              <w:t>kërkohet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plotësojnë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detyrat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dhëna</w:t>
            </w:r>
            <w:proofErr w:type="spellEnd"/>
            <w:r w:rsidRPr="008E36A6">
              <w:rPr>
                <w:rFonts w:ascii="Times New Roman" w:hAnsi="Times New Roman" w:cs="Times New Roman"/>
                <w:color w:val="080C0C"/>
              </w:rPr>
              <w:t xml:space="preserve"> duke </w:t>
            </w:r>
            <w:proofErr w:type="spellStart"/>
            <w:r w:rsidRPr="008E36A6">
              <w:rPr>
                <w:rFonts w:ascii="Times New Roman" w:hAnsi="Times New Roman" w:cs="Times New Roman"/>
                <w:color w:val="080C0C"/>
              </w:rPr>
              <w:t>punuar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dyshe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Këmbejnë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rolet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njëri-tjetrin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japin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mendim</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zgjidhjen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detyrës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bëjnë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pyetje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rreth</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paqartësive</w:t>
            </w:r>
            <w:proofErr w:type="spellEnd"/>
            <w:r w:rsidRPr="008E36A6">
              <w:rPr>
                <w:rFonts w:ascii="Times New Roman" w:hAnsi="Times New Roman" w:cs="Times New Roman"/>
                <w:color w:val="080C0C"/>
              </w:rPr>
              <w:t>.</w:t>
            </w:r>
          </w:p>
          <w:p w14:paraId="3B530B0D"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w:t>
            </w:r>
          </w:p>
          <w:p w14:paraId="7BDBBB30" w14:textId="77777777" w:rsidR="00800690" w:rsidRPr="00005491" w:rsidRDefault="00800690" w:rsidP="008247DA">
            <w:pPr>
              <w:pStyle w:val="BodyText"/>
              <w:spacing w:before="9"/>
              <w:rPr>
                <w:rFonts w:ascii="Times New Roman" w:hAnsi="Times New Roman" w:cs="Times New Roman"/>
                <w:b/>
                <w:bCs/>
              </w:rPr>
            </w:pPr>
            <w:proofErr w:type="spellStart"/>
            <w:r w:rsidRPr="00005491">
              <w:rPr>
                <w:rFonts w:ascii="Times New Roman" w:hAnsi="Times New Roman" w:cs="Times New Roman"/>
                <w:b/>
                <w:bCs/>
              </w:rPr>
              <w:t>Vlerësimi</w:t>
            </w:r>
            <w:proofErr w:type="spellEnd"/>
            <w:r w:rsidRPr="00005491">
              <w:rPr>
                <w:rFonts w:ascii="Times New Roman" w:hAnsi="Times New Roman" w:cs="Times New Roman"/>
                <w:b/>
                <w:bCs/>
              </w:rPr>
              <w:t xml:space="preserve"> </w:t>
            </w:r>
            <w:proofErr w:type="spellStart"/>
            <w:r w:rsidRPr="00005491">
              <w:rPr>
                <w:rFonts w:ascii="Times New Roman" w:hAnsi="Times New Roman" w:cs="Times New Roman"/>
                <w:b/>
                <w:bCs/>
              </w:rPr>
              <w:t>i</w:t>
            </w:r>
            <w:proofErr w:type="spellEnd"/>
            <w:r w:rsidRPr="00005491">
              <w:rPr>
                <w:rFonts w:ascii="Times New Roman" w:hAnsi="Times New Roman" w:cs="Times New Roman"/>
                <w:b/>
                <w:bCs/>
              </w:rPr>
              <w:t xml:space="preserve"> </w:t>
            </w:r>
            <w:proofErr w:type="spellStart"/>
            <w:r w:rsidRPr="00005491">
              <w:rPr>
                <w:rFonts w:ascii="Times New Roman" w:hAnsi="Times New Roman" w:cs="Times New Roman"/>
                <w:b/>
                <w:bCs/>
              </w:rPr>
              <w:t>nxënësve</w:t>
            </w:r>
            <w:proofErr w:type="spellEnd"/>
            <w:r w:rsidRPr="00005491">
              <w:rPr>
                <w:rFonts w:ascii="Times New Roman" w:hAnsi="Times New Roman" w:cs="Times New Roman"/>
                <w:b/>
                <w:bCs/>
              </w:rPr>
              <w:t>:</w:t>
            </w:r>
          </w:p>
          <w:p w14:paraId="37A91148" w14:textId="77777777" w:rsidR="00800690" w:rsidRPr="00CA7AEF" w:rsidRDefault="00800690" w:rsidP="008247DA">
            <w:pPr>
              <w:pStyle w:val="BodyText"/>
              <w:spacing w:before="9"/>
              <w:rPr>
                <w:rFonts w:ascii="Times New Roman" w:hAnsi="Times New Roman" w:cs="Times New Roman"/>
              </w:rPr>
            </w:pPr>
            <w:proofErr w:type="spellStart"/>
            <w:r w:rsidRPr="00CA7AEF">
              <w:rPr>
                <w:rFonts w:ascii="Times New Roman" w:hAnsi="Times New Roman" w:cs="Times New Roman"/>
              </w:rPr>
              <w:t>Nxënësit</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vlerësohen</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për</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saktësinë</w:t>
            </w:r>
            <w:proofErr w:type="spellEnd"/>
            <w:r w:rsidRPr="00CA7AEF">
              <w:rPr>
                <w:rFonts w:ascii="Times New Roman" w:hAnsi="Times New Roman" w:cs="Times New Roman"/>
              </w:rPr>
              <w:t xml:space="preserve"> e </w:t>
            </w:r>
            <w:proofErr w:type="spellStart"/>
            <w:r w:rsidRPr="00CA7AEF">
              <w:rPr>
                <w:rFonts w:ascii="Times New Roman" w:hAnsi="Times New Roman" w:cs="Times New Roman"/>
              </w:rPr>
              <w:t>përshkrimit</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të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vetive</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të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katërkëndëshave</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përkufizimit</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të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diagonales</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dhe</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njehsimit</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të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masës</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së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njërit</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kënd</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kur</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janë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dhënë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masat</w:t>
            </w:r>
            <w:proofErr w:type="spellEnd"/>
            <w:r w:rsidRPr="00CA7AEF">
              <w:rPr>
                <w:rFonts w:ascii="Times New Roman" w:hAnsi="Times New Roman" w:cs="Times New Roman"/>
              </w:rPr>
              <w:t xml:space="preserve"> e tri </w:t>
            </w:r>
            <w:proofErr w:type="spellStart"/>
            <w:r w:rsidRPr="00CA7AEF">
              <w:rPr>
                <w:rFonts w:ascii="Times New Roman" w:hAnsi="Times New Roman" w:cs="Times New Roman"/>
              </w:rPr>
              <w:t>këndeve</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të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tjera</w:t>
            </w:r>
            <w:proofErr w:type="spellEnd"/>
            <w:r w:rsidRPr="00CA7AEF">
              <w:rPr>
                <w:rFonts w:ascii="Times New Roman" w:hAnsi="Times New Roman" w:cs="Times New Roman"/>
              </w:rPr>
              <w:t>.</w:t>
            </w:r>
          </w:p>
          <w:p w14:paraId="6C08BFE9" w14:textId="77777777" w:rsidR="00800690" w:rsidRDefault="00800690" w:rsidP="008247DA">
            <w:pPr>
              <w:pStyle w:val="BodyText"/>
              <w:spacing w:before="9"/>
              <w:rPr>
                <w:rFonts w:ascii="Times New Roman" w:hAnsi="Times New Roman" w:cs="Times New Roman"/>
              </w:rPr>
            </w:pPr>
          </w:p>
          <w:p w14:paraId="26B735CC" w14:textId="77777777" w:rsidR="00800690" w:rsidRPr="00CA7AEF" w:rsidRDefault="00800690" w:rsidP="008247DA">
            <w:pPr>
              <w:pStyle w:val="BodyText"/>
              <w:spacing w:before="9"/>
              <w:rPr>
                <w:rFonts w:ascii="Times New Roman" w:hAnsi="Times New Roman" w:cs="Times New Roman"/>
              </w:rPr>
            </w:pPr>
            <w:proofErr w:type="spellStart"/>
            <w:r w:rsidRPr="00CA7AEF">
              <w:rPr>
                <w:rFonts w:ascii="Times New Roman" w:hAnsi="Times New Roman" w:cs="Times New Roman"/>
              </w:rPr>
              <w:t>Detyrë</w:t>
            </w:r>
            <w:proofErr w:type="spellEnd"/>
            <w:r w:rsidRPr="00CA7AEF">
              <w:rPr>
                <w:rFonts w:ascii="Times New Roman" w:hAnsi="Times New Roman" w:cs="Times New Roman"/>
              </w:rPr>
              <w:t>:</w:t>
            </w:r>
          </w:p>
          <w:p w14:paraId="5D97992A" w14:textId="77777777" w:rsidR="00800690" w:rsidRPr="00CA7AEF" w:rsidRDefault="00800690" w:rsidP="008247DA">
            <w:pPr>
              <w:pStyle w:val="BodyText"/>
              <w:spacing w:before="9"/>
              <w:rPr>
                <w:rFonts w:ascii="Times New Roman" w:hAnsi="Times New Roman" w:cs="Times New Roman"/>
              </w:rPr>
            </w:pPr>
            <w:proofErr w:type="spellStart"/>
            <w:r w:rsidRPr="00CA7AEF">
              <w:rPr>
                <w:rFonts w:ascii="Times New Roman" w:hAnsi="Times New Roman" w:cs="Times New Roman"/>
              </w:rPr>
              <w:t>Vizatohen</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në</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fletore</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dy</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katërkëndësha</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dhe</w:t>
            </w:r>
            <w:proofErr w:type="spellEnd"/>
            <w:r w:rsidRPr="00CA7AEF">
              <w:rPr>
                <w:rFonts w:ascii="Times New Roman" w:hAnsi="Times New Roman" w:cs="Times New Roman"/>
              </w:rPr>
              <w:t xml:space="preserve"> </w:t>
            </w:r>
            <w:proofErr w:type="spellStart"/>
            <w:r w:rsidRPr="00CA7AEF">
              <w:rPr>
                <w:rFonts w:ascii="Times New Roman" w:hAnsi="Times New Roman" w:cs="Times New Roman"/>
              </w:rPr>
              <w:t>gjendet</w:t>
            </w:r>
            <w:proofErr w:type="spellEnd"/>
            <w:r w:rsidRPr="00CA7AEF">
              <w:rPr>
                <w:rFonts w:ascii="Times New Roman" w:hAnsi="Times New Roman" w:cs="Times New Roman"/>
              </w:rPr>
              <w:t xml:space="preserve"> masa e </w:t>
            </w:r>
            <w:proofErr w:type="spellStart"/>
            <w:r w:rsidRPr="00CA7AEF">
              <w:rPr>
                <w:rFonts w:ascii="Times New Roman" w:hAnsi="Times New Roman" w:cs="Times New Roman"/>
              </w:rPr>
              <w:t>këndeve</w:t>
            </w:r>
            <w:proofErr w:type="spellEnd"/>
            <w:r w:rsidRPr="00CA7AEF">
              <w:rPr>
                <w:rFonts w:ascii="Times New Roman" w:hAnsi="Times New Roman" w:cs="Times New Roman"/>
              </w:rPr>
              <w:t xml:space="preserve"> me </w:t>
            </w:r>
            <w:proofErr w:type="spellStart"/>
            <w:r w:rsidRPr="00CA7AEF">
              <w:rPr>
                <w:rFonts w:ascii="Times New Roman" w:hAnsi="Times New Roman" w:cs="Times New Roman"/>
              </w:rPr>
              <w:t>këndmatës</w:t>
            </w:r>
            <w:proofErr w:type="spellEnd"/>
            <w:r w:rsidRPr="00CA7AEF">
              <w:rPr>
                <w:rFonts w:ascii="Times New Roman" w:hAnsi="Times New Roman" w:cs="Times New Roman"/>
              </w:rPr>
              <w:t>.</w:t>
            </w:r>
          </w:p>
          <w:p w14:paraId="1BDBDA18" w14:textId="77777777" w:rsidR="00800690" w:rsidRPr="008E36A6" w:rsidRDefault="00800690" w:rsidP="008247DA">
            <w:pPr>
              <w:pStyle w:val="NoSpacing"/>
              <w:rPr>
                <w:rFonts w:ascii="Times New Roman" w:hAnsi="Times New Roman" w:cs="Times New Roman"/>
                <w:bCs/>
                <w:color w:val="080C0C"/>
              </w:rPr>
            </w:pPr>
            <w:r w:rsidRPr="00782E8C">
              <w:rPr>
                <w:rFonts w:ascii="Times New Roman" w:hAnsi="Times New Roman" w:cs="Times New Roman"/>
                <w:bCs/>
                <w:noProof/>
                <w:sz w:val="24"/>
                <w:szCs w:val="24"/>
              </w:rPr>
              <mc:AlternateContent>
                <mc:Choice Requires="wps">
                  <w:drawing>
                    <wp:anchor distT="0" distB="0" distL="114300" distR="114300" simplePos="0" relativeHeight="252001280" behindDoc="0" locked="0" layoutInCell="1" allowOverlap="1" wp14:anchorId="5FC6AD50" wp14:editId="63F3BFB6">
                      <wp:simplePos x="0" y="0"/>
                      <wp:positionH relativeFrom="page">
                        <wp:posOffset>4180840</wp:posOffset>
                      </wp:positionH>
                      <wp:positionV relativeFrom="paragraph">
                        <wp:posOffset>6109335</wp:posOffset>
                      </wp:positionV>
                      <wp:extent cx="2699385" cy="1182370"/>
                      <wp:effectExtent l="0" t="0" r="5715" b="1778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9385" cy="1182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118"/>
                                    <w:gridCol w:w="2118"/>
                                  </w:tblGrid>
                                  <w:tr w:rsidR="00800690" w14:paraId="2DAE0D52" w14:textId="77777777">
                                    <w:trPr>
                                      <w:trHeight w:val="208"/>
                                    </w:trPr>
                                    <w:tc>
                                      <w:tcPr>
                                        <w:tcW w:w="2118" w:type="dxa"/>
                                        <w:tcBorders>
                                          <w:top w:val="single" w:sz="4" w:space="0" w:color="231F20"/>
                                          <w:left w:val="single" w:sz="4" w:space="0" w:color="231F20"/>
                                          <w:bottom w:val="single" w:sz="4" w:space="0" w:color="231F20"/>
                                          <w:right w:val="single" w:sz="8" w:space="0" w:color="231F20"/>
                                        </w:tcBorders>
                                        <w:hideMark/>
                                      </w:tcPr>
                                      <w:p w14:paraId="4B58963D" w14:textId="77777777" w:rsidR="00800690" w:rsidRDefault="00800690">
                                        <w:pPr>
                                          <w:pStyle w:val="TableParagraph"/>
                                          <w:spacing w:line="185" w:lineRule="exact"/>
                                          <w:ind w:left="4"/>
                                          <w:rPr>
                                            <w:sz w:val="18"/>
                                          </w:rPr>
                                        </w:pPr>
                                        <w:r>
                                          <w:rPr>
                                            <w:color w:val="231F20"/>
                                            <w:sz w:val="18"/>
                                          </w:rPr>
                                          <w:t>Vizato</w:t>
                                        </w:r>
                                      </w:p>
                                    </w:tc>
                                    <w:tc>
                                      <w:tcPr>
                                        <w:tcW w:w="2118" w:type="dxa"/>
                                        <w:tcBorders>
                                          <w:top w:val="single" w:sz="4" w:space="0" w:color="231F20"/>
                                          <w:left w:val="single" w:sz="8" w:space="0" w:color="231F20"/>
                                          <w:bottom w:val="single" w:sz="4" w:space="0" w:color="231F20"/>
                                          <w:right w:val="single" w:sz="4" w:space="0" w:color="231F20"/>
                                        </w:tcBorders>
                                        <w:hideMark/>
                                      </w:tcPr>
                                      <w:p w14:paraId="208872EF" w14:textId="77777777" w:rsidR="00800690" w:rsidRDefault="00800690">
                                        <w:pPr>
                                          <w:pStyle w:val="TableParagraph"/>
                                          <w:spacing w:line="189" w:lineRule="exact"/>
                                          <w:ind w:left="4"/>
                                          <w:rPr>
                                            <w:sz w:val="20"/>
                                          </w:rPr>
                                        </w:pPr>
                                        <w:r>
                                          <w:rPr>
                                            <w:color w:val="231F20"/>
                                            <w:sz w:val="20"/>
                                          </w:rPr>
                                          <w:t>Komento</w:t>
                                        </w:r>
                                      </w:p>
                                    </w:tc>
                                  </w:tr>
                                  <w:tr w:rsidR="00800690" w14:paraId="7D1851A1" w14:textId="77777777">
                                    <w:trPr>
                                      <w:trHeight w:val="371"/>
                                    </w:trPr>
                                    <w:tc>
                                      <w:tcPr>
                                        <w:tcW w:w="2118" w:type="dxa"/>
                                        <w:vMerge w:val="restart"/>
                                        <w:tcBorders>
                                          <w:top w:val="single" w:sz="4" w:space="0" w:color="231F20"/>
                                          <w:left w:val="single" w:sz="4" w:space="0" w:color="231F20"/>
                                          <w:bottom w:val="single" w:sz="4" w:space="0" w:color="231F20"/>
                                          <w:right w:val="single" w:sz="8" w:space="0" w:color="231F20"/>
                                        </w:tcBorders>
                                      </w:tcPr>
                                      <w:p w14:paraId="0941DC1B" w14:textId="77777777" w:rsidR="00800690" w:rsidRDefault="00800690">
                                        <w:pPr>
                                          <w:pStyle w:val="TableParagraph"/>
                                          <w:spacing w:line="232" w:lineRule="exact"/>
                                          <w:ind w:left="39"/>
                                          <w:rPr>
                                            <w:sz w:val="20"/>
                                          </w:rPr>
                                        </w:pPr>
                                        <w:r>
                                          <w:rPr>
                                            <w:color w:val="231F20"/>
                                            <w:sz w:val="20"/>
                                          </w:rPr>
                                          <w:t>1.</w:t>
                                        </w:r>
                                      </w:p>
                                      <w:p w14:paraId="3EA5BF11" w14:textId="77777777" w:rsidR="00800690" w:rsidRDefault="00800690">
                                        <w:pPr>
                                          <w:pStyle w:val="TableParagraph"/>
                                          <w:spacing w:before="2"/>
                                          <w:rPr>
                                            <w:sz w:val="35"/>
                                          </w:rPr>
                                        </w:pPr>
                                      </w:p>
                                      <w:p w14:paraId="779FBF0C" w14:textId="77777777" w:rsidR="00800690" w:rsidRDefault="00800690">
                                        <w:pPr>
                                          <w:pStyle w:val="TableParagraph"/>
                                          <w:ind w:left="39"/>
                                          <w:rPr>
                                            <w:sz w:val="20"/>
                                          </w:rPr>
                                        </w:pPr>
                                        <w:r>
                                          <w:rPr>
                                            <w:color w:val="231F20"/>
                                            <w:sz w:val="20"/>
                                          </w:rPr>
                                          <w:t>2.</w:t>
                                        </w:r>
                                      </w:p>
                                    </w:tc>
                                    <w:tc>
                                      <w:tcPr>
                                        <w:tcW w:w="2118" w:type="dxa"/>
                                        <w:tcBorders>
                                          <w:top w:val="single" w:sz="4" w:space="0" w:color="231F20"/>
                                          <w:left w:val="single" w:sz="8" w:space="0" w:color="231F20"/>
                                          <w:bottom w:val="single" w:sz="4" w:space="0" w:color="221E1F"/>
                                          <w:right w:val="single" w:sz="4" w:space="0" w:color="231F20"/>
                                        </w:tcBorders>
                                        <w:hideMark/>
                                      </w:tcPr>
                                      <w:p w14:paraId="46712153" w14:textId="77777777" w:rsidR="00800690" w:rsidRDefault="00800690">
                                        <w:pPr>
                                          <w:pStyle w:val="TableParagraph"/>
                                          <w:spacing w:line="196" w:lineRule="exact"/>
                                          <w:ind w:left="127"/>
                                          <w:rPr>
                                            <w:sz w:val="10"/>
                                          </w:rPr>
                                        </w:pPr>
                                        <w:r>
                                          <w:rPr>
                                            <w:color w:val="231F20"/>
                                            <w:sz w:val="18"/>
                                          </w:rPr>
                                          <w:t>A</w:t>
                                        </w:r>
                                        <w:r>
                                          <w:rPr>
                                            <w:color w:val="231F20"/>
                                            <w:spacing w:val="-5"/>
                                            <w:sz w:val="18"/>
                                          </w:rPr>
                                          <w:t xml:space="preserve"> </w:t>
                                        </w:r>
                                        <w:r>
                                          <w:rPr>
                                            <w:color w:val="231F20"/>
                                            <w:sz w:val="18"/>
                                          </w:rPr>
                                          <w:t>+</w:t>
                                        </w:r>
                                        <w:r>
                                          <w:rPr>
                                            <w:color w:val="231F20"/>
                                            <w:spacing w:val="34"/>
                                            <w:sz w:val="18"/>
                                          </w:rPr>
                                          <w:t xml:space="preserve"> </w:t>
                                        </w:r>
                                        <w:r>
                                          <w:rPr>
                                            <w:color w:val="231F20"/>
                                            <w:sz w:val="18"/>
                                          </w:rPr>
                                          <w:t>B</w:t>
                                        </w:r>
                                        <w:r>
                                          <w:rPr>
                                            <w:color w:val="231F20"/>
                                            <w:spacing w:val="-4"/>
                                            <w:sz w:val="18"/>
                                          </w:rPr>
                                          <w:t xml:space="preserve"> </w:t>
                                        </w:r>
                                        <w:r>
                                          <w:rPr>
                                            <w:color w:val="231F20"/>
                                            <w:sz w:val="18"/>
                                          </w:rPr>
                                          <w:t>+</w:t>
                                        </w:r>
                                        <w:r>
                                          <w:rPr>
                                            <w:color w:val="231F20"/>
                                            <w:spacing w:val="34"/>
                                            <w:sz w:val="18"/>
                                          </w:rPr>
                                          <w:t xml:space="preserve"> </w:t>
                                        </w:r>
                                        <w:r>
                                          <w:rPr>
                                            <w:color w:val="231F20"/>
                                            <w:sz w:val="18"/>
                                          </w:rPr>
                                          <w:t>C</w:t>
                                        </w:r>
                                        <w:r>
                                          <w:rPr>
                                            <w:color w:val="231F20"/>
                                            <w:spacing w:val="37"/>
                                            <w:sz w:val="18"/>
                                          </w:rPr>
                                          <w:t xml:space="preserve"> </w:t>
                                        </w:r>
                                        <w:r>
                                          <w:rPr>
                                            <w:color w:val="231F20"/>
                                            <w:sz w:val="18"/>
                                          </w:rPr>
                                          <w:t>+</w:t>
                                        </w:r>
                                        <w:r>
                                          <w:rPr>
                                            <w:color w:val="231F20"/>
                                            <w:spacing w:val="34"/>
                                            <w:sz w:val="18"/>
                                          </w:rPr>
                                          <w:t xml:space="preserve"> </w:t>
                                        </w:r>
                                        <w:r>
                                          <w:rPr>
                                            <w:color w:val="231F20"/>
                                            <w:sz w:val="18"/>
                                          </w:rPr>
                                          <w:t>D</w:t>
                                        </w:r>
                                        <w:r>
                                          <w:rPr>
                                            <w:color w:val="231F20"/>
                                            <w:spacing w:val="-5"/>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7ECB8B5A" w14:textId="77777777">
                                    <w:trPr>
                                      <w:trHeight w:val="206"/>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29007D95"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12DE8CC8" w14:textId="77777777" w:rsidR="00800690" w:rsidRDefault="00800690">
                                        <w:pPr>
                                          <w:pStyle w:val="TableParagraph"/>
                                          <w:rPr>
                                            <w:rFonts w:ascii="Times New Roman"/>
                                            <w:sz w:val="14"/>
                                          </w:rPr>
                                        </w:pPr>
                                      </w:p>
                                    </w:tc>
                                  </w:tr>
                                  <w:tr w:rsidR="00800690" w14:paraId="58CEB736" w14:textId="77777777">
                                    <w:trPr>
                                      <w:trHeight w:val="637"/>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1ADEC76"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685552F1" w14:textId="77777777" w:rsidR="00800690" w:rsidRDefault="00800690">
                                        <w:pPr>
                                          <w:pStyle w:val="TableParagraph"/>
                                          <w:spacing w:before="4"/>
                                          <w:rPr>
                                            <w:sz w:val="16"/>
                                          </w:rPr>
                                        </w:pPr>
                                      </w:p>
                                      <w:p w14:paraId="2C5BCCDB" w14:textId="77777777" w:rsidR="00800690" w:rsidRDefault="00800690">
                                        <w:pPr>
                                          <w:pStyle w:val="TableParagraph"/>
                                          <w:ind w:left="127"/>
                                          <w:rPr>
                                            <w:sz w:val="10"/>
                                          </w:rPr>
                                        </w:pPr>
                                        <w:r>
                                          <w:rPr>
                                            <w:color w:val="231F20"/>
                                            <w:sz w:val="18"/>
                                          </w:rPr>
                                          <w:t>J</w:t>
                                        </w:r>
                                        <w:r>
                                          <w:rPr>
                                            <w:color w:val="231F20"/>
                                            <w:spacing w:val="-5"/>
                                            <w:sz w:val="18"/>
                                          </w:rPr>
                                          <w:t xml:space="preserve"> </w:t>
                                        </w:r>
                                        <w:r>
                                          <w:rPr>
                                            <w:color w:val="231F20"/>
                                            <w:sz w:val="18"/>
                                          </w:rPr>
                                          <w:t>+</w:t>
                                        </w:r>
                                        <w:r>
                                          <w:rPr>
                                            <w:color w:val="231F20"/>
                                            <w:spacing w:val="38"/>
                                            <w:sz w:val="18"/>
                                          </w:rPr>
                                          <w:t xml:space="preserve"> </w:t>
                                        </w:r>
                                        <w:r>
                                          <w:rPr>
                                            <w:color w:val="231F20"/>
                                            <w:sz w:val="18"/>
                                          </w:rPr>
                                          <w:t>K</w:t>
                                        </w:r>
                                        <w:r>
                                          <w:rPr>
                                            <w:color w:val="231F20"/>
                                            <w:spacing w:val="-5"/>
                                            <w:sz w:val="18"/>
                                          </w:rPr>
                                          <w:t xml:space="preserve"> </w:t>
                                        </w:r>
                                        <w:r>
                                          <w:rPr>
                                            <w:color w:val="231F20"/>
                                            <w:sz w:val="18"/>
                                          </w:rPr>
                                          <w:t>+</w:t>
                                        </w:r>
                                        <w:r>
                                          <w:rPr>
                                            <w:color w:val="231F20"/>
                                            <w:spacing w:val="38"/>
                                            <w:sz w:val="18"/>
                                          </w:rPr>
                                          <w:t xml:space="preserve"> </w:t>
                                        </w:r>
                                        <w:r>
                                          <w:rPr>
                                            <w:color w:val="231F20"/>
                                            <w:sz w:val="18"/>
                                          </w:rPr>
                                          <w:t>L</w:t>
                                        </w:r>
                                        <w:r>
                                          <w:rPr>
                                            <w:color w:val="231F20"/>
                                            <w:spacing w:val="-4"/>
                                            <w:sz w:val="18"/>
                                          </w:rPr>
                                          <w:t xml:space="preserve"> </w:t>
                                        </w:r>
                                        <w:r>
                                          <w:rPr>
                                            <w:color w:val="231F20"/>
                                            <w:sz w:val="18"/>
                                          </w:rPr>
                                          <w:t>+</w:t>
                                        </w:r>
                                        <w:r>
                                          <w:rPr>
                                            <w:color w:val="231F20"/>
                                            <w:spacing w:val="37"/>
                                            <w:sz w:val="18"/>
                                          </w:rPr>
                                          <w:t xml:space="preserve"> </w:t>
                                        </w:r>
                                        <w:r>
                                          <w:rPr>
                                            <w:color w:val="231F20"/>
                                            <w:sz w:val="18"/>
                                          </w:rPr>
                                          <w:t>M</w:t>
                                        </w:r>
                                        <w:r>
                                          <w:rPr>
                                            <w:color w:val="231F20"/>
                                            <w:spacing w:val="-4"/>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76AD24CB" w14:textId="77777777">
                                    <w:trPr>
                                      <w:trHeight w:val="205"/>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0D5781AA"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71161193" w14:textId="77777777" w:rsidR="00800690" w:rsidRDefault="00800690">
                                        <w:pPr>
                                          <w:pStyle w:val="TableParagraph"/>
                                          <w:rPr>
                                            <w:rFonts w:ascii="Times New Roman"/>
                                            <w:sz w:val="14"/>
                                          </w:rPr>
                                        </w:pPr>
                                      </w:p>
                                    </w:tc>
                                  </w:tr>
                                  <w:tr w:rsidR="00800690" w14:paraId="60861FCA" w14:textId="77777777">
                                    <w:trPr>
                                      <w:trHeight w:val="161"/>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B696B44"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31F20"/>
                                          <w:right w:val="single" w:sz="4" w:space="0" w:color="231F20"/>
                                        </w:tcBorders>
                                      </w:tcPr>
                                      <w:p w14:paraId="464502B8" w14:textId="77777777" w:rsidR="00800690" w:rsidRDefault="00800690">
                                        <w:pPr>
                                          <w:pStyle w:val="TableParagraph"/>
                                          <w:rPr>
                                            <w:rFonts w:ascii="Times New Roman"/>
                                            <w:sz w:val="10"/>
                                          </w:rPr>
                                        </w:pPr>
                                      </w:p>
                                    </w:tc>
                                  </w:tr>
                                </w:tbl>
                                <w:p w14:paraId="147E6526"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6AD50" id="Text Box 43" o:spid="_x0000_s1129" type="#_x0000_t202" style="position:absolute;margin-left:329.2pt;margin-top:481.05pt;width:212.55pt;height:93.1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" filled="f" stroked="f">
                      <v:textbox inset="0,0,0,0">
                        <w:txbxContent>
                          <w:tbl>
                            <w:tblPr>
                              <w:tblW w:w="0" w:type="auto"/>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118"/>
                              <w:gridCol w:w="2118"/>
                            </w:tblGrid>
                            <w:tr w:rsidR="00800690" w14:paraId="2DAE0D52" w14:textId="77777777">
                              <w:trPr>
                                <w:trHeight w:val="208"/>
                              </w:trPr>
                              <w:tc>
                                <w:tcPr>
                                  <w:tcW w:w="2118" w:type="dxa"/>
                                  <w:tcBorders>
                                    <w:top w:val="single" w:sz="4" w:space="0" w:color="231F20"/>
                                    <w:left w:val="single" w:sz="4" w:space="0" w:color="231F20"/>
                                    <w:bottom w:val="single" w:sz="4" w:space="0" w:color="231F20"/>
                                    <w:right w:val="single" w:sz="8" w:space="0" w:color="231F20"/>
                                  </w:tcBorders>
                                  <w:hideMark/>
                                </w:tcPr>
                                <w:p w14:paraId="4B58963D" w14:textId="77777777" w:rsidR="00800690" w:rsidRDefault="00800690">
                                  <w:pPr>
                                    <w:pStyle w:val="TableParagraph"/>
                                    <w:spacing w:line="185" w:lineRule="exact"/>
                                    <w:ind w:left="4"/>
                                    <w:rPr>
                                      <w:sz w:val="18"/>
                                    </w:rPr>
                                  </w:pPr>
                                  <w:r>
                                    <w:rPr>
                                      <w:color w:val="231F20"/>
                                      <w:sz w:val="18"/>
                                    </w:rPr>
                                    <w:t>Vizato</w:t>
                                  </w:r>
                                </w:p>
                              </w:tc>
                              <w:tc>
                                <w:tcPr>
                                  <w:tcW w:w="2118" w:type="dxa"/>
                                  <w:tcBorders>
                                    <w:top w:val="single" w:sz="4" w:space="0" w:color="231F20"/>
                                    <w:left w:val="single" w:sz="8" w:space="0" w:color="231F20"/>
                                    <w:bottom w:val="single" w:sz="4" w:space="0" w:color="231F20"/>
                                    <w:right w:val="single" w:sz="4" w:space="0" w:color="231F20"/>
                                  </w:tcBorders>
                                  <w:hideMark/>
                                </w:tcPr>
                                <w:p w14:paraId="208872EF" w14:textId="77777777" w:rsidR="00800690" w:rsidRDefault="00800690">
                                  <w:pPr>
                                    <w:pStyle w:val="TableParagraph"/>
                                    <w:spacing w:line="189" w:lineRule="exact"/>
                                    <w:ind w:left="4"/>
                                    <w:rPr>
                                      <w:sz w:val="20"/>
                                    </w:rPr>
                                  </w:pPr>
                                  <w:r>
                                    <w:rPr>
                                      <w:color w:val="231F20"/>
                                      <w:sz w:val="20"/>
                                    </w:rPr>
                                    <w:t>Komento</w:t>
                                  </w:r>
                                </w:p>
                              </w:tc>
                            </w:tr>
                            <w:tr w:rsidR="00800690" w14:paraId="7D1851A1" w14:textId="77777777">
                              <w:trPr>
                                <w:trHeight w:val="371"/>
                              </w:trPr>
                              <w:tc>
                                <w:tcPr>
                                  <w:tcW w:w="2118" w:type="dxa"/>
                                  <w:vMerge w:val="restart"/>
                                  <w:tcBorders>
                                    <w:top w:val="single" w:sz="4" w:space="0" w:color="231F20"/>
                                    <w:left w:val="single" w:sz="4" w:space="0" w:color="231F20"/>
                                    <w:bottom w:val="single" w:sz="4" w:space="0" w:color="231F20"/>
                                    <w:right w:val="single" w:sz="8" w:space="0" w:color="231F20"/>
                                  </w:tcBorders>
                                </w:tcPr>
                                <w:p w14:paraId="0941DC1B" w14:textId="77777777" w:rsidR="00800690" w:rsidRDefault="00800690">
                                  <w:pPr>
                                    <w:pStyle w:val="TableParagraph"/>
                                    <w:spacing w:line="232" w:lineRule="exact"/>
                                    <w:ind w:left="39"/>
                                    <w:rPr>
                                      <w:sz w:val="20"/>
                                    </w:rPr>
                                  </w:pPr>
                                  <w:r>
                                    <w:rPr>
                                      <w:color w:val="231F20"/>
                                      <w:sz w:val="20"/>
                                    </w:rPr>
                                    <w:t>1.</w:t>
                                  </w:r>
                                </w:p>
                                <w:p w14:paraId="3EA5BF11" w14:textId="77777777" w:rsidR="00800690" w:rsidRDefault="00800690">
                                  <w:pPr>
                                    <w:pStyle w:val="TableParagraph"/>
                                    <w:spacing w:before="2"/>
                                    <w:rPr>
                                      <w:sz w:val="35"/>
                                    </w:rPr>
                                  </w:pPr>
                                </w:p>
                                <w:p w14:paraId="779FBF0C" w14:textId="77777777" w:rsidR="00800690" w:rsidRDefault="00800690">
                                  <w:pPr>
                                    <w:pStyle w:val="TableParagraph"/>
                                    <w:ind w:left="39"/>
                                    <w:rPr>
                                      <w:sz w:val="20"/>
                                    </w:rPr>
                                  </w:pPr>
                                  <w:r>
                                    <w:rPr>
                                      <w:color w:val="231F20"/>
                                      <w:sz w:val="20"/>
                                    </w:rPr>
                                    <w:t>2.</w:t>
                                  </w:r>
                                </w:p>
                              </w:tc>
                              <w:tc>
                                <w:tcPr>
                                  <w:tcW w:w="2118" w:type="dxa"/>
                                  <w:tcBorders>
                                    <w:top w:val="single" w:sz="4" w:space="0" w:color="231F20"/>
                                    <w:left w:val="single" w:sz="8" w:space="0" w:color="231F20"/>
                                    <w:bottom w:val="single" w:sz="4" w:space="0" w:color="221E1F"/>
                                    <w:right w:val="single" w:sz="4" w:space="0" w:color="231F20"/>
                                  </w:tcBorders>
                                  <w:hideMark/>
                                </w:tcPr>
                                <w:p w14:paraId="46712153" w14:textId="77777777" w:rsidR="00800690" w:rsidRDefault="00800690">
                                  <w:pPr>
                                    <w:pStyle w:val="TableParagraph"/>
                                    <w:spacing w:line="196" w:lineRule="exact"/>
                                    <w:ind w:left="127"/>
                                    <w:rPr>
                                      <w:sz w:val="10"/>
                                    </w:rPr>
                                  </w:pPr>
                                  <w:r>
                                    <w:rPr>
                                      <w:color w:val="231F20"/>
                                      <w:sz w:val="18"/>
                                    </w:rPr>
                                    <w:t>A</w:t>
                                  </w:r>
                                  <w:r>
                                    <w:rPr>
                                      <w:color w:val="231F20"/>
                                      <w:spacing w:val="-5"/>
                                      <w:sz w:val="18"/>
                                    </w:rPr>
                                    <w:t xml:space="preserve"> </w:t>
                                  </w:r>
                                  <w:r>
                                    <w:rPr>
                                      <w:color w:val="231F20"/>
                                      <w:sz w:val="18"/>
                                    </w:rPr>
                                    <w:t>+</w:t>
                                  </w:r>
                                  <w:r>
                                    <w:rPr>
                                      <w:color w:val="231F20"/>
                                      <w:spacing w:val="34"/>
                                      <w:sz w:val="18"/>
                                    </w:rPr>
                                    <w:t xml:space="preserve"> </w:t>
                                  </w:r>
                                  <w:r>
                                    <w:rPr>
                                      <w:color w:val="231F20"/>
                                      <w:sz w:val="18"/>
                                    </w:rPr>
                                    <w:t>B</w:t>
                                  </w:r>
                                  <w:r>
                                    <w:rPr>
                                      <w:color w:val="231F20"/>
                                      <w:spacing w:val="-4"/>
                                      <w:sz w:val="18"/>
                                    </w:rPr>
                                    <w:t xml:space="preserve"> </w:t>
                                  </w:r>
                                  <w:r>
                                    <w:rPr>
                                      <w:color w:val="231F20"/>
                                      <w:sz w:val="18"/>
                                    </w:rPr>
                                    <w:t>+</w:t>
                                  </w:r>
                                  <w:r>
                                    <w:rPr>
                                      <w:color w:val="231F20"/>
                                      <w:spacing w:val="34"/>
                                      <w:sz w:val="18"/>
                                    </w:rPr>
                                    <w:t xml:space="preserve"> </w:t>
                                  </w:r>
                                  <w:r>
                                    <w:rPr>
                                      <w:color w:val="231F20"/>
                                      <w:sz w:val="18"/>
                                    </w:rPr>
                                    <w:t>C</w:t>
                                  </w:r>
                                  <w:r>
                                    <w:rPr>
                                      <w:color w:val="231F20"/>
                                      <w:spacing w:val="37"/>
                                      <w:sz w:val="18"/>
                                    </w:rPr>
                                    <w:t xml:space="preserve"> </w:t>
                                  </w:r>
                                  <w:r>
                                    <w:rPr>
                                      <w:color w:val="231F20"/>
                                      <w:sz w:val="18"/>
                                    </w:rPr>
                                    <w:t>+</w:t>
                                  </w:r>
                                  <w:r>
                                    <w:rPr>
                                      <w:color w:val="231F20"/>
                                      <w:spacing w:val="34"/>
                                      <w:sz w:val="18"/>
                                    </w:rPr>
                                    <w:t xml:space="preserve"> </w:t>
                                  </w:r>
                                  <w:r>
                                    <w:rPr>
                                      <w:color w:val="231F20"/>
                                      <w:sz w:val="18"/>
                                    </w:rPr>
                                    <w:t>D</w:t>
                                  </w:r>
                                  <w:r>
                                    <w:rPr>
                                      <w:color w:val="231F20"/>
                                      <w:spacing w:val="-5"/>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7ECB8B5A" w14:textId="77777777">
                              <w:trPr>
                                <w:trHeight w:val="206"/>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29007D95"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12DE8CC8" w14:textId="77777777" w:rsidR="00800690" w:rsidRDefault="00800690">
                                  <w:pPr>
                                    <w:pStyle w:val="TableParagraph"/>
                                    <w:rPr>
                                      <w:rFonts w:ascii="Times New Roman"/>
                                      <w:sz w:val="14"/>
                                    </w:rPr>
                                  </w:pPr>
                                </w:p>
                              </w:tc>
                            </w:tr>
                            <w:tr w:rsidR="00800690" w14:paraId="58CEB736" w14:textId="77777777">
                              <w:trPr>
                                <w:trHeight w:val="637"/>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1ADEC76"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685552F1" w14:textId="77777777" w:rsidR="00800690" w:rsidRDefault="00800690">
                                  <w:pPr>
                                    <w:pStyle w:val="TableParagraph"/>
                                    <w:spacing w:before="4"/>
                                    <w:rPr>
                                      <w:sz w:val="16"/>
                                    </w:rPr>
                                  </w:pPr>
                                </w:p>
                                <w:p w14:paraId="2C5BCCDB" w14:textId="77777777" w:rsidR="00800690" w:rsidRDefault="00800690">
                                  <w:pPr>
                                    <w:pStyle w:val="TableParagraph"/>
                                    <w:ind w:left="127"/>
                                    <w:rPr>
                                      <w:sz w:val="10"/>
                                    </w:rPr>
                                  </w:pPr>
                                  <w:r>
                                    <w:rPr>
                                      <w:color w:val="231F20"/>
                                      <w:sz w:val="18"/>
                                    </w:rPr>
                                    <w:t>J</w:t>
                                  </w:r>
                                  <w:r>
                                    <w:rPr>
                                      <w:color w:val="231F20"/>
                                      <w:spacing w:val="-5"/>
                                      <w:sz w:val="18"/>
                                    </w:rPr>
                                    <w:t xml:space="preserve"> </w:t>
                                  </w:r>
                                  <w:r>
                                    <w:rPr>
                                      <w:color w:val="231F20"/>
                                      <w:sz w:val="18"/>
                                    </w:rPr>
                                    <w:t>+</w:t>
                                  </w:r>
                                  <w:r>
                                    <w:rPr>
                                      <w:color w:val="231F20"/>
                                      <w:spacing w:val="38"/>
                                      <w:sz w:val="18"/>
                                    </w:rPr>
                                    <w:t xml:space="preserve"> </w:t>
                                  </w:r>
                                  <w:r>
                                    <w:rPr>
                                      <w:color w:val="231F20"/>
                                      <w:sz w:val="18"/>
                                    </w:rPr>
                                    <w:t>K</w:t>
                                  </w:r>
                                  <w:r>
                                    <w:rPr>
                                      <w:color w:val="231F20"/>
                                      <w:spacing w:val="-5"/>
                                      <w:sz w:val="18"/>
                                    </w:rPr>
                                    <w:t xml:space="preserve"> </w:t>
                                  </w:r>
                                  <w:r>
                                    <w:rPr>
                                      <w:color w:val="231F20"/>
                                      <w:sz w:val="18"/>
                                    </w:rPr>
                                    <w:t>+</w:t>
                                  </w:r>
                                  <w:r>
                                    <w:rPr>
                                      <w:color w:val="231F20"/>
                                      <w:spacing w:val="38"/>
                                      <w:sz w:val="18"/>
                                    </w:rPr>
                                    <w:t xml:space="preserve"> </w:t>
                                  </w:r>
                                  <w:r>
                                    <w:rPr>
                                      <w:color w:val="231F20"/>
                                      <w:sz w:val="18"/>
                                    </w:rPr>
                                    <w:t>L</w:t>
                                  </w:r>
                                  <w:r>
                                    <w:rPr>
                                      <w:color w:val="231F20"/>
                                      <w:spacing w:val="-4"/>
                                      <w:sz w:val="18"/>
                                    </w:rPr>
                                    <w:t xml:space="preserve"> </w:t>
                                  </w:r>
                                  <w:r>
                                    <w:rPr>
                                      <w:color w:val="231F20"/>
                                      <w:sz w:val="18"/>
                                    </w:rPr>
                                    <w:t>+</w:t>
                                  </w:r>
                                  <w:r>
                                    <w:rPr>
                                      <w:color w:val="231F20"/>
                                      <w:spacing w:val="37"/>
                                      <w:sz w:val="18"/>
                                    </w:rPr>
                                    <w:t xml:space="preserve"> </w:t>
                                  </w:r>
                                  <w:r>
                                    <w:rPr>
                                      <w:color w:val="231F20"/>
                                      <w:sz w:val="18"/>
                                    </w:rPr>
                                    <w:t>M</w:t>
                                  </w:r>
                                  <w:r>
                                    <w:rPr>
                                      <w:color w:val="231F20"/>
                                      <w:spacing w:val="-4"/>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76AD24CB" w14:textId="77777777">
                              <w:trPr>
                                <w:trHeight w:val="205"/>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0D5781AA"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71161193" w14:textId="77777777" w:rsidR="00800690" w:rsidRDefault="00800690">
                                  <w:pPr>
                                    <w:pStyle w:val="TableParagraph"/>
                                    <w:rPr>
                                      <w:rFonts w:ascii="Times New Roman"/>
                                      <w:sz w:val="14"/>
                                    </w:rPr>
                                  </w:pPr>
                                </w:p>
                              </w:tc>
                            </w:tr>
                            <w:tr w:rsidR="00800690" w14:paraId="60861FCA" w14:textId="77777777">
                              <w:trPr>
                                <w:trHeight w:val="161"/>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B696B44"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31F20"/>
                                    <w:right w:val="single" w:sz="4" w:space="0" w:color="231F20"/>
                                  </w:tcBorders>
                                </w:tcPr>
                                <w:p w14:paraId="464502B8" w14:textId="77777777" w:rsidR="00800690" w:rsidRDefault="00800690">
                                  <w:pPr>
                                    <w:pStyle w:val="TableParagraph"/>
                                    <w:rPr>
                                      <w:rFonts w:ascii="Times New Roman"/>
                                      <w:sz w:val="10"/>
                                    </w:rPr>
                                  </w:pPr>
                                </w:p>
                              </w:tc>
                            </w:tr>
                          </w:tbl>
                          <w:p w14:paraId="147E6526" w14:textId="77777777" w:rsidR="00800690" w:rsidRDefault="00800690" w:rsidP="00800690">
                            <w:pPr>
                              <w:pStyle w:val="BodyText"/>
                            </w:pPr>
                          </w:p>
                        </w:txbxContent>
                      </v:textbox>
                      <w10:wrap anchorx="page"/>
                    </v:shape>
                  </w:pict>
                </mc:Fallback>
              </mc:AlternateContent>
            </w:r>
            <w:r w:rsidRPr="00782E8C">
              <w:rPr>
                <w:rFonts w:ascii="Times New Roman" w:hAnsi="Times New Roman" w:cs="Times New Roman"/>
                <w:bCs/>
                <w:noProof/>
                <w:sz w:val="24"/>
                <w:szCs w:val="24"/>
              </w:rPr>
              <mc:AlternateContent>
                <mc:Choice Requires="wps">
                  <w:drawing>
                    <wp:anchor distT="0" distB="0" distL="114300" distR="114300" simplePos="0" relativeHeight="252000256" behindDoc="0" locked="0" layoutInCell="1" allowOverlap="1" wp14:anchorId="190E874E" wp14:editId="5D697B2C">
                      <wp:simplePos x="0" y="0"/>
                      <wp:positionH relativeFrom="page">
                        <wp:posOffset>4180840</wp:posOffset>
                      </wp:positionH>
                      <wp:positionV relativeFrom="paragraph">
                        <wp:posOffset>6109335</wp:posOffset>
                      </wp:positionV>
                      <wp:extent cx="2699385" cy="1182370"/>
                      <wp:effectExtent l="0" t="0" r="5715" b="1778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9385" cy="1182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118"/>
                                    <w:gridCol w:w="2118"/>
                                  </w:tblGrid>
                                  <w:tr w:rsidR="00800690" w14:paraId="73283DB2" w14:textId="77777777">
                                    <w:trPr>
                                      <w:trHeight w:val="208"/>
                                    </w:trPr>
                                    <w:tc>
                                      <w:tcPr>
                                        <w:tcW w:w="2118" w:type="dxa"/>
                                        <w:tcBorders>
                                          <w:top w:val="single" w:sz="4" w:space="0" w:color="231F20"/>
                                          <w:left w:val="single" w:sz="4" w:space="0" w:color="231F20"/>
                                          <w:bottom w:val="single" w:sz="4" w:space="0" w:color="231F20"/>
                                          <w:right w:val="single" w:sz="8" w:space="0" w:color="231F20"/>
                                        </w:tcBorders>
                                        <w:hideMark/>
                                      </w:tcPr>
                                      <w:p w14:paraId="6DD4E25C" w14:textId="77777777" w:rsidR="00800690" w:rsidRDefault="00800690">
                                        <w:pPr>
                                          <w:pStyle w:val="TableParagraph"/>
                                          <w:spacing w:line="185" w:lineRule="exact"/>
                                          <w:ind w:left="4"/>
                                          <w:rPr>
                                            <w:sz w:val="18"/>
                                          </w:rPr>
                                        </w:pPr>
                                        <w:r>
                                          <w:rPr>
                                            <w:color w:val="231F20"/>
                                            <w:sz w:val="18"/>
                                          </w:rPr>
                                          <w:t>Vizato</w:t>
                                        </w:r>
                                      </w:p>
                                    </w:tc>
                                    <w:tc>
                                      <w:tcPr>
                                        <w:tcW w:w="2118" w:type="dxa"/>
                                        <w:tcBorders>
                                          <w:top w:val="single" w:sz="4" w:space="0" w:color="231F20"/>
                                          <w:left w:val="single" w:sz="8" w:space="0" w:color="231F20"/>
                                          <w:bottom w:val="single" w:sz="4" w:space="0" w:color="231F20"/>
                                          <w:right w:val="single" w:sz="4" w:space="0" w:color="231F20"/>
                                        </w:tcBorders>
                                        <w:hideMark/>
                                      </w:tcPr>
                                      <w:p w14:paraId="1AFCE6A0" w14:textId="77777777" w:rsidR="00800690" w:rsidRDefault="00800690">
                                        <w:pPr>
                                          <w:pStyle w:val="TableParagraph"/>
                                          <w:spacing w:line="189" w:lineRule="exact"/>
                                          <w:ind w:left="4"/>
                                          <w:rPr>
                                            <w:sz w:val="20"/>
                                          </w:rPr>
                                        </w:pPr>
                                        <w:r>
                                          <w:rPr>
                                            <w:color w:val="231F20"/>
                                            <w:sz w:val="20"/>
                                          </w:rPr>
                                          <w:t>Komento</w:t>
                                        </w:r>
                                      </w:p>
                                    </w:tc>
                                  </w:tr>
                                  <w:tr w:rsidR="00800690" w14:paraId="13D9EC1B" w14:textId="77777777">
                                    <w:trPr>
                                      <w:trHeight w:val="371"/>
                                    </w:trPr>
                                    <w:tc>
                                      <w:tcPr>
                                        <w:tcW w:w="2118" w:type="dxa"/>
                                        <w:vMerge w:val="restart"/>
                                        <w:tcBorders>
                                          <w:top w:val="single" w:sz="4" w:space="0" w:color="231F20"/>
                                          <w:left w:val="single" w:sz="4" w:space="0" w:color="231F20"/>
                                          <w:bottom w:val="single" w:sz="4" w:space="0" w:color="231F20"/>
                                          <w:right w:val="single" w:sz="8" w:space="0" w:color="231F20"/>
                                        </w:tcBorders>
                                      </w:tcPr>
                                      <w:p w14:paraId="69D3D0FE" w14:textId="77777777" w:rsidR="00800690" w:rsidRDefault="00800690">
                                        <w:pPr>
                                          <w:pStyle w:val="TableParagraph"/>
                                          <w:spacing w:line="232" w:lineRule="exact"/>
                                          <w:ind w:left="39"/>
                                          <w:rPr>
                                            <w:sz w:val="20"/>
                                          </w:rPr>
                                        </w:pPr>
                                        <w:r>
                                          <w:rPr>
                                            <w:color w:val="231F20"/>
                                            <w:sz w:val="20"/>
                                          </w:rPr>
                                          <w:t>1.</w:t>
                                        </w:r>
                                      </w:p>
                                      <w:p w14:paraId="7E059FDF" w14:textId="77777777" w:rsidR="00800690" w:rsidRDefault="00800690">
                                        <w:pPr>
                                          <w:pStyle w:val="TableParagraph"/>
                                          <w:spacing w:before="2"/>
                                          <w:rPr>
                                            <w:sz w:val="35"/>
                                          </w:rPr>
                                        </w:pPr>
                                      </w:p>
                                      <w:p w14:paraId="38D33B07" w14:textId="77777777" w:rsidR="00800690" w:rsidRDefault="00800690">
                                        <w:pPr>
                                          <w:pStyle w:val="TableParagraph"/>
                                          <w:ind w:left="39"/>
                                          <w:rPr>
                                            <w:sz w:val="20"/>
                                          </w:rPr>
                                        </w:pPr>
                                        <w:r>
                                          <w:rPr>
                                            <w:color w:val="231F20"/>
                                            <w:sz w:val="20"/>
                                          </w:rPr>
                                          <w:t>2.</w:t>
                                        </w:r>
                                      </w:p>
                                    </w:tc>
                                    <w:tc>
                                      <w:tcPr>
                                        <w:tcW w:w="2118" w:type="dxa"/>
                                        <w:tcBorders>
                                          <w:top w:val="single" w:sz="4" w:space="0" w:color="231F20"/>
                                          <w:left w:val="single" w:sz="8" w:space="0" w:color="231F20"/>
                                          <w:bottom w:val="single" w:sz="4" w:space="0" w:color="221E1F"/>
                                          <w:right w:val="single" w:sz="4" w:space="0" w:color="231F20"/>
                                        </w:tcBorders>
                                        <w:hideMark/>
                                      </w:tcPr>
                                      <w:p w14:paraId="1A8C4FB1" w14:textId="77777777" w:rsidR="00800690" w:rsidRDefault="00800690">
                                        <w:pPr>
                                          <w:pStyle w:val="TableParagraph"/>
                                          <w:spacing w:line="196" w:lineRule="exact"/>
                                          <w:ind w:left="127"/>
                                          <w:rPr>
                                            <w:sz w:val="10"/>
                                          </w:rPr>
                                        </w:pPr>
                                        <w:r>
                                          <w:rPr>
                                            <w:color w:val="231F20"/>
                                            <w:sz w:val="18"/>
                                          </w:rPr>
                                          <w:t>A</w:t>
                                        </w:r>
                                        <w:r>
                                          <w:rPr>
                                            <w:color w:val="231F20"/>
                                            <w:spacing w:val="-5"/>
                                            <w:sz w:val="18"/>
                                          </w:rPr>
                                          <w:t xml:space="preserve"> </w:t>
                                        </w:r>
                                        <w:r>
                                          <w:rPr>
                                            <w:color w:val="231F20"/>
                                            <w:sz w:val="18"/>
                                          </w:rPr>
                                          <w:t>+</w:t>
                                        </w:r>
                                        <w:r>
                                          <w:rPr>
                                            <w:color w:val="231F20"/>
                                            <w:spacing w:val="34"/>
                                            <w:sz w:val="18"/>
                                          </w:rPr>
                                          <w:t xml:space="preserve"> </w:t>
                                        </w:r>
                                        <w:r>
                                          <w:rPr>
                                            <w:color w:val="231F20"/>
                                            <w:sz w:val="18"/>
                                          </w:rPr>
                                          <w:t>B</w:t>
                                        </w:r>
                                        <w:r>
                                          <w:rPr>
                                            <w:color w:val="231F20"/>
                                            <w:spacing w:val="-4"/>
                                            <w:sz w:val="18"/>
                                          </w:rPr>
                                          <w:t xml:space="preserve"> </w:t>
                                        </w:r>
                                        <w:r>
                                          <w:rPr>
                                            <w:color w:val="231F20"/>
                                            <w:sz w:val="18"/>
                                          </w:rPr>
                                          <w:t>+</w:t>
                                        </w:r>
                                        <w:r>
                                          <w:rPr>
                                            <w:color w:val="231F20"/>
                                            <w:spacing w:val="34"/>
                                            <w:sz w:val="18"/>
                                          </w:rPr>
                                          <w:t xml:space="preserve"> </w:t>
                                        </w:r>
                                        <w:r>
                                          <w:rPr>
                                            <w:color w:val="231F20"/>
                                            <w:sz w:val="18"/>
                                          </w:rPr>
                                          <w:t>C</w:t>
                                        </w:r>
                                        <w:r>
                                          <w:rPr>
                                            <w:color w:val="231F20"/>
                                            <w:spacing w:val="37"/>
                                            <w:sz w:val="18"/>
                                          </w:rPr>
                                          <w:t xml:space="preserve"> </w:t>
                                        </w:r>
                                        <w:r>
                                          <w:rPr>
                                            <w:color w:val="231F20"/>
                                            <w:sz w:val="18"/>
                                          </w:rPr>
                                          <w:t>+</w:t>
                                        </w:r>
                                        <w:r>
                                          <w:rPr>
                                            <w:color w:val="231F20"/>
                                            <w:spacing w:val="34"/>
                                            <w:sz w:val="18"/>
                                          </w:rPr>
                                          <w:t xml:space="preserve"> </w:t>
                                        </w:r>
                                        <w:r>
                                          <w:rPr>
                                            <w:color w:val="231F20"/>
                                            <w:sz w:val="18"/>
                                          </w:rPr>
                                          <w:t>D</w:t>
                                        </w:r>
                                        <w:r>
                                          <w:rPr>
                                            <w:color w:val="231F20"/>
                                            <w:spacing w:val="-5"/>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58C081A9" w14:textId="77777777">
                                    <w:trPr>
                                      <w:trHeight w:val="206"/>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2A438121"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7ABDA71A" w14:textId="77777777" w:rsidR="00800690" w:rsidRDefault="00800690">
                                        <w:pPr>
                                          <w:pStyle w:val="TableParagraph"/>
                                          <w:rPr>
                                            <w:rFonts w:ascii="Times New Roman"/>
                                            <w:sz w:val="14"/>
                                          </w:rPr>
                                        </w:pPr>
                                      </w:p>
                                    </w:tc>
                                  </w:tr>
                                  <w:tr w:rsidR="00800690" w14:paraId="5D26FE5D" w14:textId="77777777">
                                    <w:trPr>
                                      <w:trHeight w:val="637"/>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C3B1BEA"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32AAD2F3" w14:textId="77777777" w:rsidR="00800690" w:rsidRDefault="00800690">
                                        <w:pPr>
                                          <w:pStyle w:val="TableParagraph"/>
                                          <w:spacing w:before="4"/>
                                          <w:rPr>
                                            <w:sz w:val="16"/>
                                          </w:rPr>
                                        </w:pPr>
                                      </w:p>
                                      <w:p w14:paraId="5E6B8054" w14:textId="77777777" w:rsidR="00800690" w:rsidRDefault="00800690">
                                        <w:pPr>
                                          <w:pStyle w:val="TableParagraph"/>
                                          <w:ind w:left="127"/>
                                          <w:rPr>
                                            <w:sz w:val="10"/>
                                          </w:rPr>
                                        </w:pPr>
                                        <w:r>
                                          <w:rPr>
                                            <w:color w:val="231F20"/>
                                            <w:sz w:val="18"/>
                                          </w:rPr>
                                          <w:t>J</w:t>
                                        </w:r>
                                        <w:r>
                                          <w:rPr>
                                            <w:color w:val="231F20"/>
                                            <w:spacing w:val="-5"/>
                                            <w:sz w:val="18"/>
                                          </w:rPr>
                                          <w:t xml:space="preserve"> </w:t>
                                        </w:r>
                                        <w:r>
                                          <w:rPr>
                                            <w:color w:val="231F20"/>
                                            <w:sz w:val="18"/>
                                          </w:rPr>
                                          <w:t>+</w:t>
                                        </w:r>
                                        <w:r>
                                          <w:rPr>
                                            <w:color w:val="231F20"/>
                                            <w:spacing w:val="38"/>
                                            <w:sz w:val="18"/>
                                          </w:rPr>
                                          <w:t xml:space="preserve"> </w:t>
                                        </w:r>
                                        <w:r>
                                          <w:rPr>
                                            <w:color w:val="231F20"/>
                                            <w:sz w:val="18"/>
                                          </w:rPr>
                                          <w:t>K</w:t>
                                        </w:r>
                                        <w:r>
                                          <w:rPr>
                                            <w:color w:val="231F20"/>
                                            <w:spacing w:val="-5"/>
                                            <w:sz w:val="18"/>
                                          </w:rPr>
                                          <w:t xml:space="preserve"> </w:t>
                                        </w:r>
                                        <w:r>
                                          <w:rPr>
                                            <w:color w:val="231F20"/>
                                            <w:sz w:val="18"/>
                                          </w:rPr>
                                          <w:t>+</w:t>
                                        </w:r>
                                        <w:r>
                                          <w:rPr>
                                            <w:color w:val="231F20"/>
                                            <w:spacing w:val="38"/>
                                            <w:sz w:val="18"/>
                                          </w:rPr>
                                          <w:t xml:space="preserve"> </w:t>
                                        </w:r>
                                        <w:r>
                                          <w:rPr>
                                            <w:color w:val="231F20"/>
                                            <w:sz w:val="18"/>
                                          </w:rPr>
                                          <w:t>L</w:t>
                                        </w:r>
                                        <w:r>
                                          <w:rPr>
                                            <w:color w:val="231F20"/>
                                            <w:spacing w:val="-4"/>
                                            <w:sz w:val="18"/>
                                          </w:rPr>
                                          <w:t xml:space="preserve"> </w:t>
                                        </w:r>
                                        <w:r>
                                          <w:rPr>
                                            <w:color w:val="231F20"/>
                                            <w:sz w:val="18"/>
                                          </w:rPr>
                                          <w:t>+</w:t>
                                        </w:r>
                                        <w:r>
                                          <w:rPr>
                                            <w:color w:val="231F20"/>
                                            <w:spacing w:val="37"/>
                                            <w:sz w:val="18"/>
                                          </w:rPr>
                                          <w:t xml:space="preserve"> </w:t>
                                        </w:r>
                                        <w:r>
                                          <w:rPr>
                                            <w:color w:val="231F20"/>
                                            <w:sz w:val="18"/>
                                          </w:rPr>
                                          <w:t>M</w:t>
                                        </w:r>
                                        <w:r>
                                          <w:rPr>
                                            <w:color w:val="231F20"/>
                                            <w:spacing w:val="-4"/>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5B769B4B" w14:textId="77777777">
                                    <w:trPr>
                                      <w:trHeight w:val="205"/>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3BF92C8C"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612ECCE0" w14:textId="77777777" w:rsidR="00800690" w:rsidRDefault="00800690">
                                        <w:pPr>
                                          <w:pStyle w:val="TableParagraph"/>
                                          <w:rPr>
                                            <w:rFonts w:ascii="Times New Roman"/>
                                            <w:sz w:val="14"/>
                                          </w:rPr>
                                        </w:pPr>
                                      </w:p>
                                    </w:tc>
                                  </w:tr>
                                  <w:tr w:rsidR="00800690" w14:paraId="3359CE17" w14:textId="77777777">
                                    <w:trPr>
                                      <w:trHeight w:val="161"/>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703077FE"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31F20"/>
                                          <w:right w:val="single" w:sz="4" w:space="0" w:color="231F20"/>
                                        </w:tcBorders>
                                      </w:tcPr>
                                      <w:p w14:paraId="0E782CC2" w14:textId="77777777" w:rsidR="00800690" w:rsidRDefault="00800690">
                                        <w:pPr>
                                          <w:pStyle w:val="TableParagraph"/>
                                          <w:rPr>
                                            <w:rFonts w:ascii="Times New Roman"/>
                                            <w:sz w:val="10"/>
                                          </w:rPr>
                                        </w:pPr>
                                      </w:p>
                                    </w:tc>
                                  </w:tr>
                                </w:tbl>
                                <w:p w14:paraId="17442A5D"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0E874E" id="Text Box 42" o:spid="_x0000_s1130" type="#_x0000_t202" style="position:absolute;margin-left:329.2pt;margin-top:481.05pt;width:212.55pt;height:93.1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" filled="f" stroked="f">
                      <v:textbox inset="0,0,0,0">
                        <w:txbxContent>
                          <w:tbl>
                            <w:tblPr>
                              <w:tblW w:w="0" w:type="auto"/>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118"/>
                              <w:gridCol w:w="2118"/>
                            </w:tblGrid>
                            <w:tr w:rsidR="00800690" w14:paraId="73283DB2" w14:textId="77777777">
                              <w:trPr>
                                <w:trHeight w:val="208"/>
                              </w:trPr>
                              <w:tc>
                                <w:tcPr>
                                  <w:tcW w:w="2118" w:type="dxa"/>
                                  <w:tcBorders>
                                    <w:top w:val="single" w:sz="4" w:space="0" w:color="231F20"/>
                                    <w:left w:val="single" w:sz="4" w:space="0" w:color="231F20"/>
                                    <w:bottom w:val="single" w:sz="4" w:space="0" w:color="231F20"/>
                                    <w:right w:val="single" w:sz="8" w:space="0" w:color="231F20"/>
                                  </w:tcBorders>
                                  <w:hideMark/>
                                </w:tcPr>
                                <w:p w14:paraId="6DD4E25C" w14:textId="77777777" w:rsidR="00800690" w:rsidRDefault="00800690">
                                  <w:pPr>
                                    <w:pStyle w:val="TableParagraph"/>
                                    <w:spacing w:line="185" w:lineRule="exact"/>
                                    <w:ind w:left="4"/>
                                    <w:rPr>
                                      <w:sz w:val="18"/>
                                    </w:rPr>
                                  </w:pPr>
                                  <w:r>
                                    <w:rPr>
                                      <w:color w:val="231F20"/>
                                      <w:sz w:val="18"/>
                                    </w:rPr>
                                    <w:t>Vizato</w:t>
                                  </w:r>
                                </w:p>
                              </w:tc>
                              <w:tc>
                                <w:tcPr>
                                  <w:tcW w:w="2118" w:type="dxa"/>
                                  <w:tcBorders>
                                    <w:top w:val="single" w:sz="4" w:space="0" w:color="231F20"/>
                                    <w:left w:val="single" w:sz="8" w:space="0" w:color="231F20"/>
                                    <w:bottom w:val="single" w:sz="4" w:space="0" w:color="231F20"/>
                                    <w:right w:val="single" w:sz="4" w:space="0" w:color="231F20"/>
                                  </w:tcBorders>
                                  <w:hideMark/>
                                </w:tcPr>
                                <w:p w14:paraId="1AFCE6A0" w14:textId="77777777" w:rsidR="00800690" w:rsidRDefault="00800690">
                                  <w:pPr>
                                    <w:pStyle w:val="TableParagraph"/>
                                    <w:spacing w:line="189" w:lineRule="exact"/>
                                    <w:ind w:left="4"/>
                                    <w:rPr>
                                      <w:sz w:val="20"/>
                                    </w:rPr>
                                  </w:pPr>
                                  <w:r>
                                    <w:rPr>
                                      <w:color w:val="231F20"/>
                                      <w:sz w:val="20"/>
                                    </w:rPr>
                                    <w:t>Komento</w:t>
                                  </w:r>
                                </w:p>
                              </w:tc>
                            </w:tr>
                            <w:tr w:rsidR="00800690" w14:paraId="13D9EC1B" w14:textId="77777777">
                              <w:trPr>
                                <w:trHeight w:val="371"/>
                              </w:trPr>
                              <w:tc>
                                <w:tcPr>
                                  <w:tcW w:w="2118" w:type="dxa"/>
                                  <w:vMerge w:val="restart"/>
                                  <w:tcBorders>
                                    <w:top w:val="single" w:sz="4" w:space="0" w:color="231F20"/>
                                    <w:left w:val="single" w:sz="4" w:space="0" w:color="231F20"/>
                                    <w:bottom w:val="single" w:sz="4" w:space="0" w:color="231F20"/>
                                    <w:right w:val="single" w:sz="8" w:space="0" w:color="231F20"/>
                                  </w:tcBorders>
                                </w:tcPr>
                                <w:p w14:paraId="69D3D0FE" w14:textId="77777777" w:rsidR="00800690" w:rsidRDefault="00800690">
                                  <w:pPr>
                                    <w:pStyle w:val="TableParagraph"/>
                                    <w:spacing w:line="232" w:lineRule="exact"/>
                                    <w:ind w:left="39"/>
                                    <w:rPr>
                                      <w:sz w:val="20"/>
                                    </w:rPr>
                                  </w:pPr>
                                  <w:r>
                                    <w:rPr>
                                      <w:color w:val="231F20"/>
                                      <w:sz w:val="20"/>
                                    </w:rPr>
                                    <w:t>1.</w:t>
                                  </w:r>
                                </w:p>
                                <w:p w14:paraId="7E059FDF" w14:textId="77777777" w:rsidR="00800690" w:rsidRDefault="00800690">
                                  <w:pPr>
                                    <w:pStyle w:val="TableParagraph"/>
                                    <w:spacing w:before="2"/>
                                    <w:rPr>
                                      <w:sz w:val="35"/>
                                    </w:rPr>
                                  </w:pPr>
                                </w:p>
                                <w:p w14:paraId="38D33B07" w14:textId="77777777" w:rsidR="00800690" w:rsidRDefault="00800690">
                                  <w:pPr>
                                    <w:pStyle w:val="TableParagraph"/>
                                    <w:ind w:left="39"/>
                                    <w:rPr>
                                      <w:sz w:val="20"/>
                                    </w:rPr>
                                  </w:pPr>
                                  <w:r>
                                    <w:rPr>
                                      <w:color w:val="231F20"/>
                                      <w:sz w:val="20"/>
                                    </w:rPr>
                                    <w:t>2.</w:t>
                                  </w:r>
                                </w:p>
                              </w:tc>
                              <w:tc>
                                <w:tcPr>
                                  <w:tcW w:w="2118" w:type="dxa"/>
                                  <w:tcBorders>
                                    <w:top w:val="single" w:sz="4" w:space="0" w:color="231F20"/>
                                    <w:left w:val="single" w:sz="8" w:space="0" w:color="231F20"/>
                                    <w:bottom w:val="single" w:sz="4" w:space="0" w:color="221E1F"/>
                                    <w:right w:val="single" w:sz="4" w:space="0" w:color="231F20"/>
                                  </w:tcBorders>
                                  <w:hideMark/>
                                </w:tcPr>
                                <w:p w14:paraId="1A8C4FB1" w14:textId="77777777" w:rsidR="00800690" w:rsidRDefault="00800690">
                                  <w:pPr>
                                    <w:pStyle w:val="TableParagraph"/>
                                    <w:spacing w:line="196" w:lineRule="exact"/>
                                    <w:ind w:left="127"/>
                                    <w:rPr>
                                      <w:sz w:val="10"/>
                                    </w:rPr>
                                  </w:pPr>
                                  <w:r>
                                    <w:rPr>
                                      <w:color w:val="231F20"/>
                                      <w:sz w:val="18"/>
                                    </w:rPr>
                                    <w:t>A</w:t>
                                  </w:r>
                                  <w:r>
                                    <w:rPr>
                                      <w:color w:val="231F20"/>
                                      <w:spacing w:val="-5"/>
                                      <w:sz w:val="18"/>
                                    </w:rPr>
                                    <w:t xml:space="preserve"> </w:t>
                                  </w:r>
                                  <w:r>
                                    <w:rPr>
                                      <w:color w:val="231F20"/>
                                      <w:sz w:val="18"/>
                                    </w:rPr>
                                    <w:t>+</w:t>
                                  </w:r>
                                  <w:r>
                                    <w:rPr>
                                      <w:color w:val="231F20"/>
                                      <w:spacing w:val="34"/>
                                      <w:sz w:val="18"/>
                                    </w:rPr>
                                    <w:t xml:space="preserve"> </w:t>
                                  </w:r>
                                  <w:r>
                                    <w:rPr>
                                      <w:color w:val="231F20"/>
                                      <w:sz w:val="18"/>
                                    </w:rPr>
                                    <w:t>B</w:t>
                                  </w:r>
                                  <w:r>
                                    <w:rPr>
                                      <w:color w:val="231F20"/>
                                      <w:spacing w:val="-4"/>
                                      <w:sz w:val="18"/>
                                    </w:rPr>
                                    <w:t xml:space="preserve"> </w:t>
                                  </w:r>
                                  <w:r>
                                    <w:rPr>
                                      <w:color w:val="231F20"/>
                                      <w:sz w:val="18"/>
                                    </w:rPr>
                                    <w:t>+</w:t>
                                  </w:r>
                                  <w:r>
                                    <w:rPr>
                                      <w:color w:val="231F20"/>
                                      <w:spacing w:val="34"/>
                                      <w:sz w:val="18"/>
                                    </w:rPr>
                                    <w:t xml:space="preserve"> </w:t>
                                  </w:r>
                                  <w:r>
                                    <w:rPr>
                                      <w:color w:val="231F20"/>
                                      <w:sz w:val="18"/>
                                    </w:rPr>
                                    <w:t>C</w:t>
                                  </w:r>
                                  <w:r>
                                    <w:rPr>
                                      <w:color w:val="231F20"/>
                                      <w:spacing w:val="37"/>
                                      <w:sz w:val="18"/>
                                    </w:rPr>
                                    <w:t xml:space="preserve"> </w:t>
                                  </w:r>
                                  <w:r>
                                    <w:rPr>
                                      <w:color w:val="231F20"/>
                                      <w:sz w:val="18"/>
                                    </w:rPr>
                                    <w:t>+</w:t>
                                  </w:r>
                                  <w:r>
                                    <w:rPr>
                                      <w:color w:val="231F20"/>
                                      <w:spacing w:val="34"/>
                                      <w:sz w:val="18"/>
                                    </w:rPr>
                                    <w:t xml:space="preserve"> </w:t>
                                  </w:r>
                                  <w:r>
                                    <w:rPr>
                                      <w:color w:val="231F20"/>
                                      <w:sz w:val="18"/>
                                    </w:rPr>
                                    <w:t>D</w:t>
                                  </w:r>
                                  <w:r>
                                    <w:rPr>
                                      <w:color w:val="231F20"/>
                                      <w:spacing w:val="-5"/>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58C081A9" w14:textId="77777777">
                              <w:trPr>
                                <w:trHeight w:val="206"/>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2A438121"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7ABDA71A" w14:textId="77777777" w:rsidR="00800690" w:rsidRDefault="00800690">
                                  <w:pPr>
                                    <w:pStyle w:val="TableParagraph"/>
                                    <w:rPr>
                                      <w:rFonts w:ascii="Times New Roman"/>
                                      <w:sz w:val="14"/>
                                    </w:rPr>
                                  </w:pPr>
                                </w:p>
                              </w:tc>
                            </w:tr>
                            <w:tr w:rsidR="00800690" w14:paraId="5D26FE5D" w14:textId="77777777">
                              <w:trPr>
                                <w:trHeight w:val="637"/>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C3B1BEA"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32AAD2F3" w14:textId="77777777" w:rsidR="00800690" w:rsidRDefault="00800690">
                                  <w:pPr>
                                    <w:pStyle w:val="TableParagraph"/>
                                    <w:spacing w:before="4"/>
                                    <w:rPr>
                                      <w:sz w:val="16"/>
                                    </w:rPr>
                                  </w:pPr>
                                </w:p>
                                <w:p w14:paraId="5E6B8054" w14:textId="77777777" w:rsidR="00800690" w:rsidRDefault="00800690">
                                  <w:pPr>
                                    <w:pStyle w:val="TableParagraph"/>
                                    <w:ind w:left="127"/>
                                    <w:rPr>
                                      <w:sz w:val="10"/>
                                    </w:rPr>
                                  </w:pPr>
                                  <w:r>
                                    <w:rPr>
                                      <w:color w:val="231F20"/>
                                      <w:sz w:val="18"/>
                                    </w:rPr>
                                    <w:t>J</w:t>
                                  </w:r>
                                  <w:r>
                                    <w:rPr>
                                      <w:color w:val="231F20"/>
                                      <w:spacing w:val="-5"/>
                                      <w:sz w:val="18"/>
                                    </w:rPr>
                                    <w:t xml:space="preserve"> </w:t>
                                  </w:r>
                                  <w:r>
                                    <w:rPr>
                                      <w:color w:val="231F20"/>
                                      <w:sz w:val="18"/>
                                    </w:rPr>
                                    <w:t>+</w:t>
                                  </w:r>
                                  <w:r>
                                    <w:rPr>
                                      <w:color w:val="231F20"/>
                                      <w:spacing w:val="38"/>
                                      <w:sz w:val="18"/>
                                    </w:rPr>
                                    <w:t xml:space="preserve"> </w:t>
                                  </w:r>
                                  <w:r>
                                    <w:rPr>
                                      <w:color w:val="231F20"/>
                                      <w:sz w:val="18"/>
                                    </w:rPr>
                                    <w:t>K</w:t>
                                  </w:r>
                                  <w:r>
                                    <w:rPr>
                                      <w:color w:val="231F20"/>
                                      <w:spacing w:val="-5"/>
                                      <w:sz w:val="18"/>
                                    </w:rPr>
                                    <w:t xml:space="preserve"> </w:t>
                                  </w:r>
                                  <w:r>
                                    <w:rPr>
                                      <w:color w:val="231F20"/>
                                      <w:sz w:val="18"/>
                                    </w:rPr>
                                    <w:t>+</w:t>
                                  </w:r>
                                  <w:r>
                                    <w:rPr>
                                      <w:color w:val="231F20"/>
                                      <w:spacing w:val="38"/>
                                      <w:sz w:val="18"/>
                                    </w:rPr>
                                    <w:t xml:space="preserve"> </w:t>
                                  </w:r>
                                  <w:r>
                                    <w:rPr>
                                      <w:color w:val="231F20"/>
                                      <w:sz w:val="18"/>
                                    </w:rPr>
                                    <w:t>L</w:t>
                                  </w:r>
                                  <w:r>
                                    <w:rPr>
                                      <w:color w:val="231F20"/>
                                      <w:spacing w:val="-4"/>
                                      <w:sz w:val="18"/>
                                    </w:rPr>
                                    <w:t xml:space="preserve"> </w:t>
                                  </w:r>
                                  <w:r>
                                    <w:rPr>
                                      <w:color w:val="231F20"/>
                                      <w:sz w:val="18"/>
                                    </w:rPr>
                                    <w:t>+</w:t>
                                  </w:r>
                                  <w:r>
                                    <w:rPr>
                                      <w:color w:val="231F20"/>
                                      <w:spacing w:val="37"/>
                                      <w:sz w:val="18"/>
                                    </w:rPr>
                                    <w:t xml:space="preserve"> </w:t>
                                  </w:r>
                                  <w:r>
                                    <w:rPr>
                                      <w:color w:val="231F20"/>
                                      <w:sz w:val="18"/>
                                    </w:rPr>
                                    <w:t>M</w:t>
                                  </w:r>
                                  <w:r>
                                    <w:rPr>
                                      <w:color w:val="231F20"/>
                                      <w:spacing w:val="-4"/>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5B769B4B" w14:textId="77777777">
                              <w:trPr>
                                <w:trHeight w:val="205"/>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3BF92C8C"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612ECCE0" w14:textId="77777777" w:rsidR="00800690" w:rsidRDefault="00800690">
                                  <w:pPr>
                                    <w:pStyle w:val="TableParagraph"/>
                                    <w:rPr>
                                      <w:rFonts w:ascii="Times New Roman"/>
                                      <w:sz w:val="14"/>
                                    </w:rPr>
                                  </w:pPr>
                                </w:p>
                              </w:tc>
                            </w:tr>
                            <w:tr w:rsidR="00800690" w14:paraId="3359CE17" w14:textId="77777777">
                              <w:trPr>
                                <w:trHeight w:val="161"/>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703077FE"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31F20"/>
                                    <w:right w:val="single" w:sz="4" w:space="0" w:color="231F20"/>
                                  </w:tcBorders>
                                </w:tcPr>
                                <w:p w14:paraId="0E782CC2" w14:textId="77777777" w:rsidR="00800690" w:rsidRDefault="00800690">
                                  <w:pPr>
                                    <w:pStyle w:val="TableParagraph"/>
                                    <w:rPr>
                                      <w:rFonts w:ascii="Times New Roman"/>
                                      <w:sz w:val="10"/>
                                    </w:rPr>
                                  </w:pPr>
                                </w:p>
                              </w:tc>
                            </w:tr>
                          </w:tbl>
                          <w:p w14:paraId="17442A5D" w14:textId="77777777" w:rsidR="00800690" w:rsidRDefault="00800690" w:rsidP="00800690">
                            <w:pPr>
                              <w:pStyle w:val="BodyText"/>
                            </w:pPr>
                          </w:p>
                        </w:txbxContent>
                      </v:textbox>
                      <w10:wrap anchorx="page"/>
                    </v:shape>
                  </w:pict>
                </mc:Fallback>
              </mc:AlternateContent>
            </w:r>
            <w:r w:rsidRPr="00782E8C">
              <w:rPr>
                <w:rFonts w:ascii="Times New Roman" w:hAnsi="Times New Roman" w:cs="Times New Roman"/>
                <w:bCs/>
                <w:noProof/>
                <w:sz w:val="24"/>
                <w:szCs w:val="24"/>
              </w:rPr>
              <mc:AlternateContent>
                <mc:Choice Requires="wps">
                  <w:drawing>
                    <wp:anchor distT="0" distB="0" distL="114300" distR="114300" simplePos="0" relativeHeight="251999232" behindDoc="0" locked="0" layoutInCell="1" allowOverlap="1" wp14:anchorId="32A73DE6" wp14:editId="54FE5E25">
                      <wp:simplePos x="0" y="0"/>
                      <wp:positionH relativeFrom="page">
                        <wp:posOffset>4180840</wp:posOffset>
                      </wp:positionH>
                      <wp:positionV relativeFrom="paragraph">
                        <wp:posOffset>6109335</wp:posOffset>
                      </wp:positionV>
                      <wp:extent cx="2699385" cy="1182370"/>
                      <wp:effectExtent l="0" t="0" r="5715" b="17780"/>
                      <wp:wrapNone/>
                      <wp:docPr id="304361514" name="Text Box 304361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9385" cy="1182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118"/>
                                    <w:gridCol w:w="2118"/>
                                  </w:tblGrid>
                                  <w:tr w:rsidR="00800690" w14:paraId="6A720ABD" w14:textId="77777777">
                                    <w:trPr>
                                      <w:trHeight w:val="208"/>
                                    </w:trPr>
                                    <w:tc>
                                      <w:tcPr>
                                        <w:tcW w:w="2118" w:type="dxa"/>
                                        <w:tcBorders>
                                          <w:top w:val="single" w:sz="4" w:space="0" w:color="231F20"/>
                                          <w:left w:val="single" w:sz="4" w:space="0" w:color="231F20"/>
                                          <w:bottom w:val="single" w:sz="4" w:space="0" w:color="231F20"/>
                                          <w:right w:val="single" w:sz="8" w:space="0" w:color="231F20"/>
                                        </w:tcBorders>
                                        <w:hideMark/>
                                      </w:tcPr>
                                      <w:p w14:paraId="58DB6636" w14:textId="77777777" w:rsidR="00800690" w:rsidRDefault="00800690">
                                        <w:pPr>
                                          <w:pStyle w:val="TableParagraph"/>
                                          <w:spacing w:line="185" w:lineRule="exact"/>
                                          <w:ind w:left="4"/>
                                          <w:rPr>
                                            <w:sz w:val="18"/>
                                          </w:rPr>
                                        </w:pPr>
                                        <w:r>
                                          <w:rPr>
                                            <w:color w:val="231F20"/>
                                            <w:sz w:val="18"/>
                                          </w:rPr>
                                          <w:t>Vizato</w:t>
                                        </w:r>
                                      </w:p>
                                    </w:tc>
                                    <w:tc>
                                      <w:tcPr>
                                        <w:tcW w:w="2118" w:type="dxa"/>
                                        <w:tcBorders>
                                          <w:top w:val="single" w:sz="4" w:space="0" w:color="231F20"/>
                                          <w:left w:val="single" w:sz="8" w:space="0" w:color="231F20"/>
                                          <w:bottom w:val="single" w:sz="4" w:space="0" w:color="231F20"/>
                                          <w:right w:val="single" w:sz="4" w:space="0" w:color="231F20"/>
                                        </w:tcBorders>
                                        <w:hideMark/>
                                      </w:tcPr>
                                      <w:p w14:paraId="73ED1CAD" w14:textId="77777777" w:rsidR="00800690" w:rsidRDefault="00800690">
                                        <w:pPr>
                                          <w:pStyle w:val="TableParagraph"/>
                                          <w:spacing w:line="189" w:lineRule="exact"/>
                                          <w:ind w:left="4"/>
                                          <w:rPr>
                                            <w:sz w:val="20"/>
                                          </w:rPr>
                                        </w:pPr>
                                        <w:r>
                                          <w:rPr>
                                            <w:color w:val="231F20"/>
                                            <w:sz w:val="20"/>
                                          </w:rPr>
                                          <w:t>Komento</w:t>
                                        </w:r>
                                      </w:p>
                                    </w:tc>
                                  </w:tr>
                                  <w:tr w:rsidR="00800690" w14:paraId="02ECC6EA" w14:textId="77777777">
                                    <w:trPr>
                                      <w:trHeight w:val="371"/>
                                    </w:trPr>
                                    <w:tc>
                                      <w:tcPr>
                                        <w:tcW w:w="2118" w:type="dxa"/>
                                        <w:vMerge w:val="restart"/>
                                        <w:tcBorders>
                                          <w:top w:val="single" w:sz="4" w:space="0" w:color="231F20"/>
                                          <w:left w:val="single" w:sz="4" w:space="0" w:color="231F20"/>
                                          <w:bottom w:val="single" w:sz="4" w:space="0" w:color="231F20"/>
                                          <w:right w:val="single" w:sz="8" w:space="0" w:color="231F20"/>
                                        </w:tcBorders>
                                      </w:tcPr>
                                      <w:p w14:paraId="3412D219" w14:textId="77777777" w:rsidR="00800690" w:rsidRDefault="00800690">
                                        <w:pPr>
                                          <w:pStyle w:val="TableParagraph"/>
                                          <w:spacing w:line="232" w:lineRule="exact"/>
                                          <w:ind w:left="39"/>
                                          <w:rPr>
                                            <w:sz w:val="20"/>
                                          </w:rPr>
                                        </w:pPr>
                                        <w:r>
                                          <w:rPr>
                                            <w:color w:val="231F20"/>
                                            <w:sz w:val="20"/>
                                          </w:rPr>
                                          <w:t>1.</w:t>
                                        </w:r>
                                      </w:p>
                                      <w:p w14:paraId="5112CFF7" w14:textId="77777777" w:rsidR="00800690" w:rsidRDefault="00800690">
                                        <w:pPr>
                                          <w:pStyle w:val="TableParagraph"/>
                                          <w:spacing w:before="2"/>
                                          <w:rPr>
                                            <w:sz w:val="35"/>
                                          </w:rPr>
                                        </w:pPr>
                                      </w:p>
                                      <w:p w14:paraId="59C10A20" w14:textId="77777777" w:rsidR="00800690" w:rsidRDefault="00800690">
                                        <w:pPr>
                                          <w:pStyle w:val="TableParagraph"/>
                                          <w:ind w:left="39"/>
                                          <w:rPr>
                                            <w:sz w:val="20"/>
                                          </w:rPr>
                                        </w:pPr>
                                        <w:r>
                                          <w:rPr>
                                            <w:color w:val="231F20"/>
                                            <w:sz w:val="20"/>
                                          </w:rPr>
                                          <w:t>2.</w:t>
                                        </w:r>
                                      </w:p>
                                    </w:tc>
                                    <w:tc>
                                      <w:tcPr>
                                        <w:tcW w:w="2118" w:type="dxa"/>
                                        <w:tcBorders>
                                          <w:top w:val="single" w:sz="4" w:space="0" w:color="231F20"/>
                                          <w:left w:val="single" w:sz="8" w:space="0" w:color="231F20"/>
                                          <w:bottom w:val="single" w:sz="4" w:space="0" w:color="221E1F"/>
                                          <w:right w:val="single" w:sz="4" w:space="0" w:color="231F20"/>
                                        </w:tcBorders>
                                        <w:hideMark/>
                                      </w:tcPr>
                                      <w:p w14:paraId="5DAE4DD5" w14:textId="77777777" w:rsidR="00800690" w:rsidRDefault="00800690">
                                        <w:pPr>
                                          <w:pStyle w:val="TableParagraph"/>
                                          <w:spacing w:line="196" w:lineRule="exact"/>
                                          <w:ind w:left="127"/>
                                          <w:rPr>
                                            <w:sz w:val="10"/>
                                          </w:rPr>
                                        </w:pPr>
                                        <w:r>
                                          <w:rPr>
                                            <w:color w:val="231F20"/>
                                            <w:sz w:val="18"/>
                                          </w:rPr>
                                          <w:t>A</w:t>
                                        </w:r>
                                        <w:r>
                                          <w:rPr>
                                            <w:color w:val="231F20"/>
                                            <w:spacing w:val="-5"/>
                                            <w:sz w:val="18"/>
                                          </w:rPr>
                                          <w:t xml:space="preserve"> </w:t>
                                        </w:r>
                                        <w:r>
                                          <w:rPr>
                                            <w:color w:val="231F20"/>
                                            <w:sz w:val="18"/>
                                          </w:rPr>
                                          <w:t>+</w:t>
                                        </w:r>
                                        <w:r>
                                          <w:rPr>
                                            <w:color w:val="231F20"/>
                                            <w:spacing w:val="34"/>
                                            <w:sz w:val="18"/>
                                          </w:rPr>
                                          <w:t xml:space="preserve"> </w:t>
                                        </w:r>
                                        <w:r>
                                          <w:rPr>
                                            <w:color w:val="231F20"/>
                                            <w:sz w:val="18"/>
                                          </w:rPr>
                                          <w:t>B</w:t>
                                        </w:r>
                                        <w:r>
                                          <w:rPr>
                                            <w:color w:val="231F20"/>
                                            <w:spacing w:val="-4"/>
                                            <w:sz w:val="18"/>
                                          </w:rPr>
                                          <w:t xml:space="preserve"> </w:t>
                                        </w:r>
                                        <w:r>
                                          <w:rPr>
                                            <w:color w:val="231F20"/>
                                            <w:sz w:val="18"/>
                                          </w:rPr>
                                          <w:t>+</w:t>
                                        </w:r>
                                        <w:r>
                                          <w:rPr>
                                            <w:color w:val="231F20"/>
                                            <w:spacing w:val="34"/>
                                            <w:sz w:val="18"/>
                                          </w:rPr>
                                          <w:t xml:space="preserve"> </w:t>
                                        </w:r>
                                        <w:r>
                                          <w:rPr>
                                            <w:color w:val="231F20"/>
                                            <w:sz w:val="18"/>
                                          </w:rPr>
                                          <w:t>C</w:t>
                                        </w:r>
                                        <w:r>
                                          <w:rPr>
                                            <w:color w:val="231F20"/>
                                            <w:spacing w:val="37"/>
                                            <w:sz w:val="18"/>
                                          </w:rPr>
                                          <w:t xml:space="preserve"> </w:t>
                                        </w:r>
                                        <w:r>
                                          <w:rPr>
                                            <w:color w:val="231F20"/>
                                            <w:sz w:val="18"/>
                                          </w:rPr>
                                          <w:t>+</w:t>
                                        </w:r>
                                        <w:r>
                                          <w:rPr>
                                            <w:color w:val="231F20"/>
                                            <w:spacing w:val="34"/>
                                            <w:sz w:val="18"/>
                                          </w:rPr>
                                          <w:t xml:space="preserve"> </w:t>
                                        </w:r>
                                        <w:r>
                                          <w:rPr>
                                            <w:color w:val="231F20"/>
                                            <w:sz w:val="18"/>
                                          </w:rPr>
                                          <w:t>D</w:t>
                                        </w:r>
                                        <w:r>
                                          <w:rPr>
                                            <w:color w:val="231F20"/>
                                            <w:spacing w:val="-5"/>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40252138" w14:textId="77777777">
                                    <w:trPr>
                                      <w:trHeight w:val="206"/>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5097AD03"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65D53A29" w14:textId="77777777" w:rsidR="00800690" w:rsidRDefault="00800690">
                                        <w:pPr>
                                          <w:pStyle w:val="TableParagraph"/>
                                          <w:rPr>
                                            <w:rFonts w:ascii="Times New Roman"/>
                                            <w:sz w:val="14"/>
                                          </w:rPr>
                                        </w:pPr>
                                      </w:p>
                                    </w:tc>
                                  </w:tr>
                                  <w:tr w:rsidR="00800690" w14:paraId="300E914F" w14:textId="77777777">
                                    <w:trPr>
                                      <w:trHeight w:val="637"/>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B783184"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7D107C6D" w14:textId="77777777" w:rsidR="00800690" w:rsidRDefault="00800690">
                                        <w:pPr>
                                          <w:pStyle w:val="TableParagraph"/>
                                          <w:spacing w:before="4"/>
                                          <w:rPr>
                                            <w:sz w:val="16"/>
                                          </w:rPr>
                                        </w:pPr>
                                      </w:p>
                                      <w:p w14:paraId="7C825BF4" w14:textId="77777777" w:rsidR="00800690" w:rsidRDefault="00800690">
                                        <w:pPr>
                                          <w:pStyle w:val="TableParagraph"/>
                                          <w:ind w:left="127"/>
                                          <w:rPr>
                                            <w:sz w:val="10"/>
                                          </w:rPr>
                                        </w:pPr>
                                        <w:r>
                                          <w:rPr>
                                            <w:color w:val="231F20"/>
                                            <w:sz w:val="18"/>
                                          </w:rPr>
                                          <w:t>J</w:t>
                                        </w:r>
                                        <w:r>
                                          <w:rPr>
                                            <w:color w:val="231F20"/>
                                            <w:spacing w:val="-5"/>
                                            <w:sz w:val="18"/>
                                          </w:rPr>
                                          <w:t xml:space="preserve"> </w:t>
                                        </w:r>
                                        <w:r>
                                          <w:rPr>
                                            <w:color w:val="231F20"/>
                                            <w:sz w:val="18"/>
                                          </w:rPr>
                                          <w:t>+</w:t>
                                        </w:r>
                                        <w:r>
                                          <w:rPr>
                                            <w:color w:val="231F20"/>
                                            <w:spacing w:val="38"/>
                                            <w:sz w:val="18"/>
                                          </w:rPr>
                                          <w:t xml:space="preserve"> </w:t>
                                        </w:r>
                                        <w:r>
                                          <w:rPr>
                                            <w:color w:val="231F20"/>
                                            <w:sz w:val="18"/>
                                          </w:rPr>
                                          <w:t>K</w:t>
                                        </w:r>
                                        <w:r>
                                          <w:rPr>
                                            <w:color w:val="231F20"/>
                                            <w:spacing w:val="-5"/>
                                            <w:sz w:val="18"/>
                                          </w:rPr>
                                          <w:t xml:space="preserve"> </w:t>
                                        </w:r>
                                        <w:r>
                                          <w:rPr>
                                            <w:color w:val="231F20"/>
                                            <w:sz w:val="18"/>
                                          </w:rPr>
                                          <w:t>+</w:t>
                                        </w:r>
                                        <w:r>
                                          <w:rPr>
                                            <w:color w:val="231F20"/>
                                            <w:spacing w:val="38"/>
                                            <w:sz w:val="18"/>
                                          </w:rPr>
                                          <w:t xml:space="preserve"> </w:t>
                                        </w:r>
                                        <w:r>
                                          <w:rPr>
                                            <w:color w:val="231F20"/>
                                            <w:sz w:val="18"/>
                                          </w:rPr>
                                          <w:t>L</w:t>
                                        </w:r>
                                        <w:r>
                                          <w:rPr>
                                            <w:color w:val="231F20"/>
                                            <w:spacing w:val="-4"/>
                                            <w:sz w:val="18"/>
                                          </w:rPr>
                                          <w:t xml:space="preserve"> </w:t>
                                        </w:r>
                                        <w:r>
                                          <w:rPr>
                                            <w:color w:val="231F20"/>
                                            <w:sz w:val="18"/>
                                          </w:rPr>
                                          <w:t>+</w:t>
                                        </w:r>
                                        <w:r>
                                          <w:rPr>
                                            <w:color w:val="231F20"/>
                                            <w:spacing w:val="37"/>
                                            <w:sz w:val="18"/>
                                          </w:rPr>
                                          <w:t xml:space="preserve"> </w:t>
                                        </w:r>
                                        <w:r>
                                          <w:rPr>
                                            <w:color w:val="231F20"/>
                                            <w:sz w:val="18"/>
                                          </w:rPr>
                                          <w:t>M</w:t>
                                        </w:r>
                                        <w:r>
                                          <w:rPr>
                                            <w:color w:val="231F20"/>
                                            <w:spacing w:val="-4"/>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00D0BD61" w14:textId="77777777">
                                    <w:trPr>
                                      <w:trHeight w:val="205"/>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39E94C4E"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4621268D" w14:textId="77777777" w:rsidR="00800690" w:rsidRDefault="00800690">
                                        <w:pPr>
                                          <w:pStyle w:val="TableParagraph"/>
                                          <w:rPr>
                                            <w:rFonts w:ascii="Times New Roman"/>
                                            <w:sz w:val="14"/>
                                          </w:rPr>
                                        </w:pPr>
                                      </w:p>
                                    </w:tc>
                                  </w:tr>
                                  <w:tr w:rsidR="00800690" w14:paraId="6D04D4BE" w14:textId="77777777">
                                    <w:trPr>
                                      <w:trHeight w:val="161"/>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2FDD0A8"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31F20"/>
                                          <w:right w:val="single" w:sz="4" w:space="0" w:color="231F20"/>
                                        </w:tcBorders>
                                      </w:tcPr>
                                      <w:p w14:paraId="3E3AB37F" w14:textId="77777777" w:rsidR="00800690" w:rsidRDefault="00800690">
                                        <w:pPr>
                                          <w:pStyle w:val="TableParagraph"/>
                                          <w:rPr>
                                            <w:rFonts w:ascii="Times New Roman"/>
                                            <w:sz w:val="10"/>
                                          </w:rPr>
                                        </w:pPr>
                                      </w:p>
                                    </w:tc>
                                  </w:tr>
                                </w:tbl>
                                <w:p w14:paraId="6D627368"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A73DE6" id="Text Box 304361514" o:spid="_x0000_s1131" type="#_x0000_t202" style="position:absolute;margin-left:329.2pt;margin-top:481.05pt;width:212.55pt;height:93.1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" filled="f" stroked="f">
                      <v:textbox inset="0,0,0,0">
                        <w:txbxContent>
                          <w:tbl>
                            <w:tblPr>
                              <w:tblW w:w="0" w:type="auto"/>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118"/>
                              <w:gridCol w:w="2118"/>
                            </w:tblGrid>
                            <w:tr w:rsidR="00800690" w14:paraId="6A720ABD" w14:textId="77777777">
                              <w:trPr>
                                <w:trHeight w:val="208"/>
                              </w:trPr>
                              <w:tc>
                                <w:tcPr>
                                  <w:tcW w:w="2118" w:type="dxa"/>
                                  <w:tcBorders>
                                    <w:top w:val="single" w:sz="4" w:space="0" w:color="231F20"/>
                                    <w:left w:val="single" w:sz="4" w:space="0" w:color="231F20"/>
                                    <w:bottom w:val="single" w:sz="4" w:space="0" w:color="231F20"/>
                                    <w:right w:val="single" w:sz="8" w:space="0" w:color="231F20"/>
                                  </w:tcBorders>
                                  <w:hideMark/>
                                </w:tcPr>
                                <w:p w14:paraId="58DB6636" w14:textId="77777777" w:rsidR="00800690" w:rsidRDefault="00800690">
                                  <w:pPr>
                                    <w:pStyle w:val="TableParagraph"/>
                                    <w:spacing w:line="185" w:lineRule="exact"/>
                                    <w:ind w:left="4"/>
                                    <w:rPr>
                                      <w:sz w:val="18"/>
                                    </w:rPr>
                                  </w:pPr>
                                  <w:r>
                                    <w:rPr>
                                      <w:color w:val="231F20"/>
                                      <w:sz w:val="18"/>
                                    </w:rPr>
                                    <w:t>Vizato</w:t>
                                  </w:r>
                                </w:p>
                              </w:tc>
                              <w:tc>
                                <w:tcPr>
                                  <w:tcW w:w="2118" w:type="dxa"/>
                                  <w:tcBorders>
                                    <w:top w:val="single" w:sz="4" w:space="0" w:color="231F20"/>
                                    <w:left w:val="single" w:sz="8" w:space="0" w:color="231F20"/>
                                    <w:bottom w:val="single" w:sz="4" w:space="0" w:color="231F20"/>
                                    <w:right w:val="single" w:sz="4" w:space="0" w:color="231F20"/>
                                  </w:tcBorders>
                                  <w:hideMark/>
                                </w:tcPr>
                                <w:p w14:paraId="73ED1CAD" w14:textId="77777777" w:rsidR="00800690" w:rsidRDefault="00800690">
                                  <w:pPr>
                                    <w:pStyle w:val="TableParagraph"/>
                                    <w:spacing w:line="189" w:lineRule="exact"/>
                                    <w:ind w:left="4"/>
                                    <w:rPr>
                                      <w:sz w:val="20"/>
                                    </w:rPr>
                                  </w:pPr>
                                  <w:r>
                                    <w:rPr>
                                      <w:color w:val="231F20"/>
                                      <w:sz w:val="20"/>
                                    </w:rPr>
                                    <w:t>Komento</w:t>
                                  </w:r>
                                </w:p>
                              </w:tc>
                            </w:tr>
                            <w:tr w:rsidR="00800690" w14:paraId="02ECC6EA" w14:textId="77777777">
                              <w:trPr>
                                <w:trHeight w:val="371"/>
                              </w:trPr>
                              <w:tc>
                                <w:tcPr>
                                  <w:tcW w:w="2118" w:type="dxa"/>
                                  <w:vMerge w:val="restart"/>
                                  <w:tcBorders>
                                    <w:top w:val="single" w:sz="4" w:space="0" w:color="231F20"/>
                                    <w:left w:val="single" w:sz="4" w:space="0" w:color="231F20"/>
                                    <w:bottom w:val="single" w:sz="4" w:space="0" w:color="231F20"/>
                                    <w:right w:val="single" w:sz="8" w:space="0" w:color="231F20"/>
                                  </w:tcBorders>
                                </w:tcPr>
                                <w:p w14:paraId="3412D219" w14:textId="77777777" w:rsidR="00800690" w:rsidRDefault="00800690">
                                  <w:pPr>
                                    <w:pStyle w:val="TableParagraph"/>
                                    <w:spacing w:line="232" w:lineRule="exact"/>
                                    <w:ind w:left="39"/>
                                    <w:rPr>
                                      <w:sz w:val="20"/>
                                    </w:rPr>
                                  </w:pPr>
                                  <w:r>
                                    <w:rPr>
                                      <w:color w:val="231F20"/>
                                      <w:sz w:val="20"/>
                                    </w:rPr>
                                    <w:t>1.</w:t>
                                  </w:r>
                                </w:p>
                                <w:p w14:paraId="5112CFF7" w14:textId="77777777" w:rsidR="00800690" w:rsidRDefault="00800690">
                                  <w:pPr>
                                    <w:pStyle w:val="TableParagraph"/>
                                    <w:spacing w:before="2"/>
                                    <w:rPr>
                                      <w:sz w:val="35"/>
                                    </w:rPr>
                                  </w:pPr>
                                </w:p>
                                <w:p w14:paraId="59C10A20" w14:textId="77777777" w:rsidR="00800690" w:rsidRDefault="00800690">
                                  <w:pPr>
                                    <w:pStyle w:val="TableParagraph"/>
                                    <w:ind w:left="39"/>
                                    <w:rPr>
                                      <w:sz w:val="20"/>
                                    </w:rPr>
                                  </w:pPr>
                                  <w:r>
                                    <w:rPr>
                                      <w:color w:val="231F20"/>
                                      <w:sz w:val="20"/>
                                    </w:rPr>
                                    <w:t>2.</w:t>
                                  </w:r>
                                </w:p>
                              </w:tc>
                              <w:tc>
                                <w:tcPr>
                                  <w:tcW w:w="2118" w:type="dxa"/>
                                  <w:tcBorders>
                                    <w:top w:val="single" w:sz="4" w:space="0" w:color="231F20"/>
                                    <w:left w:val="single" w:sz="8" w:space="0" w:color="231F20"/>
                                    <w:bottom w:val="single" w:sz="4" w:space="0" w:color="221E1F"/>
                                    <w:right w:val="single" w:sz="4" w:space="0" w:color="231F20"/>
                                  </w:tcBorders>
                                  <w:hideMark/>
                                </w:tcPr>
                                <w:p w14:paraId="5DAE4DD5" w14:textId="77777777" w:rsidR="00800690" w:rsidRDefault="00800690">
                                  <w:pPr>
                                    <w:pStyle w:val="TableParagraph"/>
                                    <w:spacing w:line="196" w:lineRule="exact"/>
                                    <w:ind w:left="127"/>
                                    <w:rPr>
                                      <w:sz w:val="10"/>
                                    </w:rPr>
                                  </w:pPr>
                                  <w:r>
                                    <w:rPr>
                                      <w:color w:val="231F20"/>
                                      <w:sz w:val="18"/>
                                    </w:rPr>
                                    <w:t>A</w:t>
                                  </w:r>
                                  <w:r>
                                    <w:rPr>
                                      <w:color w:val="231F20"/>
                                      <w:spacing w:val="-5"/>
                                      <w:sz w:val="18"/>
                                    </w:rPr>
                                    <w:t xml:space="preserve"> </w:t>
                                  </w:r>
                                  <w:r>
                                    <w:rPr>
                                      <w:color w:val="231F20"/>
                                      <w:sz w:val="18"/>
                                    </w:rPr>
                                    <w:t>+</w:t>
                                  </w:r>
                                  <w:r>
                                    <w:rPr>
                                      <w:color w:val="231F20"/>
                                      <w:spacing w:val="34"/>
                                      <w:sz w:val="18"/>
                                    </w:rPr>
                                    <w:t xml:space="preserve"> </w:t>
                                  </w:r>
                                  <w:r>
                                    <w:rPr>
                                      <w:color w:val="231F20"/>
                                      <w:sz w:val="18"/>
                                    </w:rPr>
                                    <w:t>B</w:t>
                                  </w:r>
                                  <w:r>
                                    <w:rPr>
                                      <w:color w:val="231F20"/>
                                      <w:spacing w:val="-4"/>
                                      <w:sz w:val="18"/>
                                    </w:rPr>
                                    <w:t xml:space="preserve"> </w:t>
                                  </w:r>
                                  <w:r>
                                    <w:rPr>
                                      <w:color w:val="231F20"/>
                                      <w:sz w:val="18"/>
                                    </w:rPr>
                                    <w:t>+</w:t>
                                  </w:r>
                                  <w:r>
                                    <w:rPr>
                                      <w:color w:val="231F20"/>
                                      <w:spacing w:val="34"/>
                                      <w:sz w:val="18"/>
                                    </w:rPr>
                                    <w:t xml:space="preserve"> </w:t>
                                  </w:r>
                                  <w:r>
                                    <w:rPr>
                                      <w:color w:val="231F20"/>
                                      <w:sz w:val="18"/>
                                    </w:rPr>
                                    <w:t>C</w:t>
                                  </w:r>
                                  <w:r>
                                    <w:rPr>
                                      <w:color w:val="231F20"/>
                                      <w:spacing w:val="37"/>
                                      <w:sz w:val="18"/>
                                    </w:rPr>
                                    <w:t xml:space="preserve"> </w:t>
                                  </w:r>
                                  <w:r>
                                    <w:rPr>
                                      <w:color w:val="231F20"/>
                                      <w:sz w:val="18"/>
                                    </w:rPr>
                                    <w:t>+</w:t>
                                  </w:r>
                                  <w:r>
                                    <w:rPr>
                                      <w:color w:val="231F20"/>
                                      <w:spacing w:val="34"/>
                                      <w:sz w:val="18"/>
                                    </w:rPr>
                                    <w:t xml:space="preserve"> </w:t>
                                  </w:r>
                                  <w:r>
                                    <w:rPr>
                                      <w:color w:val="231F20"/>
                                      <w:sz w:val="18"/>
                                    </w:rPr>
                                    <w:t>D</w:t>
                                  </w:r>
                                  <w:r>
                                    <w:rPr>
                                      <w:color w:val="231F20"/>
                                      <w:spacing w:val="-5"/>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40252138" w14:textId="77777777">
                              <w:trPr>
                                <w:trHeight w:val="206"/>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5097AD03"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65D53A29" w14:textId="77777777" w:rsidR="00800690" w:rsidRDefault="00800690">
                                  <w:pPr>
                                    <w:pStyle w:val="TableParagraph"/>
                                    <w:rPr>
                                      <w:rFonts w:ascii="Times New Roman"/>
                                      <w:sz w:val="14"/>
                                    </w:rPr>
                                  </w:pPr>
                                </w:p>
                              </w:tc>
                            </w:tr>
                            <w:tr w:rsidR="00800690" w14:paraId="300E914F" w14:textId="77777777">
                              <w:trPr>
                                <w:trHeight w:val="637"/>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B783184"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7D107C6D" w14:textId="77777777" w:rsidR="00800690" w:rsidRDefault="00800690">
                                  <w:pPr>
                                    <w:pStyle w:val="TableParagraph"/>
                                    <w:spacing w:before="4"/>
                                    <w:rPr>
                                      <w:sz w:val="16"/>
                                    </w:rPr>
                                  </w:pPr>
                                </w:p>
                                <w:p w14:paraId="7C825BF4" w14:textId="77777777" w:rsidR="00800690" w:rsidRDefault="00800690">
                                  <w:pPr>
                                    <w:pStyle w:val="TableParagraph"/>
                                    <w:ind w:left="127"/>
                                    <w:rPr>
                                      <w:sz w:val="10"/>
                                    </w:rPr>
                                  </w:pPr>
                                  <w:r>
                                    <w:rPr>
                                      <w:color w:val="231F20"/>
                                      <w:sz w:val="18"/>
                                    </w:rPr>
                                    <w:t>J</w:t>
                                  </w:r>
                                  <w:r>
                                    <w:rPr>
                                      <w:color w:val="231F20"/>
                                      <w:spacing w:val="-5"/>
                                      <w:sz w:val="18"/>
                                    </w:rPr>
                                    <w:t xml:space="preserve"> </w:t>
                                  </w:r>
                                  <w:r>
                                    <w:rPr>
                                      <w:color w:val="231F20"/>
                                      <w:sz w:val="18"/>
                                    </w:rPr>
                                    <w:t>+</w:t>
                                  </w:r>
                                  <w:r>
                                    <w:rPr>
                                      <w:color w:val="231F20"/>
                                      <w:spacing w:val="38"/>
                                      <w:sz w:val="18"/>
                                    </w:rPr>
                                    <w:t xml:space="preserve"> </w:t>
                                  </w:r>
                                  <w:r>
                                    <w:rPr>
                                      <w:color w:val="231F20"/>
                                      <w:sz w:val="18"/>
                                    </w:rPr>
                                    <w:t>K</w:t>
                                  </w:r>
                                  <w:r>
                                    <w:rPr>
                                      <w:color w:val="231F20"/>
                                      <w:spacing w:val="-5"/>
                                      <w:sz w:val="18"/>
                                    </w:rPr>
                                    <w:t xml:space="preserve"> </w:t>
                                  </w:r>
                                  <w:r>
                                    <w:rPr>
                                      <w:color w:val="231F20"/>
                                      <w:sz w:val="18"/>
                                    </w:rPr>
                                    <w:t>+</w:t>
                                  </w:r>
                                  <w:r>
                                    <w:rPr>
                                      <w:color w:val="231F20"/>
                                      <w:spacing w:val="38"/>
                                      <w:sz w:val="18"/>
                                    </w:rPr>
                                    <w:t xml:space="preserve"> </w:t>
                                  </w:r>
                                  <w:r>
                                    <w:rPr>
                                      <w:color w:val="231F20"/>
                                      <w:sz w:val="18"/>
                                    </w:rPr>
                                    <w:t>L</w:t>
                                  </w:r>
                                  <w:r>
                                    <w:rPr>
                                      <w:color w:val="231F20"/>
                                      <w:spacing w:val="-4"/>
                                      <w:sz w:val="18"/>
                                    </w:rPr>
                                    <w:t xml:space="preserve"> </w:t>
                                  </w:r>
                                  <w:r>
                                    <w:rPr>
                                      <w:color w:val="231F20"/>
                                      <w:sz w:val="18"/>
                                    </w:rPr>
                                    <w:t>+</w:t>
                                  </w:r>
                                  <w:r>
                                    <w:rPr>
                                      <w:color w:val="231F20"/>
                                      <w:spacing w:val="37"/>
                                      <w:sz w:val="18"/>
                                    </w:rPr>
                                    <w:t xml:space="preserve"> </w:t>
                                  </w:r>
                                  <w:r>
                                    <w:rPr>
                                      <w:color w:val="231F20"/>
                                      <w:sz w:val="18"/>
                                    </w:rPr>
                                    <w:t>M</w:t>
                                  </w:r>
                                  <w:r>
                                    <w:rPr>
                                      <w:color w:val="231F20"/>
                                      <w:spacing w:val="-4"/>
                                      <w:sz w:val="18"/>
                                    </w:rPr>
                                    <w:t xml:space="preserve"> </w:t>
                                  </w:r>
                                  <w:r>
                                    <w:rPr>
                                      <w:color w:val="231F20"/>
                                      <w:sz w:val="18"/>
                                    </w:rPr>
                                    <w:t>=</w:t>
                                  </w:r>
                                  <w:r>
                                    <w:rPr>
                                      <w:color w:val="231F20"/>
                                      <w:spacing w:val="-4"/>
                                      <w:sz w:val="18"/>
                                    </w:rPr>
                                    <w:t xml:space="preserve"> </w:t>
                                  </w:r>
                                  <w:r>
                                    <w:rPr>
                                      <w:color w:val="231F20"/>
                                      <w:sz w:val="18"/>
                                    </w:rPr>
                                    <w:t>360</w:t>
                                  </w:r>
                                  <w:r>
                                    <w:rPr>
                                      <w:color w:val="231F20"/>
                                      <w:position w:val="6"/>
                                      <w:sz w:val="10"/>
                                    </w:rPr>
                                    <w:t>o</w:t>
                                  </w:r>
                                </w:p>
                              </w:tc>
                            </w:tr>
                            <w:tr w:rsidR="00800690" w14:paraId="00D0BD61" w14:textId="77777777">
                              <w:trPr>
                                <w:trHeight w:val="205"/>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39E94C4E"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21E1F"/>
                                    <w:right w:val="single" w:sz="4" w:space="0" w:color="231F20"/>
                                  </w:tcBorders>
                                </w:tcPr>
                                <w:p w14:paraId="4621268D" w14:textId="77777777" w:rsidR="00800690" w:rsidRDefault="00800690">
                                  <w:pPr>
                                    <w:pStyle w:val="TableParagraph"/>
                                    <w:rPr>
                                      <w:rFonts w:ascii="Times New Roman"/>
                                      <w:sz w:val="14"/>
                                    </w:rPr>
                                  </w:pPr>
                                </w:p>
                              </w:tc>
                            </w:tr>
                            <w:tr w:rsidR="00800690" w14:paraId="6D04D4BE" w14:textId="77777777">
                              <w:trPr>
                                <w:trHeight w:val="161"/>
                              </w:trPr>
                              <w:tc>
                                <w:tcPr>
                                  <w:tcW w:w="2118" w:type="dxa"/>
                                  <w:vMerge/>
                                  <w:tcBorders>
                                    <w:top w:val="single" w:sz="4" w:space="0" w:color="231F20"/>
                                    <w:left w:val="single" w:sz="4" w:space="0" w:color="231F20"/>
                                    <w:bottom w:val="single" w:sz="4" w:space="0" w:color="231F20"/>
                                    <w:right w:val="single" w:sz="8" w:space="0" w:color="231F20"/>
                                  </w:tcBorders>
                                  <w:vAlign w:val="center"/>
                                  <w:hideMark/>
                                </w:tcPr>
                                <w:p w14:paraId="62FDD0A8" w14:textId="77777777" w:rsidR="00800690" w:rsidRDefault="00800690">
                                  <w:pPr>
                                    <w:rPr>
                                      <w:rFonts w:ascii="Palatino Linotype" w:eastAsia="Palatino Linotype" w:hAnsi="Palatino Linotype" w:cs="Palatino Linotype"/>
                                      <w:sz w:val="20"/>
                                    </w:rPr>
                                  </w:pPr>
                                </w:p>
                              </w:tc>
                              <w:tc>
                                <w:tcPr>
                                  <w:tcW w:w="2118" w:type="dxa"/>
                                  <w:tcBorders>
                                    <w:top w:val="single" w:sz="4" w:space="0" w:color="221E1F"/>
                                    <w:left w:val="single" w:sz="8" w:space="0" w:color="231F20"/>
                                    <w:bottom w:val="single" w:sz="4" w:space="0" w:color="231F20"/>
                                    <w:right w:val="single" w:sz="4" w:space="0" w:color="231F20"/>
                                  </w:tcBorders>
                                </w:tcPr>
                                <w:p w14:paraId="3E3AB37F" w14:textId="77777777" w:rsidR="00800690" w:rsidRDefault="00800690">
                                  <w:pPr>
                                    <w:pStyle w:val="TableParagraph"/>
                                    <w:rPr>
                                      <w:rFonts w:ascii="Times New Roman"/>
                                      <w:sz w:val="10"/>
                                    </w:rPr>
                                  </w:pPr>
                                </w:p>
                              </w:tc>
                            </w:tr>
                          </w:tbl>
                          <w:p w14:paraId="6D627368" w14:textId="77777777" w:rsidR="00800690" w:rsidRDefault="00800690" w:rsidP="00800690">
                            <w:pPr>
                              <w:pStyle w:val="BodyText"/>
                            </w:pPr>
                          </w:p>
                        </w:txbxContent>
                      </v:textbox>
                      <w10:wrap anchorx="page"/>
                    </v:shape>
                  </w:pict>
                </mc:Fallback>
              </mc:AlternateContent>
            </w:r>
          </w:p>
          <w:p w14:paraId="5C4A8B88" w14:textId="77777777" w:rsidR="00800690" w:rsidRPr="008E36A6" w:rsidRDefault="00800690" w:rsidP="008247DA">
            <w:pPr>
              <w:pStyle w:val="NoSpacing"/>
              <w:rPr>
                <w:rFonts w:ascii="Times New Roman" w:hAnsi="Times New Roman" w:cs="Times New Roman"/>
                <w:color w:val="080C0C"/>
              </w:rPr>
            </w:pPr>
          </w:p>
        </w:tc>
      </w:tr>
    </w:tbl>
    <w:p w14:paraId="19C02CAC" w14:textId="77777777" w:rsidR="00800690" w:rsidRPr="008E36A6" w:rsidRDefault="00800690" w:rsidP="00800690"/>
    <w:p w14:paraId="7C7E86AA" w14:textId="77777777" w:rsidR="00800690" w:rsidRPr="008E36A6" w:rsidRDefault="00800690" w:rsidP="00800690"/>
    <w:p w14:paraId="1D013334" w14:textId="77777777" w:rsidR="00800690" w:rsidRPr="008E36A6" w:rsidRDefault="00800690" w:rsidP="00800690"/>
    <w:p w14:paraId="521606B7" w14:textId="77777777" w:rsidR="00800690" w:rsidRPr="008E36A6" w:rsidRDefault="00800690" w:rsidP="00800690"/>
    <w:p w14:paraId="320C767E" w14:textId="77777777" w:rsidR="00800690" w:rsidRPr="008E36A6" w:rsidRDefault="00800690" w:rsidP="00800690"/>
    <w:p w14:paraId="232A9BB6" w14:textId="77777777" w:rsidR="00800690" w:rsidRPr="008E36A6" w:rsidRDefault="00800690" w:rsidP="00800690"/>
    <w:p w14:paraId="34A46A16" w14:textId="77777777" w:rsidR="00800690" w:rsidRPr="008E36A6" w:rsidRDefault="00800690" w:rsidP="00800690"/>
    <w:p w14:paraId="2286A716" w14:textId="77777777" w:rsidR="00800690" w:rsidRPr="008E36A6" w:rsidRDefault="00800690" w:rsidP="00800690"/>
    <w:p w14:paraId="22C4A959" w14:textId="77777777" w:rsidR="00800690" w:rsidRPr="008E36A6" w:rsidRDefault="00800690" w:rsidP="00800690"/>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093FD0" w14:paraId="6580C8BB" w14:textId="77777777" w:rsidTr="008247DA">
        <w:trPr>
          <w:trHeight w:val="206"/>
        </w:trPr>
        <w:tc>
          <w:tcPr>
            <w:tcW w:w="10105" w:type="dxa"/>
            <w:tcBorders>
              <w:top w:val="single" w:sz="8" w:space="0" w:color="000000"/>
              <w:bottom w:val="nil"/>
            </w:tcBorders>
            <w:shd w:val="clear" w:color="auto" w:fill="000000"/>
            <w:hideMark/>
          </w:tcPr>
          <w:p w14:paraId="6DA17134"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  9</w:t>
            </w:r>
            <w:r>
              <w:rPr>
                <w:rFonts w:ascii="Times New Roman" w:eastAsia="MS Mincho" w:hAnsi="Times New Roman" w:cs="Times New Roman"/>
                <w:b/>
                <w:bCs/>
                <w:color w:val="0D0D0D"/>
                <w:lang w:val="sq-AL"/>
              </w:rPr>
              <w:t>5</w:t>
            </w:r>
          </w:p>
        </w:tc>
      </w:tr>
      <w:tr w:rsidR="00800690" w:rsidRPr="00093FD0" w14:paraId="6EBCCE48" w14:textId="77777777" w:rsidTr="008247DA">
        <w:trPr>
          <w:trHeight w:val="379"/>
        </w:trPr>
        <w:tc>
          <w:tcPr>
            <w:tcW w:w="10105" w:type="dxa"/>
            <w:tcBorders>
              <w:top w:val="single" w:sz="8" w:space="0" w:color="000000"/>
              <w:bottom w:val="single" w:sz="8" w:space="0" w:color="000000"/>
            </w:tcBorders>
            <w:hideMark/>
          </w:tcPr>
          <w:p w14:paraId="18A19D0E"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Lënda:</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Matematikë</w:t>
            </w:r>
            <w:r>
              <w:rPr>
                <w:rFonts w:ascii="Times New Roman" w:eastAsia="MS Mincho" w:hAnsi="Times New Roman" w:cs="Times New Roman"/>
                <w:bCs/>
                <w:color w:val="0D0D0D"/>
                <w:lang w:val="sq-AL"/>
              </w:rPr>
              <w:t xml:space="preserve">       </w:t>
            </w:r>
          </w:p>
          <w:p w14:paraId="0B12E3E0" w14:textId="77777777" w:rsidR="00800690" w:rsidRPr="00CA7AEF"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Shkalla e kurrikulës: II                </w:t>
            </w:r>
            <w:r>
              <w:rPr>
                <w:rFonts w:ascii="Times New Roman" w:eastAsia="MS Mincho" w:hAnsi="Times New Roman" w:cs="Times New Roman"/>
                <w:b/>
                <w:bCs/>
                <w:color w:val="0D0D0D"/>
                <w:lang w:val="sq-AL"/>
              </w:rPr>
              <w:t xml:space="preserve">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61FE78DC" w14:textId="77777777" w:rsidTr="008247DA">
        <w:trPr>
          <w:trHeight w:val="2390"/>
        </w:trPr>
        <w:tc>
          <w:tcPr>
            <w:tcW w:w="10105" w:type="dxa"/>
            <w:tcBorders>
              <w:top w:val="nil"/>
            </w:tcBorders>
          </w:tcPr>
          <w:p w14:paraId="5C428C0D" w14:textId="77777777" w:rsidR="00800690" w:rsidRPr="00A75774" w:rsidRDefault="00800690" w:rsidP="008247DA">
            <w:pPr>
              <w:pStyle w:val="NoSpacing"/>
              <w:rPr>
                <w:rFonts w:ascii="Times New Roman" w:hAnsi="Times New Roman" w:cs="Times New Roman"/>
                <w:b/>
                <w:bCs/>
                <w:color w:val="080C0C"/>
                <w:lang w:val="it-IT"/>
              </w:rPr>
            </w:pPr>
            <w:r w:rsidRPr="00A75774">
              <w:rPr>
                <w:rFonts w:ascii="Times New Roman" w:hAnsi="Times New Roman" w:cs="Times New Roman"/>
                <w:b/>
                <w:bCs/>
                <w:color w:val="080C0C"/>
                <w:lang w:val="it-IT"/>
              </w:rPr>
              <w:t>Tema: Figurat gjeometrike</w:t>
            </w:r>
          </w:p>
          <w:p w14:paraId="0003BE25" w14:textId="77777777" w:rsidR="00800690" w:rsidRPr="00A75774"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b/>
                <w:bCs/>
                <w:color w:val="080C0C"/>
                <w:lang w:val="it-IT"/>
              </w:rPr>
              <w:t>Rezultatet e të nxënit të temës</w:t>
            </w:r>
            <w:r w:rsidRPr="00A75774">
              <w:rPr>
                <w:rFonts w:ascii="Times New Roman" w:hAnsi="Times New Roman" w:cs="Times New Roman"/>
                <w:color w:val="080C0C"/>
                <w:lang w:val="it-IT"/>
              </w:rPr>
              <w:t>:</w:t>
            </w:r>
          </w:p>
          <w:p w14:paraId="2AA248BD" w14:textId="77777777" w:rsidR="00800690" w:rsidRPr="00A75774"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Njehson perimetrin e figurave gjeometrike (shumëkëndëshave).</w:t>
            </w:r>
          </w:p>
          <w:p w14:paraId="2ECD5673" w14:textId="77777777" w:rsidR="00800690" w:rsidRPr="00A75774"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Zbulon dhe përdor formula për njehsimin e perimetrit dhe syprinës së katrorit, drejtkëndëshit dhe trekëndëshit kënddrejtë;</w:t>
            </w:r>
          </w:p>
          <w:p w14:paraId="167A4EA3" w14:textId="77777777" w:rsidR="00800690" w:rsidRPr="00A75774"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Përcakton perimetrin dhe syprinën e sipërfaqeve katrore dhe drejtkëndëshe përmes shembujve konkretë (p.sh. sipërfaqja e dyshemesë së klasës).</w:t>
            </w:r>
          </w:p>
          <w:p w14:paraId="6D277EAB" w14:textId="77777777" w:rsidR="00800690" w:rsidRDefault="00800690" w:rsidP="008247DA">
            <w:pPr>
              <w:pStyle w:val="NoSpacing"/>
              <w:rPr>
                <w:rFonts w:ascii="Times New Roman" w:hAnsi="Times New Roman" w:cs="Times New Roman"/>
                <w:color w:val="080C0C"/>
                <w:lang w:val="it-IT"/>
              </w:rPr>
            </w:pPr>
          </w:p>
          <w:p w14:paraId="1F335834" w14:textId="77777777" w:rsidR="00800690" w:rsidRPr="00A75774" w:rsidRDefault="00800690" w:rsidP="008247DA">
            <w:pPr>
              <w:pStyle w:val="NoSpacing"/>
              <w:rPr>
                <w:rFonts w:ascii="Times New Roman" w:hAnsi="Times New Roman" w:cs="Times New Roman"/>
                <w:b/>
                <w:bCs/>
                <w:color w:val="080C0C"/>
                <w:lang w:val="it-IT"/>
              </w:rPr>
            </w:pPr>
            <w:r w:rsidRPr="00A75774">
              <w:rPr>
                <w:rFonts w:ascii="Times New Roman" w:hAnsi="Times New Roman" w:cs="Times New Roman"/>
                <w:b/>
                <w:bCs/>
                <w:color w:val="080C0C"/>
                <w:lang w:val="it-IT"/>
              </w:rPr>
              <w:t>Kontributi në rezultatet për kompetencat kryesore të shkallës: I.3, II.1, II.4, III.4, III.9.</w:t>
            </w:r>
          </w:p>
          <w:p w14:paraId="0FCB7851" w14:textId="77777777" w:rsidR="00800690" w:rsidRPr="00A75774" w:rsidRDefault="00800690" w:rsidP="008247DA">
            <w:pPr>
              <w:pStyle w:val="NoSpacing"/>
              <w:rPr>
                <w:rFonts w:ascii="Times New Roman" w:hAnsi="Times New Roman" w:cs="Times New Roman"/>
                <w:b/>
                <w:bCs/>
                <w:color w:val="080C0C"/>
                <w:lang w:val="it-IT"/>
              </w:rPr>
            </w:pPr>
            <w:r w:rsidRPr="00A75774">
              <w:rPr>
                <w:rFonts w:ascii="Times New Roman" w:hAnsi="Times New Roman" w:cs="Times New Roman"/>
                <w:b/>
                <w:bCs/>
                <w:color w:val="080C0C"/>
                <w:lang w:val="it-IT"/>
              </w:rPr>
              <w:t>Kontributi në rezultatet e fushës së kurrikulës: 1.1, 2.1, 2, 4, 4.1, 3.</w:t>
            </w:r>
          </w:p>
          <w:p w14:paraId="0BD38276" w14:textId="77777777" w:rsidR="00800690" w:rsidRDefault="00800690" w:rsidP="008247DA">
            <w:pPr>
              <w:pStyle w:val="NoSpacing"/>
              <w:rPr>
                <w:rFonts w:ascii="Times New Roman" w:hAnsi="Times New Roman" w:cs="Times New Roman"/>
                <w:b/>
                <w:bCs/>
                <w:color w:val="080C0C"/>
                <w:lang w:val="it-IT"/>
              </w:rPr>
            </w:pPr>
          </w:p>
          <w:p w14:paraId="4C40A3D6"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66DA20B5" w14:textId="77777777" w:rsidR="00800690" w:rsidRPr="008E36A6" w:rsidRDefault="00800690" w:rsidP="008247DA">
            <w:pPr>
              <w:pStyle w:val="NoSpacing"/>
              <w:rPr>
                <w:rFonts w:ascii="Times New Roman" w:hAnsi="Times New Roman" w:cs="Times New Roman"/>
                <w:b/>
                <w:bCs/>
                <w:color w:val="080C0C"/>
              </w:rPr>
            </w:pPr>
          </w:p>
          <w:p w14:paraId="5925A308" w14:textId="77777777" w:rsidR="00800690" w:rsidRPr="00A75774" w:rsidRDefault="00800690" w:rsidP="008247DA">
            <w:pPr>
              <w:pStyle w:val="NoSpacing"/>
              <w:rPr>
                <w:rFonts w:ascii="Times New Roman" w:hAnsi="Times New Roman" w:cs="Times New Roman"/>
                <w:b/>
                <w:bCs/>
                <w:color w:val="080C0C"/>
                <w:lang w:val="it-IT"/>
              </w:rPr>
            </w:pPr>
            <w:r w:rsidRPr="00A75774">
              <w:rPr>
                <w:rFonts w:ascii="Times New Roman" w:hAnsi="Times New Roman" w:cs="Times New Roman"/>
                <w:b/>
                <w:bCs/>
                <w:color w:val="080C0C"/>
                <w:lang w:val="it-IT"/>
              </w:rPr>
              <w:t>Njësia mësimore: Perimetri</w:t>
            </w:r>
          </w:p>
          <w:p w14:paraId="13EC5D99" w14:textId="77777777" w:rsidR="00800690" w:rsidRPr="00A75774"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Rezultatet e të nxënit të orës mësimore:</w:t>
            </w:r>
          </w:p>
          <w:p w14:paraId="6DCF7B70" w14:textId="77777777" w:rsidR="00800690" w:rsidRPr="00A75774" w:rsidRDefault="00800690" w:rsidP="00800690">
            <w:pPr>
              <w:pStyle w:val="NoSpacing"/>
              <w:numPr>
                <w:ilvl w:val="0"/>
                <w:numId w:val="187"/>
              </w:numPr>
              <w:rPr>
                <w:rFonts w:ascii="Times New Roman" w:hAnsi="Times New Roman" w:cs="Times New Roman"/>
                <w:color w:val="080C0C"/>
                <w:lang w:val="it-IT"/>
              </w:rPr>
            </w:pPr>
            <w:r w:rsidRPr="00A75774">
              <w:rPr>
                <w:rFonts w:ascii="Times New Roman" w:hAnsi="Times New Roman" w:cs="Times New Roman"/>
                <w:color w:val="080C0C"/>
                <w:lang w:val="it-IT"/>
              </w:rPr>
              <w:t>Njehson perimetrin e katrorit dhe të drejtkëndëshit.</w:t>
            </w:r>
          </w:p>
          <w:p w14:paraId="4BBF751E" w14:textId="77777777" w:rsidR="00800690" w:rsidRPr="00A75774" w:rsidRDefault="00800690" w:rsidP="00800690">
            <w:pPr>
              <w:pStyle w:val="NoSpacing"/>
              <w:numPr>
                <w:ilvl w:val="0"/>
                <w:numId w:val="187"/>
              </w:numPr>
              <w:rPr>
                <w:rFonts w:ascii="Times New Roman" w:hAnsi="Times New Roman" w:cs="Times New Roman"/>
                <w:color w:val="080C0C"/>
                <w:lang w:val="it-IT"/>
              </w:rPr>
            </w:pPr>
            <w:r w:rsidRPr="00A75774">
              <w:rPr>
                <w:rFonts w:ascii="Times New Roman" w:hAnsi="Times New Roman" w:cs="Times New Roman"/>
                <w:color w:val="080C0C"/>
                <w:lang w:val="it-IT"/>
              </w:rPr>
              <w:t>Përdor formulën për njehsimin e perimetrit të katrorit dhe të drejtkëndëshit.</w:t>
            </w:r>
          </w:p>
          <w:p w14:paraId="0AFCDC70" w14:textId="77777777" w:rsidR="00800690" w:rsidRDefault="00800690" w:rsidP="008247DA">
            <w:pPr>
              <w:pStyle w:val="NoSpacing"/>
              <w:rPr>
                <w:rFonts w:ascii="Times New Roman" w:hAnsi="Times New Roman" w:cs="Times New Roman"/>
                <w:b/>
                <w:bCs/>
                <w:color w:val="080C0C"/>
                <w:lang w:val="it-IT"/>
              </w:rPr>
            </w:pPr>
          </w:p>
          <w:p w14:paraId="21A174AE"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4A05EF55" w14:textId="77777777" w:rsidR="00800690" w:rsidRPr="00005491" w:rsidRDefault="00800690" w:rsidP="008247DA">
            <w:pPr>
              <w:pStyle w:val="NoSpacing"/>
              <w:rPr>
                <w:rFonts w:ascii="Times New Roman" w:hAnsi="Times New Roman" w:cs="Times New Roman"/>
                <w:b/>
                <w:bCs/>
                <w:color w:val="080C0C"/>
                <w:lang w:val="it-IT"/>
              </w:rPr>
            </w:pPr>
            <w:r w:rsidRPr="00005491">
              <w:rPr>
                <w:rFonts w:ascii="Times New Roman" w:hAnsi="Times New Roman" w:cs="Times New Roman"/>
                <w:b/>
                <w:bCs/>
                <w:color w:val="080C0C"/>
                <w:lang w:val="it-IT"/>
              </w:rPr>
              <w:t>Burimet, mjetet e konkretizimit dhe materialet mësimore</w:t>
            </w:r>
            <w:r w:rsidRPr="00005491">
              <w:rPr>
                <w:rFonts w:ascii="Times New Roman" w:hAnsi="Times New Roman" w:cs="Times New Roman"/>
                <w:color w:val="080C0C"/>
                <w:lang w:val="it-IT"/>
              </w:rPr>
              <w:t xml:space="preserve">: </w:t>
            </w:r>
          </w:p>
          <w:p w14:paraId="60BB6B97" w14:textId="77777777" w:rsidR="00800690" w:rsidRPr="00005491" w:rsidRDefault="00800690" w:rsidP="008247DA">
            <w:pPr>
              <w:pStyle w:val="NoSpacing"/>
              <w:rPr>
                <w:rFonts w:ascii="Times New Roman" w:hAnsi="Times New Roman" w:cs="Times New Roman"/>
                <w:b/>
                <w:bCs/>
                <w:color w:val="080C0C"/>
                <w:lang w:val="it-IT"/>
              </w:rPr>
            </w:pPr>
            <w:r w:rsidRPr="00005491">
              <w:rPr>
                <w:rFonts w:ascii="Times New Roman" w:hAnsi="Times New Roman" w:cs="Times New Roman"/>
                <w:b/>
                <w:bCs/>
                <w:color w:val="080C0C"/>
                <w:lang w:val="it-IT"/>
              </w:rPr>
              <w:t>Lidhja me lëndët e tjera mësimore dhe/apo me çështjet ndërkurrikulare dhe situatat jetësore:</w:t>
            </w:r>
          </w:p>
          <w:p w14:paraId="111B6649" w14:textId="77777777" w:rsidR="00800690" w:rsidRPr="00A75774"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Gjuhë amtare (shqipe), Edukatë figurative, Shkathtësi për jetë.</w:t>
            </w:r>
          </w:p>
          <w:p w14:paraId="632FBD9B" w14:textId="77777777" w:rsidR="00800690" w:rsidRDefault="00800690" w:rsidP="008247DA">
            <w:pPr>
              <w:pStyle w:val="NoSpacing"/>
              <w:rPr>
                <w:rFonts w:ascii="Times New Roman" w:hAnsi="Times New Roman" w:cs="Times New Roman"/>
                <w:color w:val="080C0C"/>
                <w:lang w:val="it-IT"/>
              </w:rPr>
            </w:pPr>
          </w:p>
          <w:p w14:paraId="3989E144" w14:textId="77777777" w:rsidR="00800690" w:rsidRPr="00A75774"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7993AE23" w14:textId="77777777" w:rsidR="00800690" w:rsidRDefault="00800690" w:rsidP="008247DA">
            <w:pPr>
              <w:pStyle w:val="NoSpacing"/>
              <w:rPr>
                <w:rFonts w:ascii="Times New Roman" w:hAnsi="Times New Roman" w:cs="Times New Roman"/>
                <w:b/>
                <w:bCs/>
                <w:color w:val="080C0C"/>
                <w:lang w:val="it-IT"/>
              </w:rPr>
            </w:pPr>
          </w:p>
          <w:p w14:paraId="318C7D03" w14:textId="77777777" w:rsidR="00800690" w:rsidRPr="00CA7AEF" w:rsidRDefault="00800690" w:rsidP="008247DA">
            <w:pPr>
              <w:pStyle w:val="NoSpacing"/>
              <w:rPr>
                <w:rFonts w:ascii="Times New Roman" w:hAnsi="Times New Roman" w:cs="Times New Roman"/>
                <w:b/>
                <w:bCs/>
                <w:color w:val="080C0C"/>
                <w:lang w:val="it-IT"/>
              </w:rPr>
            </w:pPr>
            <w:r w:rsidRPr="00CA7AEF">
              <w:rPr>
                <w:b/>
                <w:bCs/>
                <w:noProof/>
              </w:rPr>
              <mc:AlternateContent>
                <mc:Choice Requires="wps">
                  <w:drawing>
                    <wp:anchor distT="0" distB="0" distL="114300" distR="114300" simplePos="0" relativeHeight="252002304" behindDoc="0" locked="0" layoutInCell="1" allowOverlap="1" wp14:anchorId="3D6E971F" wp14:editId="56A84665">
                      <wp:simplePos x="0" y="0"/>
                      <wp:positionH relativeFrom="column">
                        <wp:posOffset>3874369</wp:posOffset>
                      </wp:positionH>
                      <wp:positionV relativeFrom="paragraph">
                        <wp:posOffset>129440</wp:posOffset>
                      </wp:positionV>
                      <wp:extent cx="891540" cy="955964"/>
                      <wp:effectExtent l="0" t="0" r="22860" b="15875"/>
                      <wp:wrapNone/>
                      <wp:docPr id="125323303" name="AutoShape 38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91540" cy="955964"/>
                              </a:xfrm>
                              <a:custGeom>
                                <a:avLst/>
                                <a:gdLst>
                                  <a:gd name="T0" fmla="+- 0 7025 7025"/>
                                  <a:gd name="T1" fmla="*/ T0 w 1404"/>
                                  <a:gd name="T2" fmla="+- 0 -926 -1734"/>
                                  <a:gd name="T3" fmla="*/ -926 h 1687"/>
                                  <a:gd name="T4" fmla="+- 0 7833 7025"/>
                                  <a:gd name="T5" fmla="*/ T4 w 1404"/>
                                  <a:gd name="T6" fmla="+- 0 -926 -1734"/>
                                  <a:gd name="T7" fmla="*/ -926 h 1687"/>
                                  <a:gd name="T8" fmla="+- 0 7833 7025"/>
                                  <a:gd name="T9" fmla="*/ T8 w 1404"/>
                                  <a:gd name="T10" fmla="+- 0 -1734 -1734"/>
                                  <a:gd name="T11" fmla="*/ -1734 h 1687"/>
                                  <a:gd name="T12" fmla="+- 0 7025 7025"/>
                                  <a:gd name="T13" fmla="*/ T12 w 1404"/>
                                  <a:gd name="T14" fmla="+- 0 -1734 -1734"/>
                                  <a:gd name="T15" fmla="*/ -1734 h 1687"/>
                                  <a:gd name="T16" fmla="+- 0 7025 7025"/>
                                  <a:gd name="T17" fmla="*/ T16 w 1404"/>
                                  <a:gd name="T18" fmla="+- 0 -926 -1734"/>
                                  <a:gd name="T19" fmla="*/ -926 h 1687"/>
                                  <a:gd name="T20" fmla="+- 0 7025 7025"/>
                                  <a:gd name="T21" fmla="*/ T20 w 1404"/>
                                  <a:gd name="T22" fmla="+- 0 -47 -1734"/>
                                  <a:gd name="T23" fmla="*/ -47 h 1687"/>
                                  <a:gd name="T24" fmla="+- 0 8428 7025"/>
                                  <a:gd name="T25" fmla="*/ T24 w 1404"/>
                                  <a:gd name="T26" fmla="+- 0 -47 -1734"/>
                                  <a:gd name="T27" fmla="*/ -47 h 1687"/>
                                  <a:gd name="T28" fmla="+- 0 8428 7025"/>
                                  <a:gd name="T29" fmla="*/ T28 w 1404"/>
                                  <a:gd name="T30" fmla="+- 0 -855 -1734"/>
                                  <a:gd name="T31" fmla="*/ -855 h 1687"/>
                                  <a:gd name="T32" fmla="+- 0 7025 7025"/>
                                  <a:gd name="T33" fmla="*/ T32 w 1404"/>
                                  <a:gd name="T34" fmla="+- 0 -855 -1734"/>
                                  <a:gd name="T35" fmla="*/ -855 h 1687"/>
                                  <a:gd name="T36" fmla="+- 0 7025 7025"/>
                                  <a:gd name="T37" fmla="*/ T36 w 1404"/>
                                  <a:gd name="T38" fmla="+- 0 -47 -1734"/>
                                  <a:gd name="T39" fmla="*/ -47 h 16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4" h="1687">
                                    <a:moveTo>
                                      <a:pt x="0" y="808"/>
                                    </a:moveTo>
                                    <a:lnTo>
                                      <a:pt x="808" y="808"/>
                                    </a:lnTo>
                                    <a:lnTo>
                                      <a:pt x="808" y="0"/>
                                    </a:lnTo>
                                    <a:lnTo>
                                      <a:pt x="0" y="0"/>
                                    </a:lnTo>
                                    <a:lnTo>
                                      <a:pt x="0" y="808"/>
                                    </a:lnTo>
                                    <a:close/>
                                    <a:moveTo>
                                      <a:pt x="0" y="1687"/>
                                    </a:moveTo>
                                    <a:lnTo>
                                      <a:pt x="1403" y="1687"/>
                                    </a:lnTo>
                                    <a:lnTo>
                                      <a:pt x="1403" y="879"/>
                                    </a:lnTo>
                                    <a:lnTo>
                                      <a:pt x="0" y="879"/>
                                    </a:lnTo>
                                    <a:lnTo>
                                      <a:pt x="0" y="1687"/>
                                    </a:lnTo>
                                    <a:close/>
                                  </a:path>
                                </a:pathLst>
                              </a:custGeom>
                              <a:noFill/>
                              <a:ln w="17996">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V relativeFrom="margin">
                        <wp14:pctHeight>0</wp14:pctHeight>
                      </wp14:sizeRelV>
                    </wp:anchor>
                  </w:drawing>
                </mc:Choice>
                <mc:Fallback>
                  <w:pict>
                    <v:shape w14:anchorId="526D8B38" id="AutoShape 3830" o:spid="_x0000_s1026" style="position:absolute;margin-left:305.05pt;margin-top:10.2pt;width:70.2pt;height:75.25pt;z-index:252002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1404,1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" path="m,808r808,l808,,,,,808xm,1687r1403,l1403,879,,879r,808xe" filled="f" strokecolor="#231f20" strokeweight=".49989mm">
                      <v:path arrowok="t" o:connecttype="custom" o:connectlocs="0,-524732;513080,-524732;513080,-982597;0,-982597;0,-524732;0,-26633;890905,-26633;890905,-484499;0,-484499;0,-26633" o:connectangles="0,0,0,0,0,0,0,0,0,0"/>
                    </v:shape>
                  </w:pict>
                </mc:Fallback>
              </mc:AlternateContent>
            </w:r>
            <w:r w:rsidRPr="00CA7AEF">
              <w:rPr>
                <w:rFonts w:ascii="Times New Roman" w:hAnsi="Times New Roman" w:cs="Times New Roman"/>
                <w:b/>
                <w:bCs/>
                <w:color w:val="080C0C"/>
                <w:lang w:val="it-IT"/>
              </w:rPr>
              <w:t>Parashikimi:</w:t>
            </w:r>
          </w:p>
          <w:p w14:paraId="75A49F26" w14:textId="77777777" w:rsidR="00800690"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033C88">
              <w:rPr>
                <w:rFonts w:ascii="Times New Roman" w:hAnsi="Times New Roman" w:cs="Times New Roman"/>
                <w:i/>
                <w:iCs/>
                <w:color w:val="080C0C"/>
                <w:lang w:val="it-IT"/>
              </w:rPr>
              <w:t xml:space="preserve">Diskutim për njohuritë paraprake </w:t>
            </w:r>
            <w:r>
              <w:rPr>
                <w:rFonts w:ascii="Times New Roman" w:hAnsi="Times New Roman" w:cs="Times New Roman"/>
                <w:color w:val="080C0C"/>
                <w:lang w:val="it-IT"/>
              </w:rPr>
              <w:t xml:space="preserve">  </w:t>
            </w:r>
          </w:p>
          <w:p w14:paraId="477A6473" w14:textId="77777777" w:rsidR="00800690"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 xml:space="preserve">Para nxënësve paraqiten një katror dhe një drejtkëndësh.  </w:t>
            </w:r>
            <w:r>
              <w:rPr>
                <w:rFonts w:ascii="Times New Roman" w:hAnsi="Times New Roman" w:cs="Times New Roman"/>
                <w:color w:val="080C0C"/>
                <w:lang w:val="it-IT"/>
              </w:rPr>
              <w:t xml:space="preserve">                                      </w:t>
            </w:r>
            <w:r w:rsidRPr="00A75774">
              <w:rPr>
                <w:rFonts w:ascii="Times New Roman" w:hAnsi="Times New Roman" w:cs="Times New Roman"/>
                <w:color w:val="080C0C"/>
                <w:lang w:val="it-IT"/>
              </w:rPr>
              <w:t>P = a + a + a + a = 4 ∙ a</w:t>
            </w:r>
            <w:r>
              <w:rPr>
                <w:rFonts w:ascii="Times New Roman" w:hAnsi="Times New Roman" w:cs="Times New Roman"/>
                <w:color w:val="080C0C"/>
                <w:lang w:val="it-IT"/>
              </w:rPr>
              <w:t xml:space="preserve"> </w:t>
            </w:r>
            <w:r w:rsidRPr="00A75774">
              <w:rPr>
                <w:rFonts w:ascii="Times New Roman" w:hAnsi="Times New Roman" w:cs="Times New Roman"/>
                <w:color w:val="080C0C"/>
                <w:lang w:val="it-IT"/>
              </w:rPr>
              <w:t xml:space="preserve">Diskutohen me nxënës numri i këndeve, numri i brinjëve, </w:t>
            </w:r>
          </w:p>
          <w:p w14:paraId="3D6C5C21" w14:textId="77777777" w:rsidR="00800690" w:rsidRPr="00A75774" w:rsidRDefault="00800690" w:rsidP="008247DA">
            <w:pPr>
              <w:pStyle w:val="NoSpacing"/>
              <w:rPr>
                <w:rFonts w:ascii="Times New Roman" w:hAnsi="Times New Roman" w:cs="Times New Roman"/>
                <w:color w:val="080C0C"/>
                <w:lang w:val="it-IT"/>
              </w:rPr>
            </w:pPr>
            <w:r w:rsidRPr="00A75774">
              <w:rPr>
                <w:rFonts w:ascii="Times New Roman" w:hAnsi="Times New Roman" w:cs="Times New Roman"/>
                <w:color w:val="080C0C"/>
                <w:lang w:val="it-IT"/>
              </w:rPr>
              <w:t>si dhe mënyra e llogaritjes së perimetrit.</w:t>
            </w:r>
          </w:p>
          <w:p w14:paraId="01173B5A"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Pr>
                <w:rFonts w:ascii="Times New Roman" w:hAnsi="Times New Roman" w:cs="Times New Roman"/>
                <w:color w:val="080C0C"/>
                <w:lang w:val="it-IT"/>
              </w:rPr>
              <w:br/>
              <w:t xml:space="preserve">                                                                                                             </w:t>
            </w:r>
          </w:p>
          <w:p w14:paraId="734CAB9B" w14:textId="77777777" w:rsidR="00800690" w:rsidRPr="004A6DEB"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A75774">
              <w:rPr>
                <w:rFonts w:ascii="Times New Roman" w:hAnsi="Times New Roman" w:cs="Times New Roman"/>
                <w:color w:val="080C0C"/>
                <w:lang w:val="it-IT"/>
              </w:rPr>
              <w:t>P = a + a + b + b = 2 ∙ a + 2 ∙ b = 2 ∙ (a + b)</w:t>
            </w:r>
          </w:p>
          <w:p w14:paraId="5F605730"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t xml:space="preserve">Ndërtimi i njohurive: </w:t>
            </w:r>
          </w:p>
          <w:p w14:paraId="0DFDB7D0"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Përpunimi i përmbajtjes</w:t>
            </w:r>
            <w:r>
              <w:rPr>
                <w:rFonts w:ascii="Times New Roman" w:hAnsi="Times New Roman" w:cs="Times New Roman"/>
                <w:color w:val="080C0C"/>
                <w:lang w:val="it-IT"/>
              </w:rPr>
              <w:t xml:space="preserve"> -</w:t>
            </w:r>
            <w:r w:rsidRPr="00D55628">
              <w:rPr>
                <w:rFonts w:ascii="Times New Roman" w:hAnsi="Times New Roman" w:cs="Times New Roman"/>
                <w:color w:val="080C0C"/>
                <w:lang w:val="it-IT"/>
              </w:rPr>
              <w:t xml:space="preserve"> </w:t>
            </w:r>
            <w:r w:rsidRPr="00736BF6">
              <w:rPr>
                <w:rFonts w:ascii="Times New Roman" w:hAnsi="Times New Roman" w:cs="Times New Roman"/>
                <w:i/>
                <w:iCs/>
                <w:color w:val="080C0C"/>
                <w:lang w:val="it-IT"/>
              </w:rPr>
              <w:t>Shqyrtim i përbashkët</w:t>
            </w:r>
          </w:p>
          <w:p w14:paraId="59816534"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Pjesa hyrëse: Analizohen figurat dhe formulat për llogaritjen e perimetrit të katrorit dhe të drejtkëndëshit.</w:t>
            </w:r>
          </w:p>
          <w:p w14:paraId="54145009" w14:textId="77777777" w:rsidR="00800690"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 xml:space="preserve">Perimetri i katrorit me brinjën 7 cm është: </w:t>
            </w:r>
          </w:p>
          <w:p w14:paraId="2A4F4270"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P = 4 ∙ 7 cm = 28 cm</w:t>
            </w:r>
          </w:p>
          <w:p w14:paraId="3DB47C02"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Perimetri i drejtkëndëshit me brinjët 6 cm dhe 4 cm është:</w:t>
            </w:r>
          </w:p>
          <w:p w14:paraId="500630D7"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P = 2 ∙ (a + b) = 2 ∙ (6 cm + 4 cm) = 2 ∙ 10 cm = 20 cm.</w:t>
            </w:r>
          </w:p>
          <w:p w14:paraId="188C9953" w14:textId="77777777" w:rsidR="00800690" w:rsidRDefault="00800690" w:rsidP="008247DA">
            <w:pPr>
              <w:pStyle w:val="NoSpacing"/>
              <w:rPr>
                <w:rFonts w:ascii="Times New Roman" w:hAnsi="Times New Roman" w:cs="Times New Roman"/>
                <w:color w:val="080C0C"/>
                <w:lang w:val="it-IT"/>
              </w:rPr>
            </w:pPr>
          </w:p>
          <w:p w14:paraId="64E2CA3C" w14:textId="77777777" w:rsidR="00800690"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Detyra 1: P = 2 ∙ a + 2 ∙ b = 2 ∙ 8 cm + 2 ∙ 40 cm =</w:t>
            </w:r>
            <w:r>
              <w:rPr>
                <w:rFonts w:ascii="Times New Roman" w:hAnsi="Times New Roman" w:cs="Times New Roman"/>
                <w:color w:val="080C0C"/>
                <w:lang w:val="it-IT"/>
              </w:rPr>
              <w:t xml:space="preserve">  </w:t>
            </w:r>
          </w:p>
          <w:p w14:paraId="6B754BC4"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D55628">
              <w:rPr>
                <w:rFonts w:ascii="Times New Roman" w:hAnsi="Times New Roman" w:cs="Times New Roman"/>
                <w:color w:val="080C0C"/>
                <w:lang w:val="it-IT"/>
              </w:rPr>
              <w:t xml:space="preserve">= 16 cm + 80 cm </w:t>
            </w:r>
          </w:p>
          <w:p w14:paraId="0DE89498"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D55628">
              <w:rPr>
                <w:rFonts w:ascii="Times New Roman" w:hAnsi="Times New Roman" w:cs="Times New Roman"/>
                <w:color w:val="080C0C"/>
                <w:lang w:val="it-IT"/>
              </w:rPr>
              <w:t>= 96 cm.</w:t>
            </w:r>
          </w:p>
          <w:p w14:paraId="2E993E65" w14:textId="77777777" w:rsidR="00800690" w:rsidRPr="00D55628" w:rsidRDefault="00800690" w:rsidP="008247DA">
            <w:pPr>
              <w:pStyle w:val="NoSpacing"/>
              <w:rPr>
                <w:rFonts w:ascii="Times New Roman" w:hAnsi="Times New Roman" w:cs="Times New Roman"/>
                <w:color w:val="080C0C"/>
                <w:lang w:val="it-IT"/>
              </w:rPr>
            </w:pPr>
          </w:p>
          <w:p w14:paraId="47FB84DA"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Detyra 2: Nëse perimetri është 18 cm, gjatësia e drejtkëndëshit është 6 cm dhe gjerësia është 3 cm.</w:t>
            </w:r>
          </w:p>
          <w:p w14:paraId="17248912" w14:textId="77777777" w:rsidR="00800690" w:rsidRDefault="00800690" w:rsidP="008247DA">
            <w:pPr>
              <w:pStyle w:val="NoSpacing"/>
              <w:rPr>
                <w:rFonts w:ascii="Times New Roman" w:hAnsi="Times New Roman" w:cs="Times New Roman"/>
                <w:color w:val="080C0C"/>
                <w:lang w:val="it-IT"/>
              </w:rPr>
            </w:pPr>
          </w:p>
          <w:p w14:paraId="6FAB4443"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lastRenderedPageBreak/>
              <w:t>Përforcimi:</w:t>
            </w:r>
          </w:p>
          <w:p w14:paraId="1866BE8B" w14:textId="77777777" w:rsidR="00800690" w:rsidRPr="00736BF6" w:rsidRDefault="00800690" w:rsidP="008247DA">
            <w:pPr>
              <w:pStyle w:val="NoSpacing"/>
              <w:rPr>
                <w:rFonts w:ascii="Times New Roman" w:hAnsi="Times New Roman" w:cs="Times New Roman"/>
                <w:i/>
                <w:iCs/>
                <w:color w:val="080C0C"/>
                <w:lang w:val="it-IT"/>
              </w:rPr>
            </w:pPr>
            <w:r w:rsidRPr="00D55628">
              <w:rPr>
                <w:rFonts w:ascii="Times New Roman" w:hAnsi="Times New Roman" w:cs="Times New Roman"/>
                <w:color w:val="080C0C"/>
                <w:lang w:val="it-IT"/>
              </w:rPr>
              <w:t>Konsolidimi i të nxënit</w:t>
            </w:r>
            <w:r>
              <w:rPr>
                <w:rFonts w:ascii="Times New Roman" w:hAnsi="Times New Roman" w:cs="Times New Roman"/>
                <w:color w:val="080C0C"/>
                <w:lang w:val="it-IT"/>
              </w:rPr>
              <w:t xml:space="preserve"> - </w:t>
            </w:r>
            <w:r w:rsidRPr="00736BF6">
              <w:rPr>
                <w:rFonts w:ascii="Times New Roman" w:hAnsi="Times New Roman" w:cs="Times New Roman"/>
                <w:i/>
                <w:iCs/>
                <w:color w:val="080C0C"/>
                <w:lang w:val="it-IT"/>
              </w:rPr>
              <w:t>Mendo, krijo, diskuto në dyshe</w:t>
            </w:r>
          </w:p>
          <w:p w14:paraId="38A8AC3E" w14:textId="77777777" w:rsidR="00800690"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Nxënësit udhëzohen që të lexojnë pyetjet e dhëna te pjesa Mendimi kritik dhe t’u përgjigjen atyre. Më pas, përgjigjet diskutohen në dyshe.</w:t>
            </w:r>
          </w:p>
          <w:p w14:paraId="39E4A6E2" w14:textId="77777777" w:rsidR="00800690" w:rsidRDefault="00800690" w:rsidP="008247DA">
            <w:pPr>
              <w:pStyle w:val="NoSpacing"/>
              <w:rPr>
                <w:rFonts w:ascii="Times New Roman" w:hAnsi="Times New Roman" w:cs="Times New Roman"/>
                <w:color w:val="080C0C"/>
                <w:lang w:val="it-IT"/>
              </w:rPr>
            </w:pPr>
          </w:p>
          <w:p w14:paraId="13E2F635" w14:textId="77777777" w:rsidR="00800690" w:rsidRDefault="00800690" w:rsidP="008247DA">
            <w:pPr>
              <w:pStyle w:val="NoSpacing"/>
              <w:rPr>
                <w:rFonts w:ascii="Times New Roman" w:hAnsi="Times New Roman" w:cs="Times New Roman"/>
                <w:color w:val="080C0C"/>
                <w:lang w:val="it-IT"/>
              </w:rPr>
            </w:pPr>
          </w:p>
          <w:tbl>
            <w:tblPr>
              <w:tblStyle w:val="TableGrid"/>
              <w:tblW w:w="0" w:type="auto"/>
              <w:tblLook w:val="04A0" w:firstRow="1" w:lastRow="0" w:firstColumn="1" w:lastColumn="0" w:noHBand="0" w:noVBand="1"/>
            </w:tblPr>
            <w:tblGrid>
              <w:gridCol w:w="2469"/>
              <w:gridCol w:w="2470"/>
              <w:gridCol w:w="2470"/>
              <w:gridCol w:w="2470"/>
            </w:tblGrid>
            <w:tr w:rsidR="00800690" w:rsidRPr="008E36A6" w14:paraId="55D08EC4" w14:textId="77777777" w:rsidTr="008247DA">
              <w:tc>
                <w:tcPr>
                  <w:tcW w:w="2469" w:type="dxa"/>
                </w:tcPr>
                <w:p w14:paraId="050C1B63"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r w:rsidRPr="008E36A6">
                    <w:rPr>
                      <w:rFonts w:ascii="Times New Roman" w:hAnsi="Times New Roman" w:cs="Times New Roman"/>
                      <w:color w:val="231F20"/>
                      <w:w w:val="90"/>
                      <w:lang w:val="it-IT"/>
                    </w:rPr>
                    <w:t>Për</w:t>
                  </w:r>
                  <w:r w:rsidRPr="008E36A6">
                    <w:rPr>
                      <w:rFonts w:ascii="Times New Roman" w:hAnsi="Times New Roman" w:cs="Times New Roman"/>
                      <w:color w:val="231F20"/>
                      <w:spacing w:val="10"/>
                      <w:w w:val="90"/>
                      <w:lang w:val="it-IT"/>
                    </w:rPr>
                    <w:t xml:space="preserve"> </w:t>
                  </w:r>
                  <w:r w:rsidRPr="008E36A6">
                    <w:rPr>
                      <w:rFonts w:ascii="Times New Roman" w:hAnsi="Times New Roman" w:cs="Times New Roman"/>
                      <w:color w:val="231F20"/>
                      <w:w w:val="90"/>
                      <w:lang w:val="it-IT"/>
                    </w:rPr>
                    <w:t>sa</w:t>
                  </w:r>
                  <w:r w:rsidRPr="008E36A6">
                    <w:rPr>
                      <w:rFonts w:ascii="Times New Roman" w:hAnsi="Times New Roman" w:cs="Times New Roman"/>
                      <w:color w:val="231F20"/>
                      <w:spacing w:val="11"/>
                      <w:w w:val="90"/>
                      <w:lang w:val="it-IT"/>
                    </w:rPr>
                    <w:t xml:space="preserve"> </w:t>
                  </w:r>
                  <w:r w:rsidRPr="008E36A6">
                    <w:rPr>
                      <w:rFonts w:ascii="Times New Roman" w:hAnsi="Times New Roman" w:cs="Times New Roman"/>
                      <w:color w:val="231F20"/>
                      <w:w w:val="90"/>
                      <w:lang w:val="it-IT"/>
                    </w:rPr>
                    <w:t>rritet</w:t>
                  </w:r>
                  <w:r w:rsidRPr="008E36A6">
                    <w:rPr>
                      <w:rFonts w:ascii="Times New Roman" w:hAnsi="Times New Roman" w:cs="Times New Roman"/>
                      <w:color w:val="231F20"/>
                      <w:spacing w:val="10"/>
                      <w:w w:val="90"/>
                      <w:lang w:val="it-IT"/>
                    </w:rPr>
                    <w:t xml:space="preserve"> </w:t>
                  </w:r>
                  <w:r w:rsidRPr="008E36A6">
                    <w:rPr>
                      <w:rFonts w:ascii="Times New Roman" w:hAnsi="Times New Roman" w:cs="Times New Roman"/>
                      <w:color w:val="231F20"/>
                      <w:w w:val="90"/>
                      <w:lang w:val="it-IT"/>
                    </w:rPr>
                    <w:t>perimetri</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i</w:t>
                  </w:r>
                  <w:r w:rsidRPr="008E36A6">
                    <w:rPr>
                      <w:rFonts w:ascii="Times New Roman" w:hAnsi="Times New Roman" w:cs="Times New Roman"/>
                      <w:color w:val="231F20"/>
                      <w:spacing w:val="3"/>
                      <w:w w:val="90"/>
                      <w:lang w:val="it-IT"/>
                    </w:rPr>
                    <w:t xml:space="preserve"> </w:t>
                  </w:r>
                  <w:r w:rsidRPr="008E36A6">
                    <w:rPr>
                      <w:rFonts w:ascii="Times New Roman" w:hAnsi="Times New Roman" w:cs="Times New Roman"/>
                      <w:color w:val="231F20"/>
                      <w:w w:val="90"/>
                      <w:lang w:val="it-IT"/>
                    </w:rPr>
                    <w:t>katrorit,</w:t>
                  </w:r>
                  <w:r w:rsidRPr="008E36A6">
                    <w:rPr>
                      <w:rFonts w:ascii="Times New Roman" w:hAnsi="Times New Roman" w:cs="Times New Roman"/>
                      <w:color w:val="231F20"/>
                      <w:spacing w:val="4"/>
                      <w:w w:val="90"/>
                      <w:lang w:val="it-IT"/>
                    </w:rPr>
                    <w:t xml:space="preserve"> </w:t>
                  </w:r>
                  <w:r w:rsidRPr="008E36A6">
                    <w:rPr>
                      <w:rFonts w:ascii="Times New Roman" w:hAnsi="Times New Roman" w:cs="Times New Roman"/>
                      <w:color w:val="231F20"/>
                      <w:w w:val="90"/>
                      <w:lang w:val="it-IT"/>
                    </w:rPr>
                    <w:t>nëse</w:t>
                  </w:r>
                  <w:r w:rsidRPr="008E36A6">
                    <w:rPr>
                      <w:rFonts w:ascii="Times New Roman" w:hAnsi="Times New Roman" w:cs="Times New Roman"/>
                      <w:color w:val="231F20"/>
                      <w:spacing w:val="4"/>
                      <w:w w:val="90"/>
                      <w:lang w:val="it-IT"/>
                    </w:rPr>
                    <w:t xml:space="preserve"> </w:t>
                  </w:r>
                  <w:r w:rsidRPr="008E36A6">
                    <w:rPr>
                      <w:rFonts w:ascii="Times New Roman" w:hAnsi="Times New Roman" w:cs="Times New Roman"/>
                      <w:color w:val="231F20"/>
                      <w:w w:val="90"/>
                      <w:lang w:val="it-IT"/>
                    </w:rPr>
                    <w:t>brinjët</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e tij janë dy herë më të</w:t>
                  </w:r>
                  <w:r w:rsidRPr="008E36A6">
                    <w:rPr>
                      <w:rFonts w:ascii="Times New Roman" w:hAnsi="Times New Roman" w:cs="Times New Roman"/>
                      <w:color w:val="231F20"/>
                      <w:spacing w:val="-47"/>
                      <w:w w:val="90"/>
                      <w:lang w:val="it-IT"/>
                    </w:rPr>
                    <w:t xml:space="preserve">  </w:t>
                  </w:r>
                  <w:r w:rsidRPr="008E36A6">
                    <w:rPr>
                      <w:rFonts w:ascii="Times New Roman" w:hAnsi="Times New Roman" w:cs="Times New Roman"/>
                      <w:color w:val="231F20"/>
                      <w:lang w:val="it-IT"/>
                    </w:rPr>
                    <w:t>gjata?</w:t>
                  </w:r>
                </w:p>
              </w:tc>
              <w:tc>
                <w:tcPr>
                  <w:tcW w:w="2470" w:type="dxa"/>
                </w:tcPr>
                <w:p w14:paraId="3C83470F"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r w:rsidRPr="008E36A6">
                    <w:rPr>
                      <w:rFonts w:ascii="Times New Roman" w:hAnsi="Times New Roman" w:cs="Times New Roman"/>
                      <w:color w:val="231F20"/>
                      <w:w w:val="90"/>
                      <w:lang w:val="it-IT"/>
                    </w:rPr>
                    <w:t>Çfarë mund</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të themi</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nëse</w:t>
                  </w:r>
                  <w:r w:rsidRPr="008E36A6">
                    <w:rPr>
                      <w:rFonts w:ascii="Times New Roman" w:hAnsi="Times New Roman" w:cs="Times New Roman"/>
                      <w:color w:val="231F20"/>
                      <w:spacing w:val="7"/>
                      <w:w w:val="90"/>
                      <w:lang w:val="it-IT"/>
                    </w:rPr>
                    <w:t xml:space="preserve"> </w:t>
                  </w:r>
                  <w:r w:rsidRPr="008E36A6">
                    <w:rPr>
                      <w:rFonts w:ascii="Times New Roman" w:hAnsi="Times New Roman" w:cs="Times New Roman"/>
                      <w:color w:val="231F20"/>
                      <w:w w:val="90"/>
                      <w:lang w:val="it-IT"/>
                    </w:rPr>
                    <w:t>brinjët</w:t>
                  </w:r>
                  <w:r w:rsidRPr="008E36A6">
                    <w:rPr>
                      <w:rFonts w:ascii="Times New Roman" w:hAnsi="Times New Roman" w:cs="Times New Roman"/>
                      <w:color w:val="231F20"/>
                      <w:spacing w:val="8"/>
                      <w:w w:val="90"/>
                      <w:lang w:val="it-IT"/>
                    </w:rPr>
                    <w:t xml:space="preserve"> </w:t>
                  </w:r>
                  <w:r w:rsidRPr="008E36A6">
                    <w:rPr>
                      <w:rFonts w:ascii="Times New Roman" w:hAnsi="Times New Roman" w:cs="Times New Roman"/>
                      <w:color w:val="231F20"/>
                      <w:w w:val="90"/>
                      <w:lang w:val="it-IT"/>
                    </w:rPr>
                    <w:t>rriten</w:t>
                  </w:r>
                  <w:r w:rsidRPr="008E36A6">
                    <w:rPr>
                      <w:rFonts w:ascii="Times New Roman" w:hAnsi="Times New Roman" w:cs="Times New Roman"/>
                      <w:color w:val="231F20"/>
                      <w:spacing w:val="8"/>
                      <w:w w:val="90"/>
                      <w:lang w:val="it-IT"/>
                    </w:rPr>
                    <w:t xml:space="preserve"> </w:t>
                  </w:r>
                  <w:r w:rsidRPr="008E36A6">
                    <w:rPr>
                      <w:rFonts w:ascii="Times New Roman" w:hAnsi="Times New Roman" w:cs="Times New Roman"/>
                      <w:color w:val="231F20"/>
                      <w:w w:val="90"/>
                      <w:lang w:val="it-IT"/>
                    </w:rPr>
                    <w:t xml:space="preserve">për </w:t>
                  </w:r>
                  <w:r w:rsidRPr="008E36A6">
                    <w:rPr>
                      <w:rFonts w:ascii="Times New Roman" w:hAnsi="Times New Roman" w:cs="Times New Roman"/>
                      <w:color w:val="231F20"/>
                      <w:spacing w:val="-46"/>
                      <w:w w:val="90"/>
                      <w:lang w:val="it-IT"/>
                    </w:rPr>
                    <w:t xml:space="preserve"> </w:t>
                  </w:r>
                  <w:r w:rsidRPr="008E36A6">
                    <w:rPr>
                      <w:rFonts w:ascii="Times New Roman" w:hAnsi="Times New Roman" w:cs="Times New Roman"/>
                      <w:color w:val="231F20"/>
                      <w:lang w:val="it-IT"/>
                    </w:rPr>
                    <w:t>3</w:t>
                  </w:r>
                  <w:r w:rsidRPr="008E36A6">
                    <w:rPr>
                      <w:rFonts w:ascii="Times New Roman" w:hAnsi="Times New Roman" w:cs="Times New Roman"/>
                      <w:color w:val="231F20"/>
                      <w:spacing w:val="-9"/>
                      <w:lang w:val="it-IT"/>
                    </w:rPr>
                    <w:t xml:space="preserve"> </w:t>
                  </w:r>
                  <w:r w:rsidRPr="008E36A6">
                    <w:rPr>
                      <w:rFonts w:ascii="Times New Roman" w:hAnsi="Times New Roman" w:cs="Times New Roman"/>
                      <w:color w:val="231F20"/>
                      <w:lang w:val="it-IT"/>
                    </w:rPr>
                    <w:t>herë?</w:t>
                  </w:r>
                </w:p>
              </w:tc>
              <w:tc>
                <w:tcPr>
                  <w:tcW w:w="2470" w:type="dxa"/>
                </w:tcPr>
                <w:p w14:paraId="1349D6BB"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r w:rsidRPr="008E36A6">
                    <w:rPr>
                      <w:rFonts w:ascii="Times New Roman" w:hAnsi="Times New Roman" w:cs="Times New Roman"/>
                      <w:color w:val="231F20"/>
                      <w:w w:val="90"/>
                      <w:lang w:val="it-IT"/>
                    </w:rPr>
                    <w:t xml:space="preserve">Po nëse brinjët janë </w:t>
                  </w:r>
                  <w:r w:rsidRPr="008E36A6">
                    <w:rPr>
                      <w:rFonts w:ascii="Times New Roman" w:hAnsi="Times New Roman" w:cs="Times New Roman"/>
                      <w:color w:val="231F20"/>
                      <w:spacing w:val="-47"/>
                      <w:w w:val="90"/>
                      <w:lang w:val="it-IT"/>
                    </w:rPr>
                    <w:t xml:space="preserve"> </w:t>
                  </w:r>
                  <w:r w:rsidRPr="008E36A6">
                    <w:rPr>
                      <w:rFonts w:ascii="Times New Roman" w:hAnsi="Times New Roman" w:cs="Times New Roman"/>
                      <w:color w:val="231F20"/>
                      <w:w w:val="90"/>
                      <w:lang w:val="it-IT"/>
                    </w:rPr>
                    <w:t xml:space="preserve">sa gjysma e katrorit </w:t>
                  </w:r>
                  <w:r w:rsidRPr="008E36A6">
                    <w:rPr>
                      <w:rFonts w:ascii="Times New Roman" w:hAnsi="Times New Roman" w:cs="Times New Roman"/>
                      <w:color w:val="231F20"/>
                      <w:spacing w:val="-47"/>
                      <w:w w:val="90"/>
                      <w:lang w:val="it-IT"/>
                    </w:rPr>
                    <w:t xml:space="preserve"> </w:t>
                  </w:r>
                  <w:r w:rsidRPr="008E36A6">
                    <w:rPr>
                      <w:rFonts w:ascii="Times New Roman" w:hAnsi="Times New Roman" w:cs="Times New Roman"/>
                      <w:color w:val="231F20"/>
                      <w:lang w:val="it-IT"/>
                    </w:rPr>
                    <w:t>fillestar?</w:t>
                  </w:r>
                </w:p>
              </w:tc>
              <w:tc>
                <w:tcPr>
                  <w:tcW w:w="2470" w:type="dxa"/>
                </w:tcPr>
                <w:p w14:paraId="12BF73F7"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r w:rsidRPr="008E36A6">
                    <w:rPr>
                      <w:rFonts w:ascii="Times New Roman" w:hAnsi="Times New Roman" w:cs="Times New Roman"/>
                      <w:color w:val="231F20"/>
                      <w:w w:val="90"/>
                      <w:lang w:val="it-IT"/>
                    </w:rPr>
                    <w:t>Çfarë përfundimi</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mund</w:t>
                  </w:r>
                  <w:r w:rsidRPr="008E36A6">
                    <w:rPr>
                      <w:rFonts w:ascii="Times New Roman" w:hAnsi="Times New Roman" w:cs="Times New Roman"/>
                      <w:color w:val="231F20"/>
                      <w:spacing w:val="2"/>
                      <w:w w:val="90"/>
                      <w:lang w:val="it-IT"/>
                    </w:rPr>
                    <w:t xml:space="preserve"> </w:t>
                  </w:r>
                  <w:r w:rsidRPr="008E36A6">
                    <w:rPr>
                      <w:rFonts w:ascii="Times New Roman" w:hAnsi="Times New Roman" w:cs="Times New Roman"/>
                      <w:color w:val="231F20"/>
                      <w:w w:val="90"/>
                      <w:lang w:val="it-IT"/>
                    </w:rPr>
                    <w:t>të</w:t>
                  </w:r>
                  <w:r w:rsidRPr="008E36A6">
                    <w:rPr>
                      <w:rFonts w:ascii="Times New Roman" w:hAnsi="Times New Roman" w:cs="Times New Roman"/>
                      <w:color w:val="231F20"/>
                      <w:spacing w:val="2"/>
                      <w:w w:val="90"/>
                      <w:lang w:val="it-IT"/>
                    </w:rPr>
                    <w:t xml:space="preserve"> </w:t>
                  </w:r>
                  <w:r w:rsidRPr="008E36A6">
                    <w:rPr>
                      <w:rFonts w:ascii="Times New Roman" w:hAnsi="Times New Roman" w:cs="Times New Roman"/>
                      <w:color w:val="231F20"/>
                      <w:w w:val="90"/>
                      <w:lang w:val="it-IT"/>
                    </w:rPr>
                    <w:t>nxjerrim</w:t>
                  </w:r>
                  <w:r w:rsidRPr="008E36A6">
                    <w:rPr>
                      <w:rFonts w:ascii="Times New Roman" w:hAnsi="Times New Roman" w:cs="Times New Roman"/>
                      <w:color w:val="231F20"/>
                      <w:spacing w:val="2"/>
                      <w:w w:val="90"/>
                      <w:lang w:val="it-IT"/>
                    </w:rPr>
                    <w:t xml:space="preserve"> </w:t>
                  </w:r>
                  <w:r w:rsidRPr="008E36A6">
                    <w:rPr>
                      <w:rFonts w:ascii="Times New Roman" w:hAnsi="Times New Roman" w:cs="Times New Roman"/>
                      <w:color w:val="231F20"/>
                      <w:w w:val="90"/>
                      <w:lang w:val="it-IT"/>
                    </w:rPr>
                    <w:t>nga</w:t>
                  </w:r>
                  <w:r w:rsidRPr="008E36A6">
                    <w:rPr>
                      <w:rFonts w:ascii="Times New Roman" w:hAnsi="Times New Roman" w:cs="Times New Roman"/>
                      <w:color w:val="231F20"/>
                      <w:spacing w:val="-46"/>
                      <w:w w:val="90"/>
                      <w:lang w:val="it-IT"/>
                    </w:rPr>
                    <w:t xml:space="preserve">   </w:t>
                  </w:r>
                  <w:r w:rsidRPr="008E36A6">
                    <w:rPr>
                      <w:rFonts w:ascii="Times New Roman" w:hAnsi="Times New Roman" w:cs="Times New Roman"/>
                      <w:color w:val="231F20"/>
                      <w:lang w:val="it-IT"/>
                    </w:rPr>
                    <w:t>këto</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situata?</w:t>
                  </w:r>
                </w:p>
              </w:tc>
            </w:tr>
            <w:tr w:rsidR="00800690" w:rsidRPr="008E36A6" w14:paraId="1F052AC3" w14:textId="77777777" w:rsidTr="008247DA">
              <w:tc>
                <w:tcPr>
                  <w:tcW w:w="2469" w:type="dxa"/>
                </w:tcPr>
                <w:p w14:paraId="3D01CC58"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p>
                <w:p w14:paraId="09092F54"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p>
                <w:p w14:paraId="40695772"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p>
              </w:tc>
              <w:tc>
                <w:tcPr>
                  <w:tcW w:w="2470" w:type="dxa"/>
                </w:tcPr>
                <w:p w14:paraId="244C9784"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p>
              </w:tc>
              <w:tc>
                <w:tcPr>
                  <w:tcW w:w="2470" w:type="dxa"/>
                </w:tcPr>
                <w:p w14:paraId="295D7A65"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p>
              </w:tc>
              <w:tc>
                <w:tcPr>
                  <w:tcW w:w="2470" w:type="dxa"/>
                </w:tcPr>
                <w:p w14:paraId="022D4D8F" w14:textId="77777777" w:rsidR="00800690" w:rsidRPr="00782E8C" w:rsidRDefault="00800690" w:rsidP="008247DA">
                  <w:pPr>
                    <w:pStyle w:val="NoSpacing"/>
                    <w:framePr w:hSpace="180" w:wrap="around" w:vAnchor="text" w:hAnchor="margin" w:x="-162" w:y="-200"/>
                    <w:rPr>
                      <w:rFonts w:ascii="Times New Roman" w:hAnsi="Times New Roman" w:cs="Times New Roman"/>
                      <w:color w:val="080C0C"/>
                      <w:lang w:val="it-IT"/>
                    </w:rPr>
                  </w:pPr>
                </w:p>
              </w:tc>
            </w:tr>
          </w:tbl>
          <w:p w14:paraId="24463D15" w14:textId="77777777" w:rsidR="00800690" w:rsidRPr="00782E8C" w:rsidRDefault="00800690" w:rsidP="008247DA">
            <w:pPr>
              <w:pStyle w:val="NoSpacing"/>
              <w:rPr>
                <w:rFonts w:ascii="Times New Roman" w:hAnsi="Times New Roman" w:cs="Times New Roman"/>
                <w:color w:val="080C0C"/>
                <w:lang w:val="it-IT"/>
              </w:rPr>
            </w:pPr>
          </w:p>
          <w:p w14:paraId="35A208A0" w14:textId="77777777" w:rsidR="00800690" w:rsidRPr="008E36A6" w:rsidRDefault="00800690" w:rsidP="008247DA">
            <w:pPr>
              <w:spacing w:before="8"/>
              <w:ind w:left="51"/>
              <w:rPr>
                <w:rFonts w:ascii="Times New Roman" w:hAnsi="Times New Roman" w:cs="Times New Roman"/>
                <w:b/>
                <w:bCs/>
                <w:lang w:val="it-IT"/>
              </w:rPr>
            </w:pPr>
            <w:r w:rsidRPr="008E36A6">
              <w:rPr>
                <w:rFonts w:ascii="Times New Roman" w:hAnsi="Times New Roman" w:cs="Times New Roman"/>
                <w:b/>
                <w:bCs/>
                <w:color w:val="231F20"/>
                <w:spacing w:val="-1"/>
                <w:w w:val="90"/>
                <w:lang w:val="it-IT"/>
              </w:rPr>
              <w:t>Vlerësimi</w:t>
            </w:r>
            <w:r w:rsidRPr="008E36A6">
              <w:rPr>
                <w:rFonts w:ascii="Times New Roman" w:hAnsi="Times New Roman" w:cs="Times New Roman"/>
                <w:b/>
                <w:bCs/>
                <w:color w:val="231F20"/>
                <w:spacing w:val="-8"/>
                <w:w w:val="90"/>
                <w:lang w:val="it-IT"/>
              </w:rPr>
              <w:t xml:space="preserve"> </w:t>
            </w:r>
            <w:r w:rsidRPr="008E36A6">
              <w:rPr>
                <w:rFonts w:ascii="Times New Roman" w:hAnsi="Times New Roman" w:cs="Times New Roman"/>
                <w:b/>
                <w:bCs/>
                <w:color w:val="231F20"/>
                <w:w w:val="90"/>
                <w:lang w:val="it-IT"/>
              </w:rPr>
              <w:t>i</w:t>
            </w:r>
            <w:r w:rsidRPr="008E36A6">
              <w:rPr>
                <w:rFonts w:ascii="Times New Roman" w:hAnsi="Times New Roman" w:cs="Times New Roman"/>
                <w:b/>
                <w:bCs/>
                <w:color w:val="231F20"/>
                <w:spacing w:val="-7"/>
                <w:w w:val="90"/>
                <w:lang w:val="it-IT"/>
              </w:rPr>
              <w:t xml:space="preserve"> </w:t>
            </w:r>
            <w:r w:rsidRPr="008E36A6">
              <w:rPr>
                <w:rFonts w:ascii="Times New Roman" w:hAnsi="Times New Roman" w:cs="Times New Roman"/>
                <w:b/>
                <w:bCs/>
                <w:color w:val="231F20"/>
                <w:w w:val="90"/>
                <w:lang w:val="it-IT"/>
              </w:rPr>
              <w:t>nxënësve:</w:t>
            </w:r>
          </w:p>
          <w:p w14:paraId="2431AC3B" w14:textId="77777777" w:rsidR="00800690" w:rsidRPr="008E36A6" w:rsidRDefault="00800690" w:rsidP="008247DA">
            <w:pPr>
              <w:spacing w:before="151" w:line="211" w:lineRule="auto"/>
              <w:ind w:right="570"/>
              <w:rPr>
                <w:rFonts w:ascii="Times New Roman" w:hAnsi="Times New Roman" w:cs="Times New Roman"/>
                <w:lang w:val="it-IT"/>
              </w:rPr>
            </w:pPr>
            <w:r w:rsidRPr="008E36A6">
              <w:rPr>
                <w:rFonts w:ascii="Times New Roman" w:hAnsi="Times New Roman" w:cs="Times New Roman"/>
                <w:color w:val="231F20"/>
                <w:spacing w:val="-2"/>
                <w:w w:val="90"/>
                <w:lang w:val="it-IT"/>
              </w:rPr>
              <w:t>Nxënësit</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vlerësohen</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për</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saktësinë</w:t>
            </w:r>
            <w:r w:rsidRPr="008E36A6">
              <w:rPr>
                <w:rFonts w:ascii="Times New Roman" w:hAnsi="Times New Roman" w:cs="Times New Roman"/>
                <w:color w:val="231F20"/>
                <w:spacing w:val="-11"/>
                <w:w w:val="90"/>
                <w:lang w:val="it-IT"/>
              </w:rPr>
              <w:t xml:space="preserve"> </w:t>
            </w:r>
            <w:r w:rsidRPr="008E36A6">
              <w:rPr>
                <w:rFonts w:ascii="Times New Roman" w:hAnsi="Times New Roman" w:cs="Times New Roman"/>
                <w:color w:val="231F20"/>
                <w:spacing w:val="-2"/>
                <w:w w:val="90"/>
                <w:lang w:val="it-IT"/>
              </w:rPr>
              <w:t>në</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njehsimin</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e</w:t>
            </w:r>
            <w:r w:rsidRPr="008E36A6">
              <w:rPr>
                <w:rFonts w:ascii="Times New Roman" w:hAnsi="Times New Roman" w:cs="Times New Roman"/>
                <w:color w:val="231F20"/>
                <w:spacing w:val="-11"/>
                <w:w w:val="90"/>
                <w:lang w:val="it-IT"/>
              </w:rPr>
              <w:t xml:space="preserve"> </w:t>
            </w:r>
            <w:r w:rsidRPr="008E36A6">
              <w:rPr>
                <w:rFonts w:ascii="Times New Roman" w:hAnsi="Times New Roman" w:cs="Times New Roman"/>
                <w:color w:val="231F20"/>
                <w:spacing w:val="-2"/>
                <w:w w:val="90"/>
                <w:lang w:val="it-IT"/>
              </w:rPr>
              <w:t>perimetrit</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të</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katrorit</w:t>
            </w:r>
            <w:r w:rsidRPr="008E36A6">
              <w:rPr>
                <w:rFonts w:ascii="Times New Roman" w:hAnsi="Times New Roman" w:cs="Times New Roman"/>
                <w:color w:val="231F20"/>
                <w:spacing w:val="-11"/>
                <w:w w:val="90"/>
                <w:lang w:val="it-IT"/>
              </w:rPr>
              <w:t xml:space="preserve"> </w:t>
            </w:r>
            <w:r w:rsidRPr="008E36A6">
              <w:rPr>
                <w:rFonts w:ascii="Times New Roman" w:hAnsi="Times New Roman" w:cs="Times New Roman"/>
                <w:color w:val="231F20"/>
                <w:spacing w:val="-2"/>
                <w:w w:val="90"/>
                <w:lang w:val="it-IT"/>
              </w:rPr>
              <w:t>dhe</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të</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2"/>
                <w:w w:val="90"/>
                <w:lang w:val="it-IT"/>
              </w:rPr>
              <w:t>drejtkëndëshit,</w:t>
            </w:r>
            <w:r w:rsidRPr="008E36A6">
              <w:rPr>
                <w:rFonts w:ascii="Times New Roman" w:hAnsi="Times New Roman" w:cs="Times New Roman"/>
                <w:color w:val="231F20"/>
                <w:spacing w:val="-11"/>
                <w:w w:val="90"/>
                <w:lang w:val="it-IT"/>
              </w:rPr>
              <w:t xml:space="preserve"> </w:t>
            </w:r>
            <w:r w:rsidRPr="008E36A6">
              <w:rPr>
                <w:rFonts w:ascii="Times New Roman" w:hAnsi="Times New Roman" w:cs="Times New Roman"/>
                <w:color w:val="231F20"/>
                <w:spacing w:val="-1"/>
                <w:w w:val="90"/>
                <w:lang w:val="it-IT"/>
              </w:rPr>
              <w:t>përdorimin</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1"/>
                <w:w w:val="90"/>
                <w:lang w:val="it-IT"/>
              </w:rPr>
              <w:t>e</w:t>
            </w:r>
            <w:r w:rsidRPr="008E36A6">
              <w:rPr>
                <w:rFonts w:ascii="Times New Roman" w:hAnsi="Times New Roman" w:cs="Times New Roman"/>
                <w:color w:val="231F20"/>
                <w:spacing w:val="-12"/>
                <w:w w:val="90"/>
                <w:lang w:val="it-IT"/>
              </w:rPr>
              <w:t xml:space="preserve"> </w:t>
            </w:r>
            <w:r w:rsidRPr="008E36A6">
              <w:rPr>
                <w:rFonts w:ascii="Times New Roman" w:hAnsi="Times New Roman" w:cs="Times New Roman"/>
                <w:color w:val="231F20"/>
                <w:spacing w:val="-1"/>
                <w:w w:val="90"/>
                <w:lang w:val="it-IT"/>
              </w:rPr>
              <w:t>formulave</w:t>
            </w:r>
            <w:r w:rsidRPr="008E36A6">
              <w:rPr>
                <w:rFonts w:ascii="Times New Roman" w:hAnsi="Times New Roman" w:cs="Times New Roman"/>
                <w:color w:val="231F20"/>
                <w:spacing w:val="-42"/>
                <w:w w:val="90"/>
                <w:lang w:val="it-IT"/>
              </w:rPr>
              <w:t xml:space="preserve"> </w:t>
            </w:r>
            <w:r w:rsidRPr="008E36A6">
              <w:rPr>
                <w:rFonts w:ascii="Times New Roman" w:hAnsi="Times New Roman" w:cs="Times New Roman"/>
                <w:color w:val="231F20"/>
                <w:lang w:val="it-IT"/>
              </w:rPr>
              <w:t>për</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njehsimin</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e</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perimetrit</w:t>
            </w:r>
            <w:r w:rsidRPr="008E36A6">
              <w:rPr>
                <w:rFonts w:ascii="Times New Roman" w:hAnsi="Times New Roman" w:cs="Times New Roman"/>
                <w:color w:val="231F20"/>
                <w:spacing w:val="-13"/>
                <w:lang w:val="it-IT"/>
              </w:rPr>
              <w:t xml:space="preserve"> </w:t>
            </w:r>
            <w:r w:rsidRPr="008E36A6">
              <w:rPr>
                <w:rFonts w:ascii="Times New Roman" w:hAnsi="Times New Roman" w:cs="Times New Roman"/>
                <w:color w:val="231F20"/>
                <w:lang w:val="it-IT"/>
              </w:rPr>
              <w:t>të</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katrorit</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dhe</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të</w:t>
            </w:r>
            <w:r w:rsidRPr="008E36A6">
              <w:rPr>
                <w:rFonts w:ascii="Times New Roman" w:hAnsi="Times New Roman" w:cs="Times New Roman"/>
                <w:color w:val="231F20"/>
                <w:spacing w:val="-13"/>
                <w:lang w:val="it-IT"/>
              </w:rPr>
              <w:t xml:space="preserve"> </w:t>
            </w:r>
            <w:r w:rsidRPr="008E36A6">
              <w:rPr>
                <w:rFonts w:ascii="Times New Roman" w:hAnsi="Times New Roman" w:cs="Times New Roman"/>
                <w:color w:val="231F20"/>
                <w:lang w:val="it-IT"/>
              </w:rPr>
              <w:t>drejtkëndëshit.</w:t>
            </w:r>
          </w:p>
          <w:p w14:paraId="20A91F90" w14:textId="77777777" w:rsidR="00800690" w:rsidRPr="008E36A6" w:rsidRDefault="00800690" w:rsidP="008247DA">
            <w:pPr>
              <w:pStyle w:val="Heading5"/>
              <w:spacing w:before="155" w:line="240" w:lineRule="auto"/>
              <w:rPr>
                <w:rFonts w:ascii="Times New Roman" w:hAnsi="Times New Roman" w:cs="Times New Roman"/>
                <w:sz w:val="22"/>
                <w:szCs w:val="22"/>
                <w:lang w:val="it-IT"/>
              </w:rPr>
            </w:pPr>
            <w:r w:rsidRPr="008E36A6">
              <w:rPr>
                <w:rFonts w:ascii="Times New Roman" w:hAnsi="Times New Roman" w:cs="Times New Roman"/>
                <w:color w:val="231F20"/>
                <w:sz w:val="22"/>
                <w:szCs w:val="22"/>
                <w:lang w:val="it-IT"/>
              </w:rPr>
              <w:t>Detyrë:</w:t>
            </w:r>
          </w:p>
          <w:p w14:paraId="132C9FC5" w14:textId="77777777" w:rsidR="00800690" w:rsidRPr="008E36A6" w:rsidRDefault="00800690" w:rsidP="008247DA">
            <w:pPr>
              <w:pStyle w:val="NoSpacing"/>
              <w:rPr>
                <w:rFonts w:ascii="Times New Roman" w:hAnsi="Times New Roman" w:cs="Times New Roman"/>
                <w:color w:val="231F20"/>
                <w:w w:val="90"/>
                <w:u w:val="single" w:color="231F20"/>
                <w:lang w:val="it-IT"/>
              </w:rPr>
            </w:pPr>
            <w:r w:rsidRPr="008E36A6">
              <w:rPr>
                <w:rFonts w:ascii="Times New Roman" w:hAnsi="Times New Roman" w:cs="Times New Roman"/>
                <w:color w:val="231F20"/>
                <w:w w:val="90"/>
                <w:u w:val="single" w:color="231F20"/>
                <w:lang w:val="it-IT"/>
              </w:rPr>
              <w:t>Njehso</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perimetrin</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e</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tavolinës</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së</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punës</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(në</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formë</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katrori</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ose</w:t>
            </w:r>
            <w:r w:rsidRPr="008E36A6">
              <w:rPr>
                <w:rFonts w:ascii="Times New Roman" w:hAnsi="Times New Roman" w:cs="Times New Roman"/>
                <w:color w:val="231F20"/>
                <w:spacing w:val="1"/>
                <w:w w:val="90"/>
                <w:u w:val="single" w:color="231F20"/>
                <w:lang w:val="it-IT"/>
              </w:rPr>
              <w:t xml:space="preserve"> </w:t>
            </w:r>
            <w:r w:rsidRPr="008E36A6">
              <w:rPr>
                <w:rFonts w:ascii="Times New Roman" w:hAnsi="Times New Roman" w:cs="Times New Roman"/>
                <w:color w:val="231F20"/>
                <w:w w:val="90"/>
                <w:u w:val="single" w:color="231F20"/>
                <w:lang w:val="it-IT"/>
              </w:rPr>
              <w:t>drejtkëndëshi).</w:t>
            </w:r>
          </w:p>
          <w:p w14:paraId="31FA14D8" w14:textId="77777777" w:rsidR="00800690" w:rsidRPr="004A6DEB" w:rsidRDefault="00800690" w:rsidP="008247DA">
            <w:pPr>
              <w:pStyle w:val="NoSpacing"/>
              <w:rPr>
                <w:rFonts w:ascii="Times New Roman" w:hAnsi="Times New Roman" w:cs="Times New Roman"/>
                <w:color w:val="080C0C"/>
                <w:lang w:val="it-IT"/>
              </w:rPr>
            </w:pPr>
          </w:p>
        </w:tc>
      </w:tr>
    </w:tbl>
    <w:p w14:paraId="7A6F7A51" w14:textId="77777777" w:rsidR="00800690" w:rsidRDefault="00800690" w:rsidP="00800690">
      <w:pPr>
        <w:rPr>
          <w:lang w:val="it-IT"/>
        </w:rPr>
      </w:pPr>
    </w:p>
    <w:p w14:paraId="21B472EF" w14:textId="77777777" w:rsidR="00800690" w:rsidRDefault="00800690" w:rsidP="00800690">
      <w:pPr>
        <w:rPr>
          <w:lang w:val="it-IT"/>
        </w:rPr>
      </w:pPr>
    </w:p>
    <w:p w14:paraId="22A9F7E5" w14:textId="77777777" w:rsidR="00800690" w:rsidRDefault="00800690" w:rsidP="00800690">
      <w:pPr>
        <w:rPr>
          <w:lang w:val="it-IT"/>
        </w:rPr>
      </w:pPr>
    </w:p>
    <w:p w14:paraId="6D97C117" w14:textId="77777777" w:rsidR="00800690" w:rsidRDefault="00800690" w:rsidP="00800690">
      <w:pPr>
        <w:rPr>
          <w:lang w:val="it-IT"/>
        </w:rPr>
      </w:pPr>
    </w:p>
    <w:p w14:paraId="71D77255" w14:textId="77777777" w:rsidR="00800690" w:rsidRDefault="00800690" w:rsidP="00800690">
      <w:pPr>
        <w:rPr>
          <w:lang w:val="it-IT"/>
        </w:rPr>
      </w:pPr>
    </w:p>
    <w:p w14:paraId="714A2521" w14:textId="77777777" w:rsidR="00800690" w:rsidRDefault="00800690" w:rsidP="00800690">
      <w:pPr>
        <w:rPr>
          <w:lang w:val="it-IT"/>
        </w:rPr>
      </w:pPr>
    </w:p>
    <w:p w14:paraId="447F65BD" w14:textId="77777777" w:rsidR="00800690" w:rsidRDefault="00800690" w:rsidP="00800690">
      <w:pPr>
        <w:rPr>
          <w:lang w:val="it-IT"/>
        </w:rPr>
      </w:pPr>
    </w:p>
    <w:p w14:paraId="666EDC26" w14:textId="77777777" w:rsidR="00800690" w:rsidRDefault="00800690" w:rsidP="00800690">
      <w:pPr>
        <w:rPr>
          <w:lang w:val="it-IT"/>
        </w:rPr>
      </w:pPr>
    </w:p>
    <w:p w14:paraId="46008B80" w14:textId="77777777" w:rsidR="00800690" w:rsidRDefault="00800690" w:rsidP="00800690">
      <w:pPr>
        <w:rPr>
          <w:lang w:val="it-IT"/>
        </w:rPr>
      </w:pPr>
    </w:p>
    <w:p w14:paraId="1DF48458" w14:textId="77777777" w:rsidR="00800690" w:rsidRDefault="00800690" w:rsidP="00800690">
      <w:pPr>
        <w:rPr>
          <w:lang w:val="it-IT"/>
        </w:rPr>
      </w:pPr>
    </w:p>
    <w:p w14:paraId="4885EB73" w14:textId="77777777" w:rsidR="00800690" w:rsidRDefault="00800690" w:rsidP="00800690">
      <w:pPr>
        <w:rPr>
          <w:lang w:val="it-IT"/>
        </w:rPr>
      </w:pPr>
    </w:p>
    <w:p w14:paraId="54A67F8E" w14:textId="77777777" w:rsidR="00800690" w:rsidRDefault="00800690" w:rsidP="00800690">
      <w:pPr>
        <w:rPr>
          <w:lang w:val="it-IT"/>
        </w:rPr>
      </w:pPr>
    </w:p>
    <w:p w14:paraId="12785031" w14:textId="77777777" w:rsidR="00800690" w:rsidRDefault="00800690" w:rsidP="00800690">
      <w:pPr>
        <w:rPr>
          <w:lang w:val="it-IT"/>
        </w:rPr>
      </w:pPr>
    </w:p>
    <w:p w14:paraId="2CA926F8" w14:textId="77777777" w:rsidR="00800690" w:rsidRDefault="00800690" w:rsidP="00800690">
      <w:pPr>
        <w:rPr>
          <w:lang w:val="it-IT"/>
        </w:rPr>
      </w:pPr>
    </w:p>
    <w:p w14:paraId="7048B04A" w14:textId="77777777" w:rsidR="00800690" w:rsidRDefault="00800690" w:rsidP="00800690">
      <w:pPr>
        <w:rPr>
          <w:lang w:val="it-IT"/>
        </w:rPr>
      </w:pPr>
    </w:p>
    <w:p w14:paraId="2F9FE991" w14:textId="77777777" w:rsidR="00800690" w:rsidRDefault="00800690" w:rsidP="00800690">
      <w:pPr>
        <w:rPr>
          <w:lang w:val="it-IT"/>
        </w:rPr>
      </w:pPr>
    </w:p>
    <w:p w14:paraId="24D01BB2"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3CB8909" w14:textId="77777777" w:rsidTr="008247DA">
        <w:trPr>
          <w:trHeight w:val="206"/>
        </w:trPr>
        <w:tc>
          <w:tcPr>
            <w:tcW w:w="10105" w:type="dxa"/>
            <w:tcBorders>
              <w:top w:val="single" w:sz="8" w:space="0" w:color="000000"/>
              <w:bottom w:val="nil"/>
            </w:tcBorders>
            <w:shd w:val="clear" w:color="auto" w:fill="000000"/>
            <w:hideMark/>
          </w:tcPr>
          <w:p w14:paraId="5EC34218"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  9</w:t>
            </w:r>
            <w:r>
              <w:rPr>
                <w:rFonts w:ascii="Times New Roman" w:eastAsia="MS Mincho" w:hAnsi="Times New Roman" w:cs="Times New Roman"/>
                <w:b/>
                <w:bCs/>
                <w:color w:val="0D0D0D"/>
                <w:lang w:val="sq-AL"/>
              </w:rPr>
              <w:t>6</w:t>
            </w:r>
          </w:p>
        </w:tc>
      </w:tr>
      <w:tr w:rsidR="00800690" w:rsidRPr="008E36A6" w14:paraId="691A1F71" w14:textId="77777777" w:rsidTr="008247DA">
        <w:trPr>
          <w:trHeight w:val="379"/>
        </w:trPr>
        <w:tc>
          <w:tcPr>
            <w:tcW w:w="10105" w:type="dxa"/>
            <w:tcBorders>
              <w:top w:val="single" w:sz="8" w:space="0" w:color="000000"/>
              <w:bottom w:val="single" w:sz="8" w:space="0" w:color="000000"/>
            </w:tcBorders>
            <w:hideMark/>
          </w:tcPr>
          <w:p w14:paraId="3254CA7A"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lang w:val="sq-AL"/>
                <w14:ligatures w14:val="none"/>
              </w:rPr>
            </w:pPr>
            <w:r>
              <w:rPr>
                <w:rFonts w:ascii="Times New Roman" w:eastAsia="MS Mincho" w:hAnsi="Times New Roman" w:cs="Times New Roman"/>
                <w:b/>
                <w:bCs/>
                <w:color w:val="0D0D0D"/>
                <w:lang w:val="sq-AL"/>
                <w14:ligatures w14:val="none"/>
              </w:rPr>
              <w:t xml:space="preserve">Fusha kurrikulare: </w:t>
            </w:r>
            <w:r>
              <w:rPr>
                <w:rFonts w:ascii="Times New Roman" w:eastAsia="MS Mincho" w:hAnsi="Times New Roman" w:cs="Times New Roman"/>
                <w:bCs/>
                <w:color w:val="0D0D0D"/>
                <w:lang w:val="sq-AL"/>
                <w14:ligatures w14:val="none"/>
              </w:rPr>
              <w:t xml:space="preserve">Matematikë                          </w:t>
            </w:r>
            <w:r>
              <w:rPr>
                <w:rFonts w:ascii="Times New Roman" w:eastAsia="MS Mincho" w:hAnsi="Times New Roman" w:cs="Times New Roman"/>
                <w:b/>
                <w:bCs/>
                <w:color w:val="0D0D0D"/>
                <w:lang w:val="sq-AL"/>
                <w14:ligatures w14:val="none"/>
              </w:rPr>
              <w:t>Lënda:</w:t>
            </w:r>
            <w:r>
              <w:rPr>
                <w:rFonts w:ascii="Times New Roman" w:eastAsia="MS Mincho" w:hAnsi="Times New Roman" w:cs="Times New Roman"/>
                <w:bCs/>
                <w:color w:val="0D0D0D"/>
                <w:lang w:val="sq-AL"/>
                <w14:ligatures w14:val="none"/>
              </w:rPr>
              <w:t xml:space="preserve">Matematikë         </w:t>
            </w:r>
          </w:p>
          <w:p w14:paraId="79E88A9A"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Pr>
                <w:rFonts w:ascii="Times New Roman" w:eastAsia="MS Mincho" w:hAnsi="Times New Roman" w:cs="Times New Roman"/>
                <w:bCs/>
                <w:color w:val="0D0D0D"/>
                <w:lang w:val="sq-AL"/>
                <w14:ligatures w14:val="none"/>
              </w:rPr>
              <w:t xml:space="preserve"> </w:t>
            </w:r>
            <w:r>
              <w:rPr>
                <w:rFonts w:ascii="Times New Roman" w:eastAsia="MS Mincho" w:hAnsi="Times New Roman" w:cs="Times New Roman"/>
                <w:b/>
                <w:bCs/>
                <w:color w:val="0D0D0D"/>
                <w:lang w:val="sq-AL"/>
                <w14:ligatures w14:val="none"/>
              </w:rPr>
              <w:t xml:space="preserve">Shkalla e kurrikulës: II                                     </w:t>
            </w:r>
            <w:r>
              <w:rPr>
                <w:rFonts w:ascii="Times New Roman" w:eastAsia="MS Mincho" w:hAnsi="Times New Roman" w:cs="Times New Roman"/>
                <w:bCs/>
                <w:color w:val="0D0D0D"/>
                <w:lang w:val="sq-AL"/>
                <w14:ligatures w14:val="none"/>
              </w:rPr>
              <w:t xml:space="preserve"> </w:t>
            </w:r>
            <w:r>
              <w:rPr>
                <w:rFonts w:ascii="Times New Roman" w:eastAsia="MS Mincho" w:hAnsi="Times New Roman" w:cs="Times New Roman"/>
                <w:b/>
                <w:bCs/>
                <w:color w:val="0D0D0D"/>
                <w:lang w:val="sq-AL"/>
                <w14:ligatures w14:val="none"/>
              </w:rPr>
              <w:t>Klasa:  V</w:t>
            </w:r>
          </w:p>
        </w:tc>
      </w:tr>
      <w:tr w:rsidR="00800690" w:rsidRPr="00093FD0" w14:paraId="5FF37B46" w14:textId="77777777" w:rsidTr="008247DA">
        <w:trPr>
          <w:trHeight w:val="2390"/>
        </w:trPr>
        <w:tc>
          <w:tcPr>
            <w:tcW w:w="10105" w:type="dxa"/>
            <w:tcBorders>
              <w:top w:val="nil"/>
            </w:tcBorders>
          </w:tcPr>
          <w:p w14:paraId="2A3528AA" w14:textId="77777777" w:rsidR="00800690" w:rsidRPr="00D55628" w:rsidRDefault="00800690" w:rsidP="008247DA">
            <w:pPr>
              <w:pStyle w:val="NoSpacing"/>
              <w:rPr>
                <w:rFonts w:ascii="Times New Roman" w:hAnsi="Times New Roman" w:cs="Times New Roman"/>
                <w:b/>
                <w:bCs/>
                <w:color w:val="080C0C"/>
                <w:lang w:val="it-IT"/>
              </w:rPr>
            </w:pPr>
            <w:r w:rsidRPr="00D55628">
              <w:rPr>
                <w:rFonts w:ascii="Times New Roman" w:hAnsi="Times New Roman" w:cs="Times New Roman"/>
                <w:b/>
                <w:bCs/>
                <w:color w:val="080C0C"/>
                <w:lang w:val="it-IT"/>
              </w:rPr>
              <w:t>Tema: Figurat gjeometrike</w:t>
            </w:r>
          </w:p>
          <w:p w14:paraId="5465C9D7" w14:textId="77777777" w:rsidR="00800690" w:rsidRPr="00D55628" w:rsidRDefault="00800690" w:rsidP="008247DA">
            <w:pPr>
              <w:pStyle w:val="NoSpacing"/>
              <w:rPr>
                <w:rFonts w:ascii="Times New Roman" w:hAnsi="Times New Roman" w:cs="Times New Roman"/>
                <w:b/>
                <w:bCs/>
                <w:color w:val="080C0C"/>
                <w:lang w:val="it-IT"/>
              </w:rPr>
            </w:pPr>
            <w:r w:rsidRPr="00D55628">
              <w:rPr>
                <w:rFonts w:ascii="Times New Roman" w:hAnsi="Times New Roman" w:cs="Times New Roman"/>
                <w:b/>
                <w:bCs/>
                <w:color w:val="080C0C"/>
                <w:lang w:val="it-IT"/>
              </w:rPr>
              <w:t>Rezultatet e të nxënit të temës:</w:t>
            </w:r>
          </w:p>
          <w:p w14:paraId="5FFD0CE7"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Njehson perimetrin e figurave gjeometrike (shumëkëndëshave).</w:t>
            </w:r>
          </w:p>
          <w:p w14:paraId="09E4E4EB" w14:textId="77777777" w:rsidR="00800690" w:rsidRPr="00D55628" w:rsidRDefault="00800690" w:rsidP="008247DA">
            <w:pPr>
              <w:pStyle w:val="NoSpacing"/>
              <w:jc w:val="both"/>
              <w:rPr>
                <w:rFonts w:ascii="Times New Roman" w:hAnsi="Times New Roman" w:cs="Times New Roman"/>
                <w:color w:val="080C0C"/>
                <w:lang w:val="it-IT"/>
              </w:rPr>
            </w:pPr>
            <w:r w:rsidRPr="00D55628">
              <w:rPr>
                <w:rFonts w:ascii="Times New Roman" w:hAnsi="Times New Roman" w:cs="Times New Roman"/>
                <w:color w:val="080C0C"/>
                <w:lang w:val="it-IT"/>
              </w:rPr>
              <w:t>Zbulon dhe përdor formula për njehsimin e perimetrit dhe të syprinës së katrorit, të</w:t>
            </w:r>
            <w:r>
              <w:rPr>
                <w:rFonts w:ascii="Times New Roman" w:hAnsi="Times New Roman" w:cs="Times New Roman"/>
                <w:color w:val="080C0C"/>
                <w:lang w:val="it-IT"/>
              </w:rPr>
              <w:t xml:space="preserve"> </w:t>
            </w:r>
            <w:r w:rsidRPr="00D55628">
              <w:rPr>
                <w:rFonts w:ascii="Times New Roman" w:hAnsi="Times New Roman" w:cs="Times New Roman"/>
                <w:color w:val="080C0C"/>
                <w:lang w:val="it-IT"/>
              </w:rPr>
              <w:t>drejtkëndëshit dhe të trekëndëshit kënddrejtë; Përcakton perimetrin dhe syprinën e sipërfaqeve katrore dhe atyre drejtkëndëshe përmes shembujve konkretë (p.sh. sipërfaqja e dyshemesë së klasës).</w:t>
            </w:r>
          </w:p>
          <w:p w14:paraId="2D2ECD89" w14:textId="77777777" w:rsidR="00800690" w:rsidRDefault="00800690" w:rsidP="008247DA">
            <w:pPr>
              <w:pStyle w:val="NoSpacing"/>
              <w:rPr>
                <w:rFonts w:ascii="Times New Roman" w:hAnsi="Times New Roman" w:cs="Times New Roman"/>
                <w:color w:val="080C0C"/>
                <w:lang w:val="it-IT"/>
              </w:rPr>
            </w:pPr>
          </w:p>
          <w:p w14:paraId="778FC327" w14:textId="77777777" w:rsidR="00800690" w:rsidRPr="00D55628" w:rsidRDefault="00800690" w:rsidP="008247DA">
            <w:pPr>
              <w:pStyle w:val="NoSpacing"/>
              <w:rPr>
                <w:rFonts w:ascii="Times New Roman" w:hAnsi="Times New Roman" w:cs="Times New Roman"/>
                <w:b/>
                <w:bCs/>
                <w:color w:val="080C0C"/>
                <w:lang w:val="it-IT"/>
              </w:rPr>
            </w:pPr>
            <w:r w:rsidRPr="00D55628">
              <w:rPr>
                <w:rFonts w:ascii="Times New Roman" w:hAnsi="Times New Roman" w:cs="Times New Roman"/>
                <w:b/>
                <w:bCs/>
                <w:color w:val="080C0C"/>
                <w:lang w:val="it-IT"/>
              </w:rPr>
              <w:t>Kontributi në rezultatet për kompetencat kryesore të shkallës: I.3, II.1, II.4, III.4, III.9.</w:t>
            </w:r>
          </w:p>
          <w:p w14:paraId="613EACD2" w14:textId="77777777" w:rsidR="00800690" w:rsidRPr="00D55628" w:rsidRDefault="00800690" w:rsidP="008247DA">
            <w:pPr>
              <w:pStyle w:val="NoSpacing"/>
              <w:rPr>
                <w:rFonts w:ascii="Times New Roman" w:hAnsi="Times New Roman" w:cs="Times New Roman"/>
                <w:b/>
                <w:bCs/>
                <w:color w:val="080C0C"/>
                <w:lang w:val="it-IT"/>
              </w:rPr>
            </w:pPr>
            <w:r w:rsidRPr="00D55628">
              <w:rPr>
                <w:rFonts w:ascii="Times New Roman" w:hAnsi="Times New Roman" w:cs="Times New Roman"/>
                <w:b/>
                <w:bCs/>
                <w:color w:val="080C0C"/>
                <w:lang w:val="it-IT"/>
              </w:rPr>
              <w:t>Kontributi në rezultatet e fushës së kurrikulës: 1.1, 2.1, 2, 4, 4.1, 3.</w:t>
            </w:r>
          </w:p>
          <w:p w14:paraId="3C78E5A8" w14:textId="77777777" w:rsidR="00800690" w:rsidRDefault="00800690" w:rsidP="008247DA">
            <w:pPr>
              <w:pStyle w:val="NoSpacing"/>
              <w:rPr>
                <w:rFonts w:ascii="Times New Roman" w:hAnsi="Times New Roman" w:cs="Times New Roman"/>
                <w:b/>
                <w:bCs/>
                <w:color w:val="080C0C"/>
                <w:lang w:val="it-IT"/>
              </w:rPr>
            </w:pPr>
          </w:p>
          <w:p w14:paraId="050F310E"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2D9A374" w14:textId="77777777" w:rsidR="00800690" w:rsidRPr="008E36A6" w:rsidRDefault="00800690" w:rsidP="008247DA">
            <w:pPr>
              <w:pStyle w:val="NoSpacing"/>
              <w:rPr>
                <w:rFonts w:ascii="Times New Roman" w:hAnsi="Times New Roman" w:cs="Times New Roman"/>
                <w:b/>
                <w:bCs/>
                <w:color w:val="080C0C"/>
              </w:rPr>
            </w:pPr>
          </w:p>
          <w:p w14:paraId="626069E9"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Ushtrojmë</w:t>
            </w:r>
            <w:proofErr w:type="spellEnd"/>
          </w:p>
          <w:p w14:paraId="27CC0881"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596F162D" w14:textId="77777777" w:rsidR="00800690" w:rsidRPr="00D55628" w:rsidRDefault="00800690" w:rsidP="00800690">
            <w:pPr>
              <w:pStyle w:val="NoSpacing"/>
              <w:numPr>
                <w:ilvl w:val="0"/>
                <w:numId w:val="188"/>
              </w:numPr>
              <w:rPr>
                <w:rFonts w:ascii="Times New Roman" w:hAnsi="Times New Roman" w:cs="Times New Roman"/>
                <w:color w:val="080C0C"/>
                <w:lang w:val="it-IT"/>
              </w:rPr>
            </w:pPr>
            <w:r w:rsidRPr="00D55628">
              <w:rPr>
                <w:rFonts w:ascii="Times New Roman" w:hAnsi="Times New Roman" w:cs="Times New Roman"/>
                <w:color w:val="080C0C"/>
                <w:lang w:val="it-IT"/>
              </w:rPr>
              <w:t>Njehson perimetrin e katrorit dhe të drejtkëndëshit.</w:t>
            </w:r>
          </w:p>
          <w:p w14:paraId="15B2A9F8" w14:textId="77777777" w:rsidR="00800690" w:rsidRPr="00D55628" w:rsidRDefault="00800690" w:rsidP="00800690">
            <w:pPr>
              <w:pStyle w:val="NoSpacing"/>
              <w:numPr>
                <w:ilvl w:val="0"/>
                <w:numId w:val="188"/>
              </w:numPr>
              <w:rPr>
                <w:rFonts w:ascii="Times New Roman" w:hAnsi="Times New Roman" w:cs="Times New Roman"/>
                <w:color w:val="080C0C"/>
                <w:lang w:val="it-IT"/>
              </w:rPr>
            </w:pPr>
            <w:r w:rsidRPr="00D55628">
              <w:rPr>
                <w:rFonts w:ascii="Times New Roman" w:hAnsi="Times New Roman" w:cs="Times New Roman"/>
                <w:color w:val="080C0C"/>
                <w:lang w:val="it-IT"/>
              </w:rPr>
              <w:t>Përdor formulën për njehsimin e perimetrit të katrorit dhe të drejtkëndëshit.</w:t>
            </w:r>
          </w:p>
          <w:p w14:paraId="022F5EF9" w14:textId="77777777" w:rsidR="00800690" w:rsidRDefault="00800690" w:rsidP="008247DA">
            <w:pPr>
              <w:pStyle w:val="NoSpacing"/>
              <w:rPr>
                <w:rFonts w:ascii="Times New Roman" w:hAnsi="Times New Roman" w:cs="Times New Roman"/>
                <w:b/>
                <w:bCs/>
                <w:color w:val="080C0C"/>
                <w:lang w:val="it-IT"/>
              </w:rPr>
            </w:pPr>
          </w:p>
          <w:p w14:paraId="6E5B1BB2"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38426012" w14:textId="77777777" w:rsidR="00800690" w:rsidRPr="00005491" w:rsidRDefault="00800690" w:rsidP="008247DA">
            <w:pPr>
              <w:pStyle w:val="NoSpacing"/>
              <w:rPr>
                <w:rFonts w:ascii="Times New Roman" w:hAnsi="Times New Roman" w:cs="Times New Roman"/>
                <w:color w:val="080C0C"/>
                <w:lang w:val="it-IT"/>
              </w:rPr>
            </w:pPr>
            <w:r w:rsidRPr="00005491">
              <w:rPr>
                <w:rFonts w:ascii="Times New Roman" w:hAnsi="Times New Roman" w:cs="Times New Roman"/>
                <w:b/>
                <w:bCs/>
                <w:color w:val="080C0C"/>
                <w:lang w:val="it-IT"/>
              </w:rPr>
              <w:t>Burimet, mjetet e konkretizimit dhe materialet mësimore:</w:t>
            </w:r>
            <w:r>
              <w:rPr>
                <w:rFonts w:ascii="Times New Roman" w:hAnsi="Times New Roman" w:cs="Times New Roman"/>
                <w:b/>
                <w:bCs/>
                <w:color w:val="080C0C"/>
                <w:lang w:val="it-IT"/>
              </w:rPr>
              <w:t xml:space="preserve"> </w:t>
            </w:r>
          </w:p>
          <w:p w14:paraId="656C6C60" w14:textId="77777777" w:rsidR="00800690" w:rsidRPr="00005491" w:rsidRDefault="00800690" w:rsidP="008247DA">
            <w:pPr>
              <w:pStyle w:val="NoSpacing"/>
              <w:rPr>
                <w:rFonts w:ascii="Times New Roman" w:hAnsi="Times New Roman" w:cs="Times New Roman"/>
                <w:b/>
                <w:bCs/>
                <w:color w:val="080C0C"/>
                <w:lang w:val="it-IT"/>
              </w:rPr>
            </w:pPr>
            <w:r w:rsidRPr="00005491">
              <w:rPr>
                <w:rFonts w:ascii="Times New Roman" w:hAnsi="Times New Roman" w:cs="Times New Roman"/>
                <w:b/>
                <w:bCs/>
                <w:color w:val="080C0C"/>
                <w:lang w:val="it-IT"/>
              </w:rPr>
              <w:t>Lidhja me lëndët e tjera mësimore dhe/apo me çështjet ndërkurrikulare dhe situatat jetësore:</w:t>
            </w:r>
          </w:p>
          <w:p w14:paraId="0B8696EA"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Gjuhë amtare (shqipe), Edukatë figurative, Shkathtësi për jetë.</w:t>
            </w:r>
          </w:p>
          <w:p w14:paraId="45584209" w14:textId="77777777" w:rsidR="00800690" w:rsidRDefault="00800690" w:rsidP="008247DA">
            <w:pPr>
              <w:pStyle w:val="NoSpacing"/>
              <w:rPr>
                <w:rFonts w:ascii="Times New Roman" w:hAnsi="Times New Roman" w:cs="Times New Roman"/>
                <w:color w:val="080C0C"/>
                <w:lang w:val="it-IT"/>
              </w:rPr>
            </w:pPr>
          </w:p>
          <w:p w14:paraId="65EA217E" w14:textId="77777777" w:rsidR="00800690" w:rsidRPr="008E36A6" w:rsidRDefault="00800690" w:rsidP="008247DA">
            <w:pPr>
              <w:pStyle w:val="NoSpacing"/>
              <w:jc w:val="center"/>
              <w:rPr>
                <w:rFonts w:ascii="Times New Roman" w:hAnsi="Times New Roman" w:cs="Times New Roman"/>
                <w:b/>
                <w:color w:val="000000" w:themeColor="text1"/>
                <w:lang w:val="it-IT"/>
                <w14:ligatures w14:val="none"/>
              </w:rPr>
            </w:pPr>
            <w:r w:rsidRPr="008E36A6">
              <w:rPr>
                <w:rFonts w:ascii="Times New Roman" w:hAnsi="Times New Roman" w:cs="Times New Roman"/>
                <w:b/>
                <w:color w:val="000000" w:themeColor="text1"/>
                <w:lang w:val="it-IT"/>
                <w14:ligatures w14:val="none"/>
              </w:rPr>
              <w:t>METODOLOGJIA DHE VEPRIMTARIA ME NXËNËS</w:t>
            </w:r>
          </w:p>
          <w:p w14:paraId="6213D0E3" w14:textId="77777777" w:rsidR="00800690" w:rsidRPr="00D55628" w:rsidRDefault="00800690" w:rsidP="008247DA">
            <w:pPr>
              <w:pStyle w:val="NoSpacing"/>
              <w:jc w:val="center"/>
              <w:rPr>
                <w:rFonts w:ascii="Times New Roman" w:hAnsi="Times New Roman" w:cs="Times New Roman"/>
                <w:color w:val="080C0C"/>
                <w:lang w:val="it-IT"/>
              </w:rPr>
            </w:pPr>
          </w:p>
          <w:p w14:paraId="2D4186CF" w14:textId="77777777" w:rsidR="00800690" w:rsidRPr="00CA7AEF" w:rsidRDefault="00800690" w:rsidP="008247DA">
            <w:pPr>
              <w:pStyle w:val="NoSpacing"/>
              <w:rPr>
                <w:rFonts w:ascii="Times New Roman" w:hAnsi="Times New Roman" w:cs="Times New Roman"/>
                <w:b/>
                <w:bCs/>
                <w:color w:val="080C0C"/>
                <w:lang w:val="it-IT"/>
              </w:rPr>
            </w:pPr>
            <w:r w:rsidRPr="00CA7AEF">
              <w:rPr>
                <w:rFonts w:ascii="Times New Roman" w:hAnsi="Times New Roman" w:cs="Times New Roman"/>
                <w:b/>
                <w:bCs/>
                <w:color w:val="080C0C"/>
                <w:lang w:val="it-IT"/>
              </w:rPr>
              <w:t>Parashikimi:</w:t>
            </w:r>
          </w:p>
          <w:p w14:paraId="45DD6DB8"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736BF6">
              <w:rPr>
                <w:rFonts w:ascii="Times New Roman" w:hAnsi="Times New Roman" w:cs="Times New Roman"/>
                <w:i/>
                <w:iCs/>
                <w:color w:val="080C0C"/>
                <w:lang w:val="it-IT"/>
              </w:rPr>
              <w:t>Problem i ri</w:t>
            </w:r>
          </w:p>
          <w:p w14:paraId="5AC7005D" w14:textId="77777777" w:rsidR="00800690" w:rsidRPr="00D55628" w:rsidRDefault="00800690" w:rsidP="008247DA">
            <w:pPr>
              <w:pStyle w:val="NoSpacing"/>
              <w:rPr>
                <w:rFonts w:ascii="Times New Roman" w:hAnsi="Times New Roman" w:cs="Times New Roman"/>
                <w:color w:val="080C0C"/>
                <w:lang w:val="it-IT"/>
              </w:rPr>
            </w:pPr>
            <w:r w:rsidRPr="00D55628">
              <w:rPr>
                <w:rFonts w:ascii="Times New Roman" w:hAnsi="Times New Roman" w:cs="Times New Roman"/>
                <w:color w:val="080C0C"/>
                <w:lang w:val="it-IT"/>
              </w:rPr>
              <w:t>Në tabelë ose në projektor shënohet problema me fjalë. Nxënësit gjejnë përgjigjet për problemën.</w:t>
            </w:r>
          </w:p>
          <w:p w14:paraId="1F65C56E" w14:textId="77777777" w:rsidR="00800690" w:rsidRDefault="00800690" w:rsidP="008247DA">
            <w:pPr>
              <w:pStyle w:val="NoSpacing"/>
              <w:rPr>
                <w:rFonts w:ascii="ScriptC" w:hAnsi="ScriptC" w:cs="ScriptC"/>
                <w:b/>
                <w:bCs/>
                <w:color w:val="080C0C"/>
                <w:lang w:val="it-IT"/>
              </w:rPr>
            </w:pPr>
            <w:r>
              <w:rPr>
                <w:rFonts w:ascii="ScriptC" w:hAnsi="ScriptC" w:cs="ScriptC"/>
                <w:b/>
                <w:bCs/>
                <w:noProof/>
                <w:color w:val="080C0C"/>
                <w:lang w:val="it-IT"/>
              </w:rPr>
              <mc:AlternateContent>
                <mc:Choice Requires="wps">
                  <w:drawing>
                    <wp:anchor distT="0" distB="0" distL="114300" distR="114300" simplePos="0" relativeHeight="252152832" behindDoc="0" locked="0" layoutInCell="1" allowOverlap="1" wp14:anchorId="10A16B22" wp14:editId="1B97B40C">
                      <wp:simplePos x="0" y="0"/>
                      <wp:positionH relativeFrom="column">
                        <wp:posOffset>236855</wp:posOffset>
                      </wp:positionH>
                      <wp:positionV relativeFrom="paragraph">
                        <wp:posOffset>41852</wp:posOffset>
                      </wp:positionV>
                      <wp:extent cx="5500688" cy="676275"/>
                      <wp:effectExtent l="0" t="0" r="5080" b="9525"/>
                      <wp:wrapNone/>
                      <wp:docPr id="2108442064" name="Rectangle: Folded Corner 2108442064"/>
                      <wp:cNvGraphicFramePr/>
                      <a:graphic xmlns:a="http://schemas.openxmlformats.org/drawingml/2006/main">
                        <a:graphicData uri="http://schemas.microsoft.com/office/word/2010/wordprocessingShape">
                          <wps:wsp>
                            <wps:cNvSpPr/>
                            <wps:spPr>
                              <a:xfrm>
                                <a:off x="0" y="0"/>
                                <a:ext cx="5500688" cy="676275"/>
                              </a:xfrm>
                              <a:prstGeom prst="foldedCorner">
                                <a:avLst/>
                              </a:prstGeom>
                              <a:solidFill>
                                <a:schemeClr val="accent5">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10DA81D0" w14:textId="77777777" w:rsidR="00800690" w:rsidRPr="000A7661" w:rsidRDefault="00800690" w:rsidP="00800690">
                                  <w:pPr>
                                    <w:pStyle w:val="NoSpacing"/>
                                    <w:rPr>
                                      <w:rFonts w:ascii="ScriptC" w:hAnsi="ScriptC" w:cs="ScriptC"/>
                                      <w:b/>
                                      <w:bCs/>
                                      <w:color w:val="080C0C"/>
                                      <w:lang w:val="it-IT"/>
                                    </w:rPr>
                                  </w:pPr>
                                  <w:r w:rsidRPr="000A7661">
                                    <w:rPr>
                                      <w:rFonts w:ascii="ScriptC" w:hAnsi="ScriptC" w:cs="ScriptC"/>
                                      <w:b/>
                                      <w:bCs/>
                                      <w:color w:val="080C0C"/>
                                      <w:lang w:val="it-IT"/>
                                    </w:rPr>
                                    <w:t xml:space="preserve">Era çdo mëngjes del në shëtitje rreth liqenit, i cili ka </w:t>
                                  </w:r>
                                  <w:r w:rsidRPr="000A7661">
                                    <w:rPr>
                                      <w:rFonts w:ascii="ScriptC" w:hAnsi="ScriptC" w:cs="ScriptC"/>
                                      <w:b/>
                                      <w:bCs/>
                                      <w:i/>
                                      <w:iCs/>
                                      <w:color w:val="080C0C"/>
                                      <w:lang w:val="it-IT"/>
                                    </w:rPr>
                                    <w:t>formë</w:t>
                                  </w:r>
                                  <w:r w:rsidRPr="000A7661">
                                    <w:rPr>
                                      <w:rFonts w:ascii="ScriptC" w:hAnsi="ScriptC" w:cs="ScriptC"/>
                                      <w:b/>
                                      <w:bCs/>
                                      <w:color w:val="080C0C"/>
                                      <w:lang w:val="it-IT"/>
                                    </w:rPr>
                                    <w:t xml:space="preserve"> drejtkëndëshe me gjatësi 30 metra dhe gjerësi 20 metra. Sa metra ec ajo rreth liqenit?</w:t>
                                  </w:r>
                                </w:p>
                                <w:p w14:paraId="29B2D31E" w14:textId="77777777" w:rsidR="00800690" w:rsidRDefault="00800690" w:rsidP="00800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0A16B22"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tangle: Folded Corner 2108442064" o:spid="_x0000_s1132" type="#_x0000_t65" style="position:absolute;margin-left:18.65pt;margin-top:3.3pt;width:433.15pt;height:53.25pt;z-index:252152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" adj="18000" fillcolor="#5b9bd5 [3208]" stroked="f">
                      <v:fill opacity="32896f"/>
                      <v:textbox>
                        <w:txbxContent>
                          <w:p w14:paraId="10DA81D0" w14:textId="77777777" w:rsidR="00800690" w:rsidRPr="000A7661" w:rsidRDefault="00800690" w:rsidP="00800690">
                            <w:pPr>
                              <w:pStyle w:val="NoSpacing"/>
                              <w:rPr>
                                <w:rFonts w:ascii="ScriptC" w:hAnsi="ScriptC" w:cs="ScriptC"/>
                                <w:b/>
                                <w:bCs/>
                                <w:color w:val="080C0C"/>
                                <w:lang w:val="it-IT"/>
                              </w:rPr>
                            </w:pPr>
                            <w:r w:rsidRPr="000A7661">
                              <w:rPr>
                                <w:rFonts w:ascii="ScriptC" w:hAnsi="ScriptC" w:cs="ScriptC"/>
                                <w:b/>
                                <w:bCs/>
                                <w:color w:val="080C0C"/>
                                <w:lang w:val="it-IT"/>
                              </w:rPr>
                              <w:t xml:space="preserve">Era çdo mëngjes del në shëtitje rreth liqenit, i cili ka </w:t>
                            </w:r>
                            <w:r w:rsidRPr="000A7661">
                              <w:rPr>
                                <w:rFonts w:ascii="ScriptC" w:hAnsi="ScriptC" w:cs="ScriptC"/>
                                <w:b/>
                                <w:bCs/>
                                <w:i/>
                                <w:iCs/>
                                <w:color w:val="080C0C"/>
                                <w:lang w:val="it-IT"/>
                              </w:rPr>
                              <w:t>formë</w:t>
                            </w:r>
                            <w:r w:rsidRPr="000A7661">
                              <w:rPr>
                                <w:rFonts w:ascii="ScriptC" w:hAnsi="ScriptC" w:cs="ScriptC"/>
                                <w:b/>
                                <w:bCs/>
                                <w:color w:val="080C0C"/>
                                <w:lang w:val="it-IT"/>
                              </w:rPr>
                              <w:t xml:space="preserve"> drejtkëndëshe me gjatësi 30 metra dhe gjerësi 20 metra. Sa metra ec ajo rreth liqenit?</w:t>
                            </w:r>
                          </w:p>
                          <w:p w14:paraId="29B2D31E" w14:textId="77777777" w:rsidR="00800690" w:rsidRDefault="00800690" w:rsidP="00800690">
                            <w:pPr>
                              <w:jc w:val="center"/>
                            </w:pPr>
                          </w:p>
                        </w:txbxContent>
                      </v:textbox>
                    </v:shape>
                  </w:pict>
                </mc:Fallback>
              </mc:AlternateContent>
            </w:r>
          </w:p>
          <w:p w14:paraId="1E53D80B" w14:textId="77777777" w:rsidR="00800690" w:rsidRDefault="00800690" w:rsidP="008247DA">
            <w:pPr>
              <w:pStyle w:val="NoSpacing"/>
              <w:rPr>
                <w:rFonts w:ascii="ScriptC" w:hAnsi="ScriptC" w:cs="ScriptC"/>
                <w:b/>
                <w:bCs/>
                <w:color w:val="080C0C"/>
                <w:lang w:val="it-IT"/>
              </w:rPr>
            </w:pPr>
          </w:p>
          <w:p w14:paraId="1193D1A0" w14:textId="77777777" w:rsidR="00800690" w:rsidRDefault="00800690" w:rsidP="008247DA">
            <w:pPr>
              <w:pStyle w:val="NoSpacing"/>
              <w:rPr>
                <w:rFonts w:ascii="Times New Roman" w:hAnsi="Times New Roman" w:cs="Times New Roman"/>
                <w:color w:val="080C0C"/>
                <w:lang w:val="it-IT"/>
              </w:rPr>
            </w:pPr>
          </w:p>
          <w:p w14:paraId="6EDDA05E" w14:textId="77777777" w:rsidR="00800690" w:rsidRPr="008E36A6" w:rsidRDefault="00800690" w:rsidP="008247DA">
            <w:pPr>
              <w:pStyle w:val="NoSpacing"/>
              <w:rPr>
                <w:rFonts w:ascii="Times New Roman" w:hAnsi="Times New Roman" w:cs="Times New Roman"/>
                <w:color w:val="080C0C"/>
              </w:rPr>
            </w:pPr>
            <w:r w:rsidRPr="00800690">
              <w:rPr>
                <w:rFonts w:ascii="Times New Roman" w:hAnsi="Times New Roman" w:cs="Times New Roman"/>
                <w:color w:val="080C0C"/>
              </w:rPr>
              <w:br/>
            </w:r>
            <w:proofErr w:type="spellStart"/>
            <w:r w:rsidRPr="008E36A6">
              <w:rPr>
                <w:rFonts w:ascii="Times New Roman" w:hAnsi="Times New Roman" w:cs="Times New Roman"/>
                <w:color w:val="080C0C"/>
              </w:rPr>
              <w:t>Përgjigjet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diskutohen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gjithë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475E2DA9"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w:t>
            </w:r>
          </w:p>
          <w:p w14:paraId="030A7B73"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Ndërtimi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njohurive</w:t>
            </w:r>
            <w:proofErr w:type="spellEnd"/>
            <w:r w:rsidRPr="008E36A6">
              <w:rPr>
                <w:rFonts w:ascii="Times New Roman" w:hAnsi="Times New Roman" w:cs="Times New Roman"/>
                <w:b/>
                <w:bCs/>
                <w:color w:val="080C0C"/>
              </w:rPr>
              <w:t xml:space="preserve">: </w:t>
            </w:r>
          </w:p>
          <w:p w14:paraId="442E9017"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Përpunimi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përmbajtjes</w:t>
            </w:r>
            <w:proofErr w:type="spellEnd"/>
            <w:r w:rsidRPr="008E36A6">
              <w:rPr>
                <w:rFonts w:ascii="Times New Roman" w:hAnsi="Times New Roman" w:cs="Times New Roman"/>
                <w:color w:val="080C0C"/>
              </w:rPr>
              <w:t xml:space="preserve"> - </w:t>
            </w:r>
            <w:proofErr w:type="spellStart"/>
            <w:r w:rsidRPr="008E36A6">
              <w:rPr>
                <w:rFonts w:ascii="Times New Roman" w:hAnsi="Times New Roman" w:cs="Times New Roman"/>
                <w:i/>
                <w:iCs/>
                <w:color w:val="080C0C"/>
              </w:rPr>
              <w:t>Shqyrtim</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i</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përbashkët</w:t>
            </w:r>
            <w:proofErr w:type="spellEnd"/>
          </w:p>
          <w:p w14:paraId="495AADBB" w14:textId="77777777" w:rsidR="00800690" w:rsidRPr="00F36037"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Si quhen figurat e dhëna në libër?</w:t>
            </w:r>
          </w:p>
          <w:p w14:paraId="36C7B494" w14:textId="77777777" w:rsidR="00800690"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 xml:space="preserve">Figura 1 – trekëndësh; </w:t>
            </w:r>
          </w:p>
          <w:p w14:paraId="26675CD8" w14:textId="77777777" w:rsidR="00800690"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 xml:space="preserve">Figura 2 – katërkëndësh; </w:t>
            </w:r>
          </w:p>
          <w:p w14:paraId="6661A475" w14:textId="77777777" w:rsidR="00800690"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 xml:space="preserve">Figura 3 – pesëkëndësh; </w:t>
            </w:r>
          </w:p>
          <w:p w14:paraId="4AEEFC1D" w14:textId="77777777" w:rsidR="00800690" w:rsidRPr="00F36037"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Figura 4 – gjashtëkëndësh.</w:t>
            </w:r>
          </w:p>
          <w:p w14:paraId="4D4AB5AF" w14:textId="77777777" w:rsidR="00800690"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 xml:space="preserve">Çfarë lloje të shumëkëndëshave janë? (jo të rregullt); </w:t>
            </w:r>
          </w:p>
          <w:p w14:paraId="4628C98C" w14:textId="77777777" w:rsidR="00800690" w:rsidRPr="00F36037"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Si e gjejmë perimetrin e tyre? (shuma e të gjitha brinjëve).</w:t>
            </w:r>
          </w:p>
          <w:p w14:paraId="25C8EAEF" w14:textId="77777777" w:rsidR="00800690" w:rsidRDefault="00800690" w:rsidP="008247DA">
            <w:pPr>
              <w:pStyle w:val="NoSpacing"/>
              <w:rPr>
                <w:rFonts w:ascii="Times New Roman" w:hAnsi="Times New Roman" w:cs="Times New Roman"/>
                <w:color w:val="080C0C"/>
                <w:lang w:val="it-IT"/>
              </w:rPr>
            </w:pPr>
          </w:p>
          <w:p w14:paraId="27E99BF5" w14:textId="77777777" w:rsidR="00800690" w:rsidRPr="00F36037" w:rsidRDefault="00800690" w:rsidP="008247DA">
            <w:pPr>
              <w:pStyle w:val="NoSpacing"/>
              <w:rPr>
                <w:rFonts w:ascii="Times New Roman" w:hAnsi="Times New Roman" w:cs="Times New Roman"/>
                <w:color w:val="080C0C"/>
                <w:lang w:val="it-IT"/>
              </w:rPr>
            </w:pPr>
            <w:r w:rsidRPr="00F36037">
              <w:rPr>
                <w:rFonts w:ascii="Times New Roman" w:hAnsi="Times New Roman" w:cs="Times New Roman"/>
                <w:color w:val="080C0C"/>
                <w:lang w:val="it-IT"/>
              </w:rPr>
              <w:t>Detyra 1: Njehsohet perimetri i shumëkëndëshit të dhënë.</w:t>
            </w:r>
          </w:p>
          <w:p w14:paraId="4810C445"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P = 4 cm + 6 cm + 5 cm + 3 cm + 3 cm + 2 cm + 3 cm = 26 cm</w:t>
            </w:r>
          </w:p>
          <w:p w14:paraId="464662BC" w14:textId="77777777" w:rsidR="00800690" w:rsidRPr="008E36A6" w:rsidRDefault="00800690" w:rsidP="008247DA">
            <w:pPr>
              <w:pStyle w:val="NoSpacing"/>
              <w:rPr>
                <w:rFonts w:ascii="Times New Roman" w:hAnsi="Times New Roman" w:cs="Times New Roman"/>
                <w:color w:val="080C0C"/>
              </w:rPr>
            </w:pPr>
          </w:p>
          <w:p w14:paraId="15468DB5"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lastRenderedPageBreak/>
              <w:t>Detyra</w:t>
            </w:r>
            <w:proofErr w:type="spellEnd"/>
            <w:r w:rsidRPr="008E36A6">
              <w:rPr>
                <w:rFonts w:ascii="Times New Roman" w:hAnsi="Times New Roman" w:cs="Times New Roman"/>
                <w:color w:val="080C0C"/>
              </w:rPr>
              <w:t xml:space="preserve"> 2: </w:t>
            </w:r>
            <w:proofErr w:type="spellStart"/>
            <w:r w:rsidRPr="008E36A6">
              <w:rPr>
                <w:rFonts w:ascii="Times New Roman" w:hAnsi="Times New Roman" w:cs="Times New Roman"/>
                <w:color w:val="080C0C"/>
              </w:rPr>
              <w:t>Llogariten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gjatësitë</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dy</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brinjëve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shumëkëndëshit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nëse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dihet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perimetri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disa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nga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brinjët</w:t>
            </w:r>
            <w:proofErr w:type="spellEnd"/>
            <w:r w:rsidRPr="008E36A6">
              <w:rPr>
                <w:rFonts w:ascii="Times New Roman" w:hAnsi="Times New Roman" w:cs="Times New Roman"/>
                <w:color w:val="080C0C"/>
              </w:rPr>
              <w:t>.</w:t>
            </w:r>
          </w:p>
          <w:p w14:paraId="4EB71033"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47 cm = X + 4 cm + 11 cm + 7 cm + (X + 1) + 6 cm =</w:t>
            </w:r>
          </w:p>
          <w:p w14:paraId="5FF55E40"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47 cm = (2X + 1) + 28 cm</w:t>
            </w:r>
          </w:p>
          <w:p w14:paraId="632DA267"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2X + 1 = 47 cm – 28 cm</w:t>
            </w:r>
          </w:p>
          <w:p w14:paraId="68BC2B7F"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2X + 1 = 19 cm</w:t>
            </w:r>
          </w:p>
          <w:p w14:paraId="15DD9E6D"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2X = 19 cm – 1</w:t>
            </w:r>
          </w:p>
          <w:p w14:paraId="721375AA"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2X = 18 cm</w:t>
            </w:r>
          </w:p>
          <w:p w14:paraId="6F95F231"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X = 18 </w:t>
            </w:r>
            <w:proofErr w:type="gramStart"/>
            <w:r w:rsidRPr="008E36A6">
              <w:rPr>
                <w:rFonts w:ascii="Times New Roman" w:hAnsi="Times New Roman" w:cs="Times New Roman"/>
                <w:color w:val="080C0C"/>
              </w:rPr>
              <w:t>cm :</w:t>
            </w:r>
            <w:proofErr w:type="gramEnd"/>
            <w:r w:rsidRPr="008E36A6">
              <w:rPr>
                <w:rFonts w:ascii="Times New Roman" w:hAnsi="Times New Roman" w:cs="Times New Roman"/>
                <w:color w:val="080C0C"/>
              </w:rPr>
              <w:t xml:space="preserve"> 2</w:t>
            </w:r>
          </w:p>
          <w:p w14:paraId="66793051"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X = 9 cm.</w:t>
            </w:r>
          </w:p>
          <w:p w14:paraId="523F90A1"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Mendimi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kritik</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Përgjigjet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pyetjet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dhëna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arsyetimi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përgjigjeve</w:t>
            </w:r>
            <w:proofErr w:type="spellEnd"/>
            <w:r w:rsidRPr="008E36A6">
              <w:rPr>
                <w:rFonts w:ascii="Times New Roman" w:hAnsi="Times New Roman" w:cs="Times New Roman"/>
                <w:color w:val="080C0C"/>
              </w:rPr>
              <w:t>.</w:t>
            </w:r>
          </w:p>
          <w:p w14:paraId="6B9C5E55" w14:textId="77777777" w:rsidR="00800690" w:rsidRPr="008E36A6" w:rsidRDefault="00800690" w:rsidP="008247DA">
            <w:pPr>
              <w:pStyle w:val="NoSpacing"/>
              <w:rPr>
                <w:rFonts w:ascii="Times New Roman" w:hAnsi="Times New Roman" w:cs="Times New Roman"/>
                <w:color w:val="080C0C"/>
              </w:rPr>
            </w:pPr>
          </w:p>
          <w:p w14:paraId="68DBC7A8" w14:textId="77777777" w:rsidR="00800690" w:rsidRPr="008E36A6" w:rsidRDefault="00800690" w:rsidP="008247DA">
            <w:pPr>
              <w:spacing w:before="19" w:line="211" w:lineRule="auto"/>
              <w:rPr>
                <w:rFonts w:ascii="Times New Roman" w:hAnsi="Times New Roman" w:cs="Times New Roman"/>
                <w:bCs/>
                <w:color w:val="231F20"/>
                <w:spacing w:val="1"/>
                <w:lang w:val="it-IT"/>
              </w:rPr>
            </w:pPr>
            <w:r w:rsidRPr="008E36A6">
              <w:rPr>
                <w:rFonts w:ascii="Times New Roman" w:hAnsi="Times New Roman" w:cs="Times New Roman"/>
                <w:b/>
                <w:color w:val="231F20"/>
                <w:lang w:val="it-IT"/>
              </w:rPr>
              <w:t>Përforcimi:</w:t>
            </w:r>
            <w:r w:rsidRPr="008E36A6">
              <w:rPr>
                <w:rFonts w:ascii="Times New Roman" w:hAnsi="Times New Roman" w:cs="Times New Roman"/>
                <w:bCs/>
                <w:color w:val="231F20"/>
                <w:spacing w:val="1"/>
                <w:lang w:val="it-IT"/>
              </w:rPr>
              <w:t xml:space="preserve"> </w:t>
            </w:r>
            <w:r w:rsidRPr="008E36A6">
              <w:rPr>
                <w:rFonts w:ascii="Times New Roman" w:hAnsi="Times New Roman" w:cs="Times New Roman"/>
                <w:bCs/>
                <w:color w:val="231F20"/>
                <w:spacing w:val="1"/>
                <w:lang w:val="it-IT"/>
              </w:rPr>
              <w:br/>
            </w:r>
            <w:r w:rsidRPr="008E36A6">
              <w:rPr>
                <w:rFonts w:ascii="Times New Roman" w:hAnsi="Times New Roman" w:cs="Times New Roman"/>
                <w:bCs/>
                <w:color w:val="231F20"/>
                <w:w w:val="90"/>
                <w:lang w:val="it-IT"/>
              </w:rPr>
              <w:t>Konsolidimi i</w:t>
            </w:r>
            <w:r w:rsidRPr="008E36A6">
              <w:rPr>
                <w:rFonts w:ascii="Times New Roman" w:hAnsi="Times New Roman" w:cs="Times New Roman"/>
                <w:bCs/>
                <w:color w:val="231F20"/>
                <w:spacing w:val="1"/>
                <w:w w:val="90"/>
                <w:lang w:val="it-IT"/>
              </w:rPr>
              <w:t xml:space="preserve"> </w:t>
            </w:r>
            <w:r w:rsidRPr="008E36A6">
              <w:rPr>
                <w:rFonts w:ascii="Times New Roman" w:hAnsi="Times New Roman" w:cs="Times New Roman"/>
                <w:bCs/>
                <w:color w:val="231F20"/>
                <w:w w:val="90"/>
                <w:lang w:val="it-IT"/>
              </w:rPr>
              <w:t>të</w:t>
            </w:r>
            <w:r w:rsidRPr="008E36A6">
              <w:rPr>
                <w:rFonts w:ascii="Times New Roman" w:hAnsi="Times New Roman" w:cs="Times New Roman"/>
                <w:bCs/>
                <w:color w:val="231F20"/>
                <w:spacing w:val="1"/>
                <w:w w:val="90"/>
                <w:lang w:val="it-IT"/>
              </w:rPr>
              <w:t xml:space="preserve"> </w:t>
            </w:r>
            <w:r w:rsidRPr="008E36A6">
              <w:rPr>
                <w:rFonts w:ascii="Times New Roman" w:hAnsi="Times New Roman" w:cs="Times New Roman"/>
                <w:bCs/>
                <w:color w:val="231F20"/>
                <w:w w:val="90"/>
                <w:lang w:val="it-IT"/>
              </w:rPr>
              <w:t>nxënit -</w:t>
            </w:r>
            <w:r w:rsidRPr="00736BF6">
              <w:rPr>
                <w:rFonts w:ascii="Times New Roman" w:hAnsi="Times New Roman" w:cs="Times New Roman"/>
                <w:i/>
                <w:iCs/>
                <w:color w:val="080C0C"/>
                <w:lang w:val="it-IT"/>
              </w:rPr>
              <w:t>Shkrim i lirë</w:t>
            </w:r>
          </w:p>
          <w:p w14:paraId="52875DB5" w14:textId="77777777" w:rsidR="00800690" w:rsidRPr="00782E8C" w:rsidRDefault="00800690" w:rsidP="008247DA">
            <w:pPr>
              <w:pStyle w:val="NoSpacing"/>
              <w:jc w:val="both"/>
              <w:rPr>
                <w:rFonts w:ascii="Times New Roman" w:hAnsi="Times New Roman" w:cs="Times New Roman"/>
                <w:color w:val="080C0C"/>
                <w:lang w:val="it-IT"/>
              </w:rPr>
            </w:pPr>
            <w:r w:rsidRPr="00782E8C">
              <w:rPr>
                <w:rFonts w:ascii="Times New Roman" w:hAnsi="Times New Roman" w:cs="Times New Roman"/>
                <w:color w:val="080C0C"/>
                <w:lang w:val="it-IT"/>
              </w:rPr>
              <w:t>Nxënësit udhëzohen që të shkruajnë një problemë me fjalë që përfshin gjetjen e perimetrit të katrorit dhe të drejtkëndëshit.</w:t>
            </w:r>
          </w:p>
          <w:p w14:paraId="2E22D540" w14:textId="77777777" w:rsidR="00800690" w:rsidRDefault="00800690" w:rsidP="008247DA">
            <w:pPr>
              <w:pStyle w:val="NoSpacing"/>
              <w:jc w:val="both"/>
              <w:rPr>
                <w:rFonts w:ascii="Times New Roman" w:hAnsi="Times New Roman" w:cs="Times New Roman"/>
                <w:color w:val="080C0C"/>
                <w:lang w:val="it-IT"/>
              </w:rPr>
            </w:pPr>
            <w:r w:rsidRPr="00782E8C">
              <w:rPr>
                <w:rFonts w:ascii="Times New Roman" w:hAnsi="Times New Roman" w:cs="Times New Roman"/>
                <w:color w:val="080C0C"/>
                <w:lang w:val="it-IT"/>
              </w:rPr>
              <w:t xml:space="preserve">Disa nga problemat e formuluara lexohen dhe analizohen me tërë klasën. </w:t>
            </w:r>
          </w:p>
          <w:p w14:paraId="095BD2B1"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Veprimtari shtesë: Aktiviteti i dhënë në libër.</w:t>
            </w:r>
          </w:p>
          <w:p w14:paraId="22AE8CFF" w14:textId="77777777" w:rsidR="00800690" w:rsidRDefault="00800690" w:rsidP="008247DA">
            <w:pPr>
              <w:pStyle w:val="NoSpacing"/>
              <w:rPr>
                <w:rFonts w:ascii="Times New Roman" w:hAnsi="Times New Roman" w:cs="Times New Roman"/>
                <w:color w:val="080C0C"/>
                <w:lang w:val="it-IT"/>
              </w:rPr>
            </w:pPr>
          </w:p>
          <w:p w14:paraId="1D63CB0F" w14:textId="77777777" w:rsidR="00800690" w:rsidRPr="008E36A6" w:rsidRDefault="00800690" w:rsidP="008247DA">
            <w:pPr>
              <w:spacing w:before="8"/>
              <w:ind w:left="51"/>
              <w:rPr>
                <w:rFonts w:ascii="Times New Roman" w:hAnsi="Times New Roman" w:cs="Times New Roman"/>
                <w:b/>
                <w:sz w:val="24"/>
                <w:lang w:val="it-IT"/>
              </w:rPr>
            </w:pPr>
            <w:r w:rsidRPr="008E36A6">
              <w:rPr>
                <w:rFonts w:ascii="Times New Roman" w:hAnsi="Times New Roman" w:cs="Times New Roman"/>
                <w:b/>
                <w:color w:val="231F20"/>
                <w:spacing w:val="-1"/>
                <w:w w:val="90"/>
                <w:sz w:val="24"/>
                <w:lang w:val="it-IT"/>
              </w:rPr>
              <w:t>Vlerësimi</w:t>
            </w:r>
            <w:r w:rsidRPr="008E36A6">
              <w:rPr>
                <w:rFonts w:ascii="Times New Roman" w:hAnsi="Times New Roman" w:cs="Times New Roman"/>
                <w:b/>
                <w:color w:val="231F20"/>
                <w:spacing w:val="-8"/>
                <w:w w:val="90"/>
                <w:sz w:val="24"/>
                <w:lang w:val="it-IT"/>
              </w:rPr>
              <w:t xml:space="preserve"> </w:t>
            </w:r>
            <w:r w:rsidRPr="008E36A6">
              <w:rPr>
                <w:rFonts w:ascii="Times New Roman" w:hAnsi="Times New Roman" w:cs="Times New Roman"/>
                <w:b/>
                <w:color w:val="231F20"/>
                <w:w w:val="90"/>
                <w:sz w:val="24"/>
                <w:lang w:val="it-IT"/>
              </w:rPr>
              <w:t>i</w:t>
            </w:r>
            <w:r w:rsidRPr="008E36A6">
              <w:rPr>
                <w:rFonts w:ascii="Times New Roman" w:hAnsi="Times New Roman" w:cs="Times New Roman"/>
                <w:b/>
                <w:color w:val="231F20"/>
                <w:spacing w:val="-7"/>
                <w:w w:val="90"/>
                <w:sz w:val="24"/>
                <w:lang w:val="it-IT"/>
              </w:rPr>
              <w:t xml:space="preserve"> </w:t>
            </w:r>
            <w:r w:rsidRPr="008E36A6">
              <w:rPr>
                <w:rFonts w:ascii="Times New Roman" w:hAnsi="Times New Roman" w:cs="Times New Roman"/>
                <w:b/>
                <w:color w:val="231F20"/>
                <w:w w:val="90"/>
                <w:sz w:val="24"/>
                <w:lang w:val="it-IT"/>
              </w:rPr>
              <w:t>nxënësve:</w:t>
            </w:r>
          </w:p>
          <w:p w14:paraId="1871CFAD"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Nxënësit vlerësohen për saktësinë në njehsimin e perimetrit të katrorit dhe të drejtkëndëshit, përdorimin e formulave për njehsimin e perimetrit të katrorit dhe të drejtkëndëshit.</w:t>
            </w:r>
          </w:p>
          <w:p w14:paraId="6138CF6D" w14:textId="77777777" w:rsidR="00800690" w:rsidRDefault="00800690" w:rsidP="008247DA">
            <w:pPr>
              <w:pStyle w:val="NoSpacing"/>
              <w:rPr>
                <w:rFonts w:ascii="Times New Roman" w:hAnsi="Times New Roman" w:cs="Times New Roman"/>
                <w:color w:val="080C0C"/>
                <w:lang w:val="it-IT"/>
              </w:rPr>
            </w:pPr>
          </w:p>
          <w:p w14:paraId="5B7A6F8C"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Detyrë:</w:t>
            </w:r>
          </w:p>
          <w:p w14:paraId="03163DBB"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Detyra 3 (faqe 108).</w:t>
            </w:r>
          </w:p>
          <w:p w14:paraId="074AE9AE"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 </w:t>
            </w:r>
          </w:p>
        </w:tc>
      </w:tr>
    </w:tbl>
    <w:p w14:paraId="1ACD0CB5" w14:textId="77777777" w:rsidR="00800690" w:rsidRDefault="00800690" w:rsidP="00800690">
      <w:pPr>
        <w:rPr>
          <w:lang w:val="it-IT"/>
        </w:rPr>
      </w:pPr>
    </w:p>
    <w:p w14:paraId="476D2F9B" w14:textId="77777777" w:rsidR="00800690" w:rsidRDefault="00800690" w:rsidP="00800690">
      <w:pPr>
        <w:rPr>
          <w:lang w:val="it-IT"/>
        </w:rPr>
      </w:pPr>
    </w:p>
    <w:p w14:paraId="42C81B75" w14:textId="77777777" w:rsidR="00800690" w:rsidRDefault="00800690" w:rsidP="00800690">
      <w:pPr>
        <w:rPr>
          <w:lang w:val="it-IT"/>
        </w:rPr>
      </w:pPr>
    </w:p>
    <w:p w14:paraId="11D242A8" w14:textId="77777777" w:rsidR="00800690" w:rsidRDefault="00800690" w:rsidP="00800690">
      <w:pPr>
        <w:rPr>
          <w:lang w:val="it-IT"/>
        </w:rPr>
      </w:pPr>
    </w:p>
    <w:p w14:paraId="4A53D0C4" w14:textId="77777777" w:rsidR="00800690" w:rsidRDefault="00800690" w:rsidP="00800690">
      <w:pPr>
        <w:rPr>
          <w:lang w:val="it-IT"/>
        </w:rPr>
      </w:pPr>
    </w:p>
    <w:p w14:paraId="0C7CCFB7" w14:textId="77777777" w:rsidR="00800690" w:rsidRDefault="00800690" w:rsidP="00800690">
      <w:pPr>
        <w:rPr>
          <w:lang w:val="it-IT"/>
        </w:rPr>
      </w:pPr>
    </w:p>
    <w:p w14:paraId="2B395129" w14:textId="77777777" w:rsidR="00800690" w:rsidRDefault="00800690" w:rsidP="00800690">
      <w:pPr>
        <w:rPr>
          <w:lang w:val="it-IT"/>
        </w:rPr>
      </w:pPr>
    </w:p>
    <w:p w14:paraId="50EB55C7" w14:textId="77777777" w:rsidR="00800690" w:rsidRDefault="00800690" w:rsidP="00800690">
      <w:pPr>
        <w:rPr>
          <w:lang w:val="it-IT"/>
        </w:rPr>
      </w:pPr>
    </w:p>
    <w:p w14:paraId="6F46A2DC" w14:textId="77777777" w:rsidR="00800690" w:rsidRDefault="00800690" w:rsidP="00800690">
      <w:pPr>
        <w:rPr>
          <w:lang w:val="it-IT"/>
        </w:rPr>
      </w:pPr>
    </w:p>
    <w:p w14:paraId="03E2BD86" w14:textId="77777777" w:rsidR="00800690" w:rsidRDefault="00800690" w:rsidP="00800690">
      <w:pPr>
        <w:rPr>
          <w:lang w:val="it-IT"/>
        </w:rPr>
      </w:pPr>
    </w:p>
    <w:p w14:paraId="2C8D6ADD" w14:textId="77777777" w:rsidR="00800690" w:rsidRDefault="00800690" w:rsidP="00800690">
      <w:pPr>
        <w:rPr>
          <w:lang w:val="it-IT"/>
        </w:rPr>
      </w:pPr>
    </w:p>
    <w:p w14:paraId="48496811" w14:textId="77777777" w:rsidR="00800690" w:rsidRDefault="00800690" w:rsidP="00800690">
      <w:pPr>
        <w:rPr>
          <w:lang w:val="it-IT"/>
        </w:rPr>
      </w:pPr>
    </w:p>
    <w:p w14:paraId="432A2E77"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348E1D5C" w14:textId="77777777" w:rsidTr="008247DA">
        <w:trPr>
          <w:trHeight w:val="206"/>
        </w:trPr>
        <w:tc>
          <w:tcPr>
            <w:tcW w:w="10105" w:type="dxa"/>
            <w:tcBorders>
              <w:top w:val="single" w:sz="8" w:space="0" w:color="000000"/>
              <w:bottom w:val="nil"/>
            </w:tcBorders>
            <w:shd w:val="clear" w:color="auto" w:fill="000000"/>
            <w:hideMark/>
          </w:tcPr>
          <w:p w14:paraId="44456059"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  9</w:t>
            </w:r>
            <w:r>
              <w:rPr>
                <w:rFonts w:ascii="Times New Roman" w:eastAsia="MS Mincho" w:hAnsi="Times New Roman" w:cs="Times New Roman"/>
                <w:b/>
                <w:bCs/>
                <w:color w:val="0D0D0D"/>
                <w:lang w:val="sq-AL"/>
              </w:rPr>
              <w:t>7</w:t>
            </w:r>
          </w:p>
        </w:tc>
      </w:tr>
      <w:tr w:rsidR="00800690" w:rsidRPr="008E36A6" w14:paraId="02511027" w14:textId="77777777" w:rsidTr="008247DA">
        <w:trPr>
          <w:trHeight w:val="379"/>
        </w:trPr>
        <w:tc>
          <w:tcPr>
            <w:tcW w:w="10105" w:type="dxa"/>
            <w:tcBorders>
              <w:top w:val="single" w:sz="8" w:space="0" w:color="000000"/>
              <w:bottom w:val="single" w:sz="8" w:space="0" w:color="000000"/>
            </w:tcBorders>
            <w:hideMark/>
          </w:tcPr>
          <w:p w14:paraId="4B0922E5"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lang w:val="sq-AL"/>
                <w14:ligatures w14:val="none"/>
              </w:rPr>
            </w:pPr>
            <w:r>
              <w:rPr>
                <w:rFonts w:ascii="Times New Roman" w:eastAsia="MS Mincho" w:hAnsi="Times New Roman" w:cs="Times New Roman"/>
                <w:b/>
                <w:bCs/>
                <w:color w:val="0D0D0D"/>
                <w:lang w:val="sq-AL"/>
                <w14:ligatures w14:val="none"/>
              </w:rPr>
              <w:t xml:space="preserve">Fusha kurrikulare: </w:t>
            </w:r>
            <w:r>
              <w:rPr>
                <w:rFonts w:ascii="Times New Roman" w:eastAsia="MS Mincho" w:hAnsi="Times New Roman" w:cs="Times New Roman"/>
                <w:bCs/>
                <w:color w:val="0D0D0D"/>
                <w:lang w:val="sq-AL"/>
                <w14:ligatures w14:val="none"/>
              </w:rPr>
              <w:t xml:space="preserve">Matematikë                            </w:t>
            </w:r>
            <w:r>
              <w:rPr>
                <w:rFonts w:ascii="Times New Roman" w:eastAsia="MS Mincho" w:hAnsi="Times New Roman" w:cs="Times New Roman"/>
                <w:b/>
                <w:bCs/>
                <w:color w:val="0D0D0D"/>
                <w:lang w:val="sq-AL"/>
                <w14:ligatures w14:val="none"/>
              </w:rPr>
              <w:t>Lënda:</w:t>
            </w:r>
            <w:r>
              <w:rPr>
                <w:rFonts w:ascii="Times New Roman" w:eastAsia="MS Mincho" w:hAnsi="Times New Roman" w:cs="Times New Roman"/>
                <w:bCs/>
                <w:color w:val="0D0D0D"/>
                <w:lang w:val="sq-AL"/>
                <w14:ligatures w14:val="none"/>
              </w:rPr>
              <w:t xml:space="preserve">Matematikë        </w:t>
            </w:r>
          </w:p>
          <w:p w14:paraId="388C882E"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Pr>
                <w:rFonts w:ascii="Times New Roman" w:eastAsia="MS Mincho" w:hAnsi="Times New Roman" w:cs="Times New Roman"/>
                <w:bCs/>
                <w:color w:val="0D0D0D"/>
                <w:lang w:val="sq-AL"/>
                <w14:ligatures w14:val="none"/>
              </w:rPr>
              <w:t xml:space="preserve"> </w:t>
            </w:r>
            <w:r>
              <w:rPr>
                <w:rFonts w:ascii="Times New Roman" w:eastAsia="MS Mincho" w:hAnsi="Times New Roman" w:cs="Times New Roman"/>
                <w:b/>
                <w:bCs/>
                <w:color w:val="0D0D0D"/>
                <w:lang w:val="sq-AL"/>
                <w14:ligatures w14:val="none"/>
              </w:rPr>
              <w:t xml:space="preserve">Shkalla e kurrikulës: II                                        </w:t>
            </w:r>
            <w:r>
              <w:rPr>
                <w:rFonts w:ascii="Times New Roman" w:eastAsia="MS Mincho" w:hAnsi="Times New Roman" w:cs="Times New Roman"/>
                <w:bCs/>
                <w:color w:val="0D0D0D"/>
                <w:lang w:val="sq-AL"/>
                <w14:ligatures w14:val="none"/>
              </w:rPr>
              <w:t xml:space="preserve"> </w:t>
            </w:r>
            <w:r>
              <w:rPr>
                <w:rFonts w:ascii="Times New Roman" w:eastAsia="MS Mincho" w:hAnsi="Times New Roman" w:cs="Times New Roman"/>
                <w:b/>
                <w:bCs/>
                <w:color w:val="0D0D0D"/>
                <w:lang w:val="sq-AL"/>
                <w14:ligatures w14:val="none"/>
              </w:rPr>
              <w:t>Klasa:  V</w:t>
            </w:r>
          </w:p>
        </w:tc>
      </w:tr>
      <w:tr w:rsidR="00800690" w:rsidRPr="008E36A6" w14:paraId="71C43EAB" w14:textId="77777777" w:rsidTr="008247DA">
        <w:trPr>
          <w:trHeight w:val="2390"/>
        </w:trPr>
        <w:tc>
          <w:tcPr>
            <w:tcW w:w="10105" w:type="dxa"/>
            <w:tcBorders>
              <w:top w:val="nil"/>
            </w:tcBorders>
          </w:tcPr>
          <w:p w14:paraId="7AE5478F" w14:textId="77777777" w:rsidR="00800690" w:rsidRPr="00782E8C" w:rsidRDefault="00800690" w:rsidP="008247DA">
            <w:pPr>
              <w:pStyle w:val="NoSpacing"/>
              <w:rPr>
                <w:rFonts w:ascii="Times New Roman" w:hAnsi="Times New Roman" w:cs="Times New Roman"/>
                <w:b/>
                <w:bCs/>
                <w:color w:val="080C0C"/>
                <w:lang w:val="it-IT"/>
              </w:rPr>
            </w:pPr>
            <w:r w:rsidRPr="00782E8C">
              <w:rPr>
                <w:rFonts w:ascii="Times New Roman" w:hAnsi="Times New Roman" w:cs="Times New Roman"/>
                <w:b/>
                <w:bCs/>
                <w:color w:val="080C0C"/>
                <w:lang w:val="it-IT"/>
              </w:rPr>
              <w:t>Tema: Figurat gjeometrike</w:t>
            </w:r>
          </w:p>
          <w:p w14:paraId="48F73D46" w14:textId="77777777" w:rsidR="00800690" w:rsidRPr="00782E8C" w:rsidRDefault="00800690" w:rsidP="008247DA">
            <w:pPr>
              <w:pStyle w:val="NoSpacing"/>
              <w:rPr>
                <w:rFonts w:ascii="Times New Roman" w:hAnsi="Times New Roman" w:cs="Times New Roman"/>
                <w:b/>
                <w:bCs/>
                <w:color w:val="080C0C"/>
                <w:lang w:val="it-IT"/>
              </w:rPr>
            </w:pPr>
            <w:r w:rsidRPr="00782E8C">
              <w:rPr>
                <w:rFonts w:ascii="Times New Roman" w:hAnsi="Times New Roman" w:cs="Times New Roman"/>
                <w:b/>
                <w:bCs/>
                <w:color w:val="080C0C"/>
                <w:lang w:val="it-IT"/>
              </w:rPr>
              <w:t>Rezultatet e të nxënit të temës:</w:t>
            </w:r>
          </w:p>
          <w:p w14:paraId="4FF68ECE"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Përkufizon rrethin dhe përcakton qendrën, rrezen dhe diametrin e rrethit.</w:t>
            </w:r>
          </w:p>
          <w:p w14:paraId="40D14FA6"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Përdor kompasin ose aplikacione kompjuterike për vizatimin (konstruktimin) e rrethit.</w:t>
            </w:r>
          </w:p>
          <w:p w14:paraId="38E972D7" w14:textId="77777777" w:rsidR="00800690" w:rsidRDefault="00800690" w:rsidP="008247DA">
            <w:pPr>
              <w:pStyle w:val="NoSpacing"/>
              <w:rPr>
                <w:rFonts w:ascii="Times New Roman" w:hAnsi="Times New Roman" w:cs="Times New Roman"/>
                <w:color w:val="080C0C"/>
                <w:lang w:val="it-IT"/>
              </w:rPr>
            </w:pPr>
          </w:p>
          <w:p w14:paraId="6EE76C48" w14:textId="77777777" w:rsidR="00800690" w:rsidRPr="00782E8C" w:rsidRDefault="00800690" w:rsidP="008247DA">
            <w:pPr>
              <w:pStyle w:val="NoSpacing"/>
              <w:rPr>
                <w:rFonts w:ascii="Times New Roman" w:hAnsi="Times New Roman" w:cs="Times New Roman"/>
                <w:b/>
                <w:bCs/>
                <w:color w:val="080C0C"/>
                <w:lang w:val="it-IT"/>
              </w:rPr>
            </w:pPr>
            <w:r w:rsidRPr="00782E8C">
              <w:rPr>
                <w:rFonts w:ascii="Times New Roman" w:hAnsi="Times New Roman" w:cs="Times New Roman"/>
                <w:b/>
                <w:bCs/>
                <w:color w:val="080C0C"/>
                <w:lang w:val="it-IT"/>
              </w:rPr>
              <w:t>Kontributi në rezultatet për kompetencat kryesore të shkallës: II.7; III.4; VI.2.</w:t>
            </w:r>
          </w:p>
          <w:p w14:paraId="3F31FF9E" w14:textId="77777777" w:rsidR="00800690" w:rsidRPr="00782E8C" w:rsidRDefault="00800690" w:rsidP="008247DA">
            <w:pPr>
              <w:pStyle w:val="NoSpacing"/>
              <w:rPr>
                <w:rFonts w:ascii="Times New Roman" w:hAnsi="Times New Roman" w:cs="Times New Roman"/>
                <w:b/>
                <w:bCs/>
                <w:color w:val="080C0C"/>
                <w:lang w:val="it-IT"/>
              </w:rPr>
            </w:pPr>
            <w:r w:rsidRPr="00782E8C">
              <w:rPr>
                <w:rFonts w:ascii="Times New Roman" w:hAnsi="Times New Roman" w:cs="Times New Roman"/>
                <w:b/>
                <w:bCs/>
                <w:color w:val="080C0C"/>
                <w:lang w:val="it-IT"/>
              </w:rPr>
              <w:t>Kontributi në rezultatet e fushës së kurrikulës: 1.5; 2.1; 3.2.</w:t>
            </w:r>
          </w:p>
          <w:p w14:paraId="7C2814CE" w14:textId="77777777" w:rsidR="00800690" w:rsidRDefault="00800690" w:rsidP="008247DA">
            <w:pPr>
              <w:pStyle w:val="NoSpacing"/>
              <w:rPr>
                <w:rFonts w:ascii="Times New Roman" w:hAnsi="Times New Roman" w:cs="Times New Roman"/>
                <w:b/>
                <w:bCs/>
                <w:color w:val="080C0C"/>
                <w:lang w:val="it-IT"/>
              </w:rPr>
            </w:pPr>
          </w:p>
          <w:p w14:paraId="28B31CD2" w14:textId="77777777" w:rsidR="00800690" w:rsidRDefault="00800690" w:rsidP="008247DA">
            <w:pPr>
              <w:pStyle w:val="NoSpacing"/>
              <w:jc w:val="center"/>
              <w:rPr>
                <w:rFonts w:ascii="Times New Roman" w:hAnsi="Times New Roman" w:cs="Times New Roman"/>
                <w:b/>
                <w:color w:val="000000" w:themeColor="text1"/>
                <w14:ligatures w14:val="none"/>
              </w:rPr>
            </w:pPr>
            <w:r>
              <w:rPr>
                <w:rFonts w:ascii="Times New Roman" w:hAnsi="Times New Roman" w:cs="Times New Roman"/>
                <w:b/>
                <w:color w:val="000000" w:themeColor="text1"/>
                <w14:ligatures w14:val="none"/>
              </w:rPr>
              <w:t>ASPEKTE SPECIFIKE TË PLANIT TË ORËS MËSIMORE</w:t>
            </w:r>
          </w:p>
          <w:p w14:paraId="7A657309" w14:textId="77777777" w:rsidR="00800690" w:rsidRPr="008E36A6" w:rsidRDefault="00800690" w:rsidP="008247DA">
            <w:pPr>
              <w:pStyle w:val="NoSpacing"/>
              <w:jc w:val="center"/>
              <w:rPr>
                <w:rFonts w:ascii="Times New Roman" w:hAnsi="Times New Roman" w:cs="Times New Roman"/>
                <w:b/>
                <w:bCs/>
                <w:color w:val="080C0C"/>
              </w:rPr>
            </w:pPr>
          </w:p>
          <w:p w14:paraId="20FB1CCD"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Rrethi</w:t>
            </w:r>
            <w:proofErr w:type="spellEnd"/>
          </w:p>
          <w:p w14:paraId="5C8CBA1D"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1DCCDBFB" w14:textId="77777777" w:rsidR="00800690" w:rsidRPr="00782E8C" w:rsidRDefault="00800690" w:rsidP="00800690">
            <w:pPr>
              <w:pStyle w:val="NoSpacing"/>
              <w:numPr>
                <w:ilvl w:val="0"/>
                <w:numId w:val="189"/>
              </w:numPr>
              <w:rPr>
                <w:rFonts w:ascii="Times New Roman" w:hAnsi="Times New Roman" w:cs="Times New Roman"/>
                <w:color w:val="080C0C"/>
                <w:lang w:val="it-IT"/>
              </w:rPr>
            </w:pPr>
            <w:r w:rsidRPr="00782E8C">
              <w:rPr>
                <w:rFonts w:ascii="Times New Roman" w:hAnsi="Times New Roman" w:cs="Times New Roman"/>
                <w:color w:val="080C0C"/>
                <w:lang w:val="it-IT"/>
              </w:rPr>
              <w:t>Përkufizon rrethin me elementet e tij;</w:t>
            </w:r>
          </w:p>
          <w:p w14:paraId="571FDFCF" w14:textId="77777777" w:rsidR="00800690" w:rsidRPr="00782E8C" w:rsidRDefault="00800690" w:rsidP="00800690">
            <w:pPr>
              <w:pStyle w:val="NoSpacing"/>
              <w:numPr>
                <w:ilvl w:val="0"/>
                <w:numId w:val="189"/>
              </w:numPr>
              <w:rPr>
                <w:rFonts w:ascii="Times New Roman" w:hAnsi="Times New Roman" w:cs="Times New Roman"/>
                <w:color w:val="080C0C"/>
                <w:lang w:val="it-IT"/>
              </w:rPr>
            </w:pPr>
            <w:r w:rsidRPr="00782E8C">
              <w:rPr>
                <w:rFonts w:ascii="Times New Roman" w:hAnsi="Times New Roman" w:cs="Times New Roman"/>
                <w:color w:val="080C0C"/>
                <w:lang w:val="it-IT"/>
              </w:rPr>
              <w:t>Përcakton qendrën, rrezen, kordën, këndin qendror dhe diametrin;</w:t>
            </w:r>
          </w:p>
          <w:p w14:paraId="7CD9E7CE" w14:textId="77777777" w:rsidR="00800690" w:rsidRPr="008E36A6" w:rsidRDefault="00800690" w:rsidP="00800690">
            <w:pPr>
              <w:pStyle w:val="NoSpacing"/>
              <w:numPr>
                <w:ilvl w:val="0"/>
                <w:numId w:val="189"/>
              </w:numPr>
              <w:rPr>
                <w:rFonts w:ascii="Times New Roman" w:hAnsi="Times New Roman" w:cs="Times New Roman"/>
                <w:color w:val="080C0C"/>
              </w:rPr>
            </w:pPr>
            <w:proofErr w:type="spellStart"/>
            <w:r w:rsidRPr="008E36A6">
              <w:rPr>
                <w:rFonts w:ascii="Times New Roman" w:hAnsi="Times New Roman" w:cs="Times New Roman"/>
                <w:color w:val="080C0C"/>
              </w:rPr>
              <w:t>Vizaton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rrethin</w:t>
            </w:r>
            <w:proofErr w:type="spellEnd"/>
            <w:r w:rsidRPr="008E36A6">
              <w:rPr>
                <w:rFonts w:ascii="Times New Roman" w:hAnsi="Times New Roman" w:cs="Times New Roman"/>
                <w:color w:val="080C0C"/>
              </w:rPr>
              <w:t xml:space="preserve"> duke </w:t>
            </w:r>
            <w:proofErr w:type="spellStart"/>
            <w:r w:rsidRPr="008E36A6">
              <w:rPr>
                <w:rFonts w:ascii="Times New Roman" w:hAnsi="Times New Roman" w:cs="Times New Roman"/>
                <w:color w:val="080C0C"/>
              </w:rPr>
              <w:t>përdorur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kompasin</w:t>
            </w:r>
            <w:proofErr w:type="spellEnd"/>
            <w:r w:rsidRPr="008E36A6">
              <w:rPr>
                <w:rFonts w:ascii="Times New Roman" w:hAnsi="Times New Roman" w:cs="Times New Roman"/>
                <w:color w:val="080C0C"/>
              </w:rPr>
              <w:t>.</w:t>
            </w:r>
          </w:p>
          <w:p w14:paraId="4E9EC159" w14:textId="77777777" w:rsidR="00800690" w:rsidRPr="008E36A6" w:rsidRDefault="00800690" w:rsidP="008247DA">
            <w:pPr>
              <w:pStyle w:val="NoSpacing"/>
              <w:rPr>
                <w:rFonts w:ascii="Times New Roman" w:hAnsi="Times New Roman" w:cs="Times New Roman"/>
                <w:b/>
                <w:bCs/>
                <w:color w:val="080C0C"/>
              </w:rPr>
            </w:pPr>
          </w:p>
          <w:p w14:paraId="3B6C4262"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433B7547"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b/>
                <w:bCs/>
                <w:color w:val="080C0C"/>
              </w:rPr>
              <w:t>Burimet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mjetet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konkretizimit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materialet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Rrathë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prej</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letre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kompas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vizore</w:t>
            </w:r>
            <w:proofErr w:type="spellEnd"/>
            <w:r w:rsidRPr="008E36A6">
              <w:rPr>
                <w:rFonts w:ascii="Times New Roman" w:hAnsi="Times New Roman" w:cs="Times New Roman"/>
                <w:color w:val="080C0C"/>
              </w:rPr>
              <w:t>.</w:t>
            </w:r>
          </w:p>
          <w:p w14:paraId="5B0F102A"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Lidhja</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lëndët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tjera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/apo me </w:t>
            </w:r>
            <w:proofErr w:type="spellStart"/>
            <w:r w:rsidRPr="008E36A6">
              <w:rPr>
                <w:rFonts w:ascii="Times New Roman" w:hAnsi="Times New Roman" w:cs="Times New Roman"/>
                <w:b/>
                <w:bCs/>
                <w:color w:val="080C0C"/>
              </w:rPr>
              <w:t>çështjet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ndërkurrikulare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situatat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jetësore</w:t>
            </w:r>
            <w:proofErr w:type="spellEnd"/>
            <w:r w:rsidRPr="008E36A6">
              <w:rPr>
                <w:rFonts w:ascii="Times New Roman" w:hAnsi="Times New Roman" w:cs="Times New Roman"/>
                <w:b/>
                <w:bCs/>
                <w:color w:val="080C0C"/>
              </w:rPr>
              <w:t>:</w:t>
            </w:r>
          </w:p>
          <w:p w14:paraId="6BEC0042"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Gjuhë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amtare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shqipe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Shkathtësi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jetë</w:t>
            </w:r>
            <w:proofErr w:type="spellEnd"/>
            <w:r w:rsidRPr="008E36A6">
              <w:rPr>
                <w:rFonts w:ascii="Times New Roman" w:hAnsi="Times New Roman" w:cs="Times New Roman"/>
                <w:color w:val="080C0C"/>
              </w:rPr>
              <w:t xml:space="preserve">, Art </w:t>
            </w:r>
            <w:proofErr w:type="spellStart"/>
            <w:r w:rsidRPr="008E36A6">
              <w:rPr>
                <w:rFonts w:ascii="Times New Roman" w:hAnsi="Times New Roman" w:cs="Times New Roman"/>
                <w:color w:val="080C0C"/>
              </w:rPr>
              <w:t>figurativ</w:t>
            </w:r>
            <w:proofErr w:type="spellEnd"/>
            <w:r w:rsidRPr="008E36A6">
              <w:rPr>
                <w:rFonts w:ascii="Times New Roman" w:hAnsi="Times New Roman" w:cs="Times New Roman"/>
                <w:color w:val="080C0C"/>
              </w:rPr>
              <w:t>.</w:t>
            </w:r>
          </w:p>
          <w:p w14:paraId="57D2DE7C" w14:textId="77777777" w:rsidR="00800690" w:rsidRPr="008E36A6" w:rsidRDefault="00800690" w:rsidP="008247DA">
            <w:pPr>
              <w:pStyle w:val="NoSpacing"/>
              <w:rPr>
                <w:rFonts w:ascii="Times New Roman" w:hAnsi="Times New Roman" w:cs="Times New Roman"/>
                <w:color w:val="080C0C"/>
              </w:rPr>
            </w:pPr>
          </w:p>
          <w:p w14:paraId="4FAE1449" w14:textId="77777777" w:rsidR="00800690" w:rsidRPr="00782E8C"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44D1B2B" w14:textId="77777777" w:rsidR="00800690" w:rsidRPr="00946366" w:rsidRDefault="00800690" w:rsidP="008247DA">
            <w:pPr>
              <w:pStyle w:val="NoSpacing"/>
              <w:rPr>
                <w:rFonts w:ascii="Times New Roman" w:hAnsi="Times New Roman" w:cs="Times New Roman"/>
                <w:b/>
                <w:bCs/>
                <w:color w:val="080C0C"/>
                <w:lang w:val="it-IT"/>
              </w:rPr>
            </w:pPr>
            <w:r w:rsidRPr="00946366">
              <w:rPr>
                <w:rFonts w:ascii="Times New Roman" w:hAnsi="Times New Roman" w:cs="Times New Roman"/>
                <w:b/>
                <w:bCs/>
                <w:color w:val="080C0C"/>
                <w:lang w:val="it-IT"/>
              </w:rPr>
              <w:t>Parashikimi:</w:t>
            </w:r>
          </w:p>
          <w:p w14:paraId="7D183AFA"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033C88">
              <w:rPr>
                <w:rFonts w:ascii="Times New Roman" w:hAnsi="Times New Roman" w:cs="Times New Roman"/>
                <w:i/>
                <w:iCs/>
                <w:color w:val="080C0C"/>
                <w:lang w:val="it-IT"/>
              </w:rPr>
              <w:t>Stuhi mendimesh</w:t>
            </w:r>
          </w:p>
          <w:p w14:paraId="259B7A6A" w14:textId="77777777" w:rsidR="00800690" w:rsidRPr="00782E8C" w:rsidRDefault="00800690" w:rsidP="008247DA">
            <w:pPr>
              <w:pStyle w:val="NoSpacing"/>
              <w:jc w:val="both"/>
              <w:rPr>
                <w:rFonts w:ascii="Times New Roman" w:hAnsi="Times New Roman" w:cs="Times New Roman"/>
                <w:color w:val="080C0C"/>
                <w:lang w:val="it-IT"/>
              </w:rPr>
            </w:pPr>
            <w:r w:rsidRPr="00782E8C">
              <w:rPr>
                <w:rFonts w:ascii="Times New Roman" w:hAnsi="Times New Roman" w:cs="Times New Roman"/>
                <w:color w:val="080C0C"/>
                <w:lang w:val="it-IT"/>
              </w:rPr>
              <w:t>Nxënësve u kërkohet të thonë ato çka dinë për rrethin, pa ngurruar nëse ato janë të gabuara apo të sakta. Mendimet e tyre shkruhen në tabelë dhe diskutohen.</w:t>
            </w:r>
          </w:p>
          <w:p w14:paraId="58B3F612" w14:textId="77777777" w:rsidR="00800690" w:rsidRDefault="00800690" w:rsidP="008247DA">
            <w:pPr>
              <w:pStyle w:val="NoSpacing"/>
              <w:jc w:val="both"/>
              <w:rPr>
                <w:rFonts w:ascii="Times New Roman" w:hAnsi="Times New Roman" w:cs="Times New Roman"/>
                <w:color w:val="080C0C"/>
                <w:lang w:val="it-IT"/>
              </w:rPr>
            </w:pPr>
            <w:r w:rsidRPr="00782E8C">
              <w:rPr>
                <w:rFonts w:ascii="Times New Roman" w:hAnsi="Times New Roman" w:cs="Times New Roman"/>
                <w:color w:val="080C0C"/>
                <w:lang w:val="it-IT"/>
              </w:rPr>
              <w:t xml:space="preserve">Jepet përkufizimi i saktë për rrethin: </w:t>
            </w:r>
            <w:r w:rsidRPr="0080286E">
              <w:rPr>
                <w:rFonts w:ascii="Times New Roman" w:hAnsi="Times New Roman" w:cs="Times New Roman"/>
                <w:color w:val="080C0C"/>
                <w:u w:val="single"/>
                <w:lang w:val="it-IT"/>
              </w:rPr>
              <w:t>Rrethi është bashkësi pikash në rrafsh, që janë njësoj të larguara nga një pikë e fiksuar O, e cila quhet qendra e rrethit.</w:t>
            </w:r>
          </w:p>
          <w:p w14:paraId="0AF3E7E9" w14:textId="77777777" w:rsidR="00800690" w:rsidRDefault="00800690" w:rsidP="008247DA">
            <w:pPr>
              <w:pStyle w:val="NoSpacing"/>
              <w:jc w:val="both"/>
              <w:rPr>
                <w:rFonts w:ascii="Times New Roman" w:hAnsi="Times New Roman" w:cs="Times New Roman"/>
                <w:color w:val="080C0C"/>
                <w:lang w:val="it-IT"/>
              </w:rPr>
            </w:pPr>
            <w:r>
              <w:rPr>
                <w:rFonts w:ascii="Times New Roman" w:hAnsi="Times New Roman" w:cs="Times New Roman"/>
                <w:color w:val="080C0C"/>
                <w:lang w:val="it-IT"/>
              </w:rPr>
              <w:t xml:space="preserve">                                                    </w:t>
            </w:r>
            <w:r>
              <w:rPr>
                <w:noProof/>
              </w:rPr>
              <w:drawing>
                <wp:inline distT="0" distB="0" distL="0" distR="0" wp14:anchorId="25E2E8C8" wp14:editId="0D0911E2">
                  <wp:extent cx="846667" cy="787400"/>
                  <wp:effectExtent l="0" t="0" r="0" b="0"/>
                  <wp:docPr id="549" name="image324.jpeg"/>
                  <wp:cNvGraphicFramePr/>
                  <a:graphic xmlns:a="http://schemas.openxmlformats.org/drawingml/2006/main">
                    <a:graphicData uri="http://schemas.openxmlformats.org/drawingml/2006/picture">
                      <pic:pic xmlns:pic="http://schemas.openxmlformats.org/drawingml/2006/picture">
                        <pic:nvPicPr>
                          <pic:cNvPr id="549" name="image324.jpeg"/>
                          <pic:cNvPicPr/>
                        </pic:nvPicPr>
                        <pic:blipFill>
                          <a:blip r:embed="rId96" cstate="print"/>
                          <a:stretch>
                            <a:fillRect/>
                          </a:stretch>
                        </pic:blipFill>
                        <pic:spPr>
                          <a:xfrm>
                            <a:off x="0" y="0"/>
                            <a:ext cx="853809" cy="794042"/>
                          </a:xfrm>
                          <a:prstGeom prst="rect">
                            <a:avLst/>
                          </a:prstGeom>
                        </pic:spPr>
                      </pic:pic>
                    </a:graphicData>
                  </a:graphic>
                </wp:inline>
              </w:drawing>
            </w:r>
          </w:p>
          <w:p w14:paraId="4A14812D" w14:textId="77777777" w:rsidR="00800690" w:rsidRPr="00946366" w:rsidRDefault="00800690" w:rsidP="008247DA">
            <w:pPr>
              <w:pStyle w:val="NoSpacing"/>
              <w:rPr>
                <w:rFonts w:ascii="Times New Roman" w:hAnsi="Times New Roman" w:cs="Times New Roman"/>
                <w:b/>
                <w:bCs/>
                <w:color w:val="080C0C"/>
                <w:lang w:val="it-IT"/>
              </w:rPr>
            </w:pPr>
            <w:r w:rsidRPr="00946366">
              <w:rPr>
                <w:rFonts w:ascii="Times New Roman" w:hAnsi="Times New Roman" w:cs="Times New Roman"/>
                <w:b/>
                <w:bCs/>
                <w:color w:val="080C0C"/>
                <w:lang w:val="it-IT"/>
              </w:rPr>
              <w:t xml:space="preserve">Ndërtimi i njohurive: </w:t>
            </w:r>
          </w:p>
          <w:p w14:paraId="0FAC89A5"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Përpunimi i përmbajtjes</w:t>
            </w:r>
            <w:r>
              <w:rPr>
                <w:rFonts w:ascii="Times New Roman" w:hAnsi="Times New Roman" w:cs="Times New Roman"/>
                <w:color w:val="080C0C"/>
                <w:lang w:val="it-IT"/>
              </w:rPr>
              <w:t xml:space="preserve"> - </w:t>
            </w:r>
            <w:r w:rsidRPr="00033C88">
              <w:rPr>
                <w:rFonts w:ascii="Times New Roman" w:hAnsi="Times New Roman" w:cs="Times New Roman"/>
                <w:i/>
                <w:iCs/>
                <w:color w:val="080C0C"/>
                <w:lang w:val="it-IT"/>
              </w:rPr>
              <w:t>Ditari dypjesësh</w:t>
            </w:r>
          </w:p>
          <w:p w14:paraId="692940CD" w14:textId="77777777" w:rsidR="00800690" w:rsidRDefault="00800690" w:rsidP="008247DA">
            <w:pPr>
              <w:pStyle w:val="NoSpacing"/>
              <w:jc w:val="both"/>
              <w:rPr>
                <w:rFonts w:ascii="Times New Roman" w:hAnsi="Times New Roman" w:cs="Times New Roman"/>
                <w:color w:val="080C0C"/>
                <w:lang w:val="it-IT"/>
              </w:rPr>
            </w:pPr>
            <w:r w:rsidRPr="00782E8C">
              <w:rPr>
                <w:rFonts w:ascii="Times New Roman" w:hAnsi="Times New Roman" w:cs="Times New Roman"/>
                <w:color w:val="080C0C"/>
                <w:lang w:val="it-IT"/>
              </w:rPr>
              <w:t xml:space="preserve">Nxënësit udhëzohen të hapin librat dhe të lexojnë për rrethin dhe pjesët e tij. Më pas në grupe u shpërndahet nga një fletë, e cila është ndarë në dy pjesë me një vijë vertikale në mes. Në anën e majtë të fletës është vendosur rrethi i vizatuar me elementet e tij, ndërsa në anën e djathtë nga nxënësit kërkohet të shkruajnë për pjesët e rrethit. </w:t>
            </w:r>
          </w:p>
          <w:p w14:paraId="6EA7EBB6"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Në detyrën 1, nxënësit lexojnë dhe arsyetojnë përgjigjen e tyre rreth pyetjes se sa rrathë kalojnë nëpër një pikë.</w:t>
            </w:r>
          </w:p>
          <w:p w14:paraId="3B0A8CE5" w14:textId="77777777" w:rsidR="00800690" w:rsidRPr="008E36A6" w:rsidRDefault="00800690" w:rsidP="008247DA">
            <w:pPr>
              <w:pStyle w:val="NoSpacing"/>
              <w:jc w:val="both"/>
              <w:rPr>
                <w:noProof/>
                <w:lang w:val="it-IT"/>
              </w:rPr>
            </w:pPr>
            <w:r>
              <w:rPr>
                <w:rFonts w:ascii="Times New Roman" w:hAnsi="Times New Roman" w:cs="Times New Roman"/>
                <w:noProof/>
                <w:color w:val="080C0C"/>
                <w:lang w:val="it-IT"/>
              </w:rPr>
              <mc:AlternateContent>
                <mc:Choice Requires="wps">
                  <w:drawing>
                    <wp:anchor distT="0" distB="0" distL="114300" distR="114300" simplePos="0" relativeHeight="252003328" behindDoc="0" locked="0" layoutInCell="1" allowOverlap="1" wp14:anchorId="2FFFBAAF" wp14:editId="00A98C2B">
                      <wp:simplePos x="0" y="0"/>
                      <wp:positionH relativeFrom="column">
                        <wp:posOffset>-17145</wp:posOffset>
                      </wp:positionH>
                      <wp:positionV relativeFrom="paragraph">
                        <wp:posOffset>19050</wp:posOffset>
                      </wp:positionV>
                      <wp:extent cx="1388110" cy="1058545"/>
                      <wp:effectExtent l="0" t="0" r="21590" b="27305"/>
                      <wp:wrapNone/>
                      <wp:docPr id="7" name="Rectangle 7"/>
                      <wp:cNvGraphicFramePr/>
                      <a:graphic xmlns:a="http://schemas.openxmlformats.org/drawingml/2006/main">
                        <a:graphicData uri="http://schemas.microsoft.com/office/word/2010/wordprocessingShape">
                          <wps:wsp>
                            <wps:cNvSpPr/>
                            <wps:spPr>
                              <a:xfrm>
                                <a:off x="0" y="0"/>
                                <a:ext cx="1388110" cy="105854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322AF90D" w14:textId="77777777" w:rsidR="00800690" w:rsidRDefault="00800690" w:rsidP="00800690">
                                  <w:pPr>
                                    <w:jc w:val="center"/>
                                  </w:pPr>
                                  <w:r>
                                    <w:rPr>
                                      <w:noProof/>
                                    </w:rPr>
                                    <w:drawing>
                                      <wp:inline distT="0" distB="0" distL="0" distR="0" wp14:anchorId="04AAF684" wp14:editId="2DBFE173">
                                        <wp:extent cx="1118331" cy="953871"/>
                                        <wp:effectExtent l="0" t="0" r="5715" b="0"/>
                                        <wp:docPr id="1820900673" name="image326.png"/>
                                        <wp:cNvGraphicFramePr/>
                                        <a:graphic xmlns:a="http://schemas.openxmlformats.org/drawingml/2006/main">
                                          <a:graphicData uri="http://schemas.openxmlformats.org/drawingml/2006/picture">
                                            <pic:pic xmlns:pic="http://schemas.openxmlformats.org/drawingml/2006/picture">
                                              <pic:nvPicPr>
                                                <pic:cNvPr id="553" name="image326.png"/>
                                                <pic:cNvPicPr/>
                                              </pic:nvPicPr>
                                              <pic:blipFill>
                                                <a:blip r:embed="rId97" cstate="print"/>
                                                <a:stretch>
                                                  <a:fillRect/>
                                                </a:stretch>
                                              </pic:blipFill>
                                              <pic:spPr>
                                                <a:xfrm>
                                                  <a:off x="0" y="0"/>
                                                  <a:ext cx="1155139" cy="98526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FFBAAF" id="Rectangle 7" o:spid="_x0000_s1133" style="position:absolute;left:0;text-align:left;margin-left:-1.35pt;margin-top:1.5pt;width:109.3pt;height:83.35pt;z-index:25200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" fillcolor="white [3201]" strokecolor="white [3212]" strokeweight="1pt">
                      <v:textbox>
                        <w:txbxContent>
                          <w:p w14:paraId="322AF90D" w14:textId="77777777" w:rsidR="00800690" w:rsidRDefault="00800690" w:rsidP="00800690">
                            <w:pPr>
                              <w:jc w:val="center"/>
                            </w:pPr>
                            <w:r>
                              <w:rPr>
                                <w:noProof/>
                              </w:rPr>
                              <w:drawing>
                                <wp:inline distT="0" distB="0" distL="0" distR="0" wp14:anchorId="04AAF684" wp14:editId="2DBFE173">
                                  <wp:extent cx="1118331" cy="953871"/>
                                  <wp:effectExtent l="0" t="0" r="5715" b="0"/>
                                  <wp:docPr id="1820900673" name="image326.png"/>
                                  <wp:cNvGraphicFramePr/>
                                  <a:graphic xmlns:a="http://schemas.openxmlformats.org/drawingml/2006/main">
                                    <a:graphicData uri="http://schemas.openxmlformats.org/drawingml/2006/picture">
                                      <pic:pic xmlns:pic="http://schemas.openxmlformats.org/drawingml/2006/picture">
                                        <pic:nvPicPr>
                                          <pic:cNvPr id="553" name="image326.png"/>
                                          <pic:cNvPicPr/>
                                        </pic:nvPicPr>
                                        <pic:blipFill>
                                          <a:blip r:embed="rId97" cstate="print"/>
                                          <a:stretch>
                                            <a:fillRect/>
                                          </a:stretch>
                                        </pic:blipFill>
                                        <pic:spPr>
                                          <a:xfrm>
                                            <a:off x="0" y="0"/>
                                            <a:ext cx="1155139" cy="985266"/>
                                          </a:xfrm>
                                          <a:prstGeom prst="rect">
                                            <a:avLst/>
                                          </a:prstGeom>
                                        </pic:spPr>
                                      </pic:pic>
                                    </a:graphicData>
                                  </a:graphic>
                                </wp:inline>
                              </w:drawing>
                            </w:r>
                          </w:p>
                        </w:txbxContent>
                      </v:textbox>
                    </v:rect>
                  </w:pict>
                </mc:Fallback>
              </mc:AlternateContent>
            </w:r>
          </w:p>
          <w:p w14:paraId="1ECBF6B3" w14:textId="77777777" w:rsidR="00800690" w:rsidRDefault="00800690" w:rsidP="008247DA">
            <w:pPr>
              <w:pStyle w:val="NoSpacing"/>
              <w:rPr>
                <w:rFonts w:ascii="Times New Roman" w:hAnsi="Times New Roman" w:cs="Times New Roman"/>
                <w:color w:val="080C0C"/>
                <w:lang w:val="it-IT"/>
              </w:rPr>
            </w:pPr>
            <w:r w:rsidRPr="008E36A6">
              <w:rPr>
                <w:noProof/>
                <w:lang w:val="it-IT"/>
              </w:rPr>
              <w:t xml:space="preserve">                                            </w:t>
            </w:r>
            <w:r w:rsidRPr="00782E8C">
              <w:rPr>
                <w:rFonts w:ascii="Times New Roman" w:hAnsi="Times New Roman" w:cs="Times New Roman"/>
                <w:color w:val="080C0C"/>
                <w:lang w:val="it-IT"/>
              </w:rPr>
              <w:t xml:space="preserve">Qendra </w:t>
            </w:r>
          </w:p>
          <w:p w14:paraId="11C3EBC6"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782E8C">
              <w:rPr>
                <w:rFonts w:ascii="Times New Roman" w:hAnsi="Times New Roman" w:cs="Times New Roman"/>
                <w:color w:val="080C0C"/>
                <w:lang w:val="it-IT"/>
              </w:rPr>
              <w:t>Korda</w:t>
            </w:r>
          </w:p>
          <w:p w14:paraId="2438CDFE"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782E8C">
              <w:rPr>
                <w:rFonts w:ascii="Times New Roman" w:hAnsi="Times New Roman" w:cs="Times New Roman"/>
                <w:color w:val="080C0C"/>
                <w:lang w:val="it-IT"/>
              </w:rPr>
              <w:t>Diametri</w:t>
            </w:r>
          </w:p>
          <w:p w14:paraId="3243528E" w14:textId="77777777" w:rsidR="00800690" w:rsidRPr="00782E8C"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782E8C">
              <w:rPr>
                <w:rFonts w:ascii="Times New Roman" w:hAnsi="Times New Roman" w:cs="Times New Roman"/>
                <w:color w:val="080C0C"/>
                <w:lang w:val="it-IT"/>
              </w:rPr>
              <w:t>Rrezja</w:t>
            </w:r>
          </w:p>
          <w:p w14:paraId="5BC2DDC9"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782E8C">
              <w:rPr>
                <w:rFonts w:ascii="Times New Roman" w:hAnsi="Times New Roman" w:cs="Times New Roman"/>
                <w:color w:val="080C0C"/>
                <w:lang w:val="it-IT"/>
              </w:rPr>
              <w:t xml:space="preserve">Këndi qendror </w:t>
            </w:r>
          </w:p>
          <w:p w14:paraId="5DC35DCE"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782E8C">
              <w:rPr>
                <w:rFonts w:ascii="Times New Roman" w:hAnsi="Times New Roman" w:cs="Times New Roman"/>
                <w:color w:val="080C0C"/>
                <w:lang w:val="it-IT"/>
              </w:rPr>
              <w:t>Harku rrethor</w:t>
            </w:r>
          </w:p>
          <w:p w14:paraId="2AF2965B" w14:textId="77777777" w:rsidR="00800690" w:rsidRDefault="00800690" w:rsidP="008247DA">
            <w:pPr>
              <w:pStyle w:val="NoSpacing"/>
              <w:rPr>
                <w:rFonts w:ascii="Times New Roman" w:hAnsi="Times New Roman" w:cs="Times New Roman"/>
                <w:color w:val="080C0C"/>
                <w:lang w:val="it-IT"/>
              </w:rPr>
            </w:pPr>
          </w:p>
          <w:p w14:paraId="377EF7D4" w14:textId="77777777" w:rsidR="00800690" w:rsidRPr="00946366" w:rsidRDefault="00800690" w:rsidP="008247DA">
            <w:pPr>
              <w:pStyle w:val="NoSpacing"/>
              <w:rPr>
                <w:rFonts w:ascii="Times New Roman" w:hAnsi="Times New Roman" w:cs="Times New Roman"/>
                <w:b/>
                <w:bCs/>
                <w:color w:val="080C0C"/>
                <w:lang w:val="it-IT"/>
              </w:rPr>
            </w:pPr>
            <w:r w:rsidRPr="00946366">
              <w:rPr>
                <w:rFonts w:ascii="Times New Roman" w:hAnsi="Times New Roman" w:cs="Times New Roman"/>
                <w:b/>
                <w:bCs/>
                <w:color w:val="080C0C"/>
                <w:lang w:val="it-IT"/>
              </w:rPr>
              <w:lastRenderedPageBreak/>
              <w:t>Përforcimi:</w:t>
            </w:r>
          </w:p>
          <w:p w14:paraId="1CF64088" w14:textId="77777777" w:rsidR="00800690" w:rsidRPr="00782E8C" w:rsidRDefault="00800690" w:rsidP="008247DA">
            <w:pPr>
              <w:pStyle w:val="NoSpacing"/>
              <w:rPr>
                <w:rFonts w:ascii="Times New Roman" w:hAnsi="Times New Roman" w:cs="Times New Roman"/>
                <w:color w:val="080C0C"/>
                <w:lang w:val="it-IT"/>
              </w:rPr>
            </w:pPr>
            <w:r w:rsidRPr="00782E8C">
              <w:rPr>
                <w:rFonts w:ascii="Times New Roman" w:hAnsi="Times New Roman" w:cs="Times New Roman"/>
                <w:color w:val="080C0C"/>
                <w:lang w:val="it-IT"/>
              </w:rPr>
              <w:t xml:space="preserve">Konsolidimi i të nxënit - </w:t>
            </w:r>
            <w:r w:rsidRPr="00033C88">
              <w:rPr>
                <w:rFonts w:ascii="Times New Roman" w:hAnsi="Times New Roman" w:cs="Times New Roman"/>
                <w:i/>
                <w:iCs/>
                <w:color w:val="080C0C"/>
                <w:lang w:val="it-IT"/>
              </w:rPr>
              <w:t>Turi i galerisë</w:t>
            </w:r>
          </w:p>
          <w:p w14:paraId="2E1663F2" w14:textId="77777777" w:rsidR="00800690" w:rsidRDefault="00800690" w:rsidP="008247DA">
            <w:pPr>
              <w:pStyle w:val="NoSpacing"/>
              <w:jc w:val="both"/>
              <w:rPr>
                <w:rFonts w:ascii="Times New Roman" w:hAnsi="Times New Roman" w:cs="Times New Roman"/>
                <w:color w:val="080C0C"/>
                <w:lang w:val="it-IT"/>
              </w:rPr>
            </w:pPr>
            <w:r w:rsidRPr="00782E8C">
              <w:rPr>
                <w:rFonts w:ascii="Times New Roman" w:hAnsi="Times New Roman" w:cs="Times New Roman"/>
                <w:color w:val="080C0C"/>
                <w:lang w:val="it-IT"/>
              </w:rPr>
              <w:t>Demonstrohet në tabelë vizatimi i rrethit me kompas. Nxënësve u sqarohet se maja e lapsit</w:t>
            </w:r>
            <w:r>
              <w:rPr>
                <w:noProof/>
              </w:rPr>
              <w:drawing>
                <wp:anchor distT="0" distB="0" distL="114300" distR="114300" simplePos="0" relativeHeight="252008448" behindDoc="0" locked="0" layoutInCell="1" allowOverlap="1" wp14:anchorId="0372F0C4" wp14:editId="6B8B49F2">
                  <wp:simplePos x="0" y="0"/>
                  <wp:positionH relativeFrom="margin">
                    <wp:posOffset>3338195</wp:posOffset>
                  </wp:positionH>
                  <wp:positionV relativeFrom="margin">
                    <wp:posOffset>1084522</wp:posOffset>
                  </wp:positionV>
                  <wp:extent cx="843280" cy="991870"/>
                  <wp:effectExtent l="0" t="0" r="0" b="0"/>
                  <wp:wrapSquare wrapText="bothSides"/>
                  <wp:docPr id="557" name="image328.jpeg"/>
                  <wp:cNvGraphicFramePr/>
                  <a:graphic xmlns:a="http://schemas.openxmlformats.org/drawingml/2006/main">
                    <a:graphicData uri="http://schemas.openxmlformats.org/drawingml/2006/picture">
                      <pic:pic xmlns:pic="http://schemas.openxmlformats.org/drawingml/2006/picture">
                        <pic:nvPicPr>
                          <pic:cNvPr id="557" name="image328.jpeg"/>
                          <pic:cNvPicPr/>
                        </pic:nvPicPr>
                        <pic:blipFill>
                          <a:blip r:embed="rId98" cstate="print">
                            <a:extLst>
                              <a:ext uri="{28A0092B-C50C-407E-A947-70E740481C1C}">
                                <a14:useLocalDpi xmlns:a14="http://schemas.microsoft.com/office/drawing/2010/main" val="0"/>
                              </a:ext>
                            </a:extLst>
                          </a:blip>
                          <a:stretch>
                            <a:fillRect/>
                          </a:stretch>
                        </pic:blipFill>
                        <pic:spPr>
                          <a:xfrm>
                            <a:off x="0" y="0"/>
                            <a:ext cx="843280" cy="991870"/>
                          </a:xfrm>
                          <a:prstGeom prst="rect">
                            <a:avLst/>
                          </a:prstGeom>
                        </pic:spPr>
                      </pic:pic>
                    </a:graphicData>
                  </a:graphic>
                </wp:anchor>
              </w:drawing>
            </w:r>
            <w:r>
              <w:rPr>
                <w:rFonts w:ascii="Times New Roman" w:hAnsi="Times New Roman" w:cs="Times New Roman"/>
                <w:color w:val="080C0C"/>
                <w:lang w:val="it-IT"/>
              </w:rPr>
              <w:t xml:space="preserve"> </w:t>
            </w:r>
            <w:r w:rsidRPr="00782E8C">
              <w:rPr>
                <w:rFonts w:ascii="Times New Roman" w:hAnsi="Times New Roman" w:cs="Times New Roman"/>
                <w:color w:val="080C0C"/>
                <w:lang w:val="it-IT"/>
              </w:rPr>
              <w:t>shënon qendrën e hapja paraqet rrezen e rrethit. Më pas nxënësit udhëzohen që në mënyrë të pavarur të vizatojnë rrethin në fletë me qendër në pikën Q dhe me rreze 3 cm. Punimet e nxënësve ekspozohen në muret e klasës dhe komentohen nga nxënësit.</w:t>
            </w:r>
          </w:p>
          <w:p w14:paraId="2C04F9C8" w14:textId="77777777" w:rsidR="00800690" w:rsidRDefault="00800690" w:rsidP="008247DA">
            <w:pPr>
              <w:pStyle w:val="NoSpacing"/>
              <w:jc w:val="both"/>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09472" behindDoc="0" locked="0" layoutInCell="1" allowOverlap="1" wp14:anchorId="59A0BDD5" wp14:editId="069F8B25">
                      <wp:simplePos x="0" y="0"/>
                      <wp:positionH relativeFrom="column">
                        <wp:posOffset>2094940</wp:posOffset>
                      </wp:positionH>
                      <wp:positionV relativeFrom="paragraph">
                        <wp:posOffset>62529</wp:posOffset>
                      </wp:positionV>
                      <wp:extent cx="927847" cy="878541"/>
                      <wp:effectExtent l="0" t="0" r="24765" b="17145"/>
                      <wp:wrapNone/>
                      <wp:docPr id="47" name="Oval 47"/>
                      <wp:cNvGraphicFramePr/>
                      <a:graphic xmlns:a="http://schemas.openxmlformats.org/drawingml/2006/main">
                        <a:graphicData uri="http://schemas.microsoft.com/office/word/2010/wordprocessingShape">
                          <wps:wsp>
                            <wps:cNvSpPr/>
                            <wps:spPr>
                              <a:xfrm>
                                <a:off x="0" y="0"/>
                                <a:ext cx="927847" cy="878541"/>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D9F81A2" id="Oval 47" o:spid="_x0000_s1026" style="position:absolute;margin-left:164.95pt;margin-top:4.9pt;width:73.05pt;height:69.2pt;z-index:252009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" fillcolor="white [3201]" strokecolor="black [3200]" strokeweight="1pt">
                      <v:stroke joinstyle="miter"/>
                    </v:oval>
                  </w:pict>
                </mc:Fallback>
              </mc:AlternateContent>
            </w:r>
            <w:r>
              <w:rPr>
                <w:rFonts w:ascii="Times New Roman" w:hAnsi="Times New Roman" w:cs="Times New Roman"/>
                <w:color w:val="080C0C"/>
                <w:lang w:val="it-IT"/>
              </w:rPr>
              <w:t xml:space="preserve">                                                            L</w:t>
            </w:r>
          </w:p>
          <w:p w14:paraId="55EF3057"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sz w:val="24"/>
                <w:szCs w:val="24"/>
              </w:rPr>
              <mc:AlternateContent>
                <mc:Choice Requires="wps">
                  <w:drawing>
                    <wp:anchor distT="0" distB="0" distL="114300" distR="114300" simplePos="0" relativeHeight="252012544" behindDoc="0" locked="0" layoutInCell="1" allowOverlap="1" wp14:anchorId="31A9BA19" wp14:editId="575518A3">
                      <wp:simplePos x="0" y="0"/>
                      <wp:positionH relativeFrom="column">
                        <wp:posOffset>2650751</wp:posOffset>
                      </wp:positionH>
                      <wp:positionV relativeFrom="paragraph">
                        <wp:posOffset>99098</wp:posOffset>
                      </wp:positionV>
                      <wp:extent cx="242048" cy="241562"/>
                      <wp:effectExtent l="0" t="0" r="24765" b="25400"/>
                      <wp:wrapNone/>
                      <wp:docPr id="53" name="Rectangle 53"/>
                      <wp:cNvGraphicFramePr/>
                      <a:graphic xmlns:a="http://schemas.openxmlformats.org/drawingml/2006/main">
                        <a:graphicData uri="http://schemas.microsoft.com/office/word/2010/wordprocessingShape">
                          <wps:wsp>
                            <wps:cNvSpPr/>
                            <wps:spPr>
                              <a:xfrm>
                                <a:off x="0" y="0"/>
                                <a:ext cx="242048" cy="24156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38B4CC" w14:textId="77777777" w:rsidR="00800690" w:rsidRPr="00736BF6" w:rsidRDefault="00800690" w:rsidP="00800690">
                                  <w:pPr>
                                    <w:jc w:val="center"/>
                                    <w:rPr>
                                      <w:i/>
                                      <w:iCs/>
                                      <w:color w:val="000000" w:themeColor="text1"/>
                                    </w:rPr>
                                  </w:pPr>
                                  <w:r w:rsidRPr="00736BF6">
                                    <w:rPr>
                                      <w:i/>
                                      <w:iCs/>
                                      <w:color w:val="000000" w:themeColor="text1"/>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1A9BA19" id="Rectangle 53" o:spid="_x0000_s1134" style="position:absolute;margin-left:208.7pt;margin-top:7.8pt;width:19.05pt;height:19pt;z-index:252012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" fillcolor="white [3212]" strokecolor="white [3212]" strokeweight="1pt">
                      <v:textbox>
                        <w:txbxContent>
                          <w:p w14:paraId="3538B4CC" w14:textId="77777777" w:rsidR="00800690" w:rsidRPr="00736BF6" w:rsidRDefault="00800690" w:rsidP="00800690">
                            <w:pPr>
                              <w:jc w:val="center"/>
                              <w:rPr>
                                <w:i/>
                                <w:iCs/>
                                <w:color w:val="000000" w:themeColor="text1"/>
                              </w:rPr>
                            </w:pPr>
                            <w:r w:rsidRPr="00736BF6">
                              <w:rPr>
                                <w:i/>
                                <w:iCs/>
                                <w:color w:val="000000" w:themeColor="text1"/>
                              </w:rPr>
                              <w:t>r</w:t>
                            </w:r>
                          </w:p>
                        </w:txbxContent>
                      </v:textbox>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2004352" behindDoc="0" locked="0" layoutInCell="1" allowOverlap="1" wp14:anchorId="769F10F5" wp14:editId="4F5A8ED9">
                      <wp:simplePos x="0" y="0"/>
                      <wp:positionH relativeFrom="page">
                        <wp:posOffset>256752</wp:posOffset>
                      </wp:positionH>
                      <wp:positionV relativeFrom="paragraph">
                        <wp:posOffset>29210</wp:posOffset>
                      </wp:positionV>
                      <wp:extent cx="523875" cy="162560"/>
                      <wp:effectExtent l="0" t="0" r="28575" b="2794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162560"/>
                              </a:xfrm>
                              <a:prstGeom prst="rect">
                                <a:avLst/>
                              </a:prstGeom>
                              <a:noFill/>
                              <a:ln w="6350">
                                <a:solidFill>
                                  <a:srgbClr val="00AEEF"/>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B59F071" w14:textId="77777777" w:rsidR="00800690" w:rsidRDefault="00800690" w:rsidP="00800690">
                                  <w:pPr>
                                    <w:spacing w:line="240" w:lineRule="exact"/>
                                    <w:ind w:left="63"/>
                                    <w:rPr>
                                      <w:sz w:val="20"/>
                                    </w:rPr>
                                  </w:pPr>
                                  <w:r>
                                    <w:rPr>
                                      <w:color w:val="231F20"/>
                                      <w:sz w:val="20"/>
                                    </w:rPr>
                                    <w:t>d</w:t>
                                  </w:r>
                                  <w:r>
                                    <w:rPr>
                                      <w:color w:val="231F20"/>
                                      <w:spacing w:val="-8"/>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r</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9F10F5" id="Text Box 8" o:spid="_x0000_s1135" type="#_x0000_t202" style="position:absolute;margin-left:20.2pt;margin-top:2.3pt;width:41.25pt;height:12.8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" filled="f" strokecolor="#00aeef" strokeweight=".5pt">
                      <v:textbox inset="0,0,0,0">
                        <w:txbxContent>
                          <w:p w14:paraId="5B59F071" w14:textId="77777777" w:rsidR="00800690" w:rsidRDefault="00800690" w:rsidP="00800690">
                            <w:pPr>
                              <w:spacing w:line="240" w:lineRule="exact"/>
                              <w:ind w:left="63"/>
                              <w:rPr>
                                <w:sz w:val="20"/>
                              </w:rPr>
                            </w:pPr>
                            <w:r>
                              <w:rPr>
                                <w:color w:val="231F20"/>
                                <w:sz w:val="20"/>
                              </w:rPr>
                              <w:t>d</w:t>
                            </w:r>
                            <w:r>
                              <w:rPr>
                                <w:color w:val="231F20"/>
                                <w:spacing w:val="-8"/>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r</w:t>
                            </w:r>
                          </w:p>
                        </w:txbxContent>
                      </v:textbox>
                      <w10:wrap anchorx="page"/>
                    </v:shape>
                  </w:pict>
                </mc:Fallback>
              </mc:AlternateContent>
            </w:r>
          </w:p>
          <w:p w14:paraId="541E6CC5"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sz w:val="24"/>
                <w:szCs w:val="24"/>
              </w:rPr>
              <mc:AlternateContent>
                <mc:Choice Requires="wps">
                  <w:drawing>
                    <wp:anchor distT="0" distB="0" distL="114300" distR="114300" simplePos="0" relativeHeight="252005376" behindDoc="0" locked="0" layoutInCell="1" allowOverlap="1" wp14:anchorId="602700CF" wp14:editId="5356E734">
                      <wp:simplePos x="0" y="0"/>
                      <wp:positionH relativeFrom="page">
                        <wp:posOffset>239818</wp:posOffset>
                      </wp:positionH>
                      <wp:positionV relativeFrom="paragraph">
                        <wp:posOffset>127423</wp:posOffset>
                      </wp:positionV>
                      <wp:extent cx="523875" cy="162560"/>
                      <wp:effectExtent l="0" t="0" r="28575" b="27940"/>
                      <wp:wrapNone/>
                      <wp:docPr id="822686825" name="Text Box 822686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162560"/>
                              </a:xfrm>
                              <a:prstGeom prst="rect">
                                <a:avLst/>
                              </a:prstGeom>
                              <a:noFill/>
                              <a:ln w="6350">
                                <a:solidFill>
                                  <a:srgbClr val="00AEEF"/>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526FED5" w14:textId="77777777" w:rsidR="00800690" w:rsidRDefault="00800690" w:rsidP="00800690">
                                  <w:pPr>
                                    <w:spacing w:line="244" w:lineRule="exact"/>
                                    <w:ind w:left="108"/>
                                    <w:rPr>
                                      <w:sz w:val="20"/>
                                    </w:rPr>
                                  </w:pPr>
                                  <w:r>
                                    <w:rPr>
                                      <w:color w:val="231F20"/>
                                      <w:sz w:val="20"/>
                                    </w:rPr>
                                    <w:t>l</w:t>
                                  </w:r>
                                  <w:r>
                                    <w:rPr>
                                      <w:color w:val="231F20"/>
                                      <w:spacing w:val="-10"/>
                                      <w:sz w:val="20"/>
                                    </w:rPr>
                                    <w:t xml:space="preserve"> </w:t>
                                  </w:r>
                                  <w:r>
                                    <w:rPr>
                                      <w:color w:val="231F20"/>
                                      <w:sz w:val="20"/>
                                    </w:rPr>
                                    <w:t>(O,</w:t>
                                  </w:r>
                                  <w:r>
                                    <w:rPr>
                                      <w:color w:val="231F20"/>
                                      <w:spacing w:val="-10"/>
                                      <w:sz w:val="20"/>
                                    </w:rPr>
                                    <w:t xml:space="preserve"> </w:t>
                                  </w:r>
                                  <w:r>
                                    <w:rPr>
                                      <w:color w:val="231F20"/>
                                      <w:sz w:val="20"/>
                                    </w:rPr>
                                    <w:t>r)</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700CF" id="Text Box 822686825" o:spid="_x0000_s1136" type="#_x0000_t202" style="position:absolute;margin-left:18.9pt;margin-top:10.05pt;width:41.25pt;height:12.8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" filled="f" strokecolor="#00aeef" strokeweight=".5pt">
                      <v:textbox inset="0,0,0,0">
                        <w:txbxContent>
                          <w:p w14:paraId="1526FED5" w14:textId="77777777" w:rsidR="00800690" w:rsidRDefault="00800690" w:rsidP="00800690">
                            <w:pPr>
                              <w:spacing w:line="244" w:lineRule="exact"/>
                              <w:ind w:left="108"/>
                              <w:rPr>
                                <w:sz w:val="20"/>
                              </w:rPr>
                            </w:pPr>
                            <w:r>
                              <w:rPr>
                                <w:color w:val="231F20"/>
                                <w:sz w:val="20"/>
                              </w:rPr>
                              <w:t>l</w:t>
                            </w:r>
                            <w:r>
                              <w:rPr>
                                <w:color w:val="231F20"/>
                                <w:spacing w:val="-10"/>
                                <w:sz w:val="20"/>
                              </w:rPr>
                              <w:t xml:space="preserve"> </w:t>
                            </w:r>
                            <w:r>
                              <w:rPr>
                                <w:color w:val="231F20"/>
                                <w:sz w:val="20"/>
                              </w:rPr>
                              <w:t>(O,</w:t>
                            </w:r>
                            <w:r>
                              <w:rPr>
                                <w:color w:val="231F20"/>
                                <w:spacing w:val="-10"/>
                                <w:sz w:val="20"/>
                              </w:rPr>
                              <w:t xml:space="preserve"> </w:t>
                            </w:r>
                            <w:r>
                              <w:rPr>
                                <w:color w:val="231F20"/>
                                <w:sz w:val="20"/>
                              </w:rPr>
                              <w:t>r)</w:t>
                            </w:r>
                          </w:p>
                        </w:txbxContent>
                      </v:textbox>
                      <w10:wrap anchorx="page"/>
                    </v:shape>
                  </w:pict>
                </mc:Fallback>
              </mc:AlternateContent>
            </w:r>
          </w:p>
          <w:p w14:paraId="2E3FA260"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13568" behindDoc="0" locked="0" layoutInCell="1" allowOverlap="1" wp14:anchorId="47F0A635" wp14:editId="762523CE">
                      <wp:simplePos x="0" y="0"/>
                      <wp:positionH relativeFrom="column">
                        <wp:posOffset>2569845</wp:posOffset>
                      </wp:positionH>
                      <wp:positionV relativeFrom="paragraph">
                        <wp:posOffset>24093</wp:posOffset>
                      </wp:positionV>
                      <wp:extent cx="434788" cy="0"/>
                      <wp:effectExtent l="0" t="0" r="0" b="0"/>
                      <wp:wrapNone/>
                      <wp:docPr id="54" name="Straight Connector 54"/>
                      <wp:cNvGraphicFramePr/>
                      <a:graphic xmlns:a="http://schemas.openxmlformats.org/drawingml/2006/main">
                        <a:graphicData uri="http://schemas.microsoft.com/office/word/2010/wordprocessingShape">
                          <wps:wsp>
                            <wps:cNvCnPr/>
                            <wps:spPr>
                              <a:xfrm>
                                <a:off x="0" y="0"/>
                                <a:ext cx="43478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026D8F" id="Straight Connector 54" o:spid="_x0000_s1026" style="position:absolute;z-index:252013568;visibility:visible;mso-wrap-style:square;mso-wrap-distance-left:9pt;mso-wrap-distance-top:0;mso-wrap-distance-right:9pt;mso-wrap-distance-bottom:0;mso-position-horizontal:absolute;mso-position-horizontal-relative:text;mso-position-vertical:absolute;mso-position-vertical-relative:text" from="202.35pt,1.9pt" to="236.6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" strokecolor="#4472c4 [3204]" strokeweight=".5pt">
                      <v:stroke joinstyle="miter"/>
                    </v:lin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11520" behindDoc="0" locked="0" layoutInCell="1" allowOverlap="1" wp14:anchorId="09DB8CE7" wp14:editId="46B91F28">
                      <wp:simplePos x="0" y="0"/>
                      <wp:positionH relativeFrom="column">
                        <wp:posOffset>2565587</wp:posOffset>
                      </wp:positionH>
                      <wp:positionV relativeFrom="paragraph">
                        <wp:posOffset>28762</wp:posOffset>
                      </wp:positionV>
                      <wp:extent cx="354106" cy="255531"/>
                      <wp:effectExtent l="0" t="0" r="27305" b="30480"/>
                      <wp:wrapNone/>
                      <wp:docPr id="49" name="Straight Connector 49"/>
                      <wp:cNvGraphicFramePr/>
                      <a:graphic xmlns:a="http://schemas.openxmlformats.org/drawingml/2006/main">
                        <a:graphicData uri="http://schemas.microsoft.com/office/word/2010/wordprocessingShape">
                          <wps:wsp>
                            <wps:cNvCnPr/>
                            <wps:spPr>
                              <a:xfrm>
                                <a:off x="0" y="0"/>
                                <a:ext cx="354106" cy="25553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8DAC29F" id="Straight Connector 49" o:spid="_x0000_s1026" style="position:absolute;z-index:252011520;visibility:visible;mso-wrap-style:square;mso-wrap-distance-left:9pt;mso-wrap-distance-top:0;mso-wrap-distance-right:9pt;mso-wrap-distance-bottom:0;mso-position-horizontal:absolute;mso-position-horizontal-relative:text;mso-position-vertical:absolute;mso-position-vertical-relative:text" from="202pt,2.25pt" to="229.9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" strokecolor="#4472c4 [3204]" strokeweight=".5pt">
                      <v:stroke joinstyle="miter"/>
                    </v:lin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10496" behindDoc="0" locked="0" layoutInCell="1" allowOverlap="1" wp14:anchorId="46ED25EF" wp14:editId="12D52AF4">
                      <wp:simplePos x="0" y="0"/>
                      <wp:positionH relativeFrom="column">
                        <wp:posOffset>2090457</wp:posOffset>
                      </wp:positionH>
                      <wp:positionV relativeFrom="paragraph">
                        <wp:posOffset>24317</wp:posOffset>
                      </wp:positionV>
                      <wp:extent cx="936812" cy="4482"/>
                      <wp:effectExtent l="0" t="0" r="34925" b="33655"/>
                      <wp:wrapNone/>
                      <wp:docPr id="48" name="Straight Connector 48"/>
                      <wp:cNvGraphicFramePr/>
                      <a:graphic xmlns:a="http://schemas.openxmlformats.org/drawingml/2006/main">
                        <a:graphicData uri="http://schemas.microsoft.com/office/word/2010/wordprocessingShape">
                          <wps:wsp>
                            <wps:cNvCnPr/>
                            <wps:spPr>
                              <a:xfrm>
                                <a:off x="0" y="0"/>
                                <a:ext cx="936812" cy="4482"/>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F108E9B" id="Straight Connector 48" o:spid="_x0000_s1026" style="position:absolute;z-index:252010496;visibility:visible;mso-wrap-style:square;mso-wrap-distance-left:9pt;mso-wrap-distance-top:0;mso-wrap-distance-right:9pt;mso-wrap-distance-bottom:0;mso-position-horizontal:absolute;mso-position-horizontal-relative:text;mso-position-vertical:absolute;mso-position-vertical-relative:text" from="164.6pt,1.9pt" to="238.3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" strokecolor="#4472c4 [3204]" strokeweight=".5pt">
                      <v:stroke joinstyle="miter"/>
                    </v:line>
                  </w:pict>
                </mc:Fallback>
              </mc:AlternateContent>
            </w:r>
          </w:p>
          <w:p w14:paraId="5A450A6D"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N</w:t>
            </w:r>
          </w:p>
          <w:p w14:paraId="25ADD15D" w14:textId="77777777" w:rsidR="00800690" w:rsidRDefault="00800690" w:rsidP="008247DA">
            <w:pPr>
              <w:spacing w:before="8"/>
              <w:ind w:left="51"/>
              <w:rPr>
                <w:rFonts w:ascii="Times New Roman" w:hAnsi="Times New Roman" w:cs="Times New Roman"/>
                <w:color w:val="080C0C"/>
                <w:lang w:val="it-IT"/>
              </w:rPr>
            </w:pPr>
          </w:p>
          <w:p w14:paraId="1845A77E" w14:textId="77777777" w:rsidR="00800690" w:rsidRPr="008E36A6" w:rsidRDefault="00800690" w:rsidP="008247DA">
            <w:pPr>
              <w:spacing w:before="8"/>
              <w:ind w:left="51"/>
              <w:rPr>
                <w:rFonts w:ascii="Times New Roman" w:hAnsi="Times New Roman" w:cs="Times New Roman"/>
                <w:b/>
                <w:bCs/>
                <w:lang w:val="it-IT"/>
              </w:rPr>
            </w:pPr>
            <w:r w:rsidRPr="008E36A6">
              <w:rPr>
                <w:rFonts w:ascii="Times New Roman" w:hAnsi="Times New Roman" w:cs="Times New Roman"/>
                <w:b/>
                <w:bCs/>
                <w:color w:val="231F20"/>
                <w:spacing w:val="-1"/>
                <w:w w:val="90"/>
                <w:lang w:val="it-IT"/>
              </w:rPr>
              <w:t>Vlerësimi</w:t>
            </w:r>
            <w:r w:rsidRPr="008E36A6">
              <w:rPr>
                <w:rFonts w:ascii="Times New Roman" w:hAnsi="Times New Roman" w:cs="Times New Roman"/>
                <w:b/>
                <w:bCs/>
                <w:color w:val="231F20"/>
                <w:spacing w:val="-8"/>
                <w:w w:val="90"/>
                <w:lang w:val="it-IT"/>
              </w:rPr>
              <w:t xml:space="preserve"> </w:t>
            </w:r>
            <w:r w:rsidRPr="008E36A6">
              <w:rPr>
                <w:rFonts w:ascii="Times New Roman" w:hAnsi="Times New Roman" w:cs="Times New Roman"/>
                <w:b/>
                <w:bCs/>
                <w:color w:val="231F20"/>
                <w:w w:val="90"/>
                <w:lang w:val="it-IT"/>
              </w:rPr>
              <w:t>i</w:t>
            </w:r>
            <w:r w:rsidRPr="008E36A6">
              <w:rPr>
                <w:rFonts w:ascii="Times New Roman" w:hAnsi="Times New Roman" w:cs="Times New Roman"/>
                <w:b/>
                <w:bCs/>
                <w:color w:val="231F20"/>
                <w:spacing w:val="-7"/>
                <w:w w:val="90"/>
                <w:lang w:val="it-IT"/>
              </w:rPr>
              <w:t xml:space="preserve"> </w:t>
            </w:r>
            <w:r w:rsidRPr="008E36A6">
              <w:rPr>
                <w:rFonts w:ascii="Times New Roman" w:hAnsi="Times New Roman" w:cs="Times New Roman"/>
                <w:b/>
                <w:bCs/>
                <w:color w:val="231F20"/>
                <w:w w:val="90"/>
                <w:lang w:val="it-IT"/>
              </w:rPr>
              <w:t>nxënësve:</w:t>
            </w:r>
          </w:p>
          <w:p w14:paraId="433743EC" w14:textId="77777777" w:rsidR="00800690" w:rsidRDefault="00800690" w:rsidP="008247DA">
            <w:pPr>
              <w:pStyle w:val="NoSpacing"/>
              <w:rPr>
                <w:rFonts w:ascii="Times New Roman" w:hAnsi="Times New Roman" w:cs="Times New Roman"/>
                <w:color w:val="080C0C"/>
                <w:lang w:val="it-IT"/>
              </w:rPr>
            </w:pPr>
            <w:r w:rsidRPr="00033C88">
              <w:rPr>
                <w:rFonts w:ascii="Times New Roman" w:hAnsi="Times New Roman" w:cs="Times New Roman"/>
                <w:color w:val="080C0C"/>
                <w:lang w:val="it-IT"/>
              </w:rPr>
              <w:t>Nxënësit vlerësohen për saktësinë e përkufizimit të rrethit dhe elementeve të tij, përcaktimin e elementeve dhe vizatimin e rrethit me kompas.</w:t>
            </w:r>
          </w:p>
          <w:p w14:paraId="3A358296" w14:textId="77777777" w:rsidR="00800690" w:rsidRPr="00033C88" w:rsidRDefault="00800690" w:rsidP="008247DA">
            <w:pPr>
              <w:pStyle w:val="NoSpacing"/>
              <w:rPr>
                <w:rFonts w:ascii="Times New Roman" w:hAnsi="Times New Roman" w:cs="Times New Roman"/>
                <w:color w:val="080C0C"/>
                <w:lang w:val="it-IT"/>
              </w:rPr>
            </w:pPr>
          </w:p>
          <w:p w14:paraId="31DF83C4" w14:textId="77777777" w:rsidR="00800690" w:rsidRPr="00033C88" w:rsidRDefault="00800690" w:rsidP="008247DA">
            <w:pPr>
              <w:pStyle w:val="NoSpacing"/>
              <w:rPr>
                <w:rFonts w:ascii="Times New Roman" w:hAnsi="Times New Roman" w:cs="Times New Roman"/>
                <w:color w:val="080C0C"/>
                <w:lang w:val="it-IT"/>
              </w:rPr>
            </w:pPr>
            <w:r w:rsidRPr="00033C88">
              <w:rPr>
                <w:rFonts w:ascii="Times New Roman" w:hAnsi="Times New Roman" w:cs="Times New Roman"/>
                <w:color w:val="080C0C"/>
                <w:lang w:val="it-IT"/>
              </w:rPr>
              <w:t>Detyrë:</w:t>
            </w:r>
          </w:p>
          <w:p w14:paraId="66CED6C9" w14:textId="77777777" w:rsidR="00800690" w:rsidRPr="00111B1B" w:rsidRDefault="00800690" w:rsidP="008247DA">
            <w:pPr>
              <w:pStyle w:val="NoSpacing"/>
              <w:rPr>
                <w:rFonts w:ascii="Times New Roman" w:hAnsi="Times New Roman" w:cs="Times New Roman"/>
                <w:color w:val="080C0C"/>
                <w:lang w:val="it-IT"/>
              </w:rPr>
            </w:pPr>
            <w:r w:rsidRPr="00033C88">
              <w:rPr>
                <w:rFonts w:ascii="Times New Roman" w:hAnsi="Times New Roman" w:cs="Times New Roman"/>
                <w:color w:val="080C0C"/>
                <w:lang w:val="it-IT"/>
              </w:rPr>
              <w:t>Vizatohet rrethi l me qendër në pikën O dhe me rreze 4 cm.</w:t>
            </w:r>
          </w:p>
          <w:p w14:paraId="2812BC08"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 </w:t>
            </w:r>
          </w:p>
        </w:tc>
      </w:tr>
    </w:tbl>
    <w:p w14:paraId="10A51611" w14:textId="77777777" w:rsidR="00800690" w:rsidRDefault="00800690" w:rsidP="00800690">
      <w:pPr>
        <w:rPr>
          <w:lang w:val="it-IT"/>
        </w:rPr>
      </w:pPr>
    </w:p>
    <w:p w14:paraId="284C4C0A" w14:textId="77777777" w:rsidR="00800690" w:rsidRDefault="00800690" w:rsidP="00800690">
      <w:pPr>
        <w:rPr>
          <w:lang w:val="it-IT"/>
        </w:rPr>
      </w:pPr>
    </w:p>
    <w:p w14:paraId="120DE883" w14:textId="77777777" w:rsidR="00800690" w:rsidRDefault="00800690" w:rsidP="00800690">
      <w:pPr>
        <w:rPr>
          <w:lang w:val="it-IT"/>
        </w:rPr>
      </w:pPr>
    </w:p>
    <w:p w14:paraId="3A9DAB01" w14:textId="77777777" w:rsidR="00800690" w:rsidRDefault="00800690" w:rsidP="00800690">
      <w:pPr>
        <w:rPr>
          <w:lang w:val="it-IT"/>
        </w:rPr>
      </w:pPr>
    </w:p>
    <w:p w14:paraId="4DB60ECB" w14:textId="77777777" w:rsidR="00800690" w:rsidRDefault="00800690" w:rsidP="00800690">
      <w:pPr>
        <w:rPr>
          <w:lang w:val="it-IT"/>
        </w:rPr>
      </w:pPr>
    </w:p>
    <w:p w14:paraId="5C625BE2" w14:textId="77777777" w:rsidR="00800690" w:rsidRDefault="00800690" w:rsidP="00800690">
      <w:pPr>
        <w:rPr>
          <w:lang w:val="it-IT"/>
        </w:rPr>
      </w:pPr>
    </w:p>
    <w:p w14:paraId="446BDAA6" w14:textId="77777777" w:rsidR="00800690" w:rsidRDefault="00800690" w:rsidP="00800690">
      <w:pPr>
        <w:rPr>
          <w:lang w:val="it-IT"/>
        </w:rPr>
      </w:pPr>
    </w:p>
    <w:p w14:paraId="78AFDB35" w14:textId="77777777" w:rsidR="00800690" w:rsidRDefault="00800690" w:rsidP="00800690">
      <w:pPr>
        <w:rPr>
          <w:lang w:val="it-IT"/>
        </w:rPr>
      </w:pPr>
    </w:p>
    <w:p w14:paraId="0D797658" w14:textId="77777777" w:rsidR="00800690" w:rsidRDefault="00800690" w:rsidP="00800690">
      <w:pPr>
        <w:rPr>
          <w:lang w:val="it-IT"/>
        </w:rPr>
      </w:pPr>
    </w:p>
    <w:p w14:paraId="07BDCBA3" w14:textId="77777777" w:rsidR="00800690" w:rsidRDefault="00800690" w:rsidP="00800690">
      <w:pPr>
        <w:rPr>
          <w:lang w:val="it-IT"/>
        </w:rPr>
      </w:pPr>
    </w:p>
    <w:p w14:paraId="1739F280" w14:textId="77777777" w:rsidR="00800690" w:rsidRDefault="00800690" w:rsidP="00800690">
      <w:pPr>
        <w:rPr>
          <w:lang w:val="it-IT"/>
        </w:rPr>
      </w:pPr>
    </w:p>
    <w:p w14:paraId="2518DA84" w14:textId="77777777" w:rsidR="00800690" w:rsidRDefault="00800690" w:rsidP="00800690">
      <w:pPr>
        <w:rPr>
          <w:lang w:val="it-IT"/>
        </w:rPr>
      </w:pPr>
    </w:p>
    <w:p w14:paraId="4583AE67" w14:textId="77777777" w:rsidR="00800690" w:rsidRDefault="00800690" w:rsidP="00800690">
      <w:pPr>
        <w:rPr>
          <w:lang w:val="it-IT"/>
        </w:rPr>
      </w:pPr>
    </w:p>
    <w:p w14:paraId="67C684F3" w14:textId="77777777" w:rsidR="00800690" w:rsidRDefault="00800690" w:rsidP="00800690">
      <w:pPr>
        <w:rPr>
          <w:lang w:val="it-IT"/>
        </w:rPr>
      </w:pPr>
    </w:p>
    <w:p w14:paraId="45E74ED2" w14:textId="77777777" w:rsidR="00800690" w:rsidRDefault="00800690" w:rsidP="00800690">
      <w:pPr>
        <w:rPr>
          <w:lang w:val="it-IT"/>
        </w:rPr>
      </w:pPr>
    </w:p>
    <w:p w14:paraId="55C7A162" w14:textId="77777777" w:rsidR="00800690" w:rsidRDefault="00800690" w:rsidP="00800690">
      <w:pPr>
        <w:rPr>
          <w:lang w:val="it-IT"/>
        </w:rPr>
      </w:pPr>
    </w:p>
    <w:p w14:paraId="6687174C"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74CC19FE" w14:textId="77777777" w:rsidTr="008247DA">
        <w:trPr>
          <w:trHeight w:val="206"/>
        </w:trPr>
        <w:tc>
          <w:tcPr>
            <w:tcW w:w="10105" w:type="dxa"/>
            <w:tcBorders>
              <w:top w:val="single" w:sz="8" w:space="0" w:color="000000"/>
              <w:bottom w:val="nil"/>
            </w:tcBorders>
            <w:shd w:val="clear" w:color="auto" w:fill="000000"/>
            <w:hideMark/>
          </w:tcPr>
          <w:p w14:paraId="6795B19F"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  9</w:t>
            </w:r>
            <w:r>
              <w:rPr>
                <w:rFonts w:ascii="Times New Roman" w:eastAsia="MS Mincho" w:hAnsi="Times New Roman" w:cs="Times New Roman"/>
                <w:b/>
                <w:bCs/>
                <w:color w:val="0D0D0D"/>
                <w:lang w:val="sq-AL"/>
              </w:rPr>
              <w:t>8</w:t>
            </w:r>
          </w:p>
        </w:tc>
      </w:tr>
      <w:tr w:rsidR="00800690" w:rsidRPr="008E36A6" w14:paraId="24C99571" w14:textId="77777777" w:rsidTr="008247DA">
        <w:trPr>
          <w:trHeight w:val="379"/>
        </w:trPr>
        <w:tc>
          <w:tcPr>
            <w:tcW w:w="10105" w:type="dxa"/>
            <w:tcBorders>
              <w:top w:val="single" w:sz="8" w:space="0" w:color="000000"/>
              <w:bottom w:val="single" w:sz="8" w:space="0" w:color="000000"/>
            </w:tcBorders>
            <w:hideMark/>
          </w:tcPr>
          <w:p w14:paraId="550E216E"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lang w:val="sq-AL"/>
                <w14:ligatures w14:val="none"/>
              </w:rPr>
            </w:pPr>
            <w:r>
              <w:rPr>
                <w:rFonts w:ascii="Times New Roman" w:eastAsia="MS Mincho" w:hAnsi="Times New Roman" w:cs="Times New Roman"/>
                <w:b/>
                <w:bCs/>
                <w:color w:val="0D0D0D"/>
                <w:lang w:val="sq-AL"/>
                <w14:ligatures w14:val="none"/>
              </w:rPr>
              <w:t xml:space="preserve">Fusha kurrikulare: </w:t>
            </w:r>
            <w:r>
              <w:rPr>
                <w:rFonts w:ascii="Times New Roman" w:eastAsia="MS Mincho" w:hAnsi="Times New Roman" w:cs="Times New Roman"/>
                <w:bCs/>
                <w:color w:val="0D0D0D"/>
                <w:lang w:val="sq-AL"/>
                <w14:ligatures w14:val="none"/>
              </w:rPr>
              <w:t xml:space="preserve">Matematikë                     </w:t>
            </w:r>
            <w:r>
              <w:rPr>
                <w:rFonts w:ascii="Times New Roman" w:eastAsia="MS Mincho" w:hAnsi="Times New Roman" w:cs="Times New Roman"/>
                <w:b/>
                <w:bCs/>
                <w:color w:val="0D0D0D"/>
                <w:lang w:val="sq-AL"/>
                <w14:ligatures w14:val="none"/>
              </w:rPr>
              <w:t>Lënda:</w:t>
            </w:r>
            <w:r>
              <w:rPr>
                <w:rFonts w:ascii="Times New Roman" w:eastAsia="MS Mincho" w:hAnsi="Times New Roman" w:cs="Times New Roman"/>
                <w:bCs/>
                <w:color w:val="0D0D0D"/>
                <w:lang w:val="sq-AL"/>
                <w14:ligatures w14:val="none"/>
              </w:rPr>
              <w:t xml:space="preserve">Matematikë         </w:t>
            </w:r>
          </w:p>
          <w:p w14:paraId="1A25520E"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Pr>
                <w:rFonts w:ascii="Times New Roman" w:eastAsia="MS Mincho" w:hAnsi="Times New Roman" w:cs="Times New Roman"/>
                <w:bCs/>
                <w:color w:val="0D0D0D"/>
                <w:lang w:val="sq-AL"/>
                <w14:ligatures w14:val="none"/>
              </w:rPr>
              <w:t xml:space="preserve"> </w:t>
            </w:r>
            <w:r>
              <w:rPr>
                <w:rFonts w:ascii="Times New Roman" w:eastAsia="MS Mincho" w:hAnsi="Times New Roman" w:cs="Times New Roman"/>
                <w:b/>
                <w:bCs/>
                <w:color w:val="0D0D0D"/>
                <w:lang w:val="sq-AL"/>
                <w14:ligatures w14:val="none"/>
              </w:rPr>
              <w:t xml:space="preserve">Shkalla e kurrikulës: II                                </w:t>
            </w:r>
            <w:r>
              <w:rPr>
                <w:rFonts w:ascii="Times New Roman" w:eastAsia="MS Mincho" w:hAnsi="Times New Roman" w:cs="Times New Roman"/>
                <w:bCs/>
                <w:color w:val="0D0D0D"/>
                <w:lang w:val="sq-AL"/>
                <w14:ligatures w14:val="none"/>
              </w:rPr>
              <w:t xml:space="preserve"> </w:t>
            </w:r>
            <w:r>
              <w:rPr>
                <w:rFonts w:ascii="Times New Roman" w:eastAsia="MS Mincho" w:hAnsi="Times New Roman" w:cs="Times New Roman"/>
                <w:b/>
                <w:bCs/>
                <w:color w:val="0D0D0D"/>
                <w:lang w:val="sq-AL"/>
                <w14:ligatures w14:val="none"/>
              </w:rPr>
              <w:t>Klasa:  V</w:t>
            </w:r>
          </w:p>
        </w:tc>
      </w:tr>
      <w:tr w:rsidR="00800690" w:rsidRPr="008E36A6" w14:paraId="21E50AB1" w14:textId="77777777" w:rsidTr="008247DA">
        <w:trPr>
          <w:trHeight w:val="2390"/>
        </w:trPr>
        <w:tc>
          <w:tcPr>
            <w:tcW w:w="10105" w:type="dxa"/>
            <w:tcBorders>
              <w:top w:val="nil"/>
            </w:tcBorders>
          </w:tcPr>
          <w:p w14:paraId="6476C5EC" w14:textId="77777777" w:rsidR="00800690" w:rsidRPr="00033C88" w:rsidRDefault="00800690" w:rsidP="008247DA">
            <w:pPr>
              <w:pStyle w:val="NoSpacing"/>
              <w:rPr>
                <w:rFonts w:ascii="Times New Roman" w:hAnsi="Times New Roman" w:cs="Times New Roman"/>
                <w:b/>
                <w:bCs/>
                <w:color w:val="080C0C"/>
                <w:lang w:val="it-IT"/>
              </w:rPr>
            </w:pPr>
            <w:r w:rsidRPr="00033C88">
              <w:rPr>
                <w:rFonts w:ascii="Times New Roman" w:hAnsi="Times New Roman" w:cs="Times New Roman"/>
                <w:b/>
                <w:bCs/>
                <w:color w:val="080C0C"/>
                <w:lang w:val="it-IT"/>
              </w:rPr>
              <w:t>Tema: Figurat gjeometrike</w:t>
            </w:r>
          </w:p>
          <w:p w14:paraId="3B93DF94" w14:textId="77777777" w:rsidR="00800690" w:rsidRPr="00033C88" w:rsidRDefault="00800690" w:rsidP="008247DA">
            <w:pPr>
              <w:pStyle w:val="NoSpacing"/>
              <w:rPr>
                <w:rFonts w:ascii="Times New Roman" w:hAnsi="Times New Roman" w:cs="Times New Roman"/>
                <w:b/>
                <w:bCs/>
                <w:color w:val="080C0C"/>
                <w:lang w:val="it-IT"/>
              </w:rPr>
            </w:pPr>
            <w:r w:rsidRPr="00033C88">
              <w:rPr>
                <w:rFonts w:ascii="Times New Roman" w:hAnsi="Times New Roman" w:cs="Times New Roman"/>
                <w:b/>
                <w:bCs/>
                <w:color w:val="080C0C"/>
                <w:lang w:val="it-IT"/>
              </w:rPr>
              <w:t>Rezultatet e të nxënit të temës:</w:t>
            </w:r>
          </w:p>
          <w:p w14:paraId="32F4F95F" w14:textId="77777777" w:rsidR="00800690" w:rsidRPr="00033C88" w:rsidRDefault="00800690" w:rsidP="008247DA">
            <w:pPr>
              <w:pStyle w:val="NoSpacing"/>
              <w:rPr>
                <w:rFonts w:ascii="Times New Roman" w:hAnsi="Times New Roman" w:cs="Times New Roman"/>
                <w:color w:val="080C0C"/>
                <w:lang w:val="it-IT"/>
              </w:rPr>
            </w:pPr>
            <w:r w:rsidRPr="00033C88">
              <w:rPr>
                <w:rFonts w:ascii="Times New Roman" w:hAnsi="Times New Roman" w:cs="Times New Roman"/>
                <w:color w:val="080C0C"/>
                <w:lang w:val="it-IT"/>
              </w:rPr>
              <w:t>Përkufizon rrethin dhe përcakton qendrën, rrezen dhe diametrin e rrethit;</w:t>
            </w:r>
          </w:p>
          <w:p w14:paraId="7B0F8BB9" w14:textId="77777777" w:rsidR="00800690" w:rsidRPr="00033C88" w:rsidRDefault="00800690" w:rsidP="008247DA">
            <w:pPr>
              <w:pStyle w:val="NoSpacing"/>
              <w:rPr>
                <w:rFonts w:ascii="Times New Roman" w:hAnsi="Times New Roman" w:cs="Times New Roman"/>
                <w:color w:val="080C0C"/>
                <w:lang w:val="it-IT"/>
              </w:rPr>
            </w:pPr>
            <w:r w:rsidRPr="00033C88">
              <w:rPr>
                <w:rFonts w:ascii="Times New Roman" w:hAnsi="Times New Roman" w:cs="Times New Roman"/>
                <w:color w:val="080C0C"/>
                <w:lang w:val="it-IT"/>
              </w:rPr>
              <w:t>Përdor kompasin ose aplikacione kompjuterike për vizatimin (konstruktimin) e rrethit.</w:t>
            </w:r>
          </w:p>
          <w:p w14:paraId="1E702CB9" w14:textId="77777777" w:rsidR="00800690" w:rsidRDefault="00800690" w:rsidP="008247DA">
            <w:pPr>
              <w:pStyle w:val="NoSpacing"/>
              <w:rPr>
                <w:rFonts w:ascii="Times New Roman" w:hAnsi="Times New Roman" w:cs="Times New Roman"/>
                <w:color w:val="080C0C"/>
                <w:lang w:val="it-IT"/>
              </w:rPr>
            </w:pPr>
          </w:p>
          <w:p w14:paraId="50707A11" w14:textId="77777777" w:rsidR="00800690" w:rsidRPr="00033C88" w:rsidRDefault="00800690" w:rsidP="008247DA">
            <w:pPr>
              <w:pStyle w:val="NoSpacing"/>
              <w:rPr>
                <w:rFonts w:ascii="Times New Roman" w:hAnsi="Times New Roman" w:cs="Times New Roman"/>
                <w:b/>
                <w:bCs/>
                <w:color w:val="080C0C"/>
                <w:lang w:val="it-IT"/>
              </w:rPr>
            </w:pPr>
            <w:r w:rsidRPr="00033C88">
              <w:rPr>
                <w:rFonts w:ascii="Times New Roman" w:hAnsi="Times New Roman" w:cs="Times New Roman"/>
                <w:b/>
                <w:bCs/>
                <w:color w:val="080C0C"/>
                <w:lang w:val="it-IT"/>
              </w:rPr>
              <w:t>Kontributi në rezultatet për kompetencat kryesore të shkallës: II.7; III.4; VI.2.</w:t>
            </w:r>
          </w:p>
          <w:p w14:paraId="0607B53F" w14:textId="77777777" w:rsidR="00800690" w:rsidRPr="00033C88" w:rsidRDefault="00800690" w:rsidP="008247DA">
            <w:pPr>
              <w:pStyle w:val="NoSpacing"/>
              <w:rPr>
                <w:rFonts w:ascii="Times New Roman" w:hAnsi="Times New Roman" w:cs="Times New Roman"/>
                <w:b/>
                <w:bCs/>
                <w:color w:val="080C0C"/>
                <w:lang w:val="it-IT"/>
              </w:rPr>
            </w:pPr>
            <w:r w:rsidRPr="00033C88">
              <w:rPr>
                <w:rFonts w:ascii="Times New Roman" w:hAnsi="Times New Roman" w:cs="Times New Roman"/>
                <w:b/>
                <w:bCs/>
                <w:color w:val="080C0C"/>
                <w:lang w:val="it-IT"/>
              </w:rPr>
              <w:t>Kontributi në rezultatet e fushës së kurrikulës: 1.5; 2.1; 3.2.</w:t>
            </w:r>
          </w:p>
          <w:p w14:paraId="70C0E7E8" w14:textId="77777777" w:rsidR="00800690" w:rsidRDefault="00800690" w:rsidP="008247DA">
            <w:pPr>
              <w:pStyle w:val="NoSpacing"/>
              <w:rPr>
                <w:rFonts w:ascii="Times New Roman" w:hAnsi="Times New Roman" w:cs="Times New Roman"/>
                <w:b/>
                <w:bCs/>
                <w:color w:val="080C0C"/>
                <w:lang w:val="it-IT"/>
              </w:rPr>
            </w:pPr>
          </w:p>
          <w:p w14:paraId="338DAE10" w14:textId="77777777" w:rsidR="00800690" w:rsidRDefault="00800690" w:rsidP="008247DA">
            <w:pPr>
              <w:pStyle w:val="NoSpacing"/>
              <w:jc w:val="center"/>
              <w:rPr>
                <w:rFonts w:ascii="Times New Roman" w:hAnsi="Times New Roman" w:cs="Times New Roman"/>
                <w:b/>
                <w:color w:val="000000" w:themeColor="text1"/>
                <w14:ligatures w14:val="none"/>
              </w:rPr>
            </w:pPr>
            <w:r>
              <w:rPr>
                <w:rFonts w:ascii="Times New Roman" w:hAnsi="Times New Roman" w:cs="Times New Roman"/>
                <w:b/>
                <w:color w:val="000000" w:themeColor="text1"/>
                <w14:ligatures w14:val="none"/>
              </w:rPr>
              <w:t>ASPEKTE SPECIFIKE TË PLANIT TË ORËS MËSIMORE</w:t>
            </w:r>
          </w:p>
          <w:p w14:paraId="5D5B5C2D" w14:textId="77777777" w:rsidR="00800690" w:rsidRPr="008E36A6" w:rsidRDefault="00800690" w:rsidP="008247DA">
            <w:pPr>
              <w:pStyle w:val="NoSpacing"/>
              <w:rPr>
                <w:rFonts w:ascii="Times New Roman" w:hAnsi="Times New Roman" w:cs="Times New Roman"/>
                <w:b/>
                <w:bCs/>
                <w:color w:val="080C0C"/>
              </w:rPr>
            </w:pPr>
          </w:p>
          <w:p w14:paraId="14EC0550" w14:textId="77777777" w:rsidR="00800690" w:rsidRPr="00033C88" w:rsidRDefault="00800690" w:rsidP="008247DA">
            <w:pPr>
              <w:pStyle w:val="NoSpacing"/>
              <w:rPr>
                <w:rFonts w:ascii="Times New Roman" w:hAnsi="Times New Roman" w:cs="Times New Roman"/>
                <w:b/>
                <w:bCs/>
                <w:color w:val="080C0C"/>
                <w:lang w:val="it-IT"/>
              </w:rPr>
            </w:pPr>
            <w:r w:rsidRPr="00033C88">
              <w:rPr>
                <w:rFonts w:ascii="Times New Roman" w:hAnsi="Times New Roman" w:cs="Times New Roman"/>
                <w:b/>
                <w:bCs/>
                <w:color w:val="080C0C"/>
                <w:lang w:val="it-IT"/>
              </w:rPr>
              <w:t>Njësia mësimore: Pozita reciproke e drejtëzës dhe e rrethit</w:t>
            </w:r>
          </w:p>
          <w:p w14:paraId="3D94952C" w14:textId="77777777" w:rsidR="00800690" w:rsidRPr="00033C88" w:rsidRDefault="00800690" w:rsidP="008247DA">
            <w:pPr>
              <w:pStyle w:val="NoSpacing"/>
              <w:rPr>
                <w:rFonts w:ascii="Times New Roman" w:hAnsi="Times New Roman" w:cs="Times New Roman"/>
                <w:color w:val="080C0C"/>
                <w:lang w:val="it-IT"/>
              </w:rPr>
            </w:pPr>
            <w:r w:rsidRPr="00033C88">
              <w:rPr>
                <w:rFonts w:ascii="Times New Roman" w:hAnsi="Times New Roman" w:cs="Times New Roman"/>
                <w:color w:val="080C0C"/>
                <w:lang w:val="it-IT"/>
              </w:rPr>
              <w:t>Rezultatet e të nxënit të orës mësimore:</w:t>
            </w:r>
          </w:p>
          <w:p w14:paraId="082B7AED" w14:textId="77777777" w:rsidR="00800690" w:rsidRPr="00033C88" w:rsidRDefault="00800690" w:rsidP="00800690">
            <w:pPr>
              <w:pStyle w:val="NoSpacing"/>
              <w:numPr>
                <w:ilvl w:val="0"/>
                <w:numId w:val="190"/>
              </w:numPr>
              <w:rPr>
                <w:rFonts w:ascii="Times New Roman" w:hAnsi="Times New Roman" w:cs="Times New Roman"/>
                <w:color w:val="080C0C"/>
                <w:lang w:val="it-IT"/>
              </w:rPr>
            </w:pPr>
            <w:r w:rsidRPr="00033C88">
              <w:rPr>
                <w:rFonts w:ascii="Times New Roman" w:hAnsi="Times New Roman" w:cs="Times New Roman"/>
                <w:color w:val="080C0C"/>
                <w:lang w:val="it-IT"/>
              </w:rPr>
              <w:t>Përshkruan rrethin dhe pjesët e tij;</w:t>
            </w:r>
          </w:p>
          <w:p w14:paraId="07178395" w14:textId="77777777" w:rsidR="00800690" w:rsidRPr="00033C88" w:rsidRDefault="00800690" w:rsidP="00800690">
            <w:pPr>
              <w:pStyle w:val="NoSpacing"/>
              <w:numPr>
                <w:ilvl w:val="0"/>
                <w:numId w:val="190"/>
              </w:numPr>
              <w:rPr>
                <w:rFonts w:ascii="Times New Roman" w:hAnsi="Times New Roman" w:cs="Times New Roman"/>
                <w:color w:val="080C0C"/>
                <w:lang w:val="it-IT"/>
              </w:rPr>
            </w:pPr>
            <w:r w:rsidRPr="00033C88">
              <w:rPr>
                <w:rFonts w:ascii="Times New Roman" w:hAnsi="Times New Roman" w:cs="Times New Roman"/>
                <w:color w:val="080C0C"/>
                <w:lang w:val="it-IT"/>
              </w:rPr>
              <w:t>Dallon pozitën reciproke të drejtëzës dhe rrethit;</w:t>
            </w:r>
          </w:p>
          <w:p w14:paraId="2C1FA86C" w14:textId="77777777" w:rsidR="00800690" w:rsidRPr="00033C88" w:rsidRDefault="00800690" w:rsidP="00800690">
            <w:pPr>
              <w:pStyle w:val="NoSpacing"/>
              <w:numPr>
                <w:ilvl w:val="0"/>
                <w:numId w:val="190"/>
              </w:numPr>
              <w:rPr>
                <w:rFonts w:ascii="Times New Roman" w:hAnsi="Times New Roman" w:cs="Times New Roman"/>
                <w:color w:val="080C0C"/>
                <w:lang w:val="it-IT"/>
              </w:rPr>
            </w:pPr>
            <w:r w:rsidRPr="00033C88">
              <w:rPr>
                <w:rFonts w:ascii="Times New Roman" w:hAnsi="Times New Roman" w:cs="Times New Roman"/>
                <w:color w:val="080C0C"/>
                <w:lang w:val="it-IT"/>
              </w:rPr>
              <w:t>Konstrukton tangjenten e rrethit.</w:t>
            </w:r>
          </w:p>
          <w:p w14:paraId="558D010A" w14:textId="77777777" w:rsidR="00800690" w:rsidRDefault="00800690" w:rsidP="008247DA">
            <w:pPr>
              <w:pStyle w:val="NoSpacing"/>
              <w:rPr>
                <w:rFonts w:ascii="Times New Roman" w:hAnsi="Times New Roman" w:cs="Times New Roman"/>
                <w:color w:val="080C0C"/>
                <w:lang w:val="it-IT"/>
              </w:rPr>
            </w:pPr>
          </w:p>
          <w:p w14:paraId="1D6DB341"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14827731"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b/>
                <w:bCs/>
                <w:color w:val="080C0C"/>
              </w:rPr>
              <w:t>Burimet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mjetet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konkretizimit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materialet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Kompas, </w:t>
            </w:r>
            <w:proofErr w:type="spellStart"/>
            <w:r w:rsidRPr="008E36A6">
              <w:rPr>
                <w:rFonts w:ascii="Times New Roman" w:hAnsi="Times New Roman" w:cs="Times New Roman"/>
                <w:color w:val="080C0C"/>
              </w:rPr>
              <w:t>vizore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fletë</w:t>
            </w:r>
            <w:proofErr w:type="spellEnd"/>
            <w:r w:rsidRPr="008E36A6">
              <w:rPr>
                <w:rFonts w:ascii="Times New Roman" w:hAnsi="Times New Roman" w:cs="Times New Roman"/>
                <w:color w:val="080C0C"/>
              </w:rPr>
              <w:t>.</w:t>
            </w:r>
          </w:p>
          <w:p w14:paraId="6C235D94"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Lidhja</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lëndët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tjera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/apo me </w:t>
            </w:r>
            <w:proofErr w:type="spellStart"/>
            <w:r w:rsidRPr="008E36A6">
              <w:rPr>
                <w:rFonts w:ascii="Times New Roman" w:hAnsi="Times New Roman" w:cs="Times New Roman"/>
                <w:b/>
                <w:bCs/>
                <w:color w:val="080C0C"/>
              </w:rPr>
              <w:t>çështjet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ndërkurrikulare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situatat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jetësore</w:t>
            </w:r>
            <w:proofErr w:type="spellEnd"/>
            <w:r w:rsidRPr="008E36A6">
              <w:rPr>
                <w:rFonts w:ascii="Times New Roman" w:hAnsi="Times New Roman" w:cs="Times New Roman"/>
                <w:b/>
                <w:bCs/>
                <w:color w:val="080C0C"/>
              </w:rPr>
              <w:t>:</w:t>
            </w:r>
          </w:p>
          <w:p w14:paraId="23C9DB3F"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Gjuhë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amtare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shqipe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Shkathtësi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jetë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Edukatë</w:t>
            </w:r>
            <w:proofErr w:type="spellEnd"/>
            <w:r w:rsidRPr="008E36A6">
              <w:rPr>
                <w:rFonts w:ascii="Times New Roman" w:hAnsi="Times New Roman" w:cs="Times New Roman"/>
                <w:color w:val="080C0C"/>
              </w:rPr>
              <w:t xml:space="preserve"> figurative.</w:t>
            </w:r>
          </w:p>
          <w:p w14:paraId="11ECC9B2" w14:textId="77777777" w:rsidR="00800690" w:rsidRPr="008E36A6" w:rsidRDefault="00800690" w:rsidP="008247DA">
            <w:pPr>
              <w:pStyle w:val="NoSpacing"/>
              <w:rPr>
                <w:rFonts w:ascii="Times New Roman" w:hAnsi="Times New Roman" w:cs="Times New Roman"/>
                <w:color w:val="080C0C"/>
              </w:rPr>
            </w:pPr>
          </w:p>
          <w:p w14:paraId="440261EB" w14:textId="77777777" w:rsidR="00800690" w:rsidRPr="00033C88"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A734D50" w14:textId="77777777" w:rsidR="00800690" w:rsidRDefault="00800690" w:rsidP="008247DA">
            <w:pPr>
              <w:pStyle w:val="NoSpacing"/>
              <w:rPr>
                <w:rFonts w:ascii="Times New Roman" w:hAnsi="Times New Roman" w:cs="Times New Roman"/>
                <w:b/>
                <w:bCs/>
                <w:color w:val="080C0C"/>
                <w:lang w:val="it-IT"/>
              </w:rPr>
            </w:pPr>
          </w:p>
          <w:p w14:paraId="2469C0D8" w14:textId="77777777" w:rsidR="00800690" w:rsidRPr="003D43D2" w:rsidRDefault="00800690" w:rsidP="008247DA">
            <w:pPr>
              <w:pStyle w:val="NoSpacing"/>
              <w:rPr>
                <w:rFonts w:ascii="Times New Roman" w:hAnsi="Times New Roman" w:cs="Times New Roman"/>
                <w:b/>
                <w:bCs/>
                <w:color w:val="080C0C"/>
                <w:lang w:val="it-IT"/>
              </w:rPr>
            </w:pPr>
            <w:r>
              <w:rPr>
                <w:noProof/>
              </w:rPr>
              <w:drawing>
                <wp:anchor distT="0" distB="0" distL="114300" distR="114300" simplePos="0" relativeHeight="252006400" behindDoc="0" locked="0" layoutInCell="1" allowOverlap="1" wp14:anchorId="16DD800D" wp14:editId="4A86290C">
                  <wp:simplePos x="0" y="0"/>
                  <wp:positionH relativeFrom="margin">
                    <wp:posOffset>4962640</wp:posOffset>
                  </wp:positionH>
                  <wp:positionV relativeFrom="margin">
                    <wp:posOffset>3673186</wp:posOffset>
                  </wp:positionV>
                  <wp:extent cx="1003935" cy="1014730"/>
                  <wp:effectExtent l="0" t="0" r="5715" b="0"/>
                  <wp:wrapSquare wrapText="bothSides"/>
                  <wp:docPr id="561" name="image331.png"/>
                  <wp:cNvGraphicFramePr/>
                  <a:graphic xmlns:a="http://schemas.openxmlformats.org/drawingml/2006/main">
                    <a:graphicData uri="http://schemas.openxmlformats.org/drawingml/2006/picture">
                      <pic:pic xmlns:pic="http://schemas.openxmlformats.org/drawingml/2006/picture">
                        <pic:nvPicPr>
                          <pic:cNvPr id="561" name="image331.png"/>
                          <pic:cNvPicPr/>
                        </pic:nvPicPr>
                        <pic:blipFill>
                          <a:blip r:embed="rId99" cstate="print">
                            <a:extLst>
                              <a:ext uri="{28A0092B-C50C-407E-A947-70E740481C1C}">
                                <a14:useLocalDpi xmlns:a14="http://schemas.microsoft.com/office/drawing/2010/main" val="0"/>
                              </a:ext>
                            </a:extLst>
                          </a:blip>
                          <a:stretch>
                            <a:fillRect/>
                          </a:stretch>
                        </pic:blipFill>
                        <pic:spPr>
                          <a:xfrm>
                            <a:off x="0" y="0"/>
                            <a:ext cx="1003935" cy="1014730"/>
                          </a:xfrm>
                          <a:prstGeom prst="rect">
                            <a:avLst/>
                          </a:prstGeom>
                        </pic:spPr>
                      </pic:pic>
                    </a:graphicData>
                  </a:graphic>
                </wp:anchor>
              </w:drawing>
            </w:r>
            <w:r w:rsidRPr="003D43D2">
              <w:rPr>
                <w:rFonts w:ascii="Times New Roman" w:hAnsi="Times New Roman" w:cs="Times New Roman"/>
                <w:b/>
                <w:bCs/>
                <w:color w:val="080C0C"/>
                <w:lang w:val="it-IT"/>
              </w:rPr>
              <w:t>Parashikimi:</w:t>
            </w:r>
          </w:p>
          <w:p w14:paraId="0817DC97" w14:textId="77777777" w:rsidR="00800690" w:rsidRPr="00033C88" w:rsidRDefault="00800690" w:rsidP="008247DA">
            <w:pPr>
              <w:pStyle w:val="NoSpacing"/>
              <w:rPr>
                <w:rFonts w:ascii="Times New Roman" w:hAnsi="Times New Roman" w:cs="Times New Roman"/>
                <w:i/>
                <w:iCs/>
                <w:color w:val="080C0C"/>
                <w:lang w:val="it-IT"/>
              </w:rPr>
            </w:pPr>
            <w:r w:rsidRPr="00033C88">
              <w:rPr>
                <w:rFonts w:ascii="Times New Roman" w:hAnsi="Times New Roman" w:cs="Times New Roman"/>
                <w:color w:val="080C0C"/>
                <w:lang w:val="it-IT"/>
              </w:rPr>
              <w:t xml:space="preserve">Përgatitja për të nxënët - </w:t>
            </w:r>
            <w:r w:rsidRPr="00033C88">
              <w:rPr>
                <w:rFonts w:ascii="Times New Roman" w:hAnsi="Times New Roman" w:cs="Times New Roman"/>
                <w:i/>
                <w:iCs/>
                <w:color w:val="080C0C"/>
                <w:lang w:val="it-IT"/>
              </w:rPr>
              <w:t>Diskutim i njohurive paraprake</w:t>
            </w:r>
          </w:p>
          <w:p w14:paraId="16763039" w14:textId="77777777" w:rsidR="00800690" w:rsidRPr="00033C88" w:rsidRDefault="00800690" w:rsidP="008247DA">
            <w:pPr>
              <w:pStyle w:val="NoSpacing"/>
              <w:jc w:val="both"/>
              <w:rPr>
                <w:rFonts w:ascii="Times New Roman" w:hAnsi="Times New Roman" w:cs="Times New Roman"/>
                <w:color w:val="080C0C"/>
                <w:lang w:val="it-IT"/>
              </w:rPr>
            </w:pPr>
            <w:r w:rsidRPr="00033C88">
              <w:rPr>
                <w:rFonts w:ascii="Times New Roman" w:hAnsi="Times New Roman" w:cs="Times New Roman"/>
                <w:color w:val="080C0C"/>
                <w:lang w:val="it-IT"/>
              </w:rPr>
              <w:t>Nxënësit ftohen të diskutojnë rreth njohurive të marra për rrethin. Ndërkohë në tabelë paraqitet edhe vizatimi i rrethit, ku pas dhënies së përgjigjeve, nxënësit ngrihen dhe e përcaktojnë pozitën e pjesëve në rreth.</w:t>
            </w:r>
          </w:p>
          <w:p w14:paraId="4F24CA5B" w14:textId="77777777" w:rsidR="00800690" w:rsidRPr="00033C88" w:rsidRDefault="00800690" w:rsidP="008247DA">
            <w:pPr>
              <w:pStyle w:val="NoSpacing"/>
              <w:rPr>
                <w:rFonts w:ascii="Times New Roman" w:hAnsi="Times New Roman" w:cs="Times New Roman"/>
                <w:color w:val="080C0C"/>
                <w:lang w:val="it-IT"/>
              </w:rPr>
            </w:pPr>
            <w:r w:rsidRPr="00033C88">
              <w:rPr>
                <w:rFonts w:ascii="Times New Roman" w:hAnsi="Times New Roman" w:cs="Times New Roman"/>
                <w:color w:val="080C0C"/>
                <w:lang w:val="it-IT"/>
              </w:rPr>
              <w:t>Pyeten:</w:t>
            </w:r>
          </w:p>
          <w:p w14:paraId="5173E21E" w14:textId="77777777" w:rsidR="00800690" w:rsidRPr="00033C88" w:rsidRDefault="00800690" w:rsidP="008247DA">
            <w:pPr>
              <w:pStyle w:val="NoSpacing"/>
              <w:ind w:left="509"/>
              <w:rPr>
                <w:rFonts w:ascii="Times New Roman" w:hAnsi="Times New Roman" w:cs="Times New Roman"/>
                <w:color w:val="080C0C"/>
                <w:lang w:val="it-IT"/>
              </w:rPr>
            </w:pPr>
            <w:r w:rsidRPr="00033C88">
              <w:rPr>
                <w:rFonts w:ascii="Times New Roman" w:hAnsi="Times New Roman" w:cs="Times New Roman"/>
                <w:color w:val="080C0C"/>
                <w:lang w:val="it-IT"/>
              </w:rPr>
              <w:t>•</w:t>
            </w:r>
            <w:r w:rsidRPr="00033C88">
              <w:rPr>
                <w:rFonts w:ascii="Times New Roman" w:hAnsi="Times New Roman" w:cs="Times New Roman"/>
                <w:color w:val="080C0C"/>
                <w:lang w:val="it-IT"/>
              </w:rPr>
              <w:tab/>
              <w:t>Ç'është rrethi?</w:t>
            </w:r>
          </w:p>
          <w:p w14:paraId="65B689AA" w14:textId="77777777" w:rsidR="00800690" w:rsidRPr="00033C88" w:rsidRDefault="00800690" w:rsidP="008247DA">
            <w:pPr>
              <w:pStyle w:val="NoSpacing"/>
              <w:ind w:left="509"/>
              <w:rPr>
                <w:rFonts w:ascii="Times New Roman" w:hAnsi="Times New Roman" w:cs="Times New Roman"/>
                <w:color w:val="080C0C"/>
                <w:lang w:val="it-IT"/>
              </w:rPr>
            </w:pPr>
            <w:r w:rsidRPr="00033C88">
              <w:rPr>
                <w:rFonts w:ascii="Times New Roman" w:hAnsi="Times New Roman" w:cs="Times New Roman"/>
                <w:color w:val="080C0C"/>
                <w:lang w:val="it-IT"/>
              </w:rPr>
              <w:t>•</w:t>
            </w:r>
            <w:r w:rsidRPr="00033C88">
              <w:rPr>
                <w:rFonts w:ascii="Times New Roman" w:hAnsi="Times New Roman" w:cs="Times New Roman"/>
                <w:color w:val="080C0C"/>
                <w:lang w:val="it-IT"/>
              </w:rPr>
              <w:tab/>
              <w:t>Çka quajmë kordë?</w:t>
            </w:r>
          </w:p>
          <w:p w14:paraId="26CC26C3" w14:textId="77777777" w:rsidR="00800690" w:rsidRPr="00033C88" w:rsidRDefault="00800690" w:rsidP="008247DA">
            <w:pPr>
              <w:pStyle w:val="NoSpacing"/>
              <w:ind w:left="509"/>
              <w:rPr>
                <w:rFonts w:ascii="Times New Roman" w:hAnsi="Times New Roman" w:cs="Times New Roman"/>
                <w:color w:val="080C0C"/>
                <w:lang w:val="it-IT"/>
              </w:rPr>
            </w:pPr>
            <w:r w:rsidRPr="00033C88">
              <w:rPr>
                <w:rFonts w:ascii="Times New Roman" w:hAnsi="Times New Roman" w:cs="Times New Roman"/>
                <w:color w:val="080C0C"/>
                <w:lang w:val="it-IT"/>
              </w:rPr>
              <w:t>•</w:t>
            </w:r>
            <w:r w:rsidRPr="00033C88">
              <w:rPr>
                <w:rFonts w:ascii="Times New Roman" w:hAnsi="Times New Roman" w:cs="Times New Roman"/>
                <w:color w:val="080C0C"/>
                <w:lang w:val="it-IT"/>
              </w:rPr>
              <w:tab/>
              <w:t>Si quhet korda që kalon nëpër qendër të rrethit?</w:t>
            </w:r>
          </w:p>
          <w:p w14:paraId="00F7BED1" w14:textId="77777777" w:rsidR="00800690" w:rsidRPr="00033C88" w:rsidRDefault="00800690" w:rsidP="008247DA">
            <w:pPr>
              <w:pStyle w:val="NoSpacing"/>
              <w:ind w:left="509"/>
              <w:rPr>
                <w:rFonts w:ascii="Times New Roman" w:hAnsi="Times New Roman" w:cs="Times New Roman"/>
                <w:color w:val="080C0C"/>
                <w:lang w:val="it-IT"/>
              </w:rPr>
            </w:pPr>
            <w:r w:rsidRPr="00033C88">
              <w:rPr>
                <w:rFonts w:ascii="Times New Roman" w:hAnsi="Times New Roman" w:cs="Times New Roman"/>
                <w:color w:val="080C0C"/>
                <w:lang w:val="it-IT"/>
              </w:rPr>
              <w:t>•</w:t>
            </w:r>
            <w:r w:rsidRPr="00033C88">
              <w:rPr>
                <w:rFonts w:ascii="Times New Roman" w:hAnsi="Times New Roman" w:cs="Times New Roman"/>
                <w:color w:val="080C0C"/>
                <w:lang w:val="it-IT"/>
              </w:rPr>
              <w:tab/>
              <w:t>Ç'është rrezja e rrethit?</w:t>
            </w:r>
          </w:p>
          <w:p w14:paraId="3B5FFF57" w14:textId="77777777" w:rsidR="00800690" w:rsidRDefault="00800690" w:rsidP="008247DA">
            <w:pPr>
              <w:pStyle w:val="NoSpacing"/>
              <w:ind w:left="509"/>
              <w:rPr>
                <w:rFonts w:ascii="Times New Roman" w:hAnsi="Times New Roman" w:cs="Times New Roman"/>
                <w:color w:val="080C0C"/>
                <w:lang w:val="it-IT"/>
              </w:rPr>
            </w:pPr>
            <w:r w:rsidRPr="00033C88">
              <w:rPr>
                <w:rFonts w:ascii="Times New Roman" w:hAnsi="Times New Roman" w:cs="Times New Roman"/>
                <w:color w:val="080C0C"/>
                <w:lang w:val="it-IT"/>
              </w:rPr>
              <w:t>•</w:t>
            </w:r>
            <w:r w:rsidRPr="00033C88">
              <w:rPr>
                <w:rFonts w:ascii="Times New Roman" w:hAnsi="Times New Roman" w:cs="Times New Roman"/>
                <w:color w:val="080C0C"/>
                <w:lang w:val="it-IT"/>
              </w:rPr>
              <w:tab/>
              <w:t>Si quhet këndi që ka kulmin në qendër të rrethit?</w:t>
            </w:r>
          </w:p>
          <w:p w14:paraId="6CD374E9" w14:textId="77777777" w:rsidR="00800690" w:rsidRDefault="00800690" w:rsidP="008247DA">
            <w:pPr>
              <w:pStyle w:val="NoSpacing"/>
              <w:rPr>
                <w:rFonts w:ascii="Times New Roman" w:hAnsi="Times New Roman" w:cs="Times New Roman"/>
                <w:color w:val="080C0C"/>
                <w:lang w:val="it-IT"/>
              </w:rPr>
            </w:pPr>
          </w:p>
          <w:p w14:paraId="0738FED1" w14:textId="77777777" w:rsidR="00800690" w:rsidRPr="003D43D2" w:rsidRDefault="00800690" w:rsidP="008247DA">
            <w:pPr>
              <w:pStyle w:val="NoSpacing"/>
              <w:jc w:val="both"/>
              <w:rPr>
                <w:rFonts w:ascii="Times New Roman" w:hAnsi="Times New Roman" w:cs="Times New Roman"/>
                <w:b/>
                <w:bCs/>
                <w:color w:val="080C0C"/>
                <w:lang w:val="it-IT"/>
              </w:rPr>
            </w:pPr>
            <w:r w:rsidRPr="003D43D2">
              <w:rPr>
                <w:rFonts w:ascii="Times New Roman" w:hAnsi="Times New Roman" w:cs="Times New Roman"/>
                <w:b/>
                <w:bCs/>
                <w:color w:val="080C0C"/>
                <w:lang w:val="it-IT"/>
              </w:rPr>
              <w:t xml:space="preserve">Ndërtimi i njohurive: </w:t>
            </w:r>
          </w:p>
          <w:p w14:paraId="30944841" w14:textId="77777777" w:rsidR="00800690" w:rsidRPr="00033C88" w:rsidRDefault="00800690" w:rsidP="008247DA">
            <w:pPr>
              <w:pStyle w:val="NoSpacing"/>
              <w:jc w:val="both"/>
              <w:rPr>
                <w:rFonts w:ascii="Times New Roman" w:hAnsi="Times New Roman" w:cs="Times New Roman"/>
                <w:color w:val="080C0C"/>
                <w:lang w:val="it-IT"/>
              </w:rPr>
            </w:pPr>
            <w:r w:rsidRPr="00033C88">
              <w:rPr>
                <w:rFonts w:ascii="Times New Roman" w:hAnsi="Times New Roman" w:cs="Times New Roman"/>
                <w:color w:val="080C0C"/>
                <w:lang w:val="it-IT"/>
              </w:rPr>
              <w:t xml:space="preserve">Përpunimi i përmbajtjes </w:t>
            </w:r>
            <w:r>
              <w:rPr>
                <w:rFonts w:ascii="Times New Roman" w:hAnsi="Times New Roman" w:cs="Times New Roman"/>
                <w:color w:val="080C0C"/>
                <w:lang w:val="it-IT"/>
              </w:rPr>
              <w:t xml:space="preserve">- </w:t>
            </w:r>
            <w:r w:rsidRPr="00033C88">
              <w:rPr>
                <w:rFonts w:ascii="Times New Roman" w:hAnsi="Times New Roman" w:cs="Times New Roman"/>
                <w:i/>
                <w:iCs/>
                <w:color w:val="080C0C"/>
                <w:lang w:val="it-IT"/>
              </w:rPr>
              <w:t>Vëzhgo - Analizo - Diskuto</w:t>
            </w:r>
          </w:p>
          <w:p w14:paraId="43A4C586" w14:textId="77777777" w:rsidR="00800690" w:rsidRPr="00033C88" w:rsidRDefault="00800690" w:rsidP="008247DA">
            <w:pPr>
              <w:pStyle w:val="NoSpacing"/>
              <w:jc w:val="both"/>
              <w:rPr>
                <w:rFonts w:ascii="Times New Roman" w:hAnsi="Times New Roman" w:cs="Times New Roman"/>
                <w:color w:val="080C0C"/>
                <w:lang w:val="it-IT"/>
              </w:rPr>
            </w:pPr>
            <w:r w:rsidRPr="00033C88">
              <w:rPr>
                <w:rFonts w:ascii="Times New Roman" w:hAnsi="Times New Roman" w:cs="Times New Roman"/>
                <w:color w:val="080C0C"/>
                <w:lang w:val="it-IT"/>
              </w:rPr>
              <w:t>Në tabelë demonstrohet vizatimi i rrethit k (O, r) dhe drejtëzës s, l, m. Nga nxënësit kërkohet të vëzhgojnë me vëmendje konstruktimin e rrethit dhe të analizojnë pozitën reciproke të drejtëzës dhe rrethit. Diskutohet me nxënësit.</w:t>
            </w:r>
          </w:p>
          <w:p w14:paraId="233A6C57" w14:textId="77777777" w:rsidR="00800690" w:rsidRPr="00033C88" w:rsidRDefault="00800690" w:rsidP="00800690">
            <w:pPr>
              <w:pStyle w:val="NoSpacing"/>
              <w:numPr>
                <w:ilvl w:val="0"/>
                <w:numId w:val="181"/>
              </w:numPr>
              <w:ind w:left="509" w:hanging="149"/>
              <w:jc w:val="both"/>
              <w:rPr>
                <w:rFonts w:ascii="Times New Roman" w:hAnsi="Times New Roman" w:cs="Times New Roman"/>
                <w:color w:val="080C0C"/>
                <w:lang w:val="it-IT"/>
              </w:rPr>
            </w:pPr>
            <w:r w:rsidRPr="00033C88">
              <w:rPr>
                <w:rFonts w:ascii="Times New Roman" w:hAnsi="Times New Roman" w:cs="Times New Roman"/>
                <w:color w:val="080C0C"/>
                <w:lang w:val="it-IT"/>
              </w:rPr>
              <w:t>Çfarë po vëreni?</w:t>
            </w:r>
          </w:p>
          <w:p w14:paraId="135B0419" w14:textId="77777777" w:rsidR="00800690" w:rsidRPr="00033C88" w:rsidRDefault="00800690" w:rsidP="00800690">
            <w:pPr>
              <w:pStyle w:val="NoSpacing"/>
              <w:numPr>
                <w:ilvl w:val="0"/>
                <w:numId w:val="181"/>
              </w:numPr>
              <w:ind w:left="509" w:hanging="149"/>
              <w:jc w:val="both"/>
              <w:rPr>
                <w:rFonts w:ascii="Times New Roman" w:hAnsi="Times New Roman" w:cs="Times New Roman"/>
                <w:color w:val="080C0C"/>
                <w:lang w:val="it-IT"/>
              </w:rPr>
            </w:pPr>
            <w:r w:rsidRPr="00033C88">
              <w:rPr>
                <w:rFonts w:ascii="Times New Roman" w:hAnsi="Times New Roman" w:cs="Times New Roman"/>
                <w:color w:val="080C0C"/>
                <w:lang w:val="it-IT"/>
              </w:rPr>
              <w:t>Sa pika të përbashkëta ka rrezja r dhe drejtëza s?</w:t>
            </w:r>
          </w:p>
          <w:p w14:paraId="25B8F94B" w14:textId="77777777" w:rsidR="00800690" w:rsidRPr="00033C88" w:rsidRDefault="00800690" w:rsidP="00800690">
            <w:pPr>
              <w:pStyle w:val="NoSpacing"/>
              <w:numPr>
                <w:ilvl w:val="0"/>
                <w:numId w:val="181"/>
              </w:numPr>
              <w:ind w:left="509" w:hanging="149"/>
              <w:jc w:val="both"/>
              <w:rPr>
                <w:rFonts w:ascii="Times New Roman" w:hAnsi="Times New Roman" w:cs="Times New Roman"/>
                <w:color w:val="080C0C"/>
                <w:lang w:val="it-IT"/>
              </w:rPr>
            </w:pPr>
            <w:r w:rsidRPr="00033C88">
              <w:rPr>
                <w:rFonts w:ascii="Times New Roman" w:hAnsi="Times New Roman" w:cs="Times New Roman"/>
                <w:color w:val="080C0C"/>
                <w:lang w:val="it-IT"/>
              </w:rPr>
              <w:t>Cila prej drejtëzave ka vetëm një pikë të përbashkët?</w:t>
            </w:r>
          </w:p>
          <w:p w14:paraId="44406D4A" w14:textId="77777777" w:rsidR="00800690" w:rsidRPr="00033C88" w:rsidRDefault="00800690" w:rsidP="00800690">
            <w:pPr>
              <w:pStyle w:val="NoSpacing"/>
              <w:numPr>
                <w:ilvl w:val="0"/>
                <w:numId w:val="181"/>
              </w:numPr>
              <w:ind w:left="509" w:hanging="149"/>
              <w:jc w:val="both"/>
              <w:rPr>
                <w:rFonts w:ascii="Times New Roman" w:hAnsi="Times New Roman" w:cs="Times New Roman"/>
                <w:color w:val="080C0C"/>
                <w:lang w:val="it-IT"/>
              </w:rPr>
            </w:pPr>
            <w:r w:rsidRPr="00033C88">
              <w:rPr>
                <w:rFonts w:ascii="Times New Roman" w:hAnsi="Times New Roman" w:cs="Times New Roman"/>
                <w:color w:val="080C0C"/>
                <w:lang w:val="it-IT"/>
              </w:rPr>
              <w:t>Cila prej drejtëzave nuk ka asnjë pikë të përbashkët?</w:t>
            </w:r>
          </w:p>
          <w:p w14:paraId="76AD8ED0" w14:textId="77777777" w:rsidR="00800690" w:rsidRDefault="00800690" w:rsidP="008247DA">
            <w:pPr>
              <w:pStyle w:val="NoSpacing"/>
              <w:jc w:val="both"/>
              <w:rPr>
                <w:rFonts w:ascii="Times New Roman" w:hAnsi="Times New Roman" w:cs="Times New Roman"/>
                <w:color w:val="080C0C"/>
                <w:lang w:val="it-IT"/>
              </w:rPr>
            </w:pPr>
            <w:r>
              <w:rPr>
                <w:noProof/>
              </w:rPr>
              <w:drawing>
                <wp:anchor distT="0" distB="0" distL="114300" distR="114300" simplePos="0" relativeHeight="252007424" behindDoc="0" locked="0" layoutInCell="1" allowOverlap="1" wp14:anchorId="17E17F4A" wp14:editId="40DCE9C3">
                  <wp:simplePos x="0" y="0"/>
                  <wp:positionH relativeFrom="margin">
                    <wp:posOffset>4665345</wp:posOffset>
                  </wp:positionH>
                  <wp:positionV relativeFrom="margin">
                    <wp:posOffset>6430645</wp:posOffset>
                  </wp:positionV>
                  <wp:extent cx="1602740" cy="974090"/>
                  <wp:effectExtent l="0" t="0" r="0" b="0"/>
                  <wp:wrapSquare wrapText="bothSides"/>
                  <wp:docPr id="565" name="image333.png"/>
                  <wp:cNvGraphicFramePr/>
                  <a:graphic xmlns:a="http://schemas.openxmlformats.org/drawingml/2006/main">
                    <a:graphicData uri="http://schemas.openxmlformats.org/drawingml/2006/picture">
                      <pic:pic xmlns:pic="http://schemas.openxmlformats.org/drawingml/2006/picture">
                        <pic:nvPicPr>
                          <pic:cNvPr id="565" name="image333.png"/>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1602740" cy="974090"/>
                          </a:xfrm>
                          <a:prstGeom prst="rect">
                            <a:avLst/>
                          </a:prstGeom>
                        </pic:spPr>
                      </pic:pic>
                    </a:graphicData>
                  </a:graphic>
                  <wp14:sizeRelH relativeFrom="margin">
                    <wp14:pctWidth>0</wp14:pctWidth>
                  </wp14:sizeRelH>
                  <wp14:sizeRelV relativeFrom="margin">
                    <wp14:pctHeight>0</wp14:pctHeight>
                  </wp14:sizeRelV>
                </wp:anchor>
              </w:drawing>
            </w:r>
            <w:r w:rsidRPr="00033C88">
              <w:rPr>
                <w:rFonts w:ascii="Times New Roman" w:hAnsi="Times New Roman" w:cs="Times New Roman"/>
                <w:color w:val="080C0C"/>
                <w:lang w:val="it-IT"/>
              </w:rPr>
              <w:t xml:space="preserve">Më pas nxënësve u sqarohet se drejtëza m dhe rrethi k nuk kanë asnjë pikë të përbashkët. Drejtëza l dhe rrethi k kanë vetëm një pikë të përbashkët. Themi se drejtëza l është tangjente e rrethit k, ndërsa pika e përbashkët A quhet pikë takimi. </w:t>
            </w:r>
          </w:p>
          <w:p w14:paraId="7B4CC715" w14:textId="77777777" w:rsidR="00800690" w:rsidRDefault="00800690" w:rsidP="008247DA">
            <w:pPr>
              <w:pStyle w:val="NoSpacing"/>
              <w:jc w:val="both"/>
              <w:rPr>
                <w:rFonts w:ascii="Times New Roman" w:hAnsi="Times New Roman" w:cs="Times New Roman"/>
                <w:color w:val="080C0C"/>
                <w:lang w:val="it-IT"/>
              </w:rPr>
            </w:pPr>
            <w:r w:rsidRPr="00033C88">
              <w:rPr>
                <w:rFonts w:ascii="Times New Roman" w:hAnsi="Times New Roman" w:cs="Times New Roman"/>
                <w:color w:val="080C0C"/>
                <w:lang w:val="it-IT"/>
              </w:rPr>
              <w:lastRenderedPageBreak/>
              <w:t>Drejtëza s dhe rrethi k kanë dy pika të përbashkëta. Themi se drejtëza s është drejtëz prerëse e rrethit ose sekantë e rrethit. Nxënësit udhëzohen të shënojnë fjalët e reja në fjalorin matematikor.</w:t>
            </w:r>
          </w:p>
          <w:p w14:paraId="4B7E64D8" w14:textId="77777777" w:rsidR="00800690" w:rsidRDefault="00800690" w:rsidP="008247DA">
            <w:pPr>
              <w:pStyle w:val="NoSpacing"/>
              <w:rPr>
                <w:rFonts w:ascii="Times New Roman" w:hAnsi="Times New Roman" w:cs="Times New Roman"/>
                <w:color w:val="080C0C"/>
                <w:lang w:val="it-IT"/>
              </w:rPr>
            </w:pPr>
          </w:p>
          <w:p w14:paraId="4AEF81D1" w14:textId="77777777" w:rsidR="00800690" w:rsidRPr="003D43D2" w:rsidRDefault="00800690" w:rsidP="008247DA">
            <w:pPr>
              <w:pStyle w:val="NoSpacing"/>
              <w:rPr>
                <w:rFonts w:ascii="Times New Roman" w:hAnsi="Times New Roman" w:cs="Times New Roman"/>
                <w:b/>
                <w:bCs/>
                <w:color w:val="080C0C"/>
                <w:lang w:val="it-IT"/>
              </w:rPr>
            </w:pPr>
            <w:r w:rsidRPr="003D43D2">
              <w:rPr>
                <w:rFonts w:ascii="Times New Roman" w:hAnsi="Times New Roman" w:cs="Times New Roman"/>
                <w:b/>
                <w:bCs/>
                <w:color w:val="080C0C"/>
                <w:lang w:val="it-IT"/>
              </w:rPr>
              <w:t>Përforcimi:</w:t>
            </w:r>
          </w:p>
          <w:p w14:paraId="6154167A"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 xml:space="preserve">Konsolidimi i të nxënit </w:t>
            </w:r>
            <w:r w:rsidRPr="00347001">
              <w:rPr>
                <w:rFonts w:ascii="Times New Roman" w:hAnsi="Times New Roman" w:cs="Times New Roman"/>
                <w:i/>
                <w:iCs/>
                <w:color w:val="080C0C"/>
                <w:lang w:val="it-IT"/>
              </w:rPr>
              <w:t>- Turi i galerisë</w:t>
            </w:r>
          </w:p>
          <w:p w14:paraId="71EF2135" w14:textId="77777777" w:rsidR="00800690" w:rsidRDefault="00800690" w:rsidP="008247DA">
            <w:pPr>
              <w:pStyle w:val="NoSpacing"/>
              <w:jc w:val="both"/>
              <w:rPr>
                <w:rFonts w:ascii="Times New Roman" w:hAnsi="Times New Roman" w:cs="Times New Roman"/>
                <w:color w:val="080C0C"/>
                <w:lang w:val="it-IT"/>
              </w:rPr>
            </w:pPr>
            <w:r w:rsidRPr="00347001">
              <w:rPr>
                <w:rFonts w:ascii="Times New Roman" w:hAnsi="Times New Roman" w:cs="Times New Roman"/>
                <w:color w:val="080C0C"/>
                <w:lang w:val="it-IT"/>
              </w:rPr>
              <w:t>Nxënësit udhëzohen të vizatojnë rrethin l dhe të shënojnë pikën D. Të vizatojnë tangjenten h që rrethin e takon në pikën G. Pasi të kenë vizatuar rrethin dhe tangjenten, punimet e tyre vendosen në mure. Jepet shenja dhe nxënësit lëvizin rreth e qark klasës duke vendosur komente në çdo punim. Pas turit të galerisë ata lexojnë komentet e shokëve dhe i krahasojnë me punimet e tjera.</w:t>
            </w:r>
          </w:p>
          <w:p w14:paraId="7DD9D4C1" w14:textId="77777777" w:rsidR="00800690" w:rsidRPr="00347001" w:rsidRDefault="00800690" w:rsidP="008247DA">
            <w:pPr>
              <w:pStyle w:val="NoSpacing"/>
              <w:rPr>
                <w:rFonts w:ascii="Times New Roman" w:hAnsi="Times New Roman" w:cs="Times New Roman"/>
                <w:color w:val="080C0C"/>
                <w:lang w:val="it-IT"/>
              </w:rPr>
            </w:pPr>
          </w:p>
          <w:p w14:paraId="28C3DC89" w14:textId="77777777" w:rsidR="00800690" w:rsidRPr="0080286E" w:rsidRDefault="00800690" w:rsidP="008247DA">
            <w:pPr>
              <w:pStyle w:val="NoSpacing"/>
              <w:rPr>
                <w:rFonts w:ascii="Times New Roman" w:hAnsi="Times New Roman" w:cs="Times New Roman"/>
                <w:b/>
                <w:bCs/>
                <w:color w:val="080C0C"/>
                <w:lang w:val="it-IT"/>
              </w:rPr>
            </w:pPr>
            <w:r w:rsidRPr="0080286E">
              <w:rPr>
                <w:rFonts w:ascii="Times New Roman" w:hAnsi="Times New Roman" w:cs="Times New Roman"/>
                <w:b/>
                <w:bCs/>
                <w:color w:val="080C0C"/>
                <w:lang w:val="it-IT"/>
              </w:rPr>
              <w:t>Vlerësimi i nxënësve:</w:t>
            </w:r>
          </w:p>
          <w:p w14:paraId="7CF04750"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Nxënësit vlerësohen për saktësinë e përshkrimit të rrethit dhe pjesëve të tij, dallimit të pozitës reciproke të drejtëzës dhe rrethit si dhe për konstruktimin e tangjentes së rrethit.</w:t>
            </w:r>
          </w:p>
          <w:p w14:paraId="28ECB635" w14:textId="77777777" w:rsidR="00800690" w:rsidRDefault="00800690" w:rsidP="008247DA">
            <w:pPr>
              <w:pStyle w:val="NoSpacing"/>
              <w:rPr>
                <w:rFonts w:ascii="Times New Roman" w:hAnsi="Times New Roman" w:cs="Times New Roman"/>
                <w:color w:val="080C0C"/>
                <w:lang w:val="it-IT"/>
              </w:rPr>
            </w:pPr>
          </w:p>
          <w:p w14:paraId="1C16E9B2"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Detyrë:</w:t>
            </w:r>
          </w:p>
          <w:p w14:paraId="36100E5B" w14:textId="77777777" w:rsidR="00800690" w:rsidRPr="004A6DEB"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Vizatohet një rreth l (O, r) dhe drejtëza prerëse s.</w:t>
            </w:r>
          </w:p>
          <w:p w14:paraId="210397D8" w14:textId="77777777" w:rsidR="00800690" w:rsidRPr="004A6DEB"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 </w:t>
            </w:r>
          </w:p>
        </w:tc>
      </w:tr>
    </w:tbl>
    <w:p w14:paraId="6AD7FE3E" w14:textId="77777777" w:rsidR="00800690" w:rsidRDefault="00800690" w:rsidP="00800690">
      <w:pPr>
        <w:rPr>
          <w:lang w:val="it-IT"/>
        </w:rPr>
      </w:pPr>
    </w:p>
    <w:p w14:paraId="7B417779" w14:textId="77777777" w:rsidR="00800690" w:rsidRDefault="00800690" w:rsidP="00800690">
      <w:pPr>
        <w:rPr>
          <w:lang w:val="it-IT"/>
        </w:rPr>
      </w:pPr>
    </w:p>
    <w:p w14:paraId="19914CFA" w14:textId="77777777" w:rsidR="00800690" w:rsidRDefault="00800690" w:rsidP="00800690">
      <w:pPr>
        <w:rPr>
          <w:lang w:val="it-IT"/>
        </w:rPr>
      </w:pPr>
    </w:p>
    <w:p w14:paraId="7642DB93" w14:textId="77777777" w:rsidR="00800690" w:rsidRDefault="00800690" w:rsidP="00800690">
      <w:pPr>
        <w:rPr>
          <w:lang w:val="it-IT"/>
        </w:rPr>
      </w:pPr>
    </w:p>
    <w:p w14:paraId="7DEE7E8D" w14:textId="77777777" w:rsidR="00800690" w:rsidRDefault="00800690" w:rsidP="00800690">
      <w:pPr>
        <w:rPr>
          <w:lang w:val="it-IT"/>
        </w:rPr>
      </w:pPr>
    </w:p>
    <w:p w14:paraId="4179D3A5" w14:textId="77777777" w:rsidR="00800690" w:rsidRDefault="00800690" w:rsidP="00800690">
      <w:pPr>
        <w:rPr>
          <w:lang w:val="it-IT"/>
        </w:rPr>
      </w:pPr>
    </w:p>
    <w:p w14:paraId="79B9347C" w14:textId="77777777" w:rsidR="00800690" w:rsidRDefault="00800690" w:rsidP="00800690">
      <w:pPr>
        <w:rPr>
          <w:lang w:val="it-IT"/>
        </w:rPr>
      </w:pPr>
    </w:p>
    <w:p w14:paraId="511F6731" w14:textId="77777777" w:rsidR="00800690" w:rsidRDefault="00800690" w:rsidP="00800690">
      <w:pPr>
        <w:rPr>
          <w:lang w:val="it-IT"/>
        </w:rPr>
      </w:pPr>
    </w:p>
    <w:p w14:paraId="3CC69D3D" w14:textId="77777777" w:rsidR="00800690" w:rsidRDefault="00800690" w:rsidP="00800690">
      <w:pPr>
        <w:rPr>
          <w:lang w:val="it-IT"/>
        </w:rPr>
      </w:pPr>
    </w:p>
    <w:p w14:paraId="2A8B1038" w14:textId="77777777" w:rsidR="00800690" w:rsidRDefault="00800690" w:rsidP="00800690">
      <w:pPr>
        <w:rPr>
          <w:lang w:val="it-IT"/>
        </w:rPr>
      </w:pPr>
    </w:p>
    <w:p w14:paraId="33F9ECC4" w14:textId="77777777" w:rsidR="00800690" w:rsidRDefault="00800690" w:rsidP="00800690">
      <w:pPr>
        <w:rPr>
          <w:lang w:val="it-IT"/>
        </w:rPr>
      </w:pPr>
    </w:p>
    <w:p w14:paraId="15FCEC6E" w14:textId="77777777" w:rsidR="00800690" w:rsidRDefault="00800690" w:rsidP="00800690">
      <w:pPr>
        <w:rPr>
          <w:lang w:val="it-IT"/>
        </w:rPr>
      </w:pPr>
    </w:p>
    <w:p w14:paraId="2306E78B" w14:textId="77777777" w:rsidR="00800690" w:rsidRDefault="00800690" w:rsidP="00800690">
      <w:pPr>
        <w:rPr>
          <w:lang w:val="it-IT"/>
        </w:rPr>
      </w:pPr>
    </w:p>
    <w:p w14:paraId="5AED8015" w14:textId="77777777" w:rsidR="00800690" w:rsidRDefault="00800690" w:rsidP="00800690">
      <w:pPr>
        <w:rPr>
          <w:lang w:val="it-IT"/>
        </w:rPr>
      </w:pPr>
    </w:p>
    <w:p w14:paraId="6457957F" w14:textId="77777777" w:rsidR="00800690" w:rsidRDefault="00800690" w:rsidP="00800690">
      <w:pPr>
        <w:rPr>
          <w:lang w:val="it-IT"/>
        </w:rPr>
      </w:pPr>
    </w:p>
    <w:p w14:paraId="0F0F0A3F" w14:textId="77777777" w:rsidR="00800690" w:rsidRDefault="00800690" w:rsidP="00800690">
      <w:pPr>
        <w:rPr>
          <w:lang w:val="it-IT"/>
        </w:rPr>
      </w:pPr>
    </w:p>
    <w:p w14:paraId="4F08D5F2" w14:textId="77777777" w:rsidR="00800690" w:rsidRDefault="00800690" w:rsidP="00800690">
      <w:pPr>
        <w:rPr>
          <w:lang w:val="it-IT"/>
        </w:rPr>
      </w:pPr>
    </w:p>
    <w:p w14:paraId="2104948F" w14:textId="77777777" w:rsidR="00800690" w:rsidRDefault="00800690" w:rsidP="00800690">
      <w:pPr>
        <w:rPr>
          <w:lang w:val="it-IT"/>
        </w:rPr>
      </w:pPr>
    </w:p>
    <w:p w14:paraId="47C3FE27"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431CA860" w14:textId="77777777" w:rsidTr="008247DA">
        <w:trPr>
          <w:trHeight w:val="206"/>
        </w:trPr>
        <w:tc>
          <w:tcPr>
            <w:tcW w:w="10105" w:type="dxa"/>
            <w:tcBorders>
              <w:top w:val="single" w:sz="8" w:space="0" w:color="000000"/>
              <w:bottom w:val="nil"/>
            </w:tcBorders>
            <w:shd w:val="clear" w:color="auto" w:fill="000000"/>
            <w:hideMark/>
          </w:tcPr>
          <w:p w14:paraId="44F9ED98"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ASPEKTET E PËRGJITHSHME TË PLANIT TË ORËS MESIMORE        NR -  9</w:t>
            </w:r>
            <w:r>
              <w:rPr>
                <w:rFonts w:ascii="Times New Roman" w:eastAsia="MS Mincho" w:hAnsi="Times New Roman" w:cs="Times New Roman"/>
                <w:b/>
                <w:bCs/>
                <w:color w:val="0D0D0D"/>
                <w:lang w:val="sq-AL"/>
              </w:rPr>
              <w:t>9</w:t>
            </w:r>
          </w:p>
        </w:tc>
      </w:tr>
      <w:tr w:rsidR="00800690" w:rsidRPr="008E36A6" w14:paraId="1B1BA60B" w14:textId="77777777" w:rsidTr="008247DA">
        <w:trPr>
          <w:trHeight w:val="379"/>
        </w:trPr>
        <w:tc>
          <w:tcPr>
            <w:tcW w:w="10105" w:type="dxa"/>
            <w:tcBorders>
              <w:top w:val="single" w:sz="8" w:space="0" w:color="000000"/>
              <w:bottom w:val="single" w:sz="8" w:space="0" w:color="000000"/>
            </w:tcBorders>
            <w:hideMark/>
          </w:tcPr>
          <w:p w14:paraId="3D7441A4"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30071775"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352D8C6F" w14:textId="77777777" w:rsidTr="008247DA">
        <w:trPr>
          <w:trHeight w:val="2390"/>
        </w:trPr>
        <w:tc>
          <w:tcPr>
            <w:tcW w:w="10105" w:type="dxa"/>
            <w:tcBorders>
              <w:top w:val="nil"/>
            </w:tcBorders>
          </w:tcPr>
          <w:p w14:paraId="0EBDB2DD" w14:textId="77777777" w:rsidR="00800690" w:rsidRPr="00347001" w:rsidRDefault="00800690" w:rsidP="008247DA">
            <w:pPr>
              <w:pStyle w:val="NoSpacing"/>
              <w:rPr>
                <w:rFonts w:ascii="Times New Roman" w:hAnsi="Times New Roman" w:cs="Times New Roman"/>
                <w:b/>
                <w:bCs/>
                <w:color w:val="080C0C"/>
                <w:lang w:val="it-IT"/>
              </w:rPr>
            </w:pPr>
            <w:r w:rsidRPr="00347001">
              <w:rPr>
                <w:rFonts w:ascii="Times New Roman" w:hAnsi="Times New Roman" w:cs="Times New Roman"/>
                <w:b/>
                <w:bCs/>
                <w:color w:val="080C0C"/>
                <w:lang w:val="it-IT"/>
              </w:rPr>
              <w:t>Tema: Figurat gjeometrike</w:t>
            </w:r>
          </w:p>
          <w:p w14:paraId="1E838AF9" w14:textId="77777777" w:rsidR="00800690" w:rsidRPr="00347001" w:rsidRDefault="00800690" w:rsidP="008247DA">
            <w:pPr>
              <w:pStyle w:val="NoSpacing"/>
              <w:rPr>
                <w:rFonts w:ascii="Times New Roman" w:hAnsi="Times New Roman" w:cs="Times New Roman"/>
                <w:b/>
                <w:bCs/>
                <w:color w:val="080C0C"/>
                <w:lang w:val="it-IT"/>
              </w:rPr>
            </w:pPr>
            <w:r w:rsidRPr="00347001">
              <w:rPr>
                <w:rFonts w:ascii="Times New Roman" w:hAnsi="Times New Roman" w:cs="Times New Roman"/>
                <w:b/>
                <w:bCs/>
                <w:color w:val="080C0C"/>
                <w:lang w:val="it-IT"/>
              </w:rPr>
              <w:t>Rezultatet e të nxënit të temës:</w:t>
            </w:r>
          </w:p>
          <w:p w14:paraId="37773F42"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Përkufizon rrethin dhe e përcakton qendrën, rrezen dhe diametrin e rrethit.</w:t>
            </w:r>
          </w:p>
          <w:p w14:paraId="74C2A7C8" w14:textId="77777777" w:rsidR="00800690" w:rsidRDefault="00800690" w:rsidP="008247DA">
            <w:pPr>
              <w:pStyle w:val="NoSpacing"/>
              <w:rPr>
                <w:rFonts w:ascii="Times New Roman" w:hAnsi="Times New Roman" w:cs="Times New Roman"/>
                <w:color w:val="080C0C"/>
                <w:lang w:val="it-IT"/>
              </w:rPr>
            </w:pPr>
          </w:p>
          <w:p w14:paraId="6AAB9791" w14:textId="77777777" w:rsidR="00800690" w:rsidRPr="00347001" w:rsidRDefault="00800690" w:rsidP="008247DA">
            <w:pPr>
              <w:pStyle w:val="NoSpacing"/>
              <w:rPr>
                <w:rFonts w:ascii="Times New Roman" w:hAnsi="Times New Roman" w:cs="Times New Roman"/>
                <w:b/>
                <w:bCs/>
                <w:color w:val="080C0C"/>
                <w:lang w:val="it-IT"/>
              </w:rPr>
            </w:pPr>
            <w:r w:rsidRPr="00347001">
              <w:rPr>
                <w:rFonts w:ascii="Times New Roman" w:hAnsi="Times New Roman" w:cs="Times New Roman"/>
                <w:b/>
                <w:bCs/>
                <w:color w:val="080C0C"/>
                <w:lang w:val="it-IT"/>
              </w:rPr>
              <w:t>Kontributi në rezultatet për kompetencat kryesore të shkallës: II.4; III 4.</w:t>
            </w:r>
          </w:p>
          <w:p w14:paraId="53E295E1" w14:textId="77777777" w:rsidR="00800690" w:rsidRDefault="00800690" w:rsidP="008247DA">
            <w:pPr>
              <w:pStyle w:val="NoSpacing"/>
              <w:rPr>
                <w:rFonts w:ascii="Times New Roman" w:hAnsi="Times New Roman" w:cs="Times New Roman"/>
                <w:b/>
                <w:bCs/>
                <w:color w:val="080C0C"/>
                <w:lang w:val="it-IT"/>
              </w:rPr>
            </w:pPr>
            <w:r w:rsidRPr="00347001">
              <w:rPr>
                <w:rFonts w:ascii="Times New Roman" w:hAnsi="Times New Roman" w:cs="Times New Roman"/>
                <w:b/>
                <w:bCs/>
                <w:color w:val="080C0C"/>
                <w:lang w:val="it-IT"/>
              </w:rPr>
              <w:t>Kontributi në rezultatet e fushës së kurrikulës: 6.1; 4.1.</w:t>
            </w:r>
          </w:p>
          <w:p w14:paraId="369CAA69" w14:textId="77777777" w:rsidR="00800690" w:rsidRDefault="00800690" w:rsidP="008247DA">
            <w:pPr>
              <w:pStyle w:val="NoSpacing"/>
              <w:rPr>
                <w:rFonts w:ascii="Times New Roman" w:hAnsi="Times New Roman" w:cs="Times New Roman"/>
                <w:b/>
                <w:bCs/>
                <w:color w:val="080C0C"/>
                <w:lang w:val="it-IT"/>
              </w:rPr>
            </w:pPr>
          </w:p>
          <w:p w14:paraId="33425789"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324F0FF" w14:textId="77777777" w:rsidR="00800690" w:rsidRPr="008E36A6" w:rsidRDefault="00800690" w:rsidP="008247DA">
            <w:pPr>
              <w:pStyle w:val="NoSpacing"/>
              <w:rPr>
                <w:rFonts w:ascii="Times New Roman" w:hAnsi="Times New Roman" w:cs="Times New Roman"/>
                <w:b/>
                <w:bCs/>
                <w:color w:val="080C0C"/>
              </w:rPr>
            </w:pPr>
          </w:p>
          <w:p w14:paraId="0B3E3265"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Ushtrojmë</w:t>
            </w:r>
            <w:proofErr w:type="spellEnd"/>
          </w:p>
          <w:p w14:paraId="6C1FF24E"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209F7B38" w14:textId="77777777" w:rsidR="00800690" w:rsidRPr="00347001" w:rsidRDefault="00800690" w:rsidP="00800690">
            <w:pPr>
              <w:pStyle w:val="NoSpacing"/>
              <w:numPr>
                <w:ilvl w:val="0"/>
                <w:numId w:val="191"/>
              </w:numPr>
              <w:rPr>
                <w:rFonts w:ascii="Times New Roman" w:hAnsi="Times New Roman" w:cs="Times New Roman"/>
                <w:color w:val="080C0C"/>
                <w:lang w:val="it-IT"/>
              </w:rPr>
            </w:pPr>
            <w:r w:rsidRPr="00347001">
              <w:rPr>
                <w:rFonts w:ascii="Times New Roman" w:hAnsi="Times New Roman" w:cs="Times New Roman"/>
                <w:color w:val="080C0C"/>
                <w:lang w:val="it-IT"/>
              </w:rPr>
              <w:t>Lidh kuptimin e fjalëve me përkufizimin e tyre;</w:t>
            </w:r>
          </w:p>
          <w:p w14:paraId="2146E7F1" w14:textId="77777777" w:rsidR="00800690" w:rsidRPr="008E36A6" w:rsidRDefault="00800690" w:rsidP="00800690">
            <w:pPr>
              <w:pStyle w:val="NoSpacing"/>
              <w:numPr>
                <w:ilvl w:val="0"/>
                <w:numId w:val="191"/>
              </w:numPr>
              <w:rPr>
                <w:rFonts w:ascii="Times New Roman" w:hAnsi="Times New Roman" w:cs="Times New Roman"/>
                <w:color w:val="080C0C"/>
              </w:rPr>
            </w:pPr>
            <w:proofErr w:type="spellStart"/>
            <w:r w:rsidRPr="008E36A6">
              <w:rPr>
                <w:rFonts w:ascii="Times New Roman" w:hAnsi="Times New Roman" w:cs="Times New Roman"/>
                <w:color w:val="080C0C"/>
              </w:rPr>
              <w:t>Përshkruan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vizatimin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sipas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shembullit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dhënë</w:t>
            </w:r>
            <w:proofErr w:type="spellEnd"/>
            <w:r w:rsidRPr="008E36A6">
              <w:rPr>
                <w:rFonts w:ascii="Times New Roman" w:hAnsi="Times New Roman" w:cs="Times New Roman"/>
                <w:color w:val="080C0C"/>
              </w:rPr>
              <w:t>;</w:t>
            </w:r>
          </w:p>
          <w:p w14:paraId="383CBECD" w14:textId="77777777" w:rsidR="00800690" w:rsidRPr="00347001" w:rsidRDefault="00800690" w:rsidP="00800690">
            <w:pPr>
              <w:pStyle w:val="NoSpacing"/>
              <w:numPr>
                <w:ilvl w:val="0"/>
                <w:numId w:val="191"/>
              </w:numPr>
              <w:rPr>
                <w:rFonts w:ascii="Times New Roman" w:hAnsi="Times New Roman" w:cs="Times New Roman"/>
                <w:color w:val="080C0C"/>
                <w:lang w:val="it-IT"/>
              </w:rPr>
            </w:pPr>
            <w:r w:rsidRPr="00347001">
              <w:rPr>
                <w:rFonts w:ascii="Times New Roman" w:hAnsi="Times New Roman" w:cs="Times New Roman"/>
                <w:color w:val="080C0C"/>
                <w:lang w:val="it-IT"/>
              </w:rPr>
              <w:t>Vizaton tangjentet e rrethit.</w:t>
            </w:r>
          </w:p>
          <w:p w14:paraId="0D70856F" w14:textId="77777777" w:rsidR="00800690" w:rsidRDefault="00800690" w:rsidP="008247DA">
            <w:pPr>
              <w:pStyle w:val="NoSpacing"/>
              <w:rPr>
                <w:rFonts w:ascii="Times New Roman" w:hAnsi="Times New Roman" w:cs="Times New Roman"/>
                <w:b/>
                <w:bCs/>
                <w:color w:val="080C0C"/>
                <w:lang w:val="it-IT"/>
              </w:rPr>
            </w:pPr>
          </w:p>
          <w:p w14:paraId="30BBA753"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2A0EF73E" w14:textId="77777777" w:rsidR="00800690" w:rsidRPr="00347001" w:rsidRDefault="00800690" w:rsidP="008247DA">
            <w:pPr>
              <w:pStyle w:val="NoSpacing"/>
              <w:rPr>
                <w:rFonts w:ascii="Times New Roman" w:hAnsi="Times New Roman" w:cs="Times New Roman"/>
                <w:color w:val="080C0C"/>
                <w:lang w:val="it-IT"/>
              </w:rPr>
            </w:pPr>
            <w:r w:rsidRPr="0080286E">
              <w:rPr>
                <w:rFonts w:ascii="Times New Roman" w:hAnsi="Times New Roman" w:cs="Times New Roman"/>
                <w:b/>
                <w:bCs/>
                <w:color w:val="080C0C"/>
                <w:lang w:val="it-IT"/>
              </w:rPr>
              <w:t>Burimet, mjetet e konkretizimit dhe materialet mësimore:</w:t>
            </w:r>
            <w:r w:rsidRPr="00347001">
              <w:rPr>
                <w:rFonts w:ascii="Times New Roman" w:hAnsi="Times New Roman" w:cs="Times New Roman"/>
                <w:color w:val="080C0C"/>
                <w:lang w:val="it-IT"/>
              </w:rPr>
              <w:t xml:space="preserve"> Kompasi, vizorja.</w:t>
            </w:r>
          </w:p>
          <w:p w14:paraId="1B2FC211" w14:textId="77777777" w:rsidR="00800690" w:rsidRPr="0080286E" w:rsidRDefault="00800690" w:rsidP="008247DA">
            <w:pPr>
              <w:pStyle w:val="NoSpacing"/>
              <w:rPr>
                <w:rFonts w:ascii="Times New Roman" w:hAnsi="Times New Roman" w:cs="Times New Roman"/>
                <w:b/>
                <w:bCs/>
                <w:color w:val="080C0C"/>
                <w:lang w:val="it-IT"/>
              </w:rPr>
            </w:pPr>
            <w:r w:rsidRPr="0080286E">
              <w:rPr>
                <w:rFonts w:ascii="Times New Roman" w:hAnsi="Times New Roman" w:cs="Times New Roman"/>
                <w:b/>
                <w:bCs/>
                <w:color w:val="080C0C"/>
                <w:lang w:val="it-IT"/>
              </w:rPr>
              <w:t>Lidhja me lëndët e tjera mësimore dhe/apo me çështjet ndërkurrikulare dhe situatat jetësore:</w:t>
            </w:r>
          </w:p>
          <w:p w14:paraId="1234D707" w14:textId="77777777" w:rsidR="00800690"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Gjuhë amtare (shqipe).</w:t>
            </w:r>
          </w:p>
          <w:p w14:paraId="1029DAA6" w14:textId="77777777" w:rsidR="00800690" w:rsidRDefault="00800690" w:rsidP="008247DA">
            <w:pPr>
              <w:pStyle w:val="NoSpacing"/>
              <w:rPr>
                <w:rFonts w:ascii="Times New Roman" w:hAnsi="Times New Roman" w:cs="Times New Roman"/>
                <w:color w:val="080C0C"/>
                <w:lang w:val="it-IT"/>
              </w:rPr>
            </w:pPr>
          </w:p>
          <w:p w14:paraId="30B5C123" w14:textId="77777777" w:rsidR="00800690"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47BF2359" w14:textId="77777777" w:rsidR="00800690" w:rsidRPr="003D43D2" w:rsidRDefault="00800690" w:rsidP="008247DA">
            <w:pPr>
              <w:pStyle w:val="NoSpacing"/>
              <w:rPr>
                <w:rFonts w:ascii="Times New Roman" w:hAnsi="Times New Roman" w:cs="Times New Roman"/>
                <w:b/>
                <w:bCs/>
                <w:color w:val="080C0C"/>
                <w:lang w:val="it-IT"/>
              </w:rPr>
            </w:pPr>
            <w:r w:rsidRPr="003D43D2">
              <w:rPr>
                <w:rFonts w:ascii="Times New Roman" w:hAnsi="Times New Roman" w:cs="Times New Roman"/>
                <w:b/>
                <w:bCs/>
                <w:color w:val="080C0C"/>
                <w:lang w:val="it-IT"/>
              </w:rPr>
              <w:t>Parashikimi:</w:t>
            </w:r>
          </w:p>
          <w:p w14:paraId="0ABBD9B0" w14:textId="77777777" w:rsidR="00800690" w:rsidRPr="00347001" w:rsidRDefault="00800690" w:rsidP="008247DA">
            <w:pPr>
              <w:pStyle w:val="NoSpacing"/>
              <w:rPr>
                <w:rFonts w:ascii="Times New Roman" w:hAnsi="Times New Roman" w:cs="Times New Roman"/>
                <w:i/>
                <w:iCs/>
                <w:color w:val="080C0C"/>
                <w:lang w:val="it-IT"/>
              </w:rPr>
            </w:pPr>
            <w:r w:rsidRPr="00347001">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w:t>
            </w:r>
            <w:r w:rsidRPr="00347001">
              <w:rPr>
                <w:rFonts w:ascii="Times New Roman" w:hAnsi="Times New Roman" w:cs="Times New Roman"/>
                <w:i/>
                <w:iCs/>
                <w:color w:val="080C0C"/>
                <w:lang w:val="it-IT"/>
              </w:rPr>
              <w:t>- Lapsat në mes</w:t>
            </w:r>
          </w:p>
          <w:p w14:paraId="639AEBEF" w14:textId="77777777" w:rsidR="00800690" w:rsidRDefault="00800690" w:rsidP="008247DA">
            <w:pPr>
              <w:pStyle w:val="NoSpacing"/>
              <w:jc w:val="both"/>
              <w:rPr>
                <w:rFonts w:ascii="Times New Roman" w:hAnsi="Times New Roman" w:cs="Times New Roman"/>
                <w:color w:val="080C0C"/>
                <w:lang w:val="it-IT"/>
              </w:rPr>
            </w:pPr>
            <w:r w:rsidRPr="00347001">
              <w:rPr>
                <w:rFonts w:ascii="Times New Roman" w:hAnsi="Times New Roman" w:cs="Times New Roman"/>
                <w:color w:val="080C0C"/>
                <w:lang w:val="it-IT"/>
              </w:rPr>
              <w:t>Nxënësit udhëzohen të punojnë në grup. Lidhin kuptimin me përkufizimin, diskutojnë në grup dhe vendosin lapsin në mes. Më pas tërhiqet një laps. Nxënësi i cili është pronar i lapsit, merr fjalën dhe tregon mënyrën si e ka punuar detyrën.</w:t>
            </w:r>
          </w:p>
          <w:p w14:paraId="495A161A" w14:textId="77777777" w:rsidR="00800690" w:rsidRPr="00347001" w:rsidRDefault="00800690" w:rsidP="008247DA">
            <w:pPr>
              <w:pStyle w:val="NoSpacing"/>
              <w:jc w:val="both"/>
              <w:rPr>
                <w:rFonts w:ascii="Times New Roman" w:hAnsi="Times New Roman" w:cs="Times New Roman"/>
                <w:color w:val="080C0C"/>
                <w:lang w:val="it-IT"/>
              </w:rPr>
            </w:pPr>
          </w:p>
          <w:p w14:paraId="200EBAF7"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Kuptimi</w:t>
            </w:r>
            <w:r w:rsidRPr="00347001">
              <w:rPr>
                <w:rFonts w:ascii="Times New Roman" w:hAnsi="Times New Roman" w:cs="Times New Roman"/>
                <w:color w:val="080C0C"/>
                <w:lang w:val="it-IT"/>
              </w:rPr>
              <w:tab/>
            </w:r>
            <w:r>
              <w:rPr>
                <w:rFonts w:ascii="Times New Roman" w:hAnsi="Times New Roman" w:cs="Times New Roman"/>
                <w:color w:val="080C0C"/>
                <w:lang w:val="it-IT"/>
              </w:rPr>
              <w:t xml:space="preserve">             </w:t>
            </w:r>
            <w:r w:rsidRPr="00347001">
              <w:rPr>
                <w:rFonts w:ascii="Times New Roman" w:hAnsi="Times New Roman" w:cs="Times New Roman"/>
                <w:color w:val="080C0C"/>
                <w:lang w:val="it-IT"/>
              </w:rPr>
              <w:t>Përkufizimi</w:t>
            </w:r>
          </w:p>
          <w:p w14:paraId="70274F33"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korda •</w:t>
            </w:r>
            <w:r w:rsidRPr="00347001">
              <w:rPr>
                <w:rFonts w:ascii="Times New Roman" w:hAnsi="Times New Roman" w:cs="Times New Roman"/>
                <w:color w:val="080C0C"/>
                <w:lang w:val="it-IT"/>
              </w:rPr>
              <w:tab/>
            </w:r>
            <w:r>
              <w:rPr>
                <w:rFonts w:ascii="Times New Roman" w:hAnsi="Times New Roman" w:cs="Times New Roman"/>
                <w:color w:val="080C0C"/>
                <w:lang w:val="it-IT"/>
              </w:rPr>
              <w:t xml:space="preserve">                          </w:t>
            </w:r>
            <w:r w:rsidRPr="00347001">
              <w:rPr>
                <w:rFonts w:ascii="Times New Roman" w:hAnsi="Times New Roman" w:cs="Times New Roman"/>
                <w:color w:val="080C0C"/>
                <w:lang w:val="it-IT"/>
              </w:rPr>
              <w:t>• korda që kalon nëpër qendër të rrethit.</w:t>
            </w:r>
          </w:p>
          <w:p w14:paraId="2F163D95"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14592" behindDoc="0" locked="0" layoutInCell="1" allowOverlap="1" wp14:anchorId="7600BA4C" wp14:editId="14F7FB5C">
                      <wp:simplePos x="0" y="0"/>
                      <wp:positionH relativeFrom="column">
                        <wp:posOffset>456278</wp:posOffset>
                      </wp:positionH>
                      <wp:positionV relativeFrom="paragraph">
                        <wp:posOffset>75811</wp:posOffset>
                      </wp:positionV>
                      <wp:extent cx="921774" cy="339213"/>
                      <wp:effectExtent l="0" t="0" r="69215" b="60960"/>
                      <wp:wrapNone/>
                      <wp:docPr id="55" name="Straight Arrow Connector 55"/>
                      <wp:cNvGraphicFramePr/>
                      <a:graphic xmlns:a="http://schemas.openxmlformats.org/drawingml/2006/main">
                        <a:graphicData uri="http://schemas.microsoft.com/office/word/2010/wordprocessingShape">
                          <wps:wsp>
                            <wps:cNvCnPr/>
                            <wps:spPr>
                              <a:xfrm>
                                <a:off x="0" y="0"/>
                                <a:ext cx="921774" cy="3392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4EC773" id="Straight Arrow Connector 55" o:spid="_x0000_s1026" type="#_x0000_t32" style="position:absolute;margin-left:35.95pt;margin-top:5.95pt;width:72.6pt;height:26.7pt;z-index:252014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" strokecolor="#4472c4 [3204]" strokeweight=".5pt">
                      <v:stroke endarrow="block" joinstyle="miter"/>
                    </v:shape>
                  </w:pict>
                </mc:Fallback>
              </mc:AlternateContent>
            </w:r>
            <w:r w:rsidRPr="00347001">
              <w:rPr>
                <w:rFonts w:ascii="Times New Roman" w:hAnsi="Times New Roman" w:cs="Times New Roman"/>
                <w:color w:val="080C0C"/>
                <w:lang w:val="it-IT"/>
              </w:rPr>
              <w:t>rrezja •</w:t>
            </w:r>
            <w:r w:rsidRPr="00347001">
              <w:rPr>
                <w:rFonts w:ascii="Times New Roman" w:hAnsi="Times New Roman" w:cs="Times New Roman"/>
                <w:color w:val="080C0C"/>
                <w:lang w:val="it-IT"/>
              </w:rPr>
              <w:tab/>
            </w:r>
            <w:r>
              <w:rPr>
                <w:rFonts w:ascii="Times New Roman" w:hAnsi="Times New Roman" w:cs="Times New Roman"/>
                <w:color w:val="080C0C"/>
                <w:lang w:val="it-IT"/>
              </w:rPr>
              <w:t xml:space="preserve">                          </w:t>
            </w:r>
            <w:r w:rsidRPr="00347001">
              <w:rPr>
                <w:rFonts w:ascii="Times New Roman" w:hAnsi="Times New Roman" w:cs="Times New Roman"/>
                <w:color w:val="080C0C"/>
                <w:lang w:val="it-IT"/>
              </w:rPr>
              <w:t xml:space="preserve">• pika që përcakton pozitën e rrethit. </w:t>
            </w:r>
          </w:p>
          <w:p w14:paraId="03453FE5"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diametri •</w:t>
            </w:r>
            <w:r w:rsidRPr="00347001">
              <w:rPr>
                <w:rFonts w:ascii="Times New Roman" w:hAnsi="Times New Roman" w:cs="Times New Roman"/>
                <w:color w:val="080C0C"/>
                <w:lang w:val="it-IT"/>
              </w:rPr>
              <w:tab/>
            </w:r>
            <w:r>
              <w:rPr>
                <w:rFonts w:ascii="Times New Roman" w:hAnsi="Times New Roman" w:cs="Times New Roman"/>
                <w:color w:val="080C0C"/>
                <w:lang w:val="it-IT"/>
              </w:rPr>
              <w:t xml:space="preserve">             </w:t>
            </w:r>
            <w:r w:rsidRPr="00347001">
              <w:rPr>
                <w:rFonts w:ascii="Times New Roman" w:hAnsi="Times New Roman" w:cs="Times New Roman"/>
                <w:color w:val="080C0C"/>
                <w:lang w:val="it-IT"/>
              </w:rPr>
              <w:t>• segmenti që bashkon dy pika të rrethit.</w:t>
            </w:r>
          </w:p>
          <w:p w14:paraId="12B0E19A" w14:textId="77777777" w:rsidR="00800690"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qendra •</w:t>
            </w:r>
            <w:r>
              <w:rPr>
                <w:rFonts w:ascii="Times New Roman" w:hAnsi="Times New Roman" w:cs="Times New Roman"/>
                <w:color w:val="080C0C"/>
                <w:lang w:val="it-IT"/>
              </w:rPr>
              <w:t xml:space="preserve">                          </w:t>
            </w:r>
            <w:r w:rsidRPr="00347001">
              <w:rPr>
                <w:rFonts w:ascii="Times New Roman" w:hAnsi="Times New Roman" w:cs="Times New Roman"/>
                <w:color w:val="080C0C"/>
                <w:lang w:val="it-IT"/>
              </w:rPr>
              <w:t xml:space="preserve">• segmenti që bashkon qendrën e rrethit me cilëndo pikë të tij. </w:t>
            </w:r>
          </w:p>
          <w:p w14:paraId="26CB8746" w14:textId="77777777" w:rsidR="00800690"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harku rrethor •</w:t>
            </w:r>
            <w:r>
              <w:rPr>
                <w:rFonts w:ascii="Times New Roman" w:hAnsi="Times New Roman" w:cs="Times New Roman"/>
                <w:color w:val="080C0C"/>
                <w:lang w:val="it-IT"/>
              </w:rPr>
              <w:t xml:space="preserve">        </w:t>
            </w:r>
            <w:r w:rsidRPr="00347001">
              <w:rPr>
                <w:rFonts w:ascii="Times New Roman" w:hAnsi="Times New Roman" w:cs="Times New Roman"/>
                <w:color w:val="080C0C"/>
                <w:lang w:val="it-IT"/>
              </w:rPr>
              <w:tab/>
              <w:t>• këndi, kulmi i të cilit ndodhet në qendër të rrethit.</w:t>
            </w:r>
          </w:p>
          <w:p w14:paraId="691146FE" w14:textId="77777777" w:rsidR="00800690" w:rsidRDefault="00800690" w:rsidP="008247DA">
            <w:pPr>
              <w:pStyle w:val="NoSpacing"/>
              <w:rPr>
                <w:rFonts w:ascii="Times New Roman" w:hAnsi="Times New Roman" w:cs="Times New Roman"/>
                <w:color w:val="080C0C"/>
                <w:lang w:val="it-IT"/>
              </w:rPr>
            </w:pPr>
          </w:p>
          <w:p w14:paraId="56DD71D0" w14:textId="77777777" w:rsidR="00800690" w:rsidRPr="003D43D2" w:rsidRDefault="00800690" w:rsidP="008247DA">
            <w:pPr>
              <w:pStyle w:val="NoSpacing"/>
              <w:rPr>
                <w:rFonts w:ascii="Times New Roman" w:hAnsi="Times New Roman" w:cs="Times New Roman"/>
                <w:b/>
                <w:bCs/>
                <w:color w:val="080C0C"/>
                <w:lang w:val="it-IT"/>
              </w:rPr>
            </w:pPr>
            <w:r w:rsidRPr="003D43D2">
              <w:rPr>
                <w:rFonts w:ascii="Times New Roman" w:hAnsi="Times New Roman" w:cs="Times New Roman"/>
                <w:b/>
                <w:bCs/>
                <w:color w:val="080C0C"/>
                <w:lang w:val="it-IT"/>
              </w:rPr>
              <w:t xml:space="preserve">Ndërtimi i njohurive: </w:t>
            </w:r>
          </w:p>
          <w:p w14:paraId="086415DA"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 xml:space="preserve">Përpunimi i përmbajtjes </w:t>
            </w:r>
            <w:r>
              <w:rPr>
                <w:rFonts w:ascii="Times New Roman" w:hAnsi="Times New Roman" w:cs="Times New Roman"/>
                <w:color w:val="080C0C"/>
                <w:lang w:val="it-IT"/>
              </w:rPr>
              <w:t xml:space="preserve">- </w:t>
            </w:r>
            <w:r w:rsidRPr="00347001">
              <w:rPr>
                <w:rFonts w:ascii="Times New Roman" w:hAnsi="Times New Roman" w:cs="Times New Roman"/>
                <w:i/>
                <w:iCs/>
                <w:color w:val="080C0C"/>
                <w:lang w:val="it-IT"/>
              </w:rPr>
              <w:t>Hulumtim, shqyrtim i përbashkët</w:t>
            </w:r>
          </w:p>
          <w:p w14:paraId="02A70525" w14:textId="77777777" w:rsidR="00800690" w:rsidRPr="00347001" w:rsidRDefault="00800690" w:rsidP="008247DA">
            <w:pPr>
              <w:pStyle w:val="NoSpacing"/>
              <w:jc w:val="both"/>
              <w:rPr>
                <w:rFonts w:ascii="Times New Roman" w:hAnsi="Times New Roman" w:cs="Times New Roman"/>
                <w:color w:val="080C0C"/>
                <w:lang w:val="it-IT"/>
              </w:rPr>
            </w:pPr>
            <w:r w:rsidRPr="00347001">
              <w:rPr>
                <w:rFonts w:ascii="Times New Roman" w:hAnsi="Times New Roman" w:cs="Times New Roman"/>
                <w:color w:val="080C0C"/>
                <w:lang w:val="it-IT"/>
              </w:rPr>
              <w:t>Nxënësit udhëzohen për leximin dhe diskutimin e detyrës së dhënë që është e përshkruar në libër. Pastaj udhëzohen që të vizatojnë dhe përshkruanë në fletoret e tyre detyrën 2.</w:t>
            </w:r>
          </w:p>
          <w:p w14:paraId="5C7D11B7" w14:textId="77777777" w:rsidR="00800690" w:rsidRDefault="00800690" w:rsidP="008247DA">
            <w:pPr>
              <w:pStyle w:val="NoSpacing"/>
              <w:jc w:val="both"/>
              <w:rPr>
                <w:rFonts w:ascii="Times New Roman" w:hAnsi="Times New Roman" w:cs="Times New Roman"/>
                <w:color w:val="080C0C"/>
                <w:lang w:val="it-IT"/>
              </w:rPr>
            </w:pPr>
            <w:r w:rsidRPr="00347001">
              <w:rPr>
                <w:rFonts w:ascii="Times New Roman" w:hAnsi="Times New Roman" w:cs="Times New Roman"/>
                <w:color w:val="080C0C"/>
                <w:lang w:val="it-IT"/>
              </w:rPr>
              <w:t>Kërkohet që të vazhdojnë me detyrën e radhës, ku kanë për të vizatuar tangjentet e rrethit (O, r) që janë paralele me drejtëzën a. Lexohet kërkesa nga ana e mësueses dhe punohet detyra.</w:t>
            </w:r>
          </w:p>
          <w:p w14:paraId="451D78F1" w14:textId="77777777" w:rsidR="00800690" w:rsidRDefault="00800690" w:rsidP="008247DA">
            <w:pPr>
              <w:pStyle w:val="NoSpacing"/>
              <w:jc w:val="center"/>
              <w:rPr>
                <w:rFonts w:ascii="Times New Roman" w:hAnsi="Times New Roman" w:cs="Times New Roman"/>
                <w:color w:val="080C0C"/>
                <w:lang w:val="it-IT"/>
              </w:rPr>
            </w:pPr>
            <w:r>
              <w:rPr>
                <w:noProof/>
              </w:rPr>
              <w:drawing>
                <wp:inline distT="0" distB="0" distL="0" distR="0" wp14:anchorId="0872B4BE" wp14:editId="338C98F8">
                  <wp:extent cx="2947614" cy="1091565"/>
                  <wp:effectExtent l="0" t="0" r="5715" b="0"/>
                  <wp:docPr id="573" name="image336.jpeg"/>
                  <wp:cNvGraphicFramePr/>
                  <a:graphic xmlns:a="http://schemas.openxmlformats.org/drawingml/2006/main">
                    <a:graphicData uri="http://schemas.openxmlformats.org/drawingml/2006/picture">
                      <pic:pic xmlns:pic="http://schemas.openxmlformats.org/drawingml/2006/picture">
                        <pic:nvPicPr>
                          <pic:cNvPr id="573" name="image336.jpeg"/>
                          <pic:cNvPicPr/>
                        </pic:nvPicPr>
                        <pic:blipFill>
                          <a:blip r:embed="rId101" cstate="print"/>
                          <a:stretch>
                            <a:fillRect/>
                          </a:stretch>
                        </pic:blipFill>
                        <pic:spPr>
                          <a:xfrm>
                            <a:off x="0" y="0"/>
                            <a:ext cx="2965755" cy="1098283"/>
                          </a:xfrm>
                          <a:prstGeom prst="rect">
                            <a:avLst/>
                          </a:prstGeom>
                        </pic:spPr>
                      </pic:pic>
                    </a:graphicData>
                  </a:graphic>
                </wp:inline>
              </w:drawing>
            </w:r>
          </w:p>
          <w:p w14:paraId="16B58FC4" w14:textId="77777777" w:rsidR="00800690" w:rsidRDefault="00800690" w:rsidP="008247DA">
            <w:pPr>
              <w:pStyle w:val="NoSpacing"/>
              <w:rPr>
                <w:rFonts w:ascii="Times New Roman" w:hAnsi="Times New Roman" w:cs="Times New Roman"/>
                <w:b/>
                <w:bCs/>
                <w:color w:val="080C0C"/>
                <w:lang w:val="it-IT"/>
              </w:rPr>
            </w:pPr>
          </w:p>
          <w:p w14:paraId="4E59205A" w14:textId="77777777" w:rsidR="00800690" w:rsidRDefault="00800690" w:rsidP="008247DA">
            <w:pPr>
              <w:pStyle w:val="NoSpacing"/>
              <w:rPr>
                <w:rFonts w:ascii="Times New Roman" w:hAnsi="Times New Roman" w:cs="Times New Roman"/>
                <w:b/>
                <w:bCs/>
                <w:color w:val="080C0C"/>
                <w:lang w:val="it-IT"/>
              </w:rPr>
            </w:pPr>
          </w:p>
          <w:p w14:paraId="4C3B07D8" w14:textId="77777777" w:rsidR="00800690" w:rsidRPr="007F2A74" w:rsidRDefault="00800690" w:rsidP="008247DA">
            <w:pPr>
              <w:pStyle w:val="NoSpacing"/>
              <w:rPr>
                <w:rFonts w:ascii="Times New Roman" w:hAnsi="Times New Roman" w:cs="Times New Roman"/>
                <w:b/>
                <w:bCs/>
                <w:color w:val="080C0C"/>
                <w:lang w:val="it-IT"/>
              </w:rPr>
            </w:pPr>
            <w:r>
              <w:rPr>
                <w:noProof/>
              </w:rPr>
              <w:drawing>
                <wp:anchor distT="0" distB="0" distL="114300" distR="114300" simplePos="0" relativeHeight="252015616" behindDoc="0" locked="0" layoutInCell="1" allowOverlap="1" wp14:anchorId="33D5218F" wp14:editId="12753F06">
                  <wp:simplePos x="0" y="0"/>
                  <wp:positionH relativeFrom="margin">
                    <wp:posOffset>3968750</wp:posOffset>
                  </wp:positionH>
                  <wp:positionV relativeFrom="margin">
                    <wp:posOffset>32385</wp:posOffset>
                  </wp:positionV>
                  <wp:extent cx="2005965" cy="1032510"/>
                  <wp:effectExtent l="0" t="0" r="0" b="0"/>
                  <wp:wrapSquare wrapText="bothSides"/>
                  <wp:docPr id="577" name="image337.jpeg"/>
                  <wp:cNvGraphicFramePr/>
                  <a:graphic xmlns:a="http://schemas.openxmlformats.org/drawingml/2006/main">
                    <a:graphicData uri="http://schemas.openxmlformats.org/drawingml/2006/picture">
                      <pic:pic xmlns:pic="http://schemas.openxmlformats.org/drawingml/2006/picture">
                        <pic:nvPicPr>
                          <pic:cNvPr id="577" name="image337.jpeg"/>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2005965" cy="1032510"/>
                          </a:xfrm>
                          <a:prstGeom prst="rect">
                            <a:avLst/>
                          </a:prstGeom>
                        </pic:spPr>
                      </pic:pic>
                    </a:graphicData>
                  </a:graphic>
                  <wp14:sizeRelH relativeFrom="margin">
                    <wp14:pctWidth>0</wp14:pctWidth>
                  </wp14:sizeRelH>
                  <wp14:sizeRelV relativeFrom="margin">
                    <wp14:pctHeight>0</wp14:pctHeight>
                  </wp14:sizeRelV>
                </wp:anchor>
              </w:drawing>
            </w:r>
            <w:r w:rsidRPr="007F2A74">
              <w:rPr>
                <w:rFonts w:ascii="Times New Roman" w:hAnsi="Times New Roman" w:cs="Times New Roman"/>
                <w:b/>
                <w:bCs/>
                <w:color w:val="080C0C"/>
                <w:lang w:val="it-IT"/>
              </w:rPr>
              <w:t xml:space="preserve">Përforcimi: </w:t>
            </w:r>
          </w:p>
          <w:p w14:paraId="0FA8B992"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 xml:space="preserve">Konsolidimi i të nxënit </w:t>
            </w:r>
            <w:r>
              <w:rPr>
                <w:rFonts w:ascii="Times New Roman" w:hAnsi="Times New Roman" w:cs="Times New Roman"/>
                <w:color w:val="080C0C"/>
                <w:lang w:val="it-IT"/>
              </w:rPr>
              <w:t xml:space="preserve">- </w:t>
            </w:r>
            <w:r w:rsidRPr="00347001">
              <w:rPr>
                <w:rFonts w:ascii="Times New Roman" w:hAnsi="Times New Roman" w:cs="Times New Roman"/>
                <w:i/>
                <w:iCs/>
                <w:color w:val="080C0C"/>
                <w:lang w:val="it-IT"/>
              </w:rPr>
              <w:t>Shkrim i lirë</w:t>
            </w:r>
          </w:p>
          <w:p w14:paraId="56E3D02F"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Nxënësit udhëzohen të përshkruajnë vizatimin në detyrën 3. Gjatë punës vëzhgohen dhe udhëzohen sipas nevojës dhe kërkesës së tyre.</w:t>
            </w:r>
          </w:p>
          <w:p w14:paraId="7CB6731D"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 xml:space="preserve"> </w:t>
            </w:r>
          </w:p>
          <w:p w14:paraId="7E6B09C8" w14:textId="77777777" w:rsidR="00800690" w:rsidRPr="00347001" w:rsidRDefault="00800690" w:rsidP="008247DA">
            <w:pPr>
              <w:pStyle w:val="NoSpacing"/>
              <w:rPr>
                <w:rFonts w:ascii="Times New Roman" w:hAnsi="Times New Roman" w:cs="Times New Roman"/>
                <w:color w:val="080C0C"/>
                <w:lang w:val="it-IT"/>
              </w:rPr>
            </w:pPr>
          </w:p>
          <w:p w14:paraId="6B632D5F"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 xml:space="preserve"> </w:t>
            </w:r>
          </w:p>
          <w:p w14:paraId="56D08F1F" w14:textId="77777777" w:rsidR="00800690" w:rsidRPr="006F1A68" w:rsidRDefault="00800690" w:rsidP="008247DA">
            <w:pPr>
              <w:pStyle w:val="NoSpacing"/>
              <w:rPr>
                <w:rFonts w:ascii="Times New Roman" w:hAnsi="Times New Roman" w:cs="Times New Roman"/>
                <w:b/>
                <w:bCs/>
                <w:color w:val="080C0C"/>
                <w:lang w:val="it-IT"/>
              </w:rPr>
            </w:pPr>
            <w:r w:rsidRPr="006F1A68">
              <w:rPr>
                <w:rFonts w:ascii="Times New Roman" w:hAnsi="Times New Roman" w:cs="Times New Roman"/>
                <w:b/>
                <w:bCs/>
                <w:color w:val="080C0C"/>
                <w:lang w:val="it-IT"/>
              </w:rPr>
              <w:t>Vlerësimi i nxënësve:</w:t>
            </w:r>
          </w:p>
          <w:p w14:paraId="1A0F6A9C" w14:textId="77777777" w:rsidR="00800690" w:rsidRPr="00347001" w:rsidRDefault="00800690" w:rsidP="008247DA">
            <w:pPr>
              <w:pStyle w:val="NoSpacing"/>
              <w:jc w:val="both"/>
              <w:rPr>
                <w:rFonts w:ascii="Times New Roman" w:hAnsi="Times New Roman" w:cs="Times New Roman"/>
                <w:color w:val="080C0C"/>
                <w:lang w:val="it-IT"/>
              </w:rPr>
            </w:pPr>
            <w:r w:rsidRPr="00347001">
              <w:rPr>
                <w:rFonts w:ascii="Times New Roman" w:hAnsi="Times New Roman" w:cs="Times New Roman"/>
                <w:color w:val="080C0C"/>
                <w:lang w:val="it-IT"/>
              </w:rPr>
              <w:t>Nxënësit vlerësohen për saktësinë e lidhjes së përkufizimit me kuptimin, përshkrimin dhe vizatimin e tangjenteve të rrethit.</w:t>
            </w:r>
          </w:p>
          <w:p w14:paraId="5C79AE0C" w14:textId="77777777" w:rsidR="00800690" w:rsidRDefault="00800690" w:rsidP="008247DA">
            <w:pPr>
              <w:pStyle w:val="NoSpacing"/>
              <w:rPr>
                <w:rFonts w:ascii="Times New Roman" w:hAnsi="Times New Roman" w:cs="Times New Roman"/>
                <w:color w:val="080C0C"/>
                <w:lang w:val="it-IT"/>
              </w:rPr>
            </w:pPr>
          </w:p>
          <w:p w14:paraId="4316F839" w14:textId="77777777" w:rsidR="00800690" w:rsidRPr="00347001"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Detyrë:</w:t>
            </w:r>
          </w:p>
          <w:p w14:paraId="633D71D4" w14:textId="77777777" w:rsidR="00800690" w:rsidRDefault="00800690" w:rsidP="008247DA">
            <w:pPr>
              <w:pStyle w:val="NoSpacing"/>
              <w:rPr>
                <w:rFonts w:ascii="Times New Roman" w:hAnsi="Times New Roman" w:cs="Times New Roman"/>
                <w:color w:val="080C0C"/>
                <w:lang w:val="it-IT"/>
              </w:rPr>
            </w:pPr>
            <w:r w:rsidRPr="00347001">
              <w:rPr>
                <w:rFonts w:ascii="Times New Roman" w:hAnsi="Times New Roman" w:cs="Times New Roman"/>
                <w:color w:val="080C0C"/>
                <w:lang w:val="it-IT"/>
              </w:rPr>
              <w:t>Detyra 3 të punohet në fletore.</w:t>
            </w:r>
          </w:p>
          <w:p w14:paraId="4744CB06" w14:textId="77777777" w:rsidR="00800690" w:rsidRPr="004A6DEB" w:rsidRDefault="00800690" w:rsidP="008247DA">
            <w:pPr>
              <w:pStyle w:val="NoSpacing"/>
              <w:rPr>
                <w:rFonts w:ascii="Times New Roman" w:hAnsi="Times New Roman" w:cs="Times New Roman"/>
                <w:color w:val="080C0C"/>
                <w:lang w:val="it-IT"/>
              </w:rPr>
            </w:pPr>
          </w:p>
        </w:tc>
      </w:tr>
    </w:tbl>
    <w:p w14:paraId="2F713D57" w14:textId="77777777" w:rsidR="00800690" w:rsidRDefault="00800690" w:rsidP="00800690">
      <w:pPr>
        <w:rPr>
          <w:lang w:val="it-IT"/>
        </w:rPr>
      </w:pPr>
    </w:p>
    <w:p w14:paraId="264B033B" w14:textId="77777777" w:rsidR="00800690" w:rsidRDefault="00800690" w:rsidP="00800690">
      <w:pPr>
        <w:rPr>
          <w:lang w:val="it-IT"/>
        </w:rPr>
      </w:pPr>
    </w:p>
    <w:p w14:paraId="26C7B2FF" w14:textId="77777777" w:rsidR="00800690" w:rsidRDefault="00800690" w:rsidP="00800690">
      <w:pPr>
        <w:rPr>
          <w:lang w:val="it-IT"/>
        </w:rPr>
      </w:pPr>
    </w:p>
    <w:p w14:paraId="562A9BD4" w14:textId="77777777" w:rsidR="00800690" w:rsidRDefault="00800690" w:rsidP="00800690">
      <w:pPr>
        <w:rPr>
          <w:lang w:val="it-IT"/>
        </w:rPr>
      </w:pPr>
    </w:p>
    <w:p w14:paraId="3BA900E3" w14:textId="77777777" w:rsidR="00800690" w:rsidRDefault="00800690" w:rsidP="00800690">
      <w:pPr>
        <w:rPr>
          <w:lang w:val="it-IT"/>
        </w:rPr>
      </w:pPr>
    </w:p>
    <w:p w14:paraId="5D93DB61" w14:textId="77777777" w:rsidR="00800690" w:rsidRDefault="00800690" w:rsidP="00800690">
      <w:pPr>
        <w:rPr>
          <w:lang w:val="it-IT"/>
        </w:rPr>
      </w:pPr>
    </w:p>
    <w:p w14:paraId="0C540D0E" w14:textId="77777777" w:rsidR="00800690" w:rsidRDefault="00800690" w:rsidP="00800690">
      <w:pPr>
        <w:rPr>
          <w:lang w:val="it-IT"/>
        </w:rPr>
      </w:pPr>
    </w:p>
    <w:p w14:paraId="0F858C62" w14:textId="77777777" w:rsidR="00800690" w:rsidRDefault="00800690" w:rsidP="00800690">
      <w:pPr>
        <w:rPr>
          <w:lang w:val="it-IT"/>
        </w:rPr>
      </w:pPr>
    </w:p>
    <w:p w14:paraId="11674B38" w14:textId="77777777" w:rsidR="00800690" w:rsidRDefault="00800690" w:rsidP="00800690">
      <w:pPr>
        <w:rPr>
          <w:lang w:val="it-IT"/>
        </w:rPr>
      </w:pPr>
    </w:p>
    <w:p w14:paraId="42BD5EFD" w14:textId="77777777" w:rsidR="00800690" w:rsidRDefault="00800690" w:rsidP="00800690">
      <w:pPr>
        <w:rPr>
          <w:lang w:val="it-IT"/>
        </w:rPr>
      </w:pPr>
    </w:p>
    <w:p w14:paraId="75F1D9DD" w14:textId="77777777" w:rsidR="00800690" w:rsidRDefault="00800690" w:rsidP="00800690">
      <w:pPr>
        <w:rPr>
          <w:lang w:val="it-IT"/>
        </w:rPr>
      </w:pPr>
    </w:p>
    <w:p w14:paraId="5A3FD7D6" w14:textId="77777777" w:rsidR="00800690" w:rsidRDefault="00800690" w:rsidP="00800690">
      <w:pPr>
        <w:rPr>
          <w:lang w:val="it-IT"/>
        </w:rPr>
      </w:pPr>
    </w:p>
    <w:p w14:paraId="5E4823F4" w14:textId="77777777" w:rsidR="00800690" w:rsidRDefault="00800690" w:rsidP="00800690">
      <w:pPr>
        <w:rPr>
          <w:lang w:val="it-IT"/>
        </w:rPr>
      </w:pPr>
    </w:p>
    <w:p w14:paraId="1098211C" w14:textId="77777777" w:rsidR="00800690" w:rsidRDefault="00800690" w:rsidP="00800690">
      <w:pPr>
        <w:rPr>
          <w:lang w:val="it-IT"/>
        </w:rPr>
      </w:pPr>
    </w:p>
    <w:p w14:paraId="373ADE01" w14:textId="77777777" w:rsidR="00800690" w:rsidRDefault="00800690" w:rsidP="00800690">
      <w:pPr>
        <w:rPr>
          <w:lang w:val="it-IT"/>
        </w:rPr>
      </w:pPr>
    </w:p>
    <w:p w14:paraId="686393FE" w14:textId="77777777" w:rsidR="00800690" w:rsidRDefault="00800690" w:rsidP="00800690">
      <w:pPr>
        <w:rPr>
          <w:lang w:val="it-IT"/>
        </w:rPr>
      </w:pPr>
    </w:p>
    <w:p w14:paraId="4F3169FD" w14:textId="77777777" w:rsidR="00800690" w:rsidRDefault="00800690" w:rsidP="00800690">
      <w:pPr>
        <w:rPr>
          <w:lang w:val="it-IT"/>
        </w:rPr>
      </w:pPr>
    </w:p>
    <w:p w14:paraId="35BBEC46" w14:textId="77777777" w:rsidR="00800690" w:rsidRDefault="00800690" w:rsidP="00800690">
      <w:pPr>
        <w:rPr>
          <w:lang w:val="it-IT"/>
        </w:rPr>
      </w:pPr>
    </w:p>
    <w:p w14:paraId="0563F959" w14:textId="77777777" w:rsidR="00800690" w:rsidRDefault="00800690" w:rsidP="00800690">
      <w:pPr>
        <w:rPr>
          <w:lang w:val="it-IT"/>
        </w:rPr>
      </w:pPr>
    </w:p>
    <w:p w14:paraId="67617C7C"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48EA1DCA" w14:textId="77777777" w:rsidTr="008247DA">
        <w:trPr>
          <w:trHeight w:val="206"/>
        </w:trPr>
        <w:tc>
          <w:tcPr>
            <w:tcW w:w="10105" w:type="dxa"/>
            <w:tcBorders>
              <w:top w:val="single" w:sz="8" w:space="0" w:color="000000"/>
              <w:bottom w:val="nil"/>
            </w:tcBorders>
            <w:shd w:val="clear" w:color="auto" w:fill="000000"/>
            <w:hideMark/>
          </w:tcPr>
          <w:p w14:paraId="21F180E2"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Pr>
                <w:rFonts w:ascii="Times New Roman" w:eastAsia="MS Mincho" w:hAnsi="Times New Roman" w:cs="Times New Roman"/>
                <w:b/>
                <w:bCs/>
                <w:color w:val="0D0D0D"/>
                <w:lang w:val="sq-AL"/>
              </w:rPr>
              <w:t>100</w:t>
            </w:r>
          </w:p>
        </w:tc>
      </w:tr>
      <w:tr w:rsidR="00800690" w:rsidRPr="008E36A6" w14:paraId="270E448B" w14:textId="77777777" w:rsidTr="008247DA">
        <w:trPr>
          <w:trHeight w:val="379"/>
        </w:trPr>
        <w:tc>
          <w:tcPr>
            <w:tcW w:w="10105" w:type="dxa"/>
            <w:tcBorders>
              <w:top w:val="single" w:sz="8" w:space="0" w:color="000000"/>
              <w:bottom w:val="single" w:sz="8" w:space="0" w:color="000000"/>
            </w:tcBorders>
            <w:hideMark/>
          </w:tcPr>
          <w:p w14:paraId="5885B75B"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1CD80A42"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700E8A27" w14:textId="77777777" w:rsidTr="008247DA">
        <w:trPr>
          <w:trHeight w:val="2390"/>
        </w:trPr>
        <w:tc>
          <w:tcPr>
            <w:tcW w:w="10105" w:type="dxa"/>
            <w:tcBorders>
              <w:top w:val="nil"/>
            </w:tcBorders>
          </w:tcPr>
          <w:p w14:paraId="696855AC" w14:textId="77777777" w:rsidR="00800690" w:rsidRPr="00756803" w:rsidRDefault="00800690" w:rsidP="008247DA">
            <w:pPr>
              <w:pStyle w:val="NoSpacing"/>
              <w:rPr>
                <w:rFonts w:ascii="Times New Roman" w:hAnsi="Times New Roman" w:cs="Times New Roman"/>
                <w:b/>
                <w:bCs/>
                <w:color w:val="080C0C"/>
                <w:lang w:val="it-IT"/>
              </w:rPr>
            </w:pPr>
            <w:r w:rsidRPr="00756803">
              <w:rPr>
                <w:rFonts w:ascii="Times New Roman" w:hAnsi="Times New Roman" w:cs="Times New Roman"/>
                <w:b/>
                <w:bCs/>
                <w:color w:val="080C0C"/>
                <w:lang w:val="it-IT"/>
              </w:rPr>
              <w:t>Tema: Figurat gjeometrike</w:t>
            </w:r>
          </w:p>
          <w:p w14:paraId="62AB84C5" w14:textId="77777777" w:rsidR="00800690" w:rsidRPr="00756803" w:rsidRDefault="00800690" w:rsidP="008247DA">
            <w:pPr>
              <w:pStyle w:val="NoSpacing"/>
              <w:rPr>
                <w:rFonts w:ascii="Times New Roman" w:hAnsi="Times New Roman" w:cs="Times New Roman"/>
                <w:b/>
                <w:bCs/>
                <w:color w:val="080C0C"/>
                <w:lang w:val="it-IT"/>
              </w:rPr>
            </w:pPr>
            <w:r w:rsidRPr="00756803">
              <w:rPr>
                <w:rFonts w:ascii="Times New Roman" w:hAnsi="Times New Roman" w:cs="Times New Roman"/>
                <w:b/>
                <w:bCs/>
                <w:color w:val="080C0C"/>
                <w:lang w:val="it-IT"/>
              </w:rPr>
              <w:t>Rezultatet e të nxënit të temës:</w:t>
            </w:r>
          </w:p>
          <w:p w14:paraId="691158DF" w14:textId="77777777" w:rsidR="00800690" w:rsidRPr="00756803" w:rsidRDefault="00800690" w:rsidP="008247DA">
            <w:pPr>
              <w:pStyle w:val="NoSpacing"/>
              <w:rPr>
                <w:rFonts w:ascii="Times New Roman" w:hAnsi="Times New Roman" w:cs="Times New Roman"/>
                <w:color w:val="080C0C"/>
                <w:lang w:val="it-IT"/>
              </w:rPr>
            </w:pPr>
            <w:r w:rsidRPr="00756803">
              <w:rPr>
                <w:rFonts w:ascii="Times New Roman" w:hAnsi="Times New Roman" w:cs="Times New Roman"/>
                <w:color w:val="080C0C"/>
                <w:lang w:val="it-IT"/>
              </w:rPr>
              <w:t>Gjen të përbashkëtat dhe dallimet e figurave gjeometrike, si: katrori, drejtkëndëshi, trekëndëshi, trapezi, rrethi.</w:t>
            </w:r>
          </w:p>
          <w:p w14:paraId="598B6503" w14:textId="77777777" w:rsidR="00800690" w:rsidRDefault="00800690" w:rsidP="008247DA">
            <w:pPr>
              <w:pStyle w:val="NoSpacing"/>
              <w:rPr>
                <w:rFonts w:ascii="Times New Roman" w:hAnsi="Times New Roman" w:cs="Times New Roman"/>
                <w:color w:val="080C0C"/>
                <w:lang w:val="it-IT"/>
              </w:rPr>
            </w:pPr>
          </w:p>
          <w:p w14:paraId="53AF038C" w14:textId="77777777" w:rsidR="00800690" w:rsidRPr="00756803" w:rsidRDefault="00800690" w:rsidP="008247DA">
            <w:pPr>
              <w:pStyle w:val="NoSpacing"/>
              <w:rPr>
                <w:rFonts w:ascii="Times New Roman" w:hAnsi="Times New Roman" w:cs="Times New Roman"/>
                <w:b/>
                <w:bCs/>
                <w:color w:val="080C0C"/>
                <w:lang w:val="it-IT"/>
              </w:rPr>
            </w:pPr>
            <w:r w:rsidRPr="00756803">
              <w:rPr>
                <w:rFonts w:ascii="Times New Roman" w:hAnsi="Times New Roman" w:cs="Times New Roman"/>
                <w:b/>
                <w:bCs/>
                <w:color w:val="080C0C"/>
                <w:lang w:val="it-IT"/>
              </w:rPr>
              <w:t>Kontributi në rezultatet për kompetencat kryesore të shkallës: II.4; III 4.</w:t>
            </w:r>
          </w:p>
          <w:p w14:paraId="7C27FB6E" w14:textId="77777777" w:rsidR="00800690" w:rsidRDefault="00800690" w:rsidP="008247DA">
            <w:pPr>
              <w:pStyle w:val="NoSpacing"/>
              <w:rPr>
                <w:rFonts w:ascii="Times New Roman" w:hAnsi="Times New Roman" w:cs="Times New Roman"/>
                <w:b/>
                <w:bCs/>
                <w:color w:val="080C0C"/>
                <w:lang w:val="it-IT"/>
              </w:rPr>
            </w:pPr>
            <w:r w:rsidRPr="00756803">
              <w:rPr>
                <w:rFonts w:ascii="Times New Roman" w:hAnsi="Times New Roman" w:cs="Times New Roman"/>
                <w:b/>
                <w:bCs/>
                <w:color w:val="080C0C"/>
                <w:lang w:val="it-IT"/>
              </w:rPr>
              <w:t>Kontributi në rezultatet e fushës së kurrikulës: 6.1; 4.1.</w:t>
            </w:r>
          </w:p>
          <w:p w14:paraId="24E5A88B" w14:textId="77777777" w:rsidR="00800690" w:rsidRDefault="00800690" w:rsidP="008247DA">
            <w:pPr>
              <w:pStyle w:val="NoSpacing"/>
              <w:rPr>
                <w:rFonts w:ascii="Times New Roman" w:hAnsi="Times New Roman" w:cs="Times New Roman"/>
                <w:b/>
                <w:bCs/>
                <w:color w:val="080C0C"/>
                <w:lang w:val="it-IT"/>
              </w:rPr>
            </w:pPr>
          </w:p>
          <w:p w14:paraId="197FA075"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503B78AD" w14:textId="77777777" w:rsidR="00800690" w:rsidRPr="008E36A6" w:rsidRDefault="00800690" w:rsidP="008247DA">
            <w:pPr>
              <w:pStyle w:val="NoSpacing"/>
              <w:rPr>
                <w:rFonts w:ascii="Times New Roman" w:hAnsi="Times New Roman" w:cs="Times New Roman"/>
                <w:b/>
                <w:bCs/>
                <w:color w:val="080C0C"/>
              </w:rPr>
            </w:pPr>
          </w:p>
          <w:p w14:paraId="14916C54"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proofErr w:type="gramStart"/>
            <w:r w:rsidRPr="008E36A6">
              <w:rPr>
                <w:rFonts w:ascii="Times New Roman" w:hAnsi="Times New Roman" w:cs="Times New Roman"/>
                <w:b/>
                <w:bCs/>
                <w:color w:val="080C0C"/>
              </w:rPr>
              <w:t>mësimore:Transformimet</w:t>
            </w:r>
            <w:proofErr w:type="spellEnd"/>
            <w:proofErr w:type="gram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figurave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gjeometrike</w:t>
            </w:r>
            <w:proofErr w:type="spellEnd"/>
          </w:p>
          <w:p w14:paraId="29F58013"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4A3F1D29" w14:textId="77777777" w:rsidR="00800690" w:rsidRPr="008E36A6" w:rsidRDefault="00800690" w:rsidP="00800690">
            <w:pPr>
              <w:pStyle w:val="NoSpacing"/>
              <w:numPr>
                <w:ilvl w:val="0"/>
                <w:numId w:val="192"/>
              </w:numPr>
              <w:rPr>
                <w:rFonts w:ascii="Times New Roman" w:hAnsi="Times New Roman" w:cs="Times New Roman"/>
                <w:color w:val="080C0C"/>
              </w:rPr>
            </w:pPr>
            <w:r w:rsidRPr="008E36A6">
              <w:rPr>
                <w:rFonts w:ascii="Times New Roman" w:hAnsi="Times New Roman" w:cs="Times New Roman"/>
                <w:color w:val="080C0C"/>
              </w:rPr>
              <w:t xml:space="preserve">Dallon </w:t>
            </w:r>
            <w:proofErr w:type="spellStart"/>
            <w:r w:rsidRPr="008E36A6">
              <w:rPr>
                <w:rFonts w:ascii="Times New Roman" w:hAnsi="Times New Roman" w:cs="Times New Roman"/>
                <w:color w:val="080C0C"/>
              </w:rPr>
              <w:t>llojet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transformimeve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bazë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figurave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gjeometrike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rrafsh</w:t>
            </w:r>
            <w:proofErr w:type="spellEnd"/>
            <w:r w:rsidRPr="008E36A6">
              <w:rPr>
                <w:rFonts w:ascii="Times New Roman" w:hAnsi="Times New Roman" w:cs="Times New Roman"/>
                <w:color w:val="080C0C"/>
              </w:rPr>
              <w:t>;</w:t>
            </w:r>
          </w:p>
          <w:p w14:paraId="724E99F0" w14:textId="77777777" w:rsidR="00800690" w:rsidRPr="00756803" w:rsidRDefault="00800690" w:rsidP="00800690">
            <w:pPr>
              <w:pStyle w:val="NoSpacing"/>
              <w:numPr>
                <w:ilvl w:val="0"/>
                <w:numId w:val="192"/>
              </w:numPr>
              <w:rPr>
                <w:rFonts w:ascii="Times New Roman" w:hAnsi="Times New Roman" w:cs="Times New Roman"/>
                <w:color w:val="080C0C"/>
                <w:lang w:val="it-IT"/>
              </w:rPr>
            </w:pPr>
            <w:r w:rsidRPr="00756803">
              <w:rPr>
                <w:rFonts w:ascii="Times New Roman" w:hAnsi="Times New Roman" w:cs="Times New Roman"/>
                <w:color w:val="080C0C"/>
                <w:lang w:val="it-IT"/>
              </w:rPr>
              <w:t>Vizaton llojet e transformimeve të figurave gjeometrike;</w:t>
            </w:r>
          </w:p>
          <w:p w14:paraId="4C74898B" w14:textId="77777777" w:rsidR="00800690" w:rsidRDefault="00800690" w:rsidP="00800690">
            <w:pPr>
              <w:pStyle w:val="NoSpacing"/>
              <w:numPr>
                <w:ilvl w:val="0"/>
                <w:numId w:val="192"/>
              </w:numPr>
              <w:rPr>
                <w:rFonts w:ascii="Times New Roman" w:hAnsi="Times New Roman" w:cs="Times New Roman"/>
                <w:color w:val="080C0C"/>
                <w:lang w:val="it-IT"/>
              </w:rPr>
            </w:pPr>
            <w:r w:rsidRPr="00756803">
              <w:rPr>
                <w:rFonts w:ascii="Times New Roman" w:hAnsi="Times New Roman" w:cs="Times New Roman"/>
                <w:color w:val="080C0C"/>
                <w:lang w:val="it-IT"/>
              </w:rPr>
              <w:t>Transferon figurat gjeometrike.</w:t>
            </w:r>
          </w:p>
          <w:p w14:paraId="2DCD6EFE" w14:textId="77777777" w:rsidR="00800690" w:rsidRPr="00756803" w:rsidRDefault="00800690" w:rsidP="008247DA">
            <w:pPr>
              <w:pStyle w:val="NoSpacing"/>
              <w:rPr>
                <w:rFonts w:ascii="Times New Roman" w:hAnsi="Times New Roman" w:cs="Times New Roman"/>
                <w:color w:val="080C0C"/>
                <w:lang w:val="it-IT"/>
              </w:rPr>
            </w:pPr>
          </w:p>
          <w:p w14:paraId="3D27C36A"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39809BBD"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b/>
                <w:bCs/>
                <w:color w:val="080C0C"/>
              </w:rPr>
              <w:t>Burimet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mjetet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konkretizimit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materialet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Trekëndësh</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projektor</w:t>
            </w:r>
            <w:proofErr w:type="spellEnd"/>
            <w:r w:rsidRPr="008E36A6">
              <w:rPr>
                <w:rFonts w:ascii="Times New Roman" w:hAnsi="Times New Roman" w:cs="Times New Roman"/>
                <w:color w:val="080C0C"/>
              </w:rPr>
              <w:t xml:space="preserve">, laps, </w:t>
            </w:r>
            <w:proofErr w:type="spellStart"/>
            <w:r w:rsidRPr="008E36A6">
              <w:rPr>
                <w:rFonts w:ascii="Times New Roman" w:hAnsi="Times New Roman" w:cs="Times New Roman"/>
                <w:color w:val="080C0C"/>
              </w:rPr>
              <w:t>ngjyra</w:t>
            </w:r>
            <w:proofErr w:type="spellEnd"/>
            <w:r w:rsidRPr="008E36A6">
              <w:rPr>
                <w:rFonts w:ascii="Times New Roman" w:hAnsi="Times New Roman" w:cs="Times New Roman"/>
                <w:color w:val="080C0C"/>
              </w:rPr>
              <w:t>.</w:t>
            </w:r>
          </w:p>
          <w:p w14:paraId="15E38086"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Lidhja</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lëndët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tjera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/apo me </w:t>
            </w:r>
            <w:proofErr w:type="spellStart"/>
            <w:r w:rsidRPr="008E36A6">
              <w:rPr>
                <w:rFonts w:ascii="Times New Roman" w:hAnsi="Times New Roman" w:cs="Times New Roman"/>
                <w:b/>
                <w:bCs/>
                <w:color w:val="080C0C"/>
              </w:rPr>
              <w:t>çështjet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ndërkurrikulare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situatat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jetësore</w:t>
            </w:r>
            <w:proofErr w:type="spellEnd"/>
            <w:r w:rsidRPr="008E36A6">
              <w:rPr>
                <w:rFonts w:ascii="Times New Roman" w:hAnsi="Times New Roman" w:cs="Times New Roman"/>
                <w:b/>
                <w:bCs/>
                <w:color w:val="080C0C"/>
              </w:rPr>
              <w:t>:</w:t>
            </w:r>
          </w:p>
          <w:p w14:paraId="53C64682"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Gjuhë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amtare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shqipe</w:t>
            </w:r>
            <w:proofErr w:type="spellEnd"/>
            <w:r w:rsidRPr="008E36A6">
              <w:rPr>
                <w:rFonts w:ascii="Times New Roman" w:hAnsi="Times New Roman" w:cs="Times New Roman"/>
                <w:color w:val="080C0C"/>
              </w:rPr>
              <w:t xml:space="preserve">), Art </w:t>
            </w:r>
            <w:proofErr w:type="spellStart"/>
            <w:r w:rsidRPr="008E36A6">
              <w:rPr>
                <w:rFonts w:ascii="Times New Roman" w:hAnsi="Times New Roman" w:cs="Times New Roman"/>
                <w:color w:val="080C0C"/>
              </w:rPr>
              <w:t>figurativ</w:t>
            </w:r>
            <w:proofErr w:type="spellEnd"/>
            <w:r w:rsidRPr="008E36A6">
              <w:rPr>
                <w:rFonts w:ascii="Times New Roman" w:hAnsi="Times New Roman" w:cs="Times New Roman"/>
                <w:color w:val="080C0C"/>
              </w:rPr>
              <w:t>.</w:t>
            </w:r>
          </w:p>
          <w:p w14:paraId="788BBB0C" w14:textId="77777777" w:rsidR="00800690" w:rsidRPr="008E36A6" w:rsidRDefault="00800690" w:rsidP="008247DA">
            <w:pPr>
              <w:pStyle w:val="NoSpacing"/>
              <w:rPr>
                <w:rFonts w:ascii="Times New Roman" w:hAnsi="Times New Roman" w:cs="Times New Roman"/>
                <w:color w:val="080C0C"/>
              </w:rPr>
            </w:pPr>
          </w:p>
          <w:p w14:paraId="2393A2B0" w14:textId="77777777" w:rsidR="00800690" w:rsidRPr="008E36A6" w:rsidRDefault="00800690" w:rsidP="008247DA">
            <w:pPr>
              <w:pStyle w:val="NoSpacing"/>
              <w:jc w:val="center"/>
              <w:rPr>
                <w:rFonts w:ascii="Times New Roman" w:hAnsi="Times New Roman" w:cs="Times New Roman"/>
                <w:b/>
                <w:color w:val="000000" w:themeColor="text1"/>
                <w:lang w:val="it-IT"/>
                <w14:ligatures w14:val="none"/>
              </w:rPr>
            </w:pPr>
            <w:r w:rsidRPr="008E36A6">
              <w:rPr>
                <w:rFonts w:ascii="Times New Roman" w:hAnsi="Times New Roman" w:cs="Times New Roman"/>
                <w:b/>
                <w:color w:val="000000" w:themeColor="text1"/>
                <w:lang w:val="it-IT"/>
                <w14:ligatures w14:val="none"/>
              </w:rPr>
              <w:t>METODOLOGJIA DHE VEPRIMTARIA ME NXËNËS</w:t>
            </w:r>
          </w:p>
          <w:p w14:paraId="71D4FFFE" w14:textId="77777777" w:rsidR="00800690" w:rsidRPr="007F2A74" w:rsidRDefault="00800690" w:rsidP="008247DA">
            <w:pPr>
              <w:pStyle w:val="NoSpacing"/>
              <w:rPr>
                <w:rFonts w:ascii="Times New Roman" w:hAnsi="Times New Roman" w:cs="Times New Roman"/>
                <w:b/>
                <w:bCs/>
                <w:color w:val="080C0C"/>
                <w:lang w:val="it-IT"/>
              </w:rPr>
            </w:pPr>
            <w:r w:rsidRPr="007F2A74">
              <w:rPr>
                <w:rFonts w:ascii="Times New Roman" w:hAnsi="Times New Roman" w:cs="Times New Roman"/>
                <w:b/>
                <w:bCs/>
                <w:color w:val="080C0C"/>
                <w:lang w:val="it-IT"/>
              </w:rPr>
              <w:t>Parashikimi:</w:t>
            </w:r>
          </w:p>
          <w:p w14:paraId="136DAD1C" w14:textId="77777777" w:rsidR="00800690" w:rsidRPr="00756803" w:rsidRDefault="00800690" w:rsidP="008247DA">
            <w:pPr>
              <w:pStyle w:val="NoSpacing"/>
              <w:rPr>
                <w:rFonts w:ascii="Times New Roman" w:hAnsi="Times New Roman" w:cs="Times New Roman"/>
                <w:color w:val="080C0C"/>
                <w:lang w:val="it-IT"/>
              </w:rPr>
            </w:pPr>
            <w:r w:rsidRPr="00756803">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756803">
              <w:rPr>
                <w:rFonts w:ascii="Times New Roman" w:hAnsi="Times New Roman" w:cs="Times New Roman"/>
                <w:i/>
                <w:iCs/>
                <w:color w:val="080C0C"/>
                <w:lang w:val="it-IT"/>
              </w:rPr>
              <w:t>Marrëdhënie pyetje-përgjigje</w:t>
            </w:r>
          </w:p>
          <w:p w14:paraId="7196CC22" w14:textId="77777777" w:rsidR="00800690" w:rsidRPr="00756803" w:rsidRDefault="00800690" w:rsidP="008247DA">
            <w:pPr>
              <w:pStyle w:val="NoSpacing"/>
              <w:rPr>
                <w:rFonts w:ascii="Times New Roman" w:hAnsi="Times New Roman" w:cs="Times New Roman"/>
                <w:color w:val="080C0C"/>
                <w:lang w:val="it-IT"/>
              </w:rPr>
            </w:pPr>
            <w:r w:rsidRPr="00756803">
              <w:rPr>
                <w:rFonts w:ascii="Times New Roman" w:hAnsi="Times New Roman" w:cs="Times New Roman"/>
                <w:color w:val="080C0C"/>
                <w:lang w:val="it-IT"/>
              </w:rPr>
              <w:t>Nxënësit udhëzohen të lexojnë në libër rreth transformimit te trupave. U parashtrohen pyetje nxitëse për tranformimet e shembujve, si:</w:t>
            </w:r>
          </w:p>
          <w:p w14:paraId="412220B3" w14:textId="77777777" w:rsidR="00800690" w:rsidRPr="00756803" w:rsidRDefault="00800690" w:rsidP="008247DA">
            <w:pPr>
              <w:pStyle w:val="NoSpacing"/>
              <w:rPr>
                <w:rFonts w:ascii="Times New Roman" w:hAnsi="Times New Roman" w:cs="Times New Roman"/>
                <w:color w:val="080C0C"/>
                <w:lang w:val="it-IT"/>
              </w:rPr>
            </w:pPr>
            <w:r w:rsidRPr="00756803">
              <w:rPr>
                <w:rFonts w:ascii="Times New Roman" w:hAnsi="Times New Roman" w:cs="Times New Roman"/>
                <w:color w:val="080C0C"/>
                <w:lang w:val="it-IT"/>
              </w:rPr>
              <w:t>•</w:t>
            </w:r>
            <w:r w:rsidRPr="00756803">
              <w:rPr>
                <w:rFonts w:ascii="Times New Roman" w:hAnsi="Times New Roman" w:cs="Times New Roman"/>
                <w:color w:val="080C0C"/>
                <w:lang w:val="it-IT"/>
              </w:rPr>
              <w:tab/>
              <w:t>Çka kuptojmë me fjalën zhvendosje?</w:t>
            </w:r>
          </w:p>
          <w:p w14:paraId="554D3FAE" w14:textId="77777777" w:rsidR="00800690" w:rsidRPr="00756803" w:rsidRDefault="00800690" w:rsidP="008247DA">
            <w:pPr>
              <w:pStyle w:val="NoSpacing"/>
              <w:rPr>
                <w:rFonts w:ascii="Times New Roman" w:hAnsi="Times New Roman" w:cs="Times New Roman"/>
                <w:color w:val="080C0C"/>
                <w:lang w:val="it-IT"/>
              </w:rPr>
            </w:pPr>
            <w:r w:rsidRPr="00756803">
              <w:rPr>
                <w:rFonts w:ascii="Times New Roman" w:hAnsi="Times New Roman" w:cs="Times New Roman"/>
                <w:color w:val="080C0C"/>
                <w:lang w:val="it-IT"/>
              </w:rPr>
              <w:t>•</w:t>
            </w:r>
            <w:r w:rsidRPr="00756803">
              <w:rPr>
                <w:rFonts w:ascii="Times New Roman" w:hAnsi="Times New Roman" w:cs="Times New Roman"/>
                <w:color w:val="080C0C"/>
                <w:lang w:val="it-IT"/>
              </w:rPr>
              <w:tab/>
              <w:t>Cilat figura i dalloni?</w:t>
            </w:r>
          </w:p>
          <w:p w14:paraId="0F90C916" w14:textId="77777777" w:rsidR="00800690" w:rsidRPr="00756803" w:rsidRDefault="00800690" w:rsidP="008247DA">
            <w:pPr>
              <w:pStyle w:val="NoSpacing"/>
              <w:rPr>
                <w:rFonts w:ascii="Times New Roman" w:hAnsi="Times New Roman" w:cs="Times New Roman"/>
                <w:color w:val="080C0C"/>
                <w:lang w:val="it-IT"/>
              </w:rPr>
            </w:pPr>
            <w:r w:rsidRPr="00756803">
              <w:rPr>
                <w:rFonts w:ascii="Times New Roman" w:hAnsi="Times New Roman" w:cs="Times New Roman"/>
                <w:color w:val="080C0C"/>
                <w:lang w:val="it-IT"/>
              </w:rPr>
              <w:t>•</w:t>
            </w:r>
            <w:r w:rsidRPr="00756803">
              <w:rPr>
                <w:rFonts w:ascii="Times New Roman" w:hAnsi="Times New Roman" w:cs="Times New Roman"/>
                <w:color w:val="080C0C"/>
                <w:lang w:val="it-IT"/>
              </w:rPr>
              <w:tab/>
              <w:t>Çka kuptojmë me fjalën simetri?</w:t>
            </w:r>
          </w:p>
          <w:p w14:paraId="407F006C" w14:textId="77777777" w:rsidR="00800690" w:rsidRPr="00756803" w:rsidRDefault="00800690" w:rsidP="008247DA">
            <w:pPr>
              <w:pStyle w:val="NoSpacing"/>
              <w:rPr>
                <w:rFonts w:ascii="Times New Roman" w:hAnsi="Times New Roman" w:cs="Times New Roman"/>
                <w:color w:val="080C0C"/>
                <w:lang w:val="it-IT"/>
              </w:rPr>
            </w:pPr>
            <w:r w:rsidRPr="00756803">
              <w:rPr>
                <w:rFonts w:ascii="Times New Roman" w:hAnsi="Times New Roman" w:cs="Times New Roman"/>
                <w:color w:val="080C0C"/>
                <w:lang w:val="it-IT"/>
              </w:rPr>
              <w:t>•</w:t>
            </w:r>
            <w:r w:rsidRPr="00756803">
              <w:rPr>
                <w:rFonts w:ascii="Times New Roman" w:hAnsi="Times New Roman" w:cs="Times New Roman"/>
                <w:color w:val="080C0C"/>
                <w:lang w:val="it-IT"/>
              </w:rPr>
              <w:tab/>
              <w:t>A mund të gjeni simetrinë e ndonjë objekti në klasë?</w:t>
            </w:r>
          </w:p>
          <w:p w14:paraId="6340083F"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w:t>
            </w:r>
            <w:r w:rsidRPr="008E36A6">
              <w:rPr>
                <w:rFonts w:ascii="Times New Roman" w:hAnsi="Times New Roman" w:cs="Times New Roman"/>
                <w:color w:val="080C0C"/>
              </w:rPr>
              <w:tab/>
            </w:r>
            <w:proofErr w:type="spellStart"/>
            <w:r w:rsidRPr="008E36A6">
              <w:rPr>
                <w:rFonts w:ascii="Times New Roman" w:hAnsi="Times New Roman" w:cs="Times New Roman"/>
                <w:color w:val="080C0C"/>
              </w:rPr>
              <w:t>Çka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kuptojmë</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fjalën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rrotullim</w:t>
            </w:r>
            <w:proofErr w:type="spellEnd"/>
            <w:r w:rsidRPr="008E36A6">
              <w:rPr>
                <w:rFonts w:ascii="Times New Roman" w:hAnsi="Times New Roman" w:cs="Times New Roman"/>
                <w:color w:val="080C0C"/>
              </w:rPr>
              <w:t>?</w:t>
            </w:r>
          </w:p>
          <w:p w14:paraId="2A895100" w14:textId="77777777" w:rsidR="00800690" w:rsidRPr="008E36A6" w:rsidRDefault="00800690" w:rsidP="008247DA">
            <w:pPr>
              <w:pStyle w:val="NoSpacing"/>
              <w:rPr>
                <w:rFonts w:ascii="Times New Roman" w:hAnsi="Times New Roman" w:cs="Times New Roman"/>
                <w:color w:val="080C0C"/>
              </w:rPr>
            </w:pPr>
          </w:p>
          <w:p w14:paraId="70F526FE"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Ndërtimi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njohurive</w:t>
            </w:r>
            <w:proofErr w:type="spellEnd"/>
            <w:r w:rsidRPr="008E36A6">
              <w:rPr>
                <w:rFonts w:ascii="Times New Roman" w:hAnsi="Times New Roman" w:cs="Times New Roman"/>
                <w:b/>
                <w:bCs/>
                <w:color w:val="080C0C"/>
              </w:rPr>
              <w:t xml:space="preserve">: </w:t>
            </w:r>
          </w:p>
          <w:p w14:paraId="07E5CEBF" w14:textId="77777777" w:rsidR="00800690" w:rsidRPr="008E36A6" w:rsidRDefault="00800690" w:rsidP="008247DA">
            <w:pPr>
              <w:pStyle w:val="NoSpacing"/>
              <w:rPr>
                <w:rFonts w:ascii="Times New Roman" w:hAnsi="Times New Roman" w:cs="Times New Roman"/>
                <w:i/>
                <w:iCs/>
                <w:color w:val="080C0C"/>
              </w:rPr>
            </w:pPr>
            <w:proofErr w:type="spellStart"/>
            <w:r w:rsidRPr="008E36A6">
              <w:rPr>
                <w:rFonts w:ascii="Times New Roman" w:hAnsi="Times New Roman" w:cs="Times New Roman"/>
                <w:color w:val="080C0C"/>
              </w:rPr>
              <w:t>Përpunimi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përmbajtjes</w:t>
            </w:r>
            <w:proofErr w:type="spellEnd"/>
            <w:r w:rsidRPr="008E36A6">
              <w:rPr>
                <w:rFonts w:ascii="Times New Roman" w:hAnsi="Times New Roman" w:cs="Times New Roman"/>
                <w:color w:val="080C0C"/>
              </w:rPr>
              <w:t xml:space="preserve"> - </w:t>
            </w:r>
            <w:proofErr w:type="spellStart"/>
            <w:r w:rsidRPr="008E36A6">
              <w:rPr>
                <w:rFonts w:ascii="Times New Roman" w:hAnsi="Times New Roman" w:cs="Times New Roman"/>
                <w:i/>
                <w:iCs/>
                <w:color w:val="080C0C"/>
              </w:rPr>
              <w:t>Të</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nxënët</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në</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bashkëpunim</w:t>
            </w:r>
            <w:proofErr w:type="spellEnd"/>
          </w:p>
          <w:p w14:paraId="16391B3A" w14:textId="77777777" w:rsidR="00800690" w:rsidRPr="008E36A6" w:rsidRDefault="00800690" w:rsidP="008247DA">
            <w:pPr>
              <w:pStyle w:val="NoSpacing"/>
              <w:jc w:val="both"/>
              <w:rPr>
                <w:rFonts w:ascii="Times New Roman" w:hAnsi="Times New Roman" w:cs="Times New Roman"/>
                <w:color w:val="080C0C"/>
              </w:rPr>
            </w:pP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udhëzohen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që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përcjellin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mësuesin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vizatohet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trapez</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rrjetin</w:t>
            </w:r>
            <w:proofErr w:type="spellEnd"/>
            <w:r w:rsidRPr="008E36A6">
              <w:rPr>
                <w:rFonts w:ascii="Times New Roman" w:hAnsi="Times New Roman" w:cs="Times New Roman"/>
                <w:color w:val="080C0C"/>
              </w:rPr>
              <w:t xml:space="preserve"> A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ndërrohet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pozita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mund</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paraqitet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përmes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projektorit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Atyre</w:t>
            </w:r>
            <w:proofErr w:type="spellEnd"/>
            <w:r w:rsidRPr="008E36A6">
              <w:rPr>
                <w:rFonts w:ascii="Times New Roman" w:hAnsi="Times New Roman" w:cs="Times New Roman"/>
                <w:color w:val="080C0C"/>
              </w:rPr>
              <w:t xml:space="preserve"> u </w:t>
            </w:r>
            <w:proofErr w:type="spellStart"/>
            <w:r w:rsidRPr="008E36A6">
              <w:rPr>
                <w:rFonts w:ascii="Times New Roman" w:hAnsi="Times New Roman" w:cs="Times New Roman"/>
                <w:color w:val="080C0C"/>
              </w:rPr>
              <w:t>jepen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informata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vazhdimisht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parashtrohen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pyetje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nxitëse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Njësoj</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veprohet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edhe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simetrinë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rrotullimin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Pastaj</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udhëzohen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që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përshkruajnë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konstruktojnë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fletoret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tyre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figurat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gjeometrike</w:t>
            </w:r>
            <w:proofErr w:type="spellEnd"/>
            <w:r w:rsidRPr="008E36A6">
              <w:rPr>
                <w:rFonts w:ascii="Times New Roman" w:hAnsi="Times New Roman" w:cs="Times New Roman"/>
                <w:color w:val="080C0C"/>
              </w:rPr>
              <w:t>.</w:t>
            </w:r>
          </w:p>
          <w:p w14:paraId="27D64F7F" w14:textId="77777777" w:rsidR="00800690" w:rsidRPr="008E36A6" w:rsidRDefault="00800690" w:rsidP="008247DA">
            <w:pPr>
              <w:pStyle w:val="NoSpacing"/>
              <w:rPr>
                <w:rFonts w:ascii="Times New Roman" w:hAnsi="Times New Roman" w:cs="Times New Roman"/>
                <w:color w:val="080C0C"/>
              </w:rPr>
            </w:pPr>
          </w:p>
          <w:p w14:paraId="63B4834A" w14:textId="77777777" w:rsidR="00800690" w:rsidRPr="00756803" w:rsidRDefault="00800690" w:rsidP="008247DA">
            <w:pPr>
              <w:pStyle w:val="NoSpacing"/>
              <w:rPr>
                <w:rFonts w:ascii="Times New Roman" w:hAnsi="Times New Roman" w:cs="Times New Roman"/>
                <w:color w:val="080C0C"/>
                <w:lang w:val="it-IT"/>
              </w:rPr>
            </w:pPr>
            <w:r w:rsidRPr="008E36A6">
              <w:rPr>
                <w:rFonts w:ascii="Times New Roman" w:hAnsi="Times New Roman" w:cs="Times New Roman"/>
                <w:color w:val="080C0C"/>
              </w:rPr>
              <w:t xml:space="preserve">           </w:t>
            </w:r>
            <w:r w:rsidRPr="00756803">
              <w:rPr>
                <w:rFonts w:ascii="Times New Roman" w:hAnsi="Times New Roman" w:cs="Times New Roman"/>
                <w:color w:val="080C0C"/>
                <w:lang w:val="it-IT"/>
              </w:rPr>
              <w:t>3 djathtas</w:t>
            </w:r>
            <w:r>
              <w:rPr>
                <w:rFonts w:ascii="Times New Roman" w:hAnsi="Times New Roman" w:cs="Times New Roman"/>
                <w:color w:val="080C0C"/>
                <w:lang w:val="it-IT"/>
              </w:rPr>
              <w:t xml:space="preserve">           </w:t>
            </w:r>
            <w:r w:rsidRPr="00756803">
              <w:rPr>
                <w:rFonts w:ascii="Times New Roman" w:hAnsi="Times New Roman" w:cs="Times New Roman"/>
                <w:color w:val="080C0C"/>
                <w:lang w:val="it-IT"/>
              </w:rPr>
              <w:t>A</w:t>
            </w:r>
            <w:r>
              <w:rPr>
                <w:rFonts w:ascii="Times New Roman" w:hAnsi="Times New Roman" w:cs="Times New Roman"/>
                <w:color w:val="080C0C"/>
                <w:lang w:val="it-IT"/>
              </w:rPr>
              <w:t xml:space="preserve">                      B    </w:t>
            </w:r>
            <w:r w:rsidRPr="00756803">
              <w:rPr>
                <w:rFonts w:ascii="Times New Roman" w:hAnsi="Times New Roman" w:cs="Times New Roman"/>
                <w:color w:val="080C0C"/>
                <w:lang w:val="it-IT"/>
              </w:rPr>
              <w:t>Kalimi mbi drejtëzën e simetrisë</w:t>
            </w:r>
            <w:r>
              <w:rPr>
                <w:rFonts w:ascii="Times New Roman" w:hAnsi="Times New Roman" w:cs="Times New Roman"/>
                <w:color w:val="080C0C"/>
                <w:lang w:val="it-IT"/>
              </w:rPr>
              <w:t xml:space="preserve"> </w:t>
            </w:r>
            <w:r w:rsidRPr="00756803">
              <w:rPr>
                <w:rFonts w:ascii="Times New Roman" w:hAnsi="Times New Roman" w:cs="Times New Roman"/>
                <w:color w:val="080C0C"/>
                <w:lang w:val="it-IT"/>
              </w:rPr>
              <w:t>(të reflektimit)</w:t>
            </w:r>
          </w:p>
          <w:p w14:paraId="1F1DAB04" w14:textId="77777777" w:rsidR="00800690" w:rsidRDefault="00800690" w:rsidP="008247DA">
            <w:pPr>
              <w:pStyle w:val="NoSpacing"/>
              <w:rPr>
                <w:rFonts w:ascii="Times New Roman" w:hAnsi="Times New Roman" w:cs="Times New Roman"/>
                <w:color w:val="080C0C"/>
                <w:lang w:val="it-IT"/>
              </w:rPr>
            </w:pPr>
            <w:r>
              <w:rPr>
                <w:noProof/>
              </w:rPr>
              <mc:AlternateContent>
                <mc:Choice Requires="wps">
                  <w:drawing>
                    <wp:anchor distT="0" distB="0" distL="114300" distR="114300" simplePos="0" relativeHeight="252017664" behindDoc="0" locked="0" layoutInCell="1" allowOverlap="1" wp14:anchorId="36FF7503" wp14:editId="0138D7E6">
                      <wp:simplePos x="0" y="0"/>
                      <wp:positionH relativeFrom="column">
                        <wp:posOffset>1438521</wp:posOffset>
                      </wp:positionH>
                      <wp:positionV relativeFrom="paragraph">
                        <wp:posOffset>29210</wp:posOffset>
                      </wp:positionV>
                      <wp:extent cx="1080135" cy="361315"/>
                      <wp:effectExtent l="0" t="0" r="24765" b="19685"/>
                      <wp:wrapNone/>
                      <wp:docPr id="251665968" name="Freeform 36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80135" cy="361315"/>
                              </a:xfrm>
                              <a:custGeom>
                                <a:avLst/>
                                <a:gdLst>
                                  <a:gd name="T0" fmla="+- 0 9006 9006"/>
                                  <a:gd name="T1" fmla="*/ T0 w 1701"/>
                                  <a:gd name="T2" fmla="+- 0 795 227"/>
                                  <a:gd name="T3" fmla="*/ 795 h 569"/>
                                  <a:gd name="T4" fmla="+- 0 10707 9006"/>
                                  <a:gd name="T5" fmla="*/ T4 w 1701"/>
                                  <a:gd name="T6" fmla="+- 0 795 227"/>
                                  <a:gd name="T7" fmla="*/ 795 h 569"/>
                                  <a:gd name="T8" fmla="+- 0 10321 9006"/>
                                  <a:gd name="T9" fmla="*/ T8 w 1701"/>
                                  <a:gd name="T10" fmla="+- 0 227 227"/>
                                  <a:gd name="T11" fmla="*/ 227 h 569"/>
                                  <a:gd name="T12" fmla="+- 0 9403 9006"/>
                                  <a:gd name="T13" fmla="*/ T12 w 1701"/>
                                  <a:gd name="T14" fmla="+- 0 227 227"/>
                                  <a:gd name="T15" fmla="*/ 227 h 569"/>
                                  <a:gd name="T16" fmla="+- 0 9006 9006"/>
                                  <a:gd name="T17" fmla="*/ T16 w 1701"/>
                                  <a:gd name="T18" fmla="+- 0 795 227"/>
                                  <a:gd name="T19" fmla="*/ 795 h 569"/>
                                </a:gdLst>
                                <a:ahLst/>
                                <a:cxnLst>
                                  <a:cxn ang="0">
                                    <a:pos x="T1" y="T3"/>
                                  </a:cxn>
                                  <a:cxn ang="0">
                                    <a:pos x="T5" y="T7"/>
                                  </a:cxn>
                                  <a:cxn ang="0">
                                    <a:pos x="T9" y="T11"/>
                                  </a:cxn>
                                  <a:cxn ang="0">
                                    <a:pos x="T13" y="T15"/>
                                  </a:cxn>
                                  <a:cxn ang="0">
                                    <a:pos x="T17" y="T19"/>
                                  </a:cxn>
                                </a:cxnLst>
                                <a:rect l="0" t="0" r="r" b="b"/>
                                <a:pathLst>
                                  <a:path w="1701" h="569">
                                    <a:moveTo>
                                      <a:pt x="0" y="568"/>
                                    </a:moveTo>
                                    <a:lnTo>
                                      <a:pt x="1701" y="568"/>
                                    </a:lnTo>
                                    <a:lnTo>
                                      <a:pt x="1315" y="0"/>
                                    </a:lnTo>
                                    <a:lnTo>
                                      <a:pt x="397" y="0"/>
                                    </a:lnTo>
                                    <a:lnTo>
                                      <a:pt x="0" y="568"/>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anchor>
                  </w:drawing>
                </mc:Choice>
                <mc:Fallback>
                  <w:pict>
                    <v:shape w14:anchorId="57833F8A" id="Freeform 3626" o:spid="_x0000_s1026" style="position:absolute;margin-left:113.25pt;margin-top:2.3pt;width:85.05pt;height:28.45pt;z-index:252017664;visibility:visible;mso-wrap-style:square;mso-wrap-distance-left:9pt;mso-wrap-distance-top:0;mso-wrap-distance-right:9pt;mso-wrap-distance-bottom:0;mso-position-horizontal:absolute;mso-position-horizontal-relative:text;mso-position-vertical:absolute;mso-position-vertical-relative:text;v-text-anchor:top" coordsize="1701,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" path="m,568r1701,l1315,,397,,,568xe" filled="f" strokecolor="#231d20" strokeweight=".5pt">
                      <v:path arrowok="t" o:connecttype="custom" o:connectlocs="0,504825;1080135,504825;835025,144145;252095,144145;0,504825" o:connectangles="0,0,0,0,0"/>
                    </v:shape>
                  </w:pict>
                </mc:Fallback>
              </mc:AlternateContent>
            </w:r>
            <w:r w:rsidRPr="00756803">
              <w:rPr>
                <w:rFonts w:ascii="Times New Roman" w:hAnsi="Times New Roman" w:cs="Times New Roman"/>
                <w:color w:val="080C0C"/>
                <w:lang w:val="it-IT"/>
              </w:rPr>
              <w:t xml:space="preserve"> </w:t>
            </w:r>
            <w:r>
              <w:rPr>
                <w:noProof/>
              </w:rPr>
              <mc:AlternateContent>
                <mc:Choice Requires="wps">
                  <w:drawing>
                    <wp:anchor distT="0" distB="0" distL="114300" distR="114300" simplePos="0" relativeHeight="252016640" behindDoc="0" locked="0" layoutInCell="1" allowOverlap="1" wp14:anchorId="7CBF43EE" wp14:editId="509DF633">
                      <wp:simplePos x="0" y="0"/>
                      <wp:positionH relativeFrom="column">
                        <wp:posOffset>409794</wp:posOffset>
                      </wp:positionH>
                      <wp:positionV relativeFrom="paragraph">
                        <wp:posOffset>28132</wp:posOffset>
                      </wp:positionV>
                      <wp:extent cx="1080135" cy="361315"/>
                      <wp:effectExtent l="0" t="0" r="24765" b="19685"/>
                      <wp:wrapNone/>
                      <wp:docPr id="1483188672" name="Freeform 36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80135" cy="361315"/>
                              </a:xfrm>
                              <a:custGeom>
                                <a:avLst/>
                                <a:gdLst>
                                  <a:gd name="T0" fmla="+- 0 6660 6660"/>
                                  <a:gd name="T1" fmla="*/ T0 w 1701"/>
                                  <a:gd name="T2" fmla="+- 0 168 168"/>
                                  <a:gd name="T3" fmla="*/ 168 h 569"/>
                                  <a:gd name="T4" fmla="+- 0 8361 6660"/>
                                  <a:gd name="T5" fmla="*/ T4 w 1701"/>
                                  <a:gd name="T6" fmla="+- 0 168 168"/>
                                  <a:gd name="T7" fmla="*/ 168 h 569"/>
                                  <a:gd name="T8" fmla="+- 0 7975 6660"/>
                                  <a:gd name="T9" fmla="*/ T8 w 1701"/>
                                  <a:gd name="T10" fmla="+- 0 736 168"/>
                                  <a:gd name="T11" fmla="*/ 736 h 569"/>
                                  <a:gd name="T12" fmla="+- 0 7057 6660"/>
                                  <a:gd name="T13" fmla="*/ T12 w 1701"/>
                                  <a:gd name="T14" fmla="+- 0 736 168"/>
                                  <a:gd name="T15" fmla="*/ 736 h 569"/>
                                  <a:gd name="T16" fmla="+- 0 6660 6660"/>
                                  <a:gd name="T17" fmla="*/ T16 w 1701"/>
                                  <a:gd name="T18" fmla="+- 0 168 168"/>
                                  <a:gd name="T19" fmla="*/ 168 h 569"/>
                                </a:gdLst>
                                <a:ahLst/>
                                <a:cxnLst>
                                  <a:cxn ang="0">
                                    <a:pos x="T1" y="T3"/>
                                  </a:cxn>
                                  <a:cxn ang="0">
                                    <a:pos x="T5" y="T7"/>
                                  </a:cxn>
                                  <a:cxn ang="0">
                                    <a:pos x="T9" y="T11"/>
                                  </a:cxn>
                                  <a:cxn ang="0">
                                    <a:pos x="T13" y="T15"/>
                                  </a:cxn>
                                  <a:cxn ang="0">
                                    <a:pos x="T17" y="T19"/>
                                  </a:cxn>
                                </a:cxnLst>
                                <a:rect l="0" t="0" r="r" b="b"/>
                                <a:pathLst>
                                  <a:path w="1701" h="569">
                                    <a:moveTo>
                                      <a:pt x="0" y="0"/>
                                    </a:moveTo>
                                    <a:lnTo>
                                      <a:pt x="1701" y="0"/>
                                    </a:lnTo>
                                    <a:lnTo>
                                      <a:pt x="1315" y="568"/>
                                    </a:lnTo>
                                    <a:lnTo>
                                      <a:pt x="397" y="568"/>
                                    </a:lnTo>
                                    <a:lnTo>
                                      <a:pt x="0" y="0"/>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anchor>
                  </w:drawing>
                </mc:Choice>
                <mc:Fallback>
                  <w:pict>
                    <v:shape w14:anchorId="4F5B07F8" id="Freeform 3627" o:spid="_x0000_s1026" style="position:absolute;margin-left:32.25pt;margin-top:2.2pt;width:85.05pt;height:28.45pt;z-index:252016640;visibility:visible;mso-wrap-style:square;mso-wrap-distance-left:9pt;mso-wrap-distance-top:0;mso-wrap-distance-right:9pt;mso-wrap-distance-bottom:0;mso-position-horizontal:absolute;mso-position-horizontal-relative:text;mso-position-vertical:absolute;mso-position-vertical-relative:text;v-text-anchor:top" coordsize="1701,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" path="m,l1701,,1315,568r-918,l,xe" filled="f" strokecolor="#231d20" strokeweight=".5pt">
                      <v:path arrowok="t" o:connecttype="custom" o:connectlocs="0,106680;1080135,106680;835025,467360;252095,467360;0,106680" o:connectangles="0,0,0,0,0"/>
                    </v:shape>
                  </w:pict>
                </mc:Fallback>
              </mc:AlternateContent>
            </w:r>
          </w:p>
          <w:p w14:paraId="503678F7" w14:textId="77777777" w:rsidR="00800690" w:rsidRPr="00756803"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Pr>
                <w:rFonts w:ascii="Times New Roman" w:hAnsi="Times New Roman" w:cs="Times New Roman"/>
                <w:color w:val="080C0C"/>
                <w:lang w:val="it-IT"/>
              </w:rPr>
              <w:tab/>
            </w:r>
            <w:r w:rsidRPr="00756803">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Pr="00756803">
              <w:rPr>
                <w:rFonts w:ascii="Times New Roman" w:hAnsi="Times New Roman" w:cs="Times New Roman"/>
                <w:color w:val="080C0C"/>
                <w:sz w:val="16"/>
                <w:szCs w:val="16"/>
                <w:lang w:val="it-IT"/>
              </w:rPr>
              <w:t>Drejtëza e simetrisë</w:t>
            </w:r>
          </w:p>
          <w:p w14:paraId="54CB84A1" w14:textId="77777777" w:rsidR="00800690" w:rsidRDefault="00800690" w:rsidP="008247DA">
            <w:pPr>
              <w:pStyle w:val="NoSpacing"/>
              <w:tabs>
                <w:tab w:val="left" w:pos="3008"/>
              </w:tabs>
              <w:rPr>
                <w:rFonts w:ascii="Times New Roman" w:hAnsi="Times New Roman" w:cs="Times New Roman"/>
                <w:color w:val="080C0C"/>
                <w:lang w:val="it-IT"/>
              </w:rPr>
            </w:pPr>
          </w:p>
          <w:p w14:paraId="1EABF9B8" w14:textId="77777777" w:rsidR="00800690" w:rsidRDefault="00800690" w:rsidP="008247DA">
            <w:pPr>
              <w:pStyle w:val="NoSpacing"/>
              <w:rPr>
                <w:rFonts w:ascii="Times New Roman" w:hAnsi="Times New Roman" w:cs="Times New Roman"/>
                <w:color w:val="080C0C"/>
                <w:lang w:val="it-IT"/>
              </w:rPr>
            </w:pPr>
          </w:p>
          <w:p w14:paraId="4697CA88" w14:textId="77777777" w:rsidR="00800690" w:rsidRPr="00756803"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4 lart                            </w:t>
            </w:r>
          </w:p>
          <w:p w14:paraId="48419035" w14:textId="77777777" w:rsidR="00800690" w:rsidRPr="00756803" w:rsidRDefault="00800690" w:rsidP="008247DA">
            <w:pPr>
              <w:pStyle w:val="NoSpacing"/>
              <w:rPr>
                <w:rFonts w:ascii="Times New Roman" w:hAnsi="Times New Roman" w:cs="Times New Roman"/>
                <w:color w:val="080C0C"/>
                <w:lang w:val="it-IT"/>
              </w:rPr>
            </w:pPr>
            <w:r>
              <w:rPr>
                <w:noProof/>
              </w:rPr>
              <mc:AlternateContent>
                <mc:Choice Requires="wps">
                  <w:drawing>
                    <wp:anchor distT="0" distB="0" distL="114300" distR="114300" simplePos="0" relativeHeight="252021760" behindDoc="0" locked="0" layoutInCell="1" allowOverlap="1" wp14:anchorId="56FAE7C1" wp14:editId="7299C029">
                      <wp:simplePos x="0" y="0"/>
                      <wp:positionH relativeFrom="column">
                        <wp:posOffset>1550875</wp:posOffset>
                      </wp:positionH>
                      <wp:positionV relativeFrom="paragraph">
                        <wp:posOffset>8971</wp:posOffset>
                      </wp:positionV>
                      <wp:extent cx="1080135" cy="361315"/>
                      <wp:effectExtent l="0" t="0" r="24765" b="19685"/>
                      <wp:wrapNone/>
                      <wp:docPr id="63" name="Freeform 36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80135" cy="361315"/>
                              </a:xfrm>
                              <a:custGeom>
                                <a:avLst/>
                                <a:gdLst>
                                  <a:gd name="T0" fmla="+- 0 6660 6660"/>
                                  <a:gd name="T1" fmla="*/ T0 w 1701"/>
                                  <a:gd name="T2" fmla="+- 0 573 573"/>
                                  <a:gd name="T3" fmla="*/ 573 h 569"/>
                                  <a:gd name="T4" fmla="+- 0 8361 6660"/>
                                  <a:gd name="T5" fmla="*/ T4 w 1701"/>
                                  <a:gd name="T6" fmla="+- 0 573 573"/>
                                  <a:gd name="T7" fmla="*/ 573 h 569"/>
                                  <a:gd name="T8" fmla="+- 0 7975 6660"/>
                                  <a:gd name="T9" fmla="*/ T8 w 1701"/>
                                  <a:gd name="T10" fmla="+- 0 1142 573"/>
                                  <a:gd name="T11" fmla="*/ 1142 h 569"/>
                                  <a:gd name="T12" fmla="+- 0 7057 6660"/>
                                  <a:gd name="T13" fmla="*/ T12 w 1701"/>
                                  <a:gd name="T14" fmla="+- 0 1142 573"/>
                                  <a:gd name="T15" fmla="*/ 1142 h 569"/>
                                  <a:gd name="T16" fmla="+- 0 6660 6660"/>
                                  <a:gd name="T17" fmla="*/ T16 w 1701"/>
                                  <a:gd name="T18" fmla="+- 0 573 573"/>
                                  <a:gd name="T19" fmla="*/ 573 h 569"/>
                                </a:gdLst>
                                <a:ahLst/>
                                <a:cxnLst>
                                  <a:cxn ang="0">
                                    <a:pos x="T1" y="T3"/>
                                  </a:cxn>
                                  <a:cxn ang="0">
                                    <a:pos x="T5" y="T7"/>
                                  </a:cxn>
                                  <a:cxn ang="0">
                                    <a:pos x="T9" y="T11"/>
                                  </a:cxn>
                                  <a:cxn ang="0">
                                    <a:pos x="T13" y="T15"/>
                                  </a:cxn>
                                  <a:cxn ang="0">
                                    <a:pos x="T17" y="T19"/>
                                  </a:cxn>
                                </a:cxnLst>
                                <a:rect l="0" t="0" r="r" b="b"/>
                                <a:pathLst>
                                  <a:path w="1701" h="569">
                                    <a:moveTo>
                                      <a:pt x="0" y="0"/>
                                    </a:moveTo>
                                    <a:lnTo>
                                      <a:pt x="1701" y="0"/>
                                    </a:lnTo>
                                    <a:lnTo>
                                      <a:pt x="1315" y="569"/>
                                    </a:lnTo>
                                    <a:lnTo>
                                      <a:pt x="397" y="569"/>
                                    </a:lnTo>
                                    <a:lnTo>
                                      <a:pt x="0" y="0"/>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03533C35" w14:textId="77777777" w:rsidR="00800690" w:rsidRPr="006E3140" w:rsidRDefault="00800690" w:rsidP="00800690">
                                  <w:pPr>
                                    <w:jc w:val="center"/>
                                    <w:rPr>
                                      <w:sz w:val="20"/>
                                      <w:szCs w:val="20"/>
                                    </w:rPr>
                                  </w:pPr>
                                  <w:r w:rsidRPr="006E3140">
                                    <w:rPr>
                                      <w:sz w:val="20"/>
                                      <w:szCs w:val="20"/>
                                    </w:rPr>
                                    <w:t>Pozita fillestare</w:t>
                                  </w:r>
                                </w:p>
                              </w:txbxContent>
                            </wps:txbx>
                            <wps:bodyPr rot="0" vertOverflow="clip" horzOverflow="clip" vert="horz" wrap="square" lIns="91440" tIns="45720" rIns="91440" bIns="45720" anchor="t" anchorCtr="0" upright="1">
                              <a:noAutofit/>
                            </wps:bodyPr>
                          </wps:wsp>
                        </a:graphicData>
                      </a:graphic>
                    </wp:anchor>
                  </w:drawing>
                </mc:Choice>
                <mc:Fallback>
                  <w:pict>
                    <v:shape w14:anchorId="56FAE7C1" id="Freeform 3625" o:spid="_x0000_s1137" style="position:absolute;margin-left:122.1pt;margin-top:.7pt;width:85.05pt;height:28.45pt;z-index:252021760;visibility:visible;mso-wrap-style:square;mso-wrap-distance-left:9pt;mso-wrap-distance-top:0;mso-wrap-distance-right:9pt;mso-wrap-distance-bottom:0;mso-position-horizontal:absolute;mso-position-horizontal-relative:text;mso-position-vertical:absolute;mso-position-vertical-relative:text;v-text-anchor:top" coordsize="1701,56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" adj="-11796480,,5400" path="m,l1701,,1315,569r-918,l,xe" filled="f" strokecolor="#231d20" strokeweight=".5pt">
                      <v:stroke joinstyle="round"/>
                      <v:formulas/>
                      <v:path arrowok="t" o:connecttype="custom" o:connectlocs="0,363855;1080135,363855;835025,725170;252095,725170;0,363855" o:connectangles="0,0,0,0,0" textboxrect="0,0,1701,569"/>
                      <v:textbox>
                        <w:txbxContent>
                          <w:p w14:paraId="03533C35" w14:textId="77777777" w:rsidR="00800690" w:rsidRPr="006E3140" w:rsidRDefault="00800690" w:rsidP="00800690">
                            <w:pPr>
                              <w:jc w:val="center"/>
                              <w:rPr>
                                <w:sz w:val="20"/>
                                <w:szCs w:val="20"/>
                              </w:rPr>
                            </w:pPr>
                            <w:r w:rsidRPr="006E3140">
                              <w:rPr>
                                <w:sz w:val="20"/>
                                <w:szCs w:val="20"/>
                              </w:rPr>
                              <w:t>Pozita fillestare</w:t>
                            </w:r>
                          </w:p>
                        </w:txbxContent>
                      </v:textbox>
                    </v:shape>
                  </w:pict>
                </mc:Fallback>
              </mc:AlternateContent>
            </w:r>
            <w:r>
              <w:rPr>
                <w:noProof/>
              </w:rPr>
              <mc:AlternateContent>
                <mc:Choice Requires="wps">
                  <w:drawing>
                    <wp:anchor distT="0" distB="0" distL="114300" distR="114300" simplePos="0" relativeHeight="252020736" behindDoc="0" locked="0" layoutInCell="1" allowOverlap="1" wp14:anchorId="0F6DD810" wp14:editId="04069856">
                      <wp:simplePos x="0" y="0"/>
                      <wp:positionH relativeFrom="column">
                        <wp:posOffset>422275</wp:posOffset>
                      </wp:positionH>
                      <wp:positionV relativeFrom="paragraph">
                        <wp:posOffset>13335</wp:posOffset>
                      </wp:positionV>
                      <wp:extent cx="1080135" cy="361315"/>
                      <wp:effectExtent l="0" t="0" r="24765" b="19685"/>
                      <wp:wrapNone/>
                      <wp:docPr id="640246197" name="Freeform 36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80135" cy="361315"/>
                              </a:xfrm>
                              <a:custGeom>
                                <a:avLst/>
                                <a:gdLst>
                                  <a:gd name="T0" fmla="+- 0 6660 6660"/>
                                  <a:gd name="T1" fmla="*/ T0 w 1701"/>
                                  <a:gd name="T2" fmla="+- 0 573 573"/>
                                  <a:gd name="T3" fmla="*/ 573 h 569"/>
                                  <a:gd name="T4" fmla="+- 0 8361 6660"/>
                                  <a:gd name="T5" fmla="*/ T4 w 1701"/>
                                  <a:gd name="T6" fmla="+- 0 573 573"/>
                                  <a:gd name="T7" fmla="*/ 573 h 569"/>
                                  <a:gd name="T8" fmla="+- 0 7975 6660"/>
                                  <a:gd name="T9" fmla="*/ T8 w 1701"/>
                                  <a:gd name="T10" fmla="+- 0 1142 573"/>
                                  <a:gd name="T11" fmla="*/ 1142 h 569"/>
                                  <a:gd name="T12" fmla="+- 0 7057 6660"/>
                                  <a:gd name="T13" fmla="*/ T12 w 1701"/>
                                  <a:gd name="T14" fmla="+- 0 1142 573"/>
                                  <a:gd name="T15" fmla="*/ 1142 h 569"/>
                                  <a:gd name="T16" fmla="+- 0 6660 6660"/>
                                  <a:gd name="T17" fmla="*/ T16 w 1701"/>
                                  <a:gd name="T18" fmla="+- 0 573 573"/>
                                  <a:gd name="T19" fmla="*/ 573 h 569"/>
                                </a:gdLst>
                                <a:ahLst/>
                                <a:cxnLst>
                                  <a:cxn ang="0">
                                    <a:pos x="T1" y="T3"/>
                                  </a:cxn>
                                  <a:cxn ang="0">
                                    <a:pos x="T5" y="T7"/>
                                  </a:cxn>
                                  <a:cxn ang="0">
                                    <a:pos x="T9" y="T11"/>
                                  </a:cxn>
                                  <a:cxn ang="0">
                                    <a:pos x="T13" y="T15"/>
                                  </a:cxn>
                                  <a:cxn ang="0">
                                    <a:pos x="T17" y="T19"/>
                                  </a:cxn>
                                </a:cxnLst>
                                <a:rect l="0" t="0" r="r" b="b"/>
                                <a:pathLst>
                                  <a:path w="1701" h="569">
                                    <a:moveTo>
                                      <a:pt x="0" y="0"/>
                                    </a:moveTo>
                                    <a:lnTo>
                                      <a:pt x="1701" y="0"/>
                                    </a:lnTo>
                                    <a:lnTo>
                                      <a:pt x="1315" y="569"/>
                                    </a:lnTo>
                                    <a:lnTo>
                                      <a:pt x="397" y="569"/>
                                    </a:lnTo>
                                    <a:lnTo>
                                      <a:pt x="0" y="0"/>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52FD4642" w14:textId="77777777" w:rsidR="00800690" w:rsidRPr="006E3140" w:rsidRDefault="00800690" w:rsidP="00800690">
                                  <w:pPr>
                                    <w:jc w:val="center"/>
                                    <w:rPr>
                                      <w:sz w:val="20"/>
                                      <w:szCs w:val="20"/>
                                    </w:rPr>
                                  </w:pPr>
                                  <w:r w:rsidRPr="006E3140">
                                    <w:rPr>
                                      <w:sz w:val="20"/>
                                      <w:szCs w:val="20"/>
                                    </w:rPr>
                                    <w:t>Pozita fillestare</w:t>
                                  </w:r>
                                </w:p>
                              </w:txbxContent>
                            </wps:txbx>
                            <wps:bodyPr rot="0" vertOverflow="clip" horzOverflow="clip" vert="horz" wrap="square" lIns="91440" tIns="45720" rIns="91440" bIns="45720" anchor="t" anchorCtr="0" upright="1">
                              <a:noAutofit/>
                            </wps:bodyPr>
                          </wps:wsp>
                        </a:graphicData>
                      </a:graphic>
                    </wp:anchor>
                  </w:drawing>
                </mc:Choice>
                <mc:Fallback>
                  <w:pict>
                    <v:shape w14:anchorId="0F6DD810" id="_x0000_s1138" style="position:absolute;margin-left:33.25pt;margin-top:1.05pt;width:85.05pt;height:28.45pt;z-index:252020736;visibility:visible;mso-wrap-style:square;mso-wrap-distance-left:9pt;mso-wrap-distance-top:0;mso-wrap-distance-right:9pt;mso-wrap-distance-bottom:0;mso-position-horizontal:absolute;mso-position-horizontal-relative:text;mso-position-vertical:absolute;mso-position-vertical-relative:text;v-text-anchor:top" coordsize="1701,56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" adj="-11796480,,5400" path="m,l1701,,1315,569r-918,l,xe" filled="f" strokecolor="#231d20" strokeweight=".5pt">
                      <v:stroke joinstyle="round"/>
                      <v:formulas/>
                      <v:path arrowok="t" o:connecttype="custom" o:connectlocs="0,363855;1080135,363855;835025,725170;252095,725170;0,363855" o:connectangles="0,0,0,0,0" textboxrect="0,0,1701,569"/>
                      <v:textbox>
                        <w:txbxContent>
                          <w:p w14:paraId="52FD4642" w14:textId="77777777" w:rsidR="00800690" w:rsidRPr="006E3140" w:rsidRDefault="00800690" w:rsidP="00800690">
                            <w:pPr>
                              <w:jc w:val="center"/>
                              <w:rPr>
                                <w:sz w:val="20"/>
                                <w:szCs w:val="20"/>
                              </w:rPr>
                            </w:pPr>
                            <w:r w:rsidRPr="006E3140">
                              <w:rPr>
                                <w:sz w:val="20"/>
                                <w:szCs w:val="20"/>
                              </w:rPr>
                              <w:t>Pozita fillestare</w:t>
                            </w:r>
                          </w:p>
                        </w:txbxContent>
                      </v:textbox>
                    </v:shape>
                  </w:pict>
                </mc:Fallback>
              </mc:AlternateContent>
            </w:r>
            <w:r w:rsidRPr="00756803">
              <w:rPr>
                <w:rFonts w:ascii="Times New Roman" w:hAnsi="Times New Roman" w:cs="Times New Roman"/>
                <w:color w:val="080C0C"/>
                <w:lang w:val="it-IT"/>
              </w:rPr>
              <w:tab/>
            </w:r>
            <w:r w:rsidRPr="00756803">
              <w:rPr>
                <w:rFonts w:ascii="Times New Roman" w:hAnsi="Times New Roman" w:cs="Times New Roman"/>
                <w:color w:val="080C0C"/>
                <w:lang w:val="it-IT"/>
              </w:rPr>
              <w:tab/>
              <w:t xml:space="preserve"> </w:t>
            </w:r>
            <w:r w:rsidRPr="00756803">
              <w:rPr>
                <w:rFonts w:ascii="Times New Roman" w:hAnsi="Times New Roman" w:cs="Times New Roman"/>
                <w:color w:val="080C0C"/>
                <w:lang w:val="it-IT"/>
              </w:rPr>
              <w:tab/>
            </w:r>
          </w:p>
          <w:p w14:paraId="16462210"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sz w:val="24"/>
                <w:szCs w:val="24"/>
              </w:rPr>
              <mc:AlternateContent>
                <mc:Choice Requires="wpg">
                  <w:drawing>
                    <wp:anchor distT="0" distB="0" distL="114300" distR="114300" simplePos="0" relativeHeight="252019712" behindDoc="1" locked="0" layoutInCell="1" allowOverlap="1" wp14:anchorId="0C0EC967" wp14:editId="2E5123B3">
                      <wp:simplePos x="0" y="0"/>
                      <wp:positionH relativeFrom="page">
                        <wp:posOffset>4221480</wp:posOffset>
                      </wp:positionH>
                      <wp:positionV relativeFrom="paragraph">
                        <wp:posOffset>3779520</wp:posOffset>
                      </wp:positionV>
                      <wp:extent cx="1091565" cy="530860"/>
                      <wp:effectExtent l="19050" t="0" r="13335" b="21590"/>
                      <wp:wrapNone/>
                      <wp:docPr id="60" name="Group 60"/>
                      <wp:cNvGraphicFramePr/>
                      <a:graphic xmlns:a="http://schemas.openxmlformats.org/drawingml/2006/main">
                        <a:graphicData uri="http://schemas.microsoft.com/office/word/2010/wordprocessingGroup">
                          <wpg:wgp>
                            <wpg:cNvGrpSpPr/>
                            <wpg:grpSpPr bwMode="auto">
                              <a:xfrm>
                                <a:off x="0" y="0"/>
                                <a:ext cx="1091565" cy="530860"/>
                                <a:chOff x="-1" y="0"/>
                                <a:chExt cx="1714" cy="831"/>
                              </a:xfrm>
                            </wpg:grpSpPr>
                            <wps:wsp>
                              <wps:cNvPr id="87" name="Freeform 3625"/>
                              <wps:cNvSpPr>
                                <a:spLocks/>
                              </wps:cNvSpPr>
                              <wps:spPr bwMode="auto">
                                <a:xfrm>
                                  <a:off x="12" y="262"/>
                                  <a:ext cx="1701" cy="569"/>
                                </a:xfrm>
                                <a:custGeom>
                                  <a:avLst/>
                                  <a:gdLst>
                                    <a:gd name="T0" fmla="+- 0 6660 6660"/>
                                    <a:gd name="T1" fmla="*/ T0 w 1701"/>
                                    <a:gd name="T2" fmla="+- 0 573 573"/>
                                    <a:gd name="T3" fmla="*/ 573 h 569"/>
                                    <a:gd name="T4" fmla="+- 0 8361 6660"/>
                                    <a:gd name="T5" fmla="*/ T4 w 1701"/>
                                    <a:gd name="T6" fmla="+- 0 573 573"/>
                                    <a:gd name="T7" fmla="*/ 573 h 569"/>
                                    <a:gd name="T8" fmla="+- 0 7975 6660"/>
                                    <a:gd name="T9" fmla="*/ T8 w 1701"/>
                                    <a:gd name="T10" fmla="+- 0 1142 573"/>
                                    <a:gd name="T11" fmla="*/ 1142 h 569"/>
                                    <a:gd name="T12" fmla="+- 0 7057 6660"/>
                                    <a:gd name="T13" fmla="*/ T12 w 1701"/>
                                    <a:gd name="T14" fmla="+- 0 1142 573"/>
                                    <a:gd name="T15" fmla="*/ 1142 h 569"/>
                                    <a:gd name="T16" fmla="+- 0 6660 6660"/>
                                    <a:gd name="T17" fmla="*/ T16 w 1701"/>
                                    <a:gd name="T18" fmla="+- 0 573 573"/>
                                    <a:gd name="T19" fmla="*/ 573 h 569"/>
                                  </a:gdLst>
                                  <a:ahLst/>
                                  <a:cxnLst>
                                    <a:cxn ang="0">
                                      <a:pos x="T1" y="T3"/>
                                    </a:cxn>
                                    <a:cxn ang="0">
                                      <a:pos x="T5" y="T7"/>
                                    </a:cxn>
                                    <a:cxn ang="0">
                                      <a:pos x="T9" y="T11"/>
                                    </a:cxn>
                                    <a:cxn ang="0">
                                      <a:pos x="T13" y="T15"/>
                                    </a:cxn>
                                    <a:cxn ang="0">
                                      <a:pos x="T17" y="T19"/>
                                    </a:cxn>
                                  </a:cxnLst>
                                  <a:rect l="0" t="0" r="r" b="b"/>
                                  <a:pathLst>
                                    <a:path w="1701" h="569">
                                      <a:moveTo>
                                        <a:pt x="0" y="0"/>
                                      </a:moveTo>
                                      <a:lnTo>
                                        <a:pt x="1701" y="0"/>
                                      </a:lnTo>
                                      <a:lnTo>
                                        <a:pt x="1315" y="569"/>
                                      </a:lnTo>
                                      <a:lnTo>
                                        <a:pt x="397" y="569"/>
                                      </a:lnTo>
                                      <a:lnTo>
                                        <a:pt x="0" y="0"/>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Text Box 3624"/>
                              <wps:cNvSpPr txBox="1">
                                <a:spLocks noChangeArrowheads="1"/>
                              </wps:cNvSpPr>
                              <wps:spPr bwMode="auto">
                                <a:xfrm>
                                  <a:off x="-1" y="0"/>
                                  <a:ext cx="267"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BBF7F" w14:textId="77777777" w:rsidR="00800690" w:rsidRDefault="00800690" w:rsidP="00800690">
                                    <w:pPr>
                                      <w:spacing w:line="232" w:lineRule="exact"/>
                                      <w:rPr>
                                        <w:sz w:val="18"/>
                                      </w:rPr>
                                    </w:pPr>
                                    <w:r>
                                      <w:rPr>
                                        <w:color w:val="231F20"/>
                                        <w:w w:val="95"/>
                                        <w:sz w:val="18"/>
                                      </w:rPr>
                                      <w:t>lart</w:t>
                                    </w:r>
                                  </w:p>
                                </w:txbxContent>
                              </wps:txbx>
                              <wps:bodyPr rot="0" vert="horz" wrap="square" lIns="0" tIns="0" rIns="0" bIns="0" anchor="t" anchorCtr="0" upright="1">
                                <a:noAutofit/>
                              </wps:bodyPr>
                            </wps:wsp>
                            <wps:wsp>
                              <wps:cNvPr id="89" name="Text Box 3623"/>
                              <wps:cNvSpPr txBox="1">
                                <a:spLocks noChangeArrowheads="1"/>
                              </wps:cNvSpPr>
                              <wps:spPr bwMode="auto">
                                <a:xfrm>
                                  <a:off x="304" y="329"/>
                                  <a:ext cx="1109"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4E38D" w14:textId="77777777" w:rsidR="00800690" w:rsidRDefault="00800690" w:rsidP="00800690">
                                    <w:pPr>
                                      <w:spacing w:line="232" w:lineRule="exact"/>
                                      <w:rPr>
                                        <w:sz w:val="18"/>
                                      </w:rPr>
                                    </w:pPr>
                                    <w:r>
                                      <w:rPr>
                                        <w:color w:val="231F20"/>
                                        <w:spacing w:val="-1"/>
                                        <w:w w:val="90"/>
                                        <w:sz w:val="18"/>
                                      </w:rPr>
                                      <w:t>Pozita</w:t>
                                    </w:r>
                                    <w:r>
                                      <w:rPr>
                                        <w:color w:val="231F20"/>
                                        <w:spacing w:val="-5"/>
                                        <w:w w:val="90"/>
                                        <w:sz w:val="18"/>
                                      </w:rPr>
                                      <w:t xml:space="preserve"> </w:t>
                                    </w:r>
                                    <w:r>
                                      <w:rPr>
                                        <w:color w:val="231F20"/>
                                        <w:spacing w:val="-1"/>
                                        <w:w w:val="90"/>
                                        <w:sz w:val="18"/>
                                      </w:rPr>
                                      <w:t>fillestare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0EC967" id="Group 60" o:spid="_x0000_s1139" style="position:absolute;margin-left:332.4pt;margin-top:297.6pt;width:85.95pt;height:41.8pt;z-index:-251296768;mso-position-horizontal-relative:page;mso-position-vertical-relative:text" coordorigin="-1" coordsize="1714,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">
                      <v:shape id="_x0000_s1140" style="position:absolute;left:12;top:262;width:1701;height:569;visibility:visible;mso-wrap-style:square;v-text-anchor:top" coordsize="1701,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" path="m,l1701,,1315,569r-918,l,xe" filled="f" strokecolor="#231d20" strokeweight=".5pt">
                        <v:path arrowok="t" o:connecttype="custom" o:connectlocs="0,573;1701,573;1315,1142;397,1142;0,573" o:connectangles="0,0,0,0,0"/>
                      </v:shape>
                      <v:shape id="Text Box 3624" o:spid="_x0000_s1141" type="#_x0000_t202" style="position:absolute;left:-1;width:267;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filled="f" stroked="f">
                        <v:textbox inset="0,0,0,0">
                          <w:txbxContent>
                            <w:p w14:paraId="324BBF7F" w14:textId="77777777" w:rsidR="00800690" w:rsidRDefault="00800690" w:rsidP="00800690">
                              <w:pPr>
                                <w:spacing w:line="232" w:lineRule="exact"/>
                                <w:rPr>
                                  <w:sz w:val="18"/>
                                </w:rPr>
                              </w:pPr>
                              <w:r>
                                <w:rPr>
                                  <w:color w:val="231F20"/>
                                  <w:w w:val="95"/>
                                  <w:sz w:val="18"/>
                                </w:rPr>
                                <w:t>lart</w:t>
                              </w:r>
                            </w:p>
                          </w:txbxContent>
                        </v:textbox>
                      </v:shape>
                      <v:shape id="Text Box 3623" o:spid="_x0000_s1142" type="#_x0000_t202" style="position:absolute;left:304;top:329;width:1109;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14:paraId="1844E38D" w14:textId="77777777" w:rsidR="00800690" w:rsidRDefault="00800690" w:rsidP="00800690">
                              <w:pPr>
                                <w:spacing w:line="232" w:lineRule="exact"/>
                                <w:rPr>
                                  <w:sz w:val="18"/>
                                </w:rPr>
                              </w:pPr>
                              <w:r>
                                <w:rPr>
                                  <w:color w:val="231F20"/>
                                  <w:spacing w:val="-1"/>
                                  <w:w w:val="90"/>
                                  <w:sz w:val="18"/>
                                </w:rPr>
                                <w:t>Pozita</w:t>
                              </w:r>
                              <w:r>
                                <w:rPr>
                                  <w:color w:val="231F20"/>
                                  <w:spacing w:val="-5"/>
                                  <w:w w:val="90"/>
                                  <w:sz w:val="18"/>
                                </w:rPr>
                                <w:t xml:space="preserve"> </w:t>
                              </w:r>
                              <w:r>
                                <w:rPr>
                                  <w:color w:val="231F20"/>
                                  <w:spacing w:val="-1"/>
                                  <w:w w:val="90"/>
                                  <w:sz w:val="18"/>
                                </w:rPr>
                                <w:t>fillestare</w:t>
                              </w:r>
                            </w:p>
                          </w:txbxContent>
                        </v:textbox>
                      </v:shape>
                      <w10:wrap anchorx="page"/>
                    </v:group>
                  </w:pict>
                </mc:Fallback>
              </mc:AlternateContent>
            </w:r>
            <w:r>
              <w:rPr>
                <w:rFonts w:ascii="Times New Roman" w:hAnsi="Times New Roman" w:cs="Times New Roman"/>
                <w:noProof/>
                <w:sz w:val="24"/>
                <w:szCs w:val="24"/>
              </w:rPr>
              <mc:AlternateContent>
                <mc:Choice Requires="wpg">
                  <w:drawing>
                    <wp:anchor distT="0" distB="0" distL="114300" distR="114300" simplePos="0" relativeHeight="252018688" behindDoc="1" locked="0" layoutInCell="1" allowOverlap="1" wp14:anchorId="79D3551A" wp14:editId="3B74C6CC">
                      <wp:simplePos x="0" y="0"/>
                      <wp:positionH relativeFrom="page">
                        <wp:posOffset>4221480</wp:posOffset>
                      </wp:positionH>
                      <wp:positionV relativeFrom="paragraph">
                        <wp:posOffset>3779520</wp:posOffset>
                      </wp:positionV>
                      <wp:extent cx="1091565" cy="530860"/>
                      <wp:effectExtent l="19050" t="0" r="13335" b="21590"/>
                      <wp:wrapNone/>
                      <wp:docPr id="506104899" name="Group 506104899"/>
                      <wp:cNvGraphicFramePr/>
                      <a:graphic xmlns:a="http://schemas.openxmlformats.org/drawingml/2006/main">
                        <a:graphicData uri="http://schemas.microsoft.com/office/word/2010/wordprocessingGroup">
                          <wpg:wgp>
                            <wpg:cNvGrpSpPr/>
                            <wpg:grpSpPr bwMode="auto">
                              <a:xfrm>
                                <a:off x="0" y="0"/>
                                <a:ext cx="1091565" cy="530860"/>
                                <a:chOff x="-1" y="0"/>
                                <a:chExt cx="1714" cy="831"/>
                              </a:xfrm>
                            </wpg:grpSpPr>
                            <wps:wsp>
                              <wps:cNvPr id="83" name="Freeform 3625"/>
                              <wps:cNvSpPr>
                                <a:spLocks/>
                              </wps:cNvSpPr>
                              <wps:spPr bwMode="auto">
                                <a:xfrm>
                                  <a:off x="12" y="262"/>
                                  <a:ext cx="1701" cy="569"/>
                                </a:xfrm>
                                <a:custGeom>
                                  <a:avLst/>
                                  <a:gdLst>
                                    <a:gd name="T0" fmla="+- 0 6660 6660"/>
                                    <a:gd name="T1" fmla="*/ T0 w 1701"/>
                                    <a:gd name="T2" fmla="+- 0 573 573"/>
                                    <a:gd name="T3" fmla="*/ 573 h 569"/>
                                    <a:gd name="T4" fmla="+- 0 8361 6660"/>
                                    <a:gd name="T5" fmla="*/ T4 w 1701"/>
                                    <a:gd name="T6" fmla="+- 0 573 573"/>
                                    <a:gd name="T7" fmla="*/ 573 h 569"/>
                                    <a:gd name="T8" fmla="+- 0 7975 6660"/>
                                    <a:gd name="T9" fmla="*/ T8 w 1701"/>
                                    <a:gd name="T10" fmla="+- 0 1142 573"/>
                                    <a:gd name="T11" fmla="*/ 1142 h 569"/>
                                    <a:gd name="T12" fmla="+- 0 7057 6660"/>
                                    <a:gd name="T13" fmla="*/ T12 w 1701"/>
                                    <a:gd name="T14" fmla="+- 0 1142 573"/>
                                    <a:gd name="T15" fmla="*/ 1142 h 569"/>
                                    <a:gd name="T16" fmla="+- 0 6660 6660"/>
                                    <a:gd name="T17" fmla="*/ T16 w 1701"/>
                                    <a:gd name="T18" fmla="+- 0 573 573"/>
                                    <a:gd name="T19" fmla="*/ 573 h 569"/>
                                  </a:gdLst>
                                  <a:ahLst/>
                                  <a:cxnLst>
                                    <a:cxn ang="0">
                                      <a:pos x="T1" y="T3"/>
                                    </a:cxn>
                                    <a:cxn ang="0">
                                      <a:pos x="T5" y="T7"/>
                                    </a:cxn>
                                    <a:cxn ang="0">
                                      <a:pos x="T9" y="T11"/>
                                    </a:cxn>
                                    <a:cxn ang="0">
                                      <a:pos x="T13" y="T15"/>
                                    </a:cxn>
                                    <a:cxn ang="0">
                                      <a:pos x="T17" y="T19"/>
                                    </a:cxn>
                                  </a:cxnLst>
                                  <a:rect l="0" t="0" r="r" b="b"/>
                                  <a:pathLst>
                                    <a:path w="1701" h="569">
                                      <a:moveTo>
                                        <a:pt x="0" y="0"/>
                                      </a:moveTo>
                                      <a:lnTo>
                                        <a:pt x="1701" y="0"/>
                                      </a:lnTo>
                                      <a:lnTo>
                                        <a:pt x="1315" y="569"/>
                                      </a:lnTo>
                                      <a:lnTo>
                                        <a:pt x="397" y="569"/>
                                      </a:lnTo>
                                      <a:lnTo>
                                        <a:pt x="0" y="0"/>
                                      </a:lnTo>
                                      <a:close/>
                                    </a:path>
                                  </a:pathLst>
                                </a:custGeom>
                                <a:noFill/>
                                <a:ln w="635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Text Box 3624"/>
                              <wps:cNvSpPr txBox="1">
                                <a:spLocks noChangeArrowheads="1"/>
                              </wps:cNvSpPr>
                              <wps:spPr bwMode="auto">
                                <a:xfrm>
                                  <a:off x="-1" y="0"/>
                                  <a:ext cx="267"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F473F" w14:textId="77777777" w:rsidR="00800690" w:rsidRDefault="00800690" w:rsidP="00800690">
                                    <w:pPr>
                                      <w:spacing w:line="232" w:lineRule="exact"/>
                                      <w:rPr>
                                        <w:sz w:val="18"/>
                                      </w:rPr>
                                    </w:pPr>
                                    <w:r>
                                      <w:rPr>
                                        <w:color w:val="231F20"/>
                                        <w:w w:val="95"/>
                                        <w:sz w:val="18"/>
                                      </w:rPr>
                                      <w:t>lart</w:t>
                                    </w:r>
                                  </w:p>
                                </w:txbxContent>
                              </wps:txbx>
                              <wps:bodyPr rot="0" vert="horz" wrap="square" lIns="0" tIns="0" rIns="0" bIns="0" anchor="t" anchorCtr="0" upright="1">
                                <a:noAutofit/>
                              </wps:bodyPr>
                            </wps:wsp>
                            <wps:wsp>
                              <wps:cNvPr id="85" name="Text Box 3623"/>
                              <wps:cNvSpPr txBox="1">
                                <a:spLocks noChangeArrowheads="1"/>
                              </wps:cNvSpPr>
                              <wps:spPr bwMode="auto">
                                <a:xfrm>
                                  <a:off x="304" y="329"/>
                                  <a:ext cx="1109"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27AB5" w14:textId="77777777" w:rsidR="00800690" w:rsidRDefault="00800690" w:rsidP="00800690">
                                    <w:pPr>
                                      <w:spacing w:line="232" w:lineRule="exact"/>
                                      <w:rPr>
                                        <w:sz w:val="18"/>
                                      </w:rPr>
                                    </w:pPr>
                                    <w:r>
                                      <w:rPr>
                                        <w:color w:val="231F20"/>
                                        <w:spacing w:val="-1"/>
                                        <w:w w:val="90"/>
                                        <w:sz w:val="18"/>
                                      </w:rPr>
                                      <w:t>Pozita</w:t>
                                    </w:r>
                                    <w:r>
                                      <w:rPr>
                                        <w:color w:val="231F20"/>
                                        <w:spacing w:val="-5"/>
                                        <w:w w:val="90"/>
                                        <w:sz w:val="18"/>
                                      </w:rPr>
                                      <w:t xml:space="preserve"> </w:t>
                                    </w:r>
                                    <w:r>
                                      <w:rPr>
                                        <w:color w:val="231F20"/>
                                        <w:spacing w:val="-1"/>
                                        <w:w w:val="90"/>
                                        <w:sz w:val="18"/>
                                      </w:rPr>
                                      <w:t>fillestare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D3551A" id="Group 506104899" o:spid="_x0000_s1143" style="position:absolute;margin-left:332.4pt;margin-top:297.6pt;width:85.95pt;height:41.8pt;z-index:-251297792;mso-position-horizontal-relative:page;mso-position-vertical-relative:text" coordorigin="-1" coordsize="1714,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">
                      <v:shape id="_x0000_s1144" style="position:absolute;left:12;top:262;width:1701;height:569;visibility:visible;mso-wrap-style:square;v-text-anchor:top" coordsize="1701,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" path="m,l1701,,1315,569r-918,l,xe" filled="f" strokecolor="#231d20" strokeweight=".5pt">
                        <v:path arrowok="t" o:connecttype="custom" o:connectlocs="0,573;1701,573;1315,1142;397,1142;0,573" o:connectangles="0,0,0,0,0"/>
                      </v:shape>
                      <v:shape id="Text Box 3624" o:spid="_x0000_s1145" type="#_x0000_t202" style="position:absolute;left:-1;width:267;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450F473F" w14:textId="77777777" w:rsidR="00800690" w:rsidRDefault="00800690" w:rsidP="00800690">
                              <w:pPr>
                                <w:spacing w:line="232" w:lineRule="exact"/>
                                <w:rPr>
                                  <w:sz w:val="18"/>
                                </w:rPr>
                              </w:pPr>
                              <w:r>
                                <w:rPr>
                                  <w:color w:val="231F20"/>
                                  <w:w w:val="95"/>
                                  <w:sz w:val="18"/>
                                </w:rPr>
                                <w:t>lart</w:t>
                              </w:r>
                            </w:p>
                          </w:txbxContent>
                        </v:textbox>
                      </v:shape>
                      <v:shape id="Text Box 3623" o:spid="_x0000_s1146" type="#_x0000_t202" style="position:absolute;left:304;top:329;width:1109;height: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3CB27AB5" w14:textId="77777777" w:rsidR="00800690" w:rsidRDefault="00800690" w:rsidP="00800690">
                              <w:pPr>
                                <w:spacing w:line="232" w:lineRule="exact"/>
                                <w:rPr>
                                  <w:sz w:val="18"/>
                                </w:rPr>
                              </w:pPr>
                              <w:r>
                                <w:rPr>
                                  <w:color w:val="231F20"/>
                                  <w:spacing w:val="-1"/>
                                  <w:w w:val="90"/>
                                  <w:sz w:val="18"/>
                                </w:rPr>
                                <w:t>Pozita</w:t>
                              </w:r>
                              <w:r>
                                <w:rPr>
                                  <w:color w:val="231F20"/>
                                  <w:spacing w:val="-5"/>
                                  <w:w w:val="90"/>
                                  <w:sz w:val="18"/>
                                </w:rPr>
                                <w:t xml:space="preserve"> </w:t>
                              </w:r>
                              <w:r>
                                <w:rPr>
                                  <w:color w:val="231F20"/>
                                  <w:spacing w:val="-1"/>
                                  <w:w w:val="90"/>
                                  <w:sz w:val="18"/>
                                </w:rPr>
                                <w:t>fillestare</w:t>
                              </w:r>
                            </w:p>
                          </w:txbxContent>
                        </v:textbox>
                      </v:shape>
                      <w10:wrap anchorx="page"/>
                    </v:group>
                  </w:pict>
                </mc:Fallback>
              </mc:AlternateContent>
            </w:r>
          </w:p>
          <w:p w14:paraId="1B958D5E" w14:textId="77777777" w:rsidR="00800690" w:rsidRDefault="00800690" w:rsidP="008247DA">
            <w:pPr>
              <w:pStyle w:val="NoSpacing"/>
              <w:rPr>
                <w:rFonts w:ascii="Times New Roman" w:hAnsi="Times New Roman" w:cs="Times New Roman"/>
                <w:color w:val="080C0C"/>
                <w:lang w:val="it-IT"/>
              </w:rPr>
            </w:pPr>
          </w:p>
          <w:p w14:paraId="535D028C" w14:textId="77777777" w:rsidR="00800690" w:rsidRPr="007F2A74" w:rsidRDefault="00800690" w:rsidP="008247DA">
            <w:pPr>
              <w:pStyle w:val="NoSpacing"/>
              <w:rPr>
                <w:rFonts w:ascii="Times New Roman" w:hAnsi="Times New Roman" w:cs="Times New Roman"/>
                <w:b/>
                <w:bCs/>
                <w:color w:val="080C0C"/>
                <w:lang w:val="it-IT"/>
              </w:rPr>
            </w:pPr>
            <w:r w:rsidRPr="007F2A74">
              <w:rPr>
                <w:rFonts w:ascii="Times New Roman" w:hAnsi="Times New Roman" w:cs="Times New Roman"/>
                <w:b/>
                <w:bCs/>
                <w:color w:val="080C0C"/>
                <w:lang w:val="it-IT"/>
              </w:rPr>
              <w:lastRenderedPageBreak/>
              <w:t xml:space="preserve">Përforcimi: </w:t>
            </w:r>
          </w:p>
          <w:p w14:paraId="3237A5ED" w14:textId="77777777" w:rsidR="00800690" w:rsidRPr="006E3140" w:rsidRDefault="00800690" w:rsidP="008247DA">
            <w:pPr>
              <w:pStyle w:val="NoSpacing"/>
              <w:rPr>
                <w:rFonts w:ascii="Times New Roman" w:hAnsi="Times New Roman" w:cs="Times New Roman"/>
                <w:color w:val="080C0C"/>
                <w:lang w:val="it-IT"/>
              </w:rPr>
            </w:pPr>
            <w:r w:rsidRPr="006E3140">
              <w:rPr>
                <w:rFonts w:ascii="Times New Roman" w:hAnsi="Times New Roman" w:cs="Times New Roman"/>
                <w:color w:val="080C0C"/>
                <w:lang w:val="it-IT"/>
              </w:rPr>
              <w:t xml:space="preserve">Konsolidimi i të nxënit </w:t>
            </w:r>
            <w:r>
              <w:rPr>
                <w:rFonts w:ascii="Times New Roman" w:hAnsi="Times New Roman" w:cs="Times New Roman"/>
                <w:color w:val="080C0C"/>
                <w:lang w:val="it-IT"/>
              </w:rPr>
              <w:t xml:space="preserve">- </w:t>
            </w:r>
            <w:r w:rsidRPr="006E3140">
              <w:rPr>
                <w:rFonts w:ascii="Times New Roman" w:hAnsi="Times New Roman" w:cs="Times New Roman"/>
                <w:i/>
                <w:iCs/>
                <w:color w:val="080C0C"/>
                <w:lang w:val="it-IT"/>
              </w:rPr>
              <w:t>Diskutim për njohuritë e fituara</w:t>
            </w:r>
          </w:p>
          <w:p w14:paraId="1BE5529C" w14:textId="77777777" w:rsidR="00800690" w:rsidRPr="006E3140" w:rsidRDefault="00800690" w:rsidP="008247DA">
            <w:pPr>
              <w:pStyle w:val="NoSpacing"/>
              <w:rPr>
                <w:rFonts w:ascii="Times New Roman" w:hAnsi="Times New Roman" w:cs="Times New Roman"/>
                <w:color w:val="080C0C"/>
                <w:lang w:val="it-IT"/>
              </w:rPr>
            </w:pPr>
            <w:r w:rsidRPr="006E3140">
              <w:rPr>
                <w:rFonts w:ascii="Times New Roman" w:hAnsi="Times New Roman" w:cs="Times New Roman"/>
                <w:color w:val="080C0C"/>
                <w:lang w:val="it-IT"/>
              </w:rPr>
              <w:t xml:space="preserve"> Parashtrohen pyetje:</w:t>
            </w:r>
          </w:p>
          <w:p w14:paraId="479EF886" w14:textId="77777777" w:rsidR="00800690" w:rsidRPr="006E3140" w:rsidRDefault="00800690" w:rsidP="008247DA">
            <w:pPr>
              <w:pStyle w:val="NoSpacing"/>
              <w:rPr>
                <w:rFonts w:ascii="Times New Roman" w:hAnsi="Times New Roman" w:cs="Times New Roman"/>
                <w:color w:val="080C0C"/>
                <w:lang w:val="it-IT"/>
              </w:rPr>
            </w:pPr>
            <w:r w:rsidRPr="006E3140">
              <w:rPr>
                <w:rFonts w:ascii="Times New Roman" w:hAnsi="Times New Roman" w:cs="Times New Roman"/>
                <w:color w:val="080C0C"/>
                <w:lang w:val="it-IT"/>
              </w:rPr>
              <w:t>Çka duhet të kemi parasysh kur bëhet zhvendosja e figurave gjeometrike?</w:t>
            </w:r>
          </w:p>
          <w:p w14:paraId="38B0FBF4" w14:textId="77777777" w:rsidR="00800690" w:rsidRPr="008E36A6" w:rsidRDefault="00800690" w:rsidP="008247DA">
            <w:pPr>
              <w:pStyle w:val="BodyText"/>
              <w:spacing w:line="277" w:lineRule="exact"/>
              <w:rPr>
                <w:lang w:val="it-IT"/>
              </w:rPr>
            </w:pPr>
            <w:r>
              <w:rPr>
                <w:rFonts w:ascii="Times New Roman" w:hAnsi="Times New Roman" w:cs="Times New Roman"/>
                <w:color w:val="080C0C"/>
                <w:lang w:val="it-IT"/>
              </w:rPr>
              <w:t xml:space="preserve">Si duhet të qëndrojnë pikat e simetrisë në </w:t>
            </w:r>
            <w:r w:rsidRPr="008E36A6">
              <w:rPr>
                <w:color w:val="231F20"/>
                <w:w w:val="90"/>
                <w:lang w:val="it-IT"/>
              </w:rPr>
              <w:t>lidhje me</w:t>
            </w:r>
            <w:r w:rsidRPr="008E36A6">
              <w:rPr>
                <w:color w:val="231F20"/>
                <w:spacing w:val="1"/>
                <w:w w:val="90"/>
                <w:lang w:val="it-IT"/>
              </w:rPr>
              <w:t xml:space="preserve"> </w:t>
            </w:r>
            <w:r w:rsidRPr="008E36A6">
              <w:rPr>
                <w:color w:val="231F20"/>
                <w:w w:val="90"/>
                <w:lang w:val="it-IT"/>
              </w:rPr>
              <w:t>një</w:t>
            </w:r>
            <w:r w:rsidRPr="008E36A6">
              <w:rPr>
                <w:color w:val="231F20"/>
                <w:spacing w:val="1"/>
                <w:w w:val="90"/>
                <w:lang w:val="it-IT"/>
              </w:rPr>
              <w:t xml:space="preserve"> </w:t>
            </w:r>
            <w:r w:rsidRPr="008E36A6">
              <w:rPr>
                <w:color w:val="231F20"/>
                <w:w w:val="90"/>
                <w:lang w:val="it-IT"/>
              </w:rPr>
              <w:t>drejtëz?</w:t>
            </w:r>
          </w:p>
          <w:p w14:paraId="78BEA038" w14:textId="77777777" w:rsidR="00800690" w:rsidRPr="008E36A6" w:rsidRDefault="00800690" w:rsidP="008247DA">
            <w:pPr>
              <w:spacing w:line="227" w:lineRule="exact"/>
              <w:rPr>
                <w:sz w:val="18"/>
                <w:lang w:val="it-IT"/>
              </w:rPr>
            </w:pPr>
            <w:r>
              <w:rPr>
                <w:noProof/>
              </w:rPr>
              <mc:AlternateContent>
                <mc:Choice Requires="wpg">
                  <w:drawing>
                    <wp:anchor distT="0" distB="0" distL="114300" distR="114300" simplePos="0" relativeHeight="252022784" behindDoc="0" locked="0" layoutInCell="1" allowOverlap="1" wp14:anchorId="09FB5FCC" wp14:editId="0B96C6DE">
                      <wp:simplePos x="0" y="0"/>
                      <wp:positionH relativeFrom="column">
                        <wp:posOffset>-12700</wp:posOffset>
                      </wp:positionH>
                      <wp:positionV relativeFrom="paragraph">
                        <wp:posOffset>163830</wp:posOffset>
                      </wp:positionV>
                      <wp:extent cx="1673225" cy="1417320"/>
                      <wp:effectExtent l="0" t="0" r="22225" b="11430"/>
                      <wp:wrapNone/>
                      <wp:docPr id="68" name="Group 68"/>
                      <wp:cNvGraphicFramePr/>
                      <a:graphic xmlns:a="http://schemas.openxmlformats.org/drawingml/2006/main">
                        <a:graphicData uri="http://schemas.microsoft.com/office/word/2010/wordprocessingGroup">
                          <wpg:wgp>
                            <wpg:cNvGrpSpPr/>
                            <wpg:grpSpPr bwMode="auto">
                              <a:xfrm>
                                <a:off x="0" y="0"/>
                                <a:ext cx="1673225" cy="1417320"/>
                                <a:chOff x="0" y="0"/>
                                <a:chExt cx="2625" cy="2218"/>
                              </a:xfrm>
                            </wpg:grpSpPr>
                            <wps:wsp>
                              <wps:cNvPr id="101" name="AutoShape 3618"/>
                              <wps:cNvSpPr>
                                <a:spLocks/>
                              </wps:cNvSpPr>
                              <wps:spPr bwMode="auto">
                                <a:xfrm>
                                  <a:off x="680" y="0"/>
                                  <a:ext cx="1945" cy="1181"/>
                                </a:xfrm>
                                <a:custGeom>
                                  <a:avLst/>
                                  <a:gdLst>
                                    <a:gd name="T0" fmla="+- 0 8911 8396"/>
                                    <a:gd name="T1" fmla="*/ T0 w 1945"/>
                                    <a:gd name="T2" fmla="+- 0 65 65"/>
                                    <a:gd name="T3" fmla="*/ 65 h 1181"/>
                                    <a:gd name="T4" fmla="+- 0 8980 8396"/>
                                    <a:gd name="T5" fmla="*/ T4 w 1945"/>
                                    <a:gd name="T6" fmla="+- 0 1173 65"/>
                                    <a:gd name="T7" fmla="*/ 1173 h 1181"/>
                                    <a:gd name="T8" fmla="+- 0 8453 8396"/>
                                    <a:gd name="T9" fmla="*/ T8 w 1945"/>
                                    <a:gd name="T10" fmla="+- 0 966 65"/>
                                    <a:gd name="T11" fmla="*/ 966 h 1181"/>
                                    <a:gd name="T12" fmla="+- 0 8396 8396"/>
                                    <a:gd name="T13" fmla="*/ T12 w 1945"/>
                                    <a:gd name="T14" fmla="+- 0 315 65"/>
                                    <a:gd name="T15" fmla="*/ 315 h 1181"/>
                                    <a:gd name="T16" fmla="+- 0 8911 8396"/>
                                    <a:gd name="T17" fmla="*/ T16 w 1945"/>
                                    <a:gd name="T18" fmla="+- 0 65 65"/>
                                    <a:gd name="T19" fmla="*/ 65 h 1181"/>
                                    <a:gd name="T20" fmla="+- 0 10341 8396"/>
                                    <a:gd name="T21" fmla="*/ T20 w 1945"/>
                                    <a:gd name="T22" fmla="+- 0 1246 65"/>
                                    <a:gd name="T23" fmla="*/ 1246 h 1181"/>
                                    <a:gd name="T24" fmla="+- 0 8980 8396"/>
                                    <a:gd name="T25" fmla="*/ T24 w 1945"/>
                                    <a:gd name="T26" fmla="+- 0 1167 65"/>
                                    <a:gd name="T27" fmla="*/ 1167 h 1181"/>
                                    <a:gd name="T28" fmla="+- 0 9291 8396"/>
                                    <a:gd name="T29" fmla="*/ T28 w 1945"/>
                                    <a:gd name="T30" fmla="+- 0 671 65"/>
                                    <a:gd name="T31" fmla="*/ 671 h 1181"/>
                                    <a:gd name="T32" fmla="+- 0 10091 8396"/>
                                    <a:gd name="T33" fmla="*/ T32 w 1945"/>
                                    <a:gd name="T34" fmla="+- 0 701 65"/>
                                    <a:gd name="T35" fmla="*/ 701 h 1181"/>
                                    <a:gd name="T36" fmla="+- 0 10341 8396"/>
                                    <a:gd name="T37" fmla="*/ T36 w 1945"/>
                                    <a:gd name="T38" fmla="+- 0 1246 65"/>
                                    <a:gd name="T39" fmla="*/ 1246 h 11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945" h="1181">
                                      <a:moveTo>
                                        <a:pt x="515" y="0"/>
                                      </a:moveTo>
                                      <a:lnTo>
                                        <a:pt x="584" y="1108"/>
                                      </a:lnTo>
                                      <a:lnTo>
                                        <a:pt x="57" y="901"/>
                                      </a:lnTo>
                                      <a:lnTo>
                                        <a:pt x="0" y="250"/>
                                      </a:lnTo>
                                      <a:lnTo>
                                        <a:pt x="515" y="0"/>
                                      </a:lnTo>
                                      <a:close/>
                                      <a:moveTo>
                                        <a:pt x="1945" y="1181"/>
                                      </a:moveTo>
                                      <a:lnTo>
                                        <a:pt x="584" y="1102"/>
                                      </a:lnTo>
                                      <a:lnTo>
                                        <a:pt x="895" y="606"/>
                                      </a:lnTo>
                                      <a:lnTo>
                                        <a:pt x="1695" y="636"/>
                                      </a:lnTo>
                                      <a:lnTo>
                                        <a:pt x="1945" y="1181"/>
                                      </a:lnTo>
                                      <a:close/>
                                    </a:path>
                                  </a:pathLst>
                                </a:custGeom>
                                <a:noFill/>
                                <a:ln w="8700">
                                  <a:solidFill>
                                    <a:srgbClr val="70AD4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Freeform 3617"/>
                              <wps:cNvSpPr>
                                <a:spLocks/>
                              </wps:cNvSpPr>
                              <wps:spPr bwMode="auto">
                                <a:xfrm>
                                  <a:off x="0" y="1098"/>
                                  <a:ext cx="1253" cy="533"/>
                                </a:xfrm>
                                <a:custGeom>
                                  <a:avLst/>
                                  <a:gdLst>
                                    <a:gd name="T0" fmla="+- 0 7716 7716"/>
                                    <a:gd name="T1" fmla="*/ T0 w 1253"/>
                                    <a:gd name="T2" fmla="+- 0 1164 1164"/>
                                    <a:gd name="T3" fmla="*/ 1164 h 533"/>
                                    <a:gd name="T4" fmla="+- 0 8969 7716"/>
                                    <a:gd name="T5" fmla="*/ T4 w 1253"/>
                                    <a:gd name="T6" fmla="+- 0 1179 1164"/>
                                    <a:gd name="T7" fmla="*/ 1179 h 533"/>
                                    <a:gd name="T8" fmla="+- 0 8700 7716"/>
                                    <a:gd name="T9" fmla="*/ T8 w 1253"/>
                                    <a:gd name="T10" fmla="+- 0 1689 1164"/>
                                    <a:gd name="T11" fmla="*/ 1689 h 533"/>
                                    <a:gd name="T12" fmla="+- 0 7963 7716"/>
                                    <a:gd name="T13" fmla="*/ T12 w 1253"/>
                                    <a:gd name="T14" fmla="+- 0 1696 1164"/>
                                    <a:gd name="T15" fmla="*/ 1696 h 533"/>
                                    <a:gd name="T16" fmla="+- 0 7716 7716"/>
                                    <a:gd name="T17" fmla="*/ T16 w 1253"/>
                                    <a:gd name="T18" fmla="+- 0 1164 1164"/>
                                    <a:gd name="T19" fmla="*/ 1164 h 533"/>
                                  </a:gdLst>
                                  <a:ahLst/>
                                  <a:cxnLst>
                                    <a:cxn ang="0">
                                      <a:pos x="T1" y="T3"/>
                                    </a:cxn>
                                    <a:cxn ang="0">
                                      <a:pos x="T5" y="T7"/>
                                    </a:cxn>
                                    <a:cxn ang="0">
                                      <a:pos x="T9" y="T11"/>
                                    </a:cxn>
                                    <a:cxn ang="0">
                                      <a:pos x="T13" y="T15"/>
                                    </a:cxn>
                                    <a:cxn ang="0">
                                      <a:pos x="T17" y="T19"/>
                                    </a:cxn>
                                  </a:cxnLst>
                                  <a:rect l="0" t="0" r="r" b="b"/>
                                  <a:pathLst>
                                    <a:path w="1253" h="533">
                                      <a:moveTo>
                                        <a:pt x="0" y="0"/>
                                      </a:moveTo>
                                      <a:lnTo>
                                        <a:pt x="1253" y="15"/>
                                      </a:lnTo>
                                      <a:lnTo>
                                        <a:pt x="984" y="525"/>
                                      </a:lnTo>
                                      <a:lnTo>
                                        <a:pt x="247" y="532"/>
                                      </a:lnTo>
                                      <a:lnTo>
                                        <a:pt x="0" y="0"/>
                                      </a:lnTo>
                                      <a:close/>
                                    </a:path>
                                  </a:pathLst>
                                </a:custGeom>
                                <a:noFill/>
                                <a:ln w="4343">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Freeform 3616"/>
                              <wps:cNvSpPr>
                                <a:spLocks/>
                              </wps:cNvSpPr>
                              <wps:spPr bwMode="auto">
                                <a:xfrm>
                                  <a:off x="1251" y="1108"/>
                                  <a:ext cx="540" cy="1110"/>
                                </a:xfrm>
                                <a:custGeom>
                                  <a:avLst/>
                                  <a:gdLst>
                                    <a:gd name="T0" fmla="+- 0 8980 8968"/>
                                    <a:gd name="T1" fmla="*/ T0 w 540"/>
                                    <a:gd name="T2" fmla="+- 0 2283 1173"/>
                                    <a:gd name="T3" fmla="*/ 2283 h 1110"/>
                                    <a:gd name="T4" fmla="+- 0 8968 8968"/>
                                    <a:gd name="T5" fmla="*/ T4 w 540"/>
                                    <a:gd name="T6" fmla="+- 0 1173 1173"/>
                                    <a:gd name="T7" fmla="*/ 1173 h 1110"/>
                                    <a:gd name="T8" fmla="+- 0 9483 8968"/>
                                    <a:gd name="T9" fmla="*/ T8 w 540"/>
                                    <a:gd name="T10" fmla="+- 0 1407 1173"/>
                                    <a:gd name="T11" fmla="*/ 1407 h 1110"/>
                                    <a:gd name="T12" fmla="+- 0 9507 8968"/>
                                    <a:gd name="T13" fmla="*/ T12 w 540"/>
                                    <a:gd name="T14" fmla="+- 0 2059 1173"/>
                                    <a:gd name="T15" fmla="*/ 2059 h 1110"/>
                                    <a:gd name="T16" fmla="+- 0 8980 8968"/>
                                    <a:gd name="T17" fmla="*/ T16 w 540"/>
                                    <a:gd name="T18" fmla="+- 0 2283 1173"/>
                                    <a:gd name="T19" fmla="*/ 2283 h 1110"/>
                                  </a:gdLst>
                                  <a:ahLst/>
                                  <a:cxnLst>
                                    <a:cxn ang="0">
                                      <a:pos x="T1" y="T3"/>
                                    </a:cxn>
                                    <a:cxn ang="0">
                                      <a:pos x="T5" y="T7"/>
                                    </a:cxn>
                                    <a:cxn ang="0">
                                      <a:pos x="T9" y="T11"/>
                                    </a:cxn>
                                    <a:cxn ang="0">
                                      <a:pos x="T13" y="T15"/>
                                    </a:cxn>
                                    <a:cxn ang="0">
                                      <a:pos x="T17" y="T19"/>
                                    </a:cxn>
                                  </a:cxnLst>
                                  <a:rect l="0" t="0" r="r" b="b"/>
                                  <a:pathLst>
                                    <a:path w="540" h="1110">
                                      <a:moveTo>
                                        <a:pt x="12" y="1110"/>
                                      </a:moveTo>
                                      <a:lnTo>
                                        <a:pt x="0" y="0"/>
                                      </a:lnTo>
                                      <a:lnTo>
                                        <a:pt x="515" y="234"/>
                                      </a:lnTo>
                                      <a:lnTo>
                                        <a:pt x="539" y="886"/>
                                      </a:lnTo>
                                      <a:lnTo>
                                        <a:pt x="12" y="1110"/>
                                      </a:lnTo>
                                      <a:close/>
                                    </a:path>
                                  </a:pathLst>
                                </a:custGeom>
                                <a:noFill/>
                                <a:ln w="8700">
                                  <a:solidFill>
                                    <a:srgbClr val="70AD4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EBD8EE" id="Group 68" o:spid="_x0000_s1026" style="position:absolute;margin-left:-1pt;margin-top:12.9pt;width:131.75pt;height:111.6pt;z-index:252022784" coordsize="2625,2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">
                      <v:shape id="AutoShape 3618" o:spid="_x0000_s1027" style="position:absolute;left:680;width:1945;height:1181;visibility:visible;mso-wrap-style:square;v-text-anchor:top" coordsize="1945,1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" path="m515,r69,1108l57,901,,250,515,xm1945,1181l584,1102,895,606r800,30l1945,1181xe" filled="f" strokecolor="#70ad45" strokeweight=".24167mm">
                        <v:path arrowok="t" o:connecttype="custom" o:connectlocs="515,65;584,1173;57,966;0,315;515,65;1945,1246;584,1167;895,671;1695,701;1945,1246" o:connectangles="0,0,0,0,0,0,0,0,0,0"/>
                      </v:shape>
                      <v:shape id="Freeform 3617" o:spid="_x0000_s1028" style="position:absolute;top:1098;width:1253;height:533;visibility:visible;mso-wrap-style:square;v-text-anchor:top" coordsize="1253,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" path="m,l1253,15,984,525r-737,7l,xe" filled="f" strokecolor="#231d20" strokeweight=".1206mm">
                        <v:path arrowok="t" o:connecttype="custom" o:connectlocs="0,1164;1253,1179;984,1689;247,1696;0,1164" o:connectangles="0,0,0,0,0"/>
                      </v:shape>
                      <v:shape id="Freeform 3616" o:spid="_x0000_s1029" style="position:absolute;left:1251;top:1108;width:540;height:1110;visibility:visible;mso-wrap-style:square;v-text-anchor:top" coordsize="540,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" path="m12,1110l,,515,234r24,652l12,1110xe" filled="f" strokecolor="#70ad45" strokeweight=".24167mm">
                        <v:path arrowok="t" o:connecttype="custom" o:connectlocs="12,2283;0,1173;515,1407;539,2059;12,2283" o:connectangles="0,0,0,0,0"/>
                      </v:shape>
                    </v:group>
                  </w:pict>
                </mc:Fallback>
              </mc:AlternateContent>
            </w:r>
            <w:r>
              <w:rPr>
                <w:rFonts w:ascii="Times New Roman" w:hAnsi="Times New Roman" w:cs="Times New Roman"/>
                <w:color w:val="080C0C"/>
                <w:lang w:val="it-IT"/>
              </w:rPr>
              <w:t xml:space="preserve">Rreth kujt duhet të rrotullohet çdo pikë e figurës gjeometrike?                                     </w:t>
            </w:r>
            <w:r w:rsidRPr="008E36A6">
              <w:rPr>
                <w:color w:val="231F20"/>
                <w:position w:val="14"/>
                <w:sz w:val="18"/>
                <w:lang w:val="it-IT"/>
              </w:rPr>
              <w:t xml:space="preserve">                             </w:t>
            </w:r>
          </w:p>
          <w:p w14:paraId="441589B7" w14:textId="77777777" w:rsidR="00800690" w:rsidRPr="004A6DEB"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 xml:space="preserve">      </w:t>
            </w:r>
            <w:r w:rsidRPr="008E36A6">
              <w:rPr>
                <w:color w:val="231F20"/>
                <w:w w:val="90"/>
                <w:sz w:val="18"/>
                <w:lang w:val="it-IT"/>
              </w:rPr>
              <w:t xml:space="preserve"> </w:t>
            </w:r>
          </w:p>
          <w:p w14:paraId="0951179D" w14:textId="77777777" w:rsidR="00800690" w:rsidRPr="00B6641C" w:rsidRDefault="00800690" w:rsidP="008247DA">
            <w:pPr>
              <w:pStyle w:val="NoSpacing"/>
              <w:rPr>
                <w:rFonts w:ascii="Times New Roman" w:hAnsi="Times New Roman" w:cs="Times New Roman"/>
                <w:color w:val="080C0C"/>
                <w:lang w:val="it-IT"/>
              </w:rPr>
            </w:pPr>
            <w:r w:rsidRPr="004A6DEB">
              <w:rPr>
                <w:rFonts w:ascii="Times New Roman" w:hAnsi="Times New Roman" w:cs="Times New Roman"/>
                <w:color w:val="080C0C"/>
                <w:lang w:val="it-IT"/>
              </w:rPr>
              <w:t xml:space="preserve"> </w:t>
            </w:r>
            <w:r>
              <w:rPr>
                <w:rFonts w:ascii="Times New Roman" w:hAnsi="Times New Roman" w:cs="Times New Roman"/>
                <w:color w:val="080C0C"/>
                <w:lang w:val="it-IT"/>
              </w:rPr>
              <w:t xml:space="preserve">                     </w:t>
            </w:r>
            <w:r w:rsidRPr="008E36A6">
              <w:rPr>
                <w:color w:val="231F20"/>
                <w:w w:val="90"/>
                <w:sz w:val="18"/>
                <w:lang w:val="it-IT"/>
              </w:rPr>
              <w:t>rrotullimi</w:t>
            </w:r>
            <w:r w:rsidRPr="008E36A6">
              <w:rPr>
                <w:color w:val="231F20"/>
                <w:spacing w:val="9"/>
                <w:w w:val="90"/>
                <w:sz w:val="18"/>
                <w:lang w:val="it-IT"/>
              </w:rPr>
              <w:t xml:space="preserve"> </w:t>
            </w:r>
            <w:r w:rsidRPr="008E36A6">
              <w:rPr>
                <w:color w:val="231F20"/>
                <w:w w:val="90"/>
                <w:sz w:val="18"/>
                <w:lang w:val="it-IT"/>
              </w:rPr>
              <w:t>për</w:t>
            </w:r>
            <w:r w:rsidRPr="008E36A6">
              <w:rPr>
                <w:color w:val="231F20"/>
                <w:spacing w:val="10"/>
                <w:w w:val="90"/>
                <w:sz w:val="18"/>
                <w:lang w:val="it-IT"/>
              </w:rPr>
              <w:t xml:space="preserve"> </w:t>
            </w:r>
            <w:r w:rsidRPr="008E36A6">
              <w:rPr>
                <w:color w:val="231F20"/>
                <w:w w:val="90"/>
                <w:sz w:val="18"/>
                <w:lang w:val="it-IT"/>
              </w:rPr>
              <w:t>90</w:t>
            </w:r>
            <w:r w:rsidRPr="008E36A6">
              <w:rPr>
                <w:color w:val="231F20"/>
                <w:w w:val="90"/>
                <w:position w:val="6"/>
                <w:sz w:val="10"/>
                <w:lang w:val="it-IT"/>
              </w:rPr>
              <w:t>o</w:t>
            </w:r>
            <w:r w:rsidRPr="008E36A6">
              <w:rPr>
                <w:color w:val="231F20"/>
                <w:spacing w:val="-1"/>
                <w:w w:val="95"/>
                <w:sz w:val="18"/>
                <w:lang w:val="it-IT"/>
              </w:rPr>
              <w:t xml:space="preserve">                            </w:t>
            </w:r>
          </w:p>
          <w:p w14:paraId="07038541" w14:textId="77777777" w:rsidR="00800690" w:rsidRPr="008E36A6" w:rsidRDefault="00800690" w:rsidP="008247DA">
            <w:pPr>
              <w:spacing w:before="89" w:line="227" w:lineRule="exact"/>
              <w:rPr>
                <w:color w:val="231F20"/>
                <w:sz w:val="18"/>
                <w:lang w:val="it-IT"/>
              </w:rPr>
            </w:pPr>
            <w:r w:rsidRPr="008E36A6">
              <w:rPr>
                <w:color w:val="231F20"/>
                <w:spacing w:val="-1"/>
                <w:w w:val="95"/>
                <w:sz w:val="18"/>
                <w:lang w:val="it-IT"/>
              </w:rPr>
              <w:t xml:space="preserve">                                                                   rrotullimi</w:t>
            </w:r>
            <w:r w:rsidRPr="008E36A6">
              <w:rPr>
                <w:color w:val="231F20"/>
                <w:spacing w:val="-8"/>
                <w:w w:val="95"/>
                <w:sz w:val="18"/>
                <w:lang w:val="it-IT"/>
              </w:rPr>
              <w:t xml:space="preserve"> </w:t>
            </w:r>
            <w:r w:rsidRPr="008E36A6">
              <w:rPr>
                <w:color w:val="231F20"/>
                <w:w w:val="95"/>
                <w:sz w:val="18"/>
                <w:lang w:val="it-IT"/>
              </w:rPr>
              <w:t>për</w:t>
            </w:r>
            <w:r w:rsidRPr="008E36A6">
              <w:rPr>
                <w:color w:val="231F20"/>
                <w:spacing w:val="-8"/>
                <w:w w:val="95"/>
                <w:sz w:val="18"/>
                <w:lang w:val="it-IT"/>
              </w:rPr>
              <w:t xml:space="preserve"> </w:t>
            </w:r>
            <w:r w:rsidRPr="008E36A6">
              <w:rPr>
                <w:color w:val="231F20"/>
                <w:w w:val="95"/>
                <w:sz w:val="18"/>
                <w:lang w:val="it-IT"/>
              </w:rPr>
              <w:t>180</w:t>
            </w:r>
            <w:r w:rsidRPr="008E36A6">
              <w:rPr>
                <w:color w:val="231F20"/>
                <w:w w:val="95"/>
                <w:position w:val="6"/>
                <w:sz w:val="10"/>
                <w:lang w:val="it-IT"/>
              </w:rPr>
              <w:t xml:space="preserve">o </w:t>
            </w:r>
            <w:r w:rsidRPr="008E36A6">
              <w:rPr>
                <w:color w:val="231F20"/>
                <w:w w:val="90"/>
                <w:sz w:val="18"/>
                <w:lang w:val="it-IT"/>
              </w:rPr>
              <w:t xml:space="preserve">  </w:t>
            </w:r>
          </w:p>
          <w:p w14:paraId="2D1BD054" w14:textId="77777777" w:rsidR="00800690" w:rsidRPr="008E36A6" w:rsidRDefault="00800690" w:rsidP="008247DA">
            <w:pPr>
              <w:spacing w:before="89" w:line="227" w:lineRule="exact"/>
              <w:rPr>
                <w:color w:val="231F20"/>
                <w:sz w:val="18"/>
                <w:lang w:val="it-IT"/>
              </w:rPr>
            </w:pPr>
            <w:r w:rsidRPr="008E36A6">
              <w:rPr>
                <w:color w:val="231F20"/>
                <w:sz w:val="18"/>
                <w:lang w:val="it-IT"/>
              </w:rPr>
              <w:t xml:space="preserve">   Pozita</w:t>
            </w:r>
            <w:r w:rsidRPr="008E36A6">
              <w:rPr>
                <w:color w:val="231F20"/>
                <w:sz w:val="18"/>
                <w:lang w:val="it-IT"/>
              </w:rPr>
              <w:br/>
            </w:r>
            <w:r w:rsidRPr="008E36A6">
              <w:rPr>
                <w:color w:val="231F20"/>
                <w:spacing w:val="-1"/>
                <w:w w:val="95"/>
                <w:sz w:val="18"/>
                <w:lang w:val="it-IT"/>
              </w:rPr>
              <w:t xml:space="preserve">    fillestare                             rrotullimi</w:t>
            </w:r>
            <w:r w:rsidRPr="008E36A6">
              <w:rPr>
                <w:color w:val="231F20"/>
                <w:spacing w:val="-8"/>
                <w:w w:val="95"/>
                <w:sz w:val="18"/>
                <w:lang w:val="it-IT"/>
              </w:rPr>
              <w:t xml:space="preserve"> </w:t>
            </w:r>
            <w:r w:rsidRPr="008E36A6">
              <w:rPr>
                <w:color w:val="231F20"/>
                <w:w w:val="95"/>
                <w:sz w:val="18"/>
                <w:lang w:val="it-IT"/>
              </w:rPr>
              <w:t>për</w:t>
            </w:r>
            <w:r w:rsidRPr="008E36A6">
              <w:rPr>
                <w:color w:val="231F20"/>
                <w:spacing w:val="-8"/>
                <w:w w:val="95"/>
                <w:sz w:val="18"/>
                <w:lang w:val="it-IT"/>
              </w:rPr>
              <w:t xml:space="preserve"> </w:t>
            </w:r>
            <w:r w:rsidRPr="008E36A6">
              <w:rPr>
                <w:color w:val="231F20"/>
                <w:w w:val="95"/>
                <w:sz w:val="18"/>
                <w:lang w:val="it-IT"/>
              </w:rPr>
              <w:t>270</w:t>
            </w:r>
            <w:r w:rsidRPr="008E36A6">
              <w:rPr>
                <w:color w:val="231F20"/>
                <w:w w:val="95"/>
                <w:position w:val="6"/>
                <w:sz w:val="10"/>
                <w:lang w:val="it-IT"/>
              </w:rPr>
              <w:t>o</w:t>
            </w:r>
          </w:p>
          <w:p w14:paraId="1F13E575" w14:textId="77777777" w:rsidR="00800690" w:rsidRDefault="00800690" w:rsidP="008247DA">
            <w:pPr>
              <w:pStyle w:val="NoSpacing"/>
              <w:rPr>
                <w:rFonts w:ascii="Times New Roman" w:hAnsi="Times New Roman" w:cs="Times New Roman"/>
                <w:color w:val="080C0C"/>
                <w:lang w:val="it-IT"/>
              </w:rPr>
            </w:pPr>
          </w:p>
          <w:p w14:paraId="59568328" w14:textId="77777777" w:rsidR="00800690" w:rsidRDefault="00800690" w:rsidP="008247DA">
            <w:pPr>
              <w:pStyle w:val="NoSpacing"/>
              <w:rPr>
                <w:rFonts w:ascii="Times New Roman" w:hAnsi="Times New Roman" w:cs="Times New Roman"/>
                <w:color w:val="080C0C"/>
                <w:lang w:val="it-IT"/>
              </w:rPr>
            </w:pPr>
          </w:p>
          <w:p w14:paraId="66F28493" w14:textId="77777777" w:rsidR="00800690" w:rsidRDefault="00800690" w:rsidP="008247DA">
            <w:pPr>
              <w:pStyle w:val="NoSpacing"/>
              <w:rPr>
                <w:rFonts w:ascii="Times New Roman" w:hAnsi="Times New Roman" w:cs="Times New Roman"/>
                <w:color w:val="080C0C"/>
                <w:lang w:val="it-IT"/>
              </w:rPr>
            </w:pPr>
          </w:p>
          <w:p w14:paraId="00D4DC97" w14:textId="77777777" w:rsidR="00800690" w:rsidRPr="006F1A68" w:rsidRDefault="00800690" w:rsidP="008247DA">
            <w:pPr>
              <w:pStyle w:val="NoSpacing"/>
              <w:rPr>
                <w:rFonts w:ascii="Times New Roman" w:hAnsi="Times New Roman" w:cs="Times New Roman"/>
                <w:b/>
                <w:bCs/>
                <w:color w:val="080C0C"/>
                <w:lang w:val="it-IT"/>
              </w:rPr>
            </w:pPr>
            <w:r w:rsidRPr="006F1A68">
              <w:rPr>
                <w:rFonts w:ascii="Times New Roman" w:hAnsi="Times New Roman" w:cs="Times New Roman"/>
                <w:b/>
                <w:bCs/>
                <w:color w:val="080C0C"/>
                <w:lang w:val="it-IT"/>
              </w:rPr>
              <w:t>Vlerësimi i nxënësve:</w:t>
            </w:r>
          </w:p>
          <w:p w14:paraId="011F3087" w14:textId="77777777" w:rsidR="00800690"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Nxënësit vlerësohen për saktësinë e përgjigjeve rreth dallimit, vizatimit dhe transformimit të figurave gjeometrike.</w:t>
            </w:r>
          </w:p>
          <w:p w14:paraId="249549D7" w14:textId="77777777" w:rsidR="00800690" w:rsidRPr="00B6641C" w:rsidRDefault="00800690" w:rsidP="008247DA">
            <w:pPr>
              <w:pStyle w:val="NoSpacing"/>
              <w:rPr>
                <w:rFonts w:ascii="Times New Roman" w:hAnsi="Times New Roman" w:cs="Times New Roman"/>
                <w:color w:val="080C0C"/>
                <w:lang w:val="it-IT"/>
              </w:rPr>
            </w:pPr>
          </w:p>
          <w:p w14:paraId="0E3E952F"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Detyrë:</w:t>
            </w:r>
          </w:p>
          <w:p w14:paraId="11EDEFA0" w14:textId="77777777" w:rsidR="00800690" w:rsidRPr="004A6DEB"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Transferohet trekëndëshi duke u bazuar në tri rregullat bazë të transformimit.</w:t>
            </w:r>
          </w:p>
        </w:tc>
      </w:tr>
    </w:tbl>
    <w:p w14:paraId="78D6E520" w14:textId="77777777" w:rsidR="00800690" w:rsidRDefault="00800690" w:rsidP="00800690">
      <w:pPr>
        <w:rPr>
          <w:lang w:val="it-IT"/>
        </w:rPr>
      </w:pPr>
    </w:p>
    <w:p w14:paraId="6720F4E2" w14:textId="77777777" w:rsidR="00800690" w:rsidRDefault="00800690" w:rsidP="00800690">
      <w:pPr>
        <w:rPr>
          <w:lang w:val="it-IT"/>
        </w:rPr>
      </w:pPr>
    </w:p>
    <w:p w14:paraId="765F7078" w14:textId="77777777" w:rsidR="00800690" w:rsidRDefault="00800690" w:rsidP="00800690">
      <w:pPr>
        <w:rPr>
          <w:lang w:val="it-IT"/>
        </w:rPr>
      </w:pPr>
    </w:p>
    <w:p w14:paraId="466A9ACA" w14:textId="77777777" w:rsidR="00800690" w:rsidRDefault="00800690" w:rsidP="00800690">
      <w:pPr>
        <w:rPr>
          <w:lang w:val="it-IT"/>
        </w:rPr>
      </w:pPr>
    </w:p>
    <w:p w14:paraId="02C10024" w14:textId="77777777" w:rsidR="00800690" w:rsidRDefault="00800690" w:rsidP="00800690">
      <w:pPr>
        <w:rPr>
          <w:lang w:val="it-IT"/>
        </w:rPr>
      </w:pPr>
    </w:p>
    <w:p w14:paraId="412F26DE" w14:textId="77777777" w:rsidR="00800690" w:rsidRDefault="00800690" w:rsidP="00800690">
      <w:pPr>
        <w:rPr>
          <w:lang w:val="it-IT"/>
        </w:rPr>
      </w:pPr>
    </w:p>
    <w:p w14:paraId="48F2D88F" w14:textId="77777777" w:rsidR="00800690" w:rsidRDefault="00800690" w:rsidP="00800690">
      <w:pPr>
        <w:rPr>
          <w:lang w:val="it-IT"/>
        </w:rPr>
      </w:pPr>
    </w:p>
    <w:p w14:paraId="276AC27D" w14:textId="77777777" w:rsidR="00800690" w:rsidRDefault="00800690" w:rsidP="00800690">
      <w:pPr>
        <w:rPr>
          <w:lang w:val="it-IT"/>
        </w:rPr>
      </w:pPr>
    </w:p>
    <w:p w14:paraId="45B3F566" w14:textId="77777777" w:rsidR="00800690" w:rsidRDefault="00800690" w:rsidP="00800690">
      <w:pPr>
        <w:rPr>
          <w:lang w:val="it-IT"/>
        </w:rPr>
      </w:pPr>
    </w:p>
    <w:p w14:paraId="23DA288B" w14:textId="77777777" w:rsidR="00800690" w:rsidRDefault="00800690" w:rsidP="00800690">
      <w:pPr>
        <w:rPr>
          <w:lang w:val="it-IT"/>
        </w:rPr>
      </w:pPr>
    </w:p>
    <w:p w14:paraId="035211D9" w14:textId="77777777" w:rsidR="00800690" w:rsidRDefault="00800690" w:rsidP="00800690">
      <w:pPr>
        <w:rPr>
          <w:lang w:val="it-IT"/>
        </w:rPr>
      </w:pPr>
    </w:p>
    <w:p w14:paraId="7E8371E4" w14:textId="77777777" w:rsidR="00800690" w:rsidRDefault="00800690" w:rsidP="00800690">
      <w:pPr>
        <w:rPr>
          <w:lang w:val="it-IT"/>
        </w:rPr>
      </w:pPr>
    </w:p>
    <w:p w14:paraId="13B543A6" w14:textId="77777777" w:rsidR="00800690" w:rsidRDefault="00800690" w:rsidP="00800690">
      <w:pPr>
        <w:rPr>
          <w:lang w:val="it-IT"/>
        </w:rPr>
      </w:pPr>
    </w:p>
    <w:p w14:paraId="2BF0FF9D" w14:textId="77777777" w:rsidR="00800690" w:rsidRDefault="00800690" w:rsidP="00800690">
      <w:pPr>
        <w:rPr>
          <w:lang w:val="it-IT"/>
        </w:rPr>
      </w:pPr>
    </w:p>
    <w:p w14:paraId="578AE860" w14:textId="77777777" w:rsidR="00800690" w:rsidRDefault="00800690" w:rsidP="00800690">
      <w:pPr>
        <w:rPr>
          <w:lang w:val="it-IT"/>
        </w:rPr>
      </w:pPr>
    </w:p>
    <w:p w14:paraId="07018983"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E245490" w14:textId="77777777" w:rsidTr="008247DA">
        <w:trPr>
          <w:trHeight w:val="206"/>
        </w:trPr>
        <w:tc>
          <w:tcPr>
            <w:tcW w:w="10105" w:type="dxa"/>
            <w:tcBorders>
              <w:top w:val="single" w:sz="8" w:space="0" w:color="000000"/>
              <w:bottom w:val="nil"/>
            </w:tcBorders>
            <w:shd w:val="clear" w:color="auto" w:fill="000000"/>
            <w:hideMark/>
          </w:tcPr>
          <w:p w14:paraId="610529E0"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  </w:t>
            </w:r>
            <w:r>
              <w:rPr>
                <w:rFonts w:ascii="Times New Roman" w:eastAsia="MS Mincho" w:hAnsi="Times New Roman" w:cs="Times New Roman"/>
                <w:b/>
                <w:bCs/>
                <w:color w:val="0D0D0D"/>
                <w:lang w:val="sq-AL"/>
              </w:rPr>
              <w:t>101</w:t>
            </w:r>
          </w:p>
        </w:tc>
      </w:tr>
      <w:tr w:rsidR="00800690" w:rsidRPr="008E36A6" w14:paraId="3C2CF083" w14:textId="77777777" w:rsidTr="008247DA">
        <w:trPr>
          <w:trHeight w:val="379"/>
        </w:trPr>
        <w:tc>
          <w:tcPr>
            <w:tcW w:w="10105" w:type="dxa"/>
            <w:tcBorders>
              <w:top w:val="single" w:sz="8" w:space="0" w:color="000000"/>
              <w:bottom w:val="single" w:sz="8" w:space="0" w:color="000000"/>
            </w:tcBorders>
            <w:hideMark/>
          </w:tcPr>
          <w:p w14:paraId="72CCD826"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378D20B7"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093FD0" w14:paraId="27B58357" w14:textId="77777777" w:rsidTr="008247DA">
        <w:trPr>
          <w:trHeight w:val="1510"/>
        </w:trPr>
        <w:tc>
          <w:tcPr>
            <w:tcW w:w="10105" w:type="dxa"/>
            <w:tcBorders>
              <w:top w:val="nil"/>
            </w:tcBorders>
          </w:tcPr>
          <w:p w14:paraId="231397E0" w14:textId="77777777" w:rsidR="00800690" w:rsidRPr="00B6641C" w:rsidRDefault="00800690" w:rsidP="008247DA">
            <w:pPr>
              <w:pStyle w:val="NoSpacing"/>
              <w:rPr>
                <w:rFonts w:ascii="Times New Roman" w:hAnsi="Times New Roman" w:cs="Times New Roman"/>
                <w:b/>
                <w:bCs/>
                <w:color w:val="080C0C"/>
                <w:lang w:val="it-IT"/>
              </w:rPr>
            </w:pPr>
            <w:r w:rsidRPr="00B6641C">
              <w:rPr>
                <w:rFonts w:ascii="Times New Roman" w:hAnsi="Times New Roman" w:cs="Times New Roman"/>
                <w:b/>
                <w:bCs/>
                <w:color w:val="080C0C"/>
                <w:lang w:val="it-IT"/>
              </w:rPr>
              <w:t>Tema: Bashkësitë dhe relacionet</w:t>
            </w:r>
          </w:p>
          <w:p w14:paraId="41B62E63" w14:textId="77777777" w:rsidR="00800690" w:rsidRPr="00B6641C" w:rsidRDefault="00800690" w:rsidP="008247DA">
            <w:pPr>
              <w:pStyle w:val="NoSpacing"/>
              <w:rPr>
                <w:rFonts w:ascii="Times New Roman" w:hAnsi="Times New Roman" w:cs="Times New Roman"/>
                <w:b/>
                <w:bCs/>
                <w:color w:val="080C0C"/>
                <w:lang w:val="it-IT"/>
              </w:rPr>
            </w:pPr>
            <w:r w:rsidRPr="00B6641C">
              <w:rPr>
                <w:rFonts w:ascii="Times New Roman" w:hAnsi="Times New Roman" w:cs="Times New Roman"/>
                <w:b/>
                <w:bCs/>
                <w:color w:val="080C0C"/>
                <w:lang w:val="it-IT"/>
              </w:rPr>
              <w:t>Rezultatet e të nxënit të temës:</w:t>
            </w:r>
          </w:p>
          <w:p w14:paraId="051E66C8"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Lexon koordinatat nga rrjeti koordinativ dhe vendos koordinatat e caktuara në rrjet.</w:t>
            </w:r>
          </w:p>
          <w:p w14:paraId="7A59BFD3"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Zbaton rrjetin koordinativ në jetën e përditshme, si p.sh. përcaktimin e ulëses në klasë, kinema, etj.</w:t>
            </w:r>
          </w:p>
          <w:p w14:paraId="6020F231" w14:textId="77777777" w:rsidR="00800690" w:rsidRDefault="00800690" w:rsidP="008247DA">
            <w:pPr>
              <w:pStyle w:val="NoSpacing"/>
              <w:rPr>
                <w:rFonts w:ascii="Times New Roman" w:hAnsi="Times New Roman" w:cs="Times New Roman"/>
                <w:color w:val="080C0C"/>
                <w:lang w:val="it-IT"/>
              </w:rPr>
            </w:pPr>
          </w:p>
          <w:p w14:paraId="6AF83B68" w14:textId="77777777" w:rsidR="00800690" w:rsidRPr="00B6641C" w:rsidRDefault="00800690" w:rsidP="008247DA">
            <w:pPr>
              <w:pStyle w:val="NoSpacing"/>
              <w:rPr>
                <w:rFonts w:ascii="Times New Roman" w:hAnsi="Times New Roman" w:cs="Times New Roman"/>
                <w:b/>
                <w:bCs/>
                <w:color w:val="080C0C"/>
                <w:lang w:val="it-IT"/>
              </w:rPr>
            </w:pPr>
            <w:r w:rsidRPr="00B6641C">
              <w:rPr>
                <w:rFonts w:ascii="Times New Roman" w:hAnsi="Times New Roman" w:cs="Times New Roman"/>
                <w:b/>
                <w:bCs/>
                <w:color w:val="080C0C"/>
                <w:lang w:val="it-IT"/>
              </w:rPr>
              <w:t>Kontributi në rezultatet për kompetencat kryesore të shkallës: II.1, II.4, III.1, IV.5.</w:t>
            </w:r>
          </w:p>
          <w:p w14:paraId="500BFD6A" w14:textId="77777777" w:rsidR="00800690" w:rsidRDefault="00800690" w:rsidP="008247DA">
            <w:pPr>
              <w:pStyle w:val="NoSpacing"/>
              <w:rPr>
                <w:rFonts w:ascii="Times New Roman" w:hAnsi="Times New Roman" w:cs="Times New Roman"/>
                <w:b/>
                <w:bCs/>
                <w:color w:val="080C0C"/>
                <w:lang w:val="it-IT"/>
              </w:rPr>
            </w:pPr>
            <w:r w:rsidRPr="00B6641C">
              <w:rPr>
                <w:rFonts w:ascii="Times New Roman" w:hAnsi="Times New Roman" w:cs="Times New Roman"/>
                <w:b/>
                <w:bCs/>
                <w:color w:val="080C0C"/>
                <w:lang w:val="it-IT"/>
              </w:rPr>
              <w:t>Kontributi në rezultatet e fushës së kurrikulës: 1.4, 5, 3.4, 6, 7.</w:t>
            </w:r>
          </w:p>
          <w:p w14:paraId="7705B66D" w14:textId="77777777" w:rsidR="00800690" w:rsidRDefault="00800690" w:rsidP="008247DA">
            <w:pPr>
              <w:pStyle w:val="NoSpacing"/>
              <w:rPr>
                <w:rFonts w:ascii="Times New Roman" w:hAnsi="Times New Roman" w:cs="Times New Roman"/>
                <w:b/>
                <w:bCs/>
                <w:color w:val="080C0C"/>
                <w:lang w:val="it-IT"/>
              </w:rPr>
            </w:pPr>
          </w:p>
          <w:p w14:paraId="31347B85"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457363F9" w14:textId="77777777" w:rsidR="00800690" w:rsidRPr="008E36A6" w:rsidRDefault="00800690" w:rsidP="008247DA">
            <w:pPr>
              <w:pStyle w:val="NoSpacing"/>
              <w:rPr>
                <w:rFonts w:ascii="Times New Roman" w:hAnsi="Times New Roman" w:cs="Times New Roman"/>
                <w:b/>
                <w:bCs/>
                <w:color w:val="080C0C"/>
              </w:rPr>
            </w:pPr>
          </w:p>
          <w:p w14:paraId="76CF2C4F"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Rrjeti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koordinativ</w:t>
            </w:r>
            <w:proofErr w:type="spellEnd"/>
          </w:p>
          <w:p w14:paraId="04E3BF46"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302D9B8D" w14:textId="77777777" w:rsidR="00800690" w:rsidRPr="00B6641C" w:rsidRDefault="00800690" w:rsidP="00800690">
            <w:pPr>
              <w:pStyle w:val="NoSpacing"/>
              <w:numPr>
                <w:ilvl w:val="0"/>
                <w:numId w:val="193"/>
              </w:numPr>
              <w:rPr>
                <w:rFonts w:ascii="Times New Roman" w:hAnsi="Times New Roman" w:cs="Times New Roman"/>
                <w:color w:val="080C0C"/>
                <w:lang w:val="it-IT"/>
              </w:rPr>
            </w:pPr>
            <w:r w:rsidRPr="00B6641C">
              <w:rPr>
                <w:rFonts w:ascii="Times New Roman" w:hAnsi="Times New Roman" w:cs="Times New Roman"/>
                <w:color w:val="080C0C"/>
                <w:lang w:val="it-IT"/>
              </w:rPr>
              <w:t>Lexon koordinatat nga rrjeti koordinativ.</w:t>
            </w:r>
          </w:p>
          <w:p w14:paraId="60B52FC3" w14:textId="77777777" w:rsidR="00800690" w:rsidRPr="00B6641C" w:rsidRDefault="00800690" w:rsidP="00800690">
            <w:pPr>
              <w:pStyle w:val="NoSpacing"/>
              <w:numPr>
                <w:ilvl w:val="0"/>
                <w:numId w:val="193"/>
              </w:numPr>
              <w:rPr>
                <w:rFonts w:ascii="Times New Roman" w:hAnsi="Times New Roman" w:cs="Times New Roman"/>
                <w:color w:val="080C0C"/>
                <w:lang w:val="it-IT"/>
              </w:rPr>
            </w:pPr>
            <w:r w:rsidRPr="00B6641C">
              <w:rPr>
                <w:rFonts w:ascii="Times New Roman" w:hAnsi="Times New Roman" w:cs="Times New Roman"/>
                <w:color w:val="080C0C"/>
                <w:lang w:val="it-IT"/>
              </w:rPr>
              <w:t>Paraqet koordinatat në rrjet koordinativ.</w:t>
            </w:r>
          </w:p>
          <w:p w14:paraId="21F626E1" w14:textId="77777777" w:rsidR="00800690" w:rsidRPr="00B6641C" w:rsidRDefault="00800690" w:rsidP="00800690">
            <w:pPr>
              <w:pStyle w:val="NoSpacing"/>
              <w:numPr>
                <w:ilvl w:val="0"/>
                <w:numId w:val="193"/>
              </w:numPr>
              <w:rPr>
                <w:rFonts w:ascii="Times New Roman" w:hAnsi="Times New Roman" w:cs="Times New Roman"/>
                <w:color w:val="080C0C"/>
                <w:lang w:val="it-IT"/>
              </w:rPr>
            </w:pPr>
            <w:r w:rsidRPr="00B6641C">
              <w:rPr>
                <w:rFonts w:ascii="Times New Roman" w:hAnsi="Times New Roman" w:cs="Times New Roman"/>
                <w:color w:val="080C0C"/>
                <w:lang w:val="it-IT"/>
              </w:rPr>
              <w:t>Zbaton rrjetin koordinativ në jetën e përditshme.</w:t>
            </w:r>
          </w:p>
          <w:p w14:paraId="7B3E53CF" w14:textId="77777777" w:rsidR="00800690" w:rsidRDefault="00800690" w:rsidP="008247DA">
            <w:pPr>
              <w:pStyle w:val="NoSpacing"/>
              <w:rPr>
                <w:rFonts w:ascii="Times New Roman" w:hAnsi="Times New Roman" w:cs="Times New Roman"/>
                <w:color w:val="080C0C"/>
                <w:lang w:val="it-IT"/>
              </w:rPr>
            </w:pPr>
          </w:p>
          <w:p w14:paraId="212236BE"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389AEB52" w14:textId="77777777" w:rsidR="00800690" w:rsidRPr="006F1A68" w:rsidRDefault="00800690" w:rsidP="008247DA">
            <w:pPr>
              <w:pStyle w:val="NoSpacing"/>
              <w:rPr>
                <w:rFonts w:ascii="Times New Roman" w:hAnsi="Times New Roman" w:cs="Times New Roman"/>
                <w:b/>
                <w:bCs/>
                <w:color w:val="080C0C"/>
                <w:lang w:val="it-IT"/>
              </w:rPr>
            </w:pPr>
            <w:r w:rsidRPr="006F1A68">
              <w:rPr>
                <w:rFonts w:ascii="Times New Roman" w:hAnsi="Times New Roman" w:cs="Times New Roman"/>
                <w:b/>
                <w:bCs/>
                <w:color w:val="080C0C"/>
                <w:lang w:val="it-IT"/>
              </w:rPr>
              <w:t>Burimet, mjetet e konkretizimit dhe materialet mësimore:</w:t>
            </w:r>
          </w:p>
          <w:p w14:paraId="2A426987" w14:textId="77777777" w:rsidR="00800690" w:rsidRPr="006F1A68" w:rsidRDefault="00800690" w:rsidP="008247DA">
            <w:pPr>
              <w:pStyle w:val="NoSpacing"/>
              <w:rPr>
                <w:rFonts w:ascii="Times New Roman" w:hAnsi="Times New Roman" w:cs="Times New Roman"/>
                <w:b/>
                <w:bCs/>
                <w:color w:val="080C0C"/>
                <w:lang w:val="it-IT"/>
              </w:rPr>
            </w:pPr>
            <w:r w:rsidRPr="006F1A68">
              <w:rPr>
                <w:rFonts w:ascii="Times New Roman" w:hAnsi="Times New Roman" w:cs="Times New Roman"/>
                <w:b/>
                <w:bCs/>
                <w:color w:val="080C0C"/>
                <w:lang w:val="it-IT"/>
              </w:rPr>
              <w:t>Lidhja me lëndët e tjera mësimore dhe/apo me çështjet ndërkurrikulare dhe situatat jetësore:</w:t>
            </w:r>
          </w:p>
          <w:p w14:paraId="50D7377C" w14:textId="77777777" w:rsidR="00800690"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Gjuhë amtare (shqipe), Shkathtësi për jetë, Njeriu dhe natyra.</w:t>
            </w:r>
          </w:p>
          <w:p w14:paraId="6B7868E9" w14:textId="77777777" w:rsidR="00800690" w:rsidRDefault="00800690" w:rsidP="008247DA">
            <w:pPr>
              <w:pStyle w:val="NoSpacing"/>
              <w:rPr>
                <w:rFonts w:ascii="Times New Roman" w:hAnsi="Times New Roman" w:cs="Times New Roman"/>
                <w:color w:val="080C0C"/>
                <w:lang w:val="it-IT"/>
              </w:rPr>
            </w:pPr>
          </w:p>
          <w:p w14:paraId="055D9CD2" w14:textId="77777777" w:rsidR="00800690" w:rsidRPr="00B6641C"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7355E699" w14:textId="77777777" w:rsidR="00800690" w:rsidRPr="007F2A74" w:rsidRDefault="00800690" w:rsidP="008247DA">
            <w:pPr>
              <w:pStyle w:val="NoSpacing"/>
              <w:rPr>
                <w:rFonts w:ascii="Times New Roman" w:hAnsi="Times New Roman" w:cs="Times New Roman"/>
                <w:b/>
                <w:bCs/>
                <w:color w:val="080C0C"/>
                <w:lang w:val="it-IT"/>
              </w:rPr>
            </w:pPr>
            <w:r w:rsidRPr="007F2A74">
              <w:rPr>
                <w:rFonts w:ascii="Times New Roman" w:hAnsi="Times New Roman" w:cs="Times New Roman"/>
                <w:b/>
                <w:bCs/>
                <w:color w:val="080C0C"/>
                <w:lang w:val="it-IT"/>
              </w:rPr>
              <w:t>Parashikimi:</w:t>
            </w:r>
          </w:p>
          <w:p w14:paraId="417C7245"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6F1A68">
              <w:rPr>
                <w:rFonts w:ascii="Times New Roman" w:hAnsi="Times New Roman" w:cs="Times New Roman"/>
                <w:i/>
                <w:iCs/>
                <w:color w:val="080C0C"/>
                <w:lang w:val="it-IT"/>
              </w:rPr>
              <w:t>Organizues grafik</w:t>
            </w:r>
          </w:p>
          <w:p w14:paraId="5E38901D"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Nxënësit udhëzohen të mendojnë ku e përdorim rrjetin koordinativ në jetën e përditshme.</w:t>
            </w:r>
          </w:p>
          <w:p w14:paraId="3AFD9A94" w14:textId="77777777" w:rsidR="00800690"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Përgjigjet e nxënësve shënohen në tabelë.</w:t>
            </w:r>
          </w:p>
          <w:p w14:paraId="2E1FE4C7" w14:textId="77777777" w:rsidR="00800690" w:rsidRDefault="00800690" w:rsidP="008247DA">
            <w:pPr>
              <w:pStyle w:val="NoSpacing"/>
              <w:rPr>
                <w:rFonts w:ascii="Times New Roman" w:hAnsi="Times New Roman" w:cs="Times New Roman"/>
                <w:color w:val="080C0C"/>
                <w:lang w:val="it-IT"/>
              </w:rPr>
            </w:pPr>
          </w:p>
          <w:p w14:paraId="189864F0" w14:textId="77777777" w:rsidR="00800690" w:rsidRDefault="00800690" w:rsidP="008247DA">
            <w:pPr>
              <w:pStyle w:val="NoSpacing"/>
              <w:jc w:val="center"/>
              <w:rPr>
                <w:rFonts w:ascii="Times New Roman" w:hAnsi="Times New Roman" w:cs="Times New Roman"/>
                <w:color w:val="080C0C"/>
                <w:lang w:val="it-IT"/>
              </w:rPr>
            </w:pPr>
            <w:r>
              <w:rPr>
                <w:noProof/>
              </w:rPr>
              <w:drawing>
                <wp:inline distT="0" distB="0" distL="0" distR="0" wp14:anchorId="3257D724" wp14:editId="6EE54529">
                  <wp:extent cx="3566160" cy="1630680"/>
                  <wp:effectExtent l="0" t="0" r="0" b="7620"/>
                  <wp:docPr id="587" name="image343.png"/>
                  <wp:cNvGraphicFramePr/>
                  <a:graphic xmlns:a="http://schemas.openxmlformats.org/drawingml/2006/main">
                    <a:graphicData uri="http://schemas.openxmlformats.org/drawingml/2006/picture">
                      <pic:pic xmlns:pic="http://schemas.openxmlformats.org/drawingml/2006/picture">
                        <pic:nvPicPr>
                          <pic:cNvPr id="587" name="image343.png"/>
                          <pic:cNvPicPr/>
                        </pic:nvPicPr>
                        <pic:blipFill>
                          <a:blip r:embed="rId103" cstate="print"/>
                          <a:stretch>
                            <a:fillRect/>
                          </a:stretch>
                        </pic:blipFill>
                        <pic:spPr>
                          <a:xfrm>
                            <a:off x="0" y="0"/>
                            <a:ext cx="3566160" cy="1630680"/>
                          </a:xfrm>
                          <a:prstGeom prst="rect">
                            <a:avLst/>
                          </a:prstGeom>
                        </pic:spPr>
                      </pic:pic>
                    </a:graphicData>
                  </a:graphic>
                </wp:inline>
              </w:drawing>
            </w:r>
          </w:p>
          <w:p w14:paraId="2964F8F8" w14:textId="77777777" w:rsidR="00800690" w:rsidRDefault="00800690" w:rsidP="008247DA">
            <w:pPr>
              <w:pStyle w:val="NoSpacing"/>
              <w:rPr>
                <w:rFonts w:ascii="Times New Roman" w:hAnsi="Times New Roman" w:cs="Times New Roman"/>
                <w:color w:val="080C0C"/>
                <w:lang w:val="it-IT"/>
              </w:rPr>
            </w:pPr>
          </w:p>
          <w:p w14:paraId="21B01B43" w14:textId="77777777" w:rsidR="00800690" w:rsidRPr="007F2A74" w:rsidRDefault="00800690" w:rsidP="008247DA">
            <w:pPr>
              <w:pStyle w:val="NoSpacing"/>
              <w:rPr>
                <w:rFonts w:ascii="Times New Roman" w:hAnsi="Times New Roman" w:cs="Times New Roman"/>
                <w:b/>
                <w:bCs/>
                <w:color w:val="080C0C"/>
                <w:lang w:val="it-IT"/>
              </w:rPr>
            </w:pPr>
            <w:r w:rsidRPr="007F2A74">
              <w:rPr>
                <w:b/>
                <w:bCs/>
                <w:noProof/>
              </w:rPr>
              <w:drawing>
                <wp:anchor distT="0" distB="0" distL="114300" distR="114300" simplePos="0" relativeHeight="252023808" behindDoc="0" locked="0" layoutInCell="1" allowOverlap="1" wp14:anchorId="6C9B21DD" wp14:editId="166F11C0">
                  <wp:simplePos x="0" y="0"/>
                  <wp:positionH relativeFrom="margin">
                    <wp:posOffset>4719320</wp:posOffset>
                  </wp:positionH>
                  <wp:positionV relativeFrom="margin">
                    <wp:posOffset>6130290</wp:posOffset>
                  </wp:positionV>
                  <wp:extent cx="1387475" cy="1122680"/>
                  <wp:effectExtent l="0" t="0" r="3175" b="1270"/>
                  <wp:wrapSquare wrapText="bothSides"/>
                  <wp:docPr id="593" name="image345.jpeg"/>
                  <wp:cNvGraphicFramePr/>
                  <a:graphic xmlns:a="http://schemas.openxmlformats.org/drawingml/2006/main">
                    <a:graphicData uri="http://schemas.openxmlformats.org/drawingml/2006/picture">
                      <pic:pic xmlns:pic="http://schemas.openxmlformats.org/drawingml/2006/picture">
                        <pic:nvPicPr>
                          <pic:cNvPr id="593" name="image345.jpeg"/>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1387475" cy="1122680"/>
                          </a:xfrm>
                          <a:prstGeom prst="rect">
                            <a:avLst/>
                          </a:prstGeom>
                        </pic:spPr>
                      </pic:pic>
                    </a:graphicData>
                  </a:graphic>
                  <wp14:sizeRelH relativeFrom="margin">
                    <wp14:pctWidth>0</wp14:pctWidth>
                  </wp14:sizeRelH>
                  <wp14:sizeRelV relativeFrom="margin">
                    <wp14:pctHeight>0</wp14:pctHeight>
                  </wp14:sizeRelV>
                </wp:anchor>
              </w:drawing>
            </w:r>
            <w:r w:rsidRPr="007F2A74">
              <w:rPr>
                <w:rFonts w:ascii="Times New Roman" w:hAnsi="Times New Roman" w:cs="Times New Roman"/>
                <w:b/>
                <w:bCs/>
                <w:color w:val="080C0C"/>
                <w:lang w:val="it-IT"/>
              </w:rPr>
              <w:t xml:space="preserve">Ndërtimi i njohurive: </w:t>
            </w:r>
          </w:p>
          <w:p w14:paraId="7C1292A8"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 xml:space="preserve">Përpunimi i përmbajtjes </w:t>
            </w:r>
            <w:r>
              <w:rPr>
                <w:rFonts w:ascii="Times New Roman" w:hAnsi="Times New Roman" w:cs="Times New Roman"/>
                <w:color w:val="080C0C"/>
                <w:lang w:val="it-IT"/>
              </w:rPr>
              <w:t xml:space="preserve">- </w:t>
            </w:r>
            <w:r w:rsidRPr="00B6641C">
              <w:rPr>
                <w:rFonts w:ascii="Times New Roman" w:hAnsi="Times New Roman" w:cs="Times New Roman"/>
                <w:i/>
                <w:iCs/>
                <w:color w:val="080C0C"/>
                <w:lang w:val="it-IT"/>
              </w:rPr>
              <w:t>Shqyrtim i përbashkët</w:t>
            </w:r>
          </w:p>
          <w:p w14:paraId="6F913582"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Rikujtojmë paraqitjen e numrave në bosht numerik dhe në rrjetin koordinativ të dhëna në libër.</w:t>
            </w:r>
          </w:p>
          <w:p w14:paraId="30BEAD72" w14:textId="77777777" w:rsidR="00800690" w:rsidRPr="00B6641C"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Detyra 1: Paraqiten pikat e dhëna në boshtin numerik.</w:t>
            </w:r>
          </w:p>
          <w:p w14:paraId="1E10B393" w14:textId="77777777" w:rsidR="00800690" w:rsidRPr="00B6641C" w:rsidRDefault="00800690" w:rsidP="008247DA">
            <w:pPr>
              <w:pStyle w:val="NoSpacing"/>
              <w:jc w:val="both"/>
              <w:rPr>
                <w:rFonts w:ascii="Times New Roman" w:hAnsi="Times New Roman" w:cs="Times New Roman"/>
                <w:color w:val="080C0C"/>
                <w:lang w:val="it-IT"/>
              </w:rPr>
            </w:pPr>
            <w:r w:rsidRPr="00B6641C">
              <w:rPr>
                <w:rFonts w:ascii="Times New Roman" w:hAnsi="Times New Roman" w:cs="Times New Roman"/>
                <w:color w:val="080C0C"/>
                <w:lang w:val="it-IT"/>
              </w:rPr>
              <w:t>Detyra 2: Gjenden vendet e kërkuara, ku përdoren sistemet koordinative në jetën e përditshme.</w:t>
            </w:r>
          </w:p>
          <w:p w14:paraId="01C5DAFC" w14:textId="77777777" w:rsidR="00800690" w:rsidRPr="00B6641C" w:rsidRDefault="00800690" w:rsidP="008247DA">
            <w:pPr>
              <w:pStyle w:val="NoSpacing"/>
              <w:jc w:val="both"/>
              <w:rPr>
                <w:rFonts w:ascii="Times New Roman" w:hAnsi="Times New Roman" w:cs="Times New Roman"/>
                <w:color w:val="080C0C"/>
                <w:lang w:val="it-IT"/>
              </w:rPr>
            </w:pPr>
            <w:r w:rsidRPr="00B6641C">
              <w:rPr>
                <w:rFonts w:ascii="Times New Roman" w:hAnsi="Times New Roman" w:cs="Times New Roman"/>
                <w:color w:val="080C0C"/>
                <w:lang w:val="it-IT"/>
              </w:rPr>
              <w:t>Detyra 3: Përcaktimi i pikave në tokë përmes koordinatave.</w:t>
            </w:r>
          </w:p>
          <w:p w14:paraId="1E6E9B17" w14:textId="77777777" w:rsidR="00800690" w:rsidRDefault="00800690" w:rsidP="008247DA">
            <w:pPr>
              <w:pStyle w:val="NoSpacing"/>
              <w:jc w:val="both"/>
              <w:rPr>
                <w:rFonts w:ascii="Times New Roman" w:hAnsi="Times New Roman" w:cs="Times New Roman"/>
                <w:color w:val="080C0C"/>
                <w:lang w:val="it-IT"/>
              </w:rPr>
            </w:pPr>
          </w:p>
          <w:p w14:paraId="144074E9" w14:textId="77777777" w:rsidR="00800690" w:rsidRPr="007F2A74" w:rsidRDefault="00800690" w:rsidP="008247DA">
            <w:pPr>
              <w:pStyle w:val="NoSpacing"/>
              <w:jc w:val="both"/>
              <w:rPr>
                <w:rFonts w:ascii="Times New Roman" w:hAnsi="Times New Roman" w:cs="Times New Roman"/>
                <w:b/>
                <w:bCs/>
                <w:color w:val="080C0C"/>
                <w:lang w:val="it-IT"/>
              </w:rPr>
            </w:pPr>
            <w:r w:rsidRPr="007F2A74">
              <w:rPr>
                <w:rFonts w:ascii="Times New Roman" w:hAnsi="Times New Roman" w:cs="Times New Roman"/>
                <w:b/>
                <w:bCs/>
                <w:color w:val="080C0C"/>
                <w:lang w:val="it-IT"/>
              </w:rPr>
              <w:t>Përforcimi:</w:t>
            </w:r>
            <w:r w:rsidRPr="008E36A6">
              <w:rPr>
                <w:b/>
                <w:bCs/>
                <w:noProof/>
                <w:lang w:val="it-IT"/>
              </w:rPr>
              <w:t xml:space="preserve"> </w:t>
            </w:r>
          </w:p>
          <w:p w14:paraId="07D1D7EE" w14:textId="77777777" w:rsidR="00800690" w:rsidRPr="00B6641C" w:rsidRDefault="00800690" w:rsidP="008247DA">
            <w:pPr>
              <w:pStyle w:val="NoSpacing"/>
              <w:jc w:val="both"/>
              <w:rPr>
                <w:rFonts w:ascii="Times New Roman" w:hAnsi="Times New Roman" w:cs="Times New Roman"/>
                <w:color w:val="080C0C"/>
                <w:lang w:val="it-IT"/>
              </w:rPr>
            </w:pPr>
            <w:r w:rsidRPr="00B6641C">
              <w:rPr>
                <w:rFonts w:ascii="Times New Roman" w:hAnsi="Times New Roman" w:cs="Times New Roman"/>
                <w:color w:val="080C0C"/>
                <w:lang w:val="it-IT"/>
              </w:rPr>
              <w:t xml:space="preserve">Konsolidimi i të nxënit </w:t>
            </w:r>
            <w:r>
              <w:rPr>
                <w:rFonts w:ascii="Times New Roman" w:hAnsi="Times New Roman" w:cs="Times New Roman"/>
                <w:color w:val="080C0C"/>
                <w:lang w:val="it-IT"/>
              </w:rPr>
              <w:t>-</w:t>
            </w:r>
            <w:r w:rsidRPr="00B6641C">
              <w:rPr>
                <w:rFonts w:ascii="Times New Roman" w:hAnsi="Times New Roman" w:cs="Times New Roman"/>
                <w:i/>
                <w:iCs/>
                <w:color w:val="080C0C"/>
                <w:lang w:val="it-IT"/>
              </w:rPr>
              <w:t>Turi i galerisë</w:t>
            </w:r>
          </w:p>
          <w:p w14:paraId="18556B4D" w14:textId="77777777" w:rsidR="00800690" w:rsidRPr="00B6641C" w:rsidRDefault="00800690" w:rsidP="008247DA">
            <w:pPr>
              <w:pStyle w:val="NoSpacing"/>
              <w:jc w:val="both"/>
              <w:rPr>
                <w:rFonts w:ascii="Times New Roman" w:hAnsi="Times New Roman" w:cs="Times New Roman"/>
                <w:color w:val="080C0C"/>
                <w:lang w:val="it-IT"/>
              </w:rPr>
            </w:pPr>
            <w:r w:rsidRPr="00B6641C">
              <w:rPr>
                <w:rFonts w:ascii="Times New Roman" w:hAnsi="Times New Roman" w:cs="Times New Roman"/>
                <w:color w:val="080C0C"/>
                <w:lang w:val="it-IT"/>
              </w:rPr>
              <w:t>Nxënësit udhëzohen të paraqesin figura të ndryshme në rrjetin koordinativ, duke i përcaktuar koordinatat.</w:t>
            </w:r>
          </w:p>
          <w:p w14:paraId="20023866" w14:textId="77777777" w:rsidR="00800690" w:rsidRPr="008E36A6" w:rsidRDefault="00800690" w:rsidP="008247DA">
            <w:pPr>
              <w:pStyle w:val="NoSpacing"/>
              <w:jc w:val="both"/>
              <w:rPr>
                <w:noProof/>
                <w:lang w:val="it-IT"/>
              </w:rPr>
            </w:pPr>
            <w:r w:rsidRPr="00B6641C">
              <w:rPr>
                <w:rFonts w:ascii="Times New Roman" w:hAnsi="Times New Roman" w:cs="Times New Roman"/>
                <w:color w:val="080C0C"/>
                <w:lang w:val="it-IT"/>
              </w:rPr>
              <w:t>Fletët vendosen në një kënd të klasës dhe analizohen nga nxënësit.</w:t>
            </w:r>
            <w:r w:rsidRPr="008E36A6">
              <w:rPr>
                <w:noProof/>
                <w:lang w:val="it-IT"/>
              </w:rPr>
              <w:t xml:space="preserve"> </w:t>
            </w:r>
          </w:p>
          <w:p w14:paraId="103A6937" w14:textId="77777777" w:rsidR="00800690" w:rsidRDefault="00800690" w:rsidP="008247DA">
            <w:pPr>
              <w:pStyle w:val="NoSpacing"/>
              <w:jc w:val="both"/>
              <w:rPr>
                <w:rFonts w:ascii="Times New Roman" w:hAnsi="Times New Roman" w:cs="Times New Roman"/>
                <w:color w:val="080C0C"/>
                <w:lang w:val="it-IT"/>
              </w:rPr>
            </w:pPr>
          </w:p>
          <w:p w14:paraId="2BE31363" w14:textId="77777777" w:rsidR="00800690" w:rsidRPr="006F1A68" w:rsidRDefault="00800690" w:rsidP="008247DA">
            <w:pPr>
              <w:pStyle w:val="NoSpacing"/>
              <w:jc w:val="both"/>
              <w:rPr>
                <w:rFonts w:ascii="Times New Roman" w:hAnsi="Times New Roman" w:cs="Times New Roman"/>
                <w:b/>
                <w:bCs/>
                <w:color w:val="080C0C"/>
                <w:lang w:val="it-IT"/>
              </w:rPr>
            </w:pPr>
            <w:r w:rsidRPr="008E36A6">
              <w:rPr>
                <w:rFonts w:ascii="Times New Roman" w:hAnsi="Times New Roman" w:cs="Times New Roman"/>
                <w:b/>
                <w:bCs/>
                <w:lang w:val="it-IT"/>
              </w:rPr>
              <w:t>Vlerësimi i nxënësve:</w:t>
            </w:r>
          </w:p>
          <w:p w14:paraId="416B7D7A" w14:textId="77777777" w:rsidR="00800690" w:rsidRPr="00B6641C" w:rsidRDefault="00800690" w:rsidP="008247DA">
            <w:pPr>
              <w:pStyle w:val="NoSpacing"/>
              <w:jc w:val="both"/>
              <w:rPr>
                <w:rFonts w:ascii="Times New Roman" w:hAnsi="Times New Roman" w:cs="Times New Roman"/>
                <w:color w:val="080C0C"/>
                <w:lang w:val="it-IT"/>
              </w:rPr>
            </w:pPr>
            <w:r w:rsidRPr="00B6641C">
              <w:rPr>
                <w:rFonts w:ascii="Times New Roman" w:hAnsi="Times New Roman" w:cs="Times New Roman"/>
                <w:color w:val="080C0C"/>
                <w:lang w:val="it-IT"/>
              </w:rPr>
              <w:t>Nxënësit vlerësohen për saktësinë në leximin e koordinatave nga rrjeti koordinativ, paraqitjen e koordinatave në rrjetin koordinativ dhe përdorimin e rrjetit koordinativ në jetën e përditshme.</w:t>
            </w:r>
          </w:p>
          <w:p w14:paraId="53B99A38" w14:textId="77777777" w:rsidR="00800690" w:rsidRDefault="00800690" w:rsidP="008247DA">
            <w:pPr>
              <w:pStyle w:val="NoSpacing"/>
              <w:rPr>
                <w:rFonts w:ascii="Times New Roman" w:hAnsi="Times New Roman" w:cs="Times New Roman"/>
                <w:color w:val="080C0C"/>
                <w:lang w:val="it-IT"/>
              </w:rPr>
            </w:pPr>
          </w:p>
          <w:p w14:paraId="125E3B93" w14:textId="77777777" w:rsidR="00800690" w:rsidRDefault="00800690" w:rsidP="008247DA">
            <w:pPr>
              <w:pStyle w:val="NoSpacing"/>
              <w:rPr>
                <w:rFonts w:ascii="Times New Roman" w:hAnsi="Times New Roman" w:cs="Times New Roman"/>
                <w:color w:val="080C0C"/>
                <w:lang w:val="it-IT"/>
              </w:rPr>
            </w:pPr>
            <w:r w:rsidRPr="00B6641C">
              <w:rPr>
                <w:rFonts w:ascii="Times New Roman" w:hAnsi="Times New Roman" w:cs="Times New Roman"/>
                <w:color w:val="080C0C"/>
                <w:lang w:val="it-IT"/>
              </w:rPr>
              <w:t>Detyrë:</w:t>
            </w:r>
          </w:p>
          <w:p w14:paraId="44203917"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t>_________________________________________________________________________</w:t>
            </w:r>
          </w:p>
          <w:p w14:paraId="233AF429" w14:textId="77777777" w:rsidR="00800690" w:rsidRPr="004A6DEB" w:rsidRDefault="00800690" w:rsidP="008247DA">
            <w:pPr>
              <w:pStyle w:val="NoSpacing"/>
              <w:rPr>
                <w:rFonts w:ascii="Times New Roman" w:hAnsi="Times New Roman" w:cs="Times New Roman"/>
                <w:color w:val="080C0C"/>
                <w:lang w:val="it-IT"/>
              </w:rPr>
            </w:pPr>
          </w:p>
        </w:tc>
      </w:tr>
    </w:tbl>
    <w:p w14:paraId="797C6E27" w14:textId="77777777" w:rsidR="00800690" w:rsidRDefault="00800690" w:rsidP="00800690">
      <w:pPr>
        <w:rPr>
          <w:lang w:val="it-IT"/>
        </w:rPr>
      </w:pPr>
    </w:p>
    <w:p w14:paraId="359ACE4C" w14:textId="77777777" w:rsidR="00800690" w:rsidRDefault="00800690" w:rsidP="00800690">
      <w:pPr>
        <w:rPr>
          <w:lang w:val="it-IT"/>
        </w:rPr>
      </w:pPr>
    </w:p>
    <w:p w14:paraId="0EE90477" w14:textId="77777777" w:rsidR="00800690" w:rsidRDefault="00800690" w:rsidP="00800690">
      <w:pPr>
        <w:rPr>
          <w:lang w:val="it-IT"/>
        </w:rPr>
      </w:pPr>
    </w:p>
    <w:p w14:paraId="1C5D0E51" w14:textId="77777777" w:rsidR="00800690" w:rsidRPr="007F2A74" w:rsidRDefault="00800690" w:rsidP="00800690">
      <w:pPr>
        <w:pStyle w:val="Heading2"/>
        <w:spacing w:before="133" w:line="240" w:lineRule="auto"/>
        <w:ind w:left="477"/>
        <w:rPr>
          <w:rFonts w:ascii="Times New Roman" w:hAnsi="Times New Roman" w:cs="Times New Roman"/>
          <w:b/>
          <w:bCs/>
          <w:sz w:val="24"/>
          <w:szCs w:val="24"/>
        </w:rPr>
      </w:pPr>
      <w:proofErr w:type="spellStart"/>
      <w:r w:rsidRPr="007F2A74">
        <w:rPr>
          <w:rFonts w:ascii="Times New Roman" w:hAnsi="Times New Roman" w:cs="Times New Roman"/>
          <w:b/>
          <w:bCs/>
          <w:color w:val="231F20"/>
          <w:sz w:val="24"/>
          <w:szCs w:val="24"/>
        </w:rPr>
        <w:t>Mësimi</w:t>
      </w:r>
      <w:proofErr w:type="spellEnd"/>
      <w:r w:rsidRPr="007F2A74">
        <w:rPr>
          <w:rFonts w:ascii="Times New Roman" w:hAnsi="Times New Roman" w:cs="Times New Roman"/>
          <w:b/>
          <w:bCs/>
          <w:color w:val="231F20"/>
          <w:sz w:val="24"/>
          <w:szCs w:val="24"/>
        </w:rPr>
        <w:t xml:space="preserve">   102</w:t>
      </w:r>
      <w:r>
        <w:rPr>
          <w:rFonts w:ascii="Times New Roman" w:hAnsi="Times New Roman" w:cs="Times New Roman"/>
          <w:b/>
          <w:bCs/>
          <w:color w:val="231F20"/>
          <w:sz w:val="24"/>
          <w:szCs w:val="24"/>
        </w:rPr>
        <w:t>:</w:t>
      </w:r>
    </w:p>
    <w:p w14:paraId="38FAFF09" w14:textId="77777777" w:rsidR="00800690" w:rsidRPr="00A10830" w:rsidRDefault="00800690" w:rsidP="00800690">
      <w:pPr>
        <w:pStyle w:val="BodyText"/>
        <w:spacing w:before="103"/>
        <w:ind w:left="477"/>
        <w:rPr>
          <w:rFonts w:ascii="Times New Roman" w:hAnsi="Times New Roman" w:cs="Times New Roman"/>
          <w:sz w:val="24"/>
          <w:szCs w:val="24"/>
        </w:rPr>
      </w:pPr>
      <w:proofErr w:type="spellStart"/>
      <w:r w:rsidRPr="00A10830">
        <w:rPr>
          <w:rFonts w:ascii="Times New Roman" w:hAnsi="Times New Roman" w:cs="Times New Roman"/>
          <w:color w:val="231F20"/>
          <w:spacing w:val="-2"/>
          <w:w w:val="90"/>
          <w:sz w:val="24"/>
          <w:szCs w:val="24"/>
        </w:rPr>
        <w:t>Orë</w:t>
      </w:r>
      <w:proofErr w:type="spellEnd"/>
      <w:r w:rsidRPr="00A10830">
        <w:rPr>
          <w:rFonts w:ascii="Times New Roman" w:hAnsi="Times New Roman" w:cs="Times New Roman"/>
          <w:color w:val="231F20"/>
          <w:spacing w:val="-6"/>
          <w:w w:val="90"/>
          <w:sz w:val="24"/>
          <w:szCs w:val="24"/>
        </w:rPr>
        <w:t xml:space="preserve"> </w:t>
      </w:r>
      <w:r w:rsidRPr="00A10830">
        <w:rPr>
          <w:rFonts w:ascii="Times New Roman" w:hAnsi="Times New Roman" w:cs="Times New Roman"/>
          <w:color w:val="231F20"/>
          <w:spacing w:val="-2"/>
          <w:w w:val="90"/>
          <w:sz w:val="24"/>
          <w:szCs w:val="24"/>
        </w:rPr>
        <w:t>e</w:t>
      </w:r>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2"/>
          <w:w w:val="90"/>
          <w:sz w:val="24"/>
          <w:szCs w:val="24"/>
        </w:rPr>
        <w:t>lirë</w:t>
      </w:r>
      <w:proofErr w:type="spellEnd"/>
      <w:r w:rsidRPr="00A10830">
        <w:rPr>
          <w:rFonts w:ascii="Times New Roman" w:hAnsi="Times New Roman" w:cs="Times New Roman"/>
          <w:color w:val="231F20"/>
          <w:spacing w:val="-6"/>
          <w:w w:val="90"/>
          <w:sz w:val="24"/>
          <w:szCs w:val="24"/>
        </w:rPr>
        <w:t xml:space="preserve"> </w:t>
      </w:r>
      <w:r w:rsidRPr="00A10830">
        <w:rPr>
          <w:rFonts w:ascii="Times New Roman" w:hAnsi="Times New Roman" w:cs="Times New Roman"/>
          <w:color w:val="231F20"/>
          <w:spacing w:val="-2"/>
          <w:w w:val="90"/>
          <w:sz w:val="24"/>
          <w:szCs w:val="24"/>
        </w:rPr>
        <w:t>(Mund</w:t>
      </w:r>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2"/>
          <w:w w:val="90"/>
          <w:sz w:val="24"/>
          <w:szCs w:val="24"/>
        </w:rPr>
        <w:t>të</w:t>
      </w:r>
      <w:proofErr w:type="spellEnd"/>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2"/>
          <w:w w:val="90"/>
          <w:sz w:val="24"/>
          <w:szCs w:val="24"/>
        </w:rPr>
        <w:t>shfrytëzohen</w:t>
      </w:r>
      <w:proofErr w:type="spellEnd"/>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2"/>
          <w:w w:val="90"/>
          <w:sz w:val="24"/>
          <w:szCs w:val="24"/>
        </w:rPr>
        <w:t>ushtrimet</w:t>
      </w:r>
      <w:proofErr w:type="spellEnd"/>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2"/>
          <w:w w:val="90"/>
          <w:sz w:val="24"/>
          <w:szCs w:val="24"/>
        </w:rPr>
        <w:t>te</w:t>
      </w:r>
      <w:proofErr w:type="spellEnd"/>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2"/>
          <w:w w:val="90"/>
          <w:sz w:val="24"/>
          <w:szCs w:val="24"/>
        </w:rPr>
        <w:t>Pakoja</w:t>
      </w:r>
      <w:proofErr w:type="spellEnd"/>
      <w:r w:rsidRPr="00A10830">
        <w:rPr>
          <w:rFonts w:ascii="Times New Roman" w:hAnsi="Times New Roman" w:cs="Times New Roman"/>
          <w:color w:val="231F20"/>
          <w:spacing w:val="-6"/>
          <w:w w:val="90"/>
          <w:sz w:val="24"/>
          <w:szCs w:val="24"/>
        </w:rPr>
        <w:t xml:space="preserve"> </w:t>
      </w:r>
      <w:r w:rsidRPr="00A10830">
        <w:rPr>
          <w:rFonts w:ascii="Times New Roman" w:hAnsi="Times New Roman" w:cs="Times New Roman"/>
          <w:color w:val="231F20"/>
          <w:spacing w:val="-2"/>
          <w:w w:val="90"/>
          <w:sz w:val="24"/>
          <w:szCs w:val="24"/>
        </w:rPr>
        <w:t>e</w:t>
      </w:r>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2"/>
          <w:w w:val="90"/>
          <w:sz w:val="24"/>
          <w:szCs w:val="24"/>
        </w:rPr>
        <w:t>vlerësimit</w:t>
      </w:r>
      <w:proofErr w:type="spellEnd"/>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1"/>
          <w:w w:val="90"/>
          <w:sz w:val="24"/>
          <w:szCs w:val="24"/>
        </w:rPr>
        <w:t>dhe</w:t>
      </w:r>
      <w:proofErr w:type="spellEnd"/>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1"/>
          <w:w w:val="90"/>
          <w:sz w:val="24"/>
          <w:szCs w:val="24"/>
        </w:rPr>
        <w:t>vetëvlerësimit</w:t>
      </w:r>
      <w:proofErr w:type="spellEnd"/>
      <w:r w:rsidRPr="00A10830">
        <w:rPr>
          <w:rFonts w:ascii="Times New Roman" w:hAnsi="Times New Roman" w:cs="Times New Roman"/>
          <w:color w:val="231F20"/>
          <w:spacing w:val="-6"/>
          <w:w w:val="90"/>
          <w:sz w:val="24"/>
          <w:szCs w:val="24"/>
        </w:rPr>
        <w:t xml:space="preserve"> </w:t>
      </w:r>
      <w:r w:rsidRPr="00A10830">
        <w:rPr>
          <w:rFonts w:ascii="Times New Roman" w:hAnsi="Times New Roman" w:cs="Times New Roman"/>
          <w:color w:val="231F20"/>
          <w:spacing w:val="-1"/>
          <w:w w:val="90"/>
          <w:sz w:val="24"/>
          <w:szCs w:val="24"/>
        </w:rPr>
        <w:t>–</w:t>
      </w:r>
      <w:r w:rsidRPr="00A10830">
        <w:rPr>
          <w:rFonts w:ascii="Times New Roman" w:hAnsi="Times New Roman" w:cs="Times New Roman"/>
          <w:color w:val="231F20"/>
          <w:spacing w:val="-6"/>
          <w:w w:val="90"/>
          <w:sz w:val="24"/>
          <w:szCs w:val="24"/>
        </w:rPr>
        <w:t xml:space="preserve"> </w:t>
      </w:r>
      <w:proofErr w:type="spellStart"/>
      <w:r w:rsidRPr="00A10830">
        <w:rPr>
          <w:rFonts w:ascii="Times New Roman" w:hAnsi="Times New Roman" w:cs="Times New Roman"/>
          <w:color w:val="231F20"/>
          <w:spacing w:val="-1"/>
          <w:w w:val="90"/>
          <w:sz w:val="24"/>
          <w:szCs w:val="24"/>
        </w:rPr>
        <w:t>Dukagjini</w:t>
      </w:r>
      <w:proofErr w:type="spellEnd"/>
      <w:r w:rsidRPr="00A10830">
        <w:rPr>
          <w:rFonts w:ascii="Times New Roman" w:hAnsi="Times New Roman" w:cs="Times New Roman"/>
          <w:color w:val="231F20"/>
          <w:spacing w:val="-1"/>
          <w:w w:val="90"/>
          <w:sz w:val="24"/>
          <w:szCs w:val="24"/>
        </w:rPr>
        <w:t>)</w:t>
      </w:r>
    </w:p>
    <w:p w14:paraId="1016CC4C" w14:textId="77777777" w:rsidR="00800690" w:rsidRPr="008E36A6" w:rsidRDefault="00800690" w:rsidP="00800690"/>
    <w:p w14:paraId="55A832C9" w14:textId="77777777" w:rsidR="00800690" w:rsidRPr="008E36A6" w:rsidRDefault="00800690" w:rsidP="00800690"/>
    <w:p w14:paraId="30B1252F" w14:textId="77777777" w:rsidR="00800690" w:rsidRPr="008E36A6" w:rsidRDefault="00800690" w:rsidP="00800690"/>
    <w:p w14:paraId="16EC3F96" w14:textId="77777777" w:rsidR="00800690" w:rsidRPr="008E36A6" w:rsidRDefault="00800690" w:rsidP="00800690"/>
    <w:p w14:paraId="00502A39" w14:textId="77777777" w:rsidR="00800690" w:rsidRPr="008E36A6" w:rsidRDefault="00800690" w:rsidP="00800690"/>
    <w:p w14:paraId="1E70802F" w14:textId="77777777" w:rsidR="00800690" w:rsidRPr="008E36A6" w:rsidRDefault="00800690" w:rsidP="00800690"/>
    <w:p w14:paraId="5CF25CBF" w14:textId="77777777" w:rsidR="00800690" w:rsidRPr="008E36A6" w:rsidRDefault="00800690" w:rsidP="00800690"/>
    <w:p w14:paraId="58DCF329" w14:textId="77777777" w:rsidR="00800690" w:rsidRPr="008E36A6" w:rsidRDefault="00800690" w:rsidP="00800690"/>
    <w:p w14:paraId="2F695BB0" w14:textId="77777777" w:rsidR="00800690" w:rsidRPr="008E36A6" w:rsidRDefault="00800690" w:rsidP="00800690"/>
    <w:p w14:paraId="77EF4913" w14:textId="77777777" w:rsidR="00800690" w:rsidRPr="008E36A6" w:rsidRDefault="00800690" w:rsidP="00800690"/>
    <w:p w14:paraId="31D34B73" w14:textId="77777777" w:rsidR="00800690" w:rsidRPr="008E36A6" w:rsidRDefault="00800690" w:rsidP="00800690"/>
    <w:p w14:paraId="120243D6" w14:textId="77777777" w:rsidR="00800690" w:rsidRPr="008E36A6" w:rsidRDefault="00800690" w:rsidP="00800690"/>
    <w:p w14:paraId="7BF12009" w14:textId="77777777" w:rsidR="00800690" w:rsidRPr="008E36A6" w:rsidRDefault="00800690" w:rsidP="00800690"/>
    <w:p w14:paraId="6C66FB6B" w14:textId="77777777" w:rsidR="00800690" w:rsidRPr="008E36A6" w:rsidRDefault="00800690" w:rsidP="00800690"/>
    <w:p w14:paraId="45C82557" w14:textId="77777777" w:rsidR="00800690" w:rsidRPr="008E36A6" w:rsidRDefault="00800690" w:rsidP="00800690"/>
    <w:p w14:paraId="2A4D62FB" w14:textId="77777777" w:rsidR="00800690" w:rsidRPr="008E36A6" w:rsidRDefault="00800690" w:rsidP="00800690"/>
    <w:p w14:paraId="75DB11FE" w14:textId="77777777" w:rsidR="00800690" w:rsidRPr="008E36A6" w:rsidRDefault="00800690" w:rsidP="00800690"/>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093FD0" w14:paraId="0573B93E" w14:textId="77777777" w:rsidTr="008247DA">
        <w:trPr>
          <w:trHeight w:val="206"/>
        </w:trPr>
        <w:tc>
          <w:tcPr>
            <w:tcW w:w="10105" w:type="dxa"/>
            <w:tcBorders>
              <w:top w:val="single" w:sz="8" w:space="0" w:color="000000"/>
              <w:bottom w:val="nil"/>
            </w:tcBorders>
            <w:shd w:val="clear" w:color="auto" w:fill="000000"/>
            <w:hideMark/>
          </w:tcPr>
          <w:p w14:paraId="704E432B"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103</w:t>
            </w:r>
          </w:p>
        </w:tc>
      </w:tr>
      <w:tr w:rsidR="00800690" w:rsidRPr="00093FD0" w14:paraId="10833F71" w14:textId="77777777" w:rsidTr="008247DA">
        <w:trPr>
          <w:trHeight w:val="379"/>
        </w:trPr>
        <w:tc>
          <w:tcPr>
            <w:tcW w:w="10105" w:type="dxa"/>
            <w:tcBorders>
              <w:top w:val="single" w:sz="8" w:space="0" w:color="000000"/>
              <w:bottom w:val="single" w:sz="8" w:space="0" w:color="000000"/>
            </w:tcBorders>
            <w:hideMark/>
          </w:tcPr>
          <w:p w14:paraId="4396334D"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743AD827"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62CEA58A" w14:textId="77777777" w:rsidTr="008247DA">
        <w:trPr>
          <w:trHeight w:val="1600"/>
        </w:trPr>
        <w:tc>
          <w:tcPr>
            <w:tcW w:w="10105" w:type="dxa"/>
            <w:tcBorders>
              <w:top w:val="nil"/>
            </w:tcBorders>
          </w:tcPr>
          <w:p w14:paraId="16257B7D" w14:textId="77777777" w:rsidR="00800690" w:rsidRPr="008E36A6" w:rsidRDefault="00800690" w:rsidP="008247DA">
            <w:pPr>
              <w:pStyle w:val="NoSpacing"/>
              <w:rPr>
                <w:rFonts w:ascii="Times New Roman" w:hAnsi="Times New Roman" w:cs="Times New Roman"/>
                <w:b/>
                <w:bCs/>
                <w:color w:val="080C0C"/>
              </w:rPr>
            </w:pPr>
            <w:r w:rsidRPr="008E36A6">
              <w:rPr>
                <w:rFonts w:ascii="Times New Roman" w:hAnsi="Times New Roman" w:cs="Times New Roman"/>
                <w:b/>
                <w:bCs/>
                <w:color w:val="080C0C"/>
              </w:rPr>
              <w:t xml:space="preserve">Tema: </w:t>
            </w:r>
            <w:proofErr w:type="spellStart"/>
            <w:r w:rsidRPr="008E36A6">
              <w:rPr>
                <w:rFonts w:ascii="Times New Roman" w:hAnsi="Times New Roman" w:cs="Times New Roman"/>
                <w:b/>
                <w:bCs/>
                <w:color w:val="080C0C"/>
              </w:rPr>
              <w:t>Numrat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thyesorë</w:t>
            </w:r>
            <w:proofErr w:type="spellEnd"/>
          </w:p>
          <w:p w14:paraId="36FF2F0C"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Rezultatet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nxënit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temës</w:t>
            </w:r>
            <w:proofErr w:type="spellEnd"/>
            <w:r w:rsidRPr="008E36A6">
              <w:rPr>
                <w:rFonts w:ascii="Times New Roman" w:hAnsi="Times New Roman" w:cs="Times New Roman"/>
                <w:b/>
                <w:bCs/>
                <w:color w:val="080C0C"/>
              </w:rPr>
              <w:t>:</w:t>
            </w:r>
          </w:p>
          <w:p w14:paraId="76BCA185" w14:textId="77777777" w:rsidR="00800690" w:rsidRPr="008E36A6" w:rsidRDefault="00800690" w:rsidP="008247DA">
            <w:pPr>
              <w:pStyle w:val="NoSpacing"/>
              <w:jc w:val="both"/>
              <w:rPr>
                <w:rFonts w:ascii="Times New Roman" w:hAnsi="Times New Roman" w:cs="Times New Roman"/>
                <w:color w:val="080C0C"/>
              </w:rPr>
            </w:pPr>
            <w:proofErr w:type="spellStart"/>
            <w:r w:rsidRPr="008E36A6">
              <w:rPr>
                <w:rFonts w:ascii="Times New Roman" w:hAnsi="Times New Roman" w:cs="Times New Roman"/>
                <w:color w:val="080C0C"/>
              </w:rPr>
              <w:t>Paraqet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duke </w:t>
            </w:r>
            <w:proofErr w:type="spellStart"/>
            <w:r w:rsidRPr="008E36A6">
              <w:rPr>
                <w:rFonts w:ascii="Times New Roman" w:hAnsi="Times New Roman" w:cs="Times New Roman"/>
                <w:color w:val="080C0C"/>
              </w:rPr>
              <w:t>përdorur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materiale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konkrete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fjalë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simbole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thjeshta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thyesore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shpjegon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kuptimin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emëruesit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numëruesit</w:t>
            </w:r>
            <w:proofErr w:type="spellEnd"/>
            <w:r w:rsidRPr="008E36A6">
              <w:rPr>
                <w:rFonts w:ascii="Times New Roman" w:hAnsi="Times New Roman" w:cs="Times New Roman"/>
                <w:color w:val="080C0C"/>
              </w:rPr>
              <w:t>.</w:t>
            </w:r>
          </w:p>
          <w:p w14:paraId="3D8D5411" w14:textId="77777777" w:rsidR="00800690" w:rsidRPr="008E36A6" w:rsidRDefault="00800690" w:rsidP="008247DA">
            <w:pPr>
              <w:pStyle w:val="NoSpacing"/>
              <w:rPr>
                <w:rFonts w:ascii="Times New Roman" w:hAnsi="Times New Roman" w:cs="Times New Roman"/>
                <w:color w:val="080C0C"/>
              </w:rPr>
            </w:pPr>
          </w:p>
          <w:p w14:paraId="71DEE79D"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Kontributi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rezultatet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për</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kompetencat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kryesore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shkallës</w:t>
            </w:r>
            <w:proofErr w:type="spellEnd"/>
            <w:r w:rsidRPr="008E36A6">
              <w:rPr>
                <w:rFonts w:ascii="Times New Roman" w:hAnsi="Times New Roman" w:cs="Times New Roman"/>
                <w:b/>
                <w:bCs/>
                <w:color w:val="080C0C"/>
              </w:rPr>
              <w:t>: II.4, II.7.</w:t>
            </w:r>
          </w:p>
          <w:p w14:paraId="0F687144" w14:textId="77777777" w:rsidR="00800690" w:rsidRPr="00824347" w:rsidRDefault="00800690" w:rsidP="008247DA">
            <w:pPr>
              <w:pStyle w:val="NoSpacing"/>
              <w:rPr>
                <w:rFonts w:ascii="Times New Roman" w:hAnsi="Times New Roman" w:cs="Times New Roman"/>
                <w:b/>
                <w:bCs/>
                <w:color w:val="080C0C"/>
                <w:lang w:val="it-IT"/>
              </w:rPr>
            </w:pPr>
            <w:r w:rsidRPr="00824347">
              <w:rPr>
                <w:rFonts w:ascii="Times New Roman" w:hAnsi="Times New Roman" w:cs="Times New Roman"/>
                <w:b/>
                <w:bCs/>
                <w:color w:val="080C0C"/>
                <w:lang w:val="it-IT"/>
              </w:rPr>
              <w:t>Kontributi në rezultatet e fushës së kurrikulës: 1.3, 3.6.</w:t>
            </w:r>
          </w:p>
          <w:p w14:paraId="34CE01AA" w14:textId="77777777" w:rsidR="00800690" w:rsidRDefault="00800690" w:rsidP="008247DA">
            <w:pPr>
              <w:pStyle w:val="NoSpacing"/>
              <w:rPr>
                <w:rFonts w:ascii="Times New Roman" w:hAnsi="Times New Roman" w:cs="Times New Roman"/>
                <w:b/>
                <w:bCs/>
                <w:color w:val="080C0C"/>
                <w:lang w:val="it-IT"/>
              </w:rPr>
            </w:pPr>
          </w:p>
          <w:p w14:paraId="5E22A6EE" w14:textId="77777777" w:rsidR="00800690" w:rsidRDefault="00800690" w:rsidP="008247DA">
            <w:pPr>
              <w:pStyle w:val="NoSpacing"/>
              <w:jc w:val="center"/>
              <w:rPr>
                <w:rFonts w:ascii="Times New Roman" w:hAnsi="Times New Roman" w:cs="Times New Roman"/>
                <w:b/>
                <w:color w:val="000000" w:themeColor="text1"/>
                <w14:ligatures w14:val="none"/>
              </w:rPr>
            </w:pPr>
            <w:r>
              <w:rPr>
                <w:rFonts w:ascii="Times New Roman" w:hAnsi="Times New Roman" w:cs="Times New Roman"/>
                <w:b/>
                <w:color w:val="000000" w:themeColor="text1"/>
                <w14:ligatures w14:val="none"/>
              </w:rPr>
              <w:t>ASPEKTE SPECIFIKE TË PLANIT TË ORËS MËSIMORE</w:t>
            </w:r>
          </w:p>
          <w:p w14:paraId="726ADFEF" w14:textId="77777777" w:rsidR="00800690" w:rsidRPr="008E36A6" w:rsidRDefault="00800690" w:rsidP="008247DA">
            <w:pPr>
              <w:pStyle w:val="NoSpacing"/>
              <w:jc w:val="center"/>
              <w:rPr>
                <w:rFonts w:ascii="Times New Roman" w:hAnsi="Times New Roman" w:cs="Times New Roman"/>
                <w:b/>
                <w:bCs/>
                <w:color w:val="080C0C"/>
              </w:rPr>
            </w:pPr>
          </w:p>
          <w:p w14:paraId="091DCE1C"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Thyesat</w:t>
            </w:r>
            <w:proofErr w:type="spellEnd"/>
            <w:r w:rsidRPr="008E36A6">
              <w:rPr>
                <w:rFonts w:ascii="Times New Roman" w:hAnsi="Times New Roman" w:cs="Times New Roman"/>
                <w:b/>
                <w:bCs/>
                <w:color w:val="080C0C"/>
              </w:rPr>
              <w:t xml:space="preserve"> - </w:t>
            </w:r>
            <w:proofErr w:type="spellStart"/>
            <w:r w:rsidRPr="008E36A6">
              <w:rPr>
                <w:rFonts w:ascii="Times New Roman" w:hAnsi="Times New Roman" w:cs="Times New Roman"/>
                <w:b/>
                <w:bCs/>
                <w:color w:val="080C0C"/>
              </w:rPr>
              <w:t>Njohuri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fillestare</w:t>
            </w:r>
            <w:proofErr w:type="spellEnd"/>
          </w:p>
          <w:p w14:paraId="5778CC6E"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50478402" w14:textId="77777777" w:rsidR="00800690" w:rsidRPr="008E36A6" w:rsidRDefault="00800690" w:rsidP="00800690">
            <w:pPr>
              <w:pStyle w:val="NoSpacing"/>
              <w:numPr>
                <w:ilvl w:val="0"/>
                <w:numId w:val="194"/>
              </w:numPr>
              <w:rPr>
                <w:rFonts w:ascii="Times New Roman" w:hAnsi="Times New Roman" w:cs="Times New Roman"/>
                <w:color w:val="080C0C"/>
              </w:rPr>
            </w:pPr>
            <w:proofErr w:type="spellStart"/>
            <w:r w:rsidRPr="008E36A6">
              <w:rPr>
                <w:rFonts w:ascii="Times New Roman" w:hAnsi="Times New Roman" w:cs="Times New Roman"/>
                <w:color w:val="080C0C"/>
              </w:rPr>
              <w:t>Paraqet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thyesën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pjesë</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tërës</w:t>
            </w:r>
            <w:proofErr w:type="spellEnd"/>
            <w:r w:rsidRPr="008E36A6">
              <w:rPr>
                <w:rFonts w:ascii="Times New Roman" w:hAnsi="Times New Roman" w:cs="Times New Roman"/>
                <w:color w:val="080C0C"/>
              </w:rPr>
              <w:t>;</w:t>
            </w:r>
          </w:p>
          <w:p w14:paraId="62A017B7" w14:textId="77777777" w:rsidR="00800690" w:rsidRPr="008E36A6" w:rsidRDefault="00800690" w:rsidP="00800690">
            <w:pPr>
              <w:pStyle w:val="NoSpacing"/>
              <w:numPr>
                <w:ilvl w:val="0"/>
                <w:numId w:val="194"/>
              </w:numPr>
              <w:rPr>
                <w:rFonts w:ascii="Times New Roman" w:hAnsi="Times New Roman" w:cs="Times New Roman"/>
                <w:color w:val="080C0C"/>
              </w:rPr>
            </w:pPr>
            <w:proofErr w:type="spellStart"/>
            <w:r w:rsidRPr="008E36A6">
              <w:rPr>
                <w:rFonts w:ascii="Times New Roman" w:hAnsi="Times New Roman" w:cs="Times New Roman"/>
                <w:color w:val="080C0C"/>
              </w:rPr>
              <w:t>Identifikon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numëruesin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emëruesin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thyesë</w:t>
            </w:r>
            <w:proofErr w:type="spellEnd"/>
            <w:r w:rsidRPr="008E36A6">
              <w:rPr>
                <w:rFonts w:ascii="Times New Roman" w:hAnsi="Times New Roman" w:cs="Times New Roman"/>
                <w:color w:val="080C0C"/>
              </w:rPr>
              <w:t>.</w:t>
            </w:r>
          </w:p>
          <w:p w14:paraId="32BAC343" w14:textId="77777777" w:rsidR="00800690" w:rsidRPr="008E36A6" w:rsidRDefault="00800690" w:rsidP="008247DA">
            <w:pPr>
              <w:pStyle w:val="NoSpacing"/>
              <w:rPr>
                <w:rFonts w:ascii="Times New Roman" w:hAnsi="Times New Roman" w:cs="Times New Roman"/>
                <w:color w:val="080C0C"/>
              </w:rPr>
            </w:pPr>
          </w:p>
          <w:p w14:paraId="41E1BDE0"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0C3E20BB" w14:textId="77777777" w:rsidR="00800690" w:rsidRPr="00824347" w:rsidRDefault="00800690" w:rsidP="008247DA">
            <w:pPr>
              <w:pStyle w:val="NoSpacing"/>
              <w:rPr>
                <w:rFonts w:ascii="Times New Roman" w:hAnsi="Times New Roman" w:cs="Times New Roman"/>
                <w:color w:val="080C0C"/>
                <w:lang w:val="it-IT"/>
              </w:rPr>
            </w:pPr>
            <w:r w:rsidRPr="00F05ED5">
              <w:rPr>
                <w:rFonts w:ascii="Times New Roman" w:hAnsi="Times New Roman" w:cs="Times New Roman"/>
                <w:b/>
                <w:bCs/>
                <w:color w:val="080C0C"/>
                <w:lang w:val="it-IT"/>
              </w:rPr>
              <w:t>Burimet, mjetet e konkretizimit dhe materialet mësimore</w:t>
            </w:r>
            <w:r w:rsidRPr="00824347">
              <w:rPr>
                <w:rFonts w:ascii="Times New Roman" w:hAnsi="Times New Roman" w:cs="Times New Roman"/>
                <w:color w:val="080C0C"/>
                <w:lang w:val="it-IT"/>
              </w:rPr>
              <w:t>: Ngjyra druri.</w:t>
            </w:r>
          </w:p>
          <w:p w14:paraId="467A5E0E" w14:textId="77777777" w:rsidR="00800690" w:rsidRPr="00F05ED5" w:rsidRDefault="00800690" w:rsidP="008247DA">
            <w:pPr>
              <w:pStyle w:val="NoSpacing"/>
              <w:rPr>
                <w:rFonts w:ascii="Times New Roman" w:hAnsi="Times New Roman" w:cs="Times New Roman"/>
                <w:b/>
                <w:bCs/>
                <w:color w:val="080C0C"/>
                <w:lang w:val="it-IT"/>
              </w:rPr>
            </w:pPr>
            <w:r w:rsidRPr="00F05ED5">
              <w:rPr>
                <w:rFonts w:ascii="Times New Roman" w:hAnsi="Times New Roman" w:cs="Times New Roman"/>
                <w:b/>
                <w:bCs/>
                <w:color w:val="080C0C"/>
                <w:lang w:val="it-IT"/>
              </w:rPr>
              <w:t>Lidhja me lëndët e tjera mësimore dhe/apo me çështjet ndërkurrikulare dhe situatat jetësore:</w:t>
            </w:r>
          </w:p>
          <w:p w14:paraId="5F771ACC" w14:textId="77777777" w:rsidR="00800690" w:rsidRPr="00824347" w:rsidRDefault="00800690" w:rsidP="008247DA">
            <w:pPr>
              <w:pStyle w:val="NoSpacing"/>
              <w:rPr>
                <w:rFonts w:ascii="Times New Roman" w:hAnsi="Times New Roman" w:cs="Times New Roman"/>
                <w:color w:val="080C0C"/>
                <w:lang w:val="it-IT"/>
              </w:rPr>
            </w:pPr>
            <w:r w:rsidRPr="00824347">
              <w:rPr>
                <w:rFonts w:ascii="Times New Roman" w:hAnsi="Times New Roman" w:cs="Times New Roman"/>
                <w:color w:val="080C0C"/>
                <w:lang w:val="it-IT"/>
              </w:rPr>
              <w:t>Gjuhë amtare (shqipe), Edukatë figurative.</w:t>
            </w:r>
          </w:p>
          <w:p w14:paraId="774BEA89" w14:textId="77777777" w:rsidR="00800690" w:rsidRDefault="00800690" w:rsidP="008247DA">
            <w:pPr>
              <w:pStyle w:val="NoSpacing"/>
              <w:rPr>
                <w:rFonts w:ascii="Times New Roman" w:hAnsi="Times New Roman" w:cs="Times New Roman"/>
                <w:color w:val="080C0C"/>
                <w:lang w:val="it-IT"/>
              </w:rPr>
            </w:pPr>
          </w:p>
          <w:p w14:paraId="36716F39" w14:textId="77777777" w:rsidR="00800690" w:rsidRPr="00824347"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38C4B573" w14:textId="77777777" w:rsidR="00800690" w:rsidRPr="007F2A74" w:rsidRDefault="00800690" w:rsidP="008247DA">
            <w:pPr>
              <w:pStyle w:val="NoSpacing"/>
              <w:rPr>
                <w:rFonts w:ascii="Times New Roman" w:hAnsi="Times New Roman" w:cs="Times New Roman"/>
                <w:b/>
                <w:bCs/>
                <w:color w:val="080C0C"/>
                <w:lang w:val="it-IT"/>
              </w:rPr>
            </w:pPr>
            <w:r w:rsidRPr="007F2A74">
              <w:rPr>
                <w:rFonts w:ascii="Times New Roman" w:hAnsi="Times New Roman" w:cs="Times New Roman"/>
                <w:b/>
                <w:bCs/>
                <w:color w:val="080C0C"/>
                <w:lang w:val="it-IT"/>
              </w:rPr>
              <w:t>Parashikimi:</w:t>
            </w:r>
          </w:p>
          <w:p w14:paraId="6D71CB26" w14:textId="77777777" w:rsidR="00800690" w:rsidRPr="00824347" w:rsidRDefault="00800690" w:rsidP="008247DA">
            <w:pPr>
              <w:pStyle w:val="NoSpacing"/>
              <w:rPr>
                <w:rFonts w:ascii="Times New Roman" w:hAnsi="Times New Roman" w:cs="Times New Roman"/>
                <w:color w:val="080C0C"/>
                <w:lang w:val="it-IT"/>
              </w:rPr>
            </w:pPr>
            <w:r w:rsidRPr="00824347">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w:t>
            </w:r>
            <w:r w:rsidRPr="00824347">
              <w:rPr>
                <w:rFonts w:ascii="Times New Roman" w:hAnsi="Times New Roman" w:cs="Times New Roman"/>
                <w:i/>
                <w:iCs/>
                <w:color w:val="080C0C"/>
                <w:lang w:val="it-IT"/>
              </w:rPr>
              <w:t>Shqyrtim i përbashkët</w:t>
            </w:r>
          </w:p>
          <w:p w14:paraId="418B70DB" w14:textId="77777777" w:rsidR="00800690" w:rsidRDefault="00800690" w:rsidP="008247DA">
            <w:pPr>
              <w:pStyle w:val="NoSpacing"/>
              <w:rPr>
                <w:rFonts w:ascii="Times New Roman" w:hAnsi="Times New Roman" w:cs="Times New Roman"/>
                <w:color w:val="080C0C"/>
                <w:lang w:val="it-IT"/>
              </w:rPr>
            </w:pPr>
            <w:r w:rsidRPr="00824347">
              <w:rPr>
                <w:rFonts w:ascii="Times New Roman" w:hAnsi="Times New Roman" w:cs="Times New Roman"/>
                <w:color w:val="080C0C"/>
                <w:lang w:val="it-IT"/>
              </w:rPr>
              <w:t xml:space="preserve">Nxënësit vëzhgojnë figurën e dhënë në libër. </w:t>
            </w:r>
          </w:p>
          <w:p w14:paraId="1D756BBC"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Pyeten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Ç’përfundim</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mund</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nxjerrim</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figurën</w:t>
            </w:r>
            <w:proofErr w:type="spellEnd"/>
            <w:r w:rsidRPr="008E36A6">
              <w:rPr>
                <w:rFonts w:ascii="Times New Roman" w:hAnsi="Times New Roman" w:cs="Times New Roman"/>
                <w:color w:val="080C0C"/>
              </w:rPr>
              <w:t xml:space="preserve">? </w:t>
            </w:r>
          </w:p>
          <w:p w14:paraId="3CB2CD89"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Pesë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tetat</w:t>
            </w:r>
            <w:proofErr w:type="spellEnd"/>
            <w:r w:rsidRPr="008E36A6">
              <w:rPr>
                <w:rFonts w:ascii="Times New Roman" w:hAnsi="Times New Roman" w:cs="Times New Roman"/>
                <w:color w:val="080C0C"/>
              </w:rPr>
              <w:t xml:space="preserve">, 5/8 </w:t>
            </w:r>
            <w:proofErr w:type="spellStart"/>
            <w:r w:rsidRPr="008E36A6">
              <w:rPr>
                <w:rFonts w:ascii="Times New Roman" w:hAnsi="Times New Roman" w:cs="Times New Roman"/>
                <w:color w:val="080C0C"/>
              </w:rPr>
              <w:t>është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pesë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nga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tetë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pjesët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barabarta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tëre</w:t>
            </w:r>
            <w:proofErr w:type="spellEnd"/>
            <w:r w:rsidRPr="008E36A6">
              <w:rPr>
                <w:rFonts w:ascii="Times New Roman" w:hAnsi="Times New Roman" w:cs="Times New Roman"/>
                <w:color w:val="080C0C"/>
              </w:rPr>
              <w:t>.</w:t>
            </w:r>
          </w:p>
          <w:p w14:paraId="3283CA20"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Tri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tetat</w:t>
            </w:r>
            <w:proofErr w:type="spellEnd"/>
            <w:r w:rsidRPr="008E36A6">
              <w:rPr>
                <w:rFonts w:ascii="Times New Roman" w:hAnsi="Times New Roman" w:cs="Times New Roman"/>
                <w:color w:val="080C0C"/>
              </w:rPr>
              <w:t xml:space="preserve">, 3/8 </w:t>
            </w:r>
            <w:proofErr w:type="spellStart"/>
            <w:r w:rsidRPr="008E36A6">
              <w:rPr>
                <w:rFonts w:ascii="Times New Roman" w:hAnsi="Times New Roman" w:cs="Times New Roman"/>
                <w:color w:val="080C0C"/>
              </w:rPr>
              <w:t>është</w:t>
            </w:r>
            <w:proofErr w:type="spellEnd"/>
            <w:r w:rsidRPr="008E36A6">
              <w:rPr>
                <w:rFonts w:ascii="Times New Roman" w:hAnsi="Times New Roman" w:cs="Times New Roman"/>
                <w:color w:val="080C0C"/>
              </w:rPr>
              <w:t xml:space="preserve"> tri </w:t>
            </w:r>
            <w:proofErr w:type="spellStart"/>
            <w:r w:rsidRPr="008E36A6">
              <w:rPr>
                <w:rFonts w:ascii="Times New Roman" w:hAnsi="Times New Roman" w:cs="Times New Roman"/>
                <w:color w:val="080C0C"/>
              </w:rPr>
              <w:t>nga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tetë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pjesët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barabarta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tëre</w:t>
            </w:r>
            <w:proofErr w:type="spellEnd"/>
            <w:r w:rsidRPr="008E36A6">
              <w:rPr>
                <w:rFonts w:ascii="Times New Roman" w:hAnsi="Times New Roman" w:cs="Times New Roman"/>
                <w:color w:val="080C0C"/>
              </w:rPr>
              <w:t xml:space="preserve">. </w:t>
            </w:r>
          </w:p>
          <w:p w14:paraId="04EE00CD"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Më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pastaj</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nxënësve</w:t>
            </w:r>
            <w:proofErr w:type="spellEnd"/>
            <w:r w:rsidRPr="008E36A6">
              <w:rPr>
                <w:rFonts w:ascii="Times New Roman" w:hAnsi="Times New Roman" w:cs="Times New Roman"/>
                <w:color w:val="080C0C"/>
              </w:rPr>
              <w:t xml:space="preserve"> u </w:t>
            </w:r>
            <w:proofErr w:type="spellStart"/>
            <w:r w:rsidRPr="008E36A6">
              <w:rPr>
                <w:rFonts w:ascii="Times New Roman" w:hAnsi="Times New Roman" w:cs="Times New Roman"/>
                <w:color w:val="080C0C"/>
              </w:rPr>
              <w:t>shpjegohet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roli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emëruesit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numëruesit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thyesë</w:t>
            </w:r>
            <w:proofErr w:type="spellEnd"/>
            <w:r w:rsidRPr="008E36A6">
              <w:rPr>
                <w:rFonts w:ascii="Times New Roman" w:hAnsi="Times New Roman" w:cs="Times New Roman"/>
                <w:color w:val="080C0C"/>
              </w:rPr>
              <w:t>.</w:t>
            </w:r>
          </w:p>
          <w:p w14:paraId="39A15D6A" w14:textId="77777777" w:rsidR="00800690" w:rsidRPr="008E36A6" w:rsidRDefault="00800690" w:rsidP="008247DA">
            <w:pPr>
              <w:pStyle w:val="NoSpacing"/>
              <w:rPr>
                <w:rFonts w:ascii="Times New Roman" w:hAnsi="Times New Roman" w:cs="Times New Roman"/>
                <w:color w:val="080C0C"/>
              </w:rPr>
            </w:pPr>
          </w:p>
          <w:p w14:paraId="7E897409"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Ndërtimi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njohurive</w:t>
            </w:r>
            <w:proofErr w:type="spellEnd"/>
            <w:r w:rsidRPr="008E36A6">
              <w:rPr>
                <w:rFonts w:ascii="Times New Roman" w:hAnsi="Times New Roman" w:cs="Times New Roman"/>
                <w:b/>
                <w:bCs/>
                <w:color w:val="080C0C"/>
              </w:rPr>
              <w:t xml:space="preserve">: </w:t>
            </w:r>
          </w:p>
          <w:p w14:paraId="7A3576E0"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Përpunimi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përmbajtjes</w:t>
            </w:r>
            <w:proofErr w:type="spellEnd"/>
            <w:r w:rsidRPr="008E36A6">
              <w:rPr>
                <w:rFonts w:ascii="Times New Roman" w:hAnsi="Times New Roman" w:cs="Times New Roman"/>
                <w:color w:val="080C0C"/>
              </w:rPr>
              <w:t xml:space="preserve"> - </w:t>
            </w:r>
            <w:proofErr w:type="spellStart"/>
            <w:r w:rsidRPr="008E36A6">
              <w:rPr>
                <w:rFonts w:ascii="Times New Roman" w:hAnsi="Times New Roman" w:cs="Times New Roman"/>
                <w:i/>
                <w:iCs/>
                <w:color w:val="080C0C"/>
              </w:rPr>
              <w:t>Mësimdhënia</w:t>
            </w:r>
            <w:proofErr w:type="spellEnd"/>
            <w:r w:rsidRPr="008E36A6">
              <w:rPr>
                <w:rFonts w:ascii="Times New Roman" w:hAnsi="Times New Roman" w:cs="Times New Roman"/>
                <w:i/>
                <w:iCs/>
                <w:color w:val="080C0C"/>
              </w:rPr>
              <w:t xml:space="preserve"> </w:t>
            </w:r>
            <w:proofErr w:type="spellStart"/>
            <w:r w:rsidRPr="008E36A6">
              <w:rPr>
                <w:rFonts w:ascii="Times New Roman" w:hAnsi="Times New Roman" w:cs="Times New Roman"/>
                <w:i/>
                <w:iCs/>
                <w:color w:val="080C0C"/>
              </w:rPr>
              <w:t>reciproke</w:t>
            </w:r>
            <w:proofErr w:type="spellEnd"/>
          </w:p>
          <w:p w14:paraId="701E6815"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U </w:t>
            </w:r>
            <w:proofErr w:type="spellStart"/>
            <w:r w:rsidRPr="008E36A6">
              <w:rPr>
                <w:rFonts w:ascii="Times New Roman" w:hAnsi="Times New Roman" w:cs="Times New Roman"/>
                <w:color w:val="080C0C"/>
              </w:rPr>
              <w:t>sqarohen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që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paraqesin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pjesë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ndarje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tërësisë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ndryshëm</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që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paraqesin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pjesë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ndarjeve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ndryshme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tërësie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Shembull</w:t>
            </w:r>
            <w:proofErr w:type="spellEnd"/>
            <w:r w:rsidRPr="008E36A6">
              <w:rPr>
                <w:rFonts w:ascii="Times New Roman" w:hAnsi="Times New Roman" w:cs="Times New Roman"/>
                <w:color w:val="080C0C"/>
              </w:rPr>
              <w:t>:</w:t>
            </w:r>
          </w:p>
          <w:p w14:paraId="598BDF72" w14:textId="77777777" w:rsidR="00800690" w:rsidRPr="008E36A6" w:rsidRDefault="00800690" w:rsidP="008247DA">
            <w:pPr>
              <w:pStyle w:val="NoSpacing"/>
              <w:rPr>
                <w:rFonts w:ascii="Times New Roman" w:hAnsi="Times New Roman" w:cs="Times New Roman"/>
                <w:color w:val="080C0C"/>
              </w:rPr>
            </w:pPr>
            <w:r>
              <w:rPr>
                <w:rFonts w:ascii="Times New Roman" w:hAnsi="Times New Roman" w:cs="Times New Roman"/>
                <w:noProof/>
                <w:sz w:val="24"/>
                <w:szCs w:val="24"/>
              </w:rPr>
              <mc:AlternateContent>
                <mc:Choice Requires="wps">
                  <w:drawing>
                    <wp:anchor distT="0" distB="0" distL="114300" distR="114300" simplePos="0" relativeHeight="252024832" behindDoc="0" locked="0" layoutInCell="1" allowOverlap="1" wp14:anchorId="3E08ACF8" wp14:editId="6DE0851A">
                      <wp:simplePos x="0" y="0"/>
                      <wp:positionH relativeFrom="page">
                        <wp:posOffset>4182745</wp:posOffset>
                      </wp:positionH>
                      <wp:positionV relativeFrom="paragraph">
                        <wp:posOffset>2895600</wp:posOffset>
                      </wp:positionV>
                      <wp:extent cx="535305" cy="243840"/>
                      <wp:effectExtent l="0" t="0" r="17145" b="3810"/>
                      <wp:wrapNone/>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305" cy="243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6FD23"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08ACF8" id="Text Box 71" o:spid="_x0000_s1147" type="#_x0000_t202" style="position:absolute;margin-left:329.35pt;margin-top:228pt;width:42.15pt;height:19.2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" filled="f" stroked="f">
                      <v:textbox inset="0,0,0,0">
                        <w:txbxContent>
                          <w:p w14:paraId="5696FD23" w14:textId="77777777" w:rsidR="00800690" w:rsidRDefault="00800690" w:rsidP="00800690">
                            <w:pPr>
                              <w:pStyle w:val="BodyText"/>
                            </w:pPr>
                          </w:p>
                        </w:txbxContent>
                      </v:textbox>
                      <w10:wrap anchorx="page"/>
                    </v:shape>
                  </w:pict>
                </mc:Fallback>
              </mc:AlternateContent>
            </w:r>
          </w:p>
          <w:tbl>
            <w:tblPr>
              <w:tblpPr w:leftFromText="180" w:rightFromText="180" w:vertAnchor="text" w:horzAnchor="margin" w:tblpY="-206"/>
              <w:tblOverlap w:val="never"/>
              <w:tblW w:w="0" w:type="auto"/>
              <w:tblBorders>
                <w:top w:val="single" w:sz="2" w:space="0" w:color="231D20"/>
                <w:left w:val="single" w:sz="2" w:space="0" w:color="231D20"/>
                <w:bottom w:val="single" w:sz="2" w:space="0" w:color="231D20"/>
                <w:right w:val="single" w:sz="2" w:space="0" w:color="231D20"/>
                <w:insideH w:val="single" w:sz="2" w:space="0" w:color="231D20"/>
                <w:insideV w:val="single" w:sz="2" w:space="0" w:color="231D20"/>
              </w:tblBorders>
              <w:tblCellMar>
                <w:left w:w="0" w:type="dxa"/>
                <w:right w:w="0" w:type="dxa"/>
              </w:tblCellMar>
              <w:tblLook w:val="01E0" w:firstRow="1" w:lastRow="1" w:firstColumn="1" w:lastColumn="1" w:noHBand="0" w:noVBand="0"/>
            </w:tblPr>
            <w:tblGrid>
              <w:gridCol w:w="209"/>
              <w:gridCol w:w="209"/>
              <w:gridCol w:w="209"/>
              <w:gridCol w:w="209"/>
            </w:tblGrid>
            <w:tr w:rsidR="00800690" w14:paraId="7C443886" w14:textId="77777777" w:rsidTr="008247DA">
              <w:trPr>
                <w:trHeight w:val="373"/>
              </w:trPr>
              <w:tc>
                <w:tcPr>
                  <w:tcW w:w="209" w:type="dxa"/>
                  <w:tcBorders>
                    <w:top w:val="single" w:sz="2" w:space="0" w:color="231D20"/>
                    <w:left w:val="single" w:sz="2" w:space="0" w:color="231D20"/>
                    <w:bottom w:val="single" w:sz="2" w:space="0" w:color="231D20"/>
                    <w:right w:val="single" w:sz="4" w:space="0" w:color="231D20"/>
                  </w:tcBorders>
                  <w:shd w:val="clear" w:color="auto" w:fill="1A94D1"/>
                </w:tcPr>
                <w:p w14:paraId="6607EEF4" w14:textId="77777777" w:rsidR="00800690" w:rsidRDefault="00800690" w:rsidP="008247DA">
                  <w:pPr>
                    <w:pStyle w:val="TableParagraph"/>
                    <w:rPr>
                      <w:rFonts w:ascii="Times New Roman"/>
                      <w:sz w:val="20"/>
                    </w:rPr>
                  </w:pPr>
                </w:p>
              </w:tc>
              <w:tc>
                <w:tcPr>
                  <w:tcW w:w="209" w:type="dxa"/>
                  <w:tcBorders>
                    <w:top w:val="single" w:sz="2" w:space="0" w:color="231D20"/>
                    <w:left w:val="single" w:sz="4" w:space="0" w:color="231D20"/>
                    <w:bottom w:val="single" w:sz="2" w:space="0" w:color="231D20"/>
                    <w:right w:val="single" w:sz="2" w:space="0" w:color="231D20"/>
                  </w:tcBorders>
                  <w:shd w:val="clear" w:color="auto" w:fill="1A94D1"/>
                </w:tcPr>
                <w:p w14:paraId="5966FEF9" w14:textId="77777777" w:rsidR="00800690" w:rsidRDefault="00800690" w:rsidP="008247DA">
                  <w:pPr>
                    <w:pStyle w:val="TableParagraph"/>
                    <w:rPr>
                      <w:rFonts w:ascii="Times New Roman"/>
                      <w:sz w:val="20"/>
                    </w:rPr>
                  </w:pPr>
                </w:p>
              </w:tc>
              <w:tc>
                <w:tcPr>
                  <w:tcW w:w="209" w:type="dxa"/>
                  <w:tcBorders>
                    <w:top w:val="single" w:sz="2" w:space="0" w:color="231D20"/>
                    <w:left w:val="single" w:sz="2" w:space="0" w:color="231D20"/>
                    <w:bottom w:val="single" w:sz="2" w:space="0" w:color="231D20"/>
                    <w:right w:val="single" w:sz="2" w:space="0" w:color="231D20"/>
                  </w:tcBorders>
                </w:tcPr>
                <w:p w14:paraId="5F508BB8" w14:textId="77777777" w:rsidR="00800690" w:rsidRDefault="00800690" w:rsidP="008247DA">
                  <w:pPr>
                    <w:pStyle w:val="TableParagraph"/>
                    <w:rPr>
                      <w:rFonts w:ascii="Times New Roman"/>
                      <w:sz w:val="20"/>
                    </w:rPr>
                  </w:pPr>
                </w:p>
              </w:tc>
              <w:tc>
                <w:tcPr>
                  <w:tcW w:w="209" w:type="dxa"/>
                  <w:tcBorders>
                    <w:top w:val="single" w:sz="2" w:space="0" w:color="231D20"/>
                    <w:left w:val="single" w:sz="2" w:space="0" w:color="231D20"/>
                    <w:bottom w:val="single" w:sz="2" w:space="0" w:color="231D20"/>
                    <w:right w:val="single" w:sz="2" w:space="0" w:color="231D20"/>
                  </w:tcBorders>
                </w:tcPr>
                <w:p w14:paraId="300CF5F3" w14:textId="77777777" w:rsidR="00800690" w:rsidRDefault="00800690" w:rsidP="008247DA">
                  <w:pPr>
                    <w:pStyle w:val="TableParagraph"/>
                    <w:rPr>
                      <w:rFonts w:ascii="Times New Roman"/>
                      <w:sz w:val="20"/>
                    </w:rPr>
                  </w:pPr>
                </w:p>
              </w:tc>
            </w:tr>
          </w:tbl>
          <w:p w14:paraId="6039774C" w14:textId="77777777" w:rsidR="00800690" w:rsidRPr="008E36A6" w:rsidRDefault="00800690" w:rsidP="008247DA">
            <w:pPr>
              <w:pStyle w:val="NoSpacing"/>
              <w:rPr>
                <w:rFonts w:ascii="Times New Roman" w:hAnsi="Times New Roman" w:cs="Times New Roman"/>
                <w:color w:val="080C0C"/>
              </w:rPr>
            </w:pPr>
            <w:r>
              <w:rPr>
                <w:rFonts w:ascii="Times New Roman" w:hAnsi="Times New Roman" w:cs="Times New Roman"/>
                <w:noProof/>
                <w:color w:val="080C0C"/>
                <w:lang w:val="it-IT"/>
              </w:rPr>
              <mc:AlternateContent>
                <mc:Choice Requires="wps">
                  <w:drawing>
                    <wp:anchor distT="0" distB="0" distL="114300" distR="114300" simplePos="0" relativeHeight="252032000" behindDoc="0" locked="0" layoutInCell="1" allowOverlap="1" wp14:anchorId="595F1C92" wp14:editId="30D7FD0F">
                      <wp:simplePos x="0" y="0"/>
                      <wp:positionH relativeFrom="column">
                        <wp:posOffset>542925</wp:posOffset>
                      </wp:positionH>
                      <wp:positionV relativeFrom="paragraph">
                        <wp:posOffset>24130</wp:posOffset>
                      </wp:positionV>
                      <wp:extent cx="209550" cy="333375"/>
                      <wp:effectExtent l="0" t="0" r="76200" b="47625"/>
                      <wp:wrapNone/>
                      <wp:docPr id="14" name="Straight Arrow Connector 14"/>
                      <wp:cNvGraphicFramePr/>
                      <a:graphic xmlns:a="http://schemas.openxmlformats.org/drawingml/2006/main">
                        <a:graphicData uri="http://schemas.microsoft.com/office/word/2010/wordprocessingShape">
                          <wps:wsp>
                            <wps:cNvCnPr/>
                            <wps:spPr>
                              <a:xfrm>
                                <a:off x="0" y="0"/>
                                <a:ext cx="209550" cy="3333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6DD74C" id="Straight Arrow Connector 14" o:spid="_x0000_s1026" type="#_x0000_t32" style="position:absolute;margin-left:42.75pt;margin-top:1.9pt;width:16.5pt;height:26.25pt;z-index:252032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" strokecolor="#4472c4 [3204]" strokeweight=".5pt">
                      <v:stroke endarrow="block" joinstyle="miter"/>
                    </v:shape>
                  </w:pict>
                </mc:Fallback>
              </mc:AlternateContent>
            </w:r>
          </w:p>
          <w:p w14:paraId="17A279F3" w14:textId="77777777" w:rsidR="00800690" w:rsidRPr="008E36A6" w:rsidRDefault="00800690" w:rsidP="008247DA">
            <w:pPr>
              <w:pStyle w:val="NoSpacing"/>
              <w:rPr>
                <w:rFonts w:ascii="Times New Roman" w:hAnsi="Times New Roman" w:cs="Times New Roman"/>
                <w:color w:val="080C0C"/>
              </w:rPr>
            </w:pPr>
          </w:p>
          <w:p w14:paraId="4F2D22DD" w14:textId="77777777" w:rsidR="00800690" w:rsidRPr="008E36A6" w:rsidRDefault="00800690" w:rsidP="008247DA">
            <w:pPr>
              <w:pStyle w:val="NoSpacing"/>
              <w:rPr>
                <w:rFonts w:ascii="Times New Roman" w:hAnsi="Times New Roman" w:cs="Times New Roman"/>
                <w:color w:val="080C0C"/>
              </w:rPr>
            </w:pPr>
            <w:r>
              <w:rPr>
                <w:noProof/>
              </w:rPr>
              <mc:AlternateContent>
                <mc:Choice Requires="wps">
                  <w:drawing>
                    <wp:anchor distT="0" distB="0" distL="114300" distR="114300" simplePos="0" relativeHeight="252033024" behindDoc="0" locked="0" layoutInCell="1" allowOverlap="1" wp14:anchorId="6913F121" wp14:editId="3D16602C">
                      <wp:simplePos x="0" y="0"/>
                      <wp:positionH relativeFrom="column">
                        <wp:posOffset>561975</wp:posOffset>
                      </wp:positionH>
                      <wp:positionV relativeFrom="paragraph">
                        <wp:posOffset>102870</wp:posOffset>
                      </wp:positionV>
                      <wp:extent cx="114300" cy="0"/>
                      <wp:effectExtent l="0" t="76200" r="19050" b="95250"/>
                      <wp:wrapNone/>
                      <wp:docPr id="15" name="Straight Arrow Connector 15"/>
                      <wp:cNvGraphicFramePr/>
                      <a:graphic xmlns:a="http://schemas.openxmlformats.org/drawingml/2006/main">
                        <a:graphicData uri="http://schemas.microsoft.com/office/word/2010/wordprocessingShape">
                          <wps:wsp>
                            <wps:cNvCnPr/>
                            <wps:spPr>
                              <a:xfrm>
                                <a:off x="0" y="0"/>
                                <a:ext cx="1143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0BD656F" id="Straight Arrow Connector 15" o:spid="_x0000_s1026" type="#_x0000_t32" style="position:absolute;margin-left:44.25pt;margin-top:8.1pt;width:9pt;height:0;z-index:252033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" strokecolor="#4472c4 [3204]" strokeweight=".5pt">
                      <v:stroke endarrow="block" joinstyle="miter"/>
                    </v:shape>
                  </w:pict>
                </mc:Fallback>
              </mc:AlternateContent>
            </w:r>
            <w:r>
              <w:rPr>
                <w:noProof/>
              </w:rPr>
              <mc:AlternateContent>
                <mc:Choice Requires="wps">
                  <w:drawing>
                    <wp:anchor distT="0" distB="0" distL="114300" distR="114300" simplePos="0" relativeHeight="252025856" behindDoc="0" locked="0" layoutInCell="1" allowOverlap="1" wp14:anchorId="1E744204" wp14:editId="6D15589C">
                      <wp:simplePos x="0" y="0"/>
                      <wp:positionH relativeFrom="column">
                        <wp:posOffset>2274570</wp:posOffset>
                      </wp:positionH>
                      <wp:positionV relativeFrom="paragraph">
                        <wp:posOffset>30661</wp:posOffset>
                      </wp:positionV>
                      <wp:extent cx="97790" cy="187325"/>
                      <wp:effectExtent l="0" t="0" r="0" b="3175"/>
                      <wp:wrapNone/>
                      <wp:docPr id="1722021758" name="AutoShape 35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790" cy="187325"/>
                              </a:xfrm>
                              <a:custGeom>
                                <a:avLst/>
                                <a:gdLst>
                                  <a:gd name="T0" fmla="+- 0 6744 6652"/>
                                  <a:gd name="T1" fmla="*/ T0 w 120"/>
                                  <a:gd name="T2" fmla="+- 0 1411 1322"/>
                                  <a:gd name="T3" fmla="*/ 1411 h 295"/>
                                  <a:gd name="T4" fmla="+- 0 6736 6652"/>
                                  <a:gd name="T5" fmla="*/ T4 w 120"/>
                                  <a:gd name="T6" fmla="+- 0 1423 1322"/>
                                  <a:gd name="T7" fmla="*/ 1423 h 295"/>
                                  <a:gd name="T8" fmla="+- 0 6718 6652"/>
                                  <a:gd name="T9" fmla="*/ T8 w 120"/>
                                  <a:gd name="T10" fmla="+- 0 1396 1322"/>
                                  <a:gd name="T11" fmla="*/ 1396 h 295"/>
                                  <a:gd name="T12" fmla="+- 0 6736 6652"/>
                                  <a:gd name="T13" fmla="*/ T12 w 120"/>
                                  <a:gd name="T14" fmla="+- 0 1373 1322"/>
                                  <a:gd name="T15" fmla="*/ 1373 h 295"/>
                                  <a:gd name="T16" fmla="+- 0 6742 6652"/>
                                  <a:gd name="T17" fmla="*/ T16 w 120"/>
                                  <a:gd name="T18" fmla="+- 0 1352 1322"/>
                                  <a:gd name="T19" fmla="*/ 1352 h 295"/>
                                  <a:gd name="T20" fmla="+- 0 6733 6652"/>
                                  <a:gd name="T21" fmla="*/ T20 w 120"/>
                                  <a:gd name="T22" fmla="+- 0 1330 1322"/>
                                  <a:gd name="T23" fmla="*/ 1330 h 295"/>
                                  <a:gd name="T24" fmla="+- 0 6712 6652"/>
                                  <a:gd name="T25" fmla="*/ T24 w 120"/>
                                  <a:gd name="T26" fmla="+- 0 1322 1322"/>
                                  <a:gd name="T27" fmla="*/ 1322 h 295"/>
                                  <a:gd name="T28" fmla="+- 0 6693 6652"/>
                                  <a:gd name="T29" fmla="*/ T28 w 120"/>
                                  <a:gd name="T30" fmla="+- 0 1326 1322"/>
                                  <a:gd name="T31" fmla="*/ 1326 h 295"/>
                                  <a:gd name="T32" fmla="+- 0 6677 6652"/>
                                  <a:gd name="T33" fmla="*/ T32 w 120"/>
                                  <a:gd name="T34" fmla="+- 0 1347 1322"/>
                                  <a:gd name="T35" fmla="*/ 1347 h 295"/>
                                  <a:gd name="T36" fmla="+- 0 6686 6652"/>
                                  <a:gd name="T37" fmla="*/ T36 w 120"/>
                                  <a:gd name="T38" fmla="+- 0 1344 1322"/>
                                  <a:gd name="T39" fmla="*/ 1344 h 295"/>
                                  <a:gd name="T40" fmla="+- 0 6719 6652"/>
                                  <a:gd name="T41" fmla="*/ T40 w 120"/>
                                  <a:gd name="T42" fmla="+- 0 1334 1322"/>
                                  <a:gd name="T43" fmla="*/ 1334 h 295"/>
                                  <a:gd name="T44" fmla="+- 0 6727 6652"/>
                                  <a:gd name="T45" fmla="*/ T44 w 120"/>
                                  <a:gd name="T46" fmla="+- 0 1358 1322"/>
                                  <a:gd name="T47" fmla="*/ 1358 h 295"/>
                                  <a:gd name="T48" fmla="+- 0 6720 6652"/>
                                  <a:gd name="T49" fmla="*/ T48 w 120"/>
                                  <a:gd name="T50" fmla="+- 0 1380 1322"/>
                                  <a:gd name="T51" fmla="*/ 1380 h 295"/>
                                  <a:gd name="T52" fmla="+- 0 6704 6652"/>
                                  <a:gd name="T53" fmla="*/ T52 w 120"/>
                                  <a:gd name="T54" fmla="+- 0 1401 1322"/>
                                  <a:gd name="T55" fmla="*/ 1401 h 295"/>
                                  <a:gd name="T56" fmla="+- 0 6683 6652"/>
                                  <a:gd name="T57" fmla="*/ T56 w 120"/>
                                  <a:gd name="T58" fmla="+- 0 1424 1322"/>
                                  <a:gd name="T59" fmla="*/ 1424 h 295"/>
                                  <a:gd name="T60" fmla="+- 0 6675 6652"/>
                                  <a:gd name="T61" fmla="*/ T60 w 120"/>
                                  <a:gd name="T62" fmla="+- 0 1436 1322"/>
                                  <a:gd name="T63" fmla="*/ 1436 h 295"/>
                                  <a:gd name="T64" fmla="+- 0 6745 6652"/>
                                  <a:gd name="T65" fmla="*/ T64 w 120"/>
                                  <a:gd name="T66" fmla="+- 0 1428 1322"/>
                                  <a:gd name="T67" fmla="*/ 1428 h 295"/>
                                  <a:gd name="T68" fmla="+- 0 6749 6652"/>
                                  <a:gd name="T69" fmla="*/ T68 w 120"/>
                                  <a:gd name="T70" fmla="+- 0 1412 1322"/>
                                  <a:gd name="T71" fmla="*/ 1412 h 295"/>
                                  <a:gd name="T72" fmla="+- 0 6734 6652"/>
                                  <a:gd name="T73" fmla="*/ T72 w 120"/>
                                  <a:gd name="T74" fmla="+- 0 1576 1322"/>
                                  <a:gd name="T75" fmla="*/ 1576 h 295"/>
                                  <a:gd name="T76" fmla="+- 0 6734 6652"/>
                                  <a:gd name="T77" fmla="*/ T76 w 120"/>
                                  <a:gd name="T78" fmla="+- 0 1502 1322"/>
                                  <a:gd name="T79" fmla="*/ 1502 h 295"/>
                                  <a:gd name="T80" fmla="+- 0 6720 6652"/>
                                  <a:gd name="T81" fmla="*/ T80 w 120"/>
                                  <a:gd name="T82" fmla="+- 0 1512 1322"/>
                                  <a:gd name="T83" fmla="*/ 1512 h 295"/>
                                  <a:gd name="T84" fmla="+- 0 6720 6652"/>
                                  <a:gd name="T85" fmla="*/ T84 w 120"/>
                                  <a:gd name="T86" fmla="+- 0 1576 1322"/>
                                  <a:gd name="T87" fmla="*/ 1576 h 295"/>
                                  <a:gd name="T88" fmla="+- 0 6693 6652"/>
                                  <a:gd name="T89" fmla="*/ T88 w 120"/>
                                  <a:gd name="T90" fmla="+- 0 1561 1322"/>
                                  <a:gd name="T91" fmla="*/ 1561 h 295"/>
                                  <a:gd name="T92" fmla="+- 0 6711 6652"/>
                                  <a:gd name="T93" fmla="*/ T92 w 120"/>
                                  <a:gd name="T94" fmla="+- 0 1535 1322"/>
                                  <a:gd name="T95" fmla="*/ 1535 h 295"/>
                                  <a:gd name="T96" fmla="+- 0 6720 6652"/>
                                  <a:gd name="T97" fmla="*/ T96 w 120"/>
                                  <a:gd name="T98" fmla="+- 0 1522 1322"/>
                                  <a:gd name="T99" fmla="*/ 1522 h 295"/>
                                  <a:gd name="T100" fmla="+- 0 6713 6652"/>
                                  <a:gd name="T101" fmla="*/ T100 w 120"/>
                                  <a:gd name="T102" fmla="+- 0 1521 1322"/>
                                  <a:gd name="T103" fmla="*/ 1521 h 295"/>
                                  <a:gd name="T104" fmla="+- 0 6686 6652"/>
                                  <a:gd name="T105" fmla="*/ T104 w 120"/>
                                  <a:gd name="T106" fmla="+- 0 1560 1322"/>
                                  <a:gd name="T107" fmla="*/ 1560 h 295"/>
                                  <a:gd name="T108" fmla="+- 0 6673 6652"/>
                                  <a:gd name="T109" fmla="*/ T108 w 120"/>
                                  <a:gd name="T110" fmla="+- 0 1584 1322"/>
                                  <a:gd name="T111" fmla="*/ 1584 h 295"/>
                                  <a:gd name="T112" fmla="+- 0 6720 6652"/>
                                  <a:gd name="T113" fmla="*/ T112 w 120"/>
                                  <a:gd name="T114" fmla="+- 0 1609 1322"/>
                                  <a:gd name="T115" fmla="*/ 1609 h 295"/>
                                  <a:gd name="T116" fmla="+- 0 6704 6652"/>
                                  <a:gd name="T117" fmla="*/ T116 w 120"/>
                                  <a:gd name="T118" fmla="+- 0 1611 1322"/>
                                  <a:gd name="T119" fmla="*/ 1611 h 295"/>
                                  <a:gd name="T120" fmla="+- 0 6750 6652"/>
                                  <a:gd name="T121" fmla="*/ T120 w 120"/>
                                  <a:gd name="T122" fmla="+- 0 1616 1322"/>
                                  <a:gd name="T123" fmla="*/ 1616 h 295"/>
                                  <a:gd name="T124" fmla="+- 0 6735 6652"/>
                                  <a:gd name="T125" fmla="*/ T124 w 120"/>
                                  <a:gd name="T126" fmla="+- 0 1610 1322"/>
                                  <a:gd name="T127" fmla="*/ 1610 h 295"/>
                                  <a:gd name="T128" fmla="+- 0 6734 6652"/>
                                  <a:gd name="T129" fmla="*/ T128 w 120"/>
                                  <a:gd name="T130" fmla="+- 0 1584 1322"/>
                                  <a:gd name="T131" fmla="*/ 1584 h 295"/>
                                  <a:gd name="T132" fmla="+- 0 6752 6652"/>
                                  <a:gd name="T133" fmla="*/ T132 w 120"/>
                                  <a:gd name="T134" fmla="+- 0 1576 1322"/>
                                  <a:gd name="T135" fmla="*/ 1576 h 295"/>
                                  <a:gd name="T136" fmla="+- 0 6652 6652"/>
                                  <a:gd name="T137" fmla="*/ T136 w 120"/>
                                  <a:gd name="T138" fmla="+- 0 1469 1322"/>
                                  <a:gd name="T139" fmla="*/ 1469 h 295"/>
                                  <a:gd name="T140" fmla="+- 0 6772 6652"/>
                                  <a:gd name="T141" fmla="*/ T140 w 120"/>
                                  <a:gd name="T142" fmla="+- 0 1481 1322"/>
                                  <a:gd name="T143" fmla="*/ 1481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20" h="295">
                                    <a:moveTo>
                                      <a:pt x="97" y="90"/>
                                    </a:moveTo>
                                    <a:lnTo>
                                      <a:pt x="92" y="89"/>
                                    </a:lnTo>
                                    <a:lnTo>
                                      <a:pt x="86" y="100"/>
                                    </a:lnTo>
                                    <a:lnTo>
                                      <a:pt x="84" y="101"/>
                                    </a:lnTo>
                                    <a:lnTo>
                                      <a:pt x="41" y="101"/>
                                    </a:lnTo>
                                    <a:lnTo>
                                      <a:pt x="66" y="74"/>
                                    </a:lnTo>
                                    <a:lnTo>
                                      <a:pt x="77" y="62"/>
                                    </a:lnTo>
                                    <a:lnTo>
                                      <a:pt x="84" y="51"/>
                                    </a:lnTo>
                                    <a:lnTo>
                                      <a:pt x="89" y="41"/>
                                    </a:lnTo>
                                    <a:lnTo>
                                      <a:pt x="90" y="30"/>
                                    </a:lnTo>
                                    <a:lnTo>
                                      <a:pt x="87" y="17"/>
                                    </a:lnTo>
                                    <a:lnTo>
                                      <a:pt x="81" y="8"/>
                                    </a:lnTo>
                                    <a:lnTo>
                                      <a:pt x="71" y="2"/>
                                    </a:lnTo>
                                    <a:lnTo>
                                      <a:pt x="60" y="0"/>
                                    </a:lnTo>
                                    <a:lnTo>
                                      <a:pt x="49" y="0"/>
                                    </a:lnTo>
                                    <a:lnTo>
                                      <a:pt x="41" y="4"/>
                                    </a:lnTo>
                                    <a:lnTo>
                                      <a:pt x="35" y="10"/>
                                    </a:lnTo>
                                    <a:lnTo>
                                      <a:pt x="25" y="25"/>
                                    </a:lnTo>
                                    <a:lnTo>
                                      <a:pt x="29" y="29"/>
                                    </a:lnTo>
                                    <a:lnTo>
                                      <a:pt x="34" y="22"/>
                                    </a:lnTo>
                                    <a:lnTo>
                                      <a:pt x="41" y="12"/>
                                    </a:lnTo>
                                    <a:lnTo>
                                      <a:pt x="67" y="12"/>
                                    </a:lnTo>
                                    <a:lnTo>
                                      <a:pt x="75" y="21"/>
                                    </a:lnTo>
                                    <a:lnTo>
                                      <a:pt x="75" y="36"/>
                                    </a:lnTo>
                                    <a:lnTo>
                                      <a:pt x="73" y="47"/>
                                    </a:lnTo>
                                    <a:lnTo>
                                      <a:pt x="68" y="58"/>
                                    </a:lnTo>
                                    <a:lnTo>
                                      <a:pt x="61" y="69"/>
                                    </a:lnTo>
                                    <a:lnTo>
                                      <a:pt x="52" y="79"/>
                                    </a:lnTo>
                                    <a:lnTo>
                                      <a:pt x="45" y="87"/>
                                    </a:lnTo>
                                    <a:lnTo>
                                      <a:pt x="31" y="102"/>
                                    </a:lnTo>
                                    <a:lnTo>
                                      <a:pt x="23" y="110"/>
                                    </a:lnTo>
                                    <a:lnTo>
                                      <a:pt x="23" y="114"/>
                                    </a:lnTo>
                                    <a:lnTo>
                                      <a:pt x="91" y="114"/>
                                    </a:lnTo>
                                    <a:lnTo>
                                      <a:pt x="93" y="106"/>
                                    </a:lnTo>
                                    <a:lnTo>
                                      <a:pt x="94" y="98"/>
                                    </a:lnTo>
                                    <a:lnTo>
                                      <a:pt x="97" y="90"/>
                                    </a:lnTo>
                                    <a:close/>
                                    <a:moveTo>
                                      <a:pt x="100" y="254"/>
                                    </a:moveTo>
                                    <a:lnTo>
                                      <a:pt x="82" y="254"/>
                                    </a:lnTo>
                                    <a:lnTo>
                                      <a:pt x="82" y="200"/>
                                    </a:lnTo>
                                    <a:lnTo>
                                      <a:pt x="82" y="180"/>
                                    </a:lnTo>
                                    <a:lnTo>
                                      <a:pt x="75" y="180"/>
                                    </a:lnTo>
                                    <a:lnTo>
                                      <a:pt x="68" y="190"/>
                                    </a:lnTo>
                                    <a:lnTo>
                                      <a:pt x="68" y="200"/>
                                    </a:lnTo>
                                    <a:lnTo>
                                      <a:pt x="68" y="254"/>
                                    </a:lnTo>
                                    <a:lnTo>
                                      <a:pt x="33" y="254"/>
                                    </a:lnTo>
                                    <a:lnTo>
                                      <a:pt x="41" y="239"/>
                                    </a:lnTo>
                                    <a:lnTo>
                                      <a:pt x="50" y="225"/>
                                    </a:lnTo>
                                    <a:lnTo>
                                      <a:pt x="59" y="213"/>
                                    </a:lnTo>
                                    <a:lnTo>
                                      <a:pt x="68" y="200"/>
                                    </a:lnTo>
                                    <a:lnTo>
                                      <a:pt x="68" y="190"/>
                                    </a:lnTo>
                                    <a:lnTo>
                                      <a:pt x="61" y="199"/>
                                    </a:lnTo>
                                    <a:lnTo>
                                      <a:pt x="48" y="218"/>
                                    </a:lnTo>
                                    <a:lnTo>
                                      <a:pt x="34" y="238"/>
                                    </a:lnTo>
                                    <a:lnTo>
                                      <a:pt x="21" y="257"/>
                                    </a:lnTo>
                                    <a:lnTo>
                                      <a:pt x="21" y="262"/>
                                    </a:lnTo>
                                    <a:lnTo>
                                      <a:pt x="68" y="262"/>
                                    </a:lnTo>
                                    <a:lnTo>
                                      <a:pt x="68" y="287"/>
                                    </a:lnTo>
                                    <a:lnTo>
                                      <a:pt x="67" y="288"/>
                                    </a:lnTo>
                                    <a:lnTo>
                                      <a:pt x="52" y="289"/>
                                    </a:lnTo>
                                    <a:lnTo>
                                      <a:pt x="52" y="294"/>
                                    </a:lnTo>
                                    <a:lnTo>
                                      <a:pt x="98" y="294"/>
                                    </a:lnTo>
                                    <a:lnTo>
                                      <a:pt x="98" y="289"/>
                                    </a:lnTo>
                                    <a:lnTo>
                                      <a:pt x="83" y="288"/>
                                    </a:lnTo>
                                    <a:lnTo>
                                      <a:pt x="82" y="287"/>
                                    </a:lnTo>
                                    <a:lnTo>
                                      <a:pt x="82" y="262"/>
                                    </a:lnTo>
                                    <a:lnTo>
                                      <a:pt x="100" y="262"/>
                                    </a:lnTo>
                                    <a:lnTo>
                                      <a:pt x="100" y="254"/>
                                    </a:lnTo>
                                    <a:close/>
                                    <a:moveTo>
                                      <a:pt x="120" y="147"/>
                                    </a:moveTo>
                                    <a:lnTo>
                                      <a:pt x="0" y="147"/>
                                    </a:lnTo>
                                    <a:lnTo>
                                      <a:pt x="0" y="159"/>
                                    </a:lnTo>
                                    <a:lnTo>
                                      <a:pt x="120" y="159"/>
                                    </a:lnTo>
                                    <a:lnTo>
                                      <a:pt x="120" y="14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Overflow="clip" horzOverflow="clip" vert="horz" wrap="square" lIns="91440" tIns="45720" rIns="91440" bIns="45720" anchor="t" anchorCtr="0" upright="1">
                              <a:noAutofit/>
                            </wps:bodyPr>
                          </wps:wsp>
                        </a:graphicData>
                      </a:graphic>
                      <wp14:sizeRelH relativeFrom="margin">
                        <wp14:pctWidth>0</wp14:pctWidth>
                      </wp14:sizeRelH>
                    </wp:anchor>
                  </w:drawing>
                </mc:Choice>
                <mc:Fallback>
                  <w:pict>
                    <v:shape w14:anchorId="4C28AB25" id="AutoShape 3514" o:spid="_x0000_s1026" style="position:absolute;margin-left:179.1pt;margin-top:2.4pt;width:7.7pt;height:14.75pt;z-index:252025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120,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" path="m97,90l92,89r-6,11l84,101r-43,l66,74,77,62,84,51,89,41,90,30,87,17,81,8,71,2,60,,49,,41,4r-6,6l25,25r4,4l34,22,41,12r26,l75,21r,15l73,47,68,58,61,69,52,79r-7,8l31,102r-8,8l23,114r68,l93,106r1,-8l97,90xm100,254r-18,l82,200r,-20l75,180r-7,10l68,200r,54l33,254r8,-15l50,225r9,-12l68,200r,-10l61,199,48,218,34,238,21,257r,5l68,262r,25l67,288r-15,1l52,294r46,l98,289,83,288r-1,-1l82,262r18,l100,254xm120,147l,147r,12l120,159r,-12xe" fillcolor="#231f20" stroked="f">
                      <v:path arrowok="t" o:connecttype="custom" o:connectlocs="74972,895985;68453,903605;53785,886460;68453,871855;73343,858520;66008,844550;48895,839470;33412,842010;20373,855345;27707,853440;54599,847090;61119,862330;55414,876300;42376,889635;25262,904240;18743,911860;75787,906780;79047,896620;66823,1000760;66823,953770;55414,960120;55414,1000760;33412,991235;48080,974725;55414,966470;49710,965835;27707,990600;17113,1005840;55414,1021715;42376,1022985;79862,1026160;67638,1022350;66823,1005840;81492,1000760;0,932815;97790,940435" o:connectangles="0,0,0,0,0,0,0,0,0,0,0,0,0,0,0,0,0,0,0,0,0,0,0,0,0,0,0,0,0,0,0,0,0,0,0,0"/>
                    </v:shape>
                  </w:pict>
                </mc:Fallback>
              </mc:AlternateContent>
            </w:r>
            <w:r w:rsidRPr="008E36A6">
              <w:rPr>
                <w:rFonts w:ascii="Times New Roman" w:hAnsi="Times New Roman" w:cs="Times New Roman"/>
                <w:color w:val="080C0C"/>
              </w:rPr>
              <w:t xml:space="preserve">Thyesa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Pr>
                <w:noProof/>
              </w:rPr>
              <w:t xml:space="preserve"> </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m:oMath>
              <m:f>
                <m:fPr>
                  <m:ctrlPr>
                    <w:rPr>
                      <w:rFonts w:ascii="Cambria Math" w:hAnsi="Cambria Math" w:cs="Times New Roman"/>
                      <w:i/>
                      <w:color w:val="080C0C"/>
                      <w:lang w:val="it-IT"/>
                    </w:rPr>
                  </m:ctrlPr>
                </m:fPr>
                <m:num>
                  <m:r>
                    <w:rPr>
                      <w:rFonts w:ascii="Cambria Math" w:hAnsi="Cambria Math" w:cs="Times New Roman"/>
                      <w:color w:val="080C0C"/>
                    </w:rPr>
                    <m:t>3</m:t>
                  </m:r>
                </m:num>
                <m:den>
                  <m:r>
                    <w:rPr>
                      <w:rFonts w:ascii="Cambria Math" w:hAnsi="Cambria Math" w:cs="Times New Roman"/>
                      <w:color w:val="080C0C"/>
                    </w:rPr>
                    <m:t>4</m:t>
                  </m:r>
                </m:den>
              </m:f>
              <m:r>
                <w:rPr>
                  <w:rFonts w:ascii="Cambria Math" w:hAnsi="Cambria Math" w:cs="Times New Roman"/>
                  <w:color w:val="080C0C"/>
                </w:rPr>
                <m:t xml:space="preserve"> </m:t>
              </m:r>
            </m:oMath>
            <w:r w:rsidRPr="008E36A6">
              <w:rPr>
                <w:rFonts w:ascii="Times New Roman" w:hAnsi="Times New Roman" w:cs="Times New Roman"/>
                <w:color w:val="080C0C"/>
              </w:rPr>
              <w:t xml:space="preserve">, numri 4 – emëruesi. </w:t>
            </w:r>
          </w:p>
          <w:p w14:paraId="119F4BFC" w14:textId="77777777" w:rsidR="00800690" w:rsidRPr="008E36A6" w:rsidRDefault="00800690" w:rsidP="008247DA">
            <w:pPr>
              <w:pStyle w:val="NoSpacing"/>
              <w:rPr>
                <w:rFonts w:ascii="Times New Roman" w:hAnsi="Times New Roman" w:cs="Times New Roman"/>
                <w:color w:val="080C0C"/>
              </w:rPr>
            </w:pPr>
          </w:p>
          <w:tbl>
            <w:tblPr>
              <w:tblpPr w:leftFromText="180" w:rightFromText="180" w:vertAnchor="text" w:horzAnchor="margin" w:tblpY="-470"/>
              <w:tblOverlap w:val="never"/>
              <w:tblW w:w="0" w:type="auto"/>
              <w:tblBorders>
                <w:top w:val="single" w:sz="2" w:space="0" w:color="231D20"/>
                <w:left w:val="single" w:sz="2" w:space="0" w:color="231D20"/>
                <w:bottom w:val="single" w:sz="2" w:space="0" w:color="231D20"/>
                <w:right w:val="single" w:sz="2" w:space="0" w:color="231D20"/>
                <w:insideH w:val="single" w:sz="2" w:space="0" w:color="231D20"/>
                <w:insideV w:val="single" w:sz="2" w:space="0" w:color="231D20"/>
              </w:tblBorders>
              <w:tblCellMar>
                <w:left w:w="0" w:type="dxa"/>
                <w:right w:w="0" w:type="dxa"/>
              </w:tblCellMar>
              <w:tblLook w:val="01E0" w:firstRow="1" w:lastRow="1" w:firstColumn="1" w:lastColumn="1" w:noHBand="0" w:noVBand="0"/>
            </w:tblPr>
            <w:tblGrid>
              <w:gridCol w:w="209"/>
              <w:gridCol w:w="209"/>
              <w:gridCol w:w="209"/>
              <w:gridCol w:w="209"/>
            </w:tblGrid>
            <w:tr w:rsidR="00800690" w14:paraId="6F290E4D" w14:textId="77777777" w:rsidTr="008247DA">
              <w:trPr>
                <w:trHeight w:val="373"/>
              </w:trPr>
              <w:tc>
                <w:tcPr>
                  <w:tcW w:w="209" w:type="dxa"/>
                  <w:tcBorders>
                    <w:top w:val="single" w:sz="2" w:space="0" w:color="231D20"/>
                    <w:left w:val="single" w:sz="2" w:space="0" w:color="231D20"/>
                    <w:bottom w:val="single" w:sz="2" w:space="0" w:color="231D20"/>
                    <w:right w:val="single" w:sz="4" w:space="0" w:color="231D20"/>
                  </w:tcBorders>
                  <w:shd w:val="clear" w:color="auto" w:fill="1A94D1"/>
                </w:tcPr>
                <w:p w14:paraId="2732B1E7" w14:textId="77777777" w:rsidR="00800690" w:rsidRDefault="00800690" w:rsidP="008247DA">
                  <w:pPr>
                    <w:pStyle w:val="TableParagraph"/>
                    <w:rPr>
                      <w:rFonts w:ascii="Times New Roman"/>
                      <w:sz w:val="20"/>
                    </w:rPr>
                  </w:pPr>
                </w:p>
              </w:tc>
              <w:tc>
                <w:tcPr>
                  <w:tcW w:w="209" w:type="dxa"/>
                  <w:tcBorders>
                    <w:top w:val="single" w:sz="2" w:space="0" w:color="231D20"/>
                    <w:left w:val="single" w:sz="4" w:space="0" w:color="231D20"/>
                    <w:bottom w:val="single" w:sz="2" w:space="0" w:color="231D20"/>
                    <w:right w:val="single" w:sz="2" w:space="0" w:color="231D20"/>
                  </w:tcBorders>
                  <w:shd w:val="clear" w:color="auto" w:fill="1A94D1"/>
                </w:tcPr>
                <w:p w14:paraId="5EDFBCF7" w14:textId="77777777" w:rsidR="00800690" w:rsidRDefault="00800690" w:rsidP="008247DA">
                  <w:pPr>
                    <w:pStyle w:val="TableParagraph"/>
                    <w:rPr>
                      <w:rFonts w:ascii="Times New Roman"/>
                      <w:sz w:val="20"/>
                    </w:rPr>
                  </w:pPr>
                </w:p>
              </w:tc>
              <w:tc>
                <w:tcPr>
                  <w:tcW w:w="209" w:type="dxa"/>
                  <w:tcBorders>
                    <w:top w:val="single" w:sz="2" w:space="0" w:color="231D20"/>
                    <w:left w:val="single" w:sz="2" w:space="0" w:color="231D20"/>
                    <w:bottom w:val="single" w:sz="2" w:space="0" w:color="231D20"/>
                    <w:right w:val="single" w:sz="2" w:space="0" w:color="231D20"/>
                  </w:tcBorders>
                  <w:shd w:val="clear" w:color="auto" w:fill="1A94D1"/>
                </w:tcPr>
                <w:p w14:paraId="48612599" w14:textId="77777777" w:rsidR="00800690" w:rsidRDefault="00800690" w:rsidP="008247DA">
                  <w:pPr>
                    <w:pStyle w:val="TableParagraph"/>
                    <w:rPr>
                      <w:rFonts w:ascii="Times New Roman"/>
                      <w:sz w:val="20"/>
                    </w:rPr>
                  </w:pPr>
                </w:p>
              </w:tc>
              <w:tc>
                <w:tcPr>
                  <w:tcW w:w="209" w:type="dxa"/>
                  <w:tcBorders>
                    <w:top w:val="single" w:sz="2" w:space="0" w:color="231D20"/>
                    <w:left w:val="single" w:sz="2" w:space="0" w:color="231D20"/>
                    <w:bottom w:val="single" w:sz="2" w:space="0" w:color="231D20"/>
                    <w:right w:val="single" w:sz="2" w:space="0" w:color="231D20"/>
                  </w:tcBorders>
                </w:tcPr>
                <w:p w14:paraId="51EC3E90" w14:textId="77777777" w:rsidR="00800690" w:rsidRDefault="00800690" w:rsidP="008247DA">
                  <w:pPr>
                    <w:pStyle w:val="TableParagraph"/>
                    <w:rPr>
                      <w:rFonts w:ascii="Times New Roman"/>
                      <w:sz w:val="20"/>
                    </w:rPr>
                  </w:pPr>
                </w:p>
              </w:tc>
            </w:tr>
          </w:tbl>
          <w:p w14:paraId="151680B5" w14:textId="77777777" w:rsidR="00800690" w:rsidRPr="008E36A6" w:rsidRDefault="00800690" w:rsidP="008247DA">
            <w:pPr>
              <w:pStyle w:val="NoSpacing"/>
              <w:rPr>
                <w:rFonts w:ascii="Times New Roman" w:hAnsi="Times New Roman" w:cs="Times New Roman"/>
                <w:color w:val="080C0C"/>
              </w:rPr>
            </w:pPr>
          </w:p>
          <w:p w14:paraId="1B54666A"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veprohet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edhe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ndryshëm</w:t>
            </w:r>
            <w:proofErr w:type="spellEnd"/>
            <w:r w:rsidRPr="008E36A6">
              <w:rPr>
                <w:rFonts w:ascii="Times New Roman" w:hAnsi="Times New Roman" w:cs="Times New Roman"/>
                <w:color w:val="080C0C"/>
              </w:rPr>
              <w:t>.</w:t>
            </w:r>
          </w:p>
          <w:p w14:paraId="0FE9AF00"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Ndërsa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w:t>
            </w:r>
            <m:oMath>
              <m:f>
                <m:fPr>
                  <m:ctrlPr>
                    <w:rPr>
                      <w:rFonts w:ascii="Cambria Math" w:hAnsi="Cambria Math" w:cs="Times New Roman"/>
                      <w:i/>
                      <w:color w:val="080C0C"/>
                      <w:lang w:val="it-IT"/>
                    </w:rPr>
                  </m:ctrlPr>
                </m:fPr>
                <m:num>
                  <m:r>
                    <w:rPr>
                      <w:rFonts w:ascii="Cambria Math" w:hAnsi="Cambria Math" w:cs="Times New Roman"/>
                      <w:color w:val="080C0C"/>
                    </w:rPr>
                    <m:t>2</m:t>
                  </m:r>
                </m:num>
                <m:den>
                  <m:r>
                    <w:rPr>
                      <w:rFonts w:ascii="Cambria Math" w:hAnsi="Cambria Math" w:cs="Times New Roman"/>
                      <w:color w:val="080C0C"/>
                    </w:rPr>
                    <m:t>3</m:t>
                  </m:r>
                </m:den>
              </m:f>
            </m:oMath>
            <w:r w:rsidRPr="008E36A6">
              <w:rPr>
                <w:rFonts w:ascii="Times New Roman" w:hAnsi="Times New Roman" w:cs="Times New Roman"/>
                <w:color w:val="080C0C"/>
              </w:rPr>
              <w:t xml:space="preserve"> dhe </w:t>
            </w:r>
            <m:oMath>
              <m:f>
                <m:fPr>
                  <m:ctrlPr>
                    <w:rPr>
                      <w:rFonts w:ascii="Cambria Math" w:hAnsi="Cambria Math" w:cs="Times New Roman"/>
                      <w:i/>
                      <w:color w:val="080C0C"/>
                      <w:lang w:val="it-IT"/>
                    </w:rPr>
                  </m:ctrlPr>
                </m:fPr>
                <m:num>
                  <m:r>
                    <w:rPr>
                      <w:rFonts w:ascii="Cambria Math" w:hAnsi="Cambria Math" w:cs="Times New Roman"/>
                      <w:color w:val="080C0C"/>
                    </w:rPr>
                    <m:t>3</m:t>
                  </m:r>
                </m:num>
                <m:den>
                  <m:r>
                    <w:rPr>
                      <w:rFonts w:ascii="Cambria Math" w:hAnsi="Cambria Math" w:cs="Times New Roman"/>
                      <w:color w:val="080C0C"/>
                    </w:rPr>
                    <m:t>5</m:t>
                  </m:r>
                </m:den>
              </m:f>
            </m:oMath>
            <w:r w:rsidRPr="008E36A6">
              <w:rPr>
                <w:rFonts w:ascii="Times New Roman" w:hAnsi="Times New Roman" w:cs="Times New Roman"/>
                <w:color w:val="080C0C"/>
              </w:rPr>
              <w:t xml:space="preserve">, emëruesi ndryshon, rrjedhimisht kemi thyesa me emërues të ndryshëm. </w:t>
            </w:r>
          </w:p>
          <w:p w14:paraId="12EB5936"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Më</w:t>
            </w:r>
            <w:proofErr w:type="spellEnd"/>
            <w:r w:rsidRPr="008E36A6">
              <w:rPr>
                <w:rFonts w:ascii="Times New Roman" w:hAnsi="Times New Roman" w:cs="Times New Roman"/>
                <w:color w:val="080C0C"/>
              </w:rPr>
              <w:t xml:space="preserve"> pas </w:t>
            </w:r>
            <w:proofErr w:type="spellStart"/>
            <w:r w:rsidRPr="008E36A6">
              <w:rPr>
                <w:rFonts w:ascii="Times New Roman" w:hAnsi="Times New Roman" w:cs="Times New Roman"/>
                <w:color w:val="080C0C"/>
              </w:rPr>
              <w:t>dy</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nga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shpjegojnë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tabelë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dhëna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libër</w:t>
            </w:r>
            <w:proofErr w:type="spellEnd"/>
            <w:r w:rsidRPr="008E36A6">
              <w:rPr>
                <w:rFonts w:ascii="Times New Roman" w:hAnsi="Times New Roman" w:cs="Times New Roman"/>
                <w:color w:val="080C0C"/>
              </w:rPr>
              <w:t>.</w:t>
            </w:r>
          </w:p>
          <w:p w14:paraId="69CA27A9" w14:textId="77777777" w:rsidR="00800690" w:rsidRPr="008E36A6" w:rsidRDefault="00800690" w:rsidP="008247DA">
            <w:pPr>
              <w:pStyle w:val="NoSpacing"/>
              <w:rPr>
                <w:rFonts w:ascii="Times New Roman" w:eastAsiaTheme="minorEastAsia" w:hAnsi="Times New Roman" w:cs="Times New Roman"/>
                <w:color w:val="080C0C"/>
              </w:rPr>
            </w:pPr>
          </w:p>
          <w:p w14:paraId="0B605D55" w14:textId="77777777" w:rsidR="00800690" w:rsidRPr="007F2A74" w:rsidRDefault="00800690" w:rsidP="008247DA">
            <w:pPr>
              <w:pStyle w:val="NoSpacing"/>
              <w:rPr>
                <w:rFonts w:ascii="Times New Roman" w:eastAsiaTheme="minorEastAsia" w:hAnsi="Times New Roman" w:cs="Times New Roman"/>
                <w:b/>
                <w:bCs/>
                <w:color w:val="080C0C"/>
                <w:lang w:val="it-IT"/>
              </w:rPr>
            </w:pPr>
            <w:r w:rsidRPr="007F2A74">
              <w:rPr>
                <w:rFonts w:ascii="Times New Roman" w:eastAsiaTheme="minorEastAsia" w:hAnsi="Times New Roman" w:cs="Times New Roman"/>
                <w:b/>
                <w:bCs/>
                <w:color w:val="080C0C"/>
                <w:lang w:val="it-IT"/>
              </w:rPr>
              <w:t>Përforcimi:</w:t>
            </w:r>
          </w:p>
          <w:p w14:paraId="0AE93EAE" w14:textId="77777777" w:rsidR="00800690" w:rsidRPr="00294091" w:rsidRDefault="00800690" w:rsidP="008247DA">
            <w:pPr>
              <w:pStyle w:val="NoSpacing"/>
              <w:rPr>
                <w:rFonts w:ascii="Times New Roman" w:eastAsiaTheme="minorEastAsia" w:hAnsi="Times New Roman" w:cs="Times New Roman"/>
                <w:color w:val="080C0C"/>
                <w:lang w:val="it-IT"/>
              </w:rPr>
            </w:pPr>
            <w:r w:rsidRPr="00294091">
              <w:rPr>
                <w:rFonts w:ascii="Times New Roman" w:eastAsiaTheme="minorEastAsia" w:hAnsi="Times New Roman" w:cs="Times New Roman"/>
                <w:color w:val="080C0C"/>
                <w:lang w:val="it-IT"/>
              </w:rPr>
              <w:t>Konsolidimi i të nxënit</w:t>
            </w:r>
            <w:r>
              <w:rPr>
                <w:rFonts w:ascii="Times New Roman" w:eastAsiaTheme="minorEastAsia" w:hAnsi="Times New Roman" w:cs="Times New Roman"/>
                <w:color w:val="080C0C"/>
                <w:lang w:val="it-IT"/>
              </w:rPr>
              <w:t xml:space="preserve"> - </w:t>
            </w:r>
            <w:r w:rsidRPr="00294091">
              <w:rPr>
                <w:rFonts w:ascii="Times New Roman" w:eastAsiaTheme="minorEastAsia" w:hAnsi="Times New Roman" w:cs="Times New Roman"/>
                <w:i/>
                <w:iCs/>
                <w:color w:val="080C0C"/>
                <w:lang w:val="it-IT"/>
              </w:rPr>
              <w:t>Harta e konceptit</w:t>
            </w:r>
          </w:p>
          <w:p w14:paraId="3116408D" w14:textId="77777777" w:rsidR="00800690" w:rsidRDefault="00800690" w:rsidP="008247DA">
            <w:pPr>
              <w:pStyle w:val="NoSpacing"/>
              <w:rPr>
                <w:rFonts w:ascii="Times New Roman" w:eastAsiaTheme="minorEastAsia" w:hAnsi="Times New Roman" w:cs="Times New Roman"/>
                <w:color w:val="080C0C"/>
                <w:lang w:val="it-IT"/>
              </w:rPr>
            </w:pPr>
            <w:r w:rsidRPr="00294091">
              <w:rPr>
                <w:rFonts w:ascii="Times New Roman" w:eastAsiaTheme="minorEastAsia" w:hAnsi="Times New Roman" w:cs="Times New Roman"/>
                <w:color w:val="080C0C"/>
                <w:lang w:val="it-IT"/>
              </w:rPr>
              <w:t>Nxënësit udhëzohen që përmes Hartës së konceptit të paraqesin atë që mësuan për thyesat.</w:t>
            </w:r>
          </w:p>
          <w:p w14:paraId="3DB72290" w14:textId="77777777" w:rsidR="00800690" w:rsidRPr="00294091" w:rsidRDefault="00800690" w:rsidP="008247DA">
            <w:pPr>
              <w:pStyle w:val="NoSpacing"/>
              <w:rPr>
                <w:rFonts w:ascii="Times New Roman" w:eastAsiaTheme="minorEastAsia" w:hAnsi="Times New Roman" w:cs="Times New Roman"/>
                <w:color w:val="080C0C"/>
                <w:lang w:val="it-IT"/>
              </w:rPr>
            </w:pPr>
          </w:p>
          <w:p w14:paraId="35B5B0C6"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29952" behindDoc="0" locked="0" layoutInCell="1" allowOverlap="1" wp14:anchorId="66F54B9C" wp14:editId="6B629216">
                      <wp:simplePos x="0" y="0"/>
                      <wp:positionH relativeFrom="column">
                        <wp:posOffset>4148434</wp:posOffset>
                      </wp:positionH>
                      <wp:positionV relativeFrom="paragraph">
                        <wp:posOffset>5882</wp:posOffset>
                      </wp:positionV>
                      <wp:extent cx="1366520" cy="269240"/>
                      <wp:effectExtent l="0" t="0" r="24130" b="16510"/>
                      <wp:wrapNone/>
                      <wp:docPr id="76" name="Rectangle 76"/>
                      <wp:cNvGraphicFramePr/>
                      <a:graphic xmlns:a="http://schemas.openxmlformats.org/drawingml/2006/main">
                        <a:graphicData uri="http://schemas.microsoft.com/office/word/2010/wordprocessingShape">
                          <wps:wsp>
                            <wps:cNvSpPr/>
                            <wps:spPr>
                              <a:xfrm>
                                <a:off x="0" y="0"/>
                                <a:ext cx="136652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82D3B2C" w14:textId="77777777" w:rsidR="00800690" w:rsidRDefault="00800690" w:rsidP="00800690">
                                  <w:pPr>
                                    <w:spacing w:line="245" w:lineRule="exact"/>
                                    <w:ind w:left="51"/>
                                    <w:rPr>
                                      <w:sz w:val="20"/>
                                    </w:rPr>
                                  </w:pPr>
                                  <w:r>
                                    <w:rPr>
                                      <w:color w:val="231F20"/>
                                      <w:w w:val="90"/>
                                      <w:sz w:val="20"/>
                                    </w:rPr>
                                    <w:t>Ç`është</w:t>
                                  </w:r>
                                  <w:r>
                                    <w:rPr>
                                      <w:color w:val="231F20"/>
                                      <w:spacing w:val="-2"/>
                                      <w:w w:val="90"/>
                                      <w:sz w:val="20"/>
                                    </w:rPr>
                                    <w:t xml:space="preserve"> </w:t>
                                  </w:r>
                                  <w:r>
                                    <w:rPr>
                                      <w:color w:val="231F20"/>
                                      <w:w w:val="90"/>
                                      <w:sz w:val="20"/>
                                    </w:rPr>
                                    <w:t>thyesa?</w:t>
                                  </w:r>
                                </w:p>
                                <w:p w14:paraId="5A43E385" w14:textId="77777777" w:rsidR="00800690" w:rsidRDefault="00800690" w:rsidP="00800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F54B9C" id="Rectangle 76" o:spid="_x0000_s1148" style="position:absolute;margin-left:326.65pt;margin-top:.45pt;width:107.6pt;height:21.2pt;z-index:252029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" fillcolor="white [3201]" strokecolor="#70ad47 [3209]" strokeweight="1pt">
                      <v:textbox>
                        <w:txbxContent>
                          <w:p w14:paraId="582D3B2C" w14:textId="77777777" w:rsidR="00800690" w:rsidRDefault="00800690" w:rsidP="00800690">
                            <w:pPr>
                              <w:spacing w:line="245" w:lineRule="exact"/>
                              <w:ind w:left="51"/>
                              <w:rPr>
                                <w:sz w:val="20"/>
                              </w:rPr>
                            </w:pPr>
                            <w:r>
                              <w:rPr>
                                <w:color w:val="231F20"/>
                                <w:w w:val="90"/>
                                <w:sz w:val="20"/>
                              </w:rPr>
                              <w:t>Ç`është</w:t>
                            </w:r>
                            <w:r>
                              <w:rPr>
                                <w:color w:val="231F20"/>
                                <w:spacing w:val="-2"/>
                                <w:w w:val="90"/>
                                <w:sz w:val="20"/>
                              </w:rPr>
                              <w:t xml:space="preserve"> </w:t>
                            </w:r>
                            <w:r>
                              <w:rPr>
                                <w:color w:val="231F20"/>
                                <w:w w:val="90"/>
                                <w:sz w:val="20"/>
                              </w:rPr>
                              <w:t>thyesa?</w:t>
                            </w:r>
                          </w:p>
                          <w:p w14:paraId="5A43E385" w14:textId="77777777" w:rsidR="00800690" w:rsidRDefault="00800690" w:rsidP="00800690">
                            <w:pPr>
                              <w:jc w:val="center"/>
                            </w:pPr>
                          </w:p>
                        </w:txbxContent>
                      </v:textbox>
                    </v:rect>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27904" behindDoc="0" locked="0" layoutInCell="1" allowOverlap="1" wp14:anchorId="3F8B3DD8" wp14:editId="5BD05804">
                      <wp:simplePos x="0" y="0"/>
                      <wp:positionH relativeFrom="column">
                        <wp:posOffset>43592</wp:posOffset>
                      </wp:positionH>
                      <wp:positionV relativeFrom="paragraph">
                        <wp:posOffset>60946</wp:posOffset>
                      </wp:positionV>
                      <wp:extent cx="1986280" cy="233680"/>
                      <wp:effectExtent l="0" t="0" r="13970" b="13970"/>
                      <wp:wrapNone/>
                      <wp:docPr id="74" name="Rectangle 74"/>
                      <wp:cNvGraphicFramePr/>
                      <a:graphic xmlns:a="http://schemas.openxmlformats.org/drawingml/2006/main">
                        <a:graphicData uri="http://schemas.microsoft.com/office/word/2010/wordprocessingShape">
                          <wps:wsp>
                            <wps:cNvSpPr/>
                            <wps:spPr>
                              <a:xfrm>
                                <a:off x="0" y="0"/>
                                <a:ext cx="1986280" cy="23368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06FBD9B" w14:textId="77777777" w:rsidR="00800690" w:rsidRPr="00294091" w:rsidRDefault="00800690" w:rsidP="00800690">
                                  <w:pPr>
                                    <w:jc w:val="center"/>
                                    <w:rPr>
                                      <w:rFonts w:ascii="Times New Roman" w:hAnsi="Times New Roman" w:cs="Times New Roman"/>
                                      <w:sz w:val="20"/>
                                      <w:szCs w:val="20"/>
                                    </w:rPr>
                                  </w:pPr>
                                  <w:r w:rsidRPr="00294091">
                                    <w:rPr>
                                      <w:rFonts w:ascii="Times New Roman" w:hAnsi="Times New Roman" w:cs="Times New Roman"/>
                                      <w:sz w:val="20"/>
                                      <w:szCs w:val="20"/>
                                    </w:rPr>
                                    <w:t>Cilët janë përbërësit e thyesës?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F8B3DD8" id="Rectangle 74" o:spid="_x0000_s1149" style="position:absolute;margin-left:3.45pt;margin-top:4.8pt;width:156.4pt;height:18.4pt;z-index:252027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" fillcolor="white [3201]" strokecolor="#70ad47 [3209]" strokeweight="1pt">
                      <v:textbox>
                        <w:txbxContent>
                          <w:p w14:paraId="306FBD9B" w14:textId="77777777" w:rsidR="00800690" w:rsidRPr="00294091" w:rsidRDefault="00800690" w:rsidP="00800690">
                            <w:pPr>
                              <w:jc w:val="center"/>
                              <w:rPr>
                                <w:rFonts w:ascii="Times New Roman" w:hAnsi="Times New Roman" w:cs="Times New Roman"/>
                                <w:sz w:val="20"/>
                                <w:szCs w:val="20"/>
                              </w:rPr>
                            </w:pPr>
                            <w:r w:rsidRPr="00294091">
                              <w:rPr>
                                <w:rFonts w:ascii="Times New Roman" w:hAnsi="Times New Roman" w:cs="Times New Roman"/>
                                <w:sz w:val="20"/>
                                <w:szCs w:val="20"/>
                              </w:rPr>
                              <w:t>Cilët janë përbërësit e thyesës?</w:t>
                            </w:r>
                          </w:p>
                        </w:txbxContent>
                      </v:textbox>
                    </v:rect>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36096" behindDoc="0" locked="0" layoutInCell="1" allowOverlap="1" wp14:anchorId="62CD7568" wp14:editId="7F1DFC75">
                      <wp:simplePos x="0" y="0"/>
                      <wp:positionH relativeFrom="column">
                        <wp:posOffset>3295650</wp:posOffset>
                      </wp:positionH>
                      <wp:positionV relativeFrom="paragraph">
                        <wp:posOffset>140335</wp:posOffset>
                      </wp:positionV>
                      <wp:extent cx="866775" cy="114300"/>
                      <wp:effectExtent l="0" t="57150" r="9525" b="19050"/>
                      <wp:wrapNone/>
                      <wp:docPr id="44" name="Straight Arrow Connector 44"/>
                      <wp:cNvGraphicFramePr/>
                      <a:graphic xmlns:a="http://schemas.openxmlformats.org/drawingml/2006/main">
                        <a:graphicData uri="http://schemas.microsoft.com/office/word/2010/wordprocessingShape">
                          <wps:wsp>
                            <wps:cNvCnPr/>
                            <wps:spPr>
                              <a:xfrm flipV="1">
                                <a:off x="0" y="0"/>
                                <a:ext cx="866775" cy="1143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21C102" id="Straight Arrow Connector 44" o:spid="_x0000_s1026" type="#_x0000_t32" style="position:absolute;margin-left:259.5pt;margin-top:11.05pt;width:68.25pt;height:9pt;flip:y;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34048" behindDoc="0" locked="0" layoutInCell="1" allowOverlap="1" wp14:anchorId="3C6B0100" wp14:editId="70123770">
                      <wp:simplePos x="0" y="0"/>
                      <wp:positionH relativeFrom="column">
                        <wp:posOffset>2028825</wp:posOffset>
                      </wp:positionH>
                      <wp:positionV relativeFrom="paragraph">
                        <wp:posOffset>130810</wp:posOffset>
                      </wp:positionV>
                      <wp:extent cx="533400" cy="123825"/>
                      <wp:effectExtent l="38100" t="57150" r="19050" b="28575"/>
                      <wp:wrapNone/>
                      <wp:docPr id="21" name="Straight Arrow Connector 21"/>
                      <wp:cNvGraphicFramePr/>
                      <a:graphic xmlns:a="http://schemas.openxmlformats.org/drawingml/2006/main">
                        <a:graphicData uri="http://schemas.microsoft.com/office/word/2010/wordprocessingShape">
                          <wps:wsp>
                            <wps:cNvCnPr/>
                            <wps:spPr>
                              <a:xfrm flipH="1" flipV="1">
                                <a:off x="0" y="0"/>
                                <a:ext cx="533400" cy="1238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3F78C15" id="Straight Arrow Connector 21" o:spid="_x0000_s1026" type="#_x0000_t32" style="position:absolute;margin-left:159.75pt;margin-top:10.3pt;width:42pt;height:9.75pt;flip:x y;z-index:252034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" strokecolor="#4472c4 [3204]" strokeweight=".5pt">
                      <v:stroke endarrow="block" joinstyle="miter"/>
                    </v:shape>
                  </w:pict>
                </mc:Fallback>
              </mc:AlternateContent>
            </w:r>
          </w:p>
          <w:p w14:paraId="164B7A31"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26880" behindDoc="0" locked="0" layoutInCell="1" allowOverlap="1" wp14:anchorId="05E5A6BF" wp14:editId="563AA5F5">
                      <wp:simplePos x="0" y="0"/>
                      <wp:positionH relativeFrom="column">
                        <wp:posOffset>2604135</wp:posOffset>
                      </wp:positionH>
                      <wp:positionV relativeFrom="paragraph">
                        <wp:posOffset>70485</wp:posOffset>
                      </wp:positionV>
                      <wp:extent cx="675640" cy="269240"/>
                      <wp:effectExtent l="0" t="0" r="10160" b="16510"/>
                      <wp:wrapNone/>
                      <wp:docPr id="73" name="Rectangle 73"/>
                      <wp:cNvGraphicFramePr/>
                      <a:graphic xmlns:a="http://schemas.openxmlformats.org/drawingml/2006/main">
                        <a:graphicData uri="http://schemas.microsoft.com/office/word/2010/wordprocessingShape">
                          <wps:wsp>
                            <wps:cNvSpPr/>
                            <wps:spPr>
                              <a:xfrm>
                                <a:off x="0" y="0"/>
                                <a:ext cx="67564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BB4E91D" w14:textId="77777777" w:rsidR="00800690" w:rsidRDefault="00800690" w:rsidP="00800690">
                                  <w:pPr>
                                    <w:jc w:val="center"/>
                                  </w:pPr>
                                  <w:r>
                                    <w:t>Thyesa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E5A6BF" id="Rectangle 73" o:spid="_x0000_s1150" style="position:absolute;margin-left:205.05pt;margin-top:5.55pt;width:53.2pt;height:21.2pt;z-index:252026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" fillcolor="white [3201]" strokecolor="#70ad47 [3209]" strokeweight="1pt">
                      <v:textbox>
                        <w:txbxContent>
                          <w:p w14:paraId="5BB4E91D" w14:textId="77777777" w:rsidR="00800690" w:rsidRDefault="00800690" w:rsidP="00800690">
                            <w:pPr>
                              <w:jc w:val="center"/>
                            </w:pPr>
                            <w:r>
                              <w:t>Thyesa</w:t>
                            </w:r>
                          </w:p>
                        </w:txbxContent>
                      </v:textbox>
                    </v:rect>
                  </w:pict>
                </mc:Fallback>
              </mc:AlternateContent>
            </w:r>
          </w:p>
          <w:p w14:paraId="689B709B"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30976" behindDoc="0" locked="0" layoutInCell="1" allowOverlap="1" wp14:anchorId="22FD872A" wp14:editId="733723F5">
                      <wp:simplePos x="0" y="0"/>
                      <wp:positionH relativeFrom="column">
                        <wp:posOffset>3705225</wp:posOffset>
                      </wp:positionH>
                      <wp:positionV relativeFrom="paragraph">
                        <wp:posOffset>85725</wp:posOffset>
                      </wp:positionV>
                      <wp:extent cx="2486025" cy="487680"/>
                      <wp:effectExtent l="0" t="0" r="28575" b="26670"/>
                      <wp:wrapNone/>
                      <wp:docPr id="77" name="Rectangle 77"/>
                      <wp:cNvGraphicFramePr/>
                      <a:graphic xmlns:a="http://schemas.openxmlformats.org/drawingml/2006/main">
                        <a:graphicData uri="http://schemas.microsoft.com/office/word/2010/wordprocessingShape">
                          <wps:wsp>
                            <wps:cNvSpPr/>
                            <wps:spPr>
                              <a:xfrm>
                                <a:off x="0" y="0"/>
                                <a:ext cx="2486025" cy="487680"/>
                              </a:xfrm>
                              <a:prstGeom prst="rect">
                                <a:avLst/>
                              </a:prstGeom>
                            </wps:spPr>
                            <wps:style>
                              <a:lnRef idx="2">
                                <a:schemeClr val="accent6"/>
                              </a:lnRef>
                              <a:fillRef idx="1">
                                <a:schemeClr val="lt1"/>
                              </a:fillRef>
                              <a:effectRef idx="0">
                                <a:schemeClr val="accent6"/>
                              </a:effectRef>
                              <a:fontRef idx="minor">
                                <a:schemeClr val="dk1"/>
                              </a:fontRef>
                            </wps:style>
                            <wps:txbx>
                              <w:txbxContent>
                                <w:p w14:paraId="66F5C29D" w14:textId="77777777" w:rsidR="00800690" w:rsidRPr="00294091" w:rsidRDefault="00800690" w:rsidP="00800690">
                                  <w:pPr>
                                    <w:spacing w:before="25" w:line="211" w:lineRule="auto"/>
                                    <w:ind w:left="51" w:right="51"/>
                                    <w:jc w:val="both"/>
                                    <w:rPr>
                                      <w:rFonts w:ascii="Times New Roman" w:hAnsi="Times New Roman" w:cs="Times New Roman"/>
                                      <w:sz w:val="20"/>
                                    </w:rPr>
                                  </w:pPr>
                                  <w:r w:rsidRPr="00294091">
                                    <w:rPr>
                                      <w:rFonts w:ascii="Times New Roman" w:hAnsi="Times New Roman" w:cs="Times New Roman"/>
                                      <w:color w:val="231F20"/>
                                      <w:w w:val="90"/>
                                      <w:sz w:val="20"/>
                                    </w:rPr>
                                    <w:t>Një</w:t>
                                  </w:r>
                                  <w:r w:rsidRPr="00294091">
                                    <w:rPr>
                                      <w:rFonts w:ascii="Times New Roman" w:hAnsi="Times New Roman" w:cs="Times New Roman"/>
                                      <w:color w:val="231F20"/>
                                      <w:spacing w:val="-5"/>
                                      <w:w w:val="90"/>
                                      <w:sz w:val="20"/>
                                    </w:rPr>
                                    <w:t xml:space="preserve"> </w:t>
                                  </w:r>
                                  <w:r w:rsidRPr="00294091">
                                    <w:rPr>
                                      <w:rFonts w:ascii="Times New Roman" w:hAnsi="Times New Roman" w:cs="Times New Roman"/>
                                      <w:color w:val="231F20"/>
                                      <w:w w:val="90"/>
                                      <w:sz w:val="20"/>
                                    </w:rPr>
                                    <w:t>thyesë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është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numër</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që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shpreh</w:t>
                                  </w:r>
                                  <w:r w:rsidRPr="00294091">
                                    <w:rPr>
                                      <w:rFonts w:ascii="Times New Roman" w:hAnsi="Times New Roman" w:cs="Times New Roman"/>
                                      <w:color w:val="231F20"/>
                                      <w:spacing w:val="-5"/>
                                      <w:w w:val="90"/>
                                      <w:sz w:val="20"/>
                                    </w:rPr>
                                    <w:t xml:space="preserve"> </w:t>
                                  </w:r>
                                  <w:r w:rsidRPr="00294091">
                                    <w:rPr>
                                      <w:rFonts w:ascii="Times New Roman" w:hAnsi="Times New Roman" w:cs="Times New Roman"/>
                                      <w:color w:val="231F20"/>
                                      <w:w w:val="90"/>
                                      <w:sz w:val="20"/>
                                    </w:rPr>
                                    <w:t>në</w:t>
                                  </w:r>
                                  <w:r w:rsidRPr="00294091">
                                    <w:rPr>
                                      <w:rFonts w:ascii="Times New Roman" w:hAnsi="Times New Roman" w:cs="Times New Roman"/>
                                      <w:color w:val="231F20"/>
                                      <w:spacing w:val="-42"/>
                                      <w:w w:val="90"/>
                                      <w:sz w:val="20"/>
                                    </w:rPr>
                                    <w:t xml:space="preserve"> </w:t>
                                  </w:r>
                                  <w:r w:rsidRPr="00294091">
                                    <w:rPr>
                                      <w:rFonts w:ascii="Times New Roman" w:hAnsi="Times New Roman" w:cs="Times New Roman"/>
                                      <w:color w:val="231F20"/>
                                      <w:w w:val="90"/>
                                      <w:sz w:val="20"/>
                                    </w:rPr>
                                    <w:t>sa pjesë të barabarta është ndarë një</w:t>
                                  </w:r>
                                  <w:r w:rsidRPr="00294091">
                                    <w:rPr>
                                      <w:rFonts w:ascii="Times New Roman" w:hAnsi="Times New Roman" w:cs="Times New Roman"/>
                                      <w:color w:val="231F20"/>
                                      <w:spacing w:val="1"/>
                                      <w:w w:val="90"/>
                                      <w:sz w:val="20"/>
                                    </w:rPr>
                                    <w:t xml:space="preserve"> </w:t>
                                  </w:r>
                                  <w:r w:rsidRPr="00294091">
                                    <w:rPr>
                                      <w:rFonts w:ascii="Times New Roman" w:hAnsi="Times New Roman" w:cs="Times New Roman"/>
                                      <w:color w:val="231F20"/>
                                      <w:w w:val="90"/>
                                      <w:sz w:val="20"/>
                                    </w:rPr>
                                    <w:t>e</w:t>
                                  </w:r>
                                  <w:r w:rsidRPr="00294091">
                                    <w:rPr>
                                      <w:rFonts w:ascii="Times New Roman" w:hAnsi="Times New Roman" w:cs="Times New Roman"/>
                                      <w:color w:val="231F20"/>
                                      <w:spacing w:val="-3"/>
                                      <w:w w:val="90"/>
                                      <w:sz w:val="20"/>
                                    </w:rPr>
                                    <w:t xml:space="preserve"> </w:t>
                                  </w:r>
                                  <w:r w:rsidRPr="00294091">
                                    <w:rPr>
                                      <w:rFonts w:ascii="Times New Roman" w:hAnsi="Times New Roman" w:cs="Times New Roman"/>
                                      <w:color w:val="231F20"/>
                                      <w:w w:val="90"/>
                                      <w:sz w:val="20"/>
                                    </w:rPr>
                                    <w:t>plotë</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dhe</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sa</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prej</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tyre</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kemi</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marrë.</w:t>
                                  </w:r>
                                </w:p>
                                <w:p w14:paraId="7D37E450" w14:textId="77777777" w:rsidR="00800690" w:rsidRDefault="00800690" w:rsidP="00800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FD872A" id="Rectangle 77" o:spid="_x0000_s1151" style="position:absolute;margin-left:291.75pt;margin-top:6.75pt;width:195.75pt;height:38.4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" fillcolor="white [3201]" strokecolor="#70ad47 [3209]" strokeweight="1pt">
                      <v:textbox>
                        <w:txbxContent>
                          <w:p w14:paraId="66F5C29D" w14:textId="77777777" w:rsidR="00800690" w:rsidRPr="00294091" w:rsidRDefault="00800690" w:rsidP="00800690">
                            <w:pPr>
                              <w:spacing w:before="25" w:line="211" w:lineRule="auto"/>
                              <w:ind w:left="51" w:right="51"/>
                              <w:jc w:val="both"/>
                              <w:rPr>
                                <w:rFonts w:ascii="Times New Roman" w:hAnsi="Times New Roman" w:cs="Times New Roman"/>
                                <w:sz w:val="20"/>
                              </w:rPr>
                            </w:pPr>
                            <w:r w:rsidRPr="00294091">
                              <w:rPr>
                                <w:rFonts w:ascii="Times New Roman" w:hAnsi="Times New Roman" w:cs="Times New Roman"/>
                                <w:color w:val="231F20"/>
                                <w:w w:val="90"/>
                                <w:sz w:val="20"/>
                              </w:rPr>
                              <w:t>Një</w:t>
                            </w:r>
                            <w:r w:rsidRPr="00294091">
                              <w:rPr>
                                <w:rFonts w:ascii="Times New Roman" w:hAnsi="Times New Roman" w:cs="Times New Roman"/>
                                <w:color w:val="231F20"/>
                                <w:spacing w:val="-5"/>
                                <w:w w:val="90"/>
                                <w:sz w:val="20"/>
                              </w:rPr>
                              <w:t xml:space="preserve"> </w:t>
                            </w:r>
                            <w:r w:rsidRPr="00294091">
                              <w:rPr>
                                <w:rFonts w:ascii="Times New Roman" w:hAnsi="Times New Roman" w:cs="Times New Roman"/>
                                <w:color w:val="231F20"/>
                                <w:w w:val="90"/>
                                <w:sz w:val="20"/>
                              </w:rPr>
                              <w:t>thyesë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është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numër</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që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shpreh</w:t>
                            </w:r>
                            <w:r w:rsidRPr="00294091">
                              <w:rPr>
                                <w:rFonts w:ascii="Times New Roman" w:hAnsi="Times New Roman" w:cs="Times New Roman"/>
                                <w:color w:val="231F20"/>
                                <w:spacing w:val="-5"/>
                                <w:w w:val="90"/>
                                <w:sz w:val="20"/>
                              </w:rPr>
                              <w:t xml:space="preserve"> </w:t>
                            </w:r>
                            <w:r w:rsidRPr="00294091">
                              <w:rPr>
                                <w:rFonts w:ascii="Times New Roman" w:hAnsi="Times New Roman" w:cs="Times New Roman"/>
                                <w:color w:val="231F20"/>
                                <w:w w:val="90"/>
                                <w:sz w:val="20"/>
                              </w:rPr>
                              <w:t>në</w:t>
                            </w:r>
                            <w:r w:rsidRPr="00294091">
                              <w:rPr>
                                <w:rFonts w:ascii="Times New Roman" w:hAnsi="Times New Roman" w:cs="Times New Roman"/>
                                <w:color w:val="231F20"/>
                                <w:spacing w:val="-42"/>
                                <w:w w:val="90"/>
                                <w:sz w:val="20"/>
                              </w:rPr>
                              <w:t xml:space="preserve"> </w:t>
                            </w:r>
                            <w:r w:rsidRPr="00294091">
                              <w:rPr>
                                <w:rFonts w:ascii="Times New Roman" w:hAnsi="Times New Roman" w:cs="Times New Roman"/>
                                <w:color w:val="231F20"/>
                                <w:w w:val="90"/>
                                <w:sz w:val="20"/>
                              </w:rPr>
                              <w:t>sa pjesë të barabarta është ndarë një</w:t>
                            </w:r>
                            <w:r w:rsidRPr="00294091">
                              <w:rPr>
                                <w:rFonts w:ascii="Times New Roman" w:hAnsi="Times New Roman" w:cs="Times New Roman"/>
                                <w:color w:val="231F20"/>
                                <w:spacing w:val="1"/>
                                <w:w w:val="90"/>
                                <w:sz w:val="20"/>
                              </w:rPr>
                              <w:t xml:space="preserve"> </w:t>
                            </w:r>
                            <w:r w:rsidRPr="00294091">
                              <w:rPr>
                                <w:rFonts w:ascii="Times New Roman" w:hAnsi="Times New Roman" w:cs="Times New Roman"/>
                                <w:color w:val="231F20"/>
                                <w:w w:val="90"/>
                                <w:sz w:val="20"/>
                              </w:rPr>
                              <w:t>e</w:t>
                            </w:r>
                            <w:r w:rsidRPr="00294091">
                              <w:rPr>
                                <w:rFonts w:ascii="Times New Roman" w:hAnsi="Times New Roman" w:cs="Times New Roman"/>
                                <w:color w:val="231F20"/>
                                <w:spacing w:val="-3"/>
                                <w:w w:val="90"/>
                                <w:sz w:val="20"/>
                              </w:rPr>
                              <w:t xml:space="preserve"> </w:t>
                            </w:r>
                            <w:r w:rsidRPr="00294091">
                              <w:rPr>
                                <w:rFonts w:ascii="Times New Roman" w:hAnsi="Times New Roman" w:cs="Times New Roman"/>
                                <w:color w:val="231F20"/>
                                <w:w w:val="90"/>
                                <w:sz w:val="20"/>
                              </w:rPr>
                              <w:t>plotë</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dhe</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sa</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prej</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tyre</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kemi</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marrë.</w:t>
                            </w:r>
                          </w:p>
                          <w:p w14:paraId="7D37E450" w14:textId="77777777" w:rsidR="00800690" w:rsidRDefault="00800690" w:rsidP="00800690">
                            <w:pPr>
                              <w:jc w:val="center"/>
                            </w:pPr>
                          </w:p>
                        </w:txbxContent>
                      </v:textbox>
                    </v:rect>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28928" behindDoc="0" locked="0" layoutInCell="1" allowOverlap="1" wp14:anchorId="256B55B5" wp14:editId="21C3C338">
                      <wp:simplePos x="0" y="0"/>
                      <wp:positionH relativeFrom="column">
                        <wp:posOffset>21186</wp:posOffset>
                      </wp:positionH>
                      <wp:positionV relativeFrom="paragraph">
                        <wp:posOffset>85725</wp:posOffset>
                      </wp:positionV>
                      <wp:extent cx="2326640" cy="518160"/>
                      <wp:effectExtent l="0" t="0" r="16510" b="15240"/>
                      <wp:wrapNone/>
                      <wp:docPr id="75" name="Rectangle 75"/>
                      <wp:cNvGraphicFramePr/>
                      <a:graphic xmlns:a="http://schemas.openxmlformats.org/drawingml/2006/main">
                        <a:graphicData uri="http://schemas.microsoft.com/office/word/2010/wordprocessingShape">
                          <wps:wsp>
                            <wps:cNvSpPr/>
                            <wps:spPr>
                              <a:xfrm>
                                <a:off x="0" y="0"/>
                                <a:ext cx="2326640" cy="51816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70EE4F9" w14:textId="77777777" w:rsidR="00800690" w:rsidRPr="00294091" w:rsidRDefault="00800690" w:rsidP="00800690">
                                  <w:pPr>
                                    <w:spacing w:before="25" w:line="211" w:lineRule="auto"/>
                                    <w:ind w:left="61" w:right="55"/>
                                    <w:rPr>
                                      <w:rFonts w:ascii="Times New Roman" w:hAnsi="Times New Roman" w:cs="Times New Roman"/>
                                      <w:sz w:val="20"/>
                                    </w:rPr>
                                  </w:pPr>
                                  <w:r w:rsidRPr="00294091">
                                    <w:rPr>
                                      <w:rFonts w:ascii="Times New Roman" w:hAnsi="Times New Roman" w:cs="Times New Roman"/>
                                      <w:color w:val="231F20"/>
                                      <w:w w:val="90"/>
                                      <w:sz w:val="20"/>
                                    </w:rPr>
                                    <w:t>Numëruesi tregon sa pjesë të</w:t>
                                  </w:r>
                                  <w:r w:rsidRPr="00294091">
                                    <w:rPr>
                                      <w:rFonts w:ascii="Times New Roman" w:hAnsi="Times New Roman" w:cs="Times New Roman"/>
                                      <w:color w:val="231F20"/>
                                      <w:spacing w:val="1"/>
                                      <w:w w:val="90"/>
                                      <w:sz w:val="20"/>
                                    </w:rPr>
                                    <w:t xml:space="preserve"> </w:t>
                                  </w:r>
                                  <w:r w:rsidRPr="00294091">
                                    <w:rPr>
                                      <w:rFonts w:ascii="Times New Roman" w:hAnsi="Times New Roman" w:cs="Times New Roman"/>
                                      <w:color w:val="231F20"/>
                                      <w:w w:val="90"/>
                                      <w:sz w:val="20"/>
                                    </w:rPr>
                                    <w:t>barabarta</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janë</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marrë</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nga</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tërësia.Emëruesi tregon në sa pjesë të</w:t>
                                  </w:r>
                                  <w:r w:rsidRPr="00294091">
                                    <w:rPr>
                                      <w:rFonts w:ascii="Times New Roman" w:hAnsi="Times New Roman" w:cs="Times New Roman"/>
                                      <w:color w:val="231F20"/>
                                      <w:spacing w:val="-42"/>
                                      <w:w w:val="90"/>
                                      <w:sz w:val="20"/>
                                    </w:rPr>
                                    <w:t xml:space="preserve"> </w:t>
                                  </w:r>
                                  <w:r w:rsidRPr="00294091">
                                    <w:rPr>
                                      <w:rFonts w:ascii="Times New Roman" w:hAnsi="Times New Roman" w:cs="Times New Roman"/>
                                      <w:color w:val="231F20"/>
                                      <w:w w:val="90"/>
                                      <w:sz w:val="20"/>
                                    </w:rPr>
                                    <w:t>barabarta</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është</w:t>
                                  </w:r>
                                  <w:r w:rsidRPr="00294091">
                                    <w:rPr>
                                      <w:rFonts w:ascii="Times New Roman" w:hAnsi="Times New Roman" w:cs="Times New Roman"/>
                                      <w:color w:val="231F20"/>
                                      <w:spacing w:val="-3"/>
                                      <w:w w:val="90"/>
                                      <w:sz w:val="20"/>
                                    </w:rPr>
                                    <w:t xml:space="preserve"> </w:t>
                                  </w:r>
                                  <w:r w:rsidRPr="00294091">
                                    <w:rPr>
                                      <w:rFonts w:ascii="Times New Roman" w:hAnsi="Times New Roman" w:cs="Times New Roman"/>
                                      <w:color w:val="231F20"/>
                                      <w:w w:val="90"/>
                                      <w:sz w:val="20"/>
                                    </w:rPr>
                                    <w:t>ndarë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tërësia.</w:t>
                                  </w:r>
                                </w:p>
                                <w:p w14:paraId="7172FB85" w14:textId="77777777" w:rsidR="00800690" w:rsidRDefault="00800690" w:rsidP="00800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56B55B5" id="Rectangle 75" o:spid="_x0000_s1152" style="position:absolute;margin-left:1.65pt;margin-top:6.75pt;width:183.2pt;height:40.8pt;z-index:252028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" fillcolor="white [3201]" strokecolor="#70ad47 [3209]" strokeweight="1pt">
                      <v:textbox>
                        <w:txbxContent>
                          <w:p w14:paraId="570EE4F9" w14:textId="77777777" w:rsidR="00800690" w:rsidRPr="00294091" w:rsidRDefault="00800690" w:rsidP="00800690">
                            <w:pPr>
                              <w:spacing w:before="25" w:line="211" w:lineRule="auto"/>
                              <w:ind w:left="61" w:right="55"/>
                              <w:rPr>
                                <w:rFonts w:ascii="Times New Roman" w:hAnsi="Times New Roman" w:cs="Times New Roman"/>
                                <w:sz w:val="20"/>
                              </w:rPr>
                            </w:pPr>
                            <w:r w:rsidRPr="00294091">
                              <w:rPr>
                                <w:rFonts w:ascii="Times New Roman" w:hAnsi="Times New Roman" w:cs="Times New Roman"/>
                                <w:color w:val="231F20"/>
                                <w:w w:val="90"/>
                                <w:sz w:val="20"/>
                              </w:rPr>
                              <w:t>Numëruesi tregon sa pjesë të</w:t>
                            </w:r>
                            <w:r w:rsidRPr="00294091">
                              <w:rPr>
                                <w:rFonts w:ascii="Times New Roman" w:hAnsi="Times New Roman" w:cs="Times New Roman"/>
                                <w:color w:val="231F20"/>
                                <w:spacing w:val="1"/>
                                <w:w w:val="90"/>
                                <w:sz w:val="20"/>
                              </w:rPr>
                              <w:t xml:space="preserve"> </w:t>
                            </w:r>
                            <w:r w:rsidRPr="00294091">
                              <w:rPr>
                                <w:rFonts w:ascii="Times New Roman" w:hAnsi="Times New Roman" w:cs="Times New Roman"/>
                                <w:color w:val="231F20"/>
                                <w:w w:val="90"/>
                                <w:sz w:val="20"/>
                              </w:rPr>
                              <w:t>barabarta</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janë</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marrë</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nga</w:t>
                            </w:r>
                            <w:r w:rsidRPr="00294091">
                              <w:rPr>
                                <w:rFonts w:ascii="Times New Roman" w:hAnsi="Times New Roman" w:cs="Times New Roman"/>
                                <w:color w:val="231F20"/>
                                <w:spacing w:val="-2"/>
                                <w:w w:val="90"/>
                                <w:sz w:val="20"/>
                              </w:rPr>
                              <w:t xml:space="preserve"> </w:t>
                            </w:r>
                            <w:r w:rsidRPr="00294091">
                              <w:rPr>
                                <w:rFonts w:ascii="Times New Roman" w:hAnsi="Times New Roman" w:cs="Times New Roman"/>
                                <w:color w:val="231F20"/>
                                <w:w w:val="90"/>
                                <w:sz w:val="20"/>
                              </w:rPr>
                              <w:t>tërësia.Emëruesi tregon në sa pjesë të</w:t>
                            </w:r>
                            <w:r w:rsidRPr="00294091">
                              <w:rPr>
                                <w:rFonts w:ascii="Times New Roman" w:hAnsi="Times New Roman" w:cs="Times New Roman"/>
                                <w:color w:val="231F20"/>
                                <w:spacing w:val="-42"/>
                                <w:w w:val="90"/>
                                <w:sz w:val="20"/>
                              </w:rPr>
                              <w:t xml:space="preserve"> </w:t>
                            </w:r>
                            <w:r w:rsidRPr="00294091">
                              <w:rPr>
                                <w:rFonts w:ascii="Times New Roman" w:hAnsi="Times New Roman" w:cs="Times New Roman"/>
                                <w:color w:val="231F20"/>
                                <w:w w:val="90"/>
                                <w:sz w:val="20"/>
                              </w:rPr>
                              <w:t>barabarta</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është</w:t>
                            </w:r>
                            <w:r w:rsidRPr="00294091">
                              <w:rPr>
                                <w:rFonts w:ascii="Times New Roman" w:hAnsi="Times New Roman" w:cs="Times New Roman"/>
                                <w:color w:val="231F20"/>
                                <w:spacing w:val="-3"/>
                                <w:w w:val="90"/>
                                <w:sz w:val="20"/>
                              </w:rPr>
                              <w:t xml:space="preserve"> </w:t>
                            </w:r>
                            <w:r w:rsidRPr="00294091">
                              <w:rPr>
                                <w:rFonts w:ascii="Times New Roman" w:hAnsi="Times New Roman" w:cs="Times New Roman"/>
                                <w:color w:val="231F20"/>
                                <w:w w:val="90"/>
                                <w:sz w:val="20"/>
                              </w:rPr>
                              <w:t>ndarë</w:t>
                            </w:r>
                            <w:r w:rsidRPr="00294091">
                              <w:rPr>
                                <w:rFonts w:ascii="Times New Roman" w:hAnsi="Times New Roman" w:cs="Times New Roman"/>
                                <w:color w:val="231F20"/>
                                <w:spacing w:val="-4"/>
                                <w:w w:val="90"/>
                                <w:sz w:val="20"/>
                              </w:rPr>
                              <w:t xml:space="preserve"> </w:t>
                            </w:r>
                            <w:r w:rsidRPr="00294091">
                              <w:rPr>
                                <w:rFonts w:ascii="Times New Roman" w:hAnsi="Times New Roman" w:cs="Times New Roman"/>
                                <w:color w:val="231F20"/>
                                <w:w w:val="90"/>
                                <w:sz w:val="20"/>
                              </w:rPr>
                              <w:t>tërësia.</w:t>
                            </w:r>
                          </w:p>
                          <w:p w14:paraId="7172FB85" w14:textId="77777777" w:rsidR="00800690" w:rsidRDefault="00800690" w:rsidP="00800690">
                            <w:pPr>
                              <w:jc w:val="center"/>
                            </w:pPr>
                          </w:p>
                        </w:txbxContent>
                      </v:textbox>
                    </v:rect>
                  </w:pict>
                </mc:Fallback>
              </mc:AlternateContent>
            </w:r>
          </w:p>
          <w:p w14:paraId="2E3BDD1A"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37120" behindDoc="0" locked="0" layoutInCell="1" allowOverlap="1" wp14:anchorId="6E24F33D" wp14:editId="1A945855">
                      <wp:simplePos x="0" y="0"/>
                      <wp:positionH relativeFrom="column">
                        <wp:posOffset>3275965</wp:posOffset>
                      </wp:positionH>
                      <wp:positionV relativeFrom="paragraph">
                        <wp:posOffset>10795</wp:posOffset>
                      </wp:positionV>
                      <wp:extent cx="372110" cy="180975"/>
                      <wp:effectExtent l="0" t="0" r="85090" b="66675"/>
                      <wp:wrapNone/>
                      <wp:docPr id="45" name="Straight Arrow Connector 45"/>
                      <wp:cNvGraphicFramePr/>
                      <a:graphic xmlns:a="http://schemas.openxmlformats.org/drawingml/2006/main">
                        <a:graphicData uri="http://schemas.microsoft.com/office/word/2010/wordprocessingShape">
                          <wps:wsp>
                            <wps:cNvCnPr/>
                            <wps:spPr>
                              <a:xfrm>
                                <a:off x="0" y="0"/>
                                <a:ext cx="372110" cy="1809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33B9570" id="Straight Arrow Connector 45" o:spid="_x0000_s1026" type="#_x0000_t32" style="position:absolute;margin-left:257.95pt;margin-top:.85pt;width:29.3pt;height:14.25pt;z-index:252037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35072" behindDoc="0" locked="0" layoutInCell="1" allowOverlap="1" wp14:anchorId="480D8161" wp14:editId="49295189">
                      <wp:simplePos x="0" y="0"/>
                      <wp:positionH relativeFrom="column">
                        <wp:posOffset>2345690</wp:posOffset>
                      </wp:positionH>
                      <wp:positionV relativeFrom="paragraph">
                        <wp:posOffset>48895</wp:posOffset>
                      </wp:positionV>
                      <wp:extent cx="254635" cy="314325"/>
                      <wp:effectExtent l="38100" t="0" r="31115" b="47625"/>
                      <wp:wrapNone/>
                      <wp:docPr id="38" name="Straight Arrow Connector 38"/>
                      <wp:cNvGraphicFramePr/>
                      <a:graphic xmlns:a="http://schemas.openxmlformats.org/drawingml/2006/main">
                        <a:graphicData uri="http://schemas.microsoft.com/office/word/2010/wordprocessingShape">
                          <wps:wsp>
                            <wps:cNvCnPr/>
                            <wps:spPr>
                              <a:xfrm flipH="1">
                                <a:off x="0" y="0"/>
                                <a:ext cx="254635" cy="3143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5111B3" id="Straight Arrow Connector 38" o:spid="_x0000_s1026" type="#_x0000_t32" style="position:absolute;margin-left:184.7pt;margin-top:3.85pt;width:20.05pt;height:24.75pt;flip:x;z-index:252035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" strokecolor="#4472c4 [3204]" strokeweight=".5pt">
                      <v:stroke endarrow="block" joinstyle="miter"/>
                    </v:shape>
                  </w:pict>
                </mc:Fallback>
              </mc:AlternateContent>
            </w:r>
          </w:p>
          <w:p w14:paraId="499DEC69" w14:textId="77777777" w:rsidR="00800690" w:rsidRDefault="00800690" w:rsidP="008247DA">
            <w:pPr>
              <w:pStyle w:val="NoSpacing"/>
              <w:rPr>
                <w:rFonts w:ascii="Times New Roman" w:hAnsi="Times New Roman" w:cs="Times New Roman"/>
                <w:color w:val="080C0C"/>
                <w:lang w:val="it-IT"/>
              </w:rPr>
            </w:pPr>
          </w:p>
          <w:p w14:paraId="4A835A4D" w14:textId="77777777" w:rsidR="00800690" w:rsidRDefault="00800690" w:rsidP="008247DA">
            <w:pPr>
              <w:pStyle w:val="NoSpacing"/>
              <w:rPr>
                <w:rFonts w:ascii="Times New Roman" w:hAnsi="Times New Roman" w:cs="Times New Roman"/>
                <w:color w:val="080C0C"/>
                <w:lang w:val="it-IT"/>
              </w:rPr>
            </w:pPr>
          </w:p>
          <w:p w14:paraId="2C2C13DD" w14:textId="77777777" w:rsidR="00800690" w:rsidRDefault="00800690" w:rsidP="008247DA">
            <w:pPr>
              <w:pStyle w:val="NoSpacing"/>
              <w:rPr>
                <w:rFonts w:ascii="Times New Roman" w:hAnsi="Times New Roman" w:cs="Times New Roman"/>
                <w:color w:val="080C0C"/>
                <w:lang w:val="it-IT"/>
              </w:rPr>
            </w:pPr>
          </w:p>
          <w:p w14:paraId="3202E199" w14:textId="77777777" w:rsidR="00800690" w:rsidRPr="00F05ED5" w:rsidRDefault="00800690" w:rsidP="008247DA">
            <w:pPr>
              <w:pStyle w:val="NoSpacing"/>
              <w:rPr>
                <w:rFonts w:ascii="Times New Roman" w:hAnsi="Times New Roman" w:cs="Times New Roman"/>
                <w:b/>
                <w:bCs/>
                <w:color w:val="080C0C"/>
                <w:lang w:val="it-IT"/>
              </w:rPr>
            </w:pPr>
            <w:r w:rsidRPr="00F05ED5">
              <w:rPr>
                <w:rFonts w:ascii="Times New Roman" w:hAnsi="Times New Roman" w:cs="Times New Roman"/>
                <w:b/>
                <w:bCs/>
                <w:color w:val="080C0C"/>
                <w:lang w:val="it-IT"/>
              </w:rPr>
              <w:t>Vlerësimi i nxënësve:</w:t>
            </w:r>
          </w:p>
          <w:p w14:paraId="33957C08" w14:textId="77777777" w:rsidR="00800690" w:rsidRPr="00A10830" w:rsidRDefault="00800690" w:rsidP="008247DA">
            <w:pPr>
              <w:pStyle w:val="NoSpacing"/>
              <w:jc w:val="both"/>
              <w:rPr>
                <w:rFonts w:ascii="Times New Roman" w:hAnsi="Times New Roman" w:cs="Times New Roman"/>
                <w:color w:val="080C0C"/>
                <w:lang w:val="it-IT"/>
              </w:rPr>
            </w:pPr>
            <w:r w:rsidRPr="00A10830">
              <w:rPr>
                <w:rFonts w:ascii="Times New Roman" w:hAnsi="Times New Roman" w:cs="Times New Roman"/>
                <w:color w:val="080C0C"/>
                <w:lang w:val="it-IT"/>
              </w:rPr>
              <w:t>Nxënësit vlerësohen për saktësinë e paraqitjes së thyesës si pjesë e së tërës, identifikimin e numëruesit dhe emëruesit në një thyesë.</w:t>
            </w:r>
          </w:p>
          <w:p w14:paraId="08C40365" w14:textId="77777777" w:rsidR="00800690" w:rsidRDefault="00800690" w:rsidP="008247DA">
            <w:pPr>
              <w:pStyle w:val="NoSpacing"/>
              <w:rPr>
                <w:rFonts w:ascii="Times New Roman" w:hAnsi="Times New Roman" w:cs="Times New Roman"/>
                <w:color w:val="080C0C"/>
                <w:lang w:val="it-IT"/>
              </w:rPr>
            </w:pPr>
          </w:p>
          <w:p w14:paraId="62C2EDEA" w14:textId="77777777" w:rsidR="00800690" w:rsidRPr="00A10830" w:rsidRDefault="00800690" w:rsidP="008247DA">
            <w:pPr>
              <w:pStyle w:val="NoSpacing"/>
              <w:rPr>
                <w:rFonts w:ascii="Times New Roman" w:hAnsi="Times New Roman" w:cs="Times New Roman"/>
                <w:color w:val="080C0C"/>
                <w:lang w:val="it-IT"/>
              </w:rPr>
            </w:pPr>
            <w:r w:rsidRPr="00A10830">
              <w:rPr>
                <w:rFonts w:ascii="Times New Roman" w:hAnsi="Times New Roman" w:cs="Times New Roman"/>
                <w:color w:val="080C0C"/>
                <w:lang w:val="it-IT"/>
              </w:rPr>
              <w:t>Detyrë:</w:t>
            </w:r>
          </w:p>
          <w:p w14:paraId="6B2E1AFF" w14:textId="77777777" w:rsidR="00800690" w:rsidRPr="004A6DEB" w:rsidRDefault="00800690" w:rsidP="008247DA">
            <w:pPr>
              <w:pStyle w:val="NoSpacing"/>
              <w:rPr>
                <w:rFonts w:ascii="Times New Roman" w:hAnsi="Times New Roman" w:cs="Times New Roman"/>
                <w:color w:val="080C0C"/>
                <w:lang w:val="it-IT"/>
              </w:rPr>
            </w:pPr>
            <w:r w:rsidRPr="00A10830">
              <w:rPr>
                <w:rFonts w:ascii="Times New Roman" w:hAnsi="Times New Roman" w:cs="Times New Roman"/>
                <w:color w:val="080C0C"/>
                <w:lang w:val="it-IT"/>
              </w:rPr>
              <w:t>Shkruhen pesë thyesa me emërues të ndryshëm dhe pesë me emërues të njëjtë.</w:t>
            </w:r>
          </w:p>
        </w:tc>
      </w:tr>
    </w:tbl>
    <w:p w14:paraId="2CB1978B" w14:textId="77777777" w:rsidR="00800690" w:rsidRPr="008E36A6" w:rsidRDefault="00800690" w:rsidP="00800690">
      <w:pPr>
        <w:jc w:val="center"/>
        <w:rPr>
          <w:rFonts w:ascii="Century Gothic" w:hAnsi="Century Gothic"/>
          <w:b/>
          <w:bCs/>
          <w:color w:val="333E93"/>
          <w:sz w:val="32"/>
          <w:szCs w:val="32"/>
          <w:lang w:val="it-IT"/>
        </w:rPr>
      </w:pPr>
    </w:p>
    <w:p w14:paraId="340F855D" w14:textId="77777777" w:rsidR="00800690" w:rsidRDefault="00800690" w:rsidP="00800690">
      <w:pPr>
        <w:rPr>
          <w:lang w:val="it-IT"/>
        </w:rPr>
      </w:pPr>
    </w:p>
    <w:p w14:paraId="527C20C4" w14:textId="77777777" w:rsidR="00800690" w:rsidRDefault="00800690" w:rsidP="00800690">
      <w:pPr>
        <w:rPr>
          <w:lang w:val="it-IT"/>
        </w:rPr>
      </w:pPr>
    </w:p>
    <w:p w14:paraId="7F01F330" w14:textId="77777777" w:rsidR="00800690" w:rsidRDefault="00800690" w:rsidP="00800690">
      <w:pPr>
        <w:rPr>
          <w:lang w:val="it-IT"/>
        </w:rPr>
      </w:pPr>
    </w:p>
    <w:p w14:paraId="08DB7F89" w14:textId="77777777" w:rsidR="00800690" w:rsidRDefault="00800690" w:rsidP="00800690">
      <w:pPr>
        <w:rPr>
          <w:lang w:val="it-IT"/>
        </w:rPr>
      </w:pPr>
    </w:p>
    <w:p w14:paraId="67B8716D" w14:textId="77777777" w:rsidR="00800690" w:rsidRDefault="00800690" w:rsidP="00800690">
      <w:pPr>
        <w:rPr>
          <w:lang w:val="it-IT"/>
        </w:rPr>
      </w:pPr>
    </w:p>
    <w:p w14:paraId="29E44774" w14:textId="77777777" w:rsidR="00800690" w:rsidRDefault="00800690" w:rsidP="00800690">
      <w:pPr>
        <w:rPr>
          <w:lang w:val="it-IT"/>
        </w:rPr>
      </w:pPr>
    </w:p>
    <w:p w14:paraId="3595F359" w14:textId="77777777" w:rsidR="00800690" w:rsidRDefault="00800690" w:rsidP="00800690">
      <w:pPr>
        <w:rPr>
          <w:lang w:val="it-IT"/>
        </w:rPr>
      </w:pPr>
    </w:p>
    <w:p w14:paraId="54A57EBD" w14:textId="77777777" w:rsidR="00800690" w:rsidRDefault="00800690" w:rsidP="00800690">
      <w:pPr>
        <w:rPr>
          <w:lang w:val="it-IT"/>
        </w:rPr>
      </w:pPr>
    </w:p>
    <w:p w14:paraId="6BFBF798" w14:textId="77777777" w:rsidR="00800690" w:rsidRDefault="00800690" w:rsidP="00800690">
      <w:pPr>
        <w:rPr>
          <w:lang w:val="it-IT"/>
        </w:rPr>
      </w:pPr>
    </w:p>
    <w:p w14:paraId="3C566161" w14:textId="77777777" w:rsidR="00800690" w:rsidRDefault="00800690" w:rsidP="00800690">
      <w:pPr>
        <w:rPr>
          <w:lang w:val="it-IT"/>
        </w:rPr>
      </w:pPr>
    </w:p>
    <w:p w14:paraId="58E29416" w14:textId="77777777" w:rsidR="00800690" w:rsidRDefault="00800690" w:rsidP="00800690">
      <w:pPr>
        <w:rPr>
          <w:lang w:val="it-IT"/>
        </w:rPr>
      </w:pPr>
    </w:p>
    <w:p w14:paraId="075805A2" w14:textId="77777777" w:rsidR="00800690" w:rsidRDefault="00800690" w:rsidP="00800690">
      <w:pPr>
        <w:rPr>
          <w:lang w:val="it-IT"/>
        </w:rPr>
      </w:pPr>
    </w:p>
    <w:p w14:paraId="56DCD212" w14:textId="77777777" w:rsidR="00800690" w:rsidRDefault="00800690" w:rsidP="00800690">
      <w:pPr>
        <w:rPr>
          <w:lang w:val="it-IT"/>
        </w:rPr>
      </w:pPr>
    </w:p>
    <w:p w14:paraId="7073DB8C" w14:textId="77777777" w:rsidR="00800690" w:rsidRDefault="00800690" w:rsidP="00800690">
      <w:pPr>
        <w:rPr>
          <w:lang w:val="it-IT"/>
        </w:rPr>
      </w:pPr>
    </w:p>
    <w:p w14:paraId="27BA6FFD" w14:textId="77777777" w:rsidR="00800690" w:rsidRDefault="00800690" w:rsidP="00800690">
      <w:pPr>
        <w:rPr>
          <w:lang w:val="it-IT"/>
        </w:rPr>
      </w:pPr>
    </w:p>
    <w:p w14:paraId="36670691" w14:textId="77777777" w:rsidR="00800690" w:rsidRDefault="00800690" w:rsidP="00800690">
      <w:pPr>
        <w:rPr>
          <w:lang w:val="it-IT"/>
        </w:rPr>
      </w:pPr>
    </w:p>
    <w:p w14:paraId="2973B15C" w14:textId="77777777" w:rsidR="00800690" w:rsidRDefault="00800690" w:rsidP="00800690">
      <w:pPr>
        <w:rPr>
          <w:lang w:val="it-IT"/>
        </w:rPr>
      </w:pPr>
    </w:p>
    <w:p w14:paraId="5667D13D" w14:textId="77777777" w:rsidR="00800690" w:rsidRDefault="00800690" w:rsidP="00800690">
      <w:pPr>
        <w:rPr>
          <w:lang w:val="it-IT"/>
        </w:rPr>
      </w:pPr>
    </w:p>
    <w:p w14:paraId="67D3018D"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FB890F7" w14:textId="77777777" w:rsidTr="008247DA">
        <w:trPr>
          <w:trHeight w:val="206"/>
        </w:trPr>
        <w:tc>
          <w:tcPr>
            <w:tcW w:w="10105" w:type="dxa"/>
            <w:tcBorders>
              <w:top w:val="single" w:sz="8" w:space="0" w:color="000000"/>
              <w:bottom w:val="nil"/>
            </w:tcBorders>
            <w:shd w:val="clear" w:color="auto" w:fill="000000"/>
            <w:hideMark/>
          </w:tcPr>
          <w:p w14:paraId="24EF69BF"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104</w:t>
            </w:r>
          </w:p>
        </w:tc>
      </w:tr>
      <w:tr w:rsidR="00800690" w:rsidRPr="008E36A6" w14:paraId="3A702ED8" w14:textId="77777777" w:rsidTr="008247DA">
        <w:trPr>
          <w:trHeight w:val="379"/>
        </w:trPr>
        <w:tc>
          <w:tcPr>
            <w:tcW w:w="10105" w:type="dxa"/>
            <w:tcBorders>
              <w:top w:val="single" w:sz="8" w:space="0" w:color="000000"/>
              <w:bottom w:val="single" w:sz="8" w:space="0" w:color="000000"/>
            </w:tcBorders>
            <w:hideMark/>
          </w:tcPr>
          <w:p w14:paraId="369E1FA2"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6B3063C3"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093FD0" w14:paraId="069DA584" w14:textId="77777777" w:rsidTr="008247DA">
        <w:trPr>
          <w:trHeight w:val="1600"/>
        </w:trPr>
        <w:tc>
          <w:tcPr>
            <w:tcW w:w="10105" w:type="dxa"/>
            <w:tcBorders>
              <w:top w:val="nil"/>
            </w:tcBorders>
          </w:tcPr>
          <w:p w14:paraId="7CC1E9CF" w14:textId="77777777" w:rsidR="00800690" w:rsidRPr="004647CF" w:rsidRDefault="00800690" w:rsidP="008247DA">
            <w:pPr>
              <w:pStyle w:val="NoSpacing"/>
              <w:rPr>
                <w:rFonts w:ascii="Times New Roman" w:hAnsi="Times New Roman" w:cs="Times New Roman"/>
                <w:b/>
                <w:bCs/>
                <w:color w:val="080C0C"/>
                <w:lang w:val="it-IT"/>
              </w:rPr>
            </w:pPr>
            <w:r w:rsidRPr="004647CF">
              <w:rPr>
                <w:rFonts w:ascii="Times New Roman" w:hAnsi="Times New Roman" w:cs="Times New Roman"/>
                <w:b/>
                <w:bCs/>
                <w:color w:val="080C0C"/>
                <w:lang w:val="it-IT"/>
              </w:rPr>
              <w:t>Tema: Numrat thyesorë</w:t>
            </w:r>
          </w:p>
          <w:p w14:paraId="3633A622" w14:textId="77777777" w:rsidR="00800690" w:rsidRPr="004647CF" w:rsidRDefault="00800690" w:rsidP="008247DA">
            <w:pPr>
              <w:pStyle w:val="NoSpacing"/>
              <w:rPr>
                <w:rFonts w:ascii="Times New Roman" w:hAnsi="Times New Roman" w:cs="Times New Roman"/>
                <w:b/>
                <w:bCs/>
                <w:color w:val="080C0C"/>
                <w:lang w:val="it-IT"/>
              </w:rPr>
            </w:pPr>
            <w:r w:rsidRPr="004647CF">
              <w:rPr>
                <w:rFonts w:ascii="Times New Roman" w:hAnsi="Times New Roman" w:cs="Times New Roman"/>
                <w:b/>
                <w:bCs/>
                <w:color w:val="080C0C"/>
                <w:lang w:val="it-IT"/>
              </w:rPr>
              <w:t>Rezultatet e të nxënit të temës:</w:t>
            </w:r>
          </w:p>
          <w:p w14:paraId="76792A9C"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Paraqet thyesat duke përdorur materiale konkrete, fjalë dhe simbole të thjeshta thyesore dhe shpjegon kuptimin e emëruesit dhe numëruesit (përdor figura dhe vizatime).</w:t>
            </w:r>
          </w:p>
          <w:p w14:paraId="21648EB8" w14:textId="77777777" w:rsidR="00800690" w:rsidRDefault="00800690" w:rsidP="008247DA">
            <w:pPr>
              <w:pStyle w:val="NoSpacing"/>
              <w:rPr>
                <w:rFonts w:ascii="Times New Roman" w:hAnsi="Times New Roman" w:cs="Times New Roman"/>
                <w:color w:val="080C0C"/>
                <w:lang w:val="it-IT"/>
              </w:rPr>
            </w:pPr>
          </w:p>
          <w:p w14:paraId="29C3FFFD" w14:textId="77777777" w:rsidR="00800690" w:rsidRPr="004647CF" w:rsidRDefault="00800690" w:rsidP="008247DA">
            <w:pPr>
              <w:pStyle w:val="NoSpacing"/>
              <w:rPr>
                <w:rFonts w:ascii="Times New Roman" w:hAnsi="Times New Roman" w:cs="Times New Roman"/>
                <w:b/>
                <w:bCs/>
                <w:color w:val="080C0C"/>
                <w:lang w:val="it-IT"/>
              </w:rPr>
            </w:pPr>
            <w:r w:rsidRPr="004647CF">
              <w:rPr>
                <w:rFonts w:ascii="Times New Roman" w:hAnsi="Times New Roman" w:cs="Times New Roman"/>
                <w:b/>
                <w:bCs/>
                <w:color w:val="080C0C"/>
                <w:lang w:val="it-IT"/>
              </w:rPr>
              <w:t>Kontributi në rezultatet për kompetencat kryesore të shkallës: I.3; II.1, 7; III.1, 4.</w:t>
            </w:r>
          </w:p>
          <w:p w14:paraId="5F4049E6" w14:textId="77777777" w:rsidR="00800690" w:rsidRPr="008E36A6" w:rsidRDefault="00800690" w:rsidP="008247DA">
            <w:pPr>
              <w:pStyle w:val="NoSpacing"/>
              <w:rPr>
                <w:rFonts w:ascii="Times New Roman" w:hAnsi="Times New Roman" w:cs="Times New Roman"/>
                <w:b/>
                <w:bCs/>
                <w:color w:val="080C0C"/>
              </w:rPr>
            </w:pPr>
            <w:r w:rsidRPr="004647CF">
              <w:rPr>
                <w:rFonts w:ascii="Times New Roman" w:hAnsi="Times New Roman" w:cs="Times New Roman"/>
                <w:b/>
                <w:bCs/>
                <w:color w:val="080C0C"/>
                <w:lang w:val="it-IT"/>
              </w:rPr>
              <w:t xml:space="preserve">Kontributi në rezultatet e fushës së kurrikulës: 1.3; 3. </w:t>
            </w:r>
            <w:r w:rsidRPr="008E36A6">
              <w:rPr>
                <w:rFonts w:ascii="Times New Roman" w:hAnsi="Times New Roman" w:cs="Times New Roman"/>
                <w:b/>
                <w:bCs/>
                <w:color w:val="080C0C"/>
              </w:rPr>
              <w:t>2, 4.</w:t>
            </w:r>
          </w:p>
          <w:p w14:paraId="405FF736" w14:textId="77777777" w:rsidR="00800690" w:rsidRPr="008E36A6" w:rsidRDefault="00800690" w:rsidP="008247DA">
            <w:pPr>
              <w:pStyle w:val="NoSpacing"/>
              <w:rPr>
                <w:rFonts w:ascii="Times New Roman" w:hAnsi="Times New Roman" w:cs="Times New Roman"/>
                <w:b/>
                <w:bCs/>
                <w:color w:val="080C0C"/>
              </w:rPr>
            </w:pPr>
          </w:p>
          <w:p w14:paraId="3C9BB9B8"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D309F49" w14:textId="77777777" w:rsidR="00800690" w:rsidRPr="008E36A6" w:rsidRDefault="00800690" w:rsidP="008247DA">
            <w:pPr>
              <w:pStyle w:val="NoSpacing"/>
              <w:rPr>
                <w:rFonts w:ascii="Times New Roman" w:hAnsi="Times New Roman" w:cs="Times New Roman"/>
                <w:b/>
                <w:bCs/>
                <w:color w:val="080C0C"/>
              </w:rPr>
            </w:pPr>
          </w:p>
          <w:p w14:paraId="0D5B8C63"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Shndërrimi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thyesave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thyesa</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emërues</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njëjtë</w:t>
            </w:r>
            <w:proofErr w:type="spellEnd"/>
          </w:p>
          <w:p w14:paraId="0C2575C7"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14241588" w14:textId="77777777" w:rsidR="00800690" w:rsidRPr="008E36A6" w:rsidRDefault="00800690" w:rsidP="00800690">
            <w:pPr>
              <w:pStyle w:val="NoSpacing"/>
              <w:numPr>
                <w:ilvl w:val="0"/>
                <w:numId w:val="195"/>
              </w:numPr>
              <w:rPr>
                <w:rFonts w:ascii="Times New Roman" w:hAnsi="Times New Roman" w:cs="Times New Roman"/>
                <w:color w:val="080C0C"/>
              </w:rPr>
            </w:pPr>
            <w:proofErr w:type="spellStart"/>
            <w:r w:rsidRPr="008E36A6">
              <w:rPr>
                <w:rFonts w:ascii="Times New Roman" w:hAnsi="Times New Roman" w:cs="Times New Roman"/>
                <w:color w:val="080C0C"/>
              </w:rPr>
              <w:t>Shndërron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w:t>
            </w:r>
          </w:p>
          <w:p w14:paraId="475ACBC3" w14:textId="77777777" w:rsidR="00800690" w:rsidRPr="008E36A6" w:rsidRDefault="00800690" w:rsidP="00800690">
            <w:pPr>
              <w:pStyle w:val="NoSpacing"/>
              <w:numPr>
                <w:ilvl w:val="0"/>
                <w:numId w:val="195"/>
              </w:numPr>
              <w:rPr>
                <w:rFonts w:ascii="Times New Roman" w:hAnsi="Times New Roman" w:cs="Times New Roman"/>
                <w:color w:val="080C0C"/>
              </w:rPr>
            </w:pPr>
            <w:proofErr w:type="spellStart"/>
            <w:r w:rsidRPr="008E36A6">
              <w:rPr>
                <w:rFonts w:ascii="Times New Roman" w:hAnsi="Times New Roman" w:cs="Times New Roman"/>
                <w:color w:val="080C0C"/>
              </w:rPr>
              <w:t>Gjen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vlerën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shkronjave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barazim</w:t>
            </w:r>
            <w:proofErr w:type="spellEnd"/>
            <w:r w:rsidRPr="008E36A6">
              <w:rPr>
                <w:rFonts w:ascii="Times New Roman" w:hAnsi="Times New Roman" w:cs="Times New Roman"/>
                <w:color w:val="080C0C"/>
              </w:rPr>
              <w:t>.</w:t>
            </w:r>
          </w:p>
          <w:p w14:paraId="0147CB04" w14:textId="77777777" w:rsidR="00800690" w:rsidRPr="008E36A6" w:rsidRDefault="00800690" w:rsidP="008247DA">
            <w:pPr>
              <w:pStyle w:val="NoSpacing"/>
              <w:rPr>
                <w:rFonts w:ascii="Times New Roman" w:hAnsi="Times New Roman" w:cs="Times New Roman"/>
                <w:color w:val="080C0C"/>
              </w:rPr>
            </w:pPr>
          </w:p>
          <w:p w14:paraId="3A43FD65"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5D5CD439" w14:textId="77777777" w:rsidR="00800690" w:rsidRPr="004647CF" w:rsidRDefault="00800690" w:rsidP="008247DA">
            <w:pPr>
              <w:pStyle w:val="NoSpacing"/>
              <w:rPr>
                <w:rFonts w:ascii="Times New Roman" w:hAnsi="Times New Roman" w:cs="Times New Roman"/>
                <w:color w:val="080C0C"/>
                <w:lang w:val="it-IT"/>
              </w:rPr>
            </w:pPr>
            <w:r w:rsidRPr="00F05ED5">
              <w:rPr>
                <w:rFonts w:ascii="Times New Roman" w:hAnsi="Times New Roman" w:cs="Times New Roman"/>
                <w:b/>
                <w:bCs/>
                <w:color w:val="080C0C"/>
                <w:lang w:val="it-IT"/>
              </w:rPr>
              <w:t>Burimet, mjetet e konkretizimit dhe materialet mësimore:</w:t>
            </w:r>
            <w:r w:rsidRPr="004647CF">
              <w:rPr>
                <w:rFonts w:ascii="Times New Roman" w:hAnsi="Times New Roman" w:cs="Times New Roman"/>
                <w:color w:val="080C0C"/>
                <w:lang w:val="it-IT"/>
              </w:rPr>
              <w:t xml:space="preserve"> Pjata prej letre.</w:t>
            </w:r>
          </w:p>
          <w:p w14:paraId="4D466D6A" w14:textId="77777777" w:rsidR="00800690" w:rsidRPr="00F05ED5" w:rsidRDefault="00800690" w:rsidP="008247DA">
            <w:pPr>
              <w:pStyle w:val="NoSpacing"/>
              <w:rPr>
                <w:rFonts w:ascii="Times New Roman" w:hAnsi="Times New Roman" w:cs="Times New Roman"/>
                <w:b/>
                <w:bCs/>
                <w:color w:val="080C0C"/>
                <w:lang w:val="it-IT"/>
              </w:rPr>
            </w:pPr>
            <w:r w:rsidRPr="00F05ED5">
              <w:rPr>
                <w:rFonts w:ascii="Times New Roman" w:hAnsi="Times New Roman" w:cs="Times New Roman"/>
                <w:b/>
                <w:bCs/>
                <w:color w:val="080C0C"/>
                <w:lang w:val="it-IT"/>
              </w:rPr>
              <w:t>Lidhja me lëndët e tjera mësimore dhe/apo me çështjet ndërkurrikulare dhe situatat jetësore:</w:t>
            </w:r>
          </w:p>
          <w:p w14:paraId="21E06C21"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Gjuhë amtare (shqipe), Shkathtësi për jetë.</w:t>
            </w:r>
          </w:p>
          <w:p w14:paraId="39A0E1B1" w14:textId="77777777" w:rsidR="00800690" w:rsidRDefault="00800690" w:rsidP="008247DA">
            <w:pPr>
              <w:pStyle w:val="NoSpacing"/>
              <w:rPr>
                <w:rFonts w:ascii="Times New Roman" w:hAnsi="Times New Roman" w:cs="Times New Roman"/>
                <w:color w:val="080C0C"/>
                <w:lang w:val="it-IT"/>
              </w:rPr>
            </w:pPr>
          </w:p>
          <w:p w14:paraId="6BFF0383" w14:textId="77777777" w:rsidR="00800690" w:rsidRPr="004647CF"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3136ABFB" w14:textId="77777777" w:rsidR="00800690" w:rsidRPr="007F2A74" w:rsidRDefault="00800690" w:rsidP="008247DA">
            <w:pPr>
              <w:pStyle w:val="NoSpacing"/>
              <w:rPr>
                <w:rFonts w:ascii="Times New Roman" w:hAnsi="Times New Roman" w:cs="Times New Roman"/>
                <w:b/>
                <w:bCs/>
                <w:color w:val="080C0C"/>
                <w:lang w:val="it-IT"/>
              </w:rPr>
            </w:pPr>
            <w:r w:rsidRPr="007F2A74">
              <w:rPr>
                <w:rFonts w:ascii="Times New Roman" w:hAnsi="Times New Roman" w:cs="Times New Roman"/>
                <w:b/>
                <w:bCs/>
                <w:color w:val="080C0C"/>
                <w:lang w:val="it-IT"/>
              </w:rPr>
              <w:t>Parashikimi:</w:t>
            </w:r>
          </w:p>
          <w:p w14:paraId="19708B89"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4647CF">
              <w:rPr>
                <w:rFonts w:ascii="Times New Roman" w:hAnsi="Times New Roman" w:cs="Times New Roman"/>
                <w:i/>
                <w:iCs/>
                <w:color w:val="080C0C"/>
                <w:lang w:val="it-IT"/>
              </w:rPr>
              <w:t>Diskutim për njohuritë paraprake</w:t>
            </w:r>
          </w:p>
          <w:p w14:paraId="0DA5C7F6"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Merren dy pjata prej letre dhe ndahen në tetë pjesë të barabarta bashkë me nxënësit:</w:t>
            </w:r>
          </w:p>
          <w:p w14:paraId="2BF4DCE5" w14:textId="77777777" w:rsidR="00800690" w:rsidRPr="004647CF" w:rsidRDefault="00800690" w:rsidP="008247DA">
            <w:pPr>
              <w:pStyle w:val="NoSpacing"/>
              <w:rPr>
                <w:rFonts w:ascii="Times New Roman" w:hAnsi="Times New Roman" w:cs="Times New Roman"/>
                <w:color w:val="080C0C"/>
                <w:lang w:val="it-IT"/>
              </w:rPr>
            </w:pPr>
            <w:r>
              <w:rPr>
                <w:noProof/>
              </w:rPr>
              <mc:AlternateContent>
                <mc:Choice Requires="wpg">
                  <w:drawing>
                    <wp:anchor distT="0" distB="0" distL="114300" distR="114300" simplePos="0" relativeHeight="252038144" behindDoc="0" locked="0" layoutInCell="1" allowOverlap="1" wp14:anchorId="5129D2CE" wp14:editId="4C89011A">
                      <wp:simplePos x="0" y="0"/>
                      <wp:positionH relativeFrom="column">
                        <wp:posOffset>4089383</wp:posOffset>
                      </wp:positionH>
                      <wp:positionV relativeFrom="paragraph">
                        <wp:posOffset>104320</wp:posOffset>
                      </wp:positionV>
                      <wp:extent cx="1728470" cy="835660"/>
                      <wp:effectExtent l="0" t="0" r="24130" b="21590"/>
                      <wp:wrapNone/>
                      <wp:docPr id="70" name="Group 3470"/>
                      <wp:cNvGraphicFramePr/>
                      <a:graphic xmlns:a="http://schemas.openxmlformats.org/drawingml/2006/main">
                        <a:graphicData uri="http://schemas.microsoft.com/office/word/2010/wordprocessingGroup">
                          <wpg:wgp>
                            <wpg:cNvGrpSpPr/>
                            <wpg:grpSpPr bwMode="auto">
                              <a:xfrm>
                                <a:off x="0" y="0"/>
                                <a:ext cx="1728470" cy="835660"/>
                                <a:chOff x="4" y="5"/>
                                <a:chExt cx="2712" cy="1306"/>
                              </a:xfrm>
                            </wpg:grpSpPr>
                            <pic:pic xmlns:pic="http://schemas.openxmlformats.org/drawingml/2006/picture">
                              <pic:nvPicPr>
                                <pic:cNvPr id="72" name="Picture 7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126" y="130"/>
                                  <a:ext cx="1066" cy="1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8" name="Picture 7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1498" y="130"/>
                                  <a:ext cx="1082" cy="10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9" name="Rectangle 79"/>
                              <wps:cNvSpPr>
                                <a:spLocks noChangeArrowheads="1"/>
                              </wps:cNvSpPr>
                              <wps:spPr bwMode="auto">
                                <a:xfrm>
                                  <a:off x="4" y="5"/>
                                  <a:ext cx="2712" cy="1306"/>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w14:anchorId="64BBD017" id="Group 3470" o:spid="_x0000_s1026" style="position:absolute;margin-left:322pt;margin-top:8.2pt;width:136.1pt;height:65.8pt;z-index:252038144" coordorigin="4,5" coordsize="2712,13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2" o:spid="_x0000_s1027" type="#_x0000_t75" style="position:absolute;left:126;top:130;width:1066;height:1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">
                        <v:imagedata r:id="rId107" o:title=""/>
                      </v:shape>
                      <v:shape id="Picture 78" o:spid="_x0000_s1028" type="#_x0000_t75" style="position:absolute;left:1498;top:130;width:1082;height:10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">
                        <v:imagedata r:id="rId108" o:title=""/>
                      </v:shape>
                      <v:rect id="Rectangle 79" o:spid="_x0000_s1029" style="position:absolute;left:4;top:5;width:2712;height: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" filled="f" strokeweight=".5pt"/>
                    </v:group>
                  </w:pict>
                </mc:Fallback>
              </mc:AlternateContent>
            </w: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Cila thyesë fitohet në qoftë se nga pjata i heqim tri pjesë?</w:t>
            </w:r>
          </w:p>
          <w:p w14:paraId="6BCAFD54"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Po në qoftë se i heqim nga pjata e dytë katër pjesë?</w:t>
            </w:r>
          </w:p>
          <w:p w14:paraId="65656BEF"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Cili është emëruesi dhe cili numëruesi?</w:t>
            </w:r>
          </w:p>
          <w:p w14:paraId="7EEAA9BB"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Çfarë tregon numëruesi?</w:t>
            </w:r>
          </w:p>
          <w:p w14:paraId="0B7E5915" w14:textId="77777777" w:rsidR="00800690"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Çfarë tregon emëruesi?</w:t>
            </w:r>
          </w:p>
          <w:p w14:paraId="092C2EB5" w14:textId="77777777" w:rsidR="00800690" w:rsidRDefault="00800690" w:rsidP="008247DA">
            <w:pPr>
              <w:pStyle w:val="NoSpacing"/>
              <w:rPr>
                <w:rFonts w:ascii="Times New Roman" w:hAnsi="Times New Roman" w:cs="Times New Roman"/>
                <w:color w:val="080C0C"/>
                <w:lang w:val="it-IT"/>
              </w:rPr>
            </w:pPr>
          </w:p>
          <w:p w14:paraId="7F089271" w14:textId="77777777" w:rsidR="00800690" w:rsidRPr="007F2A74" w:rsidRDefault="00800690" w:rsidP="008247DA">
            <w:pPr>
              <w:pStyle w:val="NoSpacing"/>
              <w:rPr>
                <w:rFonts w:ascii="Times New Roman" w:hAnsi="Times New Roman" w:cs="Times New Roman"/>
                <w:b/>
                <w:bCs/>
                <w:color w:val="080C0C"/>
                <w:lang w:val="it-IT"/>
              </w:rPr>
            </w:pPr>
            <w:r w:rsidRPr="007F2A74">
              <w:rPr>
                <w:rFonts w:ascii="Times New Roman" w:hAnsi="Times New Roman" w:cs="Times New Roman"/>
                <w:b/>
                <w:bCs/>
                <w:color w:val="080C0C"/>
                <w:lang w:val="it-IT"/>
              </w:rPr>
              <w:t xml:space="preserve">Ndërtimi i njohurive: </w:t>
            </w:r>
          </w:p>
          <w:p w14:paraId="06E6FE34"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 xml:space="preserve">Përpunimi i përmbajtjes </w:t>
            </w:r>
            <w:r>
              <w:rPr>
                <w:rFonts w:ascii="Times New Roman" w:hAnsi="Times New Roman" w:cs="Times New Roman"/>
                <w:color w:val="080C0C"/>
                <w:lang w:val="it-IT"/>
              </w:rPr>
              <w:t xml:space="preserve">- </w:t>
            </w:r>
            <w:r w:rsidRPr="004647CF">
              <w:rPr>
                <w:rFonts w:ascii="Times New Roman" w:hAnsi="Times New Roman" w:cs="Times New Roman"/>
                <w:i/>
                <w:iCs/>
                <w:color w:val="080C0C"/>
                <w:lang w:val="it-IT"/>
              </w:rPr>
              <w:t>Shpjegim i përparuar</w:t>
            </w:r>
          </w:p>
          <w:p w14:paraId="66B2BBD3" w14:textId="77777777" w:rsidR="00800690" w:rsidRPr="004647CF" w:rsidRDefault="00800690" w:rsidP="008247DA">
            <w:pPr>
              <w:pStyle w:val="NoSpacing"/>
              <w:rPr>
                <w:rFonts w:ascii="Times New Roman" w:eastAsiaTheme="minorEastAsia" w:hAnsi="Times New Roman" w:cs="Times New Roman"/>
                <w:color w:val="080C0C"/>
                <w:lang w:val="it-IT"/>
              </w:rPr>
            </w:pPr>
            <w:r>
              <w:rPr>
                <w:noProof/>
              </w:rPr>
              <mc:AlternateContent>
                <mc:Choice Requires="wpg">
                  <w:drawing>
                    <wp:anchor distT="0" distB="0" distL="114300" distR="114300" simplePos="0" relativeHeight="252039168" behindDoc="0" locked="0" layoutInCell="1" allowOverlap="1" wp14:anchorId="3EFC1B3C" wp14:editId="68ADB000">
                      <wp:simplePos x="0" y="0"/>
                      <wp:positionH relativeFrom="column">
                        <wp:posOffset>4189095</wp:posOffset>
                      </wp:positionH>
                      <wp:positionV relativeFrom="paragraph">
                        <wp:posOffset>9525</wp:posOffset>
                      </wp:positionV>
                      <wp:extent cx="657225" cy="664210"/>
                      <wp:effectExtent l="0" t="0" r="9525" b="21590"/>
                      <wp:wrapNone/>
                      <wp:docPr id="81" name="Group 3453"/>
                      <wp:cNvGraphicFramePr/>
                      <a:graphic xmlns:a="http://schemas.openxmlformats.org/drawingml/2006/main">
                        <a:graphicData uri="http://schemas.microsoft.com/office/word/2010/wordprocessingGroup">
                          <wpg:wgp>
                            <wpg:cNvGrpSpPr/>
                            <wpg:grpSpPr bwMode="auto">
                              <a:xfrm>
                                <a:off x="0" y="0"/>
                                <a:ext cx="657225" cy="664210"/>
                                <a:chOff x="2" y="-1"/>
                                <a:chExt cx="1030" cy="1044"/>
                              </a:xfrm>
                            </wpg:grpSpPr>
                            <pic:pic xmlns:pic="http://schemas.openxmlformats.org/drawingml/2006/picture">
                              <pic:nvPicPr>
                                <pic:cNvPr id="82" name="Picture 8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14" y="-1"/>
                                  <a:ext cx="1014" cy="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6" name="Rectangle 86"/>
                              <wps:cNvSpPr>
                                <a:spLocks noChangeArrowheads="1"/>
                              </wps:cNvSpPr>
                              <wps:spPr bwMode="auto">
                                <a:xfrm>
                                  <a:off x="2" y="24"/>
                                  <a:ext cx="1030" cy="1019"/>
                                </a:xfrm>
                                <a:prstGeom prst="rect">
                                  <a:avLst/>
                                </a:prstGeom>
                                <a:noFill/>
                                <a:ln w="317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w14:anchorId="5A0B98B1" id="Group 3453" o:spid="_x0000_s1026" style="position:absolute;margin-left:329.85pt;margin-top:.75pt;width:51.75pt;height:52.3pt;z-index:252039168" coordorigin="2,-1" coordsize="1030,10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">
                      <v:shape id="Picture 82" o:spid="_x0000_s1027" type="#_x0000_t75" style="position:absolute;left:14;top:-1;width:1014;height:10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">
                        <v:imagedata r:id="rId110" o:title=""/>
                      </v:shape>
                      <v:rect id="Rectangle 86" o:spid="_x0000_s1028" style="position:absolute;left:2;top:24;width:1030;height:1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" filled="f" strokeweight=".25pt"/>
                    </v:group>
                  </w:pict>
                </mc:Fallback>
              </mc:AlternateContent>
            </w:r>
            <w:r w:rsidRPr="004647CF">
              <w:rPr>
                <w:rFonts w:ascii="Times New Roman" w:hAnsi="Times New Roman" w:cs="Times New Roman"/>
                <w:color w:val="080C0C"/>
                <w:lang w:val="it-IT"/>
              </w:rPr>
              <w:t>Jani hëngri</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3</m:t>
                  </m:r>
                </m:den>
              </m:f>
            </m:oMath>
            <w:r>
              <w:rPr>
                <w:rFonts w:ascii="Times New Roman" w:hAnsi="Times New Roman" w:cs="Times New Roman"/>
                <w:color w:val="080C0C"/>
                <w:lang w:val="it-IT"/>
              </w:rPr>
              <w:t xml:space="preserve"> </w:t>
            </w:r>
            <w:r w:rsidRPr="004647CF">
              <w:rPr>
                <w:rFonts w:ascii="Times New Roman" w:hAnsi="Times New Roman" w:cs="Times New Roman"/>
                <w:color w:val="080C0C"/>
                <w:lang w:val="it-IT"/>
              </w:rPr>
              <w:t>e picës, kurse Rroni</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4</m:t>
                  </m:r>
                </m:den>
              </m:f>
              <m:r>
                <w:rPr>
                  <w:rFonts w:ascii="Cambria Math" w:hAnsi="Cambria Math" w:cs="Times New Roman"/>
                  <w:color w:val="080C0C"/>
                  <w:lang w:val="it-IT"/>
                </w:rPr>
                <m:t xml:space="preserve"> </m:t>
              </m:r>
            </m:oMath>
            <w:r w:rsidRPr="004647CF">
              <w:rPr>
                <w:rFonts w:ascii="Times New Roman" w:hAnsi="Times New Roman" w:cs="Times New Roman"/>
                <w:color w:val="080C0C"/>
                <w:lang w:val="it-IT"/>
              </w:rPr>
              <w:t>e së njëjtës picë. Nxënësit pyeten:</w:t>
            </w:r>
          </w:p>
          <w:p w14:paraId="71DC6A90"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Cili hëngri më shumë picë?</w:t>
            </w:r>
          </w:p>
          <w:p w14:paraId="2FF0F925"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Sa picë hëngrën Jani dhe Rroni?</w:t>
            </w:r>
          </w:p>
          <w:p w14:paraId="4A92CA65"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A mbeti picë për Rinën?</w:t>
            </w:r>
          </w:p>
          <w:p w14:paraId="7C6B693E"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Nxënësit po ashtu pyeten: Çfarë duhet të bëjmë që të gjejmë se cili nga ta ka ngrënë më shumë?</w:t>
            </w:r>
          </w:p>
          <w:p w14:paraId="3FB16696"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Për t’u përgjigjur në këto pyetje u sqarohet se duhet të ndiqen disa hapa:</w:t>
            </w:r>
          </w:p>
          <w:p w14:paraId="13B95419"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Shkruajmë dhjetë shumëfishat e parë të numrave 3 dhe 4.</w:t>
            </w:r>
          </w:p>
          <w:p w14:paraId="47DC011F"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 xml:space="preserve">Në mesin e shumëfishave të numrave 3 dhe 4, ekzistojnë shumëfisha të përbashkët. Cili është </w:t>
            </w:r>
            <w:r>
              <w:rPr>
                <w:rFonts w:ascii="Times New Roman" w:hAnsi="Times New Roman" w:cs="Times New Roman"/>
                <w:color w:val="080C0C"/>
                <w:lang w:val="it-IT"/>
              </w:rPr>
              <w:t xml:space="preserve">     </w:t>
            </w:r>
            <w:r w:rsidRPr="004647CF">
              <w:rPr>
                <w:rFonts w:ascii="Times New Roman" w:hAnsi="Times New Roman" w:cs="Times New Roman"/>
                <w:color w:val="080C0C"/>
                <w:lang w:val="it-IT"/>
              </w:rPr>
              <w:t>shumëfishi më i vogël i përbashkët?</w:t>
            </w:r>
          </w:p>
          <w:p w14:paraId="5E23EB62" w14:textId="77777777" w:rsidR="00800690" w:rsidRPr="004647CF" w:rsidRDefault="00800690" w:rsidP="008247DA">
            <w:pPr>
              <w:pStyle w:val="NoSpacing"/>
              <w:rPr>
                <w:rFonts w:ascii="Times New Roman" w:eastAsiaTheme="minorEastAsia"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 xml:space="preserve">Thyesat </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3</m:t>
                  </m:r>
                </m:den>
              </m:f>
            </m:oMath>
            <w:r w:rsidRPr="004647CF">
              <w:rPr>
                <w:rFonts w:ascii="Times New Roman" w:hAnsi="Times New Roman" w:cs="Times New Roman"/>
                <w:color w:val="080C0C"/>
                <w:lang w:val="it-IT"/>
              </w:rPr>
              <w:t>dhe</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4</m:t>
                  </m:r>
                </m:den>
              </m:f>
            </m:oMath>
            <w:r w:rsidRPr="004647CF">
              <w:rPr>
                <w:rFonts w:ascii="Times New Roman" w:hAnsi="Times New Roman" w:cs="Times New Roman"/>
                <w:color w:val="080C0C"/>
                <w:lang w:val="it-IT"/>
              </w:rPr>
              <w:t xml:space="preserve"> i zgjerojmë ashtu që emëruesit e tyre të jenë 12.</w:t>
            </w:r>
          </w:p>
          <w:p w14:paraId="230A08BD" w14:textId="77777777" w:rsidR="00800690" w:rsidRPr="004647CF" w:rsidRDefault="00800690" w:rsidP="008247DA">
            <w:pPr>
              <w:pStyle w:val="NoSpacing"/>
              <w:rPr>
                <w:rFonts w:ascii="Times New Roman" w:eastAsiaTheme="minorEastAsia"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Kështu arritëm të kuptojmë që pica është ndarë në 12 pjesë të barabarta dhe se Joni hëngri</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12</m:t>
                  </m:r>
                </m:den>
              </m:f>
            </m:oMath>
            <w:r w:rsidRPr="004647CF">
              <w:rPr>
                <w:rFonts w:ascii="Times New Roman" w:hAnsi="Times New Roman" w:cs="Times New Roman"/>
                <w:color w:val="080C0C"/>
                <w:lang w:val="it-IT"/>
              </w:rPr>
              <w:t xml:space="preserve">, kurse Rroni </w:t>
            </w:r>
            <m:oMath>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12</m:t>
                  </m:r>
                </m:den>
              </m:f>
              <m:r>
                <w:rPr>
                  <w:rFonts w:ascii="Cambria Math" w:hAnsi="Cambria Math" w:cs="Times New Roman"/>
                  <w:color w:val="080C0C"/>
                  <w:lang w:val="it-IT"/>
                </w:rPr>
                <m:t xml:space="preserve"> </m:t>
              </m:r>
            </m:oMath>
            <w:r w:rsidRPr="004647CF">
              <w:rPr>
                <w:rFonts w:ascii="Times New Roman" w:hAnsi="Times New Roman" w:cs="Times New Roman"/>
                <w:color w:val="080C0C"/>
                <w:lang w:val="it-IT"/>
              </w:rPr>
              <w:t>e picës.</w:t>
            </w:r>
          </w:p>
          <w:p w14:paraId="52FDF0FB" w14:textId="77777777" w:rsidR="00800690" w:rsidRDefault="00800690" w:rsidP="008247DA">
            <w:pPr>
              <w:pStyle w:val="NoSpacing"/>
              <w:rPr>
                <w:rFonts w:ascii="Times New Roman" w:hAnsi="Times New Roman" w:cs="Times New Roman"/>
                <w:color w:val="080C0C"/>
                <w:lang w:val="it-IT"/>
              </w:rPr>
            </w:pPr>
          </w:p>
          <w:p w14:paraId="7312C178" w14:textId="77777777" w:rsidR="00800690" w:rsidRPr="007F2A74" w:rsidRDefault="00800690" w:rsidP="008247DA">
            <w:pPr>
              <w:pStyle w:val="NoSpacing"/>
              <w:rPr>
                <w:rFonts w:ascii="Times New Roman" w:hAnsi="Times New Roman" w:cs="Times New Roman"/>
                <w:b/>
                <w:bCs/>
                <w:color w:val="080C0C"/>
                <w:lang w:val="it-IT"/>
              </w:rPr>
            </w:pPr>
            <w:r w:rsidRPr="007F2A74">
              <w:rPr>
                <w:rFonts w:ascii="Times New Roman" w:hAnsi="Times New Roman" w:cs="Times New Roman"/>
                <w:b/>
                <w:bCs/>
                <w:color w:val="080C0C"/>
                <w:lang w:val="it-IT"/>
              </w:rPr>
              <w:lastRenderedPageBreak/>
              <w:t>Përforcimi:</w:t>
            </w:r>
          </w:p>
          <w:p w14:paraId="31951533" w14:textId="77777777" w:rsidR="00800690" w:rsidRDefault="00800690" w:rsidP="008247DA">
            <w:pPr>
              <w:pStyle w:val="NoSpacing"/>
              <w:rPr>
                <w:rFonts w:ascii="Times New Roman" w:hAnsi="Times New Roman" w:cs="Times New Roman"/>
                <w:i/>
                <w:iCs/>
                <w:color w:val="080C0C"/>
                <w:lang w:val="it-IT"/>
              </w:rPr>
            </w:pPr>
            <w:r w:rsidRPr="004647CF">
              <w:rPr>
                <w:rFonts w:ascii="Times New Roman" w:hAnsi="Times New Roman" w:cs="Times New Roman"/>
                <w:color w:val="080C0C"/>
                <w:lang w:val="it-IT"/>
              </w:rPr>
              <w:t xml:space="preserve">Konsolidimi i të nxënit - </w:t>
            </w:r>
            <w:r w:rsidRPr="004647CF">
              <w:rPr>
                <w:rFonts w:ascii="Times New Roman" w:hAnsi="Times New Roman" w:cs="Times New Roman"/>
                <w:i/>
                <w:iCs/>
                <w:color w:val="080C0C"/>
                <w:lang w:val="it-IT"/>
              </w:rPr>
              <w:t>Punë e drejtuar</w:t>
            </w:r>
          </w:p>
          <w:p w14:paraId="3F5B2210" w14:textId="77777777" w:rsidR="00800690" w:rsidRPr="004647CF" w:rsidRDefault="00800690" w:rsidP="008247DA">
            <w:pPr>
              <w:pStyle w:val="NoSpacing"/>
              <w:rPr>
                <w:rFonts w:ascii="Times New Roman" w:eastAsiaTheme="minorEastAsia" w:hAnsi="Times New Roman" w:cs="Times New Roman"/>
                <w:color w:val="080C0C"/>
                <w:lang w:val="it-IT"/>
              </w:rPr>
            </w:pPr>
            <w:r w:rsidRPr="004647CF">
              <w:rPr>
                <w:rFonts w:ascii="Times New Roman" w:hAnsi="Times New Roman" w:cs="Times New Roman"/>
                <w:color w:val="080C0C"/>
                <w:lang w:val="it-IT"/>
              </w:rPr>
              <w:t>Nxënësit udhëzohen që thyesat</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5</m:t>
                  </m:r>
                </m:num>
                <m:den>
                  <m:r>
                    <w:rPr>
                      <w:rFonts w:ascii="Cambria Math" w:hAnsi="Cambria Math" w:cs="Times New Roman"/>
                      <w:color w:val="080C0C"/>
                      <w:lang w:val="it-IT"/>
                    </w:rPr>
                    <m:t>6</m:t>
                  </m:r>
                </m:den>
              </m:f>
              <m:r>
                <w:rPr>
                  <w:rFonts w:ascii="Cambria Math" w:hAnsi="Cambria Math" w:cs="Times New Roman"/>
                  <w:color w:val="080C0C"/>
                  <w:lang w:val="it-IT"/>
                </w:rPr>
                <m:t xml:space="preserve"> </m:t>
              </m:r>
            </m:oMath>
            <w:r w:rsidRPr="004647CF">
              <w:rPr>
                <w:rFonts w:ascii="Times New Roman" w:hAnsi="Times New Roman" w:cs="Times New Roman"/>
                <w:color w:val="080C0C"/>
                <w:lang w:val="it-IT"/>
              </w:rPr>
              <w:t>dhe</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7</m:t>
                  </m:r>
                </m:num>
                <m:den>
                  <m:r>
                    <w:rPr>
                      <w:rFonts w:ascii="Cambria Math" w:hAnsi="Cambria Math" w:cs="Times New Roman"/>
                      <w:color w:val="080C0C"/>
                      <w:lang w:val="it-IT"/>
                    </w:rPr>
                    <m:t>8</m:t>
                  </m:r>
                </m:den>
              </m:f>
              <m:r>
                <w:rPr>
                  <w:rFonts w:ascii="Cambria Math" w:hAnsi="Cambria Math" w:cs="Times New Roman"/>
                  <w:color w:val="080C0C"/>
                  <w:lang w:val="it-IT"/>
                </w:rPr>
                <m:t xml:space="preserve"> </m:t>
              </m:r>
            </m:oMath>
            <w:r w:rsidRPr="004647CF">
              <w:rPr>
                <w:rFonts w:ascii="Times New Roman" w:hAnsi="Times New Roman" w:cs="Times New Roman"/>
                <w:color w:val="080C0C"/>
                <w:lang w:val="it-IT"/>
              </w:rPr>
              <w:t>t’i shndërrojnë në thyesa me emërues të përbashkët. Pyeten:</w:t>
            </w:r>
          </w:p>
          <w:p w14:paraId="2636A62B"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Cila është shmvp-ja e numrit 6 dhe 8?</w:t>
            </w:r>
          </w:p>
          <w:p w14:paraId="199177BF"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Me cilin numër duhet t’i zgjerojmë thyesat e dhëna?</w:t>
            </w:r>
          </w:p>
          <w:p w14:paraId="7CAB8FBB" w14:textId="77777777" w:rsidR="00800690" w:rsidRPr="008E36A6" w:rsidRDefault="00800690" w:rsidP="008247DA">
            <w:pPr>
              <w:pStyle w:val="NoSpacing"/>
              <w:rPr>
                <w:rFonts w:ascii="Times New Roman" w:hAnsi="Times New Roman" w:cs="Times New Roman"/>
                <w:color w:val="080C0C"/>
              </w:rPr>
            </w:pPr>
            <w:r w:rsidRPr="004647CF">
              <w:rPr>
                <w:rFonts w:ascii="Times New Roman" w:hAnsi="Times New Roman" w:cs="Times New Roman"/>
                <w:color w:val="080C0C"/>
                <w:lang w:val="it-IT"/>
              </w:rPr>
              <w:t>•</w:t>
            </w:r>
            <w:r w:rsidRPr="004647CF">
              <w:rPr>
                <w:rFonts w:ascii="Times New Roman" w:hAnsi="Times New Roman" w:cs="Times New Roman"/>
                <w:color w:val="080C0C"/>
                <w:lang w:val="it-IT"/>
              </w:rPr>
              <w:tab/>
              <w:t xml:space="preserve">Cili është emëruesi i përbashkët i këtyre thyesave?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veprohet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edhe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detyrën</w:t>
            </w:r>
            <w:proofErr w:type="spellEnd"/>
            <w:r w:rsidRPr="008E36A6">
              <w:rPr>
                <w:rFonts w:ascii="Times New Roman" w:hAnsi="Times New Roman" w:cs="Times New Roman"/>
                <w:color w:val="080C0C"/>
              </w:rPr>
              <w:t xml:space="preserve"> 3.</w:t>
            </w:r>
          </w:p>
          <w:p w14:paraId="5CB605B9"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Kurse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detyrën</w:t>
            </w:r>
            <w:proofErr w:type="spellEnd"/>
            <w:r w:rsidRPr="008E36A6">
              <w:rPr>
                <w:rFonts w:ascii="Times New Roman" w:hAnsi="Times New Roman" w:cs="Times New Roman"/>
                <w:color w:val="080C0C"/>
              </w:rPr>
              <w:t xml:space="preserve"> 4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udhëzohen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gjejnë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vlerën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shkronjës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barazim</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mënyrë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që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fitojnë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barazi</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sakta</w:t>
            </w:r>
            <w:proofErr w:type="spellEnd"/>
            <w:r w:rsidRPr="008E36A6">
              <w:rPr>
                <w:rFonts w:ascii="Times New Roman" w:hAnsi="Times New Roman" w:cs="Times New Roman"/>
                <w:color w:val="080C0C"/>
              </w:rPr>
              <w:t>.</w:t>
            </w:r>
          </w:p>
          <w:p w14:paraId="4E066FBC" w14:textId="77777777" w:rsidR="00800690" w:rsidRPr="008E36A6" w:rsidRDefault="00800690" w:rsidP="008247DA">
            <w:pPr>
              <w:pStyle w:val="NoSpacing"/>
              <w:rPr>
                <w:rFonts w:ascii="Times New Roman" w:hAnsi="Times New Roman" w:cs="Times New Roman"/>
                <w:color w:val="080C0C"/>
              </w:rPr>
            </w:pPr>
          </w:p>
          <w:p w14:paraId="67F95DDB"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Vlerësimi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nxënësve</w:t>
            </w:r>
            <w:proofErr w:type="spellEnd"/>
            <w:r w:rsidRPr="008E36A6">
              <w:rPr>
                <w:rFonts w:ascii="Times New Roman" w:hAnsi="Times New Roman" w:cs="Times New Roman"/>
                <w:b/>
                <w:bCs/>
                <w:color w:val="080C0C"/>
              </w:rPr>
              <w:t>:</w:t>
            </w:r>
          </w:p>
          <w:p w14:paraId="64927D3D" w14:textId="77777777" w:rsidR="00800690" w:rsidRPr="008E36A6" w:rsidRDefault="00800690" w:rsidP="008247DA">
            <w:pPr>
              <w:pStyle w:val="NoSpacing"/>
              <w:jc w:val="both"/>
              <w:rPr>
                <w:rFonts w:ascii="Times New Roman" w:hAnsi="Times New Roman" w:cs="Times New Roman"/>
                <w:color w:val="080C0C"/>
              </w:rPr>
            </w:pP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vlerësohen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saktësinë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shndërrimin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thyesave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gjetjen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vlerës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shkronjave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barazim</w:t>
            </w:r>
            <w:proofErr w:type="spellEnd"/>
            <w:r w:rsidRPr="008E36A6">
              <w:rPr>
                <w:rFonts w:ascii="Times New Roman" w:hAnsi="Times New Roman" w:cs="Times New Roman"/>
                <w:color w:val="080C0C"/>
              </w:rPr>
              <w:t>.</w:t>
            </w:r>
          </w:p>
          <w:p w14:paraId="62DB6F77" w14:textId="77777777" w:rsidR="00800690" w:rsidRPr="008E36A6" w:rsidRDefault="00800690" w:rsidP="008247DA">
            <w:pPr>
              <w:pStyle w:val="NoSpacing"/>
              <w:jc w:val="both"/>
              <w:rPr>
                <w:rFonts w:ascii="Times New Roman" w:hAnsi="Times New Roman" w:cs="Times New Roman"/>
                <w:b/>
                <w:bCs/>
                <w:color w:val="080C0C"/>
              </w:rPr>
            </w:pPr>
          </w:p>
          <w:p w14:paraId="17500E10" w14:textId="77777777" w:rsidR="00800690" w:rsidRPr="004647CF"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Detyrë:</w:t>
            </w:r>
          </w:p>
          <w:p w14:paraId="75382984" w14:textId="77777777" w:rsidR="00800690" w:rsidRPr="004A6DEB" w:rsidRDefault="00800690" w:rsidP="008247DA">
            <w:pPr>
              <w:pStyle w:val="NoSpacing"/>
              <w:rPr>
                <w:rFonts w:ascii="Times New Roman" w:hAnsi="Times New Roman" w:cs="Times New Roman"/>
                <w:color w:val="080C0C"/>
                <w:lang w:val="it-IT"/>
              </w:rPr>
            </w:pPr>
            <w:r w:rsidRPr="004647CF">
              <w:rPr>
                <w:rFonts w:ascii="Times New Roman" w:hAnsi="Times New Roman" w:cs="Times New Roman"/>
                <w:color w:val="080C0C"/>
                <w:lang w:val="it-IT"/>
              </w:rPr>
              <w:t>Detyra 5 (faqe 11).</w:t>
            </w:r>
          </w:p>
        </w:tc>
      </w:tr>
    </w:tbl>
    <w:p w14:paraId="68E37678" w14:textId="77777777" w:rsidR="00800690" w:rsidRDefault="00800690" w:rsidP="00800690">
      <w:pPr>
        <w:jc w:val="center"/>
        <w:rPr>
          <w:rFonts w:ascii="Century Gothic" w:hAnsi="Century Gothic"/>
          <w:b/>
          <w:bCs/>
          <w:color w:val="333E93"/>
          <w:sz w:val="32"/>
          <w:szCs w:val="32"/>
        </w:rPr>
      </w:pPr>
    </w:p>
    <w:p w14:paraId="7944B84D" w14:textId="77777777" w:rsidR="00800690" w:rsidRDefault="00800690" w:rsidP="00800690">
      <w:pPr>
        <w:jc w:val="center"/>
        <w:rPr>
          <w:rFonts w:ascii="Century Gothic" w:hAnsi="Century Gothic"/>
          <w:b/>
          <w:bCs/>
          <w:color w:val="333E93"/>
          <w:sz w:val="32"/>
          <w:szCs w:val="32"/>
        </w:rPr>
      </w:pPr>
    </w:p>
    <w:p w14:paraId="5C5F5297" w14:textId="77777777" w:rsidR="00800690" w:rsidRDefault="00800690" w:rsidP="00800690">
      <w:pPr>
        <w:jc w:val="center"/>
        <w:rPr>
          <w:rFonts w:ascii="Century Gothic" w:hAnsi="Century Gothic"/>
          <w:b/>
          <w:bCs/>
          <w:color w:val="333E93"/>
          <w:sz w:val="32"/>
          <w:szCs w:val="32"/>
        </w:rPr>
      </w:pPr>
    </w:p>
    <w:p w14:paraId="4FF044FE" w14:textId="77777777" w:rsidR="00800690" w:rsidRDefault="00800690" w:rsidP="00800690">
      <w:pPr>
        <w:jc w:val="center"/>
        <w:rPr>
          <w:rFonts w:ascii="Century Gothic" w:hAnsi="Century Gothic"/>
          <w:b/>
          <w:bCs/>
          <w:color w:val="333E93"/>
          <w:sz w:val="32"/>
          <w:szCs w:val="32"/>
        </w:rPr>
      </w:pPr>
    </w:p>
    <w:p w14:paraId="4F93B1D1" w14:textId="77777777" w:rsidR="00800690" w:rsidRDefault="00800690" w:rsidP="00800690">
      <w:pPr>
        <w:jc w:val="center"/>
        <w:rPr>
          <w:rFonts w:ascii="Century Gothic" w:hAnsi="Century Gothic"/>
          <w:b/>
          <w:bCs/>
          <w:color w:val="333E93"/>
          <w:sz w:val="32"/>
          <w:szCs w:val="32"/>
        </w:rPr>
      </w:pPr>
    </w:p>
    <w:p w14:paraId="70198E31" w14:textId="77777777" w:rsidR="00800690" w:rsidRDefault="00800690" w:rsidP="00800690">
      <w:pPr>
        <w:jc w:val="center"/>
        <w:rPr>
          <w:rFonts w:ascii="Century Gothic" w:hAnsi="Century Gothic"/>
          <w:b/>
          <w:bCs/>
          <w:color w:val="333E93"/>
          <w:sz w:val="32"/>
          <w:szCs w:val="32"/>
        </w:rPr>
      </w:pPr>
    </w:p>
    <w:p w14:paraId="1F70E3E4" w14:textId="77777777" w:rsidR="00800690" w:rsidRDefault="00800690" w:rsidP="00800690">
      <w:pPr>
        <w:jc w:val="center"/>
        <w:rPr>
          <w:rFonts w:ascii="Century Gothic" w:hAnsi="Century Gothic"/>
          <w:b/>
          <w:bCs/>
          <w:color w:val="333E93"/>
          <w:sz w:val="32"/>
          <w:szCs w:val="32"/>
        </w:rPr>
      </w:pPr>
    </w:p>
    <w:p w14:paraId="48E35F7E" w14:textId="77777777" w:rsidR="00800690" w:rsidRDefault="00800690" w:rsidP="00800690">
      <w:pPr>
        <w:jc w:val="center"/>
        <w:rPr>
          <w:rFonts w:ascii="Century Gothic" w:hAnsi="Century Gothic"/>
          <w:b/>
          <w:bCs/>
          <w:color w:val="333E93"/>
          <w:sz w:val="32"/>
          <w:szCs w:val="32"/>
        </w:rPr>
      </w:pPr>
    </w:p>
    <w:p w14:paraId="55D3516B" w14:textId="77777777" w:rsidR="00800690" w:rsidRDefault="00800690" w:rsidP="00800690">
      <w:pPr>
        <w:jc w:val="center"/>
        <w:rPr>
          <w:rFonts w:ascii="Century Gothic" w:hAnsi="Century Gothic"/>
          <w:b/>
          <w:bCs/>
          <w:color w:val="333E93"/>
          <w:sz w:val="32"/>
          <w:szCs w:val="32"/>
        </w:rPr>
      </w:pPr>
    </w:p>
    <w:p w14:paraId="26E75E40" w14:textId="77777777" w:rsidR="00800690" w:rsidRDefault="00800690" w:rsidP="00800690">
      <w:pPr>
        <w:jc w:val="center"/>
        <w:rPr>
          <w:rFonts w:ascii="Century Gothic" w:hAnsi="Century Gothic"/>
          <w:b/>
          <w:bCs/>
          <w:color w:val="333E93"/>
          <w:sz w:val="32"/>
          <w:szCs w:val="32"/>
        </w:rPr>
      </w:pPr>
    </w:p>
    <w:p w14:paraId="151771B4" w14:textId="77777777" w:rsidR="00800690" w:rsidRDefault="00800690" w:rsidP="00800690">
      <w:pPr>
        <w:jc w:val="center"/>
        <w:rPr>
          <w:rFonts w:ascii="Century Gothic" w:hAnsi="Century Gothic"/>
          <w:b/>
          <w:bCs/>
          <w:color w:val="333E93"/>
          <w:sz w:val="32"/>
          <w:szCs w:val="32"/>
        </w:rPr>
      </w:pPr>
    </w:p>
    <w:p w14:paraId="3F71BF90" w14:textId="77777777" w:rsidR="00800690" w:rsidRDefault="00800690" w:rsidP="00800690">
      <w:pPr>
        <w:jc w:val="center"/>
        <w:rPr>
          <w:rFonts w:ascii="Century Gothic" w:hAnsi="Century Gothic"/>
          <w:b/>
          <w:bCs/>
          <w:color w:val="333E93"/>
          <w:sz w:val="32"/>
          <w:szCs w:val="32"/>
        </w:rPr>
      </w:pPr>
    </w:p>
    <w:p w14:paraId="09CEC17F" w14:textId="77777777" w:rsidR="00800690" w:rsidRDefault="00800690" w:rsidP="00800690">
      <w:pPr>
        <w:rPr>
          <w:rFonts w:ascii="Century Gothic" w:hAnsi="Century Gothic"/>
          <w:b/>
          <w:bCs/>
          <w:color w:val="333E93"/>
          <w:sz w:val="32"/>
          <w:szCs w:val="32"/>
        </w:rPr>
      </w:pPr>
    </w:p>
    <w:p w14:paraId="5BE1D1DE" w14:textId="77777777" w:rsidR="00800690" w:rsidRDefault="00800690" w:rsidP="00800690">
      <w:pPr>
        <w:rPr>
          <w:rFonts w:ascii="Century Gothic" w:hAnsi="Century Gothic"/>
          <w:b/>
          <w:bCs/>
          <w:color w:val="333E93"/>
          <w:sz w:val="32"/>
          <w:szCs w:val="32"/>
        </w:rPr>
      </w:pPr>
    </w:p>
    <w:tbl>
      <w:tblPr>
        <w:tblpPr w:leftFromText="180" w:rightFromText="180" w:vertAnchor="text" w:horzAnchor="margin" w:tblpY="621"/>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093FD0" w14:paraId="20754EFC" w14:textId="77777777" w:rsidTr="008247DA">
        <w:trPr>
          <w:trHeight w:val="206"/>
        </w:trPr>
        <w:tc>
          <w:tcPr>
            <w:tcW w:w="10105" w:type="dxa"/>
            <w:tcBorders>
              <w:top w:val="single" w:sz="8" w:space="0" w:color="000000"/>
              <w:bottom w:val="nil"/>
            </w:tcBorders>
            <w:shd w:val="clear" w:color="auto" w:fill="000000"/>
            <w:hideMark/>
          </w:tcPr>
          <w:p w14:paraId="013D1C5A"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105</w:t>
            </w:r>
          </w:p>
        </w:tc>
      </w:tr>
      <w:tr w:rsidR="00800690" w:rsidRPr="00093FD0" w14:paraId="6E0080F5" w14:textId="77777777" w:rsidTr="008247DA">
        <w:trPr>
          <w:trHeight w:val="379"/>
        </w:trPr>
        <w:tc>
          <w:tcPr>
            <w:tcW w:w="10105" w:type="dxa"/>
            <w:tcBorders>
              <w:top w:val="single" w:sz="8" w:space="0" w:color="000000"/>
              <w:bottom w:val="single" w:sz="8" w:space="0" w:color="000000"/>
            </w:tcBorders>
            <w:hideMark/>
          </w:tcPr>
          <w:p w14:paraId="4F63EC6B"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4771A62A"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584F74BA" w14:textId="77777777" w:rsidTr="008247DA">
        <w:trPr>
          <w:trHeight w:val="1600"/>
        </w:trPr>
        <w:tc>
          <w:tcPr>
            <w:tcW w:w="10105" w:type="dxa"/>
            <w:tcBorders>
              <w:top w:val="nil"/>
            </w:tcBorders>
          </w:tcPr>
          <w:p w14:paraId="24601FD5" w14:textId="77777777" w:rsidR="00800690" w:rsidRPr="008E36A6" w:rsidRDefault="00800690" w:rsidP="008247DA">
            <w:pPr>
              <w:pStyle w:val="NoSpacing"/>
              <w:rPr>
                <w:rFonts w:ascii="Times New Roman" w:hAnsi="Times New Roman" w:cs="Times New Roman"/>
                <w:b/>
                <w:bCs/>
                <w:color w:val="080C0C"/>
              </w:rPr>
            </w:pPr>
            <w:r w:rsidRPr="008E36A6">
              <w:rPr>
                <w:rFonts w:ascii="Times New Roman" w:hAnsi="Times New Roman" w:cs="Times New Roman"/>
                <w:b/>
                <w:bCs/>
                <w:color w:val="080C0C"/>
              </w:rPr>
              <w:t xml:space="preserve">Tema: </w:t>
            </w:r>
            <w:proofErr w:type="spellStart"/>
            <w:r w:rsidRPr="008E36A6">
              <w:rPr>
                <w:rFonts w:ascii="Times New Roman" w:hAnsi="Times New Roman" w:cs="Times New Roman"/>
                <w:b/>
                <w:bCs/>
                <w:color w:val="080C0C"/>
              </w:rPr>
              <w:t>Numrat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thyesorë</w:t>
            </w:r>
            <w:proofErr w:type="spellEnd"/>
          </w:p>
          <w:p w14:paraId="16B1E65A"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Rezultatet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nxënit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temës</w:t>
            </w:r>
            <w:proofErr w:type="spellEnd"/>
            <w:r w:rsidRPr="008E36A6">
              <w:rPr>
                <w:rFonts w:ascii="Times New Roman" w:hAnsi="Times New Roman" w:cs="Times New Roman"/>
                <w:b/>
                <w:bCs/>
                <w:color w:val="080C0C"/>
              </w:rPr>
              <w:t>:</w:t>
            </w:r>
          </w:p>
          <w:p w14:paraId="41DED879"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Përcakton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pjesën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tërësie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tërësinë</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madhësie</w:t>
            </w:r>
            <w:proofErr w:type="spellEnd"/>
            <w:r w:rsidRPr="008E36A6">
              <w:rPr>
                <w:rFonts w:ascii="Times New Roman" w:hAnsi="Times New Roman" w:cs="Times New Roman"/>
                <w:color w:val="080C0C"/>
              </w:rPr>
              <w:t>;</w:t>
            </w:r>
          </w:p>
          <w:p w14:paraId="1D236244" w14:textId="77777777" w:rsidR="00800690" w:rsidRPr="00EF2004" w:rsidRDefault="00800690" w:rsidP="008247DA">
            <w:pPr>
              <w:pStyle w:val="NoSpacing"/>
              <w:rPr>
                <w:rFonts w:ascii="Times New Roman" w:hAnsi="Times New Roman" w:cs="Times New Roman"/>
                <w:color w:val="080C0C"/>
                <w:lang w:val="it-IT"/>
              </w:rPr>
            </w:pPr>
            <w:r w:rsidRPr="00EF2004">
              <w:rPr>
                <w:rFonts w:ascii="Times New Roman" w:hAnsi="Times New Roman" w:cs="Times New Roman"/>
                <w:color w:val="080C0C"/>
                <w:lang w:val="it-IT"/>
              </w:rPr>
              <w:t>Përcakton thyesat më të vogla se 1, të barabarta me 1, dhe më të mëdha se 1.</w:t>
            </w:r>
          </w:p>
          <w:p w14:paraId="717D890A" w14:textId="77777777" w:rsidR="00800690" w:rsidRDefault="00800690" w:rsidP="008247DA">
            <w:pPr>
              <w:pStyle w:val="NoSpacing"/>
              <w:rPr>
                <w:rFonts w:ascii="Times New Roman" w:hAnsi="Times New Roman" w:cs="Times New Roman"/>
                <w:color w:val="080C0C"/>
                <w:lang w:val="it-IT"/>
              </w:rPr>
            </w:pPr>
          </w:p>
          <w:p w14:paraId="77FF49A1" w14:textId="77777777" w:rsidR="00800690" w:rsidRPr="00EF2004" w:rsidRDefault="00800690" w:rsidP="008247DA">
            <w:pPr>
              <w:pStyle w:val="NoSpacing"/>
              <w:rPr>
                <w:rFonts w:ascii="Times New Roman" w:hAnsi="Times New Roman" w:cs="Times New Roman"/>
                <w:b/>
                <w:bCs/>
                <w:color w:val="080C0C"/>
                <w:lang w:val="it-IT"/>
              </w:rPr>
            </w:pPr>
            <w:r w:rsidRPr="00EF2004">
              <w:rPr>
                <w:rFonts w:ascii="Times New Roman" w:hAnsi="Times New Roman" w:cs="Times New Roman"/>
                <w:b/>
                <w:bCs/>
                <w:color w:val="080C0C"/>
                <w:lang w:val="it-IT"/>
              </w:rPr>
              <w:t>Kontributi në rezultatet për kompetencat kryesore të shkallës: II.4, II.7, III.4.</w:t>
            </w:r>
          </w:p>
          <w:p w14:paraId="17B88F37" w14:textId="77777777" w:rsidR="00800690" w:rsidRDefault="00800690" w:rsidP="008247DA">
            <w:pPr>
              <w:pStyle w:val="NoSpacing"/>
              <w:rPr>
                <w:rFonts w:ascii="Times New Roman" w:hAnsi="Times New Roman" w:cs="Times New Roman"/>
                <w:b/>
                <w:bCs/>
                <w:color w:val="080C0C"/>
                <w:lang w:val="it-IT"/>
              </w:rPr>
            </w:pPr>
            <w:r w:rsidRPr="00EF2004">
              <w:rPr>
                <w:rFonts w:ascii="Times New Roman" w:hAnsi="Times New Roman" w:cs="Times New Roman"/>
                <w:b/>
                <w:bCs/>
                <w:color w:val="080C0C"/>
                <w:lang w:val="it-IT"/>
              </w:rPr>
              <w:t>Kontributi në rezultatet e fushës së kurrikulës: 1.1, 3, 3.5.</w:t>
            </w:r>
          </w:p>
          <w:p w14:paraId="1E5AEFD9" w14:textId="77777777" w:rsidR="00800690" w:rsidRDefault="00800690" w:rsidP="008247DA">
            <w:pPr>
              <w:pStyle w:val="NoSpacing"/>
              <w:rPr>
                <w:rFonts w:ascii="Times New Roman" w:hAnsi="Times New Roman" w:cs="Times New Roman"/>
                <w:b/>
                <w:bCs/>
                <w:color w:val="080C0C"/>
                <w:lang w:val="it-IT"/>
              </w:rPr>
            </w:pPr>
          </w:p>
          <w:p w14:paraId="21B01A85"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BF62D1D" w14:textId="77777777" w:rsidR="00800690" w:rsidRPr="008E36A6" w:rsidRDefault="00800690" w:rsidP="008247DA">
            <w:pPr>
              <w:pStyle w:val="NoSpacing"/>
              <w:rPr>
                <w:rFonts w:ascii="Times New Roman" w:hAnsi="Times New Roman" w:cs="Times New Roman"/>
                <w:b/>
                <w:bCs/>
                <w:color w:val="080C0C"/>
              </w:rPr>
            </w:pPr>
          </w:p>
          <w:p w14:paraId="2E2DB8B5"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Numrat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përzier</w:t>
            </w:r>
            <w:proofErr w:type="spellEnd"/>
          </w:p>
          <w:p w14:paraId="2B13C54E"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30851B1A" w14:textId="77777777" w:rsidR="00800690" w:rsidRPr="00EF2004" w:rsidRDefault="00800690" w:rsidP="00800690">
            <w:pPr>
              <w:pStyle w:val="NoSpacing"/>
              <w:numPr>
                <w:ilvl w:val="0"/>
                <w:numId w:val="196"/>
              </w:numPr>
              <w:rPr>
                <w:rFonts w:ascii="Times New Roman" w:hAnsi="Times New Roman" w:cs="Times New Roman"/>
                <w:color w:val="080C0C"/>
                <w:lang w:val="it-IT"/>
              </w:rPr>
            </w:pPr>
            <w:r w:rsidRPr="00EF2004">
              <w:rPr>
                <w:rFonts w:ascii="Times New Roman" w:hAnsi="Times New Roman" w:cs="Times New Roman"/>
                <w:color w:val="080C0C"/>
                <w:lang w:val="it-IT"/>
              </w:rPr>
              <w:t>Identifikon numrin e përzier;</w:t>
            </w:r>
          </w:p>
          <w:p w14:paraId="7D6D7F25" w14:textId="77777777" w:rsidR="00800690" w:rsidRPr="00EF2004" w:rsidRDefault="00800690" w:rsidP="00800690">
            <w:pPr>
              <w:pStyle w:val="NoSpacing"/>
              <w:numPr>
                <w:ilvl w:val="0"/>
                <w:numId w:val="196"/>
              </w:numPr>
              <w:rPr>
                <w:rFonts w:ascii="Times New Roman" w:hAnsi="Times New Roman" w:cs="Times New Roman"/>
                <w:color w:val="080C0C"/>
                <w:lang w:val="it-IT"/>
              </w:rPr>
            </w:pPr>
            <w:r w:rsidRPr="00EF2004">
              <w:rPr>
                <w:rFonts w:ascii="Times New Roman" w:hAnsi="Times New Roman" w:cs="Times New Roman"/>
                <w:color w:val="080C0C"/>
                <w:lang w:val="it-IT"/>
              </w:rPr>
              <w:t>Shkruan numrin e përzier që i përgjigjet figurës;</w:t>
            </w:r>
          </w:p>
          <w:p w14:paraId="6CB3B250" w14:textId="77777777" w:rsidR="00800690" w:rsidRPr="00EF2004" w:rsidRDefault="00800690" w:rsidP="00800690">
            <w:pPr>
              <w:pStyle w:val="NoSpacing"/>
              <w:numPr>
                <w:ilvl w:val="0"/>
                <w:numId w:val="196"/>
              </w:numPr>
              <w:rPr>
                <w:rFonts w:ascii="Times New Roman" w:hAnsi="Times New Roman" w:cs="Times New Roman"/>
                <w:color w:val="080C0C"/>
                <w:lang w:val="it-IT"/>
              </w:rPr>
            </w:pPr>
            <w:r w:rsidRPr="00EF2004">
              <w:rPr>
                <w:rFonts w:ascii="Times New Roman" w:hAnsi="Times New Roman" w:cs="Times New Roman"/>
                <w:color w:val="080C0C"/>
                <w:lang w:val="it-IT"/>
              </w:rPr>
              <w:t>Paraqet numrin e përzier në bosht numerik.</w:t>
            </w:r>
          </w:p>
          <w:p w14:paraId="44CC9B47" w14:textId="77777777" w:rsidR="00800690" w:rsidRDefault="00800690" w:rsidP="008247DA">
            <w:pPr>
              <w:pStyle w:val="NoSpacing"/>
              <w:rPr>
                <w:rFonts w:ascii="Times New Roman" w:hAnsi="Times New Roman" w:cs="Times New Roman"/>
                <w:b/>
                <w:bCs/>
                <w:color w:val="080C0C"/>
                <w:lang w:val="it-IT"/>
              </w:rPr>
            </w:pPr>
          </w:p>
          <w:p w14:paraId="786DC224"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25BDC6A2" w14:textId="77777777" w:rsidR="00800690" w:rsidRPr="00EF2004" w:rsidRDefault="00800690" w:rsidP="008247DA">
            <w:pPr>
              <w:pStyle w:val="NoSpacing"/>
              <w:rPr>
                <w:rFonts w:ascii="Times New Roman" w:hAnsi="Times New Roman" w:cs="Times New Roman"/>
                <w:color w:val="080C0C"/>
                <w:lang w:val="it-IT"/>
              </w:rPr>
            </w:pPr>
            <w:r w:rsidRPr="00122208">
              <w:rPr>
                <w:rFonts w:ascii="Times New Roman" w:hAnsi="Times New Roman" w:cs="Times New Roman"/>
                <w:b/>
                <w:bCs/>
                <w:color w:val="080C0C"/>
                <w:lang w:val="it-IT"/>
              </w:rPr>
              <w:t>Burimet, mjetet e konkretizimit dhe materialet mësimore:</w:t>
            </w:r>
            <w:r w:rsidRPr="00EF2004">
              <w:rPr>
                <w:rFonts w:ascii="Times New Roman" w:hAnsi="Times New Roman" w:cs="Times New Roman"/>
                <w:color w:val="080C0C"/>
                <w:lang w:val="it-IT"/>
              </w:rPr>
              <w:t xml:space="preserve"> Etiketa me numra të përzier.</w:t>
            </w:r>
          </w:p>
          <w:p w14:paraId="7C79E986" w14:textId="77777777" w:rsidR="00800690" w:rsidRPr="00122208" w:rsidRDefault="00800690" w:rsidP="008247DA">
            <w:pPr>
              <w:pStyle w:val="NoSpacing"/>
              <w:rPr>
                <w:rFonts w:ascii="Times New Roman" w:hAnsi="Times New Roman" w:cs="Times New Roman"/>
                <w:b/>
                <w:bCs/>
                <w:color w:val="080C0C"/>
                <w:lang w:val="it-IT"/>
              </w:rPr>
            </w:pPr>
            <w:r w:rsidRPr="00122208">
              <w:rPr>
                <w:rFonts w:ascii="Times New Roman" w:hAnsi="Times New Roman" w:cs="Times New Roman"/>
                <w:b/>
                <w:bCs/>
                <w:color w:val="080C0C"/>
                <w:lang w:val="it-IT"/>
              </w:rPr>
              <w:t>Lidhja me lëndët e tjera mësimore dhe/apo me çështjet ndërkurrikulare dhe situatat jetësore:</w:t>
            </w:r>
          </w:p>
          <w:p w14:paraId="6C00AE1E" w14:textId="77777777" w:rsidR="00800690" w:rsidRPr="00EF2004" w:rsidRDefault="00800690" w:rsidP="008247DA">
            <w:pPr>
              <w:pStyle w:val="NoSpacing"/>
              <w:rPr>
                <w:rFonts w:ascii="Times New Roman" w:hAnsi="Times New Roman" w:cs="Times New Roman"/>
                <w:color w:val="080C0C"/>
                <w:lang w:val="it-IT"/>
              </w:rPr>
            </w:pPr>
            <w:r w:rsidRPr="00EF2004">
              <w:rPr>
                <w:rFonts w:ascii="Times New Roman" w:hAnsi="Times New Roman" w:cs="Times New Roman"/>
                <w:color w:val="080C0C"/>
                <w:lang w:val="it-IT"/>
              </w:rPr>
              <w:t>Gjuhë amtare (shqipe), Edukatë figurative.</w:t>
            </w:r>
          </w:p>
          <w:p w14:paraId="7124993A" w14:textId="77777777" w:rsidR="00800690" w:rsidRDefault="00800690" w:rsidP="008247DA">
            <w:pPr>
              <w:pStyle w:val="NoSpacing"/>
              <w:rPr>
                <w:rFonts w:ascii="Times New Roman" w:hAnsi="Times New Roman" w:cs="Times New Roman"/>
                <w:color w:val="080C0C"/>
                <w:lang w:val="it-IT"/>
              </w:rPr>
            </w:pPr>
          </w:p>
          <w:p w14:paraId="2417284E" w14:textId="77777777" w:rsidR="00800690" w:rsidRPr="00EF2004"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771F0E9"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Parashikimi:</w:t>
            </w:r>
          </w:p>
          <w:p w14:paraId="5933D370" w14:textId="77777777" w:rsidR="00800690" w:rsidRPr="00EF2004" w:rsidRDefault="00800690" w:rsidP="008247DA">
            <w:pPr>
              <w:pStyle w:val="NoSpacing"/>
              <w:rPr>
                <w:rFonts w:ascii="Times New Roman" w:hAnsi="Times New Roman" w:cs="Times New Roman"/>
                <w:i/>
                <w:iCs/>
                <w:color w:val="080C0C"/>
                <w:lang w:val="it-IT"/>
              </w:rPr>
            </w:pPr>
            <w:r w:rsidRPr="00EF2004">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EF2004">
              <w:rPr>
                <w:rFonts w:ascii="Times New Roman" w:hAnsi="Times New Roman" w:cs="Times New Roman"/>
                <w:i/>
                <w:iCs/>
                <w:color w:val="080C0C"/>
                <w:lang w:val="it-IT"/>
              </w:rPr>
              <w:t>Problemë e re</w:t>
            </w:r>
          </w:p>
          <w:p w14:paraId="344363C1" w14:textId="77777777" w:rsidR="00800690" w:rsidRPr="00EF2004" w:rsidRDefault="00800690" w:rsidP="008247DA">
            <w:pPr>
              <w:pStyle w:val="NoSpacing"/>
              <w:rPr>
                <w:rFonts w:ascii="Times New Roman" w:hAnsi="Times New Roman" w:cs="Times New Roman"/>
                <w:color w:val="080C0C"/>
                <w:lang w:val="it-IT"/>
              </w:rPr>
            </w:pPr>
            <w:r w:rsidRPr="00EF2004">
              <w:rPr>
                <w:rFonts w:ascii="Times New Roman" w:hAnsi="Times New Roman" w:cs="Times New Roman"/>
                <w:color w:val="080C0C"/>
                <w:lang w:val="it-IT"/>
              </w:rPr>
              <w:t>Macja e Elinës në mëngjes piu një gotë qumësht, në drekë piu gjysmë gote dhe në mbrëmje një gotë.</w:t>
            </w:r>
          </w:p>
          <w:p w14:paraId="1856A474" w14:textId="77777777" w:rsidR="00800690" w:rsidRPr="00EF2004" w:rsidRDefault="00800690" w:rsidP="008247DA">
            <w:pPr>
              <w:pStyle w:val="NoSpacing"/>
              <w:rPr>
                <w:rFonts w:ascii="Times New Roman" w:hAnsi="Times New Roman" w:cs="Times New Roman"/>
                <w:color w:val="080C0C"/>
                <w:lang w:val="it-IT"/>
              </w:rPr>
            </w:pPr>
            <w:r w:rsidRPr="00EF2004">
              <w:rPr>
                <w:rFonts w:ascii="Times New Roman" w:hAnsi="Times New Roman" w:cs="Times New Roman"/>
                <w:color w:val="080C0C"/>
                <w:lang w:val="it-IT"/>
              </w:rPr>
              <w:t>•</w:t>
            </w:r>
            <w:r w:rsidRPr="00EF2004">
              <w:rPr>
                <w:rFonts w:ascii="Times New Roman" w:hAnsi="Times New Roman" w:cs="Times New Roman"/>
                <w:color w:val="080C0C"/>
                <w:lang w:val="it-IT"/>
              </w:rPr>
              <w:tab/>
              <w:t>Sa gota me qumësht piu macja e Elinës?</w:t>
            </w:r>
          </w:p>
          <w:p w14:paraId="4EEFB89A" w14:textId="77777777" w:rsidR="00800690" w:rsidRDefault="00800690" w:rsidP="008247DA">
            <w:pPr>
              <w:pStyle w:val="NoSpacing"/>
              <w:rPr>
                <w:rFonts w:ascii="Times New Roman" w:hAnsi="Times New Roman" w:cs="Times New Roman"/>
                <w:color w:val="080C0C"/>
                <w:lang w:val="it-IT"/>
              </w:rPr>
            </w:pPr>
            <w:r w:rsidRPr="00EF2004">
              <w:rPr>
                <w:rFonts w:ascii="Times New Roman" w:hAnsi="Times New Roman" w:cs="Times New Roman"/>
                <w:color w:val="080C0C"/>
                <w:lang w:val="it-IT"/>
              </w:rPr>
              <w:t>•</w:t>
            </w:r>
            <w:r w:rsidRPr="00EF2004">
              <w:rPr>
                <w:rFonts w:ascii="Times New Roman" w:hAnsi="Times New Roman" w:cs="Times New Roman"/>
                <w:color w:val="080C0C"/>
                <w:lang w:val="it-IT"/>
              </w:rPr>
              <w:tab/>
              <w:t xml:space="preserve">Si e shënojmë numrin e gotave me qumësht që piu macja e Elinës? </w:t>
            </w:r>
          </w:p>
          <w:p w14:paraId="5D89CA34" w14:textId="77777777" w:rsidR="00800690" w:rsidRDefault="00800690" w:rsidP="008247DA">
            <w:pPr>
              <w:pStyle w:val="NoSpacing"/>
              <w:rPr>
                <w:rFonts w:ascii="Times New Roman" w:eastAsiaTheme="minorEastAsia" w:hAnsi="Times New Roman" w:cs="Times New Roman"/>
                <w:color w:val="080C0C"/>
                <w:lang w:val="it-IT"/>
              </w:rPr>
            </w:pPr>
            <w:r w:rsidRPr="00EF2004">
              <w:rPr>
                <w:rFonts w:ascii="Times New Roman" w:hAnsi="Times New Roman" w:cs="Times New Roman"/>
                <w:color w:val="080C0C"/>
                <w:lang w:val="it-IT"/>
              </w:rPr>
              <w:t>Macja e Elinës piu dy gota e gjysmë me qumësht.</w:t>
            </w:r>
            <w:r>
              <w:rPr>
                <w:rFonts w:ascii="Times New Roman" w:hAnsi="Times New Roman" w:cs="Times New Roman"/>
                <w:color w:val="080C0C"/>
                <w:lang w:val="it-IT"/>
              </w:rPr>
              <w:t xml:space="preserve">  </w:t>
            </w:r>
            <w:r w:rsidRPr="00EF2004">
              <w:rPr>
                <w:rFonts w:ascii="Times New Roman" w:hAnsi="Times New Roman" w:cs="Times New Roman"/>
                <w:color w:val="080C0C"/>
                <w:lang w:val="it-IT"/>
              </w:rPr>
              <w:t>1 +</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2</m:t>
                  </m:r>
                </m:den>
              </m:f>
            </m:oMath>
            <w:r w:rsidRPr="00EF2004">
              <w:rPr>
                <w:rFonts w:ascii="Times New Roman" w:hAnsi="Times New Roman" w:cs="Times New Roman"/>
                <w:color w:val="080C0C"/>
                <w:lang w:val="it-IT"/>
              </w:rPr>
              <w:t>+ 1 = 2</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2</m:t>
                  </m:r>
                </m:den>
              </m:f>
              <m:r>
                <w:rPr>
                  <w:rFonts w:ascii="Cambria Math" w:hAnsi="Cambria Math" w:cs="Times New Roman"/>
                  <w:color w:val="080C0C"/>
                  <w:lang w:val="it-IT"/>
                </w:rPr>
                <m:t xml:space="preserve">   </m:t>
              </m:r>
            </m:oMath>
          </w:p>
          <w:p w14:paraId="0A1F1A11" w14:textId="77777777" w:rsidR="00800690" w:rsidRPr="00864078" w:rsidRDefault="00800690" w:rsidP="008247DA">
            <w:pPr>
              <w:pStyle w:val="NoSpacing"/>
              <w:rPr>
                <w:rFonts w:ascii="Times New Roman" w:hAnsi="Times New Roman" w:cs="Times New Roman"/>
                <w:color w:val="080C0C"/>
                <w:lang w:val="it-IT"/>
              </w:rPr>
            </w:pPr>
            <w:r w:rsidRPr="00EF2004">
              <w:rPr>
                <w:rFonts w:ascii="Times New Roman" w:hAnsi="Times New Roman" w:cs="Times New Roman"/>
                <w:color w:val="080C0C"/>
                <w:lang w:val="it-IT"/>
              </w:rPr>
              <w:t>Si quhet numri 2</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2</m:t>
                  </m:r>
                </m:den>
              </m:f>
            </m:oMath>
            <w:r w:rsidRPr="00EF2004">
              <w:rPr>
                <w:rFonts w:ascii="Times New Roman" w:hAnsi="Times New Roman" w:cs="Times New Roman"/>
                <w:color w:val="080C0C"/>
                <w:lang w:val="it-IT"/>
              </w:rPr>
              <w:t>? (Numër i përzier).</w:t>
            </w:r>
          </w:p>
          <w:p w14:paraId="6637A43D" w14:textId="77777777" w:rsidR="00800690" w:rsidRDefault="00800690" w:rsidP="008247DA">
            <w:pPr>
              <w:pStyle w:val="NoSpacing"/>
              <w:rPr>
                <w:rFonts w:ascii="Times New Roman" w:eastAsiaTheme="minorEastAsia" w:hAnsi="Times New Roman" w:cs="Times New Roman"/>
                <w:color w:val="080C0C"/>
                <w:lang w:val="it-IT"/>
              </w:rPr>
            </w:pPr>
          </w:p>
          <w:p w14:paraId="7FA49C7C" w14:textId="77777777" w:rsidR="00800690" w:rsidRPr="00C403A0" w:rsidRDefault="00800690" w:rsidP="008247DA">
            <w:pPr>
              <w:pStyle w:val="NoSpacing"/>
              <w:rPr>
                <w:rFonts w:ascii="Times New Roman" w:eastAsiaTheme="minorEastAsia" w:hAnsi="Times New Roman" w:cs="Times New Roman"/>
                <w:b/>
                <w:bCs/>
                <w:color w:val="080C0C"/>
                <w:lang w:val="it-IT"/>
              </w:rPr>
            </w:pPr>
            <w:r w:rsidRPr="00C403A0">
              <w:rPr>
                <w:rFonts w:ascii="Times New Roman" w:eastAsiaTheme="minorEastAsia" w:hAnsi="Times New Roman" w:cs="Times New Roman"/>
                <w:b/>
                <w:bCs/>
                <w:color w:val="080C0C"/>
                <w:lang w:val="it-IT"/>
              </w:rPr>
              <w:t>Ndërtimi i njohurive:</w:t>
            </w:r>
          </w:p>
          <w:p w14:paraId="69144990" w14:textId="77777777" w:rsidR="00800690" w:rsidRPr="00864078"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 xml:space="preserve"> Përpunimi i përmbajtjes </w:t>
            </w:r>
            <w:r>
              <w:rPr>
                <w:rFonts w:ascii="Times New Roman" w:eastAsiaTheme="minorEastAsia" w:hAnsi="Times New Roman" w:cs="Times New Roman"/>
                <w:color w:val="080C0C"/>
                <w:lang w:val="it-IT"/>
              </w:rPr>
              <w:t>-</w:t>
            </w:r>
            <w:r w:rsidRPr="00864078">
              <w:rPr>
                <w:rFonts w:ascii="Times New Roman" w:eastAsiaTheme="minorEastAsia" w:hAnsi="Times New Roman" w:cs="Times New Roman"/>
                <w:i/>
                <w:iCs/>
                <w:color w:val="080C0C"/>
                <w:lang w:val="it-IT"/>
              </w:rPr>
              <w:t>Hulumtim, shqyrtim i përbashkët</w:t>
            </w:r>
          </w:p>
          <w:p w14:paraId="4A5717B7" w14:textId="77777777" w:rsidR="00800690" w:rsidRPr="00864078" w:rsidRDefault="00800690" w:rsidP="008247DA">
            <w:pPr>
              <w:pStyle w:val="NoSpacing"/>
              <w:jc w:val="both"/>
              <w:rPr>
                <w:rFonts w:ascii="Times New Roman" w:eastAsiaTheme="minorEastAsia" w:hAnsi="Times New Roman" w:cs="Times New Roman"/>
                <w:color w:val="080C0C"/>
                <w:lang w:val="it-IT"/>
              </w:rPr>
            </w:pPr>
            <w:r>
              <w:rPr>
                <w:noProof/>
              </w:rPr>
              <w:drawing>
                <wp:anchor distT="0" distB="0" distL="114300" distR="114300" simplePos="0" relativeHeight="252040192" behindDoc="0" locked="0" layoutInCell="1" allowOverlap="1" wp14:anchorId="6A45DCB8" wp14:editId="15316E31">
                  <wp:simplePos x="0" y="0"/>
                  <wp:positionH relativeFrom="margin">
                    <wp:posOffset>4483605</wp:posOffset>
                  </wp:positionH>
                  <wp:positionV relativeFrom="margin">
                    <wp:posOffset>5568950</wp:posOffset>
                  </wp:positionV>
                  <wp:extent cx="1810385" cy="1219200"/>
                  <wp:effectExtent l="0" t="0" r="0" b="0"/>
                  <wp:wrapSquare wrapText="bothSides"/>
                  <wp:docPr id="611" name="image358.jpeg"/>
                  <wp:cNvGraphicFramePr/>
                  <a:graphic xmlns:a="http://schemas.openxmlformats.org/drawingml/2006/main">
                    <a:graphicData uri="http://schemas.openxmlformats.org/drawingml/2006/picture">
                      <pic:pic xmlns:pic="http://schemas.openxmlformats.org/drawingml/2006/picture">
                        <pic:nvPicPr>
                          <pic:cNvPr id="611" name="image358.jpeg"/>
                          <pic:cNvPicPr/>
                        </pic:nvPicPr>
                        <pic:blipFill>
                          <a:blip r:embed="rId111" cstate="print">
                            <a:extLst>
                              <a:ext uri="{28A0092B-C50C-407E-A947-70E740481C1C}">
                                <a14:useLocalDpi xmlns:a14="http://schemas.microsoft.com/office/drawing/2010/main" val="0"/>
                              </a:ext>
                            </a:extLst>
                          </a:blip>
                          <a:stretch>
                            <a:fillRect/>
                          </a:stretch>
                        </pic:blipFill>
                        <pic:spPr>
                          <a:xfrm>
                            <a:off x="0" y="0"/>
                            <a:ext cx="1810385" cy="1219200"/>
                          </a:xfrm>
                          <a:prstGeom prst="rect">
                            <a:avLst/>
                          </a:prstGeom>
                        </pic:spPr>
                      </pic:pic>
                    </a:graphicData>
                  </a:graphic>
                  <wp14:sizeRelH relativeFrom="margin">
                    <wp14:pctWidth>0</wp14:pctWidth>
                  </wp14:sizeRelH>
                  <wp14:sizeRelV relativeFrom="margin">
                    <wp14:pctHeight>0</wp14:pctHeight>
                  </wp14:sizeRelV>
                </wp:anchor>
              </w:drawing>
            </w:r>
            <w:r w:rsidRPr="00864078">
              <w:rPr>
                <w:rFonts w:ascii="Times New Roman" w:eastAsiaTheme="minorEastAsia" w:hAnsi="Times New Roman" w:cs="Times New Roman"/>
                <w:color w:val="080C0C"/>
                <w:lang w:val="it-IT"/>
              </w:rPr>
              <w:t>Nxënësit lexojnë detyrën e parë dhe analizojnë mënyrën e shënimit të numrit të përzier, paraqitjen e tij me anë të vizatimit dhe paraqitjen në boshtin numerik.</w:t>
            </w:r>
          </w:p>
          <w:p w14:paraId="0A35B1BB" w14:textId="77777777" w:rsidR="00800690"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Detyra 2</w:t>
            </w:r>
            <w:r>
              <w:rPr>
                <w:rFonts w:ascii="Times New Roman" w:eastAsiaTheme="minorEastAsia" w:hAnsi="Times New Roman" w:cs="Times New Roman"/>
                <w:color w:val="080C0C"/>
                <w:lang w:val="it-IT"/>
              </w:rPr>
              <w:t>:</w:t>
            </w:r>
          </w:p>
          <w:p w14:paraId="48F01C23" w14:textId="77777777" w:rsidR="00800690" w:rsidRPr="00864078"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Nxënësit shkruajnë numrin e përzier që u përgjigjet figurave të dhëna.</w:t>
            </w:r>
            <w:r>
              <w:rPr>
                <w:rFonts w:ascii="Times New Roman" w:eastAsiaTheme="minorEastAsia" w:hAnsi="Times New Roman" w:cs="Times New Roman"/>
                <w:color w:val="080C0C"/>
                <w:lang w:val="it-IT"/>
              </w:rPr>
              <w:t xml:space="preserve">  </w:t>
            </w:r>
            <w:r w:rsidRPr="00864078">
              <w:rPr>
                <w:rFonts w:ascii="Times New Roman" w:eastAsiaTheme="minorEastAsia" w:hAnsi="Times New Roman" w:cs="Times New Roman"/>
                <w:color w:val="080C0C"/>
                <w:lang w:val="it-IT"/>
              </w:rPr>
              <w:t>3</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8</m:t>
                  </m:r>
                </m:den>
              </m:f>
            </m:oMath>
            <w:r w:rsidRPr="00864078">
              <w:rPr>
                <w:rFonts w:ascii="Times New Roman" w:eastAsiaTheme="minorEastAsia" w:hAnsi="Times New Roman" w:cs="Times New Roman"/>
                <w:color w:val="080C0C"/>
                <w:lang w:val="it-IT"/>
              </w:rPr>
              <w:t>; 1</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m:t>
                  </m:r>
                </m:num>
                <m:den>
                  <m:r>
                    <w:rPr>
                      <w:rFonts w:ascii="Cambria Math" w:eastAsiaTheme="minorEastAsia" w:hAnsi="Cambria Math" w:cs="Times New Roman"/>
                      <w:color w:val="080C0C"/>
                      <w:lang w:val="it-IT"/>
                    </w:rPr>
                    <m:t>5</m:t>
                  </m:r>
                </m:den>
              </m:f>
            </m:oMath>
          </w:p>
          <w:p w14:paraId="3E745650" w14:textId="77777777" w:rsidR="00800690"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Detyra 3</w:t>
            </w:r>
            <w:r>
              <w:rPr>
                <w:rFonts w:ascii="Times New Roman" w:eastAsiaTheme="minorEastAsia" w:hAnsi="Times New Roman" w:cs="Times New Roman"/>
                <w:color w:val="080C0C"/>
                <w:lang w:val="it-IT"/>
              </w:rPr>
              <w:t>:</w:t>
            </w:r>
          </w:p>
          <w:p w14:paraId="10200E9C" w14:textId="77777777" w:rsidR="00800690" w:rsidRPr="00864078"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Nxënësit shkruajnë numrin e përzier që i përgjigjet në boshtin numerik.</w:t>
            </w:r>
            <w:r>
              <w:rPr>
                <w:rFonts w:ascii="Times New Roman" w:eastAsiaTheme="minorEastAsia" w:hAnsi="Times New Roman" w:cs="Times New Roman"/>
                <w:color w:val="080C0C"/>
                <w:lang w:val="it-IT"/>
              </w:rPr>
              <w:t xml:space="preserve"> </w:t>
            </w:r>
            <w:r w:rsidRPr="00864078">
              <w:rPr>
                <w:rFonts w:ascii="Times New Roman" w:eastAsiaTheme="minorEastAsia" w:hAnsi="Times New Roman" w:cs="Times New Roman"/>
                <w:color w:val="080C0C"/>
                <w:lang w:val="it-IT"/>
              </w:rPr>
              <w:t>1</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m:t>
                  </m:r>
                </m:num>
                <m:den>
                  <m:r>
                    <w:rPr>
                      <w:rFonts w:ascii="Cambria Math" w:eastAsiaTheme="minorEastAsia" w:hAnsi="Cambria Math" w:cs="Times New Roman"/>
                      <w:color w:val="080C0C"/>
                      <w:lang w:val="it-IT"/>
                    </w:rPr>
                    <m:t>5</m:t>
                  </m:r>
                </m:den>
              </m:f>
            </m:oMath>
            <w:r w:rsidRPr="00864078">
              <w:rPr>
                <w:rFonts w:ascii="Times New Roman" w:eastAsiaTheme="minorEastAsia" w:hAnsi="Times New Roman" w:cs="Times New Roman"/>
                <w:color w:val="080C0C"/>
                <w:lang w:val="it-IT"/>
              </w:rPr>
              <w:t>; 2</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4</m:t>
                  </m:r>
                </m:den>
              </m:f>
            </m:oMath>
          </w:p>
          <w:p w14:paraId="38DD3E74" w14:textId="77777777" w:rsidR="00800690" w:rsidRDefault="00800690" w:rsidP="008247DA">
            <w:pPr>
              <w:pStyle w:val="NoSpacing"/>
              <w:rPr>
                <w:rFonts w:ascii="Times New Roman" w:eastAsiaTheme="minorEastAsia" w:hAnsi="Times New Roman" w:cs="Times New Roman"/>
                <w:color w:val="080C0C"/>
                <w:lang w:val="it-IT"/>
              </w:rPr>
            </w:pPr>
          </w:p>
          <w:p w14:paraId="1AB1C26F" w14:textId="77777777" w:rsidR="00800690" w:rsidRDefault="00800690" w:rsidP="008247DA">
            <w:pPr>
              <w:pStyle w:val="NoSpacing"/>
              <w:rPr>
                <w:rFonts w:ascii="Times New Roman" w:eastAsiaTheme="minorEastAsia" w:hAnsi="Times New Roman" w:cs="Times New Roman"/>
                <w:color w:val="080C0C"/>
                <w:lang w:val="it-IT"/>
              </w:rPr>
            </w:pPr>
          </w:p>
          <w:p w14:paraId="307CCB15" w14:textId="77777777" w:rsidR="00800690" w:rsidRPr="00864078" w:rsidRDefault="00800690" w:rsidP="008247DA">
            <w:pPr>
              <w:pStyle w:val="NoSpacing"/>
              <w:rPr>
                <w:rFonts w:ascii="Times New Roman" w:eastAsiaTheme="minorEastAsia" w:hAnsi="Times New Roman" w:cs="Times New Roman"/>
                <w:color w:val="080C0C"/>
                <w:lang w:val="it-IT"/>
              </w:rPr>
            </w:pPr>
          </w:p>
          <w:p w14:paraId="3E87A54B" w14:textId="77777777" w:rsidR="00800690" w:rsidRPr="00C403A0" w:rsidRDefault="00800690" w:rsidP="008247DA">
            <w:pPr>
              <w:pStyle w:val="NoSpacing"/>
              <w:rPr>
                <w:rFonts w:ascii="Times New Roman" w:eastAsiaTheme="minorEastAsia" w:hAnsi="Times New Roman" w:cs="Times New Roman"/>
                <w:b/>
                <w:bCs/>
                <w:color w:val="080C0C"/>
                <w:lang w:val="it-IT"/>
              </w:rPr>
            </w:pPr>
            <w:r w:rsidRPr="00C403A0">
              <w:rPr>
                <w:rFonts w:ascii="Times New Roman" w:eastAsiaTheme="minorEastAsia" w:hAnsi="Times New Roman" w:cs="Times New Roman"/>
                <w:b/>
                <w:bCs/>
                <w:color w:val="080C0C"/>
                <w:lang w:val="it-IT"/>
              </w:rPr>
              <w:lastRenderedPageBreak/>
              <w:t xml:space="preserve">Përforcimi: </w:t>
            </w:r>
          </w:p>
          <w:p w14:paraId="74DCFEB7" w14:textId="77777777" w:rsidR="00800690" w:rsidRPr="00864078"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Konsolidimi i të nxënit</w:t>
            </w:r>
            <w:r>
              <w:rPr>
                <w:rFonts w:ascii="Times New Roman" w:eastAsiaTheme="minorEastAsia" w:hAnsi="Times New Roman" w:cs="Times New Roman"/>
                <w:color w:val="080C0C"/>
                <w:lang w:val="it-IT"/>
              </w:rPr>
              <w:t xml:space="preserve"> - </w:t>
            </w:r>
            <w:r w:rsidRPr="00864078">
              <w:rPr>
                <w:rFonts w:ascii="Times New Roman" w:eastAsiaTheme="minorEastAsia" w:hAnsi="Times New Roman" w:cs="Times New Roman"/>
                <w:i/>
                <w:iCs/>
                <w:color w:val="080C0C"/>
                <w:lang w:val="it-IT"/>
              </w:rPr>
              <w:t>Mendo - Krijo dyshe - diskuto</w:t>
            </w:r>
          </w:p>
          <w:p w14:paraId="5D24B5D4" w14:textId="77777777" w:rsidR="00800690" w:rsidRPr="00864078"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Nxënësit zgjedhin një etiketë me numra të përzier.</w:t>
            </w:r>
            <w:r>
              <w:rPr>
                <w:rFonts w:ascii="Times New Roman" w:eastAsiaTheme="minorEastAsia" w:hAnsi="Times New Roman" w:cs="Times New Roman"/>
                <w:color w:val="080C0C"/>
                <w:lang w:val="it-IT"/>
              </w:rPr>
              <w:t xml:space="preserve">                                                            </w:t>
            </w:r>
            <w:r>
              <w:rPr>
                <w:rFonts w:ascii="Times New Roman" w:eastAsiaTheme="minorEastAsia" w:hAnsi="Times New Roman" w:cs="Times New Roman"/>
                <w:color w:val="080C0C"/>
                <w:lang w:val="it-IT"/>
              </w:rPr>
              <w:br/>
            </w:r>
            <w:r w:rsidRPr="00864078">
              <w:rPr>
                <w:rFonts w:ascii="Times New Roman" w:eastAsiaTheme="minorEastAsia" w:hAnsi="Times New Roman" w:cs="Times New Roman"/>
                <w:color w:val="080C0C"/>
                <w:lang w:val="it-IT"/>
              </w:rPr>
              <w:t>Numrin e përzier të përzgjedhur secili e vizaton me figurë dhe e paraqet në boshtin numerik</w:t>
            </w:r>
            <w:r>
              <w:rPr>
                <w:rFonts w:ascii="Times New Roman" w:eastAsiaTheme="minorEastAsia" w:hAnsi="Times New Roman" w:cs="Times New Roman"/>
                <w:color w:val="080C0C"/>
                <w:lang w:val="it-IT"/>
              </w:rPr>
              <w:t>.</w:t>
            </w:r>
            <w:r w:rsidRPr="00864078">
              <w:rPr>
                <w:rFonts w:ascii="Times New Roman" w:eastAsiaTheme="minorEastAsia" w:hAnsi="Times New Roman" w:cs="Times New Roman"/>
                <w:color w:val="080C0C"/>
                <w:lang w:val="it-IT"/>
              </w:rPr>
              <w:t xml:space="preserve"> Diskutohet në dyshe puna e bërë.</w:t>
            </w:r>
            <w:r>
              <w:rPr>
                <w:rFonts w:ascii="Times New Roman" w:eastAsiaTheme="minorEastAsia" w:hAnsi="Times New Roman" w:cs="Times New Roman"/>
                <w:color w:val="080C0C"/>
                <w:lang w:val="it-IT"/>
              </w:rPr>
              <w:t xml:space="preserve">                                                                                                   </w:t>
            </w:r>
          </w:p>
          <w:p w14:paraId="64606FE3" w14:textId="77777777" w:rsidR="00800690" w:rsidRPr="00122208" w:rsidRDefault="00800690" w:rsidP="008247DA">
            <w:pPr>
              <w:pStyle w:val="NoSpacing"/>
              <w:rPr>
                <w:rFonts w:ascii="Times New Roman" w:eastAsiaTheme="minorEastAsia" w:hAnsi="Times New Roman" w:cs="Times New Roman"/>
                <w:b/>
                <w:bCs/>
                <w:color w:val="080C0C"/>
                <w:lang w:val="it-IT"/>
              </w:rPr>
            </w:pPr>
            <w:r>
              <w:rPr>
                <w:rFonts w:ascii="Times New Roman" w:eastAsiaTheme="minorEastAsia" w:hAnsi="Times New Roman" w:cs="Times New Roman"/>
                <w:color w:val="080C0C"/>
                <w:lang w:val="it-IT"/>
              </w:rPr>
              <w:br/>
            </w:r>
            <w:r w:rsidRPr="00122208">
              <w:rPr>
                <w:rFonts w:ascii="Times New Roman" w:eastAsiaTheme="minorEastAsia" w:hAnsi="Times New Roman" w:cs="Times New Roman"/>
                <w:b/>
                <w:bCs/>
                <w:color w:val="080C0C"/>
                <w:lang w:val="it-IT"/>
              </w:rPr>
              <w:t>Vlerësimi i nxënësve:</w:t>
            </w:r>
          </w:p>
          <w:p w14:paraId="62B14A8E" w14:textId="77777777" w:rsidR="00800690"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Nxënësit vlerësohen për saktësinë e identifikimit dhe paraqitjen e numrave të përzier në figurë dhe bosht numerik.</w:t>
            </w:r>
          </w:p>
          <w:p w14:paraId="4686036D" w14:textId="77777777" w:rsidR="00800690" w:rsidRPr="00864078" w:rsidRDefault="00800690" w:rsidP="008247DA">
            <w:pPr>
              <w:pStyle w:val="NoSpacing"/>
              <w:rPr>
                <w:rFonts w:ascii="Times New Roman" w:eastAsiaTheme="minorEastAsia" w:hAnsi="Times New Roman" w:cs="Times New Roman"/>
                <w:color w:val="080C0C"/>
                <w:lang w:val="it-IT"/>
              </w:rPr>
            </w:pPr>
          </w:p>
          <w:p w14:paraId="1E3E3E46" w14:textId="77777777" w:rsidR="00800690"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Detyrë:</w:t>
            </w:r>
          </w:p>
          <w:p w14:paraId="54E7B674" w14:textId="77777777" w:rsidR="00800690" w:rsidRPr="00EF2004" w:rsidRDefault="00800690" w:rsidP="008247DA">
            <w:pPr>
              <w:pStyle w:val="NoSpacing"/>
              <w:rPr>
                <w:rFonts w:ascii="Times New Roman" w:eastAsiaTheme="minorEastAsia" w:hAnsi="Times New Roman" w:cs="Times New Roman"/>
                <w:color w:val="080C0C"/>
                <w:lang w:val="it-IT"/>
              </w:rPr>
            </w:pPr>
            <w:r w:rsidRPr="00864078">
              <w:rPr>
                <w:rFonts w:ascii="Times New Roman" w:eastAsiaTheme="minorEastAsia" w:hAnsi="Times New Roman" w:cs="Times New Roman"/>
                <w:color w:val="080C0C"/>
                <w:lang w:val="it-IT"/>
              </w:rPr>
              <w:t>Shkruhen 3 numra të përzier, paraqiten në boshtin numerik.</w:t>
            </w:r>
          </w:p>
        </w:tc>
      </w:tr>
    </w:tbl>
    <w:p w14:paraId="7B3DF5AF" w14:textId="77777777" w:rsidR="00800690" w:rsidRDefault="00800690" w:rsidP="00800690">
      <w:pPr>
        <w:rPr>
          <w:lang w:val="it-IT"/>
        </w:rPr>
      </w:pPr>
      <w:r>
        <w:rPr>
          <w:lang w:val="it-IT"/>
        </w:rPr>
        <w:lastRenderedPageBreak/>
        <w:t xml:space="preserve"> </w:t>
      </w:r>
    </w:p>
    <w:p w14:paraId="13072CEB"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2982D817" w14:textId="77777777" w:rsidTr="008247DA">
        <w:trPr>
          <w:trHeight w:val="206"/>
        </w:trPr>
        <w:tc>
          <w:tcPr>
            <w:tcW w:w="10105" w:type="dxa"/>
            <w:tcBorders>
              <w:top w:val="single" w:sz="8" w:space="0" w:color="000000"/>
              <w:bottom w:val="nil"/>
            </w:tcBorders>
            <w:shd w:val="clear" w:color="auto" w:fill="000000"/>
            <w:hideMark/>
          </w:tcPr>
          <w:p w14:paraId="1552EE0B"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106</w:t>
            </w:r>
          </w:p>
        </w:tc>
      </w:tr>
      <w:tr w:rsidR="00800690" w:rsidRPr="008E36A6" w14:paraId="7FD4D847" w14:textId="77777777" w:rsidTr="008247DA">
        <w:trPr>
          <w:trHeight w:val="379"/>
        </w:trPr>
        <w:tc>
          <w:tcPr>
            <w:tcW w:w="10105" w:type="dxa"/>
            <w:tcBorders>
              <w:top w:val="single" w:sz="8" w:space="0" w:color="000000"/>
              <w:bottom w:val="single" w:sz="8" w:space="0" w:color="000000"/>
            </w:tcBorders>
            <w:hideMark/>
          </w:tcPr>
          <w:p w14:paraId="1BA8B7C2"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329E594E"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69A12239" w14:textId="77777777" w:rsidTr="008247DA">
        <w:trPr>
          <w:trHeight w:val="4480"/>
        </w:trPr>
        <w:tc>
          <w:tcPr>
            <w:tcW w:w="10105" w:type="dxa"/>
            <w:tcBorders>
              <w:top w:val="nil"/>
            </w:tcBorders>
          </w:tcPr>
          <w:p w14:paraId="237A1EEB" w14:textId="77777777" w:rsidR="00800690" w:rsidRPr="0068086F" w:rsidRDefault="00800690" w:rsidP="008247DA">
            <w:pPr>
              <w:pStyle w:val="NoSpacing"/>
              <w:rPr>
                <w:rFonts w:ascii="Times New Roman" w:hAnsi="Times New Roman" w:cs="Times New Roman"/>
                <w:b/>
                <w:bCs/>
                <w:color w:val="080C0C"/>
                <w:lang w:val="it-IT"/>
              </w:rPr>
            </w:pPr>
            <w:r w:rsidRPr="0068086F">
              <w:rPr>
                <w:rFonts w:ascii="Times New Roman" w:hAnsi="Times New Roman" w:cs="Times New Roman"/>
                <w:b/>
                <w:bCs/>
                <w:color w:val="080C0C"/>
                <w:lang w:val="it-IT"/>
              </w:rPr>
              <w:t>Tema: Numrat thyesorë</w:t>
            </w:r>
          </w:p>
          <w:p w14:paraId="1F00F26B" w14:textId="77777777" w:rsidR="00800690" w:rsidRPr="0068086F" w:rsidRDefault="00800690" w:rsidP="008247DA">
            <w:pPr>
              <w:pStyle w:val="NoSpacing"/>
              <w:rPr>
                <w:rFonts w:ascii="Times New Roman" w:hAnsi="Times New Roman" w:cs="Times New Roman"/>
                <w:b/>
                <w:bCs/>
                <w:color w:val="080C0C"/>
                <w:lang w:val="it-IT"/>
              </w:rPr>
            </w:pPr>
            <w:r w:rsidRPr="0068086F">
              <w:rPr>
                <w:rFonts w:ascii="Times New Roman" w:hAnsi="Times New Roman" w:cs="Times New Roman"/>
                <w:b/>
                <w:bCs/>
                <w:color w:val="080C0C"/>
                <w:lang w:val="it-IT"/>
              </w:rPr>
              <w:t>Rezultatet e të nxënit të temës:</w:t>
            </w:r>
          </w:p>
          <w:p w14:paraId="0260AC92" w14:textId="77777777" w:rsidR="00800690" w:rsidRPr="0068086F" w:rsidRDefault="00800690" w:rsidP="008247DA">
            <w:pPr>
              <w:pStyle w:val="NoSpacing"/>
              <w:rPr>
                <w:rFonts w:ascii="Times New Roman" w:hAnsi="Times New Roman" w:cs="Times New Roman"/>
                <w:color w:val="080C0C"/>
                <w:lang w:val="it-IT"/>
              </w:rPr>
            </w:pPr>
            <w:r w:rsidRPr="0068086F">
              <w:rPr>
                <w:rFonts w:ascii="Times New Roman" w:hAnsi="Times New Roman" w:cs="Times New Roman"/>
                <w:color w:val="080C0C"/>
                <w:lang w:val="it-IT"/>
              </w:rPr>
              <w:t>Përcakton thyesat më të vogla se 1, të barabarta me 1, dhe më të mëdha se 1.</w:t>
            </w:r>
          </w:p>
          <w:p w14:paraId="51C90B45" w14:textId="77777777" w:rsidR="00800690" w:rsidRDefault="00800690" w:rsidP="008247DA">
            <w:pPr>
              <w:pStyle w:val="NoSpacing"/>
              <w:rPr>
                <w:rFonts w:ascii="Times New Roman" w:hAnsi="Times New Roman" w:cs="Times New Roman"/>
                <w:color w:val="080C0C"/>
                <w:lang w:val="it-IT"/>
              </w:rPr>
            </w:pPr>
          </w:p>
          <w:p w14:paraId="28C232AF" w14:textId="77777777" w:rsidR="00800690" w:rsidRPr="0068086F" w:rsidRDefault="00800690" w:rsidP="008247DA">
            <w:pPr>
              <w:pStyle w:val="NoSpacing"/>
              <w:rPr>
                <w:rFonts w:ascii="Times New Roman" w:hAnsi="Times New Roman" w:cs="Times New Roman"/>
                <w:b/>
                <w:bCs/>
                <w:color w:val="080C0C"/>
                <w:lang w:val="it-IT"/>
              </w:rPr>
            </w:pPr>
            <w:r w:rsidRPr="0068086F">
              <w:rPr>
                <w:rFonts w:ascii="Times New Roman" w:hAnsi="Times New Roman" w:cs="Times New Roman"/>
                <w:b/>
                <w:bCs/>
                <w:color w:val="080C0C"/>
                <w:lang w:val="it-IT"/>
              </w:rPr>
              <w:t>Kontributi në rezultatet për kompetencat kryesore të shkallës: I.1,3; II.7; III.4.</w:t>
            </w:r>
          </w:p>
          <w:p w14:paraId="3D1F1B2C" w14:textId="77777777" w:rsidR="00800690" w:rsidRDefault="00800690" w:rsidP="008247DA">
            <w:pPr>
              <w:pStyle w:val="NoSpacing"/>
              <w:rPr>
                <w:rFonts w:ascii="Times New Roman" w:hAnsi="Times New Roman" w:cs="Times New Roman"/>
                <w:b/>
                <w:bCs/>
                <w:color w:val="080C0C"/>
                <w:lang w:val="it-IT"/>
              </w:rPr>
            </w:pPr>
            <w:r w:rsidRPr="0068086F">
              <w:rPr>
                <w:rFonts w:ascii="Times New Roman" w:hAnsi="Times New Roman" w:cs="Times New Roman"/>
                <w:b/>
                <w:bCs/>
                <w:color w:val="080C0C"/>
                <w:lang w:val="it-IT"/>
              </w:rPr>
              <w:t>Kontributi në rezultatet e fushës së kurrikulës: 1.3; 2.4.</w:t>
            </w:r>
          </w:p>
          <w:p w14:paraId="6D623847" w14:textId="77777777" w:rsidR="00800690" w:rsidRDefault="00800690" w:rsidP="008247DA">
            <w:pPr>
              <w:pStyle w:val="NoSpacing"/>
              <w:rPr>
                <w:rFonts w:ascii="Times New Roman" w:hAnsi="Times New Roman" w:cs="Times New Roman"/>
                <w:b/>
                <w:bCs/>
                <w:color w:val="080C0C"/>
                <w:lang w:val="it-IT"/>
              </w:rPr>
            </w:pPr>
          </w:p>
          <w:p w14:paraId="6C15FF11"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2E71202" w14:textId="77777777" w:rsidR="00800690" w:rsidRPr="008E36A6" w:rsidRDefault="00800690" w:rsidP="008247DA">
            <w:pPr>
              <w:pStyle w:val="NoSpacing"/>
              <w:rPr>
                <w:rFonts w:ascii="Times New Roman" w:hAnsi="Times New Roman" w:cs="Times New Roman"/>
                <w:b/>
                <w:bCs/>
                <w:color w:val="080C0C"/>
              </w:rPr>
            </w:pPr>
          </w:p>
          <w:p w14:paraId="15AAA0AF"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Thyesat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parregullta</w:t>
            </w:r>
            <w:proofErr w:type="spellEnd"/>
          </w:p>
          <w:p w14:paraId="4DE317C4"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1C138AE7" w14:textId="77777777" w:rsidR="00800690" w:rsidRPr="008E36A6" w:rsidRDefault="00800690" w:rsidP="00800690">
            <w:pPr>
              <w:pStyle w:val="NoSpacing"/>
              <w:numPr>
                <w:ilvl w:val="0"/>
                <w:numId w:val="197"/>
              </w:numPr>
              <w:rPr>
                <w:rFonts w:ascii="Times New Roman" w:hAnsi="Times New Roman" w:cs="Times New Roman"/>
                <w:color w:val="080C0C"/>
              </w:rPr>
            </w:pPr>
            <w:proofErr w:type="spellStart"/>
            <w:r w:rsidRPr="008E36A6">
              <w:rPr>
                <w:rFonts w:ascii="Times New Roman" w:hAnsi="Times New Roman" w:cs="Times New Roman"/>
                <w:color w:val="080C0C"/>
              </w:rPr>
              <w:t>Tregon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gjithçka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lidhur</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w:t>
            </w:r>
          </w:p>
          <w:p w14:paraId="34C48B72" w14:textId="77777777" w:rsidR="00800690" w:rsidRPr="008E36A6" w:rsidRDefault="00800690" w:rsidP="00800690">
            <w:pPr>
              <w:pStyle w:val="NoSpacing"/>
              <w:numPr>
                <w:ilvl w:val="0"/>
                <w:numId w:val="197"/>
              </w:numPr>
              <w:rPr>
                <w:rFonts w:ascii="Times New Roman" w:hAnsi="Times New Roman" w:cs="Times New Roman"/>
                <w:color w:val="080C0C"/>
              </w:rPr>
            </w:pPr>
            <w:proofErr w:type="spellStart"/>
            <w:r w:rsidRPr="008E36A6">
              <w:rPr>
                <w:rFonts w:ascii="Times New Roman" w:hAnsi="Times New Roman" w:cs="Times New Roman"/>
                <w:color w:val="080C0C"/>
              </w:rPr>
              <w:t>Shkruan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parregullta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numra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plotë</w:t>
            </w:r>
            <w:proofErr w:type="spellEnd"/>
            <w:r w:rsidRPr="008E36A6">
              <w:rPr>
                <w:rFonts w:ascii="Times New Roman" w:hAnsi="Times New Roman" w:cs="Times New Roman"/>
                <w:color w:val="080C0C"/>
              </w:rPr>
              <w:t>.</w:t>
            </w:r>
          </w:p>
          <w:p w14:paraId="732671D9" w14:textId="77777777" w:rsidR="00800690" w:rsidRPr="008E36A6" w:rsidRDefault="00800690" w:rsidP="008247DA">
            <w:pPr>
              <w:pStyle w:val="NoSpacing"/>
              <w:rPr>
                <w:rFonts w:ascii="Times New Roman" w:hAnsi="Times New Roman" w:cs="Times New Roman"/>
                <w:color w:val="080C0C"/>
              </w:rPr>
            </w:pPr>
          </w:p>
          <w:p w14:paraId="24EA7F14"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5319F5CF" w14:textId="77777777" w:rsidR="00800690" w:rsidRPr="0068086F" w:rsidRDefault="00800690" w:rsidP="008247DA">
            <w:pPr>
              <w:pStyle w:val="NoSpacing"/>
              <w:rPr>
                <w:rFonts w:ascii="Times New Roman" w:hAnsi="Times New Roman" w:cs="Times New Roman"/>
                <w:color w:val="080C0C"/>
                <w:lang w:val="it-IT"/>
              </w:rPr>
            </w:pPr>
            <w:r w:rsidRPr="00122208">
              <w:rPr>
                <w:rFonts w:ascii="Times New Roman" w:hAnsi="Times New Roman" w:cs="Times New Roman"/>
                <w:b/>
                <w:bCs/>
                <w:color w:val="080C0C"/>
                <w:lang w:val="it-IT"/>
              </w:rPr>
              <w:t>Burimet, mjetet e konkretizimit dhe materialet mësimore:</w:t>
            </w:r>
            <w:r w:rsidRPr="0068086F">
              <w:rPr>
                <w:rFonts w:ascii="Times New Roman" w:hAnsi="Times New Roman" w:cs="Times New Roman"/>
                <w:color w:val="080C0C"/>
                <w:lang w:val="it-IT"/>
              </w:rPr>
              <w:t xml:space="preserve"> Pjata prej letre, pemë dhe perime.</w:t>
            </w:r>
          </w:p>
          <w:p w14:paraId="25F7F459" w14:textId="77777777" w:rsidR="00800690" w:rsidRPr="00122208" w:rsidRDefault="00800690" w:rsidP="008247DA">
            <w:pPr>
              <w:pStyle w:val="NoSpacing"/>
              <w:rPr>
                <w:rFonts w:ascii="Times New Roman" w:hAnsi="Times New Roman" w:cs="Times New Roman"/>
                <w:b/>
                <w:bCs/>
                <w:color w:val="080C0C"/>
                <w:lang w:val="it-IT"/>
              </w:rPr>
            </w:pPr>
            <w:r w:rsidRPr="00122208">
              <w:rPr>
                <w:rFonts w:ascii="Times New Roman" w:hAnsi="Times New Roman" w:cs="Times New Roman"/>
                <w:b/>
                <w:bCs/>
                <w:color w:val="080C0C"/>
                <w:lang w:val="it-IT"/>
              </w:rPr>
              <w:t>Lidhja me lëndët e tjera mësimore dhe/apo me çështjet ndërkurrikulare dhe situatat jetësore:</w:t>
            </w:r>
          </w:p>
          <w:p w14:paraId="3465AE42" w14:textId="77777777" w:rsidR="00800690" w:rsidRPr="0068086F" w:rsidRDefault="00800690" w:rsidP="008247DA">
            <w:pPr>
              <w:pStyle w:val="NoSpacing"/>
              <w:rPr>
                <w:rFonts w:ascii="Times New Roman" w:hAnsi="Times New Roman" w:cs="Times New Roman"/>
                <w:color w:val="080C0C"/>
                <w:lang w:val="it-IT"/>
              </w:rPr>
            </w:pPr>
            <w:r w:rsidRPr="0068086F">
              <w:rPr>
                <w:rFonts w:ascii="Times New Roman" w:hAnsi="Times New Roman" w:cs="Times New Roman"/>
                <w:color w:val="080C0C"/>
                <w:lang w:val="it-IT"/>
              </w:rPr>
              <w:t>Gjuhë amtare (shqipe), Edukatë figurative.</w:t>
            </w:r>
          </w:p>
          <w:p w14:paraId="3BDAEF18" w14:textId="77777777" w:rsidR="00800690" w:rsidRDefault="00800690" w:rsidP="008247DA">
            <w:pPr>
              <w:pStyle w:val="NoSpacing"/>
              <w:rPr>
                <w:rFonts w:ascii="Times New Roman" w:hAnsi="Times New Roman" w:cs="Times New Roman"/>
                <w:color w:val="080C0C"/>
                <w:lang w:val="it-IT"/>
              </w:rPr>
            </w:pPr>
          </w:p>
          <w:p w14:paraId="591352BE" w14:textId="77777777" w:rsidR="00800690" w:rsidRPr="0068086F"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555A39DC"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Parashikimi:</w:t>
            </w:r>
          </w:p>
          <w:p w14:paraId="016A89E9" w14:textId="77777777" w:rsidR="00800690" w:rsidRDefault="00800690" w:rsidP="008247DA">
            <w:pPr>
              <w:pStyle w:val="NoSpacing"/>
              <w:rPr>
                <w:rFonts w:ascii="Times New Roman" w:hAnsi="Times New Roman" w:cs="Times New Roman"/>
                <w:i/>
                <w:iCs/>
                <w:color w:val="080C0C"/>
                <w:lang w:val="it-IT"/>
              </w:rPr>
            </w:pPr>
            <w:r w:rsidRPr="0068086F">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68086F">
              <w:rPr>
                <w:rFonts w:ascii="Times New Roman" w:hAnsi="Times New Roman" w:cs="Times New Roman"/>
                <w:i/>
                <w:iCs/>
                <w:color w:val="080C0C"/>
                <w:lang w:val="it-IT"/>
              </w:rPr>
              <w:t>Diskutim për njohuritë paraprake</w:t>
            </w:r>
          </w:p>
          <w:p w14:paraId="6F397314" w14:textId="77777777" w:rsidR="00800690" w:rsidRPr="008E36A6" w:rsidRDefault="00800690" w:rsidP="008247DA">
            <w:pPr>
              <w:pStyle w:val="BodyText"/>
              <w:spacing w:before="232"/>
              <w:ind w:left="271"/>
              <w:rPr>
                <w:rFonts w:ascii="Times New Roman" w:hAnsi="Times New Roman" w:cs="Times New Roman"/>
                <w:lang w:val="it-IT"/>
              </w:rPr>
            </w:pPr>
            <w:r w:rsidRPr="0068086F">
              <w:rPr>
                <w:rFonts w:ascii="Times New Roman" w:hAnsi="Times New Roman" w:cs="Times New Roman"/>
                <w:noProof/>
              </w:rPr>
              <mc:AlternateContent>
                <mc:Choice Requires="wps">
                  <w:drawing>
                    <wp:anchor distT="0" distB="0" distL="0" distR="0" simplePos="0" relativeHeight="252044288" behindDoc="1" locked="0" layoutInCell="1" allowOverlap="1" wp14:anchorId="245CFE22" wp14:editId="1E8E17E6">
                      <wp:simplePos x="0" y="0"/>
                      <wp:positionH relativeFrom="page">
                        <wp:posOffset>4705350</wp:posOffset>
                      </wp:positionH>
                      <wp:positionV relativeFrom="paragraph">
                        <wp:posOffset>393065</wp:posOffset>
                      </wp:positionV>
                      <wp:extent cx="1332865" cy="406400"/>
                      <wp:effectExtent l="0" t="0" r="635" b="0"/>
                      <wp:wrapTopAndBottom/>
                      <wp:docPr id="1556568009" name="Text Box 15565680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2865" cy="406400"/>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6304AB" w14:textId="77777777" w:rsidR="00800690" w:rsidRDefault="00800690" w:rsidP="00800690">
                                  <w:pPr>
                                    <w:spacing w:before="24" w:line="211" w:lineRule="auto"/>
                                    <w:ind w:left="79"/>
                                    <w:rPr>
                                      <w:b/>
                                    </w:rPr>
                                  </w:pPr>
                                  <w:r>
                                    <w:rPr>
                                      <w:b/>
                                      <w:color w:val="FFFFFF"/>
                                      <w:w w:val="90"/>
                                    </w:rPr>
                                    <w:t>Çfarë</w:t>
                                  </w:r>
                                  <w:r>
                                    <w:rPr>
                                      <w:b/>
                                      <w:color w:val="FFFFFF"/>
                                      <w:spacing w:val="9"/>
                                      <w:w w:val="90"/>
                                    </w:rPr>
                                    <w:t xml:space="preserve"> </w:t>
                                  </w:r>
                                  <w:r>
                                    <w:rPr>
                                      <w:b/>
                                      <w:color w:val="FFFFFF"/>
                                      <w:w w:val="90"/>
                                    </w:rPr>
                                    <w:t>tregon</w:t>
                                  </w:r>
                                  <w:r>
                                    <w:rPr>
                                      <w:b/>
                                      <w:color w:val="FFFFFF"/>
                                      <w:spacing w:val="-46"/>
                                      <w:w w:val="90"/>
                                    </w:rPr>
                                    <w:t xml:space="preserve"> </w:t>
                                  </w:r>
                                  <w:r>
                                    <w:rPr>
                                      <w:b/>
                                      <w:color w:val="FFFFFF"/>
                                      <w:w w:val="95"/>
                                    </w:rPr>
                                    <w:t>numëruesi?</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5CFE22" id="Text Box 1556568009" o:spid="_x0000_s1153" type="#_x0000_t202" style="position:absolute;left:0;text-align:left;margin-left:370.5pt;margin-top:30.95pt;width:104.95pt;height:32pt;z-index:-251272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" fillcolor="#00aeef" stroked="f">
                      <v:textbox inset="0,0,0,0">
                        <w:txbxContent>
                          <w:p w14:paraId="156304AB" w14:textId="77777777" w:rsidR="00800690" w:rsidRDefault="00800690" w:rsidP="00800690">
                            <w:pPr>
                              <w:spacing w:before="24" w:line="211" w:lineRule="auto"/>
                              <w:ind w:left="79"/>
                              <w:rPr>
                                <w:b/>
                              </w:rPr>
                            </w:pPr>
                            <w:r>
                              <w:rPr>
                                <w:b/>
                                <w:color w:val="FFFFFF"/>
                                <w:w w:val="90"/>
                              </w:rPr>
                              <w:t>Çfarë</w:t>
                            </w:r>
                            <w:r>
                              <w:rPr>
                                <w:b/>
                                <w:color w:val="FFFFFF"/>
                                <w:spacing w:val="9"/>
                                <w:w w:val="90"/>
                              </w:rPr>
                              <w:t xml:space="preserve"> </w:t>
                            </w:r>
                            <w:r>
                              <w:rPr>
                                <w:b/>
                                <w:color w:val="FFFFFF"/>
                                <w:w w:val="90"/>
                              </w:rPr>
                              <w:t>tregon</w:t>
                            </w:r>
                            <w:r>
                              <w:rPr>
                                <w:b/>
                                <w:color w:val="FFFFFF"/>
                                <w:spacing w:val="-46"/>
                                <w:w w:val="90"/>
                              </w:rPr>
                              <w:t xml:space="preserve"> </w:t>
                            </w:r>
                            <w:r>
                              <w:rPr>
                                <w:b/>
                                <w:color w:val="FFFFFF"/>
                                <w:w w:val="95"/>
                              </w:rPr>
                              <w:t>numëruesi?</w:t>
                            </w:r>
                          </w:p>
                        </w:txbxContent>
                      </v:textbox>
                      <w10:wrap type="topAndBottom" anchorx="page"/>
                    </v:shape>
                  </w:pict>
                </mc:Fallback>
              </mc:AlternateContent>
            </w:r>
            <w:r w:rsidRPr="0068086F">
              <w:rPr>
                <w:rFonts w:ascii="Times New Roman" w:hAnsi="Times New Roman" w:cs="Times New Roman"/>
                <w:noProof/>
              </w:rPr>
              <mc:AlternateContent>
                <mc:Choice Requires="wps">
                  <w:drawing>
                    <wp:anchor distT="0" distB="0" distL="0" distR="0" simplePos="0" relativeHeight="252043264" behindDoc="1" locked="0" layoutInCell="1" allowOverlap="1" wp14:anchorId="4C379936" wp14:editId="0BFD9179">
                      <wp:simplePos x="0" y="0"/>
                      <wp:positionH relativeFrom="page">
                        <wp:posOffset>3235325</wp:posOffset>
                      </wp:positionH>
                      <wp:positionV relativeFrom="paragraph">
                        <wp:posOffset>393065</wp:posOffset>
                      </wp:positionV>
                      <wp:extent cx="1401445" cy="406400"/>
                      <wp:effectExtent l="0" t="0" r="8255" b="0"/>
                      <wp:wrapTopAndBottom/>
                      <wp:docPr id="2057766225" name="Text Box 2057766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1445" cy="406400"/>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0DC7FC" w14:textId="77777777" w:rsidR="00800690" w:rsidRDefault="00800690" w:rsidP="00800690">
                                  <w:pPr>
                                    <w:spacing w:before="20" w:line="211" w:lineRule="auto"/>
                                    <w:ind w:left="79"/>
                                    <w:rPr>
                                      <w:b/>
                                    </w:rPr>
                                  </w:pPr>
                                  <w:r>
                                    <w:rPr>
                                      <w:b/>
                                      <w:color w:val="FFFFFF"/>
                                      <w:w w:val="90"/>
                                    </w:rPr>
                                    <w:t>Çfarë</w:t>
                                  </w:r>
                                  <w:r>
                                    <w:rPr>
                                      <w:b/>
                                      <w:color w:val="FFFFFF"/>
                                      <w:spacing w:val="9"/>
                                      <w:w w:val="90"/>
                                    </w:rPr>
                                    <w:t xml:space="preserve"> </w:t>
                                  </w:r>
                                  <w:r>
                                    <w:rPr>
                                      <w:b/>
                                      <w:color w:val="FFFFFF"/>
                                      <w:w w:val="90"/>
                                    </w:rPr>
                                    <w:t>tregon</w:t>
                                  </w:r>
                                  <w:r>
                                    <w:rPr>
                                      <w:b/>
                                      <w:color w:val="FFFFFF"/>
                                      <w:spacing w:val="-46"/>
                                      <w:w w:val="90"/>
                                    </w:rPr>
                                    <w:t xml:space="preserve">  </w:t>
                                  </w:r>
                                  <w:r>
                                    <w:rPr>
                                      <w:b/>
                                      <w:color w:val="FFFFFF"/>
                                    </w:rPr>
                                    <w:t>emëruesi?</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379936" id="Text Box 2057766225" o:spid="_x0000_s1154" type="#_x0000_t202" style="position:absolute;left:0;text-align:left;margin-left:254.75pt;margin-top:30.95pt;width:110.35pt;height:32pt;z-index:-251273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" fillcolor="#00aeef" stroked="f">
                      <v:textbox inset="0,0,0,0">
                        <w:txbxContent>
                          <w:p w14:paraId="0C0DC7FC" w14:textId="77777777" w:rsidR="00800690" w:rsidRDefault="00800690" w:rsidP="00800690">
                            <w:pPr>
                              <w:spacing w:before="20" w:line="211" w:lineRule="auto"/>
                              <w:ind w:left="79"/>
                              <w:rPr>
                                <w:b/>
                              </w:rPr>
                            </w:pPr>
                            <w:r>
                              <w:rPr>
                                <w:b/>
                                <w:color w:val="FFFFFF"/>
                                <w:w w:val="90"/>
                              </w:rPr>
                              <w:t>Çfarë</w:t>
                            </w:r>
                            <w:r>
                              <w:rPr>
                                <w:b/>
                                <w:color w:val="FFFFFF"/>
                                <w:spacing w:val="9"/>
                                <w:w w:val="90"/>
                              </w:rPr>
                              <w:t xml:space="preserve"> </w:t>
                            </w:r>
                            <w:r>
                              <w:rPr>
                                <w:b/>
                                <w:color w:val="FFFFFF"/>
                                <w:w w:val="90"/>
                              </w:rPr>
                              <w:t>tregon</w:t>
                            </w:r>
                            <w:r>
                              <w:rPr>
                                <w:b/>
                                <w:color w:val="FFFFFF"/>
                                <w:spacing w:val="-46"/>
                                <w:w w:val="90"/>
                              </w:rPr>
                              <w:t xml:space="preserve">  </w:t>
                            </w:r>
                            <w:r>
                              <w:rPr>
                                <w:b/>
                                <w:color w:val="FFFFFF"/>
                              </w:rPr>
                              <w:t>emëruesi?</w:t>
                            </w:r>
                          </w:p>
                        </w:txbxContent>
                      </v:textbox>
                      <w10:wrap type="topAndBottom" anchorx="page"/>
                    </v:shape>
                  </w:pict>
                </mc:Fallback>
              </mc:AlternateContent>
            </w:r>
            <w:r w:rsidRPr="0068086F">
              <w:rPr>
                <w:rFonts w:ascii="Times New Roman" w:hAnsi="Times New Roman" w:cs="Times New Roman"/>
                <w:noProof/>
              </w:rPr>
              <mc:AlternateContent>
                <mc:Choice Requires="wps">
                  <w:drawing>
                    <wp:anchor distT="0" distB="0" distL="0" distR="0" simplePos="0" relativeHeight="252042240" behindDoc="1" locked="0" layoutInCell="1" allowOverlap="1" wp14:anchorId="19C2952B" wp14:editId="58E14DAA">
                      <wp:simplePos x="0" y="0"/>
                      <wp:positionH relativeFrom="page">
                        <wp:posOffset>1765300</wp:posOffset>
                      </wp:positionH>
                      <wp:positionV relativeFrom="paragraph">
                        <wp:posOffset>401320</wp:posOffset>
                      </wp:positionV>
                      <wp:extent cx="1321435" cy="406400"/>
                      <wp:effectExtent l="0" t="0" r="0" b="0"/>
                      <wp:wrapTopAndBottom/>
                      <wp:docPr id="1036304863" name="Text Box 1036304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1435" cy="406400"/>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C8AF53" w14:textId="77777777" w:rsidR="00800690" w:rsidRDefault="00800690" w:rsidP="00800690">
                                  <w:pPr>
                                    <w:spacing w:before="20" w:line="211" w:lineRule="auto"/>
                                    <w:ind w:left="79" w:right="291"/>
                                    <w:rPr>
                                      <w:b/>
                                    </w:rPr>
                                  </w:pPr>
                                  <w:r>
                                    <w:rPr>
                                      <w:b/>
                                      <w:color w:val="FFFFFF"/>
                                      <w:w w:val="90"/>
                                    </w:rPr>
                                    <w:t>Cilat janë pjesë t</w:t>
                                  </w:r>
                                  <w:r>
                                    <w:rPr>
                                      <w:b/>
                                      <w:color w:val="FFFFFF"/>
                                      <w:spacing w:val="-47"/>
                                      <w:w w:val="90"/>
                                    </w:rPr>
                                    <w:t xml:space="preserve"> </w:t>
                                  </w:r>
                                  <w:r>
                                    <w:rPr>
                                      <w:b/>
                                      <w:color w:val="FFFFFF"/>
                                      <w:w w:val="95"/>
                                    </w:rPr>
                                    <w:t>e</w:t>
                                  </w:r>
                                  <w:r>
                                    <w:rPr>
                                      <w:b/>
                                      <w:color w:val="FFFFFF"/>
                                      <w:spacing w:val="-11"/>
                                      <w:w w:val="95"/>
                                    </w:rPr>
                                    <w:t xml:space="preserve"> </w:t>
                                  </w:r>
                                  <w:r>
                                    <w:rPr>
                                      <w:b/>
                                      <w:color w:val="FFFFFF"/>
                                      <w:w w:val="95"/>
                                    </w:rPr>
                                    <w:t>thyesës?</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C2952B" id="Text Box 1036304863" o:spid="_x0000_s1155" type="#_x0000_t202" style="position:absolute;left:0;text-align:left;margin-left:139pt;margin-top:31.6pt;width:104.05pt;height:32pt;z-index:-251274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" fillcolor="#00aeef" stroked="f">
                      <v:textbox inset="0,0,0,0">
                        <w:txbxContent>
                          <w:p w14:paraId="18C8AF53" w14:textId="77777777" w:rsidR="00800690" w:rsidRDefault="00800690" w:rsidP="00800690">
                            <w:pPr>
                              <w:spacing w:before="20" w:line="211" w:lineRule="auto"/>
                              <w:ind w:left="79" w:right="291"/>
                              <w:rPr>
                                <w:b/>
                              </w:rPr>
                            </w:pPr>
                            <w:r>
                              <w:rPr>
                                <w:b/>
                                <w:color w:val="FFFFFF"/>
                                <w:w w:val="90"/>
                              </w:rPr>
                              <w:t>Cilat janë pjesë t</w:t>
                            </w:r>
                            <w:r>
                              <w:rPr>
                                <w:b/>
                                <w:color w:val="FFFFFF"/>
                                <w:spacing w:val="-47"/>
                                <w:w w:val="90"/>
                              </w:rPr>
                              <w:t xml:space="preserve"> </w:t>
                            </w:r>
                            <w:r>
                              <w:rPr>
                                <w:b/>
                                <w:color w:val="FFFFFF"/>
                                <w:w w:val="95"/>
                              </w:rPr>
                              <w:t>e</w:t>
                            </w:r>
                            <w:r>
                              <w:rPr>
                                <w:b/>
                                <w:color w:val="FFFFFF"/>
                                <w:spacing w:val="-11"/>
                                <w:w w:val="95"/>
                              </w:rPr>
                              <w:t xml:space="preserve"> </w:t>
                            </w:r>
                            <w:r>
                              <w:rPr>
                                <w:b/>
                                <w:color w:val="FFFFFF"/>
                                <w:w w:val="95"/>
                              </w:rPr>
                              <w:t>thyesës?</w:t>
                            </w:r>
                          </w:p>
                        </w:txbxContent>
                      </v:textbox>
                      <w10:wrap type="topAndBottom" anchorx="page"/>
                    </v:shape>
                  </w:pict>
                </mc:Fallback>
              </mc:AlternateContent>
            </w:r>
            <w:r w:rsidRPr="0068086F">
              <w:rPr>
                <w:rFonts w:ascii="Times New Roman" w:hAnsi="Times New Roman" w:cs="Times New Roman"/>
                <w:noProof/>
              </w:rPr>
              <mc:AlternateContent>
                <mc:Choice Requires="wps">
                  <w:drawing>
                    <wp:anchor distT="0" distB="0" distL="0" distR="0" simplePos="0" relativeHeight="252041216" behindDoc="1" locked="0" layoutInCell="1" allowOverlap="1" wp14:anchorId="566D51B1" wp14:editId="3AE3D276">
                      <wp:simplePos x="0" y="0"/>
                      <wp:positionH relativeFrom="page">
                        <wp:posOffset>252730</wp:posOffset>
                      </wp:positionH>
                      <wp:positionV relativeFrom="paragraph">
                        <wp:posOffset>393065</wp:posOffset>
                      </wp:positionV>
                      <wp:extent cx="1362710" cy="406400"/>
                      <wp:effectExtent l="0" t="0" r="8890" b="0"/>
                      <wp:wrapTopAndBottom/>
                      <wp:docPr id="2112390666" name="Text Box 21123906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710" cy="406400"/>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005BDB" w14:textId="77777777" w:rsidR="00800690" w:rsidRDefault="00800690" w:rsidP="00800690">
                                  <w:pPr>
                                    <w:spacing w:before="116"/>
                                    <w:ind w:left="60"/>
                                    <w:rPr>
                                      <w:b/>
                                    </w:rPr>
                                  </w:pPr>
                                  <w:r>
                                    <w:rPr>
                                      <w:b/>
                                      <w:color w:val="FFFFFF"/>
                                      <w:w w:val="90"/>
                                    </w:rPr>
                                    <w:t>Ç’është</w:t>
                                  </w:r>
                                  <w:r>
                                    <w:rPr>
                                      <w:b/>
                                      <w:color w:val="FFFFFF"/>
                                      <w:spacing w:val="-8"/>
                                      <w:w w:val="90"/>
                                    </w:rPr>
                                    <w:t xml:space="preserve"> </w:t>
                                  </w:r>
                                  <w:r>
                                    <w:rPr>
                                      <w:b/>
                                      <w:color w:val="FFFFFF"/>
                                      <w:w w:val="90"/>
                                    </w:rPr>
                                    <w:t>thyesa?</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6D51B1" id="Text Box 2112390666" o:spid="_x0000_s1156" type="#_x0000_t202" style="position:absolute;left:0;text-align:left;margin-left:19.9pt;margin-top:30.95pt;width:107.3pt;height:32pt;z-index:-251275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" fillcolor="#00aeef" stroked="f">
                      <v:textbox inset="0,0,0,0">
                        <w:txbxContent>
                          <w:p w14:paraId="60005BDB" w14:textId="77777777" w:rsidR="00800690" w:rsidRDefault="00800690" w:rsidP="00800690">
                            <w:pPr>
                              <w:spacing w:before="116"/>
                              <w:ind w:left="60"/>
                              <w:rPr>
                                <w:b/>
                              </w:rPr>
                            </w:pPr>
                            <w:r>
                              <w:rPr>
                                <w:b/>
                                <w:color w:val="FFFFFF"/>
                                <w:w w:val="90"/>
                              </w:rPr>
                              <w:t>Ç’është</w:t>
                            </w:r>
                            <w:r>
                              <w:rPr>
                                <w:b/>
                                <w:color w:val="FFFFFF"/>
                                <w:spacing w:val="-8"/>
                                <w:w w:val="90"/>
                              </w:rPr>
                              <w:t xml:space="preserve"> </w:t>
                            </w:r>
                            <w:r>
                              <w:rPr>
                                <w:b/>
                                <w:color w:val="FFFFFF"/>
                                <w:w w:val="90"/>
                              </w:rPr>
                              <w:t>thyesa?</w:t>
                            </w:r>
                          </w:p>
                        </w:txbxContent>
                      </v:textbox>
                      <w10:wrap type="topAndBottom" anchorx="page"/>
                    </v:shape>
                  </w:pict>
                </mc:Fallback>
              </mc:AlternateContent>
            </w:r>
            <w:r w:rsidRPr="0068086F">
              <w:rPr>
                <w:rFonts w:ascii="Times New Roman" w:hAnsi="Times New Roman" w:cs="Times New Roman"/>
                <w:noProof/>
              </w:rPr>
              <mc:AlternateContent>
                <mc:Choice Requires="wps">
                  <w:drawing>
                    <wp:anchor distT="0" distB="0" distL="0" distR="0" simplePos="0" relativeHeight="252048384" behindDoc="1" locked="0" layoutInCell="1" allowOverlap="1" wp14:anchorId="510DC691" wp14:editId="18879061">
                      <wp:simplePos x="0" y="0"/>
                      <wp:positionH relativeFrom="page">
                        <wp:posOffset>4692502</wp:posOffset>
                      </wp:positionH>
                      <wp:positionV relativeFrom="paragraph">
                        <wp:posOffset>879528</wp:posOffset>
                      </wp:positionV>
                      <wp:extent cx="1336675" cy="950595"/>
                      <wp:effectExtent l="0" t="0" r="15875" b="20955"/>
                      <wp:wrapTopAndBottom/>
                      <wp:docPr id="1974713735" name="Text Box 1974713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6675" cy="950595"/>
                              </a:xfrm>
                              <a:prstGeom prst="rect">
                                <a:avLst/>
                              </a:prstGeom>
                              <a:noFill/>
                              <a:ln w="6350">
                                <a:solidFill>
                                  <a:srgbClr val="00AEEF"/>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B40C494" w14:textId="77777777" w:rsidR="00800690" w:rsidRPr="004A68D4" w:rsidRDefault="00800690" w:rsidP="00800690">
                                  <w:pPr>
                                    <w:pStyle w:val="BodyText"/>
                                    <w:spacing w:before="31" w:line="211" w:lineRule="auto"/>
                                    <w:ind w:left="82" w:right="169"/>
                                    <w:rPr>
                                      <w:lang w:val="it-IT"/>
                                    </w:rPr>
                                  </w:pPr>
                                  <w:r w:rsidRPr="004A68D4">
                                    <w:rPr>
                                      <w:color w:val="231F20"/>
                                      <w:spacing w:val="-1"/>
                                      <w:w w:val="90"/>
                                      <w:lang w:val="it-IT"/>
                                    </w:rPr>
                                    <w:t xml:space="preserve">Numëruesi tregon </w:t>
                                  </w:r>
                                  <w:r w:rsidRPr="004A68D4">
                                    <w:rPr>
                                      <w:color w:val="231F20"/>
                                      <w:w w:val="90"/>
                                      <w:lang w:val="it-IT"/>
                                    </w:rPr>
                                    <w:t>sa</w:t>
                                  </w:r>
                                  <w:r w:rsidRPr="004A68D4">
                                    <w:rPr>
                                      <w:color w:val="231F20"/>
                                      <w:spacing w:val="-47"/>
                                      <w:w w:val="90"/>
                                      <w:lang w:val="it-IT"/>
                                    </w:rPr>
                                    <w:t xml:space="preserve"> </w:t>
                                  </w:r>
                                  <w:r w:rsidRPr="004A68D4">
                                    <w:rPr>
                                      <w:color w:val="231F20"/>
                                      <w:w w:val="95"/>
                                      <w:lang w:val="it-IT"/>
                                    </w:rPr>
                                    <w:t>pjesë</w:t>
                                  </w:r>
                                  <w:r w:rsidRPr="004A68D4">
                                    <w:rPr>
                                      <w:color w:val="231F20"/>
                                      <w:spacing w:val="-11"/>
                                      <w:w w:val="95"/>
                                      <w:lang w:val="it-IT"/>
                                    </w:rPr>
                                    <w:t xml:space="preserve"> </w:t>
                                  </w:r>
                                  <w:r w:rsidRPr="004A68D4">
                                    <w:rPr>
                                      <w:color w:val="231F20"/>
                                      <w:w w:val="95"/>
                                      <w:lang w:val="it-IT"/>
                                    </w:rPr>
                                    <w:t>ngjyrosim.</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0DC691" id="Text Box 1974713735" o:spid="_x0000_s1157" type="#_x0000_t202" style="position:absolute;left:0;text-align:left;margin-left:369.5pt;margin-top:69.25pt;width:105.25pt;height:74.85pt;z-index:-251268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" filled="f" strokecolor="#00aeef" strokeweight=".5pt">
                      <v:textbox inset="0,0,0,0">
                        <w:txbxContent>
                          <w:p w14:paraId="4B40C494" w14:textId="77777777" w:rsidR="00800690" w:rsidRPr="004A68D4" w:rsidRDefault="00800690" w:rsidP="00800690">
                            <w:pPr>
                              <w:pStyle w:val="BodyText"/>
                              <w:spacing w:before="31" w:line="211" w:lineRule="auto"/>
                              <w:ind w:left="82" w:right="169"/>
                              <w:rPr>
                                <w:lang w:val="it-IT"/>
                              </w:rPr>
                            </w:pPr>
                            <w:r w:rsidRPr="004A68D4">
                              <w:rPr>
                                <w:color w:val="231F20"/>
                                <w:spacing w:val="-1"/>
                                <w:w w:val="90"/>
                                <w:lang w:val="it-IT"/>
                              </w:rPr>
                              <w:t xml:space="preserve">Numëruesi tregon </w:t>
                            </w:r>
                            <w:r w:rsidRPr="004A68D4">
                              <w:rPr>
                                <w:color w:val="231F20"/>
                                <w:w w:val="90"/>
                                <w:lang w:val="it-IT"/>
                              </w:rPr>
                              <w:t>sa</w:t>
                            </w:r>
                            <w:r w:rsidRPr="004A68D4">
                              <w:rPr>
                                <w:color w:val="231F20"/>
                                <w:spacing w:val="-47"/>
                                <w:w w:val="90"/>
                                <w:lang w:val="it-IT"/>
                              </w:rPr>
                              <w:t xml:space="preserve"> </w:t>
                            </w:r>
                            <w:r w:rsidRPr="004A68D4">
                              <w:rPr>
                                <w:color w:val="231F20"/>
                                <w:w w:val="95"/>
                                <w:lang w:val="it-IT"/>
                              </w:rPr>
                              <w:t>pjesë</w:t>
                            </w:r>
                            <w:r w:rsidRPr="004A68D4">
                              <w:rPr>
                                <w:color w:val="231F20"/>
                                <w:spacing w:val="-11"/>
                                <w:w w:val="95"/>
                                <w:lang w:val="it-IT"/>
                              </w:rPr>
                              <w:t xml:space="preserve"> </w:t>
                            </w:r>
                            <w:r w:rsidRPr="004A68D4">
                              <w:rPr>
                                <w:color w:val="231F20"/>
                                <w:w w:val="95"/>
                                <w:lang w:val="it-IT"/>
                              </w:rPr>
                              <w:t>ngjyrosim.</w:t>
                            </w:r>
                          </w:p>
                        </w:txbxContent>
                      </v:textbox>
                      <w10:wrap type="topAndBottom" anchorx="page"/>
                    </v:shape>
                  </w:pict>
                </mc:Fallback>
              </mc:AlternateContent>
            </w:r>
            <w:r w:rsidRPr="0068086F">
              <w:rPr>
                <w:rFonts w:ascii="Times New Roman" w:hAnsi="Times New Roman" w:cs="Times New Roman"/>
                <w:noProof/>
              </w:rPr>
              <mc:AlternateContent>
                <mc:Choice Requires="wps">
                  <w:drawing>
                    <wp:anchor distT="0" distB="0" distL="0" distR="0" simplePos="0" relativeHeight="252047360" behindDoc="1" locked="0" layoutInCell="1" allowOverlap="1" wp14:anchorId="23BA9BB4" wp14:editId="48F40049">
                      <wp:simplePos x="0" y="0"/>
                      <wp:positionH relativeFrom="page">
                        <wp:posOffset>3214869</wp:posOffset>
                      </wp:positionH>
                      <wp:positionV relativeFrom="paragraph">
                        <wp:posOffset>853891</wp:posOffset>
                      </wp:positionV>
                      <wp:extent cx="1397000" cy="950595"/>
                      <wp:effectExtent l="0" t="0" r="12700" b="20955"/>
                      <wp:wrapTopAndBottom/>
                      <wp:docPr id="1084024411" name="Text Box 10840244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950595"/>
                              </a:xfrm>
                              <a:prstGeom prst="rect">
                                <a:avLst/>
                              </a:prstGeom>
                              <a:noFill/>
                              <a:ln w="6350">
                                <a:solidFill>
                                  <a:srgbClr val="00AEEF"/>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DBA4C5E" w14:textId="77777777" w:rsidR="00800690" w:rsidRDefault="00800690" w:rsidP="00800690">
                                  <w:pPr>
                                    <w:pStyle w:val="BodyText"/>
                                    <w:spacing w:before="31" w:line="211" w:lineRule="auto"/>
                                    <w:ind w:left="86" w:right="47"/>
                                  </w:pPr>
                                  <w:r>
                                    <w:rPr>
                                      <w:color w:val="231F20"/>
                                      <w:w w:val="90"/>
                                    </w:rPr>
                                    <w:t>Emëruesi tregon në</w:t>
                                  </w:r>
                                  <w:r>
                                    <w:rPr>
                                      <w:color w:val="231F20"/>
                                      <w:spacing w:val="1"/>
                                      <w:w w:val="90"/>
                                    </w:rPr>
                                    <w:t xml:space="preserve"> </w:t>
                                  </w:r>
                                  <w:r>
                                    <w:rPr>
                                      <w:color w:val="231F20"/>
                                      <w:w w:val="90"/>
                                    </w:rPr>
                                    <w:t>sa</w:t>
                                  </w:r>
                                  <w:r>
                                    <w:rPr>
                                      <w:color w:val="231F20"/>
                                      <w:spacing w:val="1"/>
                                      <w:w w:val="90"/>
                                    </w:rPr>
                                    <w:t xml:space="preserve"> </w:t>
                                  </w:r>
                                  <w:r>
                                    <w:rPr>
                                      <w:color w:val="231F20"/>
                                      <w:w w:val="90"/>
                                    </w:rPr>
                                    <w:t>pjesë të barabarta është</w:t>
                                  </w:r>
                                  <w:r>
                                    <w:rPr>
                                      <w:color w:val="231F20"/>
                                      <w:spacing w:val="-48"/>
                                      <w:w w:val="90"/>
                                    </w:rPr>
                                    <w:t xml:space="preserve"> </w:t>
                                  </w:r>
                                  <w:r>
                                    <w:rPr>
                                      <w:color w:val="231F20"/>
                                    </w:rPr>
                                    <w:t>ndarë</w:t>
                                  </w:r>
                                  <w:r>
                                    <w:rPr>
                                      <w:color w:val="231F20"/>
                                      <w:spacing w:val="-12"/>
                                    </w:rPr>
                                    <w:t xml:space="preserve"> </w:t>
                                  </w:r>
                                  <w:r>
                                    <w:rPr>
                                      <w:color w:val="231F20"/>
                                    </w:rPr>
                                    <w:t>njësia.</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A9BB4" id="Text Box 1084024411" o:spid="_x0000_s1158" type="#_x0000_t202" style="position:absolute;left:0;text-align:left;margin-left:253.15pt;margin-top:67.25pt;width:110pt;height:74.85pt;z-index:-251269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" filled="f" strokecolor="#00aeef" strokeweight=".5pt">
                      <v:textbox inset="0,0,0,0">
                        <w:txbxContent>
                          <w:p w14:paraId="4DBA4C5E" w14:textId="77777777" w:rsidR="00800690" w:rsidRDefault="00800690" w:rsidP="00800690">
                            <w:pPr>
                              <w:pStyle w:val="BodyText"/>
                              <w:spacing w:before="31" w:line="211" w:lineRule="auto"/>
                              <w:ind w:left="86" w:right="47"/>
                            </w:pPr>
                            <w:r>
                              <w:rPr>
                                <w:color w:val="231F20"/>
                                <w:w w:val="90"/>
                              </w:rPr>
                              <w:t>Emëruesi tregon në</w:t>
                            </w:r>
                            <w:r>
                              <w:rPr>
                                <w:color w:val="231F20"/>
                                <w:spacing w:val="1"/>
                                <w:w w:val="90"/>
                              </w:rPr>
                              <w:t xml:space="preserve"> </w:t>
                            </w:r>
                            <w:r>
                              <w:rPr>
                                <w:color w:val="231F20"/>
                                <w:w w:val="90"/>
                              </w:rPr>
                              <w:t>sa</w:t>
                            </w:r>
                            <w:r>
                              <w:rPr>
                                <w:color w:val="231F20"/>
                                <w:spacing w:val="1"/>
                                <w:w w:val="90"/>
                              </w:rPr>
                              <w:t xml:space="preserve"> </w:t>
                            </w:r>
                            <w:r>
                              <w:rPr>
                                <w:color w:val="231F20"/>
                                <w:w w:val="90"/>
                              </w:rPr>
                              <w:t>pjesë të barabarta është</w:t>
                            </w:r>
                            <w:r>
                              <w:rPr>
                                <w:color w:val="231F20"/>
                                <w:spacing w:val="-48"/>
                                <w:w w:val="90"/>
                              </w:rPr>
                              <w:t xml:space="preserve"> </w:t>
                            </w:r>
                            <w:r>
                              <w:rPr>
                                <w:color w:val="231F20"/>
                              </w:rPr>
                              <w:t>ndarë</w:t>
                            </w:r>
                            <w:r>
                              <w:rPr>
                                <w:color w:val="231F20"/>
                                <w:spacing w:val="-12"/>
                              </w:rPr>
                              <w:t xml:space="preserve"> </w:t>
                            </w:r>
                            <w:r>
                              <w:rPr>
                                <w:color w:val="231F20"/>
                              </w:rPr>
                              <w:t>njësia.</w:t>
                            </w:r>
                          </w:p>
                        </w:txbxContent>
                      </v:textbox>
                      <w10:wrap type="topAndBottom" anchorx="page"/>
                    </v:shape>
                  </w:pict>
                </mc:Fallback>
              </mc:AlternateContent>
            </w:r>
            <w:r w:rsidRPr="0068086F">
              <w:rPr>
                <w:rFonts w:ascii="Times New Roman" w:hAnsi="Times New Roman" w:cs="Times New Roman"/>
                <w:noProof/>
              </w:rPr>
              <mc:AlternateContent>
                <mc:Choice Requires="wps">
                  <w:drawing>
                    <wp:anchor distT="0" distB="0" distL="0" distR="0" simplePos="0" relativeHeight="252046336" behindDoc="1" locked="0" layoutInCell="1" allowOverlap="1" wp14:anchorId="53BBDDB0" wp14:editId="69349BBA">
                      <wp:simplePos x="0" y="0"/>
                      <wp:positionH relativeFrom="page">
                        <wp:posOffset>1732036</wp:posOffset>
                      </wp:positionH>
                      <wp:positionV relativeFrom="paragraph">
                        <wp:posOffset>853891</wp:posOffset>
                      </wp:positionV>
                      <wp:extent cx="1397000" cy="950595"/>
                      <wp:effectExtent l="0" t="0" r="12700" b="20955"/>
                      <wp:wrapTopAndBottom/>
                      <wp:docPr id="720097640" name="Text Box 720097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950595"/>
                              </a:xfrm>
                              <a:prstGeom prst="rect">
                                <a:avLst/>
                              </a:prstGeom>
                              <a:noFill/>
                              <a:ln w="6350">
                                <a:solidFill>
                                  <a:srgbClr val="00AEEF"/>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7F9E48A" w14:textId="77777777" w:rsidR="00800690" w:rsidRDefault="00800690" w:rsidP="00800690">
                                  <w:pPr>
                                    <w:pStyle w:val="BodyText"/>
                                    <w:spacing w:before="31" w:line="211" w:lineRule="auto"/>
                                    <w:ind w:left="86" w:right="262"/>
                                    <w:jc w:val="both"/>
                                  </w:pPr>
                                  <w:r>
                                    <w:rPr>
                                      <w:color w:val="231F20"/>
                                      <w:w w:val="90"/>
                                    </w:rPr>
                                    <w:t>Pjesët e thyesës janë:</w:t>
                                  </w:r>
                                  <w:r>
                                    <w:rPr>
                                      <w:color w:val="231F20"/>
                                      <w:spacing w:val="-47"/>
                                      <w:w w:val="90"/>
                                    </w:rPr>
                                    <w:t xml:space="preserve"> </w:t>
                                  </w:r>
                                  <w:r>
                                    <w:rPr>
                                      <w:color w:val="231F20"/>
                                      <w:spacing w:val="-1"/>
                                      <w:w w:val="90"/>
                                    </w:rPr>
                                    <w:t xml:space="preserve">emëruesi, </w:t>
                                  </w:r>
                                  <w:r>
                                    <w:rPr>
                                      <w:color w:val="231F20"/>
                                      <w:w w:val="90"/>
                                    </w:rPr>
                                    <w:t>numëruesi</w:t>
                                  </w:r>
                                  <w:r>
                                    <w:rPr>
                                      <w:color w:val="231F20"/>
                                      <w:spacing w:val="-47"/>
                                      <w:w w:val="90"/>
                                    </w:rPr>
                                    <w:t xml:space="preserve"> </w:t>
                                  </w:r>
                                  <w:r>
                                    <w:rPr>
                                      <w:color w:val="231F20"/>
                                      <w:w w:val="90"/>
                                    </w:rPr>
                                    <w:t>dhe</w:t>
                                  </w:r>
                                  <w:r>
                                    <w:rPr>
                                      <w:color w:val="231F20"/>
                                      <w:spacing w:val="-4"/>
                                      <w:w w:val="90"/>
                                    </w:rPr>
                                    <w:t xml:space="preserve"> </w:t>
                                  </w:r>
                                  <w:r>
                                    <w:rPr>
                                      <w:color w:val="231F20"/>
                                      <w:w w:val="90"/>
                                    </w:rPr>
                                    <w:t>vija</w:t>
                                  </w:r>
                                  <w:r>
                                    <w:rPr>
                                      <w:color w:val="231F20"/>
                                      <w:spacing w:val="-4"/>
                                      <w:w w:val="90"/>
                                    </w:rPr>
                                    <w:t xml:space="preserve"> </w:t>
                                  </w:r>
                                  <w:r>
                                    <w:rPr>
                                      <w:color w:val="231F20"/>
                                      <w:w w:val="90"/>
                                    </w:rPr>
                                    <w:t>e</w:t>
                                  </w:r>
                                  <w:r>
                                    <w:rPr>
                                      <w:color w:val="231F20"/>
                                      <w:spacing w:val="-4"/>
                                      <w:w w:val="90"/>
                                    </w:rPr>
                                    <w:t xml:space="preserve"> </w:t>
                                  </w:r>
                                  <w:r>
                                    <w:rPr>
                                      <w:color w:val="231F20"/>
                                      <w:w w:val="90"/>
                                    </w:rPr>
                                    <w:t>thyesës.</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BBDDB0" id="Text Box 720097640" o:spid="_x0000_s1159" type="#_x0000_t202" style="position:absolute;left:0;text-align:left;margin-left:136.4pt;margin-top:67.25pt;width:110pt;height:74.85pt;z-index:-251270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" filled="f" strokecolor="#00aeef" strokeweight=".5pt">
                      <v:textbox inset="0,0,0,0">
                        <w:txbxContent>
                          <w:p w14:paraId="37F9E48A" w14:textId="77777777" w:rsidR="00800690" w:rsidRDefault="00800690" w:rsidP="00800690">
                            <w:pPr>
                              <w:pStyle w:val="BodyText"/>
                              <w:spacing w:before="31" w:line="211" w:lineRule="auto"/>
                              <w:ind w:left="86" w:right="262"/>
                              <w:jc w:val="both"/>
                            </w:pPr>
                            <w:r>
                              <w:rPr>
                                <w:color w:val="231F20"/>
                                <w:w w:val="90"/>
                              </w:rPr>
                              <w:t>Pjesët e thyesës janë:</w:t>
                            </w:r>
                            <w:r>
                              <w:rPr>
                                <w:color w:val="231F20"/>
                                <w:spacing w:val="-47"/>
                                <w:w w:val="90"/>
                              </w:rPr>
                              <w:t xml:space="preserve"> </w:t>
                            </w:r>
                            <w:r>
                              <w:rPr>
                                <w:color w:val="231F20"/>
                                <w:spacing w:val="-1"/>
                                <w:w w:val="90"/>
                              </w:rPr>
                              <w:t xml:space="preserve">emëruesi, </w:t>
                            </w:r>
                            <w:r>
                              <w:rPr>
                                <w:color w:val="231F20"/>
                                <w:w w:val="90"/>
                              </w:rPr>
                              <w:t>numëruesi</w:t>
                            </w:r>
                            <w:r>
                              <w:rPr>
                                <w:color w:val="231F20"/>
                                <w:spacing w:val="-47"/>
                                <w:w w:val="90"/>
                              </w:rPr>
                              <w:t xml:space="preserve"> </w:t>
                            </w:r>
                            <w:r>
                              <w:rPr>
                                <w:color w:val="231F20"/>
                                <w:w w:val="90"/>
                              </w:rPr>
                              <w:t>dhe</w:t>
                            </w:r>
                            <w:r>
                              <w:rPr>
                                <w:color w:val="231F20"/>
                                <w:spacing w:val="-4"/>
                                <w:w w:val="90"/>
                              </w:rPr>
                              <w:t xml:space="preserve"> </w:t>
                            </w:r>
                            <w:r>
                              <w:rPr>
                                <w:color w:val="231F20"/>
                                <w:w w:val="90"/>
                              </w:rPr>
                              <w:t>vija</w:t>
                            </w:r>
                            <w:r>
                              <w:rPr>
                                <w:color w:val="231F20"/>
                                <w:spacing w:val="-4"/>
                                <w:w w:val="90"/>
                              </w:rPr>
                              <w:t xml:space="preserve"> </w:t>
                            </w:r>
                            <w:r>
                              <w:rPr>
                                <w:color w:val="231F20"/>
                                <w:w w:val="90"/>
                              </w:rPr>
                              <w:t>e</w:t>
                            </w:r>
                            <w:r>
                              <w:rPr>
                                <w:color w:val="231F20"/>
                                <w:spacing w:val="-4"/>
                                <w:w w:val="90"/>
                              </w:rPr>
                              <w:t xml:space="preserve"> </w:t>
                            </w:r>
                            <w:r>
                              <w:rPr>
                                <w:color w:val="231F20"/>
                                <w:w w:val="90"/>
                              </w:rPr>
                              <w:t>thyesës.</w:t>
                            </w:r>
                          </w:p>
                        </w:txbxContent>
                      </v:textbox>
                      <w10:wrap type="topAndBottom" anchorx="page"/>
                    </v:shape>
                  </w:pict>
                </mc:Fallback>
              </mc:AlternateContent>
            </w:r>
            <w:r w:rsidRPr="0068086F">
              <w:rPr>
                <w:rFonts w:ascii="Times New Roman" w:hAnsi="Times New Roman" w:cs="Times New Roman"/>
                <w:noProof/>
              </w:rPr>
              <mc:AlternateContent>
                <mc:Choice Requires="wps">
                  <w:drawing>
                    <wp:anchor distT="0" distB="0" distL="0" distR="0" simplePos="0" relativeHeight="252045312" behindDoc="1" locked="0" layoutInCell="1" allowOverlap="1" wp14:anchorId="224712E7" wp14:editId="1BACE3B7">
                      <wp:simplePos x="0" y="0"/>
                      <wp:positionH relativeFrom="page">
                        <wp:posOffset>217668</wp:posOffset>
                      </wp:positionH>
                      <wp:positionV relativeFrom="paragraph">
                        <wp:posOffset>845345</wp:posOffset>
                      </wp:positionV>
                      <wp:extent cx="1397000" cy="950595"/>
                      <wp:effectExtent l="0" t="0" r="12700" b="20955"/>
                      <wp:wrapTopAndBottom/>
                      <wp:docPr id="803666639" name="Text Box 8036666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950595"/>
                              </a:xfrm>
                              <a:prstGeom prst="rect">
                                <a:avLst/>
                              </a:prstGeom>
                              <a:noFill/>
                              <a:ln w="6350">
                                <a:solidFill>
                                  <a:srgbClr val="00AEEF"/>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E735FCC" w14:textId="77777777" w:rsidR="00800690" w:rsidRDefault="00800690" w:rsidP="00800690">
                                  <w:pPr>
                                    <w:pStyle w:val="BodyText"/>
                                    <w:spacing w:before="31" w:line="211" w:lineRule="auto"/>
                                    <w:ind w:left="81" w:right="86"/>
                                  </w:pPr>
                                  <w:r>
                                    <w:rPr>
                                      <w:color w:val="231F20"/>
                                      <w:w w:val="95"/>
                                    </w:rPr>
                                    <w:t>Është numër që</w:t>
                                  </w:r>
                                  <w:r>
                                    <w:rPr>
                                      <w:color w:val="231F20"/>
                                      <w:spacing w:val="1"/>
                                      <w:w w:val="95"/>
                                    </w:rPr>
                                    <w:t xml:space="preserve"> </w:t>
                                  </w:r>
                                  <w:r>
                                    <w:rPr>
                                      <w:color w:val="231F20"/>
                                      <w:w w:val="90"/>
                                    </w:rPr>
                                    <w:t>shpreh</w:t>
                                  </w:r>
                                  <w:r>
                                    <w:rPr>
                                      <w:color w:val="231F20"/>
                                      <w:spacing w:val="-5"/>
                                      <w:w w:val="90"/>
                                    </w:rPr>
                                    <w:t xml:space="preserve"> </w:t>
                                  </w:r>
                                  <w:r>
                                    <w:rPr>
                                      <w:color w:val="231F20"/>
                                      <w:w w:val="90"/>
                                    </w:rPr>
                                    <w:t>se</w:t>
                                  </w:r>
                                  <w:r>
                                    <w:rPr>
                                      <w:color w:val="231F20"/>
                                      <w:spacing w:val="-4"/>
                                      <w:w w:val="90"/>
                                    </w:rPr>
                                    <w:t xml:space="preserve"> </w:t>
                                  </w:r>
                                  <w:r>
                                    <w:rPr>
                                      <w:color w:val="231F20"/>
                                      <w:w w:val="90"/>
                                    </w:rPr>
                                    <w:t>në</w:t>
                                  </w:r>
                                  <w:r>
                                    <w:rPr>
                                      <w:color w:val="231F20"/>
                                      <w:spacing w:val="-4"/>
                                      <w:w w:val="90"/>
                                    </w:rPr>
                                    <w:t xml:space="preserve"> </w:t>
                                  </w:r>
                                  <w:r>
                                    <w:rPr>
                                      <w:color w:val="231F20"/>
                                      <w:w w:val="90"/>
                                    </w:rPr>
                                    <w:t>sa</w:t>
                                  </w:r>
                                  <w:r>
                                    <w:rPr>
                                      <w:color w:val="231F20"/>
                                      <w:spacing w:val="-5"/>
                                      <w:w w:val="90"/>
                                    </w:rPr>
                                    <w:t xml:space="preserve"> </w:t>
                                  </w:r>
                                  <w:r>
                                    <w:rPr>
                                      <w:color w:val="231F20"/>
                                      <w:w w:val="90"/>
                                    </w:rPr>
                                    <w:t>pjesë</w:t>
                                  </w:r>
                                  <w:r>
                                    <w:rPr>
                                      <w:color w:val="231F20"/>
                                      <w:spacing w:val="-4"/>
                                      <w:w w:val="90"/>
                                    </w:rPr>
                                    <w:t xml:space="preserve"> </w:t>
                                  </w:r>
                                  <w:r>
                                    <w:rPr>
                                      <w:color w:val="231F20"/>
                                      <w:w w:val="90"/>
                                    </w:rPr>
                                    <w:t>të</w:t>
                                  </w:r>
                                  <w:r>
                                    <w:rPr>
                                      <w:color w:val="231F20"/>
                                      <w:spacing w:val="-47"/>
                                      <w:w w:val="90"/>
                                    </w:rPr>
                                    <w:t xml:space="preserve"> </w:t>
                                  </w:r>
                                  <w:r>
                                    <w:rPr>
                                      <w:color w:val="231F20"/>
                                      <w:w w:val="90"/>
                                    </w:rPr>
                                    <w:t>barabarta është ndarë</w:t>
                                  </w:r>
                                  <w:r>
                                    <w:rPr>
                                      <w:color w:val="231F20"/>
                                      <w:spacing w:val="1"/>
                                      <w:w w:val="90"/>
                                    </w:rPr>
                                    <w:t xml:space="preserve"> </w:t>
                                  </w:r>
                                  <w:r>
                                    <w:rPr>
                                      <w:color w:val="231F20"/>
                                      <w:w w:val="90"/>
                                    </w:rPr>
                                    <w:t xml:space="preserve">një e plotë dhe sa </w:t>
                                  </w:r>
                                  <w:r w:rsidRPr="00122208">
                                    <w:rPr>
                                      <w:rFonts w:ascii="Times New Roman" w:hAnsi="Times New Roman" w:cs="Times New Roman"/>
                                      <w:color w:val="231F20"/>
                                      <w:w w:val="90"/>
                                    </w:rPr>
                                    <w:t>prej</w:t>
                                  </w:r>
                                  <w:r>
                                    <w:rPr>
                                      <w:color w:val="231F20"/>
                                      <w:spacing w:val="1"/>
                                      <w:w w:val="90"/>
                                    </w:rPr>
                                    <w:t xml:space="preserve"> </w:t>
                                  </w:r>
                                  <w:r>
                                    <w:rPr>
                                      <w:color w:val="231F20"/>
                                      <w:w w:val="95"/>
                                    </w:rPr>
                                    <w:t>tyre</w:t>
                                  </w:r>
                                  <w:r>
                                    <w:rPr>
                                      <w:color w:val="231F20"/>
                                      <w:spacing w:val="-10"/>
                                      <w:w w:val="95"/>
                                    </w:rPr>
                                    <w:t xml:space="preserve"> </w:t>
                                  </w:r>
                                  <w:r>
                                    <w:rPr>
                                      <w:color w:val="231F20"/>
                                      <w:w w:val="95"/>
                                    </w:rPr>
                                    <w:t>kemi</w:t>
                                  </w:r>
                                  <w:r>
                                    <w:rPr>
                                      <w:color w:val="231F20"/>
                                      <w:spacing w:val="-9"/>
                                      <w:w w:val="95"/>
                                    </w:rPr>
                                    <w:t xml:space="preserve"> </w:t>
                                  </w:r>
                                  <w:r>
                                    <w:rPr>
                                      <w:color w:val="231F20"/>
                                      <w:w w:val="95"/>
                                    </w:rPr>
                                    <w:t>marrë.</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4712E7" id="Text Box 803666639" o:spid="_x0000_s1160" type="#_x0000_t202" style="position:absolute;left:0;text-align:left;margin-left:17.15pt;margin-top:66.55pt;width:110pt;height:74.85pt;z-index:-251271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" filled="f" strokecolor="#00aeef" strokeweight=".5pt">
                      <v:textbox inset="0,0,0,0">
                        <w:txbxContent>
                          <w:p w14:paraId="7E735FCC" w14:textId="77777777" w:rsidR="00800690" w:rsidRDefault="00800690" w:rsidP="00800690">
                            <w:pPr>
                              <w:pStyle w:val="BodyText"/>
                              <w:spacing w:before="31" w:line="211" w:lineRule="auto"/>
                              <w:ind w:left="81" w:right="86"/>
                            </w:pPr>
                            <w:r>
                              <w:rPr>
                                <w:color w:val="231F20"/>
                                <w:w w:val="95"/>
                              </w:rPr>
                              <w:t>Është numër që</w:t>
                            </w:r>
                            <w:r>
                              <w:rPr>
                                <w:color w:val="231F20"/>
                                <w:spacing w:val="1"/>
                                <w:w w:val="95"/>
                              </w:rPr>
                              <w:t xml:space="preserve"> </w:t>
                            </w:r>
                            <w:r>
                              <w:rPr>
                                <w:color w:val="231F20"/>
                                <w:w w:val="90"/>
                              </w:rPr>
                              <w:t>shpreh</w:t>
                            </w:r>
                            <w:r>
                              <w:rPr>
                                <w:color w:val="231F20"/>
                                <w:spacing w:val="-5"/>
                                <w:w w:val="90"/>
                              </w:rPr>
                              <w:t xml:space="preserve"> </w:t>
                            </w:r>
                            <w:r>
                              <w:rPr>
                                <w:color w:val="231F20"/>
                                <w:w w:val="90"/>
                              </w:rPr>
                              <w:t>se</w:t>
                            </w:r>
                            <w:r>
                              <w:rPr>
                                <w:color w:val="231F20"/>
                                <w:spacing w:val="-4"/>
                                <w:w w:val="90"/>
                              </w:rPr>
                              <w:t xml:space="preserve"> </w:t>
                            </w:r>
                            <w:r>
                              <w:rPr>
                                <w:color w:val="231F20"/>
                                <w:w w:val="90"/>
                              </w:rPr>
                              <w:t>në</w:t>
                            </w:r>
                            <w:r>
                              <w:rPr>
                                <w:color w:val="231F20"/>
                                <w:spacing w:val="-4"/>
                                <w:w w:val="90"/>
                              </w:rPr>
                              <w:t xml:space="preserve"> </w:t>
                            </w:r>
                            <w:r>
                              <w:rPr>
                                <w:color w:val="231F20"/>
                                <w:w w:val="90"/>
                              </w:rPr>
                              <w:t>sa</w:t>
                            </w:r>
                            <w:r>
                              <w:rPr>
                                <w:color w:val="231F20"/>
                                <w:spacing w:val="-5"/>
                                <w:w w:val="90"/>
                              </w:rPr>
                              <w:t xml:space="preserve"> </w:t>
                            </w:r>
                            <w:r>
                              <w:rPr>
                                <w:color w:val="231F20"/>
                                <w:w w:val="90"/>
                              </w:rPr>
                              <w:t>pjesë</w:t>
                            </w:r>
                            <w:r>
                              <w:rPr>
                                <w:color w:val="231F20"/>
                                <w:spacing w:val="-4"/>
                                <w:w w:val="90"/>
                              </w:rPr>
                              <w:t xml:space="preserve"> </w:t>
                            </w:r>
                            <w:r>
                              <w:rPr>
                                <w:color w:val="231F20"/>
                                <w:w w:val="90"/>
                              </w:rPr>
                              <w:t>të</w:t>
                            </w:r>
                            <w:r>
                              <w:rPr>
                                <w:color w:val="231F20"/>
                                <w:spacing w:val="-47"/>
                                <w:w w:val="90"/>
                              </w:rPr>
                              <w:t xml:space="preserve"> </w:t>
                            </w:r>
                            <w:r>
                              <w:rPr>
                                <w:color w:val="231F20"/>
                                <w:w w:val="90"/>
                              </w:rPr>
                              <w:t>barabarta është ndarë</w:t>
                            </w:r>
                            <w:r>
                              <w:rPr>
                                <w:color w:val="231F20"/>
                                <w:spacing w:val="1"/>
                                <w:w w:val="90"/>
                              </w:rPr>
                              <w:t xml:space="preserve"> </w:t>
                            </w:r>
                            <w:r>
                              <w:rPr>
                                <w:color w:val="231F20"/>
                                <w:w w:val="90"/>
                              </w:rPr>
                              <w:t xml:space="preserve">një e plotë dhe sa </w:t>
                            </w:r>
                            <w:r w:rsidRPr="00122208">
                              <w:rPr>
                                <w:rFonts w:ascii="Times New Roman" w:hAnsi="Times New Roman" w:cs="Times New Roman"/>
                                <w:color w:val="231F20"/>
                                <w:w w:val="90"/>
                              </w:rPr>
                              <w:t>prej</w:t>
                            </w:r>
                            <w:r>
                              <w:rPr>
                                <w:color w:val="231F20"/>
                                <w:spacing w:val="1"/>
                                <w:w w:val="90"/>
                              </w:rPr>
                              <w:t xml:space="preserve"> </w:t>
                            </w:r>
                            <w:r>
                              <w:rPr>
                                <w:color w:val="231F20"/>
                                <w:w w:val="95"/>
                              </w:rPr>
                              <w:t>tyre</w:t>
                            </w:r>
                            <w:r>
                              <w:rPr>
                                <w:color w:val="231F20"/>
                                <w:spacing w:val="-10"/>
                                <w:w w:val="95"/>
                              </w:rPr>
                              <w:t xml:space="preserve"> </w:t>
                            </w:r>
                            <w:r>
                              <w:rPr>
                                <w:color w:val="231F20"/>
                                <w:w w:val="95"/>
                              </w:rPr>
                              <w:t>kemi</w:t>
                            </w:r>
                            <w:r>
                              <w:rPr>
                                <w:color w:val="231F20"/>
                                <w:spacing w:val="-9"/>
                                <w:w w:val="95"/>
                              </w:rPr>
                              <w:t xml:space="preserve"> </w:t>
                            </w:r>
                            <w:r>
                              <w:rPr>
                                <w:color w:val="231F20"/>
                                <w:w w:val="95"/>
                              </w:rPr>
                              <w:t>marrë.</w:t>
                            </w:r>
                          </w:p>
                        </w:txbxContent>
                      </v:textbox>
                      <w10:wrap type="topAndBottom" anchorx="page"/>
                    </v:shape>
                  </w:pict>
                </mc:Fallback>
              </mc:AlternateContent>
            </w:r>
            <w:r w:rsidRPr="008E36A6">
              <w:rPr>
                <w:rFonts w:ascii="Times New Roman" w:hAnsi="Times New Roman" w:cs="Times New Roman"/>
                <w:color w:val="231F20"/>
                <w:w w:val="90"/>
                <w:lang w:val="it-IT"/>
              </w:rPr>
              <w:t>Bisedoni</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me</w:t>
            </w:r>
            <w:r w:rsidRPr="008E36A6">
              <w:rPr>
                <w:rFonts w:ascii="Times New Roman" w:hAnsi="Times New Roman" w:cs="Times New Roman"/>
                <w:color w:val="231F20"/>
                <w:spacing w:val="2"/>
                <w:w w:val="90"/>
                <w:lang w:val="it-IT"/>
              </w:rPr>
              <w:t xml:space="preserve"> </w:t>
            </w:r>
            <w:r w:rsidRPr="008E36A6">
              <w:rPr>
                <w:rFonts w:ascii="Times New Roman" w:hAnsi="Times New Roman" w:cs="Times New Roman"/>
                <w:color w:val="231F20"/>
                <w:w w:val="90"/>
                <w:lang w:val="it-IT"/>
              </w:rPr>
              <w:t>nxënësit:</w:t>
            </w:r>
          </w:p>
          <w:p w14:paraId="0A00B264" w14:textId="77777777" w:rsidR="00800690" w:rsidRPr="008E36A6" w:rsidRDefault="00800690" w:rsidP="008247DA">
            <w:pPr>
              <w:pStyle w:val="BodyText"/>
              <w:spacing w:before="5"/>
              <w:rPr>
                <w:sz w:val="7"/>
                <w:lang w:val="it-IT"/>
              </w:rPr>
            </w:pPr>
          </w:p>
          <w:p w14:paraId="57C8698A"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 xml:space="preserve">Ndërtimi i njohurive: </w:t>
            </w:r>
          </w:p>
          <w:p w14:paraId="3E85AA5A" w14:textId="77777777" w:rsidR="00800690" w:rsidRPr="00122208" w:rsidRDefault="00800690" w:rsidP="008247DA">
            <w:pPr>
              <w:pStyle w:val="NoSpacing"/>
              <w:rPr>
                <w:rFonts w:ascii="Times New Roman" w:hAnsi="Times New Roman" w:cs="Times New Roman"/>
                <w:i/>
                <w:iCs/>
                <w:color w:val="080C0C"/>
                <w:lang w:val="it-IT"/>
              </w:rPr>
            </w:pPr>
            <w:r>
              <w:rPr>
                <w:noProof/>
              </w:rPr>
              <mc:AlternateContent>
                <mc:Choice Requires="wps">
                  <w:drawing>
                    <wp:anchor distT="0" distB="0" distL="114300" distR="114300" simplePos="0" relativeHeight="252161024" behindDoc="0" locked="0" layoutInCell="1" allowOverlap="1" wp14:anchorId="52A89502" wp14:editId="28694A0A">
                      <wp:simplePos x="0" y="0"/>
                      <wp:positionH relativeFrom="column">
                        <wp:posOffset>4214521</wp:posOffset>
                      </wp:positionH>
                      <wp:positionV relativeFrom="paragraph">
                        <wp:posOffset>829427</wp:posOffset>
                      </wp:positionV>
                      <wp:extent cx="1622943" cy="391561"/>
                      <wp:effectExtent l="0" t="0" r="15875" b="27940"/>
                      <wp:wrapNone/>
                      <wp:docPr id="2108442061" name="Rectangle 2108442061"/>
                      <wp:cNvGraphicFramePr/>
                      <a:graphic xmlns:a="http://schemas.openxmlformats.org/drawingml/2006/main">
                        <a:graphicData uri="http://schemas.microsoft.com/office/word/2010/wordprocessingShape">
                          <wps:wsp>
                            <wps:cNvSpPr/>
                            <wps:spPr>
                              <a:xfrm>
                                <a:off x="0" y="0"/>
                                <a:ext cx="1622943" cy="391561"/>
                              </a:xfrm>
                              <a:prstGeom prst="rect">
                                <a:avLst/>
                              </a:prstGeom>
                            </wps:spPr>
                            <wps:style>
                              <a:lnRef idx="2">
                                <a:schemeClr val="accent4"/>
                              </a:lnRef>
                              <a:fillRef idx="1">
                                <a:schemeClr val="lt1"/>
                              </a:fillRef>
                              <a:effectRef idx="0">
                                <a:schemeClr val="accent4"/>
                              </a:effectRef>
                              <a:fontRef idx="minor">
                                <a:schemeClr val="dk1"/>
                              </a:fontRef>
                            </wps:style>
                            <wps:txbx>
                              <w:txbxContent>
                                <w:p w14:paraId="45FB8AB6" w14:textId="77777777" w:rsidR="00800690" w:rsidRDefault="00800690" w:rsidP="00800690">
                                  <w:pPr>
                                    <w:jc w:val="center"/>
                                  </w:pPr>
                                  <w:r w:rsidRPr="00122208">
                                    <w:rPr>
                                      <w:noProof/>
                                    </w:rPr>
                                    <w:drawing>
                                      <wp:inline distT="0" distB="0" distL="0" distR="0" wp14:anchorId="07F465E2" wp14:editId="45F53876">
                                        <wp:extent cx="1598930" cy="286385"/>
                                        <wp:effectExtent l="0" t="0" r="1270" b="0"/>
                                        <wp:docPr id="2108442068" name="Picture 210844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598930" cy="28638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A89502" id="Rectangle 2108442061" o:spid="_x0000_s1161" style="position:absolute;margin-left:331.85pt;margin-top:65.3pt;width:127.8pt;height:30.85pt;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" fillcolor="white [3201]" strokecolor="#ffc000 [3207]" strokeweight="1pt">
                      <v:textbox>
                        <w:txbxContent>
                          <w:p w14:paraId="45FB8AB6" w14:textId="77777777" w:rsidR="00800690" w:rsidRDefault="00800690" w:rsidP="00800690">
                            <w:pPr>
                              <w:jc w:val="center"/>
                            </w:pPr>
                            <w:r w:rsidRPr="00122208">
                              <w:rPr>
                                <w:noProof/>
                              </w:rPr>
                              <w:drawing>
                                <wp:inline distT="0" distB="0" distL="0" distR="0" wp14:anchorId="07F465E2" wp14:editId="45F53876">
                                  <wp:extent cx="1598930" cy="286385"/>
                                  <wp:effectExtent l="0" t="0" r="1270" b="0"/>
                                  <wp:docPr id="2108442068" name="Picture 210844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598930" cy="286385"/>
                                          </a:xfrm>
                                          <a:prstGeom prst="rect">
                                            <a:avLst/>
                                          </a:prstGeom>
                                          <a:noFill/>
                                          <a:ln>
                                            <a:noFill/>
                                          </a:ln>
                                        </pic:spPr>
                                      </pic:pic>
                                    </a:graphicData>
                                  </a:graphic>
                                </wp:inline>
                              </w:drawing>
                            </w:r>
                          </w:p>
                        </w:txbxContent>
                      </v:textbox>
                    </v:rect>
                  </w:pict>
                </mc:Fallback>
              </mc:AlternateContent>
            </w:r>
            <w:r>
              <w:rPr>
                <w:noProof/>
              </w:rPr>
              <mc:AlternateContent>
                <mc:Choice Requires="wps">
                  <w:drawing>
                    <wp:anchor distT="0" distB="0" distL="0" distR="0" simplePos="0" relativeHeight="252051456" behindDoc="1" locked="0" layoutInCell="1" allowOverlap="1" wp14:anchorId="6A4A3314" wp14:editId="3B96711D">
                      <wp:simplePos x="0" y="0"/>
                      <wp:positionH relativeFrom="page">
                        <wp:posOffset>90935</wp:posOffset>
                      </wp:positionH>
                      <wp:positionV relativeFrom="paragraph">
                        <wp:posOffset>708452</wp:posOffset>
                      </wp:positionV>
                      <wp:extent cx="1572260" cy="406400"/>
                      <wp:effectExtent l="0" t="0" r="8890" b="0"/>
                      <wp:wrapTopAndBottom/>
                      <wp:docPr id="169811501" name="Text Box 1698115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2260" cy="406400"/>
                              </a:xfrm>
                              <a:prstGeom prst="rect">
                                <a:avLst/>
                              </a:prstGeom>
                              <a:solidFill>
                                <a:srgbClr val="AAD8A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83EAE5" w14:textId="77777777" w:rsidR="00800690" w:rsidRDefault="00800690" w:rsidP="00800690">
                                  <w:pPr>
                                    <w:pStyle w:val="BodyText"/>
                                    <w:spacing w:before="50" w:line="211" w:lineRule="auto"/>
                                    <w:ind w:left="84" w:right="127"/>
                                  </w:pPr>
                                  <w:r>
                                    <w:rPr>
                                      <w:color w:val="231F20"/>
                                      <w:spacing w:val="-2"/>
                                      <w:w w:val="90"/>
                                    </w:rPr>
                                    <w:t xml:space="preserve">Thyesë </w:t>
                                  </w:r>
                                  <w:r>
                                    <w:rPr>
                                      <w:color w:val="231F20"/>
                                      <w:spacing w:val="-1"/>
                                      <w:w w:val="90"/>
                                    </w:rPr>
                                    <w:t xml:space="preserve">e barabartë </w:t>
                                  </w:r>
                                  <w:r>
                                    <w:rPr>
                                      <w:color w:val="231F20"/>
                                      <w:spacing w:val="-47"/>
                                      <w:w w:val="90"/>
                                    </w:rPr>
                                    <w:t xml:space="preserve"> </w:t>
                                  </w:r>
                                  <w:r>
                                    <w:rPr>
                                      <w:color w:val="231F20"/>
                                    </w:rPr>
                                    <w:t>me</w:t>
                                  </w:r>
                                  <w:r>
                                    <w:rPr>
                                      <w:color w:val="231F20"/>
                                      <w:spacing w:val="-8"/>
                                    </w:rPr>
                                    <w:t xml:space="preserve"> </w:t>
                                  </w:r>
                                  <w:r>
                                    <w:rPr>
                                      <w:color w:val="231F20"/>
                                    </w:rPr>
                                    <w:t>1:</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4A3314" id="Text Box 169811501" o:spid="_x0000_s1162" type="#_x0000_t202" style="position:absolute;margin-left:7.15pt;margin-top:55.8pt;width:123.8pt;height:32pt;z-index:-251265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" fillcolor="#aad8ac" stroked="f">
                      <v:textbox inset="0,0,0,0">
                        <w:txbxContent>
                          <w:p w14:paraId="6B83EAE5" w14:textId="77777777" w:rsidR="00800690" w:rsidRDefault="00800690" w:rsidP="00800690">
                            <w:pPr>
                              <w:pStyle w:val="BodyText"/>
                              <w:spacing w:before="50" w:line="211" w:lineRule="auto"/>
                              <w:ind w:left="84" w:right="127"/>
                            </w:pPr>
                            <w:r>
                              <w:rPr>
                                <w:color w:val="231F20"/>
                                <w:spacing w:val="-2"/>
                                <w:w w:val="90"/>
                              </w:rPr>
                              <w:t xml:space="preserve">Thyesë </w:t>
                            </w:r>
                            <w:r>
                              <w:rPr>
                                <w:color w:val="231F20"/>
                                <w:spacing w:val="-1"/>
                                <w:w w:val="90"/>
                              </w:rPr>
                              <w:t xml:space="preserve">e barabartë </w:t>
                            </w:r>
                            <w:r>
                              <w:rPr>
                                <w:color w:val="231F20"/>
                                <w:spacing w:val="-47"/>
                                <w:w w:val="90"/>
                              </w:rPr>
                              <w:t xml:space="preserve"> </w:t>
                            </w:r>
                            <w:r>
                              <w:rPr>
                                <w:color w:val="231F20"/>
                              </w:rPr>
                              <w:t>me</w:t>
                            </w:r>
                            <w:r>
                              <w:rPr>
                                <w:color w:val="231F20"/>
                                <w:spacing w:val="-8"/>
                              </w:rPr>
                              <w:t xml:space="preserve"> </w:t>
                            </w:r>
                            <w:r>
                              <w:rPr>
                                <w:color w:val="231F20"/>
                              </w:rPr>
                              <w:t>1:</w:t>
                            </w:r>
                          </w:p>
                        </w:txbxContent>
                      </v:textbox>
                      <w10:wrap type="topAndBottom" anchorx="page"/>
                    </v:shape>
                  </w:pict>
                </mc:Fallback>
              </mc:AlternateContent>
            </w:r>
            <w:r>
              <w:rPr>
                <w:noProof/>
              </w:rPr>
              <mc:AlternateContent>
                <mc:Choice Requires="wps">
                  <w:drawing>
                    <wp:anchor distT="0" distB="0" distL="0" distR="0" simplePos="0" relativeHeight="252052480" behindDoc="1" locked="0" layoutInCell="1" allowOverlap="1" wp14:anchorId="157E4020" wp14:editId="276ED641">
                      <wp:simplePos x="0" y="0"/>
                      <wp:positionH relativeFrom="page">
                        <wp:posOffset>2017900</wp:posOffset>
                      </wp:positionH>
                      <wp:positionV relativeFrom="paragraph">
                        <wp:posOffset>756117</wp:posOffset>
                      </wp:positionV>
                      <wp:extent cx="1587500" cy="406400"/>
                      <wp:effectExtent l="0" t="0" r="12700" b="12700"/>
                      <wp:wrapTopAndBottom/>
                      <wp:docPr id="1124923320" name="Text Box 1124923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0" cy="406400"/>
                              </a:xfrm>
                              <a:prstGeom prst="rect">
                                <a:avLst/>
                              </a:prstGeom>
                              <a:noFill/>
                              <a:ln w="12700">
                                <a:solidFill>
                                  <a:srgbClr val="AAD8A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2B8DD44" w14:textId="77777777" w:rsidR="00800690" w:rsidRPr="0068086F" w:rsidRDefault="00800690" w:rsidP="00800690">
                                  <w:pPr>
                                    <w:spacing w:before="44" w:line="211" w:lineRule="auto"/>
                                    <w:ind w:left="31" w:right="311"/>
                                    <w:rPr>
                                      <w:rFonts w:eastAsiaTheme="minorEastAsia"/>
                                      <w:color w:val="231F20"/>
                                      <w:spacing w:val="-4"/>
                                      <w:w w:val="90"/>
                                      <w:sz w:val="20"/>
                                    </w:rPr>
                                  </w:pPr>
                                  <w:r>
                                    <w:rPr>
                                      <w:color w:val="231F20"/>
                                      <w:spacing w:val="-5"/>
                                      <w:w w:val="90"/>
                                      <w:sz w:val="20"/>
                                    </w:rPr>
                                    <w:t>Thyesa që ka numëruesin</w:t>
                                  </w:r>
                                  <w:r>
                                    <w:rPr>
                                      <w:color w:val="231F20"/>
                                      <w:spacing w:val="-4"/>
                                      <w:w w:val="90"/>
                                      <w:sz w:val="20"/>
                                    </w:rPr>
                                    <w:t xml:space="preserve"> </w:t>
                                  </w:r>
                                  <w:r>
                                    <w:rPr>
                                      <w:color w:val="231F20"/>
                                      <w:spacing w:val="-5"/>
                                      <w:w w:val="90"/>
                                      <w:sz w:val="20"/>
                                    </w:rPr>
                                    <w:t>më</w:t>
                                  </w:r>
                                  <w:r>
                                    <w:rPr>
                                      <w:color w:val="231F20"/>
                                      <w:spacing w:val="-10"/>
                                      <w:w w:val="90"/>
                                      <w:sz w:val="20"/>
                                    </w:rPr>
                                    <w:t xml:space="preserve"> </w:t>
                                  </w:r>
                                  <w:r>
                                    <w:rPr>
                                      <w:color w:val="231F20"/>
                                      <w:spacing w:val="-5"/>
                                      <w:w w:val="90"/>
                                      <w:sz w:val="20"/>
                                    </w:rPr>
                                    <w:t>të</w:t>
                                  </w:r>
                                  <w:r>
                                    <w:rPr>
                                      <w:color w:val="231F20"/>
                                      <w:spacing w:val="-10"/>
                                      <w:w w:val="90"/>
                                      <w:sz w:val="20"/>
                                    </w:rPr>
                                    <w:t xml:space="preserve"> </w:t>
                                  </w:r>
                                  <w:r>
                                    <w:rPr>
                                      <w:color w:val="231F20"/>
                                      <w:spacing w:val="-5"/>
                                      <w:w w:val="90"/>
                                      <w:sz w:val="20"/>
                                    </w:rPr>
                                    <w:t>madh</w:t>
                                  </w:r>
                                  <w:r>
                                    <w:rPr>
                                      <w:color w:val="231F20"/>
                                      <w:spacing w:val="-10"/>
                                      <w:w w:val="90"/>
                                      <w:sz w:val="20"/>
                                    </w:rPr>
                                    <w:t xml:space="preserve"> </w:t>
                                  </w:r>
                                  <w:r>
                                    <w:rPr>
                                      <w:color w:val="231F20"/>
                                      <w:spacing w:val="-4"/>
                                      <w:w w:val="90"/>
                                      <w:sz w:val="20"/>
                                    </w:rPr>
                                    <w:t>se</w:t>
                                  </w:r>
                                  <w:r>
                                    <w:rPr>
                                      <w:color w:val="231F20"/>
                                      <w:spacing w:val="-10"/>
                                      <w:w w:val="90"/>
                                      <w:sz w:val="20"/>
                                    </w:rPr>
                                    <w:t xml:space="preserve"> </w:t>
                                  </w:r>
                                  <w:r>
                                    <w:rPr>
                                      <w:color w:val="231F20"/>
                                      <w:spacing w:val="-4"/>
                                      <w:w w:val="90"/>
                                      <w:sz w:val="20"/>
                                    </w:rPr>
                                    <w:t xml:space="preserve">emëruesin. </w:t>
                                  </w:r>
                                  <m:oMath>
                                    <m:f>
                                      <m:fPr>
                                        <m:ctrlPr>
                                          <w:rPr>
                                            <w:rFonts w:ascii="Cambria Math" w:hAnsi="Cambria Math"/>
                                            <w:i/>
                                            <w:color w:val="231F20"/>
                                            <w:spacing w:val="-4"/>
                                            <w:w w:val="90"/>
                                            <w:sz w:val="20"/>
                                          </w:rPr>
                                        </m:ctrlPr>
                                      </m:fPr>
                                      <m:num>
                                        <m:r>
                                          <w:rPr>
                                            <w:rFonts w:ascii="Cambria Math" w:hAnsi="Cambria Math"/>
                                            <w:color w:val="231F20"/>
                                            <w:spacing w:val="-4"/>
                                            <w:w w:val="90"/>
                                            <w:sz w:val="20"/>
                                          </w:rPr>
                                          <m:t>4</m:t>
                                        </m:r>
                                      </m:num>
                                      <m:den>
                                        <m:r>
                                          <w:rPr>
                                            <w:rFonts w:ascii="Cambria Math" w:hAnsi="Cambria Math"/>
                                            <w:color w:val="231F20"/>
                                            <w:spacing w:val="-4"/>
                                            <w:w w:val="90"/>
                                            <w:sz w:val="20"/>
                                          </w:rPr>
                                          <m:t>4</m:t>
                                        </m:r>
                                      </m:den>
                                    </m:f>
                                  </m:oMath>
                                </w:p>
                                <w:p w14:paraId="690D6273" w14:textId="77777777" w:rsidR="00800690" w:rsidRPr="0068086F" w:rsidRDefault="00800690" w:rsidP="00800690">
                                  <w:pPr>
                                    <w:spacing w:before="44" w:line="211" w:lineRule="auto"/>
                                    <w:ind w:left="31" w:right="311"/>
                                    <w:rPr>
                                      <w:rFonts w:eastAsiaTheme="minorEastAsia"/>
                                      <w:sz w:val="20"/>
                                    </w:rPr>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4020" id="Text Box 1124923320" o:spid="_x0000_s1163" type="#_x0000_t202" style="position:absolute;margin-left:158.9pt;margin-top:59.55pt;width:125pt;height:32pt;z-index:-251264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" filled="f" strokecolor="#aad8ac" strokeweight="1pt">
                      <v:textbox inset="0,0,0,0">
                        <w:txbxContent>
                          <w:p w14:paraId="62B8DD44" w14:textId="77777777" w:rsidR="00800690" w:rsidRPr="0068086F" w:rsidRDefault="00800690" w:rsidP="00800690">
                            <w:pPr>
                              <w:spacing w:before="44" w:line="211" w:lineRule="auto"/>
                              <w:ind w:left="31" w:right="311"/>
                              <w:rPr>
                                <w:rFonts w:eastAsiaTheme="minorEastAsia"/>
                                <w:color w:val="231F20"/>
                                <w:spacing w:val="-4"/>
                                <w:w w:val="90"/>
                                <w:sz w:val="20"/>
                              </w:rPr>
                            </w:pPr>
                            <w:r>
                              <w:rPr>
                                <w:color w:val="231F20"/>
                                <w:spacing w:val="-5"/>
                                <w:w w:val="90"/>
                                <w:sz w:val="20"/>
                              </w:rPr>
                              <w:t>Thyesa që ka numëruesin</w:t>
                            </w:r>
                            <w:r>
                              <w:rPr>
                                <w:color w:val="231F20"/>
                                <w:spacing w:val="-4"/>
                                <w:w w:val="90"/>
                                <w:sz w:val="20"/>
                              </w:rPr>
                              <w:t xml:space="preserve"> </w:t>
                            </w:r>
                            <w:r>
                              <w:rPr>
                                <w:color w:val="231F20"/>
                                <w:spacing w:val="-5"/>
                                <w:w w:val="90"/>
                                <w:sz w:val="20"/>
                              </w:rPr>
                              <w:t>më</w:t>
                            </w:r>
                            <w:r>
                              <w:rPr>
                                <w:color w:val="231F20"/>
                                <w:spacing w:val="-10"/>
                                <w:w w:val="90"/>
                                <w:sz w:val="20"/>
                              </w:rPr>
                              <w:t xml:space="preserve"> </w:t>
                            </w:r>
                            <w:r>
                              <w:rPr>
                                <w:color w:val="231F20"/>
                                <w:spacing w:val="-5"/>
                                <w:w w:val="90"/>
                                <w:sz w:val="20"/>
                              </w:rPr>
                              <w:t>të</w:t>
                            </w:r>
                            <w:r>
                              <w:rPr>
                                <w:color w:val="231F20"/>
                                <w:spacing w:val="-10"/>
                                <w:w w:val="90"/>
                                <w:sz w:val="20"/>
                              </w:rPr>
                              <w:t xml:space="preserve"> </w:t>
                            </w:r>
                            <w:r>
                              <w:rPr>
                                <w:color w:val="231F20"/>
                                <w:spacing w:val="-5"/>
                                <w:w w:val="90"/>
                                <w:sz w:val="20"/>
                              </w:rPr>
                              <w:t>madh</w:t>
                            </w:r>
                            <w:r>
                              <w:rPr>
                                <w:color w:val="231F20"/>
                                <w:spacing w:val="-10"/>
                                <w:w w:val="90"/>
                                <w:sz w:val="20"/>
                              </w:rPr>
                              <w:t xml:space="preserve"> </w:t>
                            </w:r>
                            <w:r>
                              <w:rPr>
                                <w:color w:val="231F20"/>
                                <w:spacing w:val="-4"/>
                                <w:w w:val="90"/>
                                <w:sz w:val="20"/>
                              </w:rPr>
                              <w:t>se</w:t>
                            </w:r>
                            <w:r>
                              <w:rPr>
                                <w:color w:val="231F20"/>
                                <w:spacing w:val="-10"/>
                                <w:w w:val="90"/>
                                <w:sz w:val="20"/>
                              </w:rPr>
                              <w:t xml:space="preserve"> </w:t>
                            </w:r>
                            <w:r>
                              <w:rPr>
                                <w:color w:val="231F20"/>
                                <w:spacing w:val="-4"/>
                                <w:w w:val="90"/>
                                <w:sz w:val="20"/>
                              </w:rPr>
                              <w:t xml:space="preserve">emëruesin. </w:t>
                            </w:r>
                            <m:oMath>
                              <m:f>
                                <m:fPr>
                                  <m:ctrlPr>
                                    <w:rPr>
                                      <w:rFonts w:ascii="Cambria Math" w:hAnsi="Cambria Math"/>
                                      <w:i/>
                                      <w:color w:val="231F20"/>
                                      <w:spacing w:val="-4"/>
                                      <w:w w:val="90"/>
                                      <w:sz w:val="20"/>
                                    </w:rPr>
                                  </m:ctrlPr>
                                </m:fPr>
                                <m:num>
                                  <m:r>
                                    <w:rPr>
                                      <w:rFonts w:ascii="Cambria Math" w:hAnsi="Cambria Math"/>
                                      <w:color w:val="231F20"/>
                                      <w:spacing w:val="-4"/>
                                      <w:w w:val="90"/>
                                      <w:sz w:val="20"/>
                                    </w:rPr>
                                    <m:t>4</m:t>
                                  </m:r>
                                </m:num>
                                <m:den>
                                  <m:r>
                                    <w:rPr>
                                      <w:rFonts w:ascii="Cambria Math" w:hAnsi="Cambria Math"/>
                                      <w:color w:val="231F20"/>
                                      <w:spacing w:val="-4"/>
                                      <w:w w:val="90"/>
                                      <w:sz w:val="20"/>
                                    </w:rPr>
                                    <m:t>4</m:t>
                                  </m:r>
                                </m:den>
                              </m:f>
                            </m:oMath>
                          </w:p>
                          <w:p w14:paraId="690D6273" w14:textId="77777777" w:rsidR="00800690" w:rsidRPr="0068086F" w:rsidRDefault="00800690" w:rsidP="00800690">
                            <w:pPr>
                              <w:spacing w:before="44" w:line="211" w:lineRule="auto"/>
                              <w:ind w:left="31" w:right="311"/>
                              <w:rPr>
                                <w:rFonts w:eastAsiaTheme="minorEastAsia"/>
                                <w:sz w:val="20"/>
                              </w:rPr>
                            </w:pPr>
                          </w:p>
                        </w:txbxContent>
                      </v:textbox>
                      <w10:wrap type="topAndBottom" anchorx="page"/>
                    </v:shape>
                  </w:pict>
                </mc:Fallback>
              </mc:AlternateContent>
            </w:r>
            <w:r w:rsidRPr="0068086F">
              <w:rPr>
                <w:rFonts w:ascii="Times New Roman" w:hAnsi="Times New Roman" w:cs="Times New Roman"/>
                <w:color w:val="080C0C"/>
                <w:lang w:val="it-IT"/>
              </w:rPr>
              <w:t xml:space="preserve">Përpunimi i përmbajtjes </w:t>
            </w:r>
            <w:r>
              <w:rPr>
                <w:rFonts w:ascii="Times New Roman" w:hAnsi="Times New Roman" w:cs="Times New Roman"/>
                <w:color w:val="080C0C"/>
                <w:lang w:val="it-IT"/>
              </w:rPr>
              <w:t xml:space="preserve">- </w:t>
            </w:r>
            <w:r w:rsidRPr="0068086F">
              <w:rPr>
                <w:rFonts w:ascii="Times New Roman" w:hAnsi="Times New Roman" w:cs="Times New Roman"/>
                <w:i/>
                <w:iCs/>
                <w:color w:val="080C0C"/>
                <w:lang w:val="it-IT"/>
              </w:rPr>
              <w:t>Hulumtim, shqyrtim i përbashkët</w:t>
            </w:r>
            <w:r>
              <w:rPr>
                <w:noProof/>
              </w:rPr>
              <mc:AlternateContent>
                <mc:Choice Requires="wps">
                  <w:drawing>
                    <wp:anchor distT="0" distB="0" distL="0" distR="0" simplePos="0" relativeHeight="252050432" behindDoc="1" locked="0" layoutInCell="1" allowOverlap="1" wp14:anchorId="621E5227" wp14:editId="40429A81">
                      <wp:simplePos x="0" y="0"/>
                      <wp:positionH relativeFrom="page">
                        <wp:posOffset>1998229</wp:posOffset>
                      </wp:positionH>
                      <wp:positionV relativeFrom="paragraph">
                        <wp:posOffset>237836</wp:posOffset>
                      </wp:positionV>
                      <wp:extent cx="1587500" cy="406400"/>
                      <wp:effectExtent l="0" t="0" r="12700" b="12700"/>
                      <wp:wrapTopAndBottom/>
                      <wp:docPr id="1889232152" name="Text Box 1889232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0" cy="406400"/>
                              </a:xfrm>
                              <a:prstGeom prst="rect">
                                <a:avLst/>
                              </a:prstGeom>
                              <a:noFill/>
                              <a:ln w="12700">
                                <a:solidFill>
                                  <a:srgbClr val="AAD8A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C6A1440" w14:textId="77777777" w:rsidR="00800690" w:rsidRPr="004A68D4" w:rsidRDefault="00800690" w:rsidP="00800690">
                                  <w:pPr>
                                    <w:spacing w:before="44" w:line="211" w:lineRule="auto"/>
                                    <w:ind w:left="31" w:right="292"/>
                                    <w:rPr>
                                      <w:rFonts w:eastAsiaTheme="minorEastAsia"/>
                                      <w:color w:val="231F20"/>
                                      <w:w w:val="90"/>
                                      <w:sz w:val="20"/>
                                      <w:lang w:val="it-IT"/>
                                    </w:rPr>
                                  </w:pPr>
                                  <w:r w:rsidRPr="004A68D4">
                                    <w:rPr>
                                      <w:color w:val="231F20"/>
                                      <w:spacing w:val="-1"/>
                                      <w:w w:val="90"/>
                                      <w:sz w:val="20"/>
                                      <w:lang w:val="it-IT"/>
                                    </w:rPr>
                                    <w:t>Thyesa</w:t>
                                  </w:r>
                                  <w:r w:rsidRPr="004A68D4">
                                    <w:rPr>
                                      <w:color w:val="231F20"/>
                                      <w:spacing w:val="-7"/>
                                      <w:w w:val="90"/>
                                      <w:sz w:val="20"/>
                                      <w:lang w:val="it-IT"/>
                                    </w:rPr>
                                    <w:t xml:space="preserve"> </w:t>
                                  </w:r>
                                  <w:r w:rsidRPr="004A68D4">
                                    <w:rPr>
                                      <w:color w:val="231F20"/>
                                      <w:w w:val="90"/>
                                      <w:sz w:val="20"/>
                                      <w:lang w:val="it-IT"/>
                                    </w:rPr>
                                    <w:t>që</w:t>
                                  </w:r>
                                  <w:r w:rsidRPr="004A68D4">
                                    <w:rPr>
                                      <w:color w:val="231F20"/>
                                      <w:spacing w:val="-6"/>
                                      <w:w w:val="90"/>
                                      <w:sz w:val="20"/>
                                      <w:lang w:val="it-IT"/>
                                    </w:rPr>
                                    <w:t xml:space="preserve"> </w:t>
                                  </w:r>
                                  <w:r w:rsidRPr="004A68D4">
                                    <w:rPr>
                                      <w:color w:val="231F20"/>
                                      <w:w w:val="90"/>
                                      <w:sz w:val="20"/>
                                      <w:lang w:val="it-IT"/>
                                    </w:rPr>
                                    <w:t>e</w:t>
                                  </w:r>
                                  <w:r w:rsidRPr="004A68D4">
                                    <w:rPr>
                                      <w:color w:val="231F20"/>
                                      <w:spacing w:val="-6"/>
                                      <w:w w:val="90"/>
                                      <w:sz w:val="20"/>
                                      <w:lang w:val="it-IT"/>
                                    </w:rPr>
                                    <w:t xml:space="preserve"> </w:t>
                                  </w:r>
                                  <w:r w:rsidRPr="004A68D4">
                                    <w:rPr>
                                      <w:color w:val="231F20"/>
                                      <w:w w:val="90"/>
                                      <w:sz w:val="20"/>
                                      <w:lang w:val="it-IT"/>
                                    </w:rPr>
                                    <w:t>ka</w:t>
                                  </w:r>
                                  <w:r w:rsidRPr="004A68D4">
                                    <w:rPr>
                                      <w:color w:val="231F20"/>
                                      <w:spacing w:val="-7"/>
                                      <w:w w:val="90"/>
                                      <w:sz w:val="20"/>
                                      <w:lang w:val="it-IT"/>
                                    </w:rPr>
                                    <w:t xml:space="preserve"> </w:t>
                                  </w:r>
                                  <w:r w:rsidRPr="004A68D4">
                                    <w:rPr>
                                      <w:color w:val="231F20"/>
                                      <w:w w:val="90"/>
                                      <w:sz w:val="20"/>
                                      <w:lang w:val="it-IT"/>
                                    </w:rPr>
                                    <w:t>numëruesin</w:t>
                                  </w:r>
                                  <w:r w:rsidRPr="004A68D4">
                                    <w:rPr>
                                      <w:color w:val="231F20"/>
                                      <w:spacing w:val="-42"/>
                                      <w:w w:val="90"/>
                                      <w:sz w:val="20"/>
                                      <w:lang w:val="it-IT"/>
                                    </w:rPr>
                                    <w:t xml:space="preserve"> </w:t>
                                  </w:r>
                                  <w:r w:rsidRPr="004A68D4">
                                    <w:rPr>
                                      <w:color w:val="231F20"/>
                                      <w:w w:val="90"/>
                                      <w:sz w:val="20"/>
                                      <w:lang w:val="it-IT"/>
                                    </w:rPr>
                                    <w:t>më</w:t>
                                  </w:r>
                                  <w:r w:rsidRPr="004A68D4">
                                    <w:rPr>
                                      <w:color w:val="231F20"/>
                                      <w:spacing w:val="-3"/>
                                      <w:w w:val="90"/>
                                      <w:sz w:val="20"/>
                                      <w:lang w:val="it-IT"/>
                                    </w:rPr>
                                    <w:t xml:space="preserve"> </w:t>
                                  </w:r>
                                  <w:r w:rsidRPr="004A68D4">
                                    <w:rPr>
                                      <w:color w:val="231F20"/>
                                      <w:w w:val="90"/>
                                      <w:sz w:val="20"/>
                                      <w:lang w:val="it-IT"/>
                                    </w:rPr>
                                    <w:t>të</w:t>
                                  </w:r>
                                  <w:r w:rsidRPr="004A68D4">
                                    <w:rPr>
                                      <w:color w:val="231F20"/>
                                      <w:spacing w:val="-2"/>
                                      <w:w w:val="90"/>
                                      <w:sz w:val="20"/>
                                      <w:lang w:val="it-IT"/>
                                    </w:rPr>
                                    <w:t xml:space="preserve"> </w:t>
                                  </w:r>
                                  <w:r w:rsidRPr="004A68D4">
                                    <w:rPr>
                                      <w:color w:val="231F20"/>
                                      <w:w w:val="90"/>
                                      <w:sz w:val="20"/>
                                      <w:lang w:val="it-IT"/>
                                    </w:rPr>
                                    <w:t>vogël</w:t>
                                  </w:r>
                                  <w:r w:rsidRPr="004A68D4">
                                    <w:rPr>
                                      <w:color w:val="231F20"/>
                                      <w:spacing w:val="-2"/>
                                      <w:w w:val="90"/>
                                      <w:sz w:val="20"/>
                                      <w:lang w:val="it-IT"/>
                                    </w:rPr>
                                    <w:t xml:space="preserve"> </w:t>
                                  </w:r>
                                  <w:r w:rsidRPr="004A68D4">
                                    <w:rPr>
                                      <w:color w:val="231F20"/>
                                      <w:w w:val="90"/>
                                      <w:sz w:val="20"/>
                                      <w:lang w:val="it-IT"/>
                                    </w:rPr>
                                    <w:t>se</w:t>
                                  </w:r>
                                  <w:r w:rsidRPr="004A68D4">
                                    <w:rPr>
                                      <w:color w:val="231F20"/>
                                      <w:spacing w:val="-2"/>
                                      <w:w w:val="90"/>
                                      <w:sz w:val="20"/>
                                      <w:lang w:val="it-IT"/>
                                    </w:rPr>
                                    <w:t xml:space="preserve"> </w:t>
                                  </w:r>
                                  <w:r w:rsidRPr="004A68D4">
                                    <w:rPr>
                                      <w:color w:val="231F20"/>
                                      <w:w w:val="90"/>
                                      <w:sz w:val="20"/>
                                      <w:lang w:val="it-IT"/>
                                    </w:rPr>
                                    <w:t xml:space="preserve">emëruesin.  </w:t>
                                  </w:r>
                                  <m:oMath>
                                    <m:f>
                                      <m:fPr>
                                        <m:ctrlPr>
                                          <w:rPr>
                                            <w:rFonts w:ascii="Cambria Math" w:hAnsi="Cambria Math"/>
                                            <w:i/>
                                            <w:color w:val="231F20"/>
                                            <w:w w:val="90"/>
                                            <w:sz w:val="20"/>
                                          </w:rPr>
                                        </m:ctrlPr>
                                      </m:fPr>
                                      <m:num>
                                        <m:r>
                                          <w:rPr>
                                            <w:rFonts w:ascii="Cambria Math" w:hAnsi="Cambria Math"/>
                                            <w:color w:val="231F20"/>
                                            <w:w w:val="90"/>
                                            <w:sz w:val="20"/>
                                            <w:lang w:val="it-IT"/>
                                          </w:rPr>
                                          <m:t>1</m:t>
                                        </m:r>
                                      </m:num>
                                      <m:den>
                                        <m:r>
                                          <w:rPr>
                                            <w:rFonts w:ascii="Cambria Math" w:hAnsi="Cambria Math"/>
                                            <w:color w:val="231F20"/>
                                            <w:w w:val="90"/>
                                            <w:sz w:val="20"/>
                                            <w:lang w:val="it-IT"/>
                                          </w:rPr>
                                          <m:t>4</m:t>
                                        </m:r>
                                      </m:den>
                                    </m:f>
                                  </m:oMath>
                                </w:p>
                                <w:p w14:paraId="3C97CDAB" w14:textId="77777777" w:rsidR="00800690" w:rsidRPr="004A68D4" w:rsidRDefault="00800690" w:rsidP="00800690">
                                  <w:pPr>
                                    <w:spacing w:before="44" w:line="211" w:lineRule="auto"/>
                                    <w:ind w:left="31" w:right="292"/>
                                    <w:rPr>
                                      <w:rFonts w:eastAsiaTheme="minorEastAsia"/>
                                      <w:color w:val="231F20"/>
                                      <w:w w:val="90"/>
                                      <w:sz w:val="20"/>
                                      <w:lang w:val="it-IT"/>
                                    </w:rPr>
                                  </w:pPr>
                                </w:p>
                                <w:p w14:paraId="26B9DAAF" w14:textId="77777777" w:rsidR="00800690" w:rsidRPr="004A68D4" w:rsidRDefault="00800690" w:rsidP="00800690">
                                  <w:pPr>
                                    <w:spacing w:before="44" w:line="211" w:lineRule="auto"/>
                                    <w:ind w:left="31" w:right="292"/>
                                    <w:rPr>
                                      <w:sz w:val="20"/>
                                      <w:lang w:val="it-IT"/>
                                    </w:rPr>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1E5227" id="Text Box 1889232152" o:spid="_x0000_s1164" type="#_x0000_t202" style="position:absolute;margin-left:157.35pt;margin-top:18.75pt;width:125pt;height:32pt;z-index:-251266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" filled="f" strokecolor="#aad8ac" strokeweight="1pt">
                      <v:textbox inset="0,0,0,0">
                        <w:txbxContent>
                          <w:p w14:paraId="6C6A1440" w14:textId="77777777" w:rsidR="00800690" w:rsidRPr="004A68D4" w:rsidRDefault="00800690" w:rsidP="00800690">
                            <w:pPr>
                              <w:spacing w:before="44" w:line="211" w:lineRule="auto"/>
                              <w:ind w:left="31" w:right="292"/>
                              <w:rPr>
                                <w:rFonts w:eastAsiaTheme="minorEastAsia"/>
                                <w:color w:val="231F20"/>
                                <w:w w:val="90"/>
                                <w:sz w:val="20"/>
                                <w:lang w:val="it-IT"/>
                              </w:rPr>
                            </w:pPr>
                            <w:r w:rsidRPr="004A68D4">
                              <w:rPr>
                                <w:color w:val="231F20"/>
                                <w:spacing w:val="-1"/>
                                <w:w w:val="90"/>
                                <w:sz w:val="20"/>
                                <w:lang w:val="it-IT"/>
                              </w:rPr>
                              <w:t>Thyesa</w:t>
                            </w:r>
                            <w:r w:rsidRPr="004A68D4">
                              <w:rPr>
                                <w:color w:val="231F20"/>
                                <w:spacing w:val="-7"/>
                                <w:w w:val="90"/>
                                <w:sz w:val="20"/>
                                <w:lang w:val="it-IT"/>
                              </w:rPr>
                              <w:t xml:space="preserve"> </w:t>
                            </w:r>
                            <w:r w:rsidRPr="004A68D4">
                              <w:rPr>
                                <w:color w:val="231F20"/>
                                <w:w w:val="90"/>
                                <w:sz w:val="20"/>
                                <w:lang w:val="it-IT"/>
                              </w:rPr>
                              <w:t>që</w:t>
                            </w:r>
                            <w:r w:rsidRPr="004A68D4">
                              <w:rPr>
                                <w:color w:val="231F20"/>
                                <w:spacing w:val="-6"/>
                                <w:w w:val="90"/>
                                <w:sz w:val="20"/>
                                <w:lang w:val="it-IT"/>
                              </w:rPr>
                              <w:t xml:space="preserve"> </w:t>
                            </w:r>
                            <w:r w:rsidRPr="004A68D4">
                              <w:rPr>
                                <w:color w:val="231F20"/>
                                <w:w w:val="90"/>
                                <w:sz w:val="20"/>
                                <w:lang w:val="it-IT"/>
                              </w:rPr>
                              <w:t>e</w:t>
                            </w:r>
                            <w:r w:rsidRPr="004A68D4">
                              <w:rPr>
                                <w:color w:val="231F20"/>
                                <w:spacing w:val="-6"/>
                                <w:w w:val="90"/>
                                <w:sz w:val="20"/>
                                <w:lang w:val="it-IT"/>
                              </w:rPr>
                              <w:t xml:space="preserve"> </w:t>
                            </w:r>
                            <w:r w:rsidRPr="004A68D4">
                              <w:rPr>
                                <w:color w:val="231F20"/>
                                <w:w w:val="90"/>
                                <w:sz w:val="20"/>
                                <w:lang w:val="it-IT"/>
                              </w:rPr>
                              <w:t>ka</w:t>
                            </w:r>
                            <w:r w:rsidRPr="004A68D4">
                              <w:rPr>
                                <w:color w:val="231F20"/>
                                <w:spacing w:val="-7"/>
                                <w:w w:val="90"/>
                                <w:sz w:val="20"/>
                                <w:lang w:val="it-IT"/>
                              </w:rPr>
                              <w:t xml:space="preserve"> </w:t>
                            </w:r>
                            <w:r w:rsidRPr="004A68D4">
                              <w:rPr>
                                <w:color w:val="231F20"/>
                                <w:w w:val="90"/>
                                <w:sz w:val="20"/>
                                <w:lang w:val="it-IT"/>
                              </w:rPr>
                              <w:t>numëruesin</w:t>
                            </w:r>
                            <w:r w:rsidRPr="004A68D4">
                              <w:rPr>
                                <w:color w:val="231F20"/>
                                <w:spacing w:val="-42"/>
                                <w:w w:val="90"/>
                                <w:sz w:val="20"/>
                                <w:lang w:val="it-IT"/>
                              </w:rPr>
                              <w:t xml:space="preserve"> </w:t>
                            </w:r>
                            <w:r w:rsidRPr="004A68D4">
                              <w:rPr>
                                <w:color w:val="231F20"/>
                                <w:w w:val="90"/>
                                <w:sz w:val="20"/>
                                <w:lang w:val="it-IT"/>
                              </w:rPr>
                              <w:t>më</w:t>
                            </w:r>
                            <w:r w:rsidRPr="004A68D4">
                              <w:rPr>
                                <w:color w:val="231F20"/>
                                <w:spacing w:val="-3"/>
                                <w:w w:val="90"/>
                                <w:sz w:val="20"/>
                                <w:lang w:val="it-IT"/>
                              </w:rPr>
                              <w:t xml:space="preserve"> </w:t>
                            </w:r>
                            <w:r w:rsidRPr="004A68D4">
                              <w:rPr>
                                <w:color w:val="231F20"/>
                                <w:w w:val="90"/>
                                <w:sz w:val="20"/>
                                <w:lang w:val="it-IT"/>
                              </w:rPr>
                              <w:t>të</w:t>
                            </w:r>
                            <w:r w:rsidRPr="004A68D4">
                              <w:rPr>
                                <w:color w:val="231F20"/>
                                <w:spacing w:val="-2"/>
                                <w:w w:val="90"/>
                                <w:sz w:val="20"/>
                                <w:lang w:val="it-IT"/>
                              </w:rPr>
                              <w:t xml:space="preserve"> </w:t>
                            </w:r>
                            <w:r w:rsidRPr="004A68D4">
                              <w:rPr>
                                <w:color w:val="231F20"/>
                                <w:w w:val="90"/>
                                <w:sz w:val="20"/>
                                <w:lang w:val="it-IT"/>
                              </w:rPr>
                              <w:t>vogël</w:t>
                            </w:r>
                            <w:r w:rsidRPr="004A68D4">
                              <w:rPr>
                                <w:color w:val="231F20"/>
                                <w:spacing w:val="-2"/>
                                <w:w w:val="90"/>
                                <w:sz w:val="20"/>
                                <w:lang w:val="it-IT"/>
                              </w:rPr>
                              <w:t xml:space="preserve"> </w:t>
                            </w:r>
                            <w:r w:rsidRPr="004A68D4">
                              <w:rPr>
                                <w:color w:val="231F20"/>
                                <w:w w:val="90"/>
                                <w:sz w:val="20"/>
                                <w:lang w:val="it-IT"/>
                              </w:rPr>
                              <w:t>se</w:t>
                            </w:r>
                            <w:r w:rsidRPr="004A68D4">
                              <w:rPr>
                                <w:color w:val="231F20"/>
                                <w:spacing w:val="-2"/>
                                <w:w w:val="90"/>
                                <w:sz w:val="20"/>
                                <w:lang w:val="it-IT"/>
                              </w:rPr>
                              <w:t xml:space="preserve"> </w:t>
                            </w:r>
                            <w:r w:rsidRPr="004A68D4">
                              <w:rPr>
                                <w:color w:val="231F20"/>
                                <w:w w:val="90"/>
                                <w:sz w:val="20"/>
                                <w:lang w:val="it-IT"/>
                              </w:rPr>
                              <w:t xml:space="preserve">emëruesin.  </w:t>
                            </w:r>
                            <m:oMath>
                              <m:f>
                                <m:fPr>
                                  <m:ctrlPr>
                                    <w:rPr>
                                      <w:rFonts w:ascii="Cambria Math" w:hAnsi="Cambria Math"/>
                                      <w:i/>
                                      <w:color w:val="231F20"/>
                                      <w:w w:val="90"/>
                                      <w:sz w:val="20"/>
                                    </w:rPr>
                                  </m:ctrlPr>
                                </m:fPr>
                                <m:num>
                                  <m:r>
                                    <w:rPr>
                                      <w:rFonts w:ascii="Cambria Math" w:hAnsi="Cambria Math"/>
                                      <w:color w:val="231F20"/>
                                      <w:w w:val="90"/>
                                      <w:sz w:val="20"/>
                                      <w:lang w:val="it-IT"/>
                                    </w:rPr>
                                    <m:t>1</m:t>
                                  </m:r>
                                </m:num>
                                <m:den>
                                  <m:r>
                                    <w:rPr>
                                      <w:rFonts w:ascii="Cambria Math" w:hAnsi="Cambria Math"/>
                                      <w:color w:val="231F20"/>
                                      <w:w w:val="90"/>
                                      <w:sz w:val="20"/>
                                      <w:lang w:val="it-IT"/>
                                    </w:rPr>
                                    <m:t>4</m:t>
                                  </m:r>
                                </m:den>
                              </m:f>
                            </m:oMath>
                          </w:p>
                          <w:p w14:paraId="3C97CDAB" w14:textId="77777777" w:rsidR="00800690" w:rsidRPr="004A68D4" w:rsidRDefault="00800690" w:rsidP="00800690">
                            <w:pPr>
                              <w:spacing w:before="44" w:line="211" w:lineRule="auto"/>
                              <w:ind w:left="31" w:right="292"/>
                              <w:rPr>
                                <w:rFonts w:eastAsiaTheme="minorEastAsia"/>
                                <w:color w:val="231F20"/>
                                <w:w w:val="90"/>
                                <w:sz w:val="20"/>
                                <w:lang w:val="it-IT"/>
                              </w:rPr>
                            </w:pPr>
                          </w:p>
                          <w:p w14:paraId="26B9DAAF" w14:textId="77777777" w:rsidR="00800690" w:rsidRPr="004A68D4" w:rsidRDefault="00800690" w:rsidP="00800690">
                            <w:pPr>
                              <w:spacing w:before="44" w:line="211" w:lineRule="auto"/>
                              <w:ind w:left="31" w:right="292"/>
                              <w:rPr>
                                <w:sz w:val="20"/>
                                <w:lang w:val="it-IT"/>
                              </w:rPr>
                            </w:pPr>
                          </w:p>
                        </w:txbxContent>
                      </v:textbox>
                      <w10:wrap type="topAndBottom" anchorx="page"/>
                    </v:shape>
                  </w:pict>
                </mc:Fallback>
              </mc:AlternateContent>
            </w:r>
            <w:r>
              <w:rPr>
                <w:noProof/>
              </w:rPr>
              <mc:AlternateContent>
                <mc:Choice Requires="wps">
                  <w:drawing>
                    <wp:anchor distT="0" distB="0" distL="0" distR="0" simplePos="0" relativeHeight="252049408" behindDoc="1" locked="0" layoutInCell="1" allowOverlap="1" wp14:anchorId="562E15C3" wp14:editId="4105BDF2">
                      <wp:simplePos x="0" y="0"/>
                      <wp:positionH relativeFrom="page">
                        <wp:posOffset>90805</wp:posOffset>
                      </wp:positionH>
                      <wp:positionV relativeFrom="paragraph">
                        <wp:posOffset>203835</wp:posOffset>
                      </wp:positionV>
                      <wp:extent cx="1579245" cy="406400"/>
                      <wp:effectExtent l="0" t="0" r="1905" b="0"/>
                      <wp:wrapTopAndBottom/>
                      <wp:docPr id="1710788764" name="Text Box 17107887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9245" cy="406400"/>
                              </a:xfrm>
                              <a:prstGeom prst="rect">
                                <a:avLst/>
                              </a:prstGeom>
                              <a:solidFill>
                                <a:srgbClr val="AAD8A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9FE973" w14:textId="77777777" w:rsidR="00800690" w:rsidRPr="004A68D4" w:rsidRDefault="00800690" w:rsidP="00800690">
                                  <w:pPr>
                                    <w:pStyle w:val="BodyText"/>
                                    <w:spacing w:before="50" w:line="211" w:lineRule="auto"/>
                                    <w:ind w:left="84" w:right="127"/>
                                    <w:rPr>
                                      <w:lang w:val="it-IT"/>
                                    </w:rPr>
                                  </w:pPr>
                                  <w:r w:rsidRPr="004A68D4">
                                    <w:rPr>
                                      <w:color w:val="231F20"/>
                                      <w:w w:val="85"/>
                                      <w:lang w:val="it-IT"/>
                                    </w:rPr>
                                    <w:t>Thyesë</w:t>
                                  </w:r>
                                  <w:r w:rsidRPr="004A68D4">
                                    <w:rPr>
                                      <w:color w:val="231F20"/>
                                      <w:spacing w:val="10"/>
                                      <w:w w:val="85"/>
                                      <w:lang w:val="it-IT"/>
                                    </w:rPr>
                                    <w:t xml:space="preserve"> </w:t>
                                  </w:r>
                                  <w:r w:rsidRPr="004A68D4">
                                    <w:rPr>
                                      <w:color w:val="231F20"/>
                                      <w:w w:val="85"/>
                                      <w:lang w:val="it-IT"/>
                                    </w:rPr>
                                    <w:t>më</w:t>
                                  </w:r>
                                  <w:r w:rsidRPr="004A68D4">
                                    <w:rPr>
                                      <w:color w:val="231F20"/>
                                      <w:spacing w:val="10"/>
                                      <w:w w:val="85"/>
                                      <w:lang w:val="it-IT"/>
                                    </w:rPr>
                                    <w:t xml:space="preserve"> </w:t>
                                  </w:r>
                                  <w:r w:rsidRPr="004A68D4">
                                    <w:rPr>
                                      <w:color w:val="231F20"/>
                                      <w:w w:val="85"/>
                                      <w:lang w:val="it-IT"/>
                                    </w:rPr>
                                    <w:t>e</w:t>
                                  </w:r>
                                  <w:r w:rsidRPr="004A68D4">
                                    <w:rPr>
                                      <w:color w:val="231F20"/>
                                      <w:spacing w:val="10"/>
                                      <w:w w:val="85"/>
                                      <w:lang w:val="it-IT"/>
                                    </w:rPr>
                                    <w:t xml:space="preserve"> </w:t>
                                  </w:r>
                                  <w:r w:rsidRPr="004A68D4">
                                    <w:rPr>
                                      <w:color w:val="231F20"/>
                                      <w:w w:val="85"/>
                                      <w:lang w:val="it-IT"/>
                                    </w:rPr>
                                    <w:t>vogël</w:t>
                                  </w:r>
                                  <w:r w:rsidRPr="004A68D4">
                                    <w:rPr>
                                      <w:color w:val="231F20"/>
                                      <w:spacing w:val="-44"/>
                                      <w:w w:val="85"/>
                                      <w:lang w:val="it-IT"/>
                                    </w:rPr>
                                    <w:t xml:space="preserve"> </w:t>
                                  </w:r>
                                  <w:r w:rsidRPr="004A68D4">
                                    <w:rPr>
                                      <w:color w:val="231F20"/>
                                      <w:lang w:val="it-IT"/>
                                    </w:rPr>
                                    <w:t>se</w:t>
                                  </w:r>
                                  <w:r w:rsidRPr="004A68D4">
                                    <w:rPr>
                                      <w:color w:val="231F20"/>
                                      <w:spacing w:val="-8"/>
                                      <w:lang w:val="it-IT"/>
                                    </w:rPr>
                                    <w:t xml:space="preserve"> </w:t>
                                  </w:r>
                                  <w:r w:rsidRPr="004A68D4">
                                    <w:rPr>
                                      <w:color w:val="231F20"/>
                                      <w:lang w:val="it-IT"/>
                                    </w:rPr>
                                    <w:t>1:</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2E15C3" id="Text Box 1710788764" o:spid="_x0000_s1165" type="#_x0000_t202" style="position:absolute;margin-left:7.15pt;margin-top:16.05pt;width:124.35pt;height:32pt;z-index:-251267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" fillcolor="#aad8ac" stroked="f">
                      <v:textbox inset="0,0,0,0">
                        <w:txbxContent>
                          <w:p w14:paraId="089FE973" w14:textId="77777777" w:rsidR="00800690" w:rsidRPr="004A68D4" w:rsidRDefault="00800690" w:rsidP="00800690">
                            <w:pPr>
                              <w:pStyle w:val="BodyText"/>
                              <w:spacing w:before="50" w:line="211" w:lineRule="auto"/>
                              <w:ind w:left="84" w:right="127"/>
                              <w:rPr>
                                <w:lang w:val="it-IT"/>
                              </w:rPr>
                            </w:pPr>
                            <w:r w:rsidRPr="004A68D4">
                              <w:rPr>
                                <w:color w:val="231F20"/>
                                <w:w w:val="85"/>
                                <w:lang w:val="it-IT"/>
                              </w:rPr>
                              <w:t>Thyesë</w:t>
                            </w:r>
                            <w:r w:rsidRPr="004A68D4">
                              <w:rPr>
                                <w:color w:val="231F20"/>
                                <w:spacing w:val="10"/>
                                <w:w w:val="85"/>
                                <w:lang w:val="it-IT"/>
                              </w:rPr>
                              <w:t xml:space="preserve"> </w:t>
                            </w:r>
                            <w:r w:rsidRPr="004A68D4">
                              <w:rPr>
                                <w:color w:val="231F20"/>
                                <w:w w:val="85"/>
                                <w:lang w:val="it-IT"/>
                              </w:rPr>
                              <w:t>më</w:t>
                            </w:r>
                            <w:r w:rsidRPr="004A68D4">
                              <w:rPr>
                                <w:color w:val="231F20"/>
                                <w:spacing w:val="10"/>
                                <w:w w:val="85"/>
                                <w:lang w:val="it-IT"/>
                              </w:rPr>
                              <w:t xml:space="preserve"> </w:t>
                            </w:r>
                            <w:r w:rsidRPr="004A68D4">
                              <w:rPr>
                                <w:color w:val="231F20"/>
                                <w:w w:val="85"/>
                                <w:lang w:val="it-IT"/>
                              </w:rPr>
                              <w:t>e</w:t>
                            </w:r>
                            <w:r w:rsidRPr="004A68D4">
                              <w:rPr>
                                <w:color w:val="231F20"/>
                                <w:spacing w:val="10"/>
                                <w:w w:val="85"/>
                                <w:lang w:val="it-IT"/>
                              </w:rPr>
                              <w:t xml:space="preserve"> </w:t>
                            </w:r>
                            <w:r w:rsidRPr="004A68D4">
                              <w:rPr>
                                <w:color w:val="231F20"/>
                                <w:w w:val="85"/>
                                <w:lang w:val="it-IT"/>
                              </w:rPr>
                              <w:t>vogël</w:t>
                            </w:r>
                            <w:r w:rsidRPr="004A68D4">
                              <w:rPr>
                                <w:color w:val="231F20"/>
                                <w:spacing w:val="-44"/>
                                <w:w w:val="85"/>
                                <w:lang w:val="it-IT"/>
                              </w:rPr>
                              <w:t xml:space="preserve"> </w:t>
                            </w:r>
                            <w:r w:rsidRPr="004A68D4">
                              <w:rPr>
                                <w:color w:val="231F20"/>
                                <w:lang w:val="it-IT"/>
                              </w:rPr>
                              <w:t>se</w:t>
                            </w:r>
                            <w:r w:rsidRPr="004A68D4">
                              <w:rPr>
                                <w:color w:val="231F20"/>
                                <w:spacing w:val="-8"/>
                                <w:lang w:val="it-IT"/>
                              </w:rPr>
                              <w:t xml:space="preserve"> </w:t>
                            </w:r>
                            <w:r w:rsidRPr="004A68D4">
                              <w:rPr>
                                <w:color w:val="231F20"/>
                                <w:lang w:val="it-IT"/>
                              </w:rPr>
                              <w:t>1:</w:t>
                            </w:r>
                          </w:p>
                        </w:txbxContent>
                      </v:textbox>
                      <w10:wrap type="topAndBottom" anchorx="page"/>
                    </v:shape>
                  </w:pict>
                </mc:Fallback>
              </mc:AlternateContent>
            </w:r>
          </w:p>
          <w:p w14:paraId="28E502A8" w14:textId="77777777" w:rsidR="00800690" w:rsidRPr="008E36A6" w:rsidRDefault="00800690" w:rsidP="008247DA">
            <w:pPr>
              <w:pStyle w:val="BodyText"/>
              <w:rPr>
                <w:i/>
                <w:sz w:val="9"/>
                <w:lang w:val="it-IT"/>
              </w:rPr>
            </w:pPr>
            <w:r>
              <w:rPr>
                <w:noProof/>
              </w:rPr>
              <mc:AlternateContent>
                <mc:Choice Requires="wps">
                  <w:drawing>
                    <wp:anchor distT="0" distB="0" distL="0" distR="0" simplePos="0" relativeHeight="252053504" behindDoc="1" locked="0" layoutInCell="1" allowOverlap="1" wp14:anchorId="1454BA2B" wp14:editId="1176C184">
                      <wp:simplePos x="0" y="0"/>
                      <wp:positionH relativeFrom="page">
                        <wp:posOffset>93306</wp:posOffset>
                      </wp:positionH>
                      <wp:positionV relativeFrom="paragraph">
                        <wp:posOffset>1094960</wp:posOffset>
                      </wp:positionV>
                      <wp:extent cx="1565275" cy="406400"/>
                      <wp:effectExtent l="0" t="0" r="0" b="0"/>
                      <wp:wrapTopAndBottom/>
                      <wp:docPr id="1078689164" name="Text Box 1078689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5275" cy="406400"/>
                              </a:xfrm>
                              <a:prstGeom prst="rect">
                                <a:avLst/>
                              </a:prstGeom>
                              <a:solidFill>
                                <a:srgbClr val="AAD8A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140FFB" w14:textId="77777777" w:rsidR="00800690" w:rsidRPr="004A68D4" w:rsidRDefault="00800690" w:rsidP="00800690">
                                  <w:pPr>
                                    <w:pStyle w:val="BodyText"/>
                                    <w:spacing w:before="50" w:line="211" w:lineRule="auto"/>
                                    <w:ind w:left="84" w:right="694"/>
                                    <w:rPr>
                                      <w:lang w:val="it-IT"/>
                                    </w:rPr>
                                  </w:pPr>
                                  <w:r w:rsidRPr="004A68D4">
                                    <w:rPr>
                                      <w:color w:val="231F20"/>
                                      <w:spacing w:val="-3"/>
                                      <w:w w:val="90"/>
                                      <w:lang w:val="it-IT"/>
                                    </w:rPr>
                                    <w:t xml:space="preserve">Thyesë </w:t>
                                  </w:r>
                                  <w:r w:rsidRPr="004A68D4">
                                    <w:rPr>
                                      <w:color w:val="231F20"/>
                                      <w:spacing w:val="-2"/>
                                      <w:w w:val="90"/>
                                      <w:lang w:val="it-IT"/>
                                    </w:rPr>
                                    <w:t>më e</w:t>
                                  </w:r>
                                  <w:r w:rsidRPr="004A68D4">
                                    <w:rPr>
                                      <w:color w:val="231F20"/>
                                      <w:spacing w:val="-47"/>
                                      <w:w w:val="90"/>
                                      <w:lang w:val="it-IT"/>
                                    </w:rPr>
                                    <w:t xml:space="preserve">            </w:t>
                                  </w:r>
                                  <w:r w:rsidRPr="004A68D4">
                                    <w:rPr>
                                      <w:color w:val="231F20"/>
                                      <w:w w:val="90"/>
                                      <w:lang w:val="it-IT"/>
                                    </w:rPr>
                                    <w:t>madhe se 1:</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54BA2B" id="Text Box 1078689164" o:spid="_x0000_s1166" type="#_x0000_t202" style="position:absolute;margin-left:7.35pt;margin-top:86.2pt;width:123.25pt;height:32pt;z-index:-251262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" fillcolor="#aad8ac" stroked="f">
                      <v:textbox inset="0,0,0,0">
                        <w:txbxContent>
                          <w:p w14:paraId="15140FFB" w14:textId="77777777" w:rsidR="00800690" w:rsidRPr="004A68D4" w:rsidRDefault="00800690" w:rsidP="00800690">
                            <w:pPr>
                              <w:pStyle w:val="BodyText"/>
                              <w:spacing w:before="50" w:line="211" w:lineRule="auto"/>
                              <w:ind w:left="84" w:right="694"/>
                              <w:rPr>
                                <w:lang w:val="it-IT"/>
                              </w:rPr>
                            </w:pPr>
                            <w:r w:rsidRPr="004A68D4">
                              <w:rPr>
                                <w:color w:val="231F20"/>
                                <w:spacing w:val="-3"/>
                                <w:w w:val="90"/>
                                <w:lang w:val="it-IT"/>
                              </w:rPr>
                              <w:t xml:space="preserve">Thyesë </w:t>
                            </w:r>
                            <w:r w:rsidRPr="004A68D4">
                              <w:rPr>
                                <w:color w:val="231F20"/>
                                <w:spacing w:val="-2"/>
                                <w:w w:val="90"/>
                                <w:lang w:val="it-IT"/>
                              </w:rPr>
                              <w:t>më e</w:t>
                            </w:r>
                            <w:r w:rsidRPr="004A68D4">
                              <w:rPr>
                                <w:color w:val="231F20"/>
                                <w:spacing w:val="-47"/>
                                <w:w w:val="90"/>
                                <w:lang w:val="it-IT"/>
                              </w:rPr>
                              <w:t xml:space="preserve">            </w:t>
                            </w:r>
                            <w:r w:rsidRPr="004A68D4">
                              <w:rPr>
                                <w:color w:val="231F20"/>
                                <w:w w:val="90"/>
                                <w:lang w:val="it-IT"/>
                              </w:rPr>
                              <w:t>madhe se 1:</w:t>
                            </w:r>
                          </w:p>
                        </w:txbxContent>
                      </v:textbox>
                      <w10:wrap type="topAndBottom" anchorx="page"/>
                    </v:shape>
                  </w:pict>
                </mc:Fallback>
              </mc:AlternateContent>
            </w:r>
            <w:r>
              <w:rPr>
                <w:noProof/>
              </w:rPr>
              <mc:AlternateContent>
                <mc:Choice Requires="wps">
                  <w:drawing>
                    <wp:anchor distT="0" distB="0" distL="0" distR="0" simplePos="0" relativeHeight="252054528" behindDoc="1" locked="0" layoutInCell="1" allowOverlap="1" wp14:anchorId="13EA99C8" wp14:editId="2A1A434E">
                      <wp:simplePos x="0" y="0"/>
                      <wp:positionH relativeFrom="page">
                        <wp:posOffset>2026686</wp:posOffset>
                      </wp:positionH>
                      <wp:positionV relativeFrom="paragraph">
                        <wp:posOffset>1133047</wp:posOffset>
                      </wp:positionV>
                      <wp:extent cx="1587500" cy="406400"/>
                      <wp:effectExtent l="0" t="0" r="12700" b="12700"/>
                      <wp:wrapTopAndBottom/>
                      <wp:docPr id="254257860" name="Text Box 2542578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0" cy="406400"/>
                              </a:xfrm>
                              <a:prstGeom prst="rect">
                                <a:avLst/>
                              </a:prstGeom>
                              <a:noFill/>
                              <a:ln w="12700">
                                <a:solidFill>
                                  <a:srgbClr val="AAD8AC"/>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4F15019" w14:textId="77777777" w:rsidR="00800690" w:rsidRPr="0068086F" w:rsidRDefault="00800690" w:rsidP="00800690">
                                  <w:pPr>
                                    <w:spacing w:before="44" w:line="211" w:lineRule="auto"/>
                                    <w:ind w:left="31" w:right="64"/>
                                    <w:rPr>
                                      <w:rFonts w:eastAsiaTheme="minorEastAsia"/>
                                      <w:color w:val="231F20"/>
                                      <w:spacing w:val="-3"/>
                                      <w:w w:val="90"/>
                                      <w:sz w:val="20"/>
                                    </w:rPr>
                                  </w:pPr>
                                  <w:r>
                                    <w:rPr>
                                      <w:color w:val="231F20"/>
                                      <w:spacing w:val="-6"/>
                                      <w:w w:val="90"/>
                                      <w:sz w:val="20"/>
                                    </w:rPr>
                                    <w:t xml:space="preserve">Numëruesi dhe emëruesi </w:t>
                                  </w:r>
                                  <w:r>
                                    <w:rPr>
                                      <w:color w:val="231F20"/>
                                      <w:spacing w:val="-5"/>
                                      <w:w w:val="90"/>
                                      <w:sz w:val="20"/>
                                    </w:rPr>
                                    <w:t>duhet</w:t>
                                  </w:r>
                                  <w:r>
                                    <w:rPr>
                                      <w:color w:val="231F20"/>
                                      <w:spacing w:val="-42"/>
                                      <w:w w:val="90"/>
                                      <w:sz w:val="20"/>
                                    </w:rPr>
                                    <w:t xml:space="preserve"> </w:t>
                                  </w:r>
                                  <w:r>
                                    <w:rPr>
                                      <w:color w:val="231F20"/>
                                      <w:spacing w:val="-3"/>
                                      <w:w w:val="90"/>
                                      <w:sz w:val="20"/>
                                    </w:rPr>
                                    <w:t>të</w:t>
                                  </w:r>
                                  <w:r>
                                    <w:rPr>
                                      <w:color w:val="231F20"/>
                                      <w:spacing w:val="-10"/>
                                      <w:w w:val="90"/>
                                      <w:sz w:val="20"/>
                                    </w:rPr>
                                    <w:t xml:space="preserve"> </w:t>
                                  </w:r>
                                  <w:r>
                                    <w:rPr>
                                      <w:color w:val="231F20"/>
                                      <w:spacing w:val="-3"/>
                                      <w:w w:val="90"/>
                                      <w:sz w:val="20"/>
                                    </w:rPr>
                                    <w:t>jenë</w:t>
                                  </w:r>
                                  <w:r>
                                    <w:rPr>
                                      <w:color w:val="231F20"/>
                                      <w:spacing w:val="-10"/>
                                      <w:w w:val="90"/>
                                      <w:sz w:val="20"/>
                                    </w:rPr>
                                    <w:t xml:space="preserve"> </w:t>
                                  </w:r>
                                  <w:r>
                                    <w:rPr>
                                      <w:color w:val="231F20"/>
                                      <w:spacing w:val="-3"/>
                                      <w:w w:val="90"/>
                                      <w:sz w:val="20"/>
                                    </w:rPr>
                                    <w:t>të</w:t>
                                  </w:r>
                                  <w:r>
                                    <w:rPr>
                                      <w:color w:val="231F20"/>
                                      <w:spacing w:val="-10"/>
                                      <w:w w:val="90"/>
                                      <w:sz w:val="20"/>
                                    </w:rPr>
                                    <w:t xml:space="preserve"> </w:t>
                                  </w:r>
                                  <w:r>
                                    <w:rPr>
                                      <w:color w:val="231F20"/>
                                      <w:spacing w:val="-3"/>
                                      <w:w w:val="90"/>
                                      <w:sz w:val="20"/>
                                    </w:rPr>
                                    <w:t>barabartë</w:t>
                                  </w:r>
                                  <w:r>
                                    <w:rPr>
                                      <w:color w:val="231F20"/>
                                      <w:spacing w:val="-10"/>
                                      <w:w w:val="90"/>
                                      <w:sz w:val="20"/>
                                    </w:rPr>
                                    <w:t xml:space="preserve"> </w:t>
                                  </w:r>
                                  <w:r>
                                    <w:rPr>
                                      <w:color w:val="231F20"/>
                                      <w:spacing w:val="-3"/>
                                      <w:w w:val="90"/>
                                      <w:sz w:val="20"/>
                                    </w:rPr>
                                    <w:t>me</w:t>
                                  </w:r>
                                  <w:r>
                                    <w:rPr>
                                      <w:color w:val="231F20"/>
                                      <w:spacing w:val="-10"/>
                                      <w:w w:val="90"/>
                                      <w:sz w:val="20"/>
                                    </w:rPr>
                                    <w:t xml:space="preserve"> </w:t>
                                  </w:r>
                                  <w:r>
                                    <w:rPr>
                                      <w:color w:val="231F20"/>
                                      <w:spacing w:val="-3"/>
                                      <w:w w:val="90"/>
                                      <w:sz w:val="20"/>
                                    </w:rPr>
                                    <w:t xml:space="preserve">1.  </w:t>
                                  </w:r>
                                  <m:oMath>
                                    <m:f>
                                      <m:fPr>
                                        <m:ctrlPr>
                                          <w:rPr>
                                            <w:rFonts w:ascii="Cambria Math" w:hAnsi="Cambria Math"/>
                                            <w:i/>
                                            <w:color w:val="231F20"/>
                                            <w:spacing w:val="-3"/>
                                            <w:w w:val="90"/>
                                            <w:sz w:val="20"/>
                                          </w:rPr>
                                        </m:ctrlPr>
                                      </m:fPr>
                                      <m:num>
                                        <m:r>
                                          <w:rPr>
                                            <w:rFonts w:ascii="Cambria Math" w:hAnsi="Cambria Math"/>
                                            <w:color w:val="231F20"/>
                                            <w:spacing w:val="-3"/>
                                            <w:w w:val="90"/>
                                            <w:sz w:val="20"/>
                                          </w:rPr>
                                          <m:t>6</m:t>
                                        </m:r>
                                      </m:num>
                                      <m:den>
                                        <m:r>
                                          <w:rPr>
                                            <w:rFonts w:ascii="Cambria Math" w:hAnsi="Cambria Math"/>
                                            <w:color w:val="231F20"/>
                                            <w:spacing w:val="-3"/>
                                            <w:w w:val="90"/>
                                            <w:sz w:val="20"/>
                                          </w:rPr>
                                          <m:t>4</m:t>
                                        </m:r>
                                      </m:den>
                                    </m:f>
                                  </m:oMath>
                                </w:p>
                                <w:p w14:paraId="389A9464" w14:textId="77777777" w:rsidR="00800690" w:rsidRPr="0068086F" w:rsidRDefault="00800690" w:rsidP="00800690">
                                  <w:pPr>
                                    <w:spacing w:before="44" w:line="211" w:lineRule="auto"/>
                                    <w:ind w:left="31" w:right="64"/>
                                    <w:rPr>
                                      <w:rFonts w:eastAsiaTheme="minorEastAsia"/>
                                      <w:sz w:val="20"/>
                                    </w:rPr>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EA99C8" id="Text Box 254257860" o:spid="_x0000_s1167" type="#_x0000_t202" style="position:absolute;margin-left:159.6pt;margin-top:89.2pt;width:125pt;height:32pt;z-index:-251261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" filled="f" strokecolor="#aad8ac" strokeweight="1pt">
                      <v:textbox inset="0,0,0,0">
                        <w:txbxContent>
                          <w:p w14:paraId="04F15019" w14:textId="77777777" w:rsidR="00800690" w:rsidRPr="0068086F" w:rsidRDefault="00800690" w:rsidP="00800690">
                            <w:pPr>
                              <w:spacing w:before="44" w:line="211" w:lineRule="auto"/>
                              <w:ind w:left="31" w:right="64"/>
                              <w:rPr>
                                <w:rFonts w:eastAsiaTheme="minorEastAsia"/>
                                <w:color w:val="231F20"/>
                                <w:spacing w:val="-3"/>
                                <w:w w:val="90"/>
                                <w:sz w:val="20"/>
                              </w:rPr>
                            </w:pPr>
                            <w:r>
                              <w:rPr>
                                <w:color w:val="231F20"/>
                                <w:spacing w:val="-6"/>
                                <w:w w:val="90"/>
                                <w:sz w:val="20"/>
                              </w:rPr>
                              <w:t xml:space="preserve">Numëruesi dhe emëruesi </w:t>
                            </w:r>
                            <w:r>
                              <w:rPr>
                                <w:color w:val="231F20"/>
                                <w:spacing w:val="-5"/>
                                <w:w w:val="90"/>
                                <w:sz w:val="20"/>
                              </w:rPr>
                              <w:t>duhet</w:t>
                            </w:r>
                            <w:r>
                              <w:rPr>
                                <w:color w:val="231F20"/>
                                <w:spacing w:val="-42"/>
                                <w:w w:val="90"/>
                                <w:sz w:val="20"/>
                              </w:rPr>
                              <w:t xml:space="preserve"> </w:t>
                            </w:r>
                            <w:r>
                              <w:rPr>
                                <w:color w:val="231F20"/>
                                <w:spacing w:val="-3"/>
                                <w:w w:val="90"/>
                                <w:sz w:val="20"/>
                              </w:rPr>
                              <w:t>të</w:t>
                            </w:r>
                            <w:r>
                              <w:rPr>
                                <w:color w:val="231F20"/>
                                <w:spacing w:val="-10"/>
                                <w:w w:val="90"/>
                                <w:sz w:val="20"/>
                              </w:rPr>
                              <w:t xml:space="preserve"> </w:t>
                            </w:r>
                            <w:r>
                              <w:rPr>
                                <w:color w:val="231F20"/>
                                <w:spacing w:val="-3"/>
                                <w:w w:val="90"/>
                                <w:sz w:val="20"/>
                              </w:rPr>
                              <w:t>jenë</w:t>
                            </w:r>
                            <w:r>
                              <w:rPr>
                                <w:color w:val="231F20"/>
                                <w:spacing w:val="-10"/>
                                <w:w w:val="90"/>
                                <w:sz w:val="20"/>
                              </w:rPr>
                              <w:t xml:space="preserve"> </w:t>
                            </w:r>
                            <w:r>
                              <w:rPr>
                                <w:color w:val="231F20"/>
                                <w:spacing w:val="-3"/>
                                <w:w w:val="90"/>
                                <w:sz w:val="20"/>
                              </w:rPr>
                              <w:t>të</w:t>
                            </w:r>
                            <w:r>
                              <w:rPr>
                                <w:color w:val="231F20"/>
                                <w:spacing w:val="-10"/>
                                <w:w w:val="90"/>
                                <w:sz w:val="20"/>
                              </w:rPr>
                              <w:t xml:space="preserve"> </w:t>
                            </w:r>
                            <w:r>
                              <w:rPr>
                                <w:color w:val="231F20"/>
                                <w:spacing w:val="-3"/>
                                <w:w w:val="90"/>
                                <w:sz w:val="20"/>
                              </w:rPr>
                              <w:t>barabartë</w:t>
                            </w:r>
                            <w:r>
                              <w:rPr>
                                <w:color w:val="231F20"/>
                                <w:spacing w:val="-10"/>
                                <w:w w:val="90"/>
                                <w:sz w:val="20"/>
                              </w:rPr>
                              <w:t xml:space="preserve"> </w:t>
                            </w:r>
                            <w:r>
                              <w:rPr>
                                <w:color w:val="231F20"/>
                                <w:spacing w:val="-3"/>
                                <w:w w:val="90"/>
                                <w:sz w:val="20"/>
                              </w:rPr>
                              <w:t>me</w:t>
                            </w:r>
                            <w:r>
                              <w:rPr>
                                <w:color w:val="231F20"/>
                                <w:spacing w:val="-10"/>
                                <w:w w:val="90"/>
                                <w:sz w:val="20"/>
                              </w:rPr>
                              <w:t xml:space="preserve"> </w:t>
                            </w:r>
                            <w:r>
                              <w:rPr>
                                <w:color w:val="231F20"/>
                                <w:spacing w:val="-3"/>
                                <w:w w:val="90"/>
                                <w:sz w:val="20"/>
                              </w:rPr>
                              <w:t xml:space="preserve">1.  </w:t>
                            </w:r>
                            <m:oMath>
                              <m:f>
                                <m:fPr>
                                  <m:ctrlPr>
                                    <w:rPr>
                                      <w:rFonts w:ascii="Cambria Math" w:hAnsi="Cambria Math"/>
                                      <w:i/>
                                      <w:color w:val="231F20"/>
                                      <w:spacing w:val="-3"/>
                                      <w:w w:val="90"/>
                                      <w:sz w:val="20"/>
                                    </w:rPr>
                                  </m:ctrlPr>
                                </m:fPr>
                                <m:num>
                                  <m:r>
                                    <w:rPr>
                                      <w:rFonts w:ascii="Cambria Math" w:hAnsi="Cambria Math"/>
                                      <w:color w:val="231F20"/>
                                      <w:spacing w:val="-3"/>
                                      <w:w w:val="90"/>
                                      <w:sz w:val="20"/>
                                    </w:rPr>
                                    <m:t>6</m:t>
                                  </m:r>
                                </m:num>
                                <m:den>
                                  <m:r>
                                    <w:rPr>
                                      <w:rFonts w:ascii="Cambria Math" w:hAnsi="Cambria Math"/>
                                      <w:color w:val="231F20"/>
                                      <w:spacing w:val="-3"/>
                                      <w:w w:val="90"/>
                                      <w:sz w:val="20"/>
                                    </w:rPr>
                                    <m:t>4</m:t>
                                  </m:r>
                                </m:den>
                              </m:f>
                            </m:oMath>
                          </w:p>
                          <w:p w14:paraId="389A9464" w14:textId="77777777" w:rsidR="00800690" w:rsidRPr="0068086F" w:rsidRDefault="00800690" w:rsidP="00800690">
                            <w:pPr>
                              <w:spacing w:before="44" w:line="211" w:lineRule="auto"/>
                              <w:ind w:left="31" w:right="64"/>
                              <w:rPr>
                                <w:rFonts w:eastAsiaTheme="minorEastAsia"/>
                                <w:sz w:val="20"/>
                              </w:rPr>
                            </w:pPr>
                          </w:p>
                        </w:txbxContent>
                      </v:textbox>
                      <w10:wrap type="topAndBottom" anchorx="page"/>
                    </v:shape>
                  </w:pict>
                </mc:Fallback>
              </mc:AlternateContent>
            </w:r>
          </w:p>
          <w:p w14:paraId="74A3B734" w14:textId="77777777" w:rsidR="00800690" w:rsidRPr="008E36A6" w:rsidRDefault="00800690" w:rsidP="008247DA">
            <w:pPr>
              <w:pStyle w:val="BodyText"/>
              <w:rPr>
                <w:i/>
                <w:sz w:val="9"/>
                <w:lang w:val="it-IT"/>
              </w:rPr>
            </w:pPr>
          </w:p>
          <w:p w14:paraId="47B82D5E" w14:textId="77777777" w:rsidR="00800690" w:rsidRPr="008E36A6" w:rsidRDefault="00800690" w:rsidP="008247DA">
            <w:pPr>
              <w:pStyle w:val="BodyText"/>
              <w:rPr>
                <w:i/>
                <w:sz w:val="9"/>
                <w:lang w:val="it-IT"/>
              </w:rPr>
            </w:pPr>
          </w:p>
          <w:p w14:paraId="7FB14324" w14:textId="77777777" w:rsidR="00800690" w:rsidRPr="008E36A6" w:rsidRDefault="00800690" w:rsidP="008247DA">
            <w:pPr>
              <w:pStyle w:val="BodyText"/>
              <w:rPr>
                <w:i/>
                <w:sz w:val="9"/>
                <w:lang w:val="it-IT"/>
              </w:rPr>
            </w:pPr>
          </w:p>
          <w:p w14:paraId="4E69ADAB" w14:textId="77777777" w:rsidR="00800690" w:rsidRDefault="00800690" w:rsidP="008247DA">
            <w:pPr>
              <w:pStyle w:val="NoSpacing"/>
              <w:tabs>
                <w:tab w:val="left" w:pos="9665"/>
              </w:tabs>
              <w:rPr>
                <w:rFonts w:ascii="Times New Roman" w:hAnsi="Times New Roman" w:cs="Times New Roman"/>
                <w:color w:val="080C0C"/>
                <w:lang w:val="it-IT"/>
              </w:rPr>
            </w:pPr>
            <w:r>
              <w:rPr>
                <w:noProof/>
              </w:rPr>
              <w:drawing>
                <wp:anchor distT="0" distB="0" distL="114300" distR="114300" simplePos="0" relativeHeight="252055552" behindDoc="0" locked="0" layoutInCell="1" allowOverlap="1" wp14:anchorId="4C94E346" wp14:editId="06DFC967">
                  <wp:simplePos x="0" y="0"/>
                  <wp:positionH relativeFrom="margin">
                    <wp:posOffset>3476249</wp:posOffset>
                  </wp:positionH>
                  <wp:positionV relativeFrom="margin">
                    <wp:posOffset>364490</wp:posOffset>
                  </wp:positionV>
                  <wp:extent cx="2479040" cy="1367790"/>
                  <wp:effectExtent l="0" t="0" r="0" b="3810"/>
                  <wp:wrapSquare wrapText="bothSides"/>
                  <wp:docPr id="619" name="image370.jpeg"/>
                  <wp:cNvGraphicFramePr/>
                  <a:graphic xmlns:a="http://schemas.openxmlformats.org/drawingml/2006/main">
                    <a:graphicData uri="http://schemas.openxmlformats.org/drawingml/2006/picture">
                      <pic:pic xmlns:pic="http://schemas.openxmlformats.org/drawingml/2006/picture">
                        <pic:nvPicPr>
                          <pic:cNvPr id="619" name="image370.jpeg"/>
                          <pic:cNvPicPr/>
                        </pic:nvPicPr>
                        <pic:blipFill>
                          <a:blip r:embed="rId113" cstate="print">
                            <a:extLst>
                              <a:ext uri="{28A0092B-C50C-407E-A947-70E740481C1C}">
                                <a14:useLocalDpi xmlns:a14="http://schemas.microsoft.com/office/drawing/2010/main" val="0"/>
                              </a:ext>
                            </a:extLst>
                          </a:blip>
                          <a:stretch>
                            <a:fillRect/>
                          </a:stretch>
                        </pic:blipFill>
                        <pic:spPr>
                          <a:xfrm>
                            <a:off x="0" y="0"/>
                            <a:ext cx="2479040" cy="1367790"/>
                          </a:xfrm>
                          <a:prstGeom prst="rect">
                            <a:avLst/>
                          </a:prstGeom>
                        </pic:spPr>
                      </pic:pic>
                    </a:graphicData>
                  </a:graphic>
                </wp:anchor>
              </w:drawing>
            </w:r>
            <w:r w:rsidRPr="0068086F">
              <w:rPr>
                <w:rFonts w:ascii="Times New Roman" w:hAnsi="Times New Roman" w:cs="Times New Roman"/>
                <w:color w:val="080C0C"/>
                <w:lang w:val="it-IT"/>
              </w:rPr>
              <w:t>Kërkohet nga nxënësit të vëzhgojnë dhe të punojnë detyrën 2, në libër.</w:t>
            </w:r>
          </w:p>
          <w:p w14:paraId="4738610C" w14:textId="77777777" w:rsidR="00800690" w:rsidRPr="005D79B2" w:rsidRDefault="00800690" w:rsidP="008247DA">
            <w:pPr>
              <w:pStyle w:val="NoSpacing"/>
              <w:rPr>
                <w:rFonts w:ascii="Times New Roman" w:eastAsiaTheme="minorEastAsia" w:hAnsi="Times New Roman" w:cs="Times New Roman"/>
                <w:color w:val="080C0C"/>
                <w:lang w:val="it-IT"/>
              </w:rPr>
            </w:pPr>
            <m:oMathPara>
              <m:oMath>
                <m:f>
                  <m:fPr>
                    <m:ctrlPr>
                      <w:rPr>
                        <w:rFonts w:ascii="Cambria Math" w:hAnsi="Cambria Math" w:cs="Times New Roman"/>
                        <w:i/>
                        <w:color w:val="080C0C"/>
                        <w:lang w:val="it-IT"/>
                      </w:rPr>
                    </m:ctrlPr>
                  </m:fPr>
                  <m:num>
                    <m:r>
                      <w:rPr>
                        <w:rFonts w:ascii="Cambria Math" w:hAnsi="Cambria Math" w:cs="Times New Roman"/>
                        <w:color w:val="080C0C"/>
                        <w:lang w:val="it-IT"/>
                      </w:rPr>
                      <m:t>24</m:t>
                    </m:r>
                  </m:num>
                  <m:den>
                    <m:r>
                      <w:rPr>
                        <w:rFonts w:ascii="Cambria Math" w:hAnsi="Cambria Math" w:cs="Times New Roman"/>
                        <w:color w:val="080C0C"/>
                        <w:lang w:val="it-IT"/>
                      </w:rPr>
                      <m:t>8</m:t>
                    </m:r>
                  </m:den>
                </m:f>
                <m:r>
                  <w:rPr>
                    <w:rFonts w:ascii="Cambria Math" w:hAnsi="Cambria Math" w:cs="Times New Roman"/>
                    <w:color w:val="080C0C"/>
                    <w:lang w:val="it-IT"/>
                  </w:rPr>
                  <m:t xml:space="preserve">=3; </m:t>
                </m:r>
                <m:f>
                  <m:fPr>
                    <m:ctrlPr>
                      <w:rPr>
                        <w:rFonts w:ascii="Cambria Math" w:hAnsi="Cambria Math" w:cs="Times New Roman"/>
                        <w:i/>
                        <w:color w:val="080C0C"/>
                        <w:lang w:val="it-IT"/>
                      </w:rPr>
                    </m:ctrlPr>
                  </m:fPr>
                  <m:num>
                    <m:r>
                      <w:rPr>
                        <w:rFonts w:ascii="Cambria Math" w:hAnsi="Cambria Math" w:cs="Times New Roman"/>
                        <w:color w:val="080C0C"/>
                        <w:lang w:val="it-IT"/>
                      </w:rPr>
                      <m:t>13</m:t>
                    </m:r>
                  </m:num>
                  <m:den>
                    <m:r>
                      <w:rPr>
                        <w:rFonts w:ascii="Cambria Math" w:hAnsi="Cambria Math" w:cs="Times New Roman"/>
                        <w:color w:val="080C0C"/>
                        <w:lang w:val="it-IT"/>
                      </w:rPr>
                      <m:t>3</m:t>
                    </m:r>
                  </m:den>
                </m:f>
                <m:r>
                  <w:rPr>
                    <w:rFonts w:ascii="Cambria Math" w:hAnsi="Cambria Math" w:cs="Times New Roman"/>
                    <w:color w:val="080C0C"/>
                    <w:lang w:val="it-IT"/>
                  </w:rPr>
                  <m:t>=4 e</m:t>
                </m:r>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3</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6</m:t>
                    </m:r>
                  </m:num>
                  <m:den>
                    <m:r>
                      <w:rPr>
                        <w:rFonts w:ascii="Cambria Math" w:hAnsi="Cambria Math" w:cs="Times New Roman"/>
                        <w:color w:val="080C0C"/>
                        <w:lang w:val="it-IT"/>
                      </w:rPr>
                      <m:t>4</m:t>
                    </m:r>
                  </m:den>
                </m:f>
                <m:r>
                  <w:rPr>
                    <w:rFonts w:ascii="Cambria Math" w:hAnsi="Cambria Math" w:cs="Times New Roman"/>
                    <w:color w:val="080C0C"/>
                    <w:lang w:val="it-IT"/>
                  </w:rPr>
                  <m:t>=1e</m:t>
                </m:r>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2</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50</m:t>
                    </m:r>
                  </m:num>
                  <m:den>
                    <m:r>
                      <w:rPr>
                        <w:rFonts w:ascii="Cambria Math" w:hAnsi="Cambria Math" w:cs="Times New Roman"/>
                        <w:color w:val="080C0C"/>
                        <w:lang w:val="it-IT"/>
                      </w:rPr>
                      <m:t>6</m:t>
                    </m:r>
                  </m:den>
                </m:f>
                <m:r>
                  <w:rPr>
                    <w:rFonts w:ascii="Cambria Math" w:hAnsi="Cambria Math" w:cs="Times New Roman"/>
                    <w:color w:val="080C0C"/>
                    <w:lang w:val="it-IT"/>
                  </w:rPr>
                  <m:t>=8 e</m:t>
                </m:r>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6</m:t>
                    </m:r>
                  </m:den>
                </m:f>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53</m:t>
                    </m:r>
                  </m:num>
                  <m:den>
                    <m:r>
                      <w:rPr>
                        <w:rFonts w:ascii="Cambria Math" w:hAnsi="Cambria Math" w:cs="Times New Roman"/>
                        <w:color w:val="080C0C"/>
                        <w:lang w:val="it-IT"/>
                      </w:rPr>
                      <m:t>6</m:t>
                    </m:r>
                  </m:den>
                </m:f>
                <m:r>
                  <w:rPr>
                    <w:rFonts w:ascii="Cambria Math" w:hAnsi="Cambria Math" w:cs="Times New Roman"/>
                    <w:color w:val="080C0C"/>
                    <w:lang w:val="it-IT"/>
                  </w:rPr>
                  <m:t>=5 e</m:t>
                </m:r>
                <m:f>
                  <m:fPr>
                    <m:ctrlPr>
                      <w:rPr>
                        <w:rFonts w:ascii="Cambria Math" w:hAnsi="Cambria Math" w:cs="Times New Roman"/>
                        <w:i/>
                        <w:color w:val="080C0C"/>
                        <w:lang w:val="it-IT"/>
                      </w:rPr>
                    </m:ctrlPr>
                  </m:fPr>
                  <m:num>
                    <m:r>
                      <w:rPr>
                        <w:rFonts w:ascii="Cambria Math" w:hAnsi="Cambria Math" w:cs="Times New Roman"/>
                        <w:color w:val="080C0C"/>
                        <w:lang w:val="it-IT"/>
                      </w:rPr>
                      <m:t>5</m:t>
                    </m:r>
                  </m:num>
                  <m:den>
                    <m:r>
                      <w:rPr>
                        <w:rFonts w:ascii="Cambria Math" w:hAnsi="Cambria Math" w:cs="Times New Roman"/>
                        <w:color w:val="080C0C"/>
                        <w:lang w:val="it-IT"/>
                      </w:rPr>
                      <m:t>6</m:t>
                    </m:r>
                  </m:den>
                </m:f>
                <m:r>
                  <w:rPr>
                    <w:rFonts w:ascii="Cambria Math" w:hAnsi="Cambria Math" w:cs="Times New Roman"/>
                    <w:color w:val="080C0C"/>
                    <w:lang w:val="it-IT"/>
                  </w:rPr>
                  <m:t>;</m:t>
                </m:r>
              </m:oMath>
            </m:oMathPara>
          </w:p>
          <w:p w14:paraId="58EFE0B9" w14:textId="77777777" w:rsidR="00800690" w:rsidRPr="005D79B2" w:rsidRDefault="00800690" w:rsidP="008247DA">
            <w:pPr>
              <w:pStyle w:val="NoSpacing"/>
              <w:rPr>
                <w:rFonts w:ascii="Times New Roman" w:eastAsiaTheme="minorEastAsia" w:hAnsi="Times New Roman" w:cs="Times New Roman"/>
                <w:color w:val="080C0C"/>
                <w:lang w:val="it-IT"/>
              </w:rPr>
            </w:pPr>
            <m:oMathPara>
              <m:oMath>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41</m:t>
                    </m:r>
                  </m:num>
                  <m:den>
                    <m:r>
                      <w:rPr>
                        <w:rFonts w:ascii="Cambria Math" w:hAnsi="Cambria Math" w:cs="Times New Roman"/>
                        <w:color w:val="080C0C"/>
                        <w:lang w:val="it-IT"/>
                      </w:rPr>
                      <m:t>3</m:t>
                    </m:r>
                  </m:den>
                </m:f>
                <m:r>
                  <w:rPr>
                    <w:rFonts w:ascii="Cambria Math" w:hAnsi="Cambria Math" w:cs="Times New Roman"/>
                    <w:color w:val="080C0C"/>
                    <w:lang w:val="it-IT"/>
                  </w:rPr>
                  <m:t>=13 e</m:t>
                </m:r>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9</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30</m:t>
                    </m:r>
                  </m:num>
                  <m:den>
                    <m:r>
                      <w:rPr>
                        <w:rFonts w:ascii="Cambria Math" w:hAnsi="Cambria Math" w:cs="Times New Roman"/>
                        <w:color w:val="080C0C"/>
                        <w:lang w:val="it-IT"/>
                      </w:rPr>
                      <m:t>8</m:t>
                    </m:r>
                  </m:den>
                </m:f>
                <m:r>
                  <w:rPr>
                    <w:rFonts w:ascii="Cambria Math" w:hAnsi="Cambria Math" w:cs="Times New Roman"/>
                    <w:color w:val="080C0C"/>
                    <w:lang w:val="it-IT"/>
                  </w:rPr>
                  <m:t>=3 e</m:t>
                </m:r>
                <m:f>
                  <m:fPr>
                    <m:ctrlPr>
                      <w:rPr>
                        <w:rFonts w:ascii="Cambria Math" w:hAnsi="Cambria Math" w:cs="Times New Roman"/>
                        <w:i/>
                        <w:color w:val="080C0C"/>
                        <w:lang w:val="it-IT"/>
                      </w:rPr>
                    </m:ctrlPr>
                  </m:fPr>
                  <m:num>
                    <m:r>
                      <w:rPr>
                        <w:rFonts w:ascii="Cambria Math" w:hAnsi="Cambria Math" w:cs="Times New Roman"/>
                        <w:color w:val="080C0C"/>
                        <w:lang w:val="it-IT"/>
                      </w:rPr>
                      <m:t>6</m:t>
                    </m:r>
                  </m:num>
                  <m:den>
                    <m:r>
                      <w:rPr>
                        <w:rFonts w:ascii="Cambria Math" w:hAnsi="Cambria Math" w:cs="Times New Roman"/>
                        <w:color w:val="080C0C"/>
                        <w:lang w:val="it-IT"/>
                      </w:rPr>
                      <m:t>8</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65</m:t>
                    </m:r>
                  </m:num>
                  <m:den>
                    <m:r>
                      <w:rPr>
                        <w:rFonts w:ascii="Cambria Math" w:hAnsi="Cambria Math" w:cs="Times New Roman"/>
                        <w:color w:val="080C0C"/>
                        <w:lang w:val="it-IT"/>
                      </w:rPr>
                      <m:t>7</m:t>
                    </m:r>
                  </m:den>
                </m:f>
                <m:r>
                  <w:rPr>
                    <w:rFonts w:ascii="Cambria Math" w:hAnsi="Cambria Math" w:cs="Times New Roman"/>
                    <w:color w:val="080C0C"/>
                    <w:lang w:val="it-IT"/>
                  </w:rPr>
                  <m:t>=9e</m:t>
                </m:r>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7</m:t>
                    </m:r>
                  </m:den>
                </m:f>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26</m:t>
                    </m:r>
                  </m:num>
                  <m:den>
                    <m:r>
                      <w:rPr>
                        <w:rFonts w:ascii="Cambria Math" w:hAnsi="Cambria Math" w:cs="Times New Roman"/>
                        <w:color w:val="080C0C"/>
                        <w:lang w:val="it-IT"/>
                      </w:rPr>
                      <m:t>2</m:t>
                    </m:r>
                  </m:den>
                </m:f>
                <m:r>
                  <w:rPr>
                    <w:rFonts w:ascii="Cambria Math" w:hAnsi="Cambria Math" w:cs="Times New Roman"/>
                    <w:color w:val="080C0C"/>
                    <w:lang w:val="it-IT"/>
                  </w:rPr>
                  <m:t>=13;</m:t>
                </m:r>
              </m:oMath>
            </m:oMathPara>
          </w:p>
          <w:p w14:paraId="058D1179" w14:textId="77777777" w:rsidR="00800690" w:rsidRPr="005D79B2" w:rsidRDefault="00800690" w:rsidP="008247DA">
            <w:pPr>
              <w:pStyle w:val="NoSpacing"/>
              <w:rPr>
                <w:rFonts w:ascii="Times New Roman" w:eastAsiaTheme="minorEastAsia" w:hAnsi="Times New Roman" w:cs="Times New Roman"/>
                <w:color w:val="080C0C"/>
                <w:lang w:val="it-IT"/>
              </w:rPr>
            </w:pPr>
            <m:oMathPara>
              <m:oMath>
                <m:f>
                  <m:fPr>
                    <m:ctrlPr>
                      <w:rPr>
                        <w:rFonts w:ascii="Cambria Math" w:hAnsi="Cambria Math" w:cs="Times New Roman"/>
                        <w:i/>
                        <w:color w:val="080C0C"/>
                        <w:lang w:val="it-IT"/>
                      </w:rPr>
                    </m:ctrlPr>
                  </m:fPr>
                  <m:num>
                    <m:r>
                      <w:rPr>
                        <w:rFonts w:ascii="Cambria Math" w:hAnsi="Cambria Math" w:cs="Times New Roman"/>
                        <w:color w:val="080C0C"/>
                        <w:lang w:val="it-IT"/>
                      </w:rPr>
                      <m:t>110</m:t>
                    </m:r>
                  </m:num>
                  <m:den>
                    <m:r>
                      <w:rPr>
                        <w:rFonts w:ascii="Cambria Math" w:hAnsi="Cambria Math" w:cs="Times New Roman"/>
                        <w:color w:val="080C0C"/>
                        <w:lang w:val="it-IT"/>
                      </w:rPr>
                      <m:t>5</m:t>
                    </m:r>
                  </m:den>
                </m:f>
                <m:r>
                  <w:rPr>
                    <w:rFonts w:ascii="Cambria Math" w:hAnsi="Cambria Math" w:cs="Times New Roman"/>
                    <w:color w:val="080C0C"/>
                    <w:lang w:val="it-IT"/>
                  </w:rPr>
                  <m:t>=22;</m:t>
                </m:r>
                <m:f>
                  <m:fPr>
                    <m:ctrlPr>
                      <w:rPr>
                        <w:rFonts w:ascii="Cambria Math" w:hAnsi="Cambria Math" w:cs="Times New Roman"/>
                        <w:i/>
                        <w:color w:val="080C0C"/>
                        <w:lang w:val="it-IT"/>
                      </w:rPr>
                    </m:ctrlPr>
                  </m:fPr>
                  <m:num>
                    <m:r>
                      <w:rPr>
                        <w:rFonts w:ascii="Cambria Math" w:hAnsi="Cambria Math" w:cs="Times New Roman"/>
                        <w:color w:val="080C0C"/>
                        <w:lang w:val="it-IT"/>
                      </w:rPr>
                      <m:t>192</m:t>
                    </m:r>
                  </m:num>
                  <m:den>
                    <m:r>
                      <w:rPr>
                        <w:rFonts w:ascii="Cambria Math" w:hAnsi="Cambria Math" w:cs="Times New Roman"/>
                        <w:color w:val="080C0C"/>
                        <w:lang w:val="it-IT"/>
                      </w:rPr>
                      <m:t>8</m:t>
                    </m:r>
                  </m:den>
                </m:f>
                <m:r>
                  <w:rPr>
                    <w:rFonts w:ascii="Cambria Math" w:hAnsi="Cambria Math" w:cs="Times New Roman"/>
                    <w:color w:val="080C0C"/>
                    <w:lang w:val="it-IT"/>
                  </w:rPr>
                  <m:t xml:space="preserve">=24; </m:t>
                </m:r>
                <m:f>
                  <m:fPr>
                    <m:ctrlPr>
                      <w:rPr>
                        <w:rFonts w:ascii="Cambria Math" w:hAnsi="Cambria Math" w:cs="Times New Roman"/>
                        <w:i/>
                        <w:color w:val="080C0C"/>
                        <w:lang w:val="it-IT"/>
                      </w:rPr>
                    </m:ctrlPr>
                  </m:fPr>
                  <m:num>
                    <m:r>
                      <w:rPr>
                        <w:rFonts w:ascii="Cambria Math" w:hAnsi="Cambria Math" w:cs="Times New Roman"/>
                        <w:color w:val="080C0C"/>
                        <w:lang w:val="it-IT"/>
                      </w:rPr>
                      <m:t>210</m:t>
                    </m:r>
                  </m:num>
                  <m:den>
                    <m:r>
                      <w:rPr>
                        <w:rFonts w:ascii="Cambria Math" w:hAnsi="Cambria Math" w:cs="Times New Roman"/>
                        <w:color w:val="080C0C"/>
                        <w:lang w:val="it-IT"/>
                      </w:rPr>
                      <m:t>8</m:t>
                    </m:r>
                  </m:den>
                </m:f>
                <m:r>
                  <w:rPr>
                    <w:rFonts w:ascii="Cambria Math" w:hAnsi="Cambria Math" w:cs="Times New Roman"/>
                    <w:color w:val="080C0C"/>
                    <w:lang w:val="it-IT"/>
                  </w:rPr>
                  <m:t>=26 e</m:t>
                </m:r>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8</m:t>
                    </m:r>
                  </m:den>
                </m:f>
              </m:oMath>
            </m:oMathPara>
          </w:p>
          <w:p w14:paraId="0FE3F087" w14:textId="77777777" w:rsidR="00800690" w:rsidRDefault="00800690" w:rsidP="008247DA">
            <w:pPr>
              <w:pStyle w:val="NoSpacing"/>
              <w:rPr>
                <w:rFonts w:ascii="Times New Roman" w:hAnsi="Times New Roman" w:cs="Times New Roman"/>
                <w:color w:val="080C0C"/>
                <w:lang w:val="it-IT"/>
              </w:rPr>
            </w:pPr>
          </w:p>
          <w:p w14:paraId="368F2CE8" w14:textId="77777777" w:rsidR="00800690" w:rsidRDefault="00800690" w:rsidP="008247DA">
            <w:pPr>
              <w:pStyle w:val="NoSpacing"/>
              <w:rPr>
                <w:rFonts w:ascii="Times New Roman" w:eastAsiaTheme="minorEastAsia" w:hAnsi="Times New Roman" w:cs="Times New Roman"/>
                <w:color w:val="080C0C"/>
                <w:lang w:val="it-IT"/>
              </w:rPr>
            </w:pPr>
            <w:r w:rsidRPr="00590D29">
              <w:rPr>
                <w:rFonts w:ascii="Times New Roman" w:hAnsi="Times New Roman" w:cs="Times New Roman"/>
                <w:color w:val="080C0C"/>
                <w:lang w:val="it-IT"/>
              </w:rPr>
              <w:t>Mendimi kritik</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5</m:t>
                  </m:r>
                </m:num>
                <m:den>
                  <m:r>
                    <w:rPr>
                      <w:rFonts w:ascii="Cambria Math" w:hAnsi="Cambria Math" w:cs="Times New Roman"/>
                      <w:color w:val="080C0C"/>
                      <w:lang w:val="it-IT"/>
                    </w:rPr>
                    <m:t>8</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6</m:t>
                  </m:r>
                </m:num>
                <m:den>
                  <m:r>
                    <w:rPr>
                      <w:rFonts w:ascii="Cambria Math" w:hAnsi="Cambria Math" w:cs="Times New Roman"/>
                      <w:color w:val="080C0C"/>
                      <w:lang w:val="it-IT"/>
                    </w:rPr>
                    <m:t>8</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7</m:t>
                  </m:r>
                </m:num>
                <m:den>
                  <m:r>
                    <w:rPr>
                      <w:rFonts w:ascii="Cambria Math" w:hAnsi="Cambria Math" w:cs="Times New Roman"/>
                      <w:color w:val="080C0C"/>
                      <w:lang w:val="it-IT"/>
                    </w:rPr>
                    <m:t>8</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8</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21</m:t>
                  </m:r>
                </m:num>
                <m:den>
                  <m:r>
                    <w:rPr>
                      <w:rFonts w:ascii="Cambria Math" w:hAnsi="Cambria Math" w:cs="Times New Roman"/>
                      <w:color w:val="080C0C"/>
                      <w:lang w:val="it-IT"/>
                    </w:rPr>
                    <m:t>8</m:t>
                  </m:r>
                </m:den>
              </m:f>
              <m:r>
                <w:rPr>
                  <w:rFonts w:ascii="Cambria Math" w:hAnsi="Cambria Math" w:cs="Times New Roman"/>
                  <w:color w:val="080C0C"/>
                  <w:lang w:val="it-IT"/>
                </w:rPr>
                <m:t>=2 e</m:t>
              </m:r>
              <m:f>
                <m:fPr>
                  <m:ctrlPr>
                    <w:rPr>
                      <w:rFonts w:ascii="Cambria Math" w:hAnsi="Cambria Math" w:cs="Times New Roman"/>
                      <w:i/>
                      <w:color w:val="080C0C"/>
                      <w:lang w:val="it-IT"/>
                    </w:rPr>
                  </m:ctrlPr>
                </m:fPr>
                <m:num>
                  <m:r>
                    <w:rPr>
                      <w:rFonts w:ascii="Cambria Math" w:hAnsi="Cambria Math" w:cs="Times New Roman"/>
                      <w:color w:val="080C0C"/>
                      <w:lang w:val="it-IT"/>
                    </w:rPr>
                    <m:t>5</m:t>
                  </m:r>
                </m:num>
                <m:den>
                  <m:r>
                    <w:rPr>
                      <w:rFonts w:ascii="Cambria Math" w:hAnsi="Cambria Math" w:cs="Times New Roman"/>
                      <w:color w:val="080C0C"/>
                      <w:lang w:val="it-IT"/>
                    </w:rPr>
                    <m:t>8</m:t>
                  </m:r>
                </m:den>
              </m:f>
            </m:oMath>
          </w:p>
          <w:p w14:paraId="2DBA8D29" w14:textId="77777777" w:rsidR="00800690" w:rsidRDefault="00800690" w:rsidP="008247DA">
            <w:pPr>
              <w:pStyle w:val="NoSpacing"/>
              <w:rPr>
                <w:rFonts w:ascii="Times New Roman" w:eastAsiaTheme="minorEastAsia" w:hAnsi="Times New Roman" w:cs="Times New Roman"/>
                <w:color w:val="080C0C"/>
                <w:lang w:val="it-IT"/>
              </w:rPr>
            </w:pPr>
          </w:p>
          <w:p w14:paraId="68C61F4E" w14:textId="77777777" w:rsidR="00800690" w:rsidRPr="00C403A0" w:rsidRDefault="00800690" w:rsidP="008247DA">
            <w:pPr>
              <w:pStyle w:val="NoSpacing"/>
              <w:rPr>
                <w:rFonts w:ascii="Times New Roman" w:eastAsiaTheme="minorEastAsia" w:hAnsi="Times New Roman" w:cs="Times New Roman"/>
                <w:b/>
                <w:bCs/>
                <w:color w:val="080C0C"/>
                <w:lang w:val="it-IT"/>
              </w:rPr>
            </w:pPr>
            <w:r w:rsidRPr="00C403A0">
              <w:rPr>
                <w:rFonts w:ascii="Times New Roman" w:eastAsiaTheme="minorEastAsia" w:hAnsi="Times New Roman" w:cs="Times New Roman"/>
                <w:b/>
                <w:bCs/>
                <w:color w:val="080C0C"/>
                <w:lang w:val="it-IT"/>
              </w:rPr>
              <w:t xml:space="preserve">Përforcimi: </w:t>
            </w:r>
          </w:p>
          <w:p w14:paraId="13ABE322" w14:textId="77777777" w:rsidR="00800690" w:rsidRPr="007B14D6" w:rsidRDefault="00800690" w:rsidP="008247DA">
            <w:pPr>
              <w:pStyle w:val="NoSpacing"/>
              <w:rPr>
                <w:rFonts w:ascii="Times New Roman" w:eastAsiaTheme="minorEastAsia" w:hAnsi="Times New Roman" w:cs="Times New Roman"/>
                <w:color w:val="080C0C"/>
                <w:lang w:val="it-IT"/>
              </w:rPr>
            </w:pPr>
            <w:r w:rsidRPr="007B14D6">
              <w:rPr>
                <w:rFonts w:ascii="Times New Roman" w:eastAsiaTheme="minorEastAsia" w:hAnsi="Times New Roman" w:cs="Times New Roman"/>
                <w:color w:val="080C0C"/>
                <w:lang w:val="it-IT"/>
              </w:rPr>
              <w:t>Konsolidimi i të nxënit</w:t>
            </w:r>
            <w:r>
              <w:rPr>
                <w:rFonts w:ascii="Times New Roman" w:eastAsiaTheme="minorEastAsia" w:hAnsi="Times New Roman" w:cs="Times New Roman"/>
                <w:color w:val="080C0C"/>
                <w:lang w:val="it-IT"/>
              </w:rPr>
              <w:t xml:space="preserve"> - </w:t>
            </w:r>
            <w:r w:rsidRPr="007B14D6">
              <w:rPr>
                <w:rFonts w:ascii="Times New Roman" w:eastAsiaTheme="minorEastAsia" w:hAnsi="Times New Roman" w:cs="Times New Roman"/>
                <w:i/>
                <w:iCs/>
                <w:color w:val="080C0C"/>
                <w:lang w:val="it-IT"/>
              </w:rPr>
              <w:t>Diskutim në çifte</w:t>
            </w:r>
          </w:p>
          <w:p w14:paraId="44354321" w14:textId="77777777" w:rsidR="00800690" w:rsidRPr="007B14D6" w:rsidRDefault="00800690" w:rsidP="008247DA">
            <w:pPr>
              <w:pStyle w:val="NoSpacing"/>
              <w:jc w:val="both"/>
              <w:rPr>
                <w:rFonts w:ascii="Times New Roman" w:eastAsiaTheme="minorEastAsia" w:hAnsi="Times New Roman" w:cs="Times New Roman"/>
                <w:color w:val="080C0C"/>
                <w:lang w:val="it-IT"/>
              </w:rPr>
            </w:pPr>
            <w:r w:rsidRPr="007B14D6">
              <w:rPr>
                <w:rFonts w:ascii="Times New Roman" w:eastAsiaTheme="minorEastAsia" w:hAnsi="Times New Roman" w:cs="Times New Roman"/>
                <w:color w:val="080C0C"/>
                <w:lang w:val="it-IT"/>
              </w:rPr>
              <w:t>U shpërdahen nxënësve në dyshe fletët e përgatitura. Kërkohet t’i plotësojnë thyesat. Më pas puna e bërë paraqitet para klasës.</w:t>
            </w:r>
          </w:p>
          <w:p w14:paraId="4A5D102B" w14:textId="77777777" w:rsidR="00800690" w:rsidRDefault="00800690" w:rsidP="008247DA">
            <w:pPr>
              <w:pStyle w:val="NoSpacing"/>
              <w:rPr>
                <w:rFonts w:ascii="Times New Roman" w:eastAsiaTheme="minorEastAsia" w:hAnsi="Times New Roman" w:cs="Times New Roman"/>
                <w:color w:val="080C0C"/>
                <w:lang w:val="it-IT"/>
              </w:rPr>
            </w:pPr>
          </w:p>
          <w:p w14:paraId="6F4230E3" w14:textId="77777777" w:rsidR="00800690" w:rsidRPr="005D79B2" w:rsidRDefault="00800690" w:rsidP="008247DA">
            <w:pPr>
              <w:pStyle w:val="NoSpacing"/>
              <w:rPr>
                <w:rFonts w:ascii="Times New Roman" w:eastAsiaTheme="minorEastAsia" w:hAnsi="Times New Roman" w:cs="Times New Roman"/>
                <w:b/>
                <w:bCs/>
                <w:color w:val="080C0C"/>
                <w:lang w:val="it-IT"/>
              </w:rPr>
            </w:pPr>
            <w:r w:rsidRPr="005D79B2">
              <w:rPr>
                <w:rFonts w:ascii="Times New Roman" w:eastAsiaTheme="minorEastAsia" w:hAnsi="Times New Roman" w:cs="Times New Roman"/>
                <w:b/>
                <w:bCs/>
                <w:color w:val="080C0C"/>
                <w:lang w:val="it-IT"/>
              </w:rPr>
              <w:t>Vlerësimi i nxënësve</w:t>
            </w:r>
          </w:p>
          <w:p w14:paraId="595A6A8D" w14:textId="77777777" w:rsidR="00800690" w:rsidRPr="007B14D6" w:rsidRDefault="00800690" w:rsidP="008247DA">
            <w:pPr>
              <w:pStyle w:val="NoSpacing"/>
              <w:rPr>
                <w:rFonts w:ascii="Times New Roman" w:eastAsiaTheme="minorEastAsia" w:hAnsi="Times New Roman" w:cs="Times New Roman"/>
                <w:color w:val="080C0C"/>
                <w:lang w:val="it-IT"/>
              </w:rPr>
            </w:pPr>
            <w:r w:rsidRPr="007B14D6">
              <w:rPr>
                <w:rFonts w:ascii="Times New Roman" w:eastAsiaTheme="minorEastAsia" w:hAnsi="Times New Roman" w:cs="Times New Roman"/>
                <w:color w:val="080C0C"/>
                <w:lang w:val="it-IT"/>
              </w:rPr>
              <w:t>Nxënësit vlerësohen për saktësinë e paraqitjes së thyesave të parregullta në numra të plotë.</w:t>
            </w:r>
          </w:p>
          <w:p w14:paraId="7CB68740" w14:textId="77777777" w:rsidR="00800690" w:rsidRDefault="00800690" w:rsidP="008247DA">
            <w:pPr>
              <w:pStyle w:val="NoSpacing"/>
              <w:rPr>
                <w:rFonts w:ascii="Times New Roman" w:eastAsiaTheme="minorEastAsia" w:hAnsi="Times New Roman" w:cs="Times New Roman"/>
                <w:color w:val="080C0C"/>
                <w:lang w:val="it-IT"/>
              </w:rPr>
            </w:pPr>
          </w:p>
          <w:p w14:paraId="016F8EE6" w14:textId="77777777" w:rsidR="00800690" w:rsidRPr="007B14D6" w:rsidRDefault="00800690" w:rsidP="008247DA">
            <w:pPr>
              <w:pStyle w:val="NoSpacing"/>
              <w:rPr>
                <w:rFonts w:ascii="Times New Roman" w:eastAsiaTheme="minorEastAsia" w:hAnsi="Times New Roman" w:cs="Times New Roman"/>
                <w:color w:val="080C0C"/>
                <w:lang w:val="it-IT"/>
              </w:rPr>
            </w:pPr>
            <w:r w:rsidRPr="007B14D6">
              <w:rPr>
                <w:rFonts w:ascii="Times New Roman" w:eastAsiaTheme="minorEastAsia" w:hAnsi="Times New Roman" w:cs="Times New Roman"/>
                <w:color w:val="080C0C"/>
                <w:lang w:val="it-IT"/>
              </w:rPr>
              <w:t>Detyrë:</w:t>
            </w:r>
          </w:p>
          <w:p w14:paraId="2FC9CFB8" w14:textId="77777777" w:rsidR="00800690" w:rsidRPr="007B14D6" w:rsidRDefault="00800690" w:rsidP="008247DA">
            <w:pPr>
              <w:pStyle w:val="NoSpacing"/>
              <w:rPr>
                <w:rFonts w:ascii="Times New Roman" w:eastAsiaTheme="minorEastAsia" w:hAnsi="Times New Roman" w:cs="Times New Roman"/>
                <w:color w:val="080C0C"/>
                <w:lang w:val="it-IT"/>
              </w:rPr>
            </w:pPr>
            <w:r w:rsidRPr="007B14D6">
              <w:rPr>
                <w:rFonts w:ascii="Times New Roman" w:eastAsiaTheme="minorEastAsia" w:hAnsi="Times New Roman" w:cs="Times New Roman"/>
                <w:color w:val="080C0C"/>
                <w:lang w:val="it-IT"/>
              </w:rPr>
              <w:t>Shkruhen pesë thyesa të parregullta, shndërrohen në numra të përzier.</w:t>
            </w:r>
            <w:r w:rsidRPr="007B14D6">
              <w:rPr>
                <w:rFonts w:ascii="Times New Roman" w:eastAsiaTheme="minorEastAsia" w:hAnsi="Times New Roman" w:cs="Times New Roman"/>
                <w:color w:val="080C0C"/>
                <w:lang w:val="it-IT"/>
              </w:rPr>
              <w:tab/>
            </w:r>
          </w:p>
          <w:p w14:paraId="6C32883B" w14:textId="77777777" w:rsidR="00800690" w:rsidRPr="00590D29" w:rsidRDefault="00800690" w:rsidP="008247DA">
            <w:pPr>
              <w:pStyle w:val="NoSpacing"/>
              <w:rPr>
                <w:rFonts w:ascii="Times New Roman" w:hAnsi="Times New Roman" w:cs="Times New Roman"/>
                <w:color w:val="080C0C"/>
                <w:lang w:val="it-IT"/>
              </w:rPr>
            </w:pPr>
          </w:p>
        </w:tc>
      </w:tr>
    </w:tbl>
    <w:p w14:paraId="65AAE4C2" w14:textId="77777777" w:rsidR="00800690" w:rsidRDefault="00800690" w:rsidP="00800690">
      <w:pPr>
        <w:rPr>
          <w:lang w:val="it-IT"/>
        </w:rPr>
      </w:pPr>
    </w:p>
    <w:p w14:paraId="6816D093" w14:textId="77777777" w:rsidR="00800690" w:rsidRDefault="00800690" w:rsidP="00800690">
      <w:pPr>
        <w:rPr>
          <w:lang w:val="it-IT"/>
        </w:rPr>
      </w:pPr>
    </w:p>
    <w:p w14:paraId="4E4C7909" w14:textId="77777777" w:rsidR="00800690" w:rsidRDefault="00800690" w:rsidP="00800690">
      <w:pPr>
        <w:rPr>
          <w:lang w:val="it-IT"/>
        </w:rPr>
      </w:pPr>
    </w:p>
    <w:p w14:paraId="66CC1BBE" w14:textId="77777777" w:rsidR="00800690" w:rsidRDefault="00800690" w:rsidP="00800690">
      <w:pPr>
        <w:rPr>
          <w:lang w:val="it-IT"/>
        </w:rPr>
      </w:pPr>
    </w:p>
    <w:p w14:paraId="3F51412F" w14:textId="77777777" w:rsidR="00800690" w:rsidRDefault="00800690" w:rsidP="00800690">
      <w:pPr>
        <w:rPr>
          <w:lang w:val="it-IT"/>
        </w:rPr>
      </w:pPr>
    </w:p>
    <w:p w14:paraId="2B3E76E6" w14:textId="77777777" w:rsidR="00800690" w:rsidRDefault="00800690" w:rsidP="00800690">
      <w:pPr>
        <w:rPr>
          <w:lang w:val="it-IT"/>
        </w:rPr>
      </w:pPr>
    </w:p>
    <w:p w14:paraId="166432B2" w14:textId="77777777" w:rsidR="00800690" w:rsidRDefault="00800690" w:rsidP="00800690">
      <w:pPr>
        <w:rPr>
          <w:lang w:val="it-IT"/>
        </w:rPr>
      </w:pPr>
    </w:p>
    <w:p w14:paraId="1CF981AD" w14:textId="77777777" w:rsidR="00800690" w:rsidRDefault="00800690" w:rsidP="00800690">
      <w:pPr>
        <w:rPr>
          <w:lang w:val="it-IT"/>
        </w:rPr>
      </w:pPr>
    </w:p>
    <w:p w14:paraId="2AF0875E" w14:textId="77777777" w:rsidR="00800690" w:rsidRDefault="00800690" w:rsidP="00800690">
      <w:pPr>
        <w:rPr>
          <w:lang w:val="it-IT"/>
        </w:rPr>
      </w:pPr>
    </w:p>
    <w:p w14:paraId="6885D97E" w14:textId="77777777" w:rsidR="00800690" w:rsidRDefault="00800690" w:rsidP="00800690">
      <w:pPr>
        <w:rPr>
          <w:lang w:val="it-IT"/>
        </w:rPr>
      </w:pPr>
    </w:p>
    <w:p w14:paraId="71F5A763"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527C00F" w14:textId="77777777" w:rsidTr="008247DA">
        <w:trPr>
          <w:trHeight w:val="206"/>
        </w:trPr>
        <w:tc>
          <w:tcPr>
            <w:tcW w:w="10105" w:type="dxa"/>
            <w:tcBorders>
              <w:top w:val="single" w:sz="8" w:space="0" w:color="000000"/>
              <w:bottom w:val="nil"/>
            </w:tcBorders>
            <w:shd w:val="clear" w:color="auto" w:fill="000000"/>
            <w:hideMark/>
          </w:tcPr>
          <w:p w14:paraId="78238164" w14:textId="77777777" w:rsidR="00800690" w:rsidRPr="004A6DEB" w:rsidRDefault="00800690" w:rsidP="008247DA">
            <w:pPr>
              <w:shd w:val="clear" w:color="auto" w:fill="FFFFFF"/>
              <w:spacing w:after="0" w:line="360" w:lineRule="auto"/>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  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107</w:t>
            </w:r>
          </w:p>
        </w:tc>
      </w:tr>
      <w:tr w:rsidR="00800690" w:rsidRPr="008E36A6" w14:paraId="49EAA035" w14:textId="77777777" w:rsidTr="008247DA">
        <w:trPr>
          <w:trHeight w:val="379"/>
        </w:trPr>
        <w:tc>
          <w:tcPr>
            <w:tcW w:w="10105" w:type="dxa"/>
            <w:tcBorders>
              <w:top w:val="single" w:sz="8" w:space="0" w:color="000000"/>
              <w:bottom w:val="single" w:sz="8" w:space="0" w:color="000000"/>
            </w:tcBorders>
            <w:hideMark/>
          </w:tcPr>
          <w:p w14:paraId="60FFB41F"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4CADFDB3"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0A61AE04" w14:textId="77777777" w:rsidTr="008247DA">
        <w:trPr>
          <w:trHeight w:val="1600"/>
        </w:trPr>
        <w:tc>
          <w:tcPr>
            <w:tcW w:w="10105" w:type="dxa"/>
            <w:tcBorders>
              <w:top w:val="nil"/>
            </w:tcBorders>
          </w:tcPr>
          <w:p w14:paraId="4910E579" w14:textId="77777777" w:rsidR="00800690" w:rsidRPr="008E36A6" w:rsidRDefault="00800690" w:rsidP="008247DA">
            <w:pPr>
              <w:pStyle w:val="NoSpacing"/>
              <w:rPr>
                <w:rFonts w:ascii="Times New Roman" w:hAnsi="Times New Roman" w:cs="Times New Roman"/>
                <w:b/>
                <w:bCs/>
                <w:color w:val="080C0C"/>
                <w:lang w:val="sq-AL"/>
              </w:rPr>
            </w:pPr>
            <w:r w:rsidRPr="008E36A6">
              <w:rPr>
                <w:rFonts w:ascii="Times New Roman" w:hAnsi="Times New Roman" w:cs="Times New Roman"/>
                <w:b/>
                <w:bCs/>
                <w:color w:val="080C0C"/>
                <w:lang w:val="sq-AL"/>
              </w:rPr>
              <w:t>Tema: Numrat thyesorë</w:t>
            </w:r>
          </w:p>
          <w:p w14:paraId="28403318" w14:textId="77777777" w:rsidR="00800690" w:rsidRPr="008E36A6" w:rsidRDefault="00800690" w:rsidP="008247DA">
            <w:pPr>
              <w:pStyle w:val="NoSpacing"/>
              <w:rPr>
                <w:rFonts w:ascii="Times New Roman" w:hAnsi="Times New Roman" w:cs="Times New Roman"/>
                <w:b/>
                <w:bCs/>
                <w:color w:val="080C0C"/>
                <w:lang w:val="sq-AL"/>
              </w:rPr>
            </w:pPr>
            <w:r w:rsidRPr="008E36A6">
              <w:rPr>
                <w:rFonts w:ascii="Times New Roman" w:hAnsi="Times New Roman" w:cs="Times New Roman"/>
                <w:b/>
                <w:bCs/>
                <w:color w:val="080C0C"/>
                <w:lang w:val="sq-AL"/>
              </w:rPr>
              <w:t>Rezultatet e të nxënit të temës:</w:t>
            </w:r>
          </w:p>
          <w:p w14:paraId="41F4D4EB"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Krahason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ndryshëm</w:t>
            </w:r>
            <w:proofErr w:type="spellEnd"/>
            <w:r w:rsidRPr="008E36A6">
              <w:rPr>
                <w:rFonts w:ascii="Times New Roman" w:hAnsi="Times New Roman" w:cs="Times New Roman"/>
                <w:color w:val="080C0C"/>
              </w:rPr>
              <w:t>.</w:t>
            </w:r>
          </w:p>
          <w:p w14:paraId="689913DC" w14:textId="77777777" w:rsidR="00800690" w:rsidRPr="008E36A6" w:rsidRDefault="00800690" w:rsidP="008247DA">
            <w:pPr>
              <w:pStyle w:val="NoSpacing"/>
              <w:rPr>
                <w:rFonts w:ascii="Times New Roman" w:hAnsi="Times New Roman" w:cs="Times New Roman"/>
                <w:color w:val="080C0C"/>
              </w:rPr>
            </w:pPr>
          </w:p>
          <w:p w14:paraId="539BCC9E"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Kontributi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rezultatet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për</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kompetencat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kryesore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shkallës</w:t>
            </w:r>
            <w:proofErr w:type="spellEnd"/>
            <w:r w:rsidRPr="008E36A6">
              <w:rPr>
                <w:rFonts w:ascii="Times New Roman" w:hAnsi="Times New Roman" w:cs="Times New Roman"/>
                <w:b/>
                <w:bCs/>
                <w:color w:val="080C0C"/>
              </w:rPr>
              <w:t>: II.4, II.7, III.4.</w:t>
            </w:r>
          </w:p>
          <w:p w14:paraId="1B05A03E" w14:textId="77777777" w:rsidR="00800690" w:rsidRDefault="00800690" w:rsidP="008247DA">
            <w:pPr>
              <w:pStyle w:val="NoSpacing"/>
              <w:rPr>
                <w:rFonts w:ascii="Times New Roman" w:hAnsi="Times New Roman" w:cs="Times New Roman"/>
                <w:b/>
                <w:bCs/>
                <w:color w:val="080C0C"/>
                <w:lang w:val="it-IT"/>
              </w:rPr>
            </w:pPr>
            <w:r w:rsidRPr="007B14D6">
              <w:rPr>
                <w:rFonts w:ascii="Times New Roman" w:hAnsi="Times New Roman" w:cs="Times New Roman"/>
                <w:b/>
                <w:bCs/>
                <w:color w:val="080C0C"/>
                <w:lang w:val="it-IT"/>
              </w:rPr>
              <w:t>Kontributi në rezultatet e fushës së kurrikulës: 1.3, 2.1.</w:t>
            </w:r>
          </w:p>
          <w:p w14:paraId="41E13201" w14:textId="77777777" w:rsidR="00800690" w:rsidRDefault="00800690" w:rsidP="008247DA">
            <w:pPr>
              <w:pStyle w:val="NoSpacing"/>
              <w:rPr>
                <w:rFonts w:ascii="Times New Roman" w:hAnsi="Times New Roman" w:cs="Times New Roman"/>
                <w:b/>
                <w:bCs/>
                <w:color w:val="080C0C"/>
                <w:lang w:val="it-IT"/>
              </w:rPr>
            </w:pPr>
          </w:p>
          <w:p w14:paraId="77483524"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82B8BAF" w14:textId="77777777" w:rsidR="00800690" w:rsidRPr="008E36A6" w:rsidRDefault="00800690" w:rsidP="008247DA">
            <w:pPr>
              <w:pStyle w:val="NoSpacing"/>
              <w:rPr>
                <w:rFonts w:ascii="Times New Roman" w:hAnsi="Times New Roman" w:cs="Times New Roman"/>
                <w:b/>
                <w:bCs/>
                <w:color w:val="080C0C"/>
              </w:rPr>
            </w:pPr>
          </w:p>
          <w:p w14:paraId="299A77BE"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Krahasimi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thyesave</w:t>
            </w:r>
            <w:proofErr w:type="spellEnd"/>
          </w:p>
          <w:p w14:paraId="25F06C39"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13748307" w14:textId="77777777" w:rsidR="00800690" w:rsidRPr="007B14D6" w:rsidRDefault="00800690" w:rsidP="00800690">
            <w:pPr>
              <w:pStyle w:val="NoSpacing"/>
              <w:numPr>
                <w:ilvl w:val="0"/>
                <w:numId w:val="198"/>
              </w:numPr>
              <w:rPr>
                <w:rFonts w:ascii="Times New Roman" w:hAnsi="Times New Roman" w:cs="Times New Roman"/>
                <w:color w:val="080C0C"/>
                <w:lang w:val="it-IT"/>
              </w:rPr>
            </w:pPr>
            <w:r w:rsidRPr="007B14D6">
              <w:rPr>
                <w:rFonts w:ascii="Times New Roman" w:hAnsi="Times New Roman" w:cs="Times New Roman"/>
                <w:color w:val="080C0C"/>
                <w:lang w:val="it-IT"/>
              </w:rPr>
              <w:t>Krahason thyesat e dhëna.</w:t>
            </w:r>
          </w:p>
          <w:p w14:paraId="77D35F7C" w14:textId="77777777" w:rsidR="00800690" w:rsidRDefault="00800690" w:rsidP="008247DA">
            <w:pPr>
              <w:pStyle w:val="NoSpacing"/>
              <w:rPr>
                <w:rFonts w:ascii="Times New Roman" w:hAnsi="Times New Roman" w:cs="Times New Roman"/>
                <w:color w:val="080C0C"/>
                <w:lang w:val="it-IT"/>
              </w:rPr>
            </w:pPr>
          </w:p>
          <w:p w14:paraId="0302FDE1"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24D24E85" w14:textId="77777777" w:rsidR="00800690" w:rsidRPr="005D79B2" w:rsidRDefault="00800690" w:rsidP="008247DA">
            <w:pPr>
              <w:pStyle w:val="NoSpacing"/>
              <w:rPr>
                <w:rFonts w:ascii="Times New Roman" w:hAnsi="Times New Roman" w:cs="Times New Roman"/>
                <w:color w:val="080C0C"/>
                <w:lang w:val="it-IT"/>
              </w:rPr>
            </w:pPr>
            <w:r w:rsidRPr="005D79B2">
              <w:rPr>
                <w:rFonts w:ascii="Times New Roman" w:hAnsi="Times New Roman" w:cs="Times New Roman"/>
                <w:b/>
                <w:bCs/>
                <w:color w:val="080C0C"/>
                <w:lang w:val="it-IT"/>
              </w:rPr>
              <w:t>Burimet, mjetet e konkretizimit dhe materialet mësimore:</w:t>
            </w:r>
            <w:r>
              <w:rPr>
                <w:rFonts w:ascii="Times New Roman" w:hAnsi="Times New Roman" w:cs="Times New Roman"/>
                <w:b/>
                <w:bCs/>
                <w:color w:val="080C0C"/>
                <w:lang w:val="it-IT"/>
              </w:rPr>
              <w:t xml:space="preserve"> </w:t>
            </w:r>
          </w:p>
          <w:p w14:paraId="331B1D7C" w14:textId="77777777" w:rsidR="00800690" w:rsidRPr="005D79B2" w:rsidRDefault="00800690" w:rsidP="008247DA">
            <w:pPr>
              <w:pStyle w:val="NoSpacing"/>
              <w:rPr>
                <w:rFonts w:ascii="Times New Roman" w:hAnsi="Times New Roman" w:cs="Times New Roman"/>
                <w:b/>
                <w:bCs/>
                <w:color w:val="080C0C"/>
                <w:lang w:val="it-IT"/>
              </w:rPr>
            </w:pPr>
            <w:r w:rsidRPr="005D79B2">
              <w:rPr>
                <w:rFonts w:ascii="Times New Roman" w:hAnsi="Times New Roman" w:cs="Times New Roman"/>
                <w:b/>
                <w:bCs/>
                <w:color w:val="080C0C"/>
                <w:lang w:val="it-IT"/>
              </w:rPr>
              <w:t>Lidhja me lëndët e tjera mësimore dhe/apo me çështjet ndërkurrikulare dhe situatat jetësore:</w:t>
            </w:r>
          </w:p>
          <w:p w14:paraId="3246EE5F" w14:textId="77777777" w:rsidR="00800690" w:rsidRPr="007B14D6" w:rsidRDefault="00800690" w:rsidP="008247DA">
            <w:pPr>
              <w:pStyle w:val="NoSpacing"/>
              <w:rPr>
                <w:rFonts w:ascii="Times New Roman" w:hAnsi="Times New Roman" w:cs="Times New Roman"/>
                <w:color w:val="080C0C"/>
                <w:lang w:val="it-IT"/>
              </w:rPr>
            </w:pPr>
            <w:r w:rsidRPr="007B14D6">
              <w:rPr>
                <w:rFonts w:ascii="Times New Roman" w:hAnsi="Times New Roman" w:cs="Times New Roman"/>
                <w:color w:val="080C0C"/>
                <w:lang w:val="it-IT"/>
              </w:rPr>
              <w:t>Gjuhë amtare (shqipe), Edukatë figurative, Njeriu dhe natyra.</w:t>
            </w:r>
          </w:p>
          <w:p w14:paraId="6633818F" w14:textId="77777777" w:rsidR="00800690" w:rsidRDefault="00800690" w:rsidP="008247DA">
            <w:pPr>
              <w:pStyle w:val="NoSpacing"/>
              <w:rPr>
                <w:rFonts w:ascii="Times New Roman" w:hAnsi="Times New Roman" w:cs="Times New Roman"/>
                <w:color w:val="080C0C"/>
                <w:lang w:val="it-IT"/>
              </w:rPr>
            </w:pPr>
          </w:p>
          <w:p w14:paraId="60FE3CFD" w14:textId="77777777" w:rsidR="00800690" w:rsidRDefault="00800690" w:rsidP="008247DA">
            <w:pPr>
              <w:pStyle w:val="NoSpacing"/>
              <w:rPr>
                <w:rFonts w:ascii="Times New Roman" w:hAnsi="Times New Roman" w:cs="Times New Roman"/>
                <w:color w:val="080C0C"/>
                <w:lang w:val="it-IT"/>
              </w:rPr>
            </w:pPr>
          </w:p>
          <w:p w14:paraId="1476A149" w14:textId="77777777" w:rsidR="00800690" w:rsidRPr="007B14D6"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6162C29" w14:textId="77777777" w:rsidR="00800690" w:rsidRPr="00C403A0" w:rsidRDefault="00800690" w:rsidP="008247DA">
            <w:pPr>
              <w:pStyle w:val="NoSpacing"/>
              <w:rPr>
                <w:rFonts w:ascii="Times New Roman" w:hAnsi="Times New Roman" w:cs="Times New Roman"/>
                <w:b/>
                <w:bCs/>
                <w:color w:val="080C0C"/>
                <w:lang w:val="it-IT"/>
              </w:rPr>
            </w:pPr>
            <w:r w:rsidRPr="00C403A0">
              <w:rPr>
                <w:b/>
                <w:bCs/>
                <w:noProof/>
              </w:rPr>
              <mc:AlternateContent>
                <mc:Choice Requires="wps">
                  <w:drawing>
                    <wp:anchor distT="0" distB="0" distL="114300" distR="114300" simplePos="0" relativeHeight="252056576" behindDoc="0" locked="0" layoutInCell="1" allowOverlap="1" wp14:anchorId="523E2725" wp14:editId="35708F28">
                      <wp:simplePos x="0" y="0"/>
                      <wp:positionH relativeFrom="column">
                        <wp:posOffset>3283403</wp:posOffset>
                      </wp:positionH>
                      <wp:positionV relativeFrom="paragraph">
                        <wp:posOffset>151402</wp:posOffset>
                      </wp:positionV>
                      <wp:extent cx="2966357" cy="1094014"/>
                      <wp:effectExtent l="0" t="0" r="24765" b="11430"/>
                      <wp:wrapNone/>
                      <wp:docPr id="1874865823" name="AutoShape 3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66357" cy="1094014"/>
                              </a:xfrm>
                              <a:custGeom>
                                <a:avLst/>
                                <a:gdLst>
                                  <a:gd name="T0" fmla="+- 0 10543 6467"/>
                                  <a:gd name="T1" fmla="*/ T0 w 4188"/>
                                  <a:gd name="T2" fmla="+- 0 871 273"/>
                                  <a:gd name="T3" fmla="*/ 871 h 2069"/>
                                  <a:gd name="T4" fmla="+- 0 10470 6467"/>
                                  <a:gd name="T5" fmla="*/ T4 w 4188"/>
                                  <a:gd name="T6" fmla="+- 0 620 273"/>
                                  <a:gd name="T7" fmla="*/ 620 h 2069"/>
                                  <a:gd name="T8" fmla="+- 0 10182 6467"/>
                                  <a:gd name="T9" fmla="*/ T8 w 4188"/>
                                  <a:gd name="T10" fmla="+- 0 499 273"/>
                                  <a:gd name="T11" fmla="*/ 499 h 2069"/>
                                  <a:gd name="T12" fmla="+- 0 10078 6467"/>
                                  <a:gd name="T13" fmla="*/ T12 w 4188"/>
                                  <a:gd name="T14" fmla="+- 0 372 273"/>
                                  <a:gd name="T15" fmla="*/ 372 h 2069"/>
                                  <a:gd name="T16" fmla="+- 0 9719 6467"/>
                                  <a:gd name="T17" fmla="*/ T16 w 4188"/>
                                  <a:gd name="T18" fmla="+- 0 273 273"/>
                                  <a:gd name="T19" fmla="*/ 273 h 2069"/>
                                  <a:gd name="T20" fmla="+- 0 9358 6467"/>
                                  <a:gd name="T21" fmla="*/ T20 w 4188"/>
                                  <a:gd name="T22" fmla="+- 0 370 273"/>
                                  <a:gd name="T23" fmla="*/ 370 h 2069"/>
                                  <a:gd name="T24" fmla="+- 0 9289 6467"/>
                                  <a:gd name="T25" fmla="*/ T24 w 4188"/>
                                  <a:gd name="T26" fmla="+- 0 328 273"/>
                                  <a:gd name="T27" fmla="*/ 328 h 2069"/>
                                  <a:gd name="T28" fmla="+- 0 8967 6467"/>
                                  <a:gd name="T29" fmla="*/ T28 w 4188"/>
                                  <a:gd name="T30" fmla="+- 0 275 273"/>
                                  <a:gd name="T31" fmla="*/ 275 h 2069"/>
                                  <a:gd name="T32" fmla="+- 0 8644 6467"/>
                                  <a:gd name="T33" fmla="*/ T32 w 4188"/>
                                  <a:gd name="T34" fmla="+- 0 410 273"/>
                                  <a:gd name="T35" fmla="*/ 410 h 2069"/>
                                  <a:gd name="T36" fmla="+- 0 8447 6467"/>
                                  <a:gd name="T37" fmla="*/ T36 w 4188"/>
                                  <a:gd name="T38" fmla="+- 0 339 273"/>
                                  <a:gd name="T39" fmla="*/ 339 h 2069"/>
                                  <a:gd name="T40" fmla="+- 0 8057 6467"/>
                                  <a:gd name="T41" fmla="*/ T40 w 4188"/>
                                  <a:gd name="T42" fmla="+- 0 353 273"/>
                                  <a:gd name="T43" fmla="*/ 353 h 2069"/>
                                  <a:gd name="T44" fmla="+- 0 7826 6467"/>
                                  <a:gd name="T45" fmla="*/ T44 w 4188"/>
                                  <a:gd name="T46" fmla="+- 0 483 273"/>
                                  <a:gd name="T47" fmla="*/ 483 h 2069"/>
                                  <a:gd name="T48" fmla="+- 0 7407 6467"/>
                                  <a:gd name="T49" fmla="*/ T48 w 4188"/>
                                  <a:gd name="T50" fmla="+- 0 434 273"/>
                                  <a:gd name="T51" fmla="*/ 434 h 2069"/>
                                  <a:gd name="T52" fmla="+- 0 7003 6467"/>
                                  <a:gd name="T53" fmla="*/ T52 w 4188"/>
                                  <a:gd name="T54" fmla="+- 0 561 273"/>
                                  <a:gd name="T55" fmla="*/ 561 h 2069"/>
                                  <a:gd name="T56" fmla="+- 0 6841 6467"/>
                                  <a:gd name="T57" fmla="*/ T56 w 4188"/>
                                  <a:gd name="T58" fmla="+- 0 809 273"/>
                                  <a:gd name="T59" fmla="*/ 809 h 2069"/>
                                  <a:gd name="T60" fmla="+- 0 6583 6467"/>
                                  <a:gd name="T61" fmla="*/ T60 w 4188"/>
                                  <a:gd name="T62" fmla="+- 0 946 273"/>
                                  <a:gd name="T63" fmla="*/ 946 h 2069"/>
                                  <a:gd name="T64" fmla="+- 0 6494 6467"/>
                                  <a:gd name="T65" fmla="*/ T64 w 4188"/>
                                  <a:gd name="T66" fmla="+- 0 1206 273"/>
                                  <a:gd name="T67" fmla="*/ 1206 h 2069"/>
                                  <a:gd name="T68" fmla="+- 0 6581 6467"/>
                                  <a:gd name="T69" fmla="*/ T68 w 4188"/>
                                  <a:gd name="T70" fmla="+- 0 1423 273"/>
                                  <a:gd name="T71" fmla="*/ 1423 h 2069"/>
                                  <a:gd name="T72" fmla="+- 0 6662 6467"/>
                                  <a:gd name="T73" fmla="*/ T72 w 4188"/>
                                  <a:gd name="T74" fmla="+- 0 1660 273"/>
                                  <a:gd name="T75" fmla="*/ 1660 h 2069"/>
                                  <a:gd name="T76" fmla="+- 0 7032 6467"/>
                                  <a:gd name="T77" fmla="*/ T76 w 4188"/>
                                  <a:gd name="T78" fmla="+- 0 1745 273"/>
                                  <a:gd name="T79" fmla="*/ 1745 h 2069"/>
                                  <a:gd name="T80" fmla="+- 0 7280 6467"/>
                                  <a:gd name="T81" fmla="*/ T80 w 4188"/>
                                  <a:gd name="T82" fmla="+- 0 1897 273"/>
                                  <a:gd name="T83" fmla="*/ 1897 h 2069"/>
                                  <a:gd name="T84" fmla="+- 0 7678 6467"/>
                                  <a:gd name="T85" fmla="*/ T84 w 4188"/>
                                  <a:gd name="T86" fmla="+- 0 1965 273"/>
                                  <a:gd name="T87" fmla="*/ 1965 h 2069"/>
                                  <a:gd name="T88" fmla="+- 0 7905 6467"/>
                                  <a:gd name="T89" fmla="*/ T88 w 4188"/>
                                  <a:gd name="T90" fmla="+- 0 1945 273"/>
                                  <a:gd name="T91" fmla="*/ 1945 h 2069"/>
                                  <a:gd name="T92" fmla="+- 0 8121 6467"/>
                                  <a:gd name="T93" fmla="*/ T92 w 4188"/>
                                  <a:gd name="T94" fmla="+- 0 1945 273"/>
                                  <a:gd name="T95" fmla="*/ 1945 h 2069"/>
                                  <a:gd name="T96" fmla="+- 0 8506 6467"/>
                                  <a:gd name="T97" fmla="*/ T96 w 4188"/>
                                  <a:gd name="T98" fmla="+- 0 2069 273"/>
                                  <a:gd name="T99" fmla="*/ 2069 h 2069"/>
                                  <a:gd name="T100" fmla="+- 0 8917 6467"/>
                                  <a:gd name="T101" fmla="*/ T100 w 4188"/>
                                  <a:gd name="T102" fmla="+- 0 2028 273"/>
                                  <a:gd name="T103" fmla="*/ 2028 h 2069"/>
                                  <a:gd name="T104" fmla="+- 0 9203 6467"/>
                                  <a:gd name="T105" fmla="*/ T104 w 4188"/>
                                  <a:gd name="T106" fmla="+- 0 1849 273"/>
                                  <a:gd name="T107" fmla="*/ 1849 h 2069"/>
                                  <a:gd name="T108" fmla="+- 0 9527 6467"/>
                                  <a:gd name="T109" fmla="*/ T108 w 4188"/>
                                  <a:gd name="T110" fmla="+- 0 1850 273"/>
                                  <a:gd name="T111" fmla="*/ 1850 h 2069"/>
                                  <a:gd name="T112" fmla="+- 0 9924 6467"/>
                                  <a:gd name="T113" fmla="*/ T112 w 4188"/>
                                  <a:gd name="T114" fmla="+- 0 1756 273"/>
                                  <a:gd name="T115" fmla="*/ 1756 h 2069"/>
                                  <a:gd name="T116" fmla="+- 0 10091 6467"/>
                                  <a:gd name="T117" fmla="*/ T116 w 4188"/>
                                  <a:gd name="T118" fmla="+- 0 1525 273"/>
                                  <a:gd name="T119" fmla="*/ 1525 h 2069"/>
                                  <a:gd name="T120" fmla="+- 0 10477 6467"/>
                                  <a:gd name="T121" fmla="*/ T120 w 4188"/>
                                  <a:gd name="T122" fmla="+- 0 1408 273"/>
                                  <a:gd name="T123" fmla="*/ 1408 h 2069"/>
                                  <a:gd name="T124" fmla="+- 0 10655 6467"/>
                                  <a:gd name="T125" fmla="*/ T124 w 4188"/>
                                  <a:gd name="T126" fmla="+- 0 1136 273"/>
                                  <a:gd name="T127" fmla="*/ 1136 h 2069"/>
                                  <a:gd name="T128" fmla="+- 0 7647 6467"/>
                                  <a:gd name="T129" fmla="*/ T128 w 4188"/>
                                  <a:gd name="T130" fmla="+- 0 2266 273"/>
                                  <a:gd name="T131" fmla="*/ 2266 h 2069"/>
                                  <a:gd name="T132" fmla="+- 0 7654 6467"/>
                                  <a:gd name="T133" fmla="*/ T132 w 4188"/>
                                  <a:gd name="T134" fmla="+- 0 2327 273"/>
                                  <a:gd name="T135" fmla="*/ 2327 h 2069"/>
                                  <a:gd name="T136" fmla="+- 0 7725 6467"/>
                                  <a:gd name="T137" fmla="*/ T136 w 4188"/>
                                  <a:gd name="T138" fmla="+- 0 2327 273"/>
                                  <a:gd name="T139" fmla="*/ 2327 h 2069"/>
                                  <a:gd name="T140" fmla="+- 0 7644 6467"/>
                                  <a:gd name="T141" fmla="*/ T140 w 4188"/>
                                  <a:gd name="T142" fmla="+- 0 2196 273"/>
                                  <a:gd name="T143" fmla="*/ 2196 h 2069"/>
                                  <a:gd name="T144" fmla="+- 0 7758 6467"/>
                                  <a:gd name="T145" fmla="*/ T144 w 4188"/>
                                  <a:gd name="T146" fmla="+- 0 2203 273"/>
                                  <a:gd name="T147" fmla="*/ 2203 h 2069"/>
                                  <a:gd name="T148" fmla="+- 0 7777 6467"/>
                                  <a:gd name="T149" fmla="*/ T148 w 4188"/>
                                  <a:gd name="T150" fmla="+- 0 2320 273"/>
                                  <a:gd name="T151" fmla="*/ 2320 h 2069"/>
                                  <a:gd name="T152" fmla="+- 0 7708 6467"/>
                                  <a:gd name="T153" fmla="*/ T152 w 4188"/>
                                  <a:gd name="T154" fmla="+- 0 2133 273"/>
                                  <a:gd name="T155" fmla="*/ 2133 h 2069"/>
                                  <a:gd name="T156" fmla="+- 0 7712 6467"/>
                                  <a:gd name="T157" fmla="*/ T156 w 4188"/>
                                  <a:gd name="T158" fmla="+- 0 2026 273"/>
                                  <a:gd name="T159" fmla="*/ 2026 h 2069"/>
                                  <a:gd name="T160" fmla="+- 0 7956 6467"/>
                                  <a:gd name="T161" fmla="*/ T160 w 4188"/>
                                  <a:gd name="T162" fmla="+- 0 1978 273"/>
                                  <a:gd name="T163" fmla="*/ 1978 h 2069"/>
                                  <a:gd name="T164" fmla="+- 0 7908 6467"/>
                                  <a:gd name="T165" fmla="*/ T164 w 4188"/>
                                  <a:gd name="T166" fmla="+- 0 2223 273"/>
                                  <a:gd name="T167" fmla="*/ 2223 h 2069"/>
                                  <a:gd name="T168" fmla="+- 0 6869 6467"/>
                                  <a:gd name="T169" fmla="*/ T168 w 4188"/>
                                  <a:gd name="T170" fmla="+- 0 924 273"/>
                                  <a:gd name="T171" fmla="*/ 924 h 2069"/>
                                  <a:gd name="T172" fmla="+- 0 7951 6467"/>
                                  <a:gd name="T173" fmla="*/ T172 w 4188"/>
                                  <a:gd name="T174" fmla="+- 0 539 273"/>
                                  <a:gd name="T175" fmla="*/ 539 h 2069"/>
                                  <a:gd name="T176" fmla="+- 0 7826 6467"/>
                                  <a:gd name="T177" fmla="*/ T176 w 4188"/>
                                  <a:gd name="T178" fmla="+- 0 483 273"/>
                                  <a:gd name="T179" fmla="*/ 483 h 2069"/>
                                  <a:gd name="T180" fmla="+- 0 8628 6467"/>
                                  <a:gd name="T181" fmla="*/ T180 w 4188"/>
                                  <a:gd name="T182" fmla="+- 0 434 273"/>
                                  <a:gd name="T183" fmla="*/ 434 h 2069"/>
                                  <a:gd name="T184" fmla="+- 0 9355 6467"/>
                                  <a:gd name="T185" fmla="*/ T184 w 4188"/>
                                  <a:gd name="T186" fmla="+- 0 366 273"/>
                                  <a:gd name="T187" fmla="*/ 366 h 2069"/>
                                  <a:gd name="T188" fmla="+- 0 9285 6467"/>
                                  <a:gd name="T189" fmla="*/ T188 w 4188"/>
                                  <a:gd name="T190" fmla="+- 0 431 273"/>
                                  <a:gd name="T191" fmla="*/ 431 h 2069"/>
                                  <a:gd name="T192" fmla="+- 0 10182 6467"/>
                                  <a:gd name="T193" fmla="*/ T192 w 4188"/>
                                  <a:gd name="T194" fmla="+- 0 499 273"/>
                                  <a:gd name="T195" fmla="*/ 499 h 2069"/>
                                  <a:gd name="T196" fmla="+- 0 10490 6467"/>
                                  <a:gd name="T197" fmla="*/ T196 w 4188"/>
                                  <a:gd name="T198" fmla="+- 0 938 273"/>
                                  <a:gd name="T199" fmla="*/ 938 h 2069"/>
                                  <a:gd name="T200" fmla="+- 0 9257 6467"/>
                                  <a:gd name="T201" fmla="*/ T200 w 4188"/>
                                  <a:gd name="T202" fmla="+- 0 1735 273"/>
                                  <a:gd name="T203" fmla="*/ 1735 h 2069"/>
                                  <a:gd name="T204" fmla="+- 0 8046 6467"/>
                                  <a:gd name="T205" fmla="*/ T204 w 4188"/>
                                  <a:gd name="T206" fmla="+- 0 1878 273"/>
                                  <a:gd name="T207" fmla="*/ 1878 h 2069"/>
                                  <a:gd name="T208" fmla="+- 0 7114 6467"/>
                                  <a:gd name="T209" fmla="*/ T208 w 4188"/>
                                  <a:gd name="T210" fmla="+- 0 1726 273"/>
                                  <a:gd name="T211" fmla="*/ 1726 h 2069"/>
                                  <a:gd name="T212" fmla="+- 0 6736 6467"/>
                                  <a:gd name="T213" fmla="*/ T212 w 4188"/>
                                  <a:gd name="T214" fmla="+- 0 1341 273"/>
                                  <a:gd name="T215" fmla="*/ 1341 h 20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4188" h="2069">
                                    <a:moveTo>
                                      <a:pt x="4052" y="638"/>
                                    </a:moveTo>
                                    <a:lnTo>
                                      <a:pt x="4059" y="628"/>
                                    </a:lnTo>
                                    <a:lnTo>
                                      <a:pt x="4065" y="618"/>
                                    </a:lnTo>
                                    <a:lnTo>
                                      <a:pt x="4071" y="608"/>
                                    </a:lnTo>
                                    <a:lnTo>
                                      <a:pt x="4076" y="598"/>
                                    </a:lnTo>
                                    <a:lnTo>
                                      <a:pt x="4092" y="544"/>
                                    </a:lnTo>
                                    <a:lnTo>
                                      <a:pt x="4092" y="491"/>
                                    </a:lnTo>
                                    <a:lnTo>
                                      <a:pt x="4076" y="440"/>
                                    </a:lnTo>
                                    <a:lnTo>
                                      <a:pt x="4046" y="391"/>
                                    </a:lnTo>
                                    <a:lnTo>
                                      <a:pt x="4003" y="347"/>
                                    </a:lnTo>
                                    <a:lnTo>
                                      <a:pt x="3947" y="307"/>
                                    </a:lnTo>
                                    <a:lnTo>
                                      <a:pt x="3880" y="273"/>
                                    </a:lnTo>
                                    <a:lnTo>
                                      <a:pt x="3802" y="246"/>
                                    </a:lnTo>
                                    <a:lnTo>
                                      <a:pt x="3715" y="226"/>
                                    </a:lnTo>
                                    <a:lnTo>
                                      <a:pt x="3714" y="226"/>
                                    </a:lnTo>
                                    <a:lnTo>
                                      <a:pt x="3713" y="226"/>
                                    </a:lnTo>
                                    <a:lnTo>
                                      <a:pt x="3692" y="180"/>
                                    </a:lnTo>
                                    <a:lnTo>
                                      <a:pt x="3658" y="137"/>
                                    </a:lnTo>
                                    <a:lnTo>
                                      <a:pt x="3611" y="99"/>
                                    </a:lnTo>
                                    <a:lnTo>
                                      <a:pt x="3554" y="65"/>
                                    </a:lnTo>
                                    <a:lnTo>
                                      <a:pt x="3485" y="36"/>
                                    </a:lnTo>
                                    <a:lnTo>
                                      <a:pt x="3410" y="16"/>
                                    </a:lnTo>
                                    <a:lnTo>
                                      <a:pt x="3332" y="4"/>
                                    </a:lnTo>
                                    <a:lnTo>
                                      <a:pt x="3252" y="0"/>
                                    </a:lnTo>
                                    <a:lnTo>
                                      <a:pt x="3172" y="4"/>
                                    </a:lnTo>
                                    <a:lnTo>
                                      <a:pt x="3094" y="15"/>
                                    </a:lnTo>
                                    <a:lnTo>
                                      <a:pt x="3020" y="35"/>
                                    </a:lnTo>
                                    <a:lnTo>
                                      <a:pt x="2952" y="62"/>
                                    </a:lnTo>
                                    <a:lnTo>
                                      <a:pt x="2891" y="97"/>
                                    </a:lnTo>
                                    <a:lnTo>
                                      <a:pt x="2890" y="96"/>
                                    </a:lnTo>
                                    <a:lnTo>
                                      <a:pt x="2888" y="95"/>
                                    </a:lnTo>
                                    <a:lnTo>
                                      <a:pt x="2887" y="94"/>
                                    </a:lnTo>
                                    <a:lnTo>
                                      <a:pt x="2856" y="73"/>
                                    </a:lnTo>
                                    <a:lnTo>
                                      <a:pt x="2822" y="55"/>
                                    </a:lnTo>
                                    <a:lnTo>
                                      <a:pt x="2784" y="39"/>
                                    </a:lnTo>
                                    <a:lnTo>
                                      <a:pt x="2744" y="26"/>
                                    </a:lnTo>
                                    <a:lnTo>
                                      <a:pt x="2664" y="8"/>
                                    </a:lnTo>
                                    <a:lnTo>
                                      <a:pt x="2582" y="0"/>
                                    </a:lnTo>
                                    <a:lnTo>
                                      <a:pt x="2500" y="2"/>
                                    </a:lnTo>
                                    <a:lnTo>
                                      <a:pt x="2421" y="12"/>
                                    </a:lnTo>
                                    <a:lnTo>
                                      <a:pt x="2347" y="32"/>
                                    </a:lnTo>
                                    <a:lnTo>
                                      <a:pt x="2280" y="59"/>
                                    </a:lnTo>
                                    <a:lnTo>
                                      <a:pt x="2223" y="94"/>
                                    </a:lnTo>
                                    <a:lnTo>
                                      <a:pt x="2177" y="137"/>
                                    </a:lnTo>
                                    <a:lnTo>
                                      <a:pt x="2149" y="122"/>
                                    </a:lnTo>
                                    <a:lnTo>
                                      <a:pt x="2120" y="108"/>
                                    </a:lnTo>
                                    <a:lnTo>
                                      <a:pt x="2089" y="96"/>
                                    </a:lnTo>
                                    <a:lnTo>
                                      <a:pt x="2057" y="85"/>
                                    </a:lnTo>
                                    <a:lnTo>
                                      <a:pt x="1980" y="66"/>
                                    </a:lnTo>
                                    <a:lnTo>
                                      <a:pt x="1901" y="54"/>
                                    </a:lnTo>
                                    <a:lnTo>
                                      <a:pt x="1820" y="50"/>
                                    </a:lnTo>
                                    <a:lnTo>
                                      <a:pt x="1741" y="53"/>
                                    </a:lnTo>
                                    <a:lnTo>
                                      <a:pt x="1664" y="63"/>
                                    </a:lnTo>
                                    <a:lnTo>
                                      <a:pt x="1590" y="80"/>
                                    </a:lnTo>
                                    <a:lnTo>
                                      <a:pt x="1521" y="103"/>
                                    </a:lnTo>
                                    <a:lnTo>
                                      <a:pt x="1459" y="133"/>
                                    </a:lnTo>
                                    <a:lnTo>
                                      <a:pt x="1404" y="169"/>
                                    </a:lnTo>
                                    <a:lnTo>
                                      <a:pt x="1359" y="210"/>
                                    </a:lnTo>
                                    <a:lnTo>
                                      <a:pt x="1281" y="188"/>
                                    </a:lnTo>
                                    <a:lnTo>
                                      <a:pt x="1199" y="171"/>
                                    </a:lnTo>
                                    <a:lnTo>
                                      <a:pt x="1114" y="161"/>
                                    </a:lnTo>
                                    <a:lnTo>
                                      <a:pt x="1027" y="158"/>
                                    </a:lnTo>
                                    <a:lnTo>
                                      <a:pt x="940" y="161"/>
                                    </a:lnTo>
                                    <a:lnTo>
                                      <a:pt x="845" y="173"/>
                                    </a:lnTo>
                                    <a:lnTo>
                                      <a:pt x="757" y="192"/>
                                    </a:lnTo>
                                    <a:lnTo>
                                      <a:pt x="675" y="218"/>
                                    </a:lnTo>
                                    <a:lnTo>
                                      <a:pt x="601" y="251"/>
                                    </a:lnTo>
                                    <a:lnTo>
                                      <a:pt x="536" y="288"/>
                                    </a:lnTo>
                                    <a:lnTo>
                                      <a:pt x="481" y="331"/>
                                    </a:lnTo>
                                    <a:lnTo>
                                      <a:pt x="437" y="378"/>
                                    </a:lnTo>
                                    <a:lnTo>
                                      <a:pt x="403" y="428"/>
                                    </a:lnTo>
                                    <a:lnTo>
                                      <a:pt x="382" y="481"/>
                                    </a:lnTo>
                                    <a:lnTo>
                                      <a:pt x="374" y="536"/>
                                    </a:lnTo>
                                    <a:lnTo>
                                      <a:pt x="380" y="592"/>
                                    </a:lnTo>
                                    <a:lnTo>
                                      <a:pt x="377" y="598"/>
                                    </a:lnTo>
                                    <a:lnTo>
                                      <a:pt x="280" y="611"/>
                                    </a:lnTo>
                                    <a:lnTo>
                                      <a:pt x="192" y="636"/>
                                    </a:lnTo>
                                    <a:lnTo>
                                      <a:pt x="116" y="673"/>
                                    </a:lnTo>
                                    <a:lnTo>
                                      <a:pt x="57" y="719"/>
                                    </a:lnTo>
                                    <a:lnTo>
                                      <a:pt x="18" y="772"/>
                                    </a:lnTo>
                                    <a:lnTo>
                                      <a:pt x="0" y="826"/>
                                    </a:lnTo>
                                    <a:lnTo>
                                      <a:pt x="3" y="880"/>
                                    </a:lnTo>
                                    <a:lnTo>
                                      <a:pt x="27" y="933"/>
                                    </a:lnTo>
                                    <a:lnTo>
                                      <a:pt x="69" y="981"/>
                                    </a:lnTo>
                                    <a:lnTo>
                                      <a:pt x="130" y="1024"/>
                                    </a:lnTo>
                                    <a:lnTo>
                                      <a:pt x="207" y="1058"/>
                                    </a:lnTo>
                                    <a:lnTo>
                                      <a:pt x="152" y="1101"/>
                                    </a:lnTo>
                                    <a:lnTo>
                                      <a:pt x="114" y="1150"/>
                                    </a:lnTo>
                                    <a:lnTo>
                                      <a:pt x="95" y="1202"/>
                                    </a:lnTo>
                                    <a:lnTo>
                                      <a:pt x="96" y="1255"/>
                                    </a:lnTo>
                                    <a:lnTo>
                                      <a:pt x="114" y="1304"/>
                                    </a:lnTo>
                                    <a:lnTo>
                                      <a:pt x="148" y="1349"/>
                                    </a:lnTo>
                                    <a:lnTo>
                                      <a:pt x="195" y="1387"/>
                                    </a:lnTo>
                                    <a:lnTo>
                                      <a:pt x="254" y="1420"/>
                                    </a:lnTo>
                                    <a:lnTo>
                                      <a:pt x="322" y="1446"/>
                                    </a:lnTo>
                                    <a:lnTo>
                                      <a:pt x="398" y="1464"/>
                                    </a:lnTo>
                                    <a:lnTo>
                                      <a:pt x="479" y="1472"/>
                                    </a:lnTo>
                                    <a:lnTo>
                                      <a:pt x="565" y="1472"/>
                                    </a:lnTo>
                                    <a:lnTo>
                                      <a:pt x="572" y="1479"/>
                                    </a:lnTo>
                                    <a:lnTo>
                                      <a:pt x="623" y="1523"/>
                                    </a:lnTo>
                                    <a:lnTo>
                                      <a:pt x="680" y="1561"/>
                                    </a:lnTo>
                                    <a:lnTo>
                                      <a:pt x="744" y="1595"/>
                                    </a:lnTo>
                                    <a:lnTo>
                                      <a:pt x="813" y="1624"/>
                                    </a:lnTo>
                                    <a:lnTo>
                                      <a:pt x="887" y="1648"/>
                                    </a:lnTo>
                                    <a:lnTo>
                                      <a:pt x="964" y="1667"/>
                                    </a:lnTo>
                                    <a:lnTo>
                                      <a:pt x="1045" y="1681"/>
                                    </a:lnTo>
                                    <a:lnTo>
                                      <a:pt x="1127" y="1689"/>
                                    </a:lnTo>
                                    <a:lnTo>
                                      <a:pt x="1211" y="1692"/>
                                    </a:lnTo>
                                    <a:lnTo>
                                      <a:pt x="1296" y="1690"/>
                                    </a:lnTo>
                                    <a:lnTo>
                                      <a:pt x="1332" y="1687"/>
                                    </a:lnTo>
                                    <a:lnTo>
                                      <a:pt x="1367" y="1683"/>
                                    </a:lnTo>
                                    <a:lnTo>
                                      <a:pt x="1403" y="1678"/>
                                    </a:lnTo>
                                    <a:lnTo>
                                      <a:pt x="1438" y="1672"/>
                                    </a:lnTo>
                                    <a:lnTo>
                                      <a:pt x="1479" y="1664"/>
                                    </a:lnTo>
                                    <a:lnTo>
                                      <a:pt x="1520" y="1654"/>
                                    </a:lnTo>
                                    <a:lnTo>
                                      <a:pt x="1559" y="1643"/>
                                    </a:lnTo>
                                    <a:lnTo>
                                      <a:pt x="1598" y="1630"/>
                                    </a:lnTo>
                                    <a:lnTo>
                                      <a:pt x="1654" y="1672"/>
                                    </a:lnTo>
                                    <a:lnTo>
                                      <a:pt x="1718" y="1708"/>
                                    </a:lnTo>
                                    <a:lnTo>
                                      <a:pt x="1789" y="1740"/>
                                    </a:lnTo>
                                    <a:lnTo>
                                      <a:pt x="1868" y="1765"/>
                                    </a:lnTo>
                                    <a:lnTo>
                                      <a:pt x="1952" y="1784"/>
                                    </a:lnTo>
                                    <a:lnTo>
                                      <a:pt x="2039" y="1796"/>
                                    </a:lnTo>
                                    <a:lnTo>
                                      <a:pt x="2126" y="1800"/>
                                    </a:lnTo>
                                    <a:lnTo>
                                      <a:pt x="2211" y="1798"/>
                                    </a:lnTo>
                                    <a:lnTo>
                                      <a:pt x="2294" y="1790"/>
                                    </a:lnTo>
                                    <a:lnTo>
                                      <a:pt x="2374" y="1775"/>
                                    </a:lnTo>
                                    <a:lnTo>
                                      <a:pt x="2450" y="1755"/>
                                    </a:lnTo>
                                    <a:lnTo>
                                      <a:pt x="2522" y="1729"/>
                                    </a:lnTo>
                                    <a:lnTo>
                                      <a:pt x="2587" y="1698"/>
                                    </a:lnTo>
                                    <a:lnTo>
                                      <a:pt x="2645" y="1662"/>
                                    </a:lnTo>
                                    <a:lnTo>
                                      <a:pt x="2695" y="1621"/>
                                    </a:lnTo>
                                    <a:lnTo>
                                      <a:pt x="2736" y="1576"/>
                                    </a:lnTo>
                                    <a:lnTo>
                                      <a:pt x="2768" y="1527"/>
                                    </a:lnTo>
                                    <a:lnTo>
                                      <a:pt x="2836" y="1549"/>
                                    </a:lnTo>
                                    <a:lnTo>
                                      <a:pt x="2908" y="1564"/>
                                    </a:lnTo>
                                    <a:lnTo>
                                      <a:pt x="2983" y="1574"/>
                                    </a:lnTo>
                                    <a:lnTo>
                                      <a:pt x="3060" y="1577"/>
                                    </a:lnTo>
                                    <a:lnTo>
                                      <a:pt x="3151" y="1573"/>
                                    </a:lnTo>
                                    <a:lnTo>
                                      <a:pt x="3237" y="1561"/>
                                    </a:lnTo>
                                    <a:lnTo>
                                      <a:pt x="3318" y="1542"/>
                                    </a:lnTo>
                                    <a:lnTo>
                                      <a:pt x="3392" y="1516"/>
                                    </a:lnTo>
                                    <a:lnTo>
                                      <a:pt x="3457" y="1483"/>
                                    </a:lnTo>
                                    <a:lnTo>
                                      <a:pt x="3514" y="1445"/>
                                    </a:lnTo>
                                    <a:lnTo>
                                      <a:pt x="3560" y="1402"/>
                                    </a:lnTo>
                                    <a:lnTo>
                                      <a:pt x="3595" y="1356"/>
                                    </a:lnTo>
                                    <a:lnTo>
                                      <a:pt x="3616" y="1305"/>
                                    </a:lnTo>
                                    <a:lnTo>
                                      <a:pt x="3624" y="1252"/>
                                    </a:lnTo>
                                    <a:lnTo>
                                      <a:pt x="3707" y="1242"/>
                                    </a:lnTo>
                                    <a:lnTo>
                                      <a:pt x="3786" y="1226"/>
                                    </a:lnTo>
                                    <a:lnTo>
                                      <a:pt x="3861" y="1204"/>
                                    </a:lnTo>
                                    <a:lnTo>
                                      <a:pt x="3931" y="1176"/>
                                    </a:lnTo>
                                    <a:lnTo>
                                      <a:pt x="4010" y="1135"/>
                                    </a:lnTo>
                                    <a:lnTo>
                                      <a:pt x="4075" y="1087"/>
                                    </a:lnTo>
                                    <a:lnTo>
                                      <a:pt x="4126" y="1035"/>
                                    </a:lnTo>
                                    <a:lnTo>
                                      <a:pt x="4161" y="980"/>
                                    </a:lnTo>
                                    <a:lnTo>
                                      <a:pt x="4182" y="922"/>
                                    </a:lnTo>
                                    <a:lnTo>
                                      <a:pt x="4188" y="863"/>
                                    </a:lnTo>
                                    <a:lnTo>
                                      <a:pt x="4177" y="804"/>
                                    </a:lnTo>
                                    <a:lnTo>
                                      <a:pt x="4152" y="746"/>
                                    </a:lnTo>
                                    <a:lnTo>
                                      <a:pt x="4110" y="690"/>
                                    </a:lnTo>
                                    <a:lnTo>
                                      <a:pt x="4052" y="638"/>
                                    </a:lnTo>
                                    <a:close/>
                                    <a:moveTo>
                                      <a:pt x="1180" y="1993"/>
                                    </a:moveTo>
                                    <a:lnTo>
                                      <a:pt x="1175" y="2000"/>
                                    </a:lnTo>
                                    <a:lnTo>
                                      <a:pt x="1173" y="2009"/>
                                    </a:lnTo>
                                    <a:lnTo>
                                      <a:pt x="1173" y="2019"/>
                                    </a:lnTo>
                                    <a:lnTo>
                                      <a:pt x="1177" y="2038"/>
                                    </a:lnTo>
                                    <a:lnTo>
                                      <a:pt x="1187" y="2054"/>
                                    </a:lnTo>
                                    <a:lnTo>
                                      <a:pt x="1203" y="2065"/>
                                    </a:lnTo>
                                    <a:lnTo>
                                      <a:pt x="1223" y="2069"/>
                                    </a:lnTo>
                                    <a:lnTo>
                                      <a:pt x="1237" y="2069"/>
                                    </a:lnTo>
                                    <a:lnTo>
                                      <a:pt x="1249" y="2063"/>
                                    </a:lnTo>
                                    <a:lnTo>
                                      <a:pt x="1258" y="2054"/>
                                    </a:lnTo>
                                    <a:moveTo>
                                      <a:pt x="1180" y="1993"/>
                                    </a:moveTo>
                                    <a:lnTo>
                                      <a:pt x="1175" y="1981"/>
                                    </a:lnTo>
                                    <a:lnTo>
                                      <a:pt x="1172" y="1968"/>
                                    </a:lnTo>
                                    <a:lnTo>
                                      <a:pt x="1172" y="1955"/>
                                    </a:lnTo>
                                    <a:lnTo>
                                      <a:pt x="1177" y="1923"/>
                                    </a:lnTo>
                                    <a:lnTo>
                                      <a:pt x="1192" y="1895"/>
                                    </a:lnTo>
                                    <a:lnTo>
                                      <a:pt x="1213" y="1874"/>
                                    </a:lnTo>
                                    <a:lnTo>
                                      <a:pt x="1241" y="1860"/>
                                    </a:lnTo>
                                    <a:lnTo>
                                      <a:pt x="1261" y="1898"/>
                                    </a:lnTo>
                                    <a:lnTo>
                                      <a:pt x="1291" y="1930"/>
                                    </a:lnTo>
                                    <a:lnTo>
                                      <a:pt x="1328" y="1951"/>
                                    </a:lnTo>
                                    <a:lnTo>
                                      <a:pt x="1372" y="1961"/>
                                    </a:lnTo>
                                    <a:lnTo>
                                      <a:pt x="1363" y="1998"/>
                                    </a:lnTo>
                                    <a:lnTo>
                                      <a:pt x="1341" y="2027"/>
                                    </a:lnTo>
                                    <a:lnTo>
                                      <a:pt x="1310" y="2047"/>
                                    </a:lnTo>
                                    <a:lnTo>
                                      <a:pt x="1272" y="2055"/>
                                    </a:lnTo>
                                    <a:lnTo>
                                      <a:pt x="1268" y="2055"/>
                                    </a:lnTo>
                                    <a:lnTo>
                                      <a:pt x="1263" y="2054"/>
                                    </a:lnTo>
                                    <a:lnTo>
                                      <a:pt x="1258" y="2054"/>
                                    </a:lnTo>
                                    <a:moveTo>
                                      <a:pt x="1241" y="1860"/>
                                    </a:moveTo>
                                    <a:lnTo>
                                      <a:pt x="1238" y="1848"/>
                                    </a:lnTo>
                                    <a:lnTo>
                                      <a:pt x="1235" y="1836"/>
                                    </a:lnTo>
                                    <a:lnTo>
                                      <a:pt x="1234" y="1824"/>
                                    </a:lnTo>
                                    <a:lnTo>
                                      <a:pt x="1233" y="1811"/>
                                    </a:lnTo>
                                    <a:lnTo>
                                      <a:pt x="1245" y="1753"/>
                                    </a:lnTo>
                                    <a:lnTo>
                                      <a:pt x="1277" y="1705"/>
                                    </a:lnTo>
                                    <a:lnTo>
                                      <a:pt x="1325" y="1673"/>
                                    </a:lnTo>
                                    <a:lnTo>
                                      <a:pt x="1383" y="1661"/>
                                    </a:lnTo>
                                    <a:lnTo>
                                      <a:pt x="1441" y="1673"/>
                                    </a:lnTo>
                                    <a:lnTo>
                                      <a:pt x="1489" y="1705"/>
                                    </a:lnTo>
                                    <a:lnTo>
                                      <a:pt x="1521" y="1753"/>
                                    </a:lnTo>
                                    <a:lnTo>
                                      <a:pt x="1533" y="1811"/>
                                    </a:lnTo>
                                    <a:lnTo>
                                      <a:pt x="1521" y="1870"/>
                                    </a:lnTo>
                                    <a:lnTo>
                                      <a:pt x="1489" y="1918"/>
                                    </a:lnTo>
                                    <a:lnTo>
                                      <a:pt x="1441" y="1950"/>
                                    </a:lnTo>
                                    <a:lnTo>
                                      <a:pt x="1383" y="1961"/>
                                    </a:lnTo>
                                    <a:lnTo>
                                      <a:pt x="1379" y="1961"/>
                                    </a:lnTo>
                                    <a:lnTo>
                                      <a:pt x="1376" y="1961"/>
                                    </a:lnTo>
                                    <a:lnTo>
                                      <a:pt x="1372" y="1961"/>
                                    </a:lnTo>
                                    <a:moveTo>
                                      <a:pt x="402" y="651"/>
                                    </a:moveTo>
                                    <a:lnTo>
                                      <a:pt x="395" y="637"/>
                                    </a:lnTo>
                                    <a:lnTo>
                                      <a:pt x="389" y="622"/>
                                    </a:lnTo>
                                    <a:lnTo>
                                      <a:pt x="384" y="607"/>
                                    </a:lnTo>
                                    <a:lnTo>
                                      <a:pt x="380" y="592"/>
                                    </a:lnTo>
                                    <a:moveTo>
                                      <a:pt x="1484" y="266"/>
                                    </a:moveTo>
                                    <a:lnTo>
                                      <a:pt x="1455" y="251"/>
                                    </a:lnTo>
                                    <a:lnTo>
                                      <a:pt x="1424" y="236"/>
                                    </a:lnTo>
                                    <a:lnTo>
                                      <a:pt x="1392" y="223"/>
                                    </a:lnTo>
                                    <a:lnTo>
                                      <a:pt x="1359" y="210"/>
                                    </a:lnTo>
                                    <a:lnTo>
                                      <a:pt x="1358" y="210"/>
                                    </a:lnTo>
                                    <a:moveTo>
                                      <a:pt x="2181" y="132"/>
                                    </a:moveTo>
                                    <a:lnTo>
                                      <a:pt x="2170" y="146"/>
                                    </a:lnTo>
                                    <a:lnTo>
                                      <a:pt x="2161" y="161"/>
                                    </a:lnTo>
                                    <a:lnTo>
                                      <a:pt x="2153" y="175"/>
                                    </a:lnTo>
                                    <a:lnTo>
                                      <a:pt x="2146" y="190"/>
                                    </a:lnTo>
                                    <a:moveTo>
                                      <a:pt x="2890" y="91"/>
                                    </a:moveTo>
                                    <a:lnTo>
                                      <a:pt x="2889" y="92"/>
                                    </a:lnTo>
                                    <a:lnTo>
                                      <a:pt x="2888" y="93"/>
                                    </a:lnTo>
                                    <a:lnTo>
                                      <a:pt x="2887" y="94"/>
                                    </a:lnTo>
                                    <a:lnTo>
                                      <a:pt x="2867" y="109"/>
                                    </a:lnTo>
                                    <a:lnTo>
                                      <a:pt x="2849" y="125"/>
                                    </a:lnTo>
                                    <a:lnTo>
                                      <a:pt x="2832" y="141"/>
                                    </a:lnTo>
                                    <a:lnTo>
                                      <a:pt x="2818" y="158"/>
                                    </a:lnTo>
                                    <a:moveTo>
                                      <a:pt x="3721" y="272"/>
                                    </a:moveTo>
                                    <a:lnTo>
                                      <a:pt x="3721" y="261"/>
                                    </a:lnTo>
                                    <a:lnTo>
                                      <a:pt x="3720" y="249"/>
                                    </a:lnTo>
                                    <a:lnTo>
                                      <a:pt x="3718" y="238"/>
                                    </a:lnTo>
                                    <a:lnTo>
                                      <a:pt x="3715" y="226"/>
                                    </a:lnTo>
                                    <a:lnTo>
                                      <a:pt x="3715" y="224"/>
                                    </a:lnTo>
                                    <a:lnTo>
                                      <a:pt x="3714" y="222"/>
                                    </a:lnTo>
                                    <a:lnTo>
                                      <a:pt x="3714" y="220"/>
                                    </a:lnTo>
                                    <a:moveTo>
                                      <a:pt x="4050" y="633"/>
                                    </a:moveTo>
                                    <a:lnTo>
                                      <a:pt x="4023" y="665"/>
                                    </a:lnTo>
                                    <a:lnTo>
                                      <a:pt x="3991" y="694"/>
                                    </a:lnTo>
                                    <a:lnTo>
                                      <a:pt x="3953" y="721"/>
                                    </a:lnTo>
                                    <a:lnTo>
                                      <a:pt x="3910" y="745"/>
                                    </a:lnTo>
                                    <a:moveTo>
                                      <a:pt x="2794" y="1442"/>
                                    </a:moveTo>
                                    <a:lnTo>
                                      <a:pt x="2790" y="1462"/>
                                    </a:lnTo>
                                    <a:lnTo>
                                      <a:pt x="2785" y="1482"/>
                                    </a:lnTo>
                                    <a:lnTo>
                                      <a:pt x="2777" y="1502"/>
                                    </a:lnTo>
                                    <a:lnTo>
                                      <a:pt x="2768" y="1521"/>
                                    </a:lnTo>
                                    <a:moveTo>
                                      <a:pt x="1598" y="1622"/>
                                    </a:moveTo>
                                    <a:lnTo>
                                      <a:pt x="1579" y="1605"/>
                                    </a:lnTo>
                                    <a:lnTo>
                                      <a:pt x="1563" y="1587"/>
                                    </a:lnTo>
                                    <a:lnTo>
                                      <a:pt x="1547" y="1569"/>
                                    </a:lnTo>
                                    <a:lnTo>
                                      <a:pt x="1533" y="1550"/>
                                    </a:lnTo>
                                    <a:moveTo>
                                      <a:pt x="673" y="1448"/>
                                    </a:moveTo>
                                    <a:lnTo>
                                      <a:pt x="647" y="1453"/>
                                    </a:lnTo>
                                    <a:lnTo>
                                      <a:pt x="621" y="1458"/>
                                    </a:lnTo>
                                    <a:lnTo>
                                      <a:pt x="594" y="1461"/>
                                    </a:lnTo>
                                    <a:lnTo>
                                      <a:pt x="566" y="1464"/>
                                    </a:lnTo>
                                    <a:moveTo>
                                      <a:pt x="212" y="1051"/>
                                    </a:moveTo>
                                    <a:lnTo>
                                      <a:pt x="269" y="1068"/>
                                    </a:lnTo>
                                    <a:lnTo>
                                      <a:pt x="330" y="1079"/>
                                    </a:lnTo>
                                    <a:lnTo>
                                      <a:pt x="393" y="1084"/>
                                    </a:lnTo>
                                    <a:lnTo>
                                      <a:pt x="457" y="1084"/>
                                    </a:lnTo>
                                  </a:path>
                                </a:pathLst>
                              </a:custGeom>
                              <a:noFill/>
                              <a:ln w="12700">
                                <a:solidFill>
                                  <a:srgbClr val="010202"/>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12B01422" w14:textId="77777777" w:rsidR="00800690" w:rsidRDefault="00800690" w:rsidP="00800690">
                                  <w:pPr>
                                    <w:spacing w:line="211" w:lineRule="auto"/>
                                    <w:ind w:left="271" w:right="1282"/>
                                    <w:jc w:val="center"/>
                                    <w:rPr>
                                      <w:color w:val="231F20"/>
                                      <w:w w:val="90"/>
                                      <w:sz w:val="20"/>
                                      <w:szCs w:val="18"/>
                                    </w:rPr>
                                  </w:pPr>
                                </w:p>
                                <w:p w14:paraId="080110A8" w14:textId="77777777" w:rsidR="00800690" w:rsidRPr="005D79B2" w:rsidRDefault="00800690" w:rsidP="00800690">
                                  <w:pPr>
                                    <w:spacing w:line="211" w:lineRule="auto"/>
                                    <w:ind w:left="271" w:right="1282"/>
                                    <w:jc w:val="center"/>
                                    <w:rPr>
                                      <w:rFonts w:ascii="Times New Roman" w:hAnsi="Times New Roman" w:cs="Times New Roman"/>
                                      <w:sz w:val="20"/>
                                      <w:szCs w:val="18"/>
                                    </w:rPr>
                                  </w:pPr>
                                  <w:r w:rsidRPr="005D79B2">
                                    <w:rPr>
                                      <w:rFonts w:ascii="Times New Roman" w:hAnsi="Times New Roman" w:cs="Times New Roman"/>
                                      <w:color w:val="231F20"/>
                                      <w:w w:val="90"/>
                                      <w:sz w:val="20"/>
                                      <w:szCs w:val="18"/>
                                    </w:rPr>
                                    <w:t>Për të krahasuar thyesat me</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emërues</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të</w:t>
                                  </w:r>
                                  <w:r w:rsidRPr="005D79B2">
                                    <w:rPr>
                                      <w:rFonts w:ascii="Times New Roman" w:hAnsi="Times New Roman" w:cs="Times New Roman"/>
                                      <w:color w:val="231F20"/>
                                      <w:spacing w:val="2"/>
                                      <w:w w:val="90"/>
                                      <w:sz w:val="20"/>
                                      <w:szCs w:val="18"/>
                                    </w:rPr>
                                    <w:t xml:space="preserve"> </w:t>
                                  </w:r>
                                  <w:r w:rsidRPr="005D79B2">
                                    <w:rPr>
                                      <w:rFonts w:ascii="Times New Roman" w:hAnsi="Times New Roman" w:cs="Times New Roman"/>
                                      <w:color w:val="231F20"/>
                                      <w:w w:val="90"/>
                                      <w:sz w:val="20"/>
                                      <w:szCs w:val="18"/>
                                    </w:rPr>
                                    <w:t>njëjtë,</w:t>
                                  </w:r>
                                  <w:r w:rsidRPr="005D79B2">
                                    <w:rPr>
                                      <w:rFonts w:ascii="Times New Roman" w:hAnsi="Times New Roman" w:cs="Times New Roman"/>
                                      <w:color w:val="231F20"/>
                                      <w:spacing w:val="2"/>
                                      <w:w w:val="90"/>
                                      <w:sz w:val="20"/>
                                      <w:szCs w:val="18"/>
                                    </w:rPr>
                                    <w:t xml:space="preserve"> </w:t>
                                  </w:r>
                                  <w:r w:rsidRPr="005D79B2">
                                    <w:rPr>
                                      <w:rFonts w:ascii="Times New Roman" w:hAnsi="Times New Roman" w:cs="Times New Roman"/>
                                      <w:color w:val="231F20"/>
                                      <w:w w:val="90"/>
                                      <w:sz w:val="20"/>
                                      <w:szCs w:val="18"/>
                                    </w:rPr>
                                    <w:t>mjafton</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t’i</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krahasojmë numëruesit e tyre.</w:t>
                                  </w:r>
                                </w:p>
                                <w:p w14:paraId="2BE8A844" w14:textId="77777777" w:rsidR="00800690" w:rsidRDefault="00800690" w:rsidP="00800690">
                                  <w:pPr>
                                    <w:jc w:val="center"/>
                                  </w:pPr>
                                </w:p>
                              </w:txbxContent>
                            </wps:txbx>
                            <wps:bodyPr rot="0" vertOverflow="clip" horzOverflow="clip"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3E2725" id="AutoShape 3266" o:spid="_x0000_s1168" style="position:absolute;margin-left:258.55pt;margin-top:11.9pt;width:233.55pt;height:86.1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188,206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" adj="-11796480,,5400" path="m4052,638r7,-10l4065,618r6,-10l4076,598r16,-54l4092,491r-16,-51l4046,391r-43,-44l3947,307r-67,-34l3802,246r-87,-20l3714,226r-1,l3692,180r-34,-43l3611,99,3554,65,3485,36,3410,16,3332,4,3252,r-80,4l3094,15r-74,20l2952,62r-61,35l2890,96r-2,-1l2887,94,2856,73,2822,55,2784,39,2744,26,2664,8,2582,r-82,2l2421,12r-74,20l2280,59r-57,35l2177,137r-28,-15l2120,108,2089,96,2057,85,1980,66,1901,54r-81,-4l1741,53r-77,10l1590,80r-69,23l1459,133r-55,36l1359,210r-78,-22l1199,171r-85,-10l1027,158r-87,3l845,173r-88,19l675,218r-74,33l536,288r-55,43l437,378r-34,50l382,481r-8,55l380,592r-3,6l280,611r-88,25l116,673,57,719,18,772,,826r3,54l27,933r42,48l130,1024r77,34l152,1101r-38,49l95,1202r1,53l114,1304r34,45l195,1387r59,33l322,1446r76,18l479,1472r86,l572,1479r51,44l680,1561r64,34l813,1624r74,24l964,1667r81,14l1127,1689r84,3l1296,1690r36,-3l1367,1683r36,-5l1438,1672r41,-8l1520,1654r39,-11l1598,1630r56,42l1718,1708r71,32l1868,1765r84,19l2039,1796r87,4l2211,1798r83,-8l2374,1775r76,-20l2522,1729r65,-31l2645,1662r50,-41l2736,1576r32,-49l2836,1549r72,15l2983,1574r77,3l3151,1573r86,-12l3318,1542r74,-26l3457,1483r57,-38l3560,1402r35,-46l3616,1305r8,-53l3707,1242r79,-16l3861,1204r70,-28l4010,1135r65,-48l4126,1035r35,-55l4182,922r6,-59l4177,804r-25,-58l4110,690r-58,-52xm1180,1993r-5,7l1173,2009r,10l1177,2038r10,16l1203,2065r20,4l1237,2069r12,-6l1258,2054t-78,-61l1175,1981r-3,-13l1172,1955r5,-32l1192,1895r21,-21l1241,1860r20,38l1291,1930r37,21l1372,1961r-9,37l1341,2027r-31,20l1272,2055r-4,l1263,2054r-5,m1241,1860r-3,-12l1235,1836r-1,-12l1233,1811r12,-58l1277,1705r48,-32l1383,1661r58,12l1489,1705r32,48l1533,1811r-12,59l1489,1918r-48,32l1383,1961r-4,l1376,1961r-4,m402,651r-7,-14l389,622r-5,-15l380,592m1484,266r-29,-15l1424,236r-32,-13l1359,210r-1,m2181,132r-11,14l2161,161r-8,14l2146,190m2890,91r-1,1l2888,93r-1,1l2867,109r-18,16l2832,141r-14,17m3721,272r,-11l3720,249r-2,-11l3715,226r,-2l3714,222r,-2m4050,633r-27,32l3991,694r-38,27l3910,745m2794,1442r-4,20l2785,1482r-8,20l2768,1521m1598,1622r-19,-17l1563,1587r-16,-18l1533,1550m673,1448r-26,5l621,1458r-27,3l566,1464m212,1051r57,17l330,1079r63,5l457,1084e" filled="f" strokecolor="#010202" strokeweight="1pt">
                      <v:stroke joinstyle="round"/>
                      <v:formulas/>
                      <v:path arrowok="t" o:connecttype="custom" o:connectlocs="2887027,460554;2835322,327834;2631331,263854;2557668,196700;2303389,144353;2047693,195643;1998820,173435;1770748,145410;1541967,216793;1402432,179251;1126196,186654;962579,255393;665801,229484;379648,296637;264904,427771;82163,500211;19124,637690;80746,752432;138118,877749;400189,922694;575847,1003066;857750,1039022;1018534,1028447;1171527,1028447;1444222,1094014;1735333,1072335;1937907,977686;2167396,978215;2448590,928511;2566876,806366;2840280,744501;2966357,600677;835793,1198181;840751,1230435;891040,1230435;833668,1161167;914414,1164868;927872,1226734;878999,1127855;881832,1071277;1054657,1045896;1020659,1175444;284736,488579;1051116,285004;962579,255393;1530635,229484;2045568,193528;1995987,227898;2631331,263854;2849488,495981;1976155,917407;1118404,993020;458270,912648;190532,709073" o:connectangles="0,0,0,0,0,0,0,0,0,0,0,0,0,0,0,0,0,0,0,0,0,0,0,0,0,0,0,0,0,0,0,0,0,0,0,0,0,0,0,0,0,0,0,0,0,0,0,0,0,0,0,0,0,0" textboxrect="0,0,4188,2069"/>
                      <v:textbox>
                        <w:txbxContent>
                          <w:p w14:paraId="12B01422" w14:textId="77777777" w:rsidR="00800690" w:rsidRDefault="00800690" w:rsidP="00800690">
                            <w:pPr>
                              <w:spacing w:line="211" w:lineRule="auto"/>
                              <w:ind w:left="271" w:right="1282"/>
                              <w:jc w:val="center"/>
                              <w:rPr>
                                <w:color w:val="231F20"/>
                                <w:w w:val="90"/>
                                <w:sz w:val="20"/>
                                <w:szCs w:val="18"/>
                              </w:rPr>
                            </w:pPr>
                          </w:p>
                          <w:p w14:paraId="080110A8" w14:textId="77777777" w:rsidR="00800690" w:rsidRPr="005D79B2" w:rsidRDefault="00800690" w:rsidP="00800690">
                            <w:pPr>
                              <w:spacing w:line="211" w:lineRule="auto"/>
                              <w:ind w:left="271" w:right="1282"/>
                              <w:jc w:val="center"/>
                              <w:rPr>
                                <w:rFonts w:ascii="Times New Roman" w:hAnsi="Times New Roman" w:cs="Times New Roman"/>
                                <w:sz w:val="20"/>
                                <w:szCs w:val="18"/>
                              </w:rPr>
                            </w:pPr>
                            <w:r w:rsidRPr="005D79B2">
                              <w:rPr>
                                <w:rFonts w:ascii="Times New Roman" w:hAnsi="Times New Roman" w:cs="Times New Roman"/>
                                <w:color w:val="231F20"/>
                                <w:w w:val="90"/>
                                <w:sz w:val="20"/>
                                <w:szCs w:val="18"/>
                              </w:rPr>
                              <w:t>Për të krahasuar thyesat me</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emërues</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të</w:t>
                            </w:r>
                            <w:r w:rsidRPr="005D79B2">
                              <w:rPr>
                                <w:rFonts w:ascii="Times New Roman" w:hAnsi="Times New Roman" w:cs="Times New Roman"/>
                                <w:color w:val="231F20"/>
                                <w:spacing w:val="2"/>
                                <w:w w:val="90"/>
                                <w:sz w:val="20"/>
                                <w:szCs w:val="18"/>
                              </w:rPr>
                              <w:t xml:space="preserve"> </w:t>
                            </w:r>
                            <w:r w:rsidRPr="005D79B2">
                              <w:rPr>
                                <w:rFonts w:ascii="Times New Roman" w:hAnsi="Times New Roman" w:cs="Times New Roman"/>
                                <w:color w:val="231F20"/>
                                <w:w w:val="90"/>
                                <w:sz w:val="20"/>
                                <w:szCs w:val="18"/>
                              </w:rPr>
                              <w:t>njëjtë,</w:t>
                            </w:r>
                            <w:r w:rsidRPr="005D79B2">
                              <w:rPr>
                                <w:rFonts w:ascii="Times New Roman" w:hAnsi="Times New Roman" w:cs="Times New Roman"/>
                                <w:color w:val="231F20"/>
                                <w:spacing w:val="2"/>
                                <w:w w:val="90"/>
                                <w:sz w:val="20"/>
                                <w:szCs w:val="18"/>
                              </w:rPr>
                              <w:t xml:space="preserve"> </w:t>
                            </w:r>
                            <w:r w:rsidRPr="005D79B2">
                              <w:rPr>
                                <w:rFonts w:ascii="Times New Roman" w:hAnsi="Times New Roman" w:cs="Times New Roman"/>
                                <w:color w:val="231F20"/>
                                <w:w w:val="90"/>
                                <w:sz w:val="20"/>
                                <w:szCs w:val="18"/>
                              </w:rPr>
                              <w:t>mjafton</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t’i</w:t>
                            </w:r>
                            <w:r w:rsidRPr="005D79B2">
                              <w:rPr>
                                <w:rFonts w:ascii="Times New Roman" w:hAnsi="Times New Roman" w:cs="Times New Roman"/>
                                <w:color w:val="231F20"/>
                                <w:spacing w:val="1"/>
                                <w:w w:val="90"/>
                                <w:sz w:val="20"/>
                                <w:szCs w:val="18"/>
                              </w:rPr>
                              <w:t xml:space="preserve"> </w:t>
                            </w:r>
                            <w:r w:rsidRPr="005D79B2">
                              <w:rPr>
                                <w:rFonts w:ascii="Times New Roman" w:hAnsi="Times New Roman" w:cs="Times New Roman"/>
                                <w:color w:val="231F20"/>
                                <w:w w:val="90"/>
                                <w:sz w:val="20"/>
                                <w:szCs w:val="18"/>
                              </w:rPr>
                              <w:t>krahasojmë numëruesit e tyre.</w:t>
                            </w:r>
                          </w:p>
                          <w:p w14:paraId="2BE8A844" w14:textId="77777777" w:rsidR="00800690" w:rsidRDefault="00800690" w:rsidP="00800690">
                            <w:pPr>
                              <w:jc w:val="center"/>
                            </w:pPr>
                          </w:p>
                        </w:txbxContent>
                      </v:textbox>
                    </v:shape>
                  </w:pict>
                </mc:Fallback>
              </mc:AlternateContent>
            </w:r>
            <w:r w:rsidRPr="00C403A0">
              <w:rPr>
                <w:rFonts w:ascii="Times New Roman" w:hAnsi="Times New Roman" w:cs="Times New Roman"/>
                <w:b/>
                <w:bCs/>
                <w:color w:val="080C0C"/>
                <w:lang w:val="it-IT"/>
              </w:rPr>
              <w:t>Parashikimi:</w:t>
            </w:r>
          </w:p>
          <w:p w14:paraId="3BA8F50A" w14:textId="77777777" w:rsidR="00800690" w:rsidRPr="007B14D6" w:rsidRDefault="00800690" w:rsidP="008247DA">
            <w:pPr>
              <w:pStyle w:val="NoSpacing"/>
              <w:rPr>
                <w:rFonts w:ascii="Times New Roman" w:hAnsi="Times New Roman" w:cs="Times New Roman"/>
                <w:color w:val="080C0C"/>
                <w:lang w:val="it-IT"/>
              </w:rPr>
            </w:pPr>
            <w:r w:rsidRPr="007B14D6">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w:t>
            </w:r>
            <w:r w:rsidRPr="007B14D6">
              <w:rPr>
                <w:rFonts w:ascii="Times New Roman" w:hAnsi="Times New Roman" w:cs="Times New Roman"/>
                <w:i/>
                <w:iCs/>
                <w:color w:val="080C0C"/>
                <w:lang w:val="it-IT"/>
              </w:rPr>
              <w:t>Diskutim</w:t>
            </w:r>
          </w:p>
          <w:p w14:paraId="5BCD59CC" w14:textId="77777777" w:rsidR="00800690" w:rsidRPr="007B14D6" w:rsidRDefault="00800690" w:rsidP="008247DA">
            <w:pPr>
              <w:pStyle w:val="NoSpacing"/>
              <w:rPr>
                <w:rFonts w:ascii="Times New Roman" w:hAnsi="Times New Roman" w:cs="Times New Roman"/>
                <w:color w:val="080C0C"/>
                <w:lang w:val="it-IT"/>
              </w:rPr>
            </w:pPr>
            <w:r w:rsidRPr="007B14D6">
              <w:rPr>
                <w:rFonts w:ascii="Times New Roman" w:hAnsi="Times New Roman" w:cs="Times New Roman"/>
                <w:color w:val="080C0C"/>
                <w:lang w:val="it-IT"/>
              </w:rPr>
              <w:t>Planeti ynë, Toka, ka</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10</m:t>
                  </m:r>
                </m:den>
              </m:f>
            </m:oMath>
            <w:r w:rsidRPr="007B14D6">
              <w:rPr>
                <w:rFonts w:ascii="Times New Roman" w:hAnsi="Times New Roman" w:cs="Times New Roman"/>
                <w:color w:val="080C0C"/>
                <w:lang w:val="it-IT"/>
              </w:rPr>
              <w:t>tokë dhe</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7</m:t>
                  </m:r>
                </m:num>
                <m:den>
                  <m:r>
                    <w:rPr>
                      <w:rFonts w:ascii="Cambria Math" w:hAnsi="Cambria Math" w:cs="Times New Roman"/>
                      <w:color w:val="080C0C"/>
                      <w:lang w:val="it-IT"/>
                    </w:rPr>
                    <m:t>10</m:t>
                  </m:r>
                </m:den>
              </m:f>
            </m:oMath>
            <w:r>
              <w:rPr>
                <w:rFonts w:ascii="Times New Roman" w:hAnsi="Times New Roman" w:cs="Times New Roman"/>
                <w:color w:val="080C0C"/>
                <w:lang w:val="it-IT"/>
              </w:rPr>
              <w:t xml:space="preserve"> </w:t>
            </w:r>
            <w:r w:rsidRPr="007B14D6">
              <w:rPr>
                <w:rFonts w:ascii="Times New Roman" w:hAnsi="Times New Roman" w:cs="Times New Roman"/>
                <w:color w:val="080C0C"/>
                <w:lang w:val="it-IT"/>
              </w:rPr>
              <w:t xml:space="preserve">ujë. Pyeten nxënësit: </w:t>
            </w:r>
            <w:r>
              <w:rPr>
                <w:rFonts w:ascii="Times New Roman" w:hAnsi="Times New Roman" w:cs="Times New Roman"/>
                <w:color w:val="080C0C"/>
                <w:lang w:val="it-IT"/>
              </w:rPr>
              <w:br/>
            </w:r>
            <w:r w:rsidRPr="007B14D6">
              <w:rPr>
                <w:rFonts w:ascii="Times New Roman" w:hAnsi="Times New Roman" w:cs="Times New Roman"/>
                <w:color w:val="080C0C"/>
                <w:lang w:val="it-IT"/>
              </w:rPr>
              <w:t>Nga kjo që u tha, ka më shumë ujë apo tokë? (Ujë).</w:t>
            </w:r>
          </w:p>
          <w:p w14:paraId="6FFAC6CA" w14:textId="77777777" w:rsidR="00800690" w:rsidRPr="007B14D6" w:rsidRDefault="00800690" w:rsidP="008247DA">
            <w:pPr>
              <w:pStyle w:val="NoSpacing"/>
              <w:rPr>
                <w:rFonts w:ascii="Times New Roman" w:hAnsi="Times New Roman" w:cs="Times New Roman"/>
                <w:color w:val="080C0C"/>
                <w:lang w:val="it-IT"/>
              </w:rPr>
            </w:pPr>
            <w:r w:rsidRPr="007B14D6">
              <w:rPr>
                <w:rFonts w:ascii="Times New Roman" w:hAnsi="Times New Roman" w:cs="Times New Roman"/>
                <w:color w:val="080C0C"/>
                <w:lang w:val="it-IT"/>
              </w:rPr>
              <w:t>Si e gjetët?</w:t>
            </w:r>
          </w:p>
          <w:p w14:paraId="02A931DE" w14:textId="77777777" w:rsidR="00800690" w:rsidRDefault="00800690" w:rsidP="008247DA">
            <w:pPr>
              <w:pStyle w:val="NoSpacing"/>
              <w:rPr>
                <w:rFonts w:ascii="Times New Roman" w:hAnsi="Times New Roman" w:cs="Times New Roman"/>
                <w:color w:val="080C0C"/>
                <w:lang w:val="it-IT"/>
              </w:rPr>
            </w:pPr>
            <w:r w:rsidRPr="007B14D6">
              <w:rPr>
                <w:rFonts w:ascii="Times New Roman" w:hAnsi="Times New Roman" w:cs="Times New Roman"/>
                <w:color w:val="080C0C"/>
                <w:lang w:val="it-IT"/>
              </w:rPr>
              <w:t>(Meqë thyesa</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7</m:t>
                  </m:r>
                </m:num>
                <m:den>
                  <m:r>
                    <w:rPr>
                      <w:rFonts w:ascii="Cambria Math" w:hAnsi="Cambria Math" w:cs="Times New Roman"/>
                      <w:color w:val="080C0C"/>
                      <w:lang w:val="it-IT"/>
                    </w:rPr>
                    <m:t>10</m:t>
                  </m:r>
                </m:den>
              </m:f>
              <m:r>
                <w:rPr>
                  <w:rFonts w:ascii="Cambria Math" w:hAnsi="Cambria Math" w:cs="Times New Roman"/>
                  <w:color w:val="080C0C"/>
                  <w:lang w:val="it-IT"/>
                </w:rPr>
                <m:t xml:space="preserve"> </m:t>
              </m:r>
            </m:oMath>
            <w:r w:rsidRPr="007B14D6">
              <w:rPr>
                <w:rFonts w:ascii="Times New Roman" w:hAnsi="Times New Roman" w:cs="Times New Roman"/>
                <w:color w:val="080C0C"/>
                <w:lang w:val="it-IT"/>
              </w:rPr>
              <w:t>është më e madhe sesa thyesa</w:t>
            </w:r>
            <m:oMath>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10</m:t>
                  </m:r>
                </m:den>
              </m:f>
            </m:oMath>
            <w:r w:rsidRPr="007B14D6">
              <w:rPr>
                <w:rFonts w:ascii="Times New Roman" w:hAnsi="Times New Roman" w:cs="Times New Roman"/>
                <w:color w:val="080C0C"/>
                <w:lang w:val="it-IT"/>
              </w:rPr>
              <w:t>).</w:t>
            </w:r>
            <w:r>
              <w:rPr>
                <w:rFonts w:ascii="Times New Roman" w:hAnsi="Times New Roman" w:cs="Times New Roman"/>
                <w:color w:val="080C0C"/>
                <w:lang w:val="it-IT"/>
              </w:rPr>
              <w:t xml:space="preserve"> </w:t>
            </w:r>
          </w:p>
          <w:p w14:paraId="2FEAB624" w14:textId="77777777" w:rsidR="00800690" w:rsidRDefault="00800690" w:rsidP="008247DA">
            <w:pPr>
              <w:pStyle w:val="NoSpacing"/>
              <w:rPr>
                <w:rFonts w:ascii="Times New Roman" w:hAnsi="Times New Roman" w:cs="Times New Roman"/>
                <w:color w:val="080C0C"/>
                <w:lang w:val="it-IT"/>
              </w:rPr>
            </w:pPr>
          </w:p>
          <w:p w14:paraId="5A5A482A"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 xml:space="preserve">Ndërtimi i njohurive: </w:t>
            </w:r>
          </w:p>
          <w:p w14:paraId="548F4FDE" w14:textId="77777777" w:rsidR="00800690" w:rsidRPr="007B14D6" w:rsidRDefault="00800690" w:rsidP="008247DA">
            <w:pPr>
              <w:pStyle w:val="NoSpacing"/>
              <w:rPr>
                <w:rFonts w:ascii="Times New Roman" w:hAnsi="Times New Roman" w:cs="Times New Roman"/>
                <w:color w:val="080C0C"/>
                <w:lang w:val="it-IT"/>
              </w:rPr>
            </w:pPr>
            <w:r w:rsidRPr="007B14D6">
              <w:rPr>
                <w:rFonts w:ascii="Times New Roman" w:hAnsi="Times New Roman" w:cs="Times New Roman"/>
                <w:color w:val="080C0C"/>
                <w:lang w:val="it-IT"/>
              </w:rPr>
              <w:t xml:space="preserve">Përpunimi i përmbajtjes </w:t>
            </w:r>
            <w:r>
              <w:rPr>
                <w:rFonts w:ascii="Times New Roman" w:hAnsi="Times New Roman" w:cs="Times New Roman"/>
                <w:color w:val="080C0C"/>
                <w:lang w:val="it-IT"/>
              </w:rPr>
              <w:t xml:space="preserve">- </w:t>
            </w:r>
            <w:r w:rsidRPr="007B14D6">
              <w:rPr>
                <w:rFonts w:ascii="Times New Roman" w:hAnsi="Times New Roman" w:cs="Times New Roman"/>
                <w:i/>
                <w:iCs/>
                <w:color w:val="080C0C"/>
                <w:lang w:val="it-IT"/>
              </w:rPr>
              <w:t>Hulumtim, shqyrtim i përbashkët</w:t>
            </w:r>
          </w:p>
          <w:p w14:paraId="18F7E4F9" w14:textId="77777777" w:rsidR="00800690" w:rsidRDefault="00800690" w:rsidP="008247DA">
            <w:pPr>
              <w:pStyle w:val="NoSpacing"/>
              <w:rPr>
                <w:rFonts w:ascii="Times New Roman" w:hAnsi="Times New Roman" w:cs="Times New Roman"/>
                <w:color w:val="080C0C"/>
                <w:lang w:val="it-IT"/>
              </w:rPr>
            </w:pPr>
            <w:r w:rsidRPr="007B14D6">
              <w:rPr>
                <w:rFonts w:ascii="Times New Roman" w:hAnsi="Times New Roman" w:cs="Times New Roman"/>
                <w:color w:val="080C0C"/>
                <w:lang w:val="it-IT"/>
              </w:rPr>
              <w:t>Pra, nga dy thyesa me emërues të njëjtë, më e madhe është ajo që e ka numëruesin më të madh. Mund të paraqitet në tabelë edhe në këtë formë</w:t>
            </w:r>
            <w:r>
              <w:rPr>
                <w:rFonts w:ascii="Times New Roman" w:hAnsi="Times New Roman" w:cs="Times New Roman"/>
                <w:color w:val="080C0C"/>
                <w:lang w:val="it-IT"/>
              </w:rPr>
              <w:t>:</w:t>
            </w:r>
          </w:p>
          <w:tbl>
            <w:tblPr>
              <w:tblpPr w:leftFromText="180" w:rightFromText="180" w:vertAnchor="text" w:horzAnchor="margin" w:tblpY="208"/>
              <w:tblW w:w="0" w:type="auto"/>
              <w:tblBorders>
                <w:top w:val="single" w:sz="2" w:space="0" w:color="231D20"/>
                <w:left w:val="single" w:sz="2" w:space="0" w:color="231D20"/>
                <w:bottom w:val="single" w:sz="2" w:space="0" w:color="231D20"/>
                <w:right w:val="single" w:sz="2" w:space="0" w:color="231D20"/>
                <w:insideH w:val="single" w:sz="2" w:space="0" w:color="231D20"/>
                <w:insideV w:val="single" w:sz="2" w:space="0" w:color="231D20"/>
              </w:tblBorders>
              <w:tblCellMar>
                <w:left w:w="0" w:type="dxa"/>
                <w:right w:w="0" w:type="dxa"/>
              </w:tblCellMar>
              <w:tblLook w:val="01E0" w:firstRow="1" w:lastRow="1" w:firstColumn="1" w:lastColumn="1" w:noHBand="0" w:noVBand="0"/>
            </w:tblPr>
            <w:tblGrid>
              <w:gridCol w:w="209"/>
              <w:gridCol w:w="209"/>
              <w:gridCol w:w="209"/>
              <w:gridCol w:w="209"/>
              <w:gridCol w:w="209"/>
            </w:tblGrid>
            <w:tr w:rsidR="00800690" w:rsidRPr="008E36A6" w14:paraId="6C8C85D0" w14:textId="77777777" w:rsidTr="008247DA">
              <w:trPr>
                <w:trHeight w:val="370"/>
              </w:trPr>
              <w:tc>
                <w:tcPr>
                  <w:tcW w:w="209" w:type="dxa"/>
                  <w:tcBorders>
                    <w:top w:val="single" w:sz="2" w:space="0" w:color="231D20"/>
                    <w:left w:val="single" w:sz="2" w:space="0" w:color="231D20"/>
                    <w:bottom w:val="single" w:sz="4" w:space="0" w:color="231D20"/>
                    <w:right w:val="single" w:sz="4" w:space="0" w:color="231D20"/>
                  </w:tcBorders>
                  <w:shd w:val="clear" w:color="auto" w:fill="F16322"/>
                </w:tcPr>
                <w:p w14:paraId="7917D874"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4" w:space="0" w:color="231D20"/>
                    <w:bottom w:val="single" w:sz="4" w:space="0" w:color="231D20"/>
                    <w:right w:val="single" w:sz="2" w:space="0" w:color="231D20"/>
                  </w:tcBorders>
                </w:tcPr>
                <w:p w14:paraId="22D7DC98"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2" w:space="0" w:color="231D20"/>
                    <w:bottom w:val="single" w:sz="4" w:space="0" w:color="231D20"/>
                    <w:right w:val="single" w:sz="4" w:space="0" w:color="231D20"/>
                  </w:tcBorders>
                </w:tcPr>
                <w:p w14:paraId="4E366FD6"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4" w:space="0" w:color="231D20"/>
                    <w:bottom w:val="single" w:sz="4" w:space="0" w:color="231D20"/>
                    <w:right w:val="single" w:sz="2" w:space="0" w:color="231D20"/>
                  </w:tcBorders>
                </w:tcPr>
                <w:p w14:paraId="196D3C90"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2" w:space="0" w:color="231D20"/>
                    <w:bottom w:val="single" w:sz="4" w:space="0" w:color="231D20"/>
                    <w:right w:val="single" w:sz="2" w:space="0" w:color="231D20"/>
                  </w:tcBorders>
                </w:tcPr>
                <w:p w14:paraId="0EB90F4C" w14:textId="77777777" w:rsidR="00800690" w:rsidRPr="008E36A6" w:rsidRDefault="00800690" w:rsidP="008247DA">
                  <w:pPr>
                    <w:pStyle w:val="TableParagraph"/>
                    <w:rPr>
                      <w:rFonts w:ascii="Times New Roman"/>
                      <w:lang w:val="it-IT"/>
                    </w:rPr>
                  </w:pPr>
                </w:p>
              </w:tc>
            </w:tr>
            <w:tr w:rsidR="00800690" w:rsidRPr="008E36A6" w14:paraId="5A2E72F5" w14:textId="77777777" w:rsidTr="008247DA">
              <w:trPr>
                <w:trHeight w:val="370"/>
              </w:trPr>
              <w:tc>
                <w:tcPr>
                  <w:tcW w:w="209" w:type="dxa"/>
                  <w:tcBorders>
                    <w:top w:val="single" w:sz="4" w:space="0" w:color="231D20"/>
                    <w:left w:val="single" w:sz="2" w:space="0" w:color="231D20"/>
                    <w:bottom w:val="single" w:sz="2" w:space="0" w:color="231D20"/>
                    <w:right w:val="single" w:sz="4" w:space="0" w:color="231D20"/>
                  </w:tcBorders>
                  <w:shd w:val="clear" w:color="auto" w:fill="F16322"/>
                </w:tcPr>
                <w:p w14:paraId="65F66709"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4" w:space="0" w:color="231D20"/>
                    <w:bottom w:val="single" w:sz="2" w:space="0" w:color="231D20"/>
                    <w:right w:val="single" w:sz="2" w:space="0" w:color="231D20"/>
                  </w:tcBorders>
                  <w:shd w:val="clear" w:color="auto" w:fill="F16322"/>
                </w:tcPr>
                <w:p w14:paraId="38DBA275"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2" w:space="0" w:color="231D20"/>
                    <w:bottom w:val="single" w:sz="2" w:space="0" w:color="231D20"/>
                    <w:right w:val="single" w:sz="4" w:space="0" w:color="231D20"/>
                  </w:tcBorders>
                </w:tcPr>
                <w:p w14:paraId="5CF42257"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4" w:space="0" w:color="231D20"/>
                    <w:bottom w:val="single" w:sz="2" w:space="0" w:color="231D20"/>
                    <w:right w:val="single" w:sz="2" w:space="0" w:color="231D20"/>
                  </w:tcBorders>
                </w:tcPr>
                <w:p w14:paraId="1CD65A85"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2" w:space="0" w:color="231D20"/>
                    <w:bottom w:val="single" w:sz="2" w:space="0" w:color="231D20"/>
                    <w:right w:val="single" w:sz="2" w:space="0" w:color="231D20"/>
                  </w:tcBorders>
                </w:tcPr>
                <w:p w14:paraId="665B5DE8" w14:textId="77777777" w:rsidR="00800690" w:rsidRPr="008E36A6" w:rsidRDefault="00800690" w:rsidP="008247DA">
                  <w:pPr>
                    <w:pStyle w:val="TableParagraph"/>
                    <w:rPr>
                      <w:rFonts w:ascii="Times New Roman"/>
                      <w:lang w:val="it-IT"/>
                    </w:rPr>
                  </w:pPr>
                </w:p>
              </w:tc>
            </w:tr>
          </w:tbl>
          <w:p w14:paraId="42FD0D80" w14:textId="77777777" w:rsidR="00800690" w:rsidRPr="008E36A6" w:rsidRDefault="00800690" w:rsidP="008247DA">
            <w:pPr>
              <w:pStyle w:val="BodyText"/>
              <w:ind w:left="6481"/>
              <w:jc w:val="center"/>
              <w:rPr>
                <w:lang w:val="it-IT"/>
              </w:rPr>
            </w:pPr>
          </w:p>
          <w:p w14:paraId="00FBC1F1" w14:textId="77777777" w:rsidR="00800690" w:rsidRPr="008E36A6" w:rsidRDefault="00800690" w:rsidP="008247DA">
            <w:pPr>
              <w:pStyle w:val="BodyText"/>
              <w:spacing w:before="263" w:line="211" w:lineRule="auto"/>
              <w:ind w:left="5223" w:right="577"/>
              <w:jc w:val="both"/>
              <w:rPr>
                <w:lang w:val="it-IT"/>
              </w:rPr>
            </w:pPr>
            <w:r>
              <w:rPr>
                <w:noProof/>
              </w:rPr>
              <mc:AlternateContent>
                <mc:Choice Requires="wps">
                  <w:drawing>
                    <wp:anchor distT="0" distB="0" distL="114300" distR="114300" simplePos="0" relativeHeight="252063744" behindDoc="0" locked="0" layoutInCell="1" allowOverlap="1" wp14:anchorId="3A30CDC5" wp14:editId="7D52C90B">
                      <wp:simplePos x="0" y="0"/>
                      <wp:positionH relativeFrom="column">
                        <wp:posOffset>2358118</wp:posOffset>
                      </wp:positionH>
                      <wp:positionV relativeFrom="paragraph">
                        <wp:posOffset>251732</wp:posOffset>
                      </wp:positionV>
                      <wp:extent cx="190500" cy="638719"/>
                      <wp:effectExtent l="0" t="0" r="19050" b="28575"/>
                      <wp:wrapNone/>
                      <wp:docPr id="106" name="Rectangle 106"/>
                      <wp:cNvGraphicFramePr/>
                      <a:graphic xmlns:a="http://schemas.openxmlformats.org/drawingml/2006/main">
                        <a:graphicData uri="http://schemas.microsoft.com/office/word/2010/wordprocessingShape">
                          <wps:wsp>
                            <wps:cNvSpPr/>
                            <wps:spPr>
                              <a:xfrm>
                                <a:off x="0" y="0"/>
                                <a:ext cx="190500" cy="638719"/>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72939CF8" w14:textId="77777777" w:rsidR="00800690" w:rsidRDefault="00800690" w:rsidP="00800690">
                                  <w:pPr>
                                    <w:jc w:val="center"/>
                                  </w:pPr>
                                  <w:r>
                                    <w:t>&lt;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A30CDC5" id="Rectangle 106" o:spid="_x0000_s1169" style="position:absolute;left:0;text-align:left;margin-left:185.7pt;margin-top:19.8pt;width:15pt;height:50.3pt;z-index:252063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" fillcolor="white [3201]" strokecolor="white [3212]" strokeweight="1pt">
                      <v:textbox>
                        <w:txbxContent>
                          <w:p w14:paraId="72939CF8" w14:textId="77777777" w:rsidR="00800690" w:rsidRDefault="00800690" w:rsidP="00800690">
                            <w:pPr>
                              <w:jc w:val="center"/>
                            </w:pPr>
                            <w:r>
                              <w:t>&lt;</w:t>
                            </w:r>
                          </w:p>
                        </w:txbxContent>
                      </v:textbox>
                    </v:rect>
                  </w:pict>
                </mc:Fallback>
              </mc:AlternateContent>
            </w:r>
            <w:r>
              <w:rPr>
                <w:noProof/>
              </w:rPr>
              <mc:AlternateContent>
                <mc:Choice Requires="wps">
                  <w:drawing>
                    <wp:anchor distT="0" distB="0" distL="114300" distR="114300" simplePos="0" relativeHeight="252060672" behindDoc="0" locked="0" layoutInCell="1" allowOverlap="1" wp14:anchorId="6BF799F6" wp14:editId="14DA7306">
                      <wp:simplePos x="0" y="0"/>
                      <wp:positionH relativeFrom="page">
                        <wp:posOffset>986790</wp:posOffset>
                      </wp:positionH>
                      <wp:positionV relativeFrom="paragraph">
                        <wp:posOffset>122827</wp:posOffset>
                      </wp:positionV>
                      <wp:extent cx="667385" cy="483870"/>
                      <wp:effectExtent l="0" t="0" r="18415" b="11430"/>
                      <wp:wrapNone/>
                      <wp:docPr id="1105729553" name="Text Box 11057295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483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42C64" w14:textId="77777777" w:rsidR="00800690" w:rsidRDefault="00800690" w:rsidP="00800690">
                                  <w:pPr>
                                    <w:pStyle w:val="BodyText"/>
                                  </w:pPr>
                                  <w:r>
                                    <w:rPr>
                                      <w:color w:val="231F20"/>
                                    </w:rPr>
                                    <w:t>Thyesa</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F799F6" id="Text Box 1105729553" o:spid="_x0000_s1170" type="#_x0000_t202" style="position:absolute;left:0;text-align:left;margin-left:77.7pt;margin-top:9.65pt;width:52.55pt;height:38.1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" filled="f" stroked="f">
                      <v:textbox inset="0,0,0,0">
                        <w:txbxContent>
                          <w:p w14:paraId="40742C64" w14:textId="77777777" w:rsidR="00800690" w:rsidRDefault="00800690" w:rsidP="00800690">
                            <w:pPr>
                              <w:pStyle w:val="BodyText"/>
                            </w:pPr>
                            <w:r>
                              <w:rPr>
                                <w:color w:val="231F20"/>
                              </w:rPr>
                              <w:t>Thyesa</w:t>
                            </w:r>
                          </w:p>
                        </w:txbxContent>
                      </v:textbox>
                      <w10:wrap anchorx="page"/>
                    </v:shape>
                  </w:pict>
                </mc:Fallback>
              </mc:AlternateContent>
            </w:r>
            <w:r>
              <w:rPr>
                <w:noProof/>
              </w:rPr>
              <mc:AlternateContent>
                <mc:Choice Requires="wpg">
                  <w:drawing>
                    <wp:anchor distT="0" distB="0" distL="114300" distR="114300" simplePos="0" relativeHeight="252061696" behindDoc="0" locked="0" layoutInCell="1" allowOverlap="1" wp14:anchorId="1B7B5C03" wp14:editId="6685A6B8">
                      <wp:simplePos x="0" y="0"/>
                      <wp:positionH relativeFrom="page">
                        <wp:posOffset>1510665</wp:posOffset>
                      </wp:positionH>
                      <wp:positionV relativeFrom="paragraph">
                        <wp:posOffset>100240</wp:posOffset>
                      </wp:positionV>
                      <wp:extent cx="102235" cy="231775"/>
                      <wp:effectExtent l="0" t="0" r="0" b="0"/>
                      <wp:wrapNone/>
                      <wp:docPr id="1541720576" name="Group 1541720576"/>
                      <wp:cNvGraphicFramePr/>
                      <a:graphic xmlns:a="http://schemas.openxmlformats.org/drawingml/2006/main">
                        <a:graphicData uri="http://schemas.microsoft.com/office/word/2010/wordprocessingGroup">
                          <wpg:wgp>
                            <wpg:cNvGrpSpPr/>
                            <wpg:grpSpPr bwMode="auto">
                              <a:xfrm>
                                <a:off x="0" y="0"/>
                                <a:ext cx="102235" cy="231775"/>
                                <a:chOff x="0" y="-1"/>
                                <a:chExt cx="161" cy="365"/>
                              </a:xfrm>
                            </wpg:grpSpPr>
                            <pic:pic xmlns:pic="http://schemas.openxmlformats.org/drawingml/2006/picture">
                              <pic:nvPicPr>
                                <pic:cNvPr id="209" name="Picture 20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236"/>
                                  <a:ext cx="161"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0" name="AutoShape 3249"/>
                              <wps:cNvSpPr>
                                <a:spLocks/>
                              </wps:cNvSpPr>
                              <wps:spPr bwMode="auto">
                                <a:xfrm>
                                  <a:off x="0" y="-1"/>
                                  <a:ext cx="120" cy="196"/>
                                </a:xfrm>
                                <a:custGeom>
                                  <a:avLst/>
                                  <a:gdLst>
                                    <a:gd name="T0" fmla="+- 0 8652 8542"/>
                                    <a:gd name="T1" fmla="*/ T0 w 120"/>
                                    <a:gd name="T2" fmla="+- 0 337 256"/>
                                    <a:gd name="T3" fmla="*/ 337 h 196"/>
                                    <a:gd name="T4" fmla="+- 0 8650 8542"/>
                                    <a:gd name="T5" fmla="*/ T4 w 120"/>
                                    <a:gd name="T6" fmla="+- 0 327 256"/>
                                    <a:gd name="T7" fmla="*/ 327 h 196"/>
                                    <a:gd name="T8" fmla="+- 0 8645 8542"/>
                                    <a:gd name="T9" fmla="*/ T8 w 120"/>
                                    <a:gd name="T10" fmla="+- 0 318 256"/>
                                    <a:gd name="T11" fmla="*/ 318 h 196"/>
                                    <a:gd name="T12" fmla="+- 0 8636 8542"/>
                                    <a:gd name="T13" fmla="*/ T12 w 120"/>
                                    <a:gd name="T14" fmla="+- 0 311 256"/>
                                    <a:gd name="T15" fmla="*/ 311 h 196"/>
                                    <a:gd name="T16" fmla="+- 0 8624 8542"/>
                                    <a:gd name="T17" fmla="*/ T16 w 120"/>
                                    <a:gd name="T18" fmla="+- 0 307 256"/>
                                    <a:gd name="T19" fmla="*/ 307 h 196"/>
                                    <a:gd name="T20" fmla="+- 0 8624 8542"/>
                                    <a:gd name="T21" fmla="*/ T20 w 120"/>
                                    <a:gd name="T22" fmla="+- 0 307 256"/>
                                    <a:gd name="T23" fmla="*/ 307 h 196"/>
                                    <a:gd name="T24" fmla="+- 0 8635 8542"/>
                                    <a:gd name="T25" fmla="*/ T24 w 120"/>
                                    <a:gd name="T26" fmla="+- 0 299 256"/>
                                    <a:gd name="T27" fmla="*/ 299 h 196"/>
                                    <a:gd name="T28" fmla="+- 0 8641 8542"/>
                                    <a:gd name="T29" fmla="*/ T28 w 120"/>
                                    <a:gd name="T30" fmla="+- 0 292 256"/>
                                    <a:gd name="T31" fmla="*/ 292 h 196"/>
                                    <a:gd name="T32" fmla="+- 0 8644 8542"/>
                                    <a:gd name="T33" fmla="*/ T32 w 120"/>
                                    <a:gd name="T34" fmla="+- 0 288 256"/>
                                    <a:gd name="T35" fmla="*/ 288 h 196"/>
                                    <a:gd name="T36" fmla="+- 0 8644 8542"/>
                                    <a:gd name="T37" fmla="*/ T36 w 120"/>
                                    <a:gd name="T38" fmla="+- 0 267 256"/>
                                    <a:gd name="T39" fmla="*/ 267 h 196"/>
                                    <a:gd name="T40" fmla="+- 0 8632 8542"/>
                                    <a:gd name="T41" fmla="*/ T40 w 120"/>
                                    <a:gd name="T42" fmla="+- 0 256 256"/>
                                    <a:gd name="T43" fmla="*/ 256 h 196"/>
                                    <a:gd name="T44" fmla="+- 0 8604 8542"/>
                                    <a:gd name="T45" fmla="*/ T44 w 120"/>
                                    <a:gd name="T46" fmla="+- 0 256 256"/>
                                    <a:gd name="T47" fmla="*/ 256 h 196"/>
                                    <a:gd name="T48" fmla="+- 0 8595 8542"/>
                                    <a:gd name="T49" fmla="*/ T48 w 120"/>
                                    <a:gd name="T50" fmla="+- 0 261 256"/>
                                    <a:gd name="T51" fmla="*/ 261 h 196"/>
                                    <a:gd name="T52" fmla="+- 0 8589 8542"/>
                                    <a:gd name="T53" fmla="*/ T52 w 120"/>
                                    <a:gd name="T54" fmla="+- 0 267 256"/>
                                    <a:gd name="T55" fmla="*/ 267 h 196"/>
                                    <a:gd name="T56" fmla="+- 0 8581 8542"/>
                                    <a:gd name="T57" fmla="*/ T56 w 120"/>
                                    <a:gd name="T58" fmla="+- 0 279 256"/>
                                    <a:gd name="T59" fmla="*/ 279 h 196"/>
                                    <a:gd name="T60" fmla="+- 0 8585 8542"/>
                                    <a:gd name="T61" fmla="*/ T60 w 120"/>
                                    <a:gd name="T62" fmla="+- 0 283 256"/>
                                    <a:gd name="T63" fmla="*/ 283 h 196"/>
                                    <a:gd name="T64" fmla="+- 0 8590 8542"/>
                                    <a:gd name="T65" fmla="*/ T64 w 120"/>
                                    <a:gd name="T66" fmla="+- 0 276 256"/>
                                    <a:gd name="T67" fmla="*/ 276 h 196"/>
                                    <a:gd name="T68" fmla="+- 0 8598 8542"/>
                                    <a:gd name="T69" fmla="*/ T68 w 120"/>
                                    <a:gd name="T70" fmla="+- 0 268 256"/>
                                    <a:gd name="T71" fmla="*/ 268 h 196"/>
                                    <a:gd name="T72" fmla="+- 0 8619 8542"/>
                                    <a:gd name="T73" fmla="*/ T72 w 120"/>
                                    <a:gd name="T74" fmla="+- 0 268 256"/>
                                    <a:gd name="T75" fmla="*/ 268 h 196"/>
                                    <a:gd name="T76" fmla="+- 0 8627 8542"/>
                                    <a:gd name="T77" fmla="*/ T76 w 120"/>
                                    <a:gd name="T78" fmla="+- 0 274 256"/>
                                    <a:gd name="T79" fmla="*/ 274 h 196"/>
                                    <a:gd name="T80" fmla="+- 0 8627 8542"/>
                                    <a:gd name="T81" fmla="*/ T80 w 120"/>
                                    <a:gd name="T82" fmla="+- 0 286 256"/>
                                    <a:gd name="T83" fmla="*/ 286 h 196"/>
                                    <a:gd name="T84" fmla="+- 0 8625 8542"/>
                                    <a:gd name="T85" fmla="*/ T84 w 120"/>
                                    <a:gd name="T86" fmla="+- 0 296 256"/>
                                    <a:gd name="T87" fmla="*/ 296 h 196"/>
                                    <a:gd name="T88" fmla="+- 0 8618 8542"/>
                                    <a:gd name="T89" fmla="*/ T88 w 120"/>
                                    <a:gd name="T90" fmla="+- 0 304 256"/>
                                    <a:gd name="T91" fmla="*/ 304 h 196"/>
                                    <a:gd name="T92" fmla="+- 0 8608 8542"/>
                                    <a:gd name="T93" fmla="*/ T92 w 120"/>
                                    <a:gd name="T94" fmla="+- 0 310 256"/>
                                    <a:gd name="T95" fmla="*/ 310 h 196"/>
                                    <a:gd name="T96" fmla="+- 0 8596 8542"/>
                                    <a:gd name="T97" fmla="*/ T96 w 120"/>
                                    <a:gd name="T98" fmla="+- 0 314 256"/>
                                    <a:gd name="T99" fmla="*/ 314 h 196"/>
                                    <a:gd name="T100" fmla="+- 0 8597 8542"/>
                                    <a:gd name="T101" fmla="*/ T100 w 120"/>
                                    <a:gd name="T102" fmla="+- 0 320 256"/>
                                    <a:gd name="T103" fmla="*/ 320 h 196"/>
                                    <a:gd name="T104" fmla="+- 0 8605 8542"/>
                                    <a:gd name="T105" fmla="*/ T104 w 120"/>
                                    <a:gd name="T106" fmla="+- 0 318 256"/>
                                    <a:gd name="T107" fmla="*/ 318 h 196"/>
                                    <a:gd name="T108" fmla="+- 0 8621 8542"/>
                                    <a:gd name="T109" fmla="*/ T108 w 120"/>
                                    <a:gd name="T110" fmla="+- 0 318 256"/>
                                    <a:gd name="T111" fmla="*/ 318 h 196"/>
                                    <a:gd name="T112" fmla="+- 0 8635 8542"/>
                                    <a:gd name="T113" fmla="*/ T112 w 120"/>
                                    <a:gd name="T114" fmla="+- 0 325 256"/>
                                    <a:gd name="T115" fmla="*/ 325 h 196"/>
                                    <a:gd name="T116" fmla="+- 0 8635 8542"/>
                                    <a:gd name="T117" fmla="*/ T116 w 120"/>
                                    <a:gd name="T118" fmla="+- 0 363 256"/>
                                    <a:gd name="T119" fmla="*/ 363 h 196"/>
                                    <a:gd name="T120" fmla="+- 0 8625 8542"/>
                                    <a:gd name="T121" fmla="*/ T120 w 120"/>
                                    <a:gd name="T122" fmla="+- 0 373 256"/>
                                    <a:gd name="T123" fmla="*/ 373 h 196"/>
                                    <a:gd name="T124" fmla="+- 0 8600 8542"/>
                                    <a:gd name="T125" fmla="*/ T124 w 120"/>
                                    <a:gd name="T126" fmla="+- 0 373 256"/>
                                    <a:gd name="T127" fmla="*/ 373 h 196"/>
                                    <a:gd name="T128" fmla="+- 0 8592 8542"/>
                                    <a:gd name="T129" fmla="*/ T128 w 120"/>
                                    <a:gd name="T130" fmla="+- 0 368 256"/>
                                    <a:gd name="T131" fmla="*/ 368 h 196"/>
                                    <a:gd name="T132" fmla="+- 0 8585 8542"/>
                                    <a:gd name="T133" fmla="*/ T132 w 120"/>
                                    <a:gd name="T134" fmla="+- 0 362 256"/>
                                    <a:gd name="T135" fmla="*/ 362 h 196"/>
                                    <a:gd name="T136" fmla="+- 0 8583 8542"/>
                                    <a:gd name="T137" fmla="*/ T136 w 120"/>
                                    <a:gd name="T138" fmla="+- 0 362 256"/>
                                    <a:gd name="T139" fmla="*/ 362 h 196"/>
                                    <a:gd name="T140" fmla="+- 0 8580 8542"/>
                                    <a:gd name="T141" fmla="*/ T140 w 120"/>
                                    <a:gd name="T142" fmla="+- 0 365 256"/>
                                    <a:gd name="T143" fmla="*/ 365 h 196"/>
                                    <a:gd name="T144" fmla="+- 0 8577 8542"/>
                                    <a:gd name="T145" fmla="*/ T144 w 120"/>
                                    <a:gd name="T146" fmla="+- 0 367 256"/>
                                    <a:gd name="T147" fmla="*/ 367 h 196"/>
                                    <a:gd name="T148" fmla="+- 0 8577 8542"/>
                                    <a:gd name="T149" fmla="*/ T148 w 120"/>
                                    <a:gd name="T150" fmla="+- 0 372 256"/>
                                    <a:gd name="T151" fmla="*/ 372 h 196"/>
                                    <a:gd name="T152" fmla="+- 0 8577 8542"/>
                                    <a:gd name="T153" fmla="*/ T152 w 120"/>
                                    <a:gd name="T154" fmla="+- 0 374 256"/>
                                    <a:gd name="T155" fmla="*/ 374 h 196"/>
                                    <a:gd name="T156" fmla="+- 0 8583 8542"/>
                                    <a:gd name="T157" fmla="*/ T156 w 120"/>
                                    <a:gd name="T158" fmla="+- 0 379 256"/>
                                    <a:gd name="T159" fmla="*/ 379 h 196"/>
                                    <a:gd name="T160" fmla="+- 0 8591 8542"/>
                                    <a:gd name="T161" fmla="*/ T160 w 120"/>
                                    <a:gd name="T162" fmla="+- 0 384 256"/>
                                    <a:gd name="T163" fmla="*/ 384 h 196"/>
                                    <a:gd name="T164" fmla="+- 0 8600 8542"/>
                                    <a:gd name="T165" fmla="*/ T164 w 120"/>
                                    <a:gd name="T166" fmla="+- 0 384 256"/>
                                    <a:gd name="T167" fmla="*/ 384 h 196"/>
                                    <a:gd name="T168" fmla="+- 0 8614 8542"/>
                                    <a:gd name="T169" fmla="*/ T168 w 120"/>
                                    <a:gd name="T170" fmla="+- 0 381 256"/>
                                    <a:gd name="T171" fmla="*/ 381 h 196"/>
                                    <a:gd name="T172" fmla="+- 0 8631 8542"/>
                                    <a:gd name="T173" fmla="*/ T172 w 120"/>
                                    <a:gd name="T174" fmla="+- 0 372 256"/>
                                    <a:gd name="T175" fmla="*/ 372 h 196"/>
                                    <a:gd name="T176" fmla="+- 0 8646 8542"/>
                                    <a:gd name="T177" fmla="*/ T176 w 120"/>
                                    <a:gd name="T178" fmla="+- 0 358 256"/>
                                    <a:gd name="T179" fmla="*/ 358 h 196"/>
                                    <a:gd name="T180" fmla="+- 0 8652 8542"/>
                                    <a:gd name="T181" fmla="*/ T180 w 120"/>
                                    <a:gd name="T182" fmla="+- 0 337 256"/>
                                    <a:gd name="T183" fmla="*/ 337 h 196"/>
                                    <a:gd name="T184" fmla="+- 0 8662 8542"/>
                                    <a:gd name="T185" fmla="*/ T184 w 120"/>
                                    <a:gd name="T186" fmla="+- 0 439 256"/>
                                    <a:gd name="T187" fmla="*/ 439 h 196"/>
                                    <a:gd name="T188" fmla="+- 0 8542 8542"/>
                                    <a:gd name="T189" fmla="*/ T188 w 120"/>
                                    <a:gd name="T190" fmla="+- 0 439 256"/>
                                    <a:gd name="T191" fmla="*/ 439 h 196"/>
                                    <a:gd name="T192" fmla="+- 0 8542 8542"/>
                                    <a:gd name="T193" fmla="*/ T192 w 120"/>
                                    <a:gd name="T194" fmla="+- 0 451 256"/>
                                    <a:gd name="T195" fmla="*/ 451 h 196"/>
                                    <a:gd name="T196" fmla="+- 0 8662 8542"/>
                                    <a:gd name="T197" fmla="*/ T196 w 120"/>
                                    <a:gd name="T198" fmla="+- 0 451 256"/>
                                    <a:gd name="T199" fmla="*/ 451 h 196"/>
                                    <a:gd name="T200" fmla="+- 0 8662 8542"/>
                                    <a:gd name="T201" fmla="*/ T200 w 120"/>
                                    <a:gd name="T202" fmla="+- 0 439 256"/>
                                    <a:gd name="T203" fmla="*/ 439 h 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120" h="196">
                                      <a:moveTo>
                                        <a:pt x="110" y="81"/>
                                      </a:moveTo>
                                      <a:lnTo>
                                        <a:pt x="108" y="71"/>
                                      </a:lnTo>
                                      <a:lnTo>
                                        <a:pt x="103" y="62"/>
                                      </a:lnTo>
                                      <a:lnTo>
                                        <a:pt x="94" y="55"/>
                                      </a:lnTo>
                                      <a:lnTo>
                                        <a:pt x="82" y="51"/>
                                      </a:lnTo>
                                      <a:lnTo>
                                        <a:pt x="93" y="43"/>
                                      </a:lnTo>
                                      <a:lnTo>
                                        <a:pt x="99" y="36"/>
                                      </a:lnTo>
                                      <a:lnTo>
                                        <a:pt x="102" y="32"/>
                                      </a:lnTo>
                                      <a:lnTo>
                                        <a:pt x="102" y="11"/>
                                      </a:lnTo>
                                      <a:lnTo>
                                        <a:pt x="90" y="0"/>
                                      </a:lnTo>
                                      <a:lnTo>
                                        <a:pt x="62" y="0"/>
                                      </a:lnTo>
                                      <a:lnTo>
                                        <a:pt x="53" y="5"/>
                                      </a:lnTo>
                                      <a:lnTo>
                                        <a:pt x="47" y="11"/>
                                      </a:lnTo>
                                      <a:lnTo>
                                        <a:pt x="39" y="23"/>
                                      </a:lnTo>
                                      <a:lnTo>
                                        <a:pt x="43" y="27"/>
                                      </a:lnTo>
                                      <a:lnTo>
                                        <a:pt x="48" y="20"/>
                                      </a:lnTo>
                                      <a:lnTo>
                                        <a:pt x="56" y="12"/>
                                      </a:lnTo>
                                      <a:lnTo>
                                        <a:pt x="77" y="12"/>
                                      </a:lnTo>
                                      <a:lnTo>
                                        <a:pt x="85" y="18"/>
                                      </a:lnTo>
                                      <a:lnTo>
                                        <a:pt x="85" y="30"/>
                                      </a:lnTo>
                                      <a:lnTo>
                                        <a:pt x="83" y="40"/>
                                      </a:lnTo>
                                      <a:lnTo>
                                        <a:pt x="76" y="48"/>
                                      </a:lnTo>
                                      <a:lnTo>
                                        <a:pt x="66" y="54"/>
                                      </a:lnTo>
                                      <a:lnTo>
                                        <a:pt x="54" y="58"/>
                                      </a:lnTo>
                                      <a:lnTo>
                                        <a:pt x="55" y="64"/>
                                      </a:lnTo>
                                      <a:lnTo>
                                        <a:pt x="63" y="62"/>
                                      </a:lnTo>
                                      <a:lnTo>
                                        <a:pt x="79" y="62"/>
                                      </a:lnTo>
                                      <a:lnTo>
                                        <a:pt x="93" y="69"/>
                                      </a:lnTo>
                                      <a:lnTo>
                                        <a:pt x="93" y="107"/>
                                      </a:lnTo>
                                      <a:lnTo>
                                        <a:pt x="83" y="117"/>
                                      </a:lnTo>
                                      <a:lnTo>
                                        <a:pt x="58" y="117"/>
                                      </a:lnTo>
                                      <a:lnTo>
                                        <a:pt x="50" y="112"/>
                                      </a:lnTo>
                                      <a:lnTo>
                                        <a:pt x="43" y="106"/>
                                      </a:lnTo>
                                      <a:lnTo>
                                        <a:pt x="41" y="106"/>
                                      </a:lnTo>
                                      <a:lnTo>
                                        <a:pt x="38" y="109"/>
                                      </a:lnTo>
                                      <a:lnTo>
                                        <a:pt x="35" y="111"/>
                                      </a:lnTo>
                                      <a:lnTo>
                                        <a:pt x="35" y="116"/>
                                      </a:lnTo>
                                      <a:lnTo>
                                        <a:pt x="35" y="118"/>
                                      </a:lnTo>
                                      <a:lnTo>
                                        <a:pt x="41" y="123"/>
                                      </a:lnTo>
                                      <a:lnTo>
                                        <a:pt x="49" y="128"/>
                                      </a:lnTo>
                                      <a:lnTo>
                                        <a:pt x="58" y="128"/>
                                      </a:lnTo>
                                      <a:lnTo>
                                        <a:pt x="72" y="125"/>
                                      </a:lnTo>
                                      <a:lnTo>
                                        <a:pt x="89" y="116"/>
                                      </a:lnTo>
                                      <a:lnTo>
                                        <a:pt x="104" y="102"/>
                                      </a:lnTo>
                                      <a:lnTo>
                                        <a:pt x="110" y="81"/>
                                      </a:lnTo>
                                      <a:close/>
                                      <a:moveTo>
                                        <a:pt x="120" y="183"/>
                                      </a:moveTo>
                                      <a:lnTo>
                                        <a:pt x="0" y="183"/>
                                      </a:lnTo>
                                      <a:lnTo>
                                        <a:pt x="0" y="195"/>
                                      </a:lnTo>
                                      <a:lnTo>
                                        <a:pt x="120" y="195"/>
                                      </a:lnTo>
                                      <a:lnTo>
                                        <a:pt x="120" y="18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42A0D4" id="Group 1541720576" o:spid="_x0000_s1026" style="position:absolute;margin-left:118.95pt;margin-top:7.9pt;width:8.05pt;height:18.25pt;z-index:252061696;mso-position-horizontal-relative:page" coordorigin=",-1" coordsize="161,3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">
                      <v:shape id="Picture 209" o:spid="_x0000_s1027" type="#_x0000_t75" style="position:absolute;top:236;width:161;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">
                        <v:imagedata r:id="rId115" o:title=""/>
                      </v:shape>
                      <v:shape id="AutoShape 3249" o:spid="_x0000_s1028" style="position:absolute;top:-1;width:120;height:196;visibility:visible;mso-wrap-style:square;v-text-anchor:top" coordsize="120,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" path="m110,81l108,71r-5,-9l94,55,82,51,93,43r6,-7l102,32r,-21l90,,62,,53,5r-6,6l39,23r4,4l48,20r8,-8l77,12r8,6l85,30,83,40r-7,8l66,54,54,58r1,6l63,62r16,l93,69r,38l83,117r-25,l50,112r-7,-6l41,106r-3,3l35,111r,5l35,118r6,5l49,128r9,l72,125r17,-9l104,102r6,-21xm120,183l,183r,12l120,195r,-12xe" fillcolor="#231f20" stroked="f">
                        <v:path arrowok="t" o:connecttype="custom" o:connectlocs="110,337;108,327;103,318;94,311;82,307;82,307;93,299;99,292;102,288;102,267;90,256;62,256;53,261;47,267;39,279;43,283;48,276;56,268;77,268;85,274;85,286;83,296;76,304;66,310;54,314;55,320;63,318;79,318;93,325;93,363;83,373;58,373;50,368;43,362;41,362;38,365;35,367;35,372;35,374;41,379;49,384;58,384;72,381;89,372;104,358;110,337;120,439;0,439;0,451;120,451;120,439" o:connectangles="0,0,0,0,0,0,0,0,0,0,0,0,0,0,0,0,0,0,0,0,0,0,0,0,0,0,0,0,0,0,0,0,0,0,0,0,0,0,0,0,0,0,0,0,0,0,0,0,0,0,0"/>
                      </v:shape>
                      <w10:wrap anchorx="page"/>
                    </v:group>
                  </w:pict>
                </mc:Fallback>
              </mc:AlternateContent>
            </w:r>
          </w:p>
          <w:p w14:paraId="554BF73E" w14:textId="77777777" w:rsidR="00800690" w:rsidRPr="008E36A6" w:rsidRDefault="00800690" w:rsidP="008247DA">
            <w:pPr>
              <w:pStyle w:val="BodyText"/>
              <w:spacing w:before="9"/>
              <w:rPr>
                <w:sz w:val="10"/>
                <w:lang w:val="it-IT"/>
              </w:rPr>
            </w:pPr>
            <w:r>
              <w:rPr>
                <w:noProof/>
              </w:rPr>
              <mc:AlternateContent>
                <mc:Choice Requires="wpg">
                  <w:drawing>
                    <wp:anchor distT="0" distB="0" distL="114300" distR="114300" simplePos="0" relativeHeight="252057600" behindDoc="0" locked="0" layoutInCell="1" allowOverlap="1" wp14:anchorId="3059D38F" wp14:editId="0115F250">
                      <wp:simplePos x="0" y="0"/>
                      <wp:positionH relativeFrom="page">
                        <wp:posOffset>2673259</wp:posOffset>
                      </wp:positionH>
                      <wp:positionV relativeFrom="paragraph">
                        <wp:posOffset>43270</wp:posOffset>
                      </wp:positionV>
                      <wp:extent cx="102235" cy="230505"/>
                      <wp:effectExtent l="0" t="0" r="0" b="0"/>
                      <wp:wrapNone/>
                      <wp:docPr id="2108442079" name="Group 2108442079"/>
                      <wp:cNvGraphicFramePr/>
                      <a:graphic xmlns:a="http://schemas.openxmlformats.org/drawingml/2006/main">
                        <a:graphicData uri="http://schemas.microsoft.com/office/word/2010/wordprocessingGroup">
                          <wpg:wgp>
                            <wpg:cNvGrpSpPr/>
                            <wpg:grpSpPr bwMode="auto">
                              <a:xfrm>
                                <a:off x="0" y="0"/>
                                <a:ext cx="102235" cy="230505"/>
                                <a:chOff x="0" y="0"/>
                                <a:chExt cx="161" cy="362"/>
                              </a:xfrm>
                            </wpg:grpSpPr>
                            <pic:pic xmlns:pic="http://schemas.openxmlformats.org/drawingml/2006/picture">
                              <pic:nvPicPr>
                                <pic:cNvPr id="205" name="Picture 20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234"/>
                                  <a:ext cx="161"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6" name="AutoShape 3245"/>
                              <wps:cNvSpPr>
                                <a:spLocks/>
                              </wps:cNvSpPr>
                              <wps:spPr bwMode="auto">
                                <a:xfrm>
                                  <a:off x="20" y="0"/>
                                  <a:ext cx="120" cy="182"/>
                                </a:xfrm>
                                <a:custGeom>
                                  <a:avLst/>
                                  <a:gdLst>
                                    <a:gd name="T0" fmla="+- 0 9323 9228"/>
                                    <a:gd name="T1" fmla="*/ T0 w 120"/>
                                    <a:gd name="T2" fmla="+- 0 88 86"/>
                                    <a:gd name="T3" fmla="*/ 88 h 182"/>
                                    <a:gd name="T4" fmla="+- 0 9322 9228"/>
                                    <a:gd name="T5" fmla="*/ T4 w 120"/>
                                    <a:gd name="T6" fmla="+- 0 86 86"/>
                                    <a:gd name="T7" fmla="*/ 86 h 182"/>
                                    <a:gd name="T8" fmla="+- 0 9246 9228"/>
                                    <a:gd name="T9" fmla="*/ T8 w 120"/>
                                    <a:gd name="T10" fmla="+- 0 86 86"/>
                                    <a:gd name="T11" fmla="*/ 86 h 182"/>
                                    <a:gd name="T12" fmla="+- 0 9244 9228"/>
                                    <a:gd name="T13" fmla="*/ T12 w 120"/>
                                    <a:gd name="T14" fmla="+- 0 104 86"/>
                                    <a:gd name="T15" fmla="*/ 104 h 182"/>
                                    <a:gd name="T16" fmla="+- 0 9243 9228"/>
                                    <a:gd name="T17" fmla="*/ T16 w 120"/>
                                    <a:gd name="T18" fmla="+- 0 115 86"/>
                                    <a:gd name="T19" fmla="*/ 115 h 182"/>
                                    <a:gd name="T20" fmla="+- 0 9248 9228"/>
                                    <a:gd name="T21" fmla="*/ T20 w 120"/>
                                    <a:gd name="T22" fmla="+- 0 115 86"/>
                                    <a:gd name="T23" fmla="*/ 115 h 182"/>
                                    <a:gd name="T24" fmla="+- 0 9253 9228"/>
                                    <a:gd name="T25" fmla="*/ T24 w 120"/>
                                    <a:gd name="T26" fmla="+- 0 102 86"/>
                                    <a:gd name="T27" fmla="*/ 102 h 182"/>
                                    <a:gd name="T28" fmla="+- 0 9254 9228"/>
                                    <a:gd name="T29" fmla="*/ T28 w 120"/>
                                    <a:gd name="T30" fmla="+- 0 100 86"/>
                                    <a:gd name="T31" fmla="*/ 100 h 182"/>
                                    <a:gd name="T32" fmla="+- 0 9310 9228"/>
                                    <a:gd name="T33" fmla="*/ T32 w 120"/>
                                    <a:gd name="T34" fmla="+- 0 100 86"/>
                                    <a:gd name="T35" fmla="*/ 100 h 182"/>
                                    <a:gd name="T36" fmla="+- 0 9297 9228"/>
                                    <a:gd name="T37" fmla="*/ T36 w 120"/>
                                    <a:gd name="T38" fmla="+- 0 127 86"/>
                                    <a:gd name="T39" fmla="*/ 127 h 182"/>
                                    <a:gd name="T40" fmla="+- 0 9282 9228"/>
                                    <a:gd name="T41" fmla="*/ T40 w 120"/>
                                    <a:gd name="T42" fmla="+- 0 155 86"/>
                                    <a:gd name="T43" fmla="*/ 155 h 182"/>
                                    <a:gd name="T44" fmla="+- 0 9267 9228"/>
                                    <a:gd name="T45" fmla="*/ T44 w 120"/>
                                    <a:gd name="T46" fmla="+- 0 183 86"/>
                                    <a:gd name="T47" fmla="*/ 183 h 182"/>
                                    <a:gd name="T48" fmla="+- 0 9251 9228"/>
                                    <a:gd name="T49" fmla="*/ T48 w 120"/>
                                    <a:gd name="T50" fmla="+- 0 209 86"/>
                                    <a:gd name="T51" fmla="*/ 209 h 182"/>
                                    <a:gd name="T52" fmla="+- 0 9253 9228"/>
                                    <a:gd name="T53" fmla="*/ T52 w 120"/>
                                    <a:gd name="T54" fmla="+- 0 211 86"/>
                                    <a:gd name="T55" fmla="*/ 211 h 182"/>
                                    <a:gd name="T56" fmla="+- 0 9267 9228"/>
                                    <a:gd name="T57" fmla="*/ T56 w 120"/>
                                    <a:gd name="T58" fmla="+- 0 209 86"/>
                                    <a:gd name="T59" fmla="*/ 209 h 182"/>
                                    <a:gd name="T60" fmla="+- 0 9323 9228"/>
                                    <a:gd name="T61" fmla="*/ T60 w 120"/>
                                    <a:gd name="T62" fmla="+- 0 88 86"/>
                                    <a:gd name="T63" fmla="*/ 88 h 182"/>
                                    <a:gd name="T64" fmla="+- 0 9348 9228"/>
                                    <a:gd name="T65" fmla="*/ T64 w 120"/>
                                    <a:gd name="T66" fmla="+- 0 255 86"/>
                                    <a:gd name="T67" fmla="*/ 255 h 182"/>
                                    <a:gd name="T68" fmla="+- 0 9228 9228"/>
                                    <a:gd name="T69" fmla="*/ T68 w 120"/>
                                    <a:gd name="T70" fmla="+- 0 255 86"/>
                                    <a:gd name="T71" fmla="*/ 255 h 182"/>
                                    <a:gd name="T72" fmla="+- 0 9228 9228"/>
                                    <a:gd name="T73" fmla="*/ T72 w 120"/>
                                    <a:gd name="T74" fmla="+- 0 267 86"/>
                                    <a:gd name="T75" fmla="*/ 267 h 182"/>
                                    <a:gd name="T76" fmla="+- 0 9348 9228"/>
                                    <a:gd name="T77" fmla="*/ T76 w 120"/>
                                    <a:gd name="T78" fmla="+- 0 267 86"/>
                                    <a:gd name="T79" fmla="*/ 267 h 182"/>
                                    <a:gd name="T80" fmla="+- 0 9348 9228"/>
                                    <a:gd name="T81" fmla="*/ T80 w 120"/>
                                    <a:gd name="T82" fmla="+- 0 255 86"/>
                                    <a:gd name="T83" fmla="*/ 255 h 1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0" h="182">
                                      <a:moveTo>
                                        <a:pt x="95" y="2"/>
                                      </a:moveTo>
                                      <a:lnTo>
                                        <a:pt x="94" y="0"/>
                                      </a:lnTo>
                                      <a:lnTo>
                                        <a:pt x="18" y="0"/>
                                      </a:lnTo>
                                      <a:lnTo>
                                        <a:pt x="16" y="18"/>
                                      </a:lnTo>
                                      <a:lnTo>
                                        <a:pt x="15" y="29"/>
                                      </a:lnTo>
                                      <a:lnTo>
                                        <a:pt x="20" y="29"/>
                                      </a:lnTo>
                                      <a:lnTo>
                                        <a:pt x="25" y="16"/>
                                      </a:lnTo>
                                      <a:lnTo>
                                        <a:pt x="26" y="14"/>
                                      </a:lnTo>
                                      <a:lnTo>
                                        <a:pt x="82" y="14"/>
                                      </a:lnTo>
                                      <a:lnTo>
                                        <a:pt x="69" y="41"/>
                                      </a:lnTo>
                                      <a:lnTo>
                                        <a:pt x="54" y="69"/>
                                      </a:lnTo>
                                      <a:lnTo>
                                        <a:pt x="39" y="97"/>
                                      </a:lnTo>
                                      <a:lnTo>
                                        <a:pt x="23" y="123"/>
                                      </a:lnTo>
                                      <a:lnTo>
                                        <a:pt x="25" y="125"/>
                                      </a:lnTo>
                                      <a:lnTo>
                                        <a:pt x="39" y="123"/>
                                      </a:lnTo>
                                      <a:lnTo>
                                        <a:pt x="95" y="2"/>
                                      </a:lnTo>
                                      <a:close/>
                                      <a:moveTo>
                                        <a:pt x="120" y="169"/>
                                      </a:moveTo>
                                      <a:lnTo>
                                        <a:pt x="0" y="169"/>
                                      </a:lnTo>
                                      <a:lnTo>
                                        <a:pt x="0" y="181"/>
                                      </a:lnTo>
                                      <a:lnTo>
                                        <a:pt x="120" y="181"/>
                                      </a:lnTo>
                                      <a:lnTo>
                                        <a:pt x="120" y="169"/>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FA2E8" id="Group 2108442079" o:spid="_x0000_s1026" style="position:absolute;margin-left:210.5pt;margin-top:3.4pt;width:8.05pt;height:18.15pt;z-index:252057600;mso-position-horizontal-relative:page" coordsize="161,3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">
                      <v:shape id="Picture 205" o:spid="_x0000_s1027" type="#_x0000_t75" style="position:absolute;top:234;width:161;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">
                        <v:imagedata r:id="rId115" o:title=""/>
                      </v:shape>
                      <v:shape id="AutoShape 3245" o:spid="_x0000_s1028" style="position:absolute;left:20;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" path="m95,2l94,,18,,16,18,15,29r5,l25,16r1,-2l82,14,69,41,54,69,39,97,23,123r2,2l39,123,95,2xm120,169l,169r,12l120,181r,-12xe" fillcolor="#231f20" stroked="f">
                        <v:path arrowok="t" o:connecttype="custom" o:connectlocs="95,88;94,86;18,86;16,104;15,115;20,115;25,102;26,100;82,100;69,127;54,155;39,183;23,209;25,211;39,209;95,88;120,255;0,255;0,267;120,267;120,255" o:connectangles="0,0,0,0,0,0,0,0,0,0,0,0,0,0,0,0,0,0,0,0,0"/>
                      </v:shape>
                      <w10:wrap anchorx="page"/>
                    </v:group>
                  </w:pict>
                </mc:Fallback>
              </mc:AlternateContent>
            </w:r>
            <w:r>
              <w:rPr>
                <w:noProof/>
              </w:rPr>
              <mc:AlternateContent>
                <mc:Choice Requires="wpg">
                  <w:drawing>
                    <wp:anchor distT="0" distB="0" distL="114300" distR="114300" simplePos="0" relativeHeight="252059648" behindDoc="0" locked="0" layoutInCell="1" allowOverlap="1" wp14:anchorId="41FDA6FA" wp14:editId="3AFB9C57">
                      <wp:simplePos x="0" y="0"/>
                      <wp:positionH relativeFrom="page">
                        <wp:posOffset>2291080</wp:posOffset>
                      </wp:positionH>
                      <wp:positionV relativeFrom="paragraph">
                        <wp:posOffset>34290</wp:posOffset>
                      </wp:positionV>
                      <wp:extent cx="102235" cy="231775"/>
                      <wp:effectExtent l="0" t="0" r="0" b="0"/>
                      <wp:wrapNone/>
                      <wp:docPr id="582969770" name="Group 582969770"/>
                      <wp:cNvGraphicFramePr/>
                      <a:graphic xmlns:a="http://schemas.openxmlformats.org/drawingml/2006/main">
                        <a:graphicData uri="http://schemas.microsoft.com/office/word/2010/wordprocessingGroup">
                          <wpg:wgp>
                            <wpg:cNvGrpSpPr/>
                            <wpg:grpSpPr bwMode="auto">
                              <a:xfrm>
                                <a:off x="0" y="0"/>
                                <a:ext cx="102235" cy="231775"/>
                                <a:chOff x="-1" y="-1"/>
                                <a:chExt cx="161" cy="365"/>
                              </a:xfrm>
                            </wpg:grpSpPr>
                            <pic:pic xmlns:pic="http://schemas.openxmlformats.org/drawingml/2006/picture">
                              <pic:nvPicPr>
                                <pic:cNvPr id="202" name="Picture 20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1" y="236"/>
                                  <a:ext cx="161"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3" name="AutoShape 3242"/>
                              <wps:cNvSpPr>
                                <a:spLocks/>
                              </wps:cNvSpPr>
                              <wps:spPr bwMode="auto">
                                <a:xfrm>
                                  <a:off x="19" y="-1"/>
                                  <a:ext cx="120" cy="196"/>
                                </a:xfrm>
                                <a:custGeom>
                                  <a:avLst/>
                                  <a:gdLst>
                                    <a:gd name="T0" fmla="+- 0 8937 8848"/>
                                    <a:gd name="T1" fmla="*/ T0 w 120"/>
                                    <a:gd name="T2" fmla="+- 0 160 79"/>
                                    <a:gd name="T3" fmla="*/ 160 h 196"/>
                                    <a:gd name="T4" fmla="+- 0 8935 8848"/>
                                    <a:gd name="T5" fmla="*/ T4 w 120"/>
                                    <a:gd name="T6" fmla="+- 0 150 79"/>
                                    <a:gd name="T7" fmla="*/ 150 h 196"/>
                                    <a:gd name="T8" fmla="+- 0 8930 8848"/>
                                    <a:gd name="T9" fmla="*/ T8 w 120"/>
                                    <a:gd name="T10" fmla="+- 0 141 79"/>
                                    <a:gd name="T11" fmla="*/ 141 h 196"/>
                                    <a:gd name="T12" fmla="+- 0 8921 8848"/>
                                    <a:gd name="T13" fmla="*/ T12 w 120"/>
                                    <a:gd name="T14" fmla="+- 0 134 79"/>
                                    <a:gd name="T15" fmla="*/ 134 h 196"/>
                                    <a:gd name="T16" fmla="+- 0 8910 8848"/>
                                    <a:gd name="T17" fmla="*/ T16 w 120"/>
                                    <a:gd name="T18" fmla="+- 0 130 79"/>
                                    <a:gd name="T19" fmla="*/ 130 h 196"/>
                                    <a:gd name="T20" fmla="+- 0 8910 8848"/>
                                    <a:gd name="T21" fmla="*/ T20 w 120"/>
                                    <a:gd name="T22" fmla="+- 0 130 79"/>
                                    <a:gd name="T23" fmla="*/ 130 h 196"/>
                                    <a:gd name="T24" fmla="+- 0 8920 8848"/>
                                    <a:gd name="T25" fmla="*/ T24 w 120"/>
                                    <a:gd name="T26" fmla="+- 0 122 79"/>
                                    <a:gd name="T27" fmla="*/ 122 h 196"/>
                                    <a:gd name="T28" fmla="+- 0 8927 8848"/>
                                    <a:gd name="T29" fmla="*/ T28 w 120"/>
                                    <a:gd name="T30" fmla="+- 0 115 79"/>
                                    <a:gd name="T31" fmla="*/ 115 h 196"/>
                                    <a:gd name="T32" fmla="+- 0 8929 8848"/>
                                    <a:gd name="T33" fmla="*/ T32 w 120"/>
                                    <a:gd name="T34" fmla="+- 0 111 79"/>
                                    <a:gd name="T35" fmla="*/ 111 h 196"/>
                                    <a:gd name="T36" fmla="+- 0 8929 8848"/>
                                    <a:gd name="T37" fmla="*/ T36 w 120"/>
                                    <a:gd name="T38" fmla="+- 0 90 79"/>
                                    <a:gd name="T39" fmla="*/ 90 h 196"/>
                                    <a:gd name="T40" fmla="+- 0 8918 8848"/>
                                    <a:gd name="T41" fmla="*/ T40 w 120"/>
                                    <a:gd name="T42" fmla="+- 0 79 79"/>
                                    <a:gd name="T43" fmla="*/ 79 h 196"/>
                                    <a:gd name="T44" fmla="+- 0 8889 8848"/>
                                    <a:gd name="T45" fmla="*/ T44 w 120"/>
                                    <a:gd name="T46" fmla="+- 0 79 79"/>
                                    <a:gd name="T47" fmla="*/ 79 h 196"/>
                                    <a:gd name="T48" fmla="+- 0 8880 8848"/>
                                    <a:gd name="T49" fmla="*/ T48 w 120"/>
                                    <a:gd name="T50" fmla="+- 0 84 79"/>
                                    <a:gd name="T51" fmla="*/ 84 h 196"/>
                                    <a:gd name="T52" fmla="+- 0 8875 8848"/>
                                    <a:gd name="T53" fmla="*/ T52 w 120"/>
                                    <a:gd name="T54" fmla="+- 0 90 79"/>
                                    <a:gd name="T55" fmla="*/ 90 h 196"/>
                                    <a:gd name="T56" fmla="+- 0 8866 8848"/>
                                    <a:gd name="T57" fmla="*/ T56 w 120"/>
                                    <a:gd name="T58" fmla="+- 0 102 79"/>
                                    <a:gd name="T59" fmla="*/ 102 h 196"/>
                                    <a:gd name="T60" fmla="+- 0 8870 8848"/>
                                    <a:gd name="T61" fmla="*/ T60 w 120"/>
                                    <a:gd name="T62" fmla="+- 0 106 79"/>
                                    <a:gd name="T63" fmla="*/ 106 h 196"/>
                                    <a:gd name="T64" fmla="+- 0 8875 8848"/>
                                    <a:gd name="T65" fmla="*/ T64 w 120"/>
                                    <a:gd name="T66" fmla="+- 0 99 79"/>
                                    <a:gd name="T67" fmla="*/ 99 h 196"/>
                                    <a:gd name="T68" fmla="+- 0 8883 8848"/>
                                    <a:gd name="T69" fmla="*/ T68 w 120"/>
                                    <a:gd name="T70" fmla="+- 0 91 79"/>
                                    <a:gd name="T71" fmla="*/ 91 h 196"/>
                                    <a:gd name="T72" fmla="+- 0 8904 8848"/>
                                    <a:gd name="T73" fmla="*/ T72 w 120"/>
                                    <a:gd name="T74" fmla="+- 0 91 79"/>
                                    <a:gd name="T75" fmla="*/ 91 h 196"/>
                                    <a:gd name="T76" fmla="+- 0 8913 8848"/>
                                    <a:gd name="T77" fmla="*/ T76 w 120"/>
                                    <a:gd name="T78" fmla="+- 0 97 79"/>
                                    <a:gd name="T79" fmla="*/ 97 h 196"/>
                                    <a:gd name="T80" fmla="+- 0 8913 8848"/>
                                    <a:gd name="T81" fmla="*/ T80 w 120"/>
                                    <a:gd name="T82" fmla="+- 0 109 79"/>
                                    <a:gd name="T83" fmla="*/ 109 h 196"/>
                                    <a:gd name="T84" fmla="+- 0 8910 8848"/>
                                    <a:gd name="T85" fmla="*/ T84 w 120"/>
                                    <a:gd name="T86" fmla="+- 0 119 79"/>
                                    <a:gd name="T87" fmla="*/ 119 h 196"/>
                                    <a:gd name="T88" fmla="+- 0 8904 8848"/>
                                    <a:gd name="T89" fmla="*/ T88 w 120"/>
                                    <a:gd name="T90" fmla="+- 0 127 79"/>
                                    <a:gd name="T91" fmla="*/ 127 h 196"/>
                                    <a:gd name="T92" fmla="+- 0 8894 8848"/>
                                    <a:gd name="T93" fmla="*/ T92 w 120"/>
                                    <a:gd name="T94" fmla="+- 0 133 79"/>
                                    <a:gd name="T95" fmla="*/ 133 h 196"/>
                                    <a:gd name="T96" fmla="+- 0 8881 8848"/>
                                    <a:gd name="T97" fmla="*/ T96 w 120"/>
                                    <a:gd name="T98" fmla="+- 0 137 79"/>
                                    <a:gd name="T99" fmla="*/ 137 h 196"/>
                                    <a:gd name="T100" fmla="+- 0 8882 8848"/>
                                    <a:gd name="T101" fmla="*/ T100 w 120"/>
                                    <a:gd name="T102" fmla="+- 0 143 79"/>
                                    <a:gd name="T103" fmla="*/ 143 h 196"/>
                                    <a:gd name="T104" fmla="+- 0 8890 8848"/>
                                    <a:gd name="T105" fmla="*/ T104 w 120"/>
                                    <a:gd name="T106" fmla="+- 0 141 79"/>
                                    <a:gd name="T107" fmla="*/ 141 h 196"/>
                                    <a:gd name="T108" fmla="+- 0 8906 8848"/>
                                    <a:gd name="T109" fmla="*/ T108 w 120"/>
                                    <a:gd name="T110" fmla="+- 0 141 79"/>
                                    <a:gd name="T111" fmla="*/ 141 h 196"/>
                                    <a:gd name="T112" fmla="+- 0 8920 8848"/>
                                    <a:gd name="T113" fmla="*/ T112 w 120"/>
                                    <a:gd name="T114" fmla="+- 0 148 79"/>
                                    <a:gd name="T115" fmla="*/ 148 h 196"/>
                                    <a:gd name="T116" fmla="+- 0 8920 8848"/>
                                    <a:gd name="T117" fmla="*/ T116 w 120"/>
                                    <a:gd name="T118" fmla="+- 0 186 79"/>
                                    <a:gd name="T119" fmla="*/ 186 h 196"/>
                                    <a:gd name="T120" fmla="+- 0 8910 8848"/>
                                    <a:gd name="T121" fmla="*/ T120 w 120"/>
                                    <a:gd name="T122" fmla="+- 0 196 79"/>
                                    <a:gd name="T123" fmla="*/ 196 h 196"/>
                                    <a:gd name="T124" fmla="+- 0 8885 8848"/>
                                    <a:gd name="T125" fmla="*/ T124 w 120"/>
                                    <a:gd name="T126" fmla="+- 0 196 79"/>
                                    <a:gd name="T127" fmla="*/ 196 h 196"/>
                                    <a:gd name="T128" fmla="+- 0 8877 8848"/>
                                    <a:gd name="T129" fmla="*/ T128 w 120"/>
                                    <a:gd name="T130" fmla="+- 0 191 79"/>
                                    <a:gd name="T131" fmla="*/ 191 h 196"/>
                                    <a:gd name="T132" fmla="+- 0 8870 8848"/>
                                    <a:gd name="T133" fmla="*/ T132 w 120"/>
                                    <a:gd name="T134" fmla="+- 0 185 79"/>
                                    <a:gd name="T135" fmla="*/ 185 h 196"/>
                                    <a:gd name="T136" fmla="+- 0 8869 8848"/>
                                    <a:gd name="T137" fmla="*/ T136 w 120"/>
                                    <a:gd name="T138" fmla="+- 0 185 79"/>
                                    <a:gd name="T139" fmla="*/ 185 h 196"/>
                                    <a:gd name="T140" fmla="+- 0 8865 8848"/>
                                    <a:gd name="T141" fmla="*/ T140 w 120"/>
                                    <a:gd name="T142" fmla="+- 0 188 79"/>
                                    <a:gd name="T143" fmla="*/ 188 h 196"/>
                                    <a:gd name="T144" fmla="+- 0 8863 8848"/>
                                    <a:gd name="T145" fmla="*/ T144 w 120"/>
                                    <a:gd name="T146" fmla="+- 0 190 79"/>
                                    <a:gd name="T147" fmla="*/ 190 h 196"/>
                                    <a:gd name="T148" fmla="+- 0 8862 8848"/>
                                    <a:gd name="T149" fmla="*/ T148 w 120"/>
                                    <a:gd name="T150" fmla="+- 0 195 79"/>
                                    <a:gd name="T151" fmla="*/ 195 h 196"/>
                                    <a:gd name="T152" fmla="+- 0 8863 8848"/>
                                    <a:gd name="T153" fmla="*/ T152 w 120"/>
                                    <a:gd name="T154" fmla="+- 0 197 79"/>
                                    <a:gd name="T155" fmla="*/ 197 h 196"/>
                                    <a:gd name="T156" fmla="+- 0 8868 8848"/>
                                    <a:gd name="T157" fmla="*/ T156 w 120"/>
                                    <a:gd name="T158" fmla="+- 0 202 79"/>
                                    <a:gd name="T159" fmla="*/ 202 h 196"/>
                                    <a:gd name="T160" fmla="+- 0 8876 8848"/>
                                    <a:gd name="T161" fmla="*/ T160 w 120"/>
                                    <a:gd name="T162" fmla="+- 0 207 79"/>
                                    <a:gd name="T163" fmla="*/ 207 h 196"/>
                                    <a:gd name="T164" fmla="+- 0 8885 8848"/>
                                    <a:gd name="T165" fmla="*/ T164 w 120"/>
                                    <a:gd name="T166" fmla="+- 0 207 79"/>
                                    <a:gd name="T167" fmla="*/ 207 h 196"/>
                                    <a:gd name="T168" fmla="+- 0 8899 8848"/>
                                    <a:gd name="T169" fmla="*/ T168 w 120"/>
                                    <a:gd name="T170" fmla="+- 0 204 79"/>
                                    <a:gd name="T171" fmla="*/ 204 h 196"/>
                                    <a:gd name="T172" fmla="+- 0 8917 8848"/>
                                    <a:gd name="T173" fmla="*/ T172 w 120"/>
                                    <a:gd name="T174" fmla="+- 0 195 79"/>
                                    <a:gd name="T175" fmla="*/ 195 h 196"/>
                                    <a:gd name="T176" fmla="+- 0 8931 8848"/>
                                    <a:gd name="T177" fmla="*/ T176 w 120"/>
                                    <a:gd name="T178" fmla="+- 0 181 79"/>
                                    <a:gd name="T179" fmla="*/ 181 h 196"/>
                                    <a:gd name="T180" fmla="+- 0 8937 8848"/>
                                    <a:gd name="T181" fmla="*/ T180 w 120"/>
                                    <a:gd name="T182" fmla="+- 0 160 79"/>
                                    <a:gd name="T183" fmla="*/ 160 h 196"/>
                                    <a:gd name="T184" fmla="+- 0 8968 8848"/>
                                    <a:gd name="T185" fmla="*/ T184 w 120"/>
                                    <a:gd name="T186" fmla="+- 0 262 79"/>
                                    <a:gd name="T187" fmla="*/ 262 h 196"/>
                                    <a:gd name="T188" fmla="+- 0 8848 8848"/>
                                    <a:gd name="T189" fmla="*/ T188 w 120"/>
                                    <a:gd name="T190" fmla="+- 0 262 79"/>
                                    <a:gd name="T191" fmla="*/ 262 h 196"/>
                                    <a:gd name="T192" fmla="+- 0 8848 8848"/>
                                    <a:gd name="T193" fmla="*/ T192 w 120"/>
                                    <a:gd name="T194" fmla="+- 0 274 79"/>
                                    <a:gd name="T195" fmla="*/ 274 h 196"/>
                                    <a:gd name="T196" fmla="+- 0 8968 8848"/>
                                    <a:gd name="T197" fmla="*/ T196 w 120"/>
                                    <a:gd name="T198" fmla="+- 0 274 79"/>
                                    <a:gd name="T199" fmla="*/ 274 h 196"/>
                                    <a:gd name="T200" fmla="+- 0 8968 8848"/>
                                    <a:gd name="T201" fmla="*/ T200 w 120"/>
                                    <a:gd name="T202" fmla="+- 0 262 79"/>
                                    <a:gd name="T203" fmla="*/ 262 h 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120" h="196">
                                      <a:moveTo>
                                        <a:pt x="89" y="81"/>
                                      </a:moveTo>
                                      <a:lnTo>
                                        <a:pt x="87" y="71"/>
                                      </a:lnTo>
                                      <a:lnTo>
                                        <a:pt x="82" y="62"/>
                                      </a:lnTo>
                                      <a:lnTo>
                                        <a:pt x="73" y="55"/>
                                      </a:lnTo>
                                      <a:lnTo>
                                        <a:pt x="62" y="51"/>
                                      </a:lnTo>
                                      <a:lnTo>
                                        <a:pt x="72" y="43"/>
                                      </a:lnTo>
                                      <a:lnTo>
                                        <a:pt x="79" y="36"/>
                                      </a:lnTo>
                                      <a:lnTo>
                                        <a:pt x="81" y="32"/>
                                      </a:lnTo>
                                      <a:lnTo>
                                        <a:pt x="81" y="11"/>
                                      </a:lnTo>
                                      <a:lnTo>
                                        <a:pt x="70" y="0"/>
                                      </a:lnTo>
                                      <a:lnTo>
                                        <a:pt x="41" y="0"/>
                                      </a:lnTo>
                                      <a:lnTo>
                                        <a:pt x="32" y="5"/>
                                      </a:lnTo>
                                      <a:lnTo>
                                        <a:pt x="27" y="11"/>
                                      </a:lnTo>
                                      <a:lnTo>
                                        <a:pt x="18" y="23"/>
                                      </a:lnTo>
                                      <a:lnTo>
                                        <a:pt x="22" y="27"/>
                                      </a:lnTo>
                                      <a:lnTo>
                                        <a:pt x="27" y="20"/>
                                      </a:lnTo>
                                      <a:lnTo>
                                        <a:pt x="35" y="12"/>
                                      </a:lnTo>
                                      <a:lnTo>
                                        <a:pt x="56" y="12"/>
                                      </a:lnTo>
                                      <a:lnTo>
                                        <a:pt x="65" y="18"/>
                                      </a:lnTo>
                                      <a:lnTo>
                                        <a:pt x="65" y="30"/>
                                      </a:lnTo>
                                      <a:lnTo>
                                        <a:pt x="62" y="40"/>
                                      </a:lnTo>
                                      <a:lnTo>
                                        <a:pt x="56" y="48"/>
                                      </a:lnTo>
                                      <a:lnTo>
                                        <a:pt x="46" y="54"/>
                                      </a:lnTo>
                                      <a:lnTo>
                                        <a:pt x="33" y="58"/>
                                      </a:lnTo>
                                      <a:lnTo>
                                        <a:pt x="34" y="64"/>
                                      </a:lnTo>
                                      <a:lnTo>
                                        <a:pt x="42" y="62"/>
                                      </a:lnTo>
                                      <a:lnTo>
                                        <a:pt x="58" y="62"/>
                                      </a:lnTo>
                                      <a:lnTo>
                                        <a:pt x="72" y="69"/>
                                      </a:lnTo>
                                      <a:lnTo>
                                        <a:pt x="72" y="107"/>
                                      </a:lnTo>
                                      <a:lnTo>
                                        <a:pt x="62" y="117"/>
                                      </a:lnTo>
                                      <a:lnTo>
                                        <a:pt x="37" y="117"/>
                                      </a:lnTo>
                                      <a:lnTo>
                                        <a:pt x="29" y="112"/>
                                      </a:lnTo>
                                      <a:lnTo>
                                        <a:pt x="22" y="106"/>
                                      </a:lnTo>
                                      <a:lnTo>
                                        <a:pt x="21" y="106"/>
                                      </a:lnTo>
                                      <a:lnTo>
                                        <a:pt x="17" y="109"/>
                                      </a:lnTo>
                                      <a:lnTo>
                                        <a:pt x="15" y="111"/>
                                      </a:lnTo>
                                      <a:lnTo>
                                        <a:pt x="14" y="116"/>
                                      </a:lnTo>
                                      <a:lnTo>
                                        <a:pt x="15" y="118"/>
                                      </a:lnTo>
                                      <a:lnTo>
                                        <a:pt x="20" y="123"/>
                                      </a:lnTo>
                                      <a:lnTo>
                                        <a:pt x="28" y="128"/>
                                      </a:lnTo>
                                      <a:lnTo>
                                        <a:pt x="37" y="128"/>
                                      </a:lnTo>
                                      <a:lnTo>
                                        <a:pt x="51" y="125"/>
                                      </a:lnTo>
                                      <a:lnTo>
                                        <a:pt x="69" y="116"/>
                                      </a:lnTo>
                                      <a:lnTo>
                                        <a:pt x="83" y="102"/>
                                      </a:lnTo>
                                      <a:lnTo>
                                        <a:pt x="89" y="81"/>
                                      </a:lnTo>
                                      <a:close/>
                                      <a:moveTo>
                                        <a:pt x="120" y="183"/>
                                      </a:moveTo>
                                      <a:lnTo>
                                        <a:pt x="0" y="183"/>
                                      </a:lnTo>
                                      <a:lnTo>
                                        <a:pt x="0" y="195"/>
                                      </a:lnTo>
                                      <a:lnTo>
                                        <a:pt x="120" y="195"/>
                                      </a:lnTo>
                                      <a:lnTo>
                                        <a:pt x="120" y="18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BF15D9" id="Group 582969770" o:spid="_x0000_s1026" style="position:absolute;margin-left:180.4pt;margin-top:2.7pt;width:8.05pt;height:18.25pt;z-index:252059648;mso-position-horizontal-relative:page" coordorigin="-1,-1" coordsize="161,3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">
                      <v:shape id="Picture 202" o:spid="_x0000_s1027" type="#_x0000_t75" style="position:absolute;left:-1;top:236;width:161;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">
                        <v:imagedata r:id="rId117" o:title=""/>
                      </v:shape>
                      <v:shape id="AutoShape 3242" o:spid="_x0000_s1028" style="position:absolute;left:19;top:-1;width:120;height:196;visibility:visible;mso-wrap-style:square;v-text-anchor:top" coordsize="120,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" path="m89,81l87,71,82,62,73,55,62,51,72,43r7,-7l81,32r,-21l70,,41,,32,5r-5,6l18,23r4,4l27,20r8,-8l56,12r9,6l65,30,62,40r-6,8l46,54,33,58r1,6l42,62r16,l72,69r,38l62,117r-25,l29,112r-7,-6l21,106r-4,3l15,111r-1,5l15,118r5,5l28,128r9,l51,125r18,-9l83,102,89,81xm120,183l,183r,12l120,195r,-12xe" fillcolor="#231f20" stroked="f">
                        <v:path arrowok="t" o:connecttype="custom" o:connectlocs="89,160;87,150;82,141;73,134;62,130;62,130;72,122;79,115;81,111;81,90;70,79;41,79;32,84;27,90;18,102;22,106;27,99;35,91;56,91;65,97;65,109;62,119;56,127;46,133;33,137;34,143;42,141;58,141;72,148;72,186;62,196;37,196;29,191;22,185;21,185;17,188;15,190;14,195;15,197;20,202;28,207;37,207;51,204;69,195;83,181;89,160;120,262;0,262;0,274;120,274;120,262" o:connectangles="0,0,0,0,0,0,0,0,0,0,0,0,0,0,0,0,0,0,0,0,0,0,0,0,0,0,0,0,0,0,0,0,0,0,0,0,0,0,0,0,0,0,0,0,0,0,0,0,0,0,0"/>
                      </v:shape>
                      <w10:wrap anchorx="page"/>
                    </v:group>
                  </w:pict>
                </mc:Fallback>
              </mc:AlternateContent>
            </w:r>
          </w:p>
          <w:p w14:paraId="5E58E44F" w14:textId="77777777" w:rsidR="00800690" w:rsidRPr="008E36A6" w:rsidRDefault="00800690" w:rsidP="008247DA">
            <w:pPr>
              <w:pStyle w:val="BodyText"/>
              <w:ind w:right="2247"/>
              <w:jc w:val="right"/>
              <w:rPr>
                <w:lang w:val="it-IT"/>
              </w:rPr>
            </w:pPr>
          </w:p>
          <w:tbl>
            <w:tblPr>
              <w:tblpPr w:leftFromText="180" w:rightFromText="180" w:vertAnchor="text" w:horzAnchor="margin" w:tblpY="-102"/>
              <w:tblW w:w="0" w:type="auto"/>
              <w:tblBorders>
                <w:top w:val="single" w:sz="2" w:space="0" w:color="231D20"/>
                <w:left w:val="single" w:sz="2" w:space="0" w:color="231D20"/>
                <w:bottom w:val="single" w:sz="2" w:space="0" w:color="231D20"/>
                <w:right w:val="single" w:sz="2" w:space="0" w:color="231D20"/>
                <w:insideH w:val="single" w:sz="2" w:space="0" w:color="231D20"/>
                <w:insideV w:val="single" w:sz="2" w:space="0" w:color="231D20"/>
              </w:tblBorders>
              <w:tblCellMar>
                <w:left w:w="0" w:type="dxa"/>
                <w:right w:w="0" w:type="dxa"/>
              </w:tblCellMar>
              <w:tblLook w:val="01E0" w:firstRow="1" w:lastRow="1" w:firstColumn="1" w:lastColumn="1" w:noHBand="0" w:noVBand="0"/>
            </w:tblPr>
            <w:tblGrid>
              <w:gridCol w:w="209"/>
              <w:gridCol w:w="209"/>
              <w:gridCol w:w="209"/>
              <w:gridCol w:w="209"/>
              <w:gridCol w:w="209"/>
            </w:tblGrid>
            <w:tr w:rsidR="00800690" w:rsidRPr="008E36A6" w14:paraId="2E0B5919" w14:textId="77777777" w:rsidTr="008247DA">
              <w:trPr>
                <w:trHeight w:val="370"/>
              </w:trPr>
              <w:tc>
                <w:tcPr>
                  <w:tcW w:w="209" w:type="dxa"/>
                  <w:tcBorders>
                    <w:top w:val="single" w:sz="2" w:space="0" w:color="231D20"/>
                    <w:left w:val="single" w:sz="2" w:space="0" w:color="231D20"/>
                    <w:bottom w:val="single" w:sz="4" w:space="0" w:color="231D20"/>
                    <w:right w:val="single" w:sz="4" w:space="0" w:color="231D20"/>
                  </w:tcBorders>
                  <w:shd w:val="clear" w:color="auto" w:fill="1A94D1"/>
                </w:tcPr>
                <w:p w14:paraId="133B8763"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4" w:space="0" w:color="231D20"/>
                    <w:bottom w:val="single" w:sz="4" w:space="0" w:color="231D20"/>
                    <w:right w:val="single" w:sz="2" w:space="0" w:color="231D20"/>
                  </w:tcBorders>
                  <w:shd w:val="clear" w:color="auto" w:fill="1A94D1"/>
                </w:tcPr>
                <w:p w14:paraId="6DC5AEE3"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2" w:space="0" w:color="231D20"/>
                    <w:bottom w:val="single" w:sz="4" w:space="0" w:color="231D20"/>
                    <w:right w:val="single" w:sz="4" w:space="0" w:color="231D20"/>
                  </w:tcBorders>
                  <w:shd w:val="clear" w:color="auto" w:fill="1A94D1"/>
                </w:tcPr>
                <w:p w14:paraId="53D33712"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4" w:space="0" w:color="231D20"/>
                    <w:bottom w:val="single" w:sz="4" w:space="0" w:color="231D20"/>
                    <w:right w:val="single" w:sz="2" w:space="0" w:color="231D20"/>
                  </w:tcBorders>
                  <w:shd w:val="clear" w:color="auto" w:fill="1A94D1"/>
                </w:tcPr>
                <w:p w14:paraId="68F48A13" w14:textId="77777777" w:rsidR="00800690" w:rsidRPr="008E36A6" w:rsidRDefault="00800690" w:rsidP="008247DA">
                  <w:pPr>
                    <w:pStyle w:val="TableParagraph"/>
                    <w:rPr>
                      <w:rFonts w:ascii="Times New Roman"/>
                      <w:lang w:val="it-IT"/>
                    </w:rPr>
                  </w:pPr>
                </w:p>
              </w:tc>
              <w:tc>
                <w:tcPr>
                  <w:tcW w:w="209" w:type="dxa"/>
                  <w:tcBorders>
                    <w:top w:val="single" w:sz="2" w:space="0" w:color="231D20"/>
                    <w:left w:val="single" w:sz="2" w:space="0" w:color="231D20"/>
                    <w:bottom w:val="single" w:sz="4" w:space="0" w:color="231D20"/>
                    <w:right w:val="single" w:sz="2" w:space="0" w:color="231D20"/>
                  </w:tcBorders>
                </w:tcPr>
                <w:p w14:paraId="0861E142" w14:textId="77777777" w:rsidR="00800690" w:rsidRPr="008E36A6" w:rsidRDefault="00800690" w:rsidP="008247DA">
                  <w:pPr>
                    <w:pStyle w:val="TableParagraph"/>
                    <w:rPr>
                      <w:rFonts w:ascii="Times New Roman"/>
                      <w:lang w:val="it-IT"/>
                    </w:rPr>
                  </w:pPr>
                </w:p>
              </w:tc>
            </w:tr>
            <w:tr w:rsidR="00800690" w:rsidRPr="008E36A6" w14:paraId="7ED9F104" w14:textId="77777777" w:rsidTr="008247DA">
              <w:trPr>
                <w:trHeight w:val="370"/>
              </w:trPr>
              <w:tc>
                <w:tcPr>
                  <w:tcW w:w="209" w:type="dxa"/>
                  <w:tcBorders>
                    <w:top w:val="single" w:sz="4" w:space="0" w:color="231D20"/>
                    <w:left w:val="single" w:sz="2" w:space="0" w:color="231D20"/>
                    <w:bottom w:val="single" w:sz="2" w:space="0" w:color="231D20"/>
                    <w:right w:val="single" w:sz="4" w:space="0" w:color="231D20"/>
                  </w:tcBorders>
                  <w:shd w:val="clear" w:color="auto" w:fill="1A94D1"/>
                </w:tcPr>
                <w:p w14:paraId="0465EFCC"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4" w:space="0" w:color="231D20"/>
                    <w:bottom w:val="single" w:sz="2" w:space="0" w:color="231D20"/>
                    <w:right w:val="single" w:sz="2" w:space="0" w:color="231D20"/>
                  </w:tcBorders>
                  <w:shd w:val="clear" w:color="auto" w:fill="1A94D1"/>
                </w:tcPr>
                <w:p w14:paraId="55AD252C"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2" w:space="0" w:color="231D20"/>
                    <w:bottom w:val="single" w:sz="2" w:space="0" w:color="231D20"/>
                    <w:right w:val="single" w:sz="4" w:space="0" w:color="231D20"/>
                  </w:tcBorders>
                  <w:shd w:val="clear" w:color="auto" w:fill="1A94D1"/>
                </w:tcPr>
                <w:p w14:paraId="6E77EE6F"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4" w:space="0" w:color="231D20"/>
                    <w:bottom w:val="single" w:sz="2" w:space="0" w:color="231D20"/>
                    <w:right w:val="single" w:sz="2" w:space="0" w:color="231D20"/>
                  </w:tcBorders>
                </w:tcPr>
                <w:p w14:paraId="0A031648" w14:textId="77777777" w:rsidR="00800690" w:rsidRPr="008E36A6" w:rsidRDefault="00800690" w:rsidP="008247DA">
                  <w:pPr>
                    <w:pStyle w:val="TableParagraph"/>
                    <w:rPr>
                      <w:rFonts w:ascii="Times New Roman"/>
                      <w:lang w:val="it-IT"/>
                    </w:rPr>
                  </w:pPr>
                </w:p>
              </w:tc>
              <w:tc>
                <w:tcPr>
                  <w:tcW w:w="209" w:type="dxa"/>
                  <w:tcBorders>
                    <w:top w:val="single" w:sz="4" w:space="0" w:color="231D20"/>
                    <w:left w:val="single" w:sz="2" w:space="0" w:color="231D20"/>
                    <w:bottom w:val="single" w:sz="2" w:space="0" w:color="231D20"/>
                    <w:right w:val="single" w:sz="2" w:space="0" w:color="231D20"/>
                  </w:tcBorders>
                </w:tcPr>
                <w:p w14:paraId="337A88AC" w14:textId="77777777" w:rsidR="00800690" w:rsidRPr="008E36A6" w:rsidRDefault="00800690" w:rsidP="008247DA">
                  <w:pPr>
                    <w:pStyle w:val="TableParagraph"/>
                    <w:rPr>
                      <w:rFonts w:ascii="Times New Roman"/>
                      <w:lang w:val="it-IT"/>
                    </w:rPr>
                  </w:pPr>
                </w:p>
              </w:tc>
            </w:tr>
          </w:tbl>
          <w:p w14:paraId="0A00320C" w14:textId="77777777" w:rsidR="00800690" w:rsidRPr="008E36A6" w:rsidRDefault="00800690" w:rsidP="008247DA">
            <w:pPr>
              <w:pStyle w:val="BodyText"/>
              <w:ind w:left="6472"/>
              <w:rPr>
                <w:lang w:val="it-IT"/>
              </w:rPr>
            </w:pPr>
            <w:r>
              <w:rPr>
                <w:noProof/>
              </w:rPr>
              <mc:AlternateContent>
                <mc:Choice Requires="wps">
                  <w:drawing>
                    <wp:anchor distT="0" distB="0" distL="114300" distR="114300" simplePos="0" relativeHeight="252062720" behindDoc="0" locked="0" layoutInCell="1" allowOverlap="1" wp14:anchorId="61A97A8A" wp14:editId="3DCEDE2B">
                      <wp:simplePos x="0" y="0"/>
                      <wp:positionH relativeFrom="page">
                        <wp:posOffset>1017905</wp:posOffset>
                      </wp:positionH>
                      <wp:positionV relativeFrom="paragraph">
                        <wp:posOffset>73297</wp:posOffset>
                      </wp:positionV>
                      <wp:extent cx="667385" cy="483870"/>
                      <wp:effectExtent l="0" t="0" r="18415" b="11430"/>
                      <wp:wrapNone/>
                      <wp:docPr id="10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483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2227BB" w14:textId="77777777" w:rsidR="00800690" w:rsidRDefault="00800690" w:rsidP="00800690">
                                  <w:pPr>
                                    <w:pStyle w:val="BodyText"/>
                                  </w:pPr>
                                  <w:r>
                                    <w:rPr>
                                      <w:color w:val="231F20"/>
                                    </w:rPr>
                                    <w:t>Thyesa</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A97A8A" id="Text Box 105" o:spid="_x0000_s1171" type="#_x0000_t202" style="position:absolute;left:0;text-align:left;margin-left:80.15pt;margin-top:5.75pt;width:52.55pt;height:38.1pt;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" filled="f" stroked="f">
                      <v:textbox inset="0,0,0,0">
                        <w:txbxContent>
                          <w:p w14:paraId="4A2227BB" w14:textId="77777777" w:rsidR="00800690" w:rsidRDefault="00800690" w:rsidP="00800690">
                            <w:pPr>
                              <w:pStyle w:val="BodyText"/>
                            </w:pPr>
                            <w:r>
                              <w:rPr>
                                <w:color w:val="231F20"/>
                              </w:rPr>
                              <w:t>Thyesa</w:t>
                            </w:r>
                          </w:p>
                        </w:txbxContent>
                      </v:textbox>
                      <w10:wrap anchorx="page"/>
                    </v:shape>
                  </w:pict>
                </mc:Fallback>
              </mc:AlternateContent>
            </w:r>
            <w:r>
              <w:rPr>
                <w:noProof/>
              </w:rPr>
              <mc:AlternateContent>
                <mc:Choice Requires="wps">
                  <w:drawing>
                    <wp:anchor distT="0" distB="0" distL="114300" distR="114300" simplePos="0" relativeHeight="252058624" behindDoc="0" locked="0" layoutInCell="1" allowOverlap="1" wp14:anchorId="442DEFE3" wp14:editId="3158B042">
                      <wp:simplePos x="0" y="0"/>
                      <wp:positionH relativeFrom="page">
                        <wp:posOffset>1521642</wp:posOffset>
                      </wp:positionH>
                      <wp:positionV relativeFrom="paragraph">
                        <wp:posOffset>75293</wp:posOffset>
                      </wp:positionV>
                      <wp:extent cx="102235" cy="230505"/>
                      <wp:effectExtent l="0" t="0" r="0" b="0"/>
                      <wp:wrapNone/>
                      <wp:docPr id="50763478" name="Freeform: Shape 507634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235" cy="230505"/>
                              </a:xfrm>
                              <a:custGeom>
                                <a:avLst/>
                                <a:gdLst>
                                  <a:gd name="T0" fmla="+- 0 8578 8542"/>
                                  <a:gd name="T1" fmla="*/ T0 w 161"/>
                                  <a:gd name="T2" fmla="+- 0 583 229"/>
                                  <a:gd name="T3" fmla="*/ 583 h 363"/>
                                  <a:gd name="T4" fmla="+- 0 8577 8542"/>
                                  <a:gd name="T5" fmla="*/ T4 w 161"/>
                                  <a:gd name="T6" fmla="+- 0 464 229"/>
                                  <a:gd name="T7" fmla="*/ 464 h 363"/>
                                  <a:gd name="T8" fmla="+- 0 8555 8542"/>
                                  <a:gd name="T9" fmla="*/ T8 w 161"/>
                                  <a:gd name="T10" fmla="+- 0 472 229"/>
                                  <a:gd name="T11" fmla="*/ 472 h 363"/>
                                  <a:gd name="T12" fmla="+- 0 8542 8542"/>
                                  <a:gd name="T13" fmla="*/ T12 w 161"/>
                                  <a:gd name="T14" fmla="+- 0 479 229"/>
                                  <a:gd name="T15" fmla="*/ 479 h 363"/>
                                  <a:gd name="T16" fmla="+- 0 8561 8542"/>
                                  <a:gd name="T17" fmla="*/ T16 w 161"/>
                                  <a:gd name="T18" fmla="+- 0 480 229"/>
                                  <a:gd name="T19" fmla="*/ 480 h 363"/>
                                  <a:gd name="T20" fmla="+- 0 8560 8542"/>
                                  <a:gd name="T21" fmla="*/ T20 w 161"/>
                                  <a:gd name="T22" fmla="+- 0 583 229"/>
                                  <a:gd name="T23" fmla="*/ 583 h 363"/>
                                  <a:gd name="T24" fmla="+- 0 8542 8542"/>
                                  <a:gd name="T25" fmla="*/ T24 w 161"/>
                                  <a:gd name="T26" fmla="+- 0 589 229"/>
                                  <a:gd name="T27" fmla="*/ 589 h 363"/>
                                  <a:gd name="T28" fmla="+- 0 8596 8542"/>
                                  <a:gd name="T29" fmla="*/ T28 w 161"/>
                                  <a:gd name="T30" fmla="+- 0 584 229"/>
                                  <a:gd name="T31" fmla="*/ 584 h 363"/>
                                  <a:gd name="T32" fmla="+- 0 8656 8542"/>
                                  <a:gd name="T33" fmla="*/ T32 w 161"/>
                                  <a:gd name="T34" fmla="+- 0 229 229"/>
                                  <a:gd name="T35" fmla="*/ 229 h 363"/>
                                  <a:gd name="T36" fmla="+- 0 8579 8542"/>
                                  <a:gd name="T37" fmla="*/ T36 w 161"/>
                                  <a:gd name="T38" fmla="+- 0 248 229"/>
                                  <a:gd name="T39" fmla="*/ 248 h 363"/>
                                  <a:gd name="T40" fmla="+- 0 8583 8542"/>
                                  <a:gd name="T41" fmla="*/ T40 w 161"/>
                                  <a:gd name="T42" fmla="+- 0 258 229"/>
                                  <a:gd name="T43" fmla="*/ 258 h 363"/>
                                  <a:gd name="T44" fmla="+- 0 8589 8542"/>
                                  <a:gd name="T45" fmla="*/ T44 w 161"/>
                                  <a:gd name="T46" fmla="+- 0 244 229"/>
                                  <a:gd name="T47" fmla="*/ 244 h 363"/>
                                  <a:gd name="T48" fmla="+- 0 8632 8542"/>
                                  <a:gd name="T49" fmla="*/ T48 w 161"/>
                                  <a:gd name="T50" fmla="+- 0 270 229"/>
                                  <a:gd name="T51" fmla="*/ 270 h 363"/>
                                  <a:gd name="T52" fmla="+- 0 8602 8542"/>
                                  <a:gd name="T53" fmla="*/ T52 w 161"/>
                                  <a:gd name="T54" fmla="+- 0 326 229"/>
                                  <a:gd name="T55" fmla="*/ 326 h 363"/>
                                  <a:gd name="T56" fmla="+- 0 8587 8542"/>
                                  <a:gd name="T57" fmla="*/ T56 w 161"/>
                                  <a:gd name="T58" fmla="+- 0 354 229"/>
                                  <a:gd name="T59" fmla="*/ 354 h 363"/>
                                  <a:gd name="T60" fmla="+- 0 8658 8542"/>
                                  <a:gd name="T61" fmla="*/ T60 w 161"/>
                                  <a:gd name="T62" fmla="+- 0 232 229"/>
                                  <a:gd name="T63" fmla="*/ 232 h 363"/>
                                  <a:gd name="T64" fmla="+- 0 8563 8542"/>
                                  <a:gd name="T65" fmla="*/ T64 w 161"/>
                                  <a:gd name="T66" fmla="+- 0 422 229"/>
                                  <a:gd name="T67" fmla="*/ 422 h 363"/>
                                  <a:gd name="T68" fmla="+- 0 8682 8542"/>
                                  <a:gd name="T69" fmla="*/ T68 w 161"/>
                                  <a:gd name="T70" fmla="+- 0 434 229"/>
                                  <a:gd name="T71" fmla="*/ 434 h 363"/>
                                  <a:gd name="T72" fmla="+- 0 8703 8542"/>
                                  <a:gd name="T73" fmla="*/ T72 w 161"/>
                                  <a:gd name="T74" fmla="+- 0 527 229"/>
                                  <a:gd name="T75" fmla="*/ 527 h 363"/>
                                  <a:gd name="T76" fmla="+- 0 8694 8542"/>
                                  <a:gd name="T77" fmla="*/ T76 w 161"/>
                                  <a:gd name="T78" fmla="+- 0 484 229"/>
                                  <a:gd name="T79" fmla="*/ 484 h 363"/>
                                  <a:gd name="T80" fmla="+- 0 8685 8542"/>
                                  <a:gd name="T81" fmla="*/ T80 w 161"/>
                                  <a:gd name="T82" fmla="+- 0 528 229"/>
                                  <a:gd name="T83" fmla="*/ 528 h 363"/>
                                  <a:gd name="T84" fmla="+- 0 8681 8542"/>
                                  <a:gd name="T85" fmla="*/ T84 w 161"/>
                                  <a:gd name="T86" fmla="+- 0 567 229"/>
                                  <a:gd name="T87" fmla="*/ 567 h 363"/>
                                  <a:gd name="T88" fmla="+- 0 8663 8542"/>
                                  <a:gd name="T89" fmla="*/ T88 w 161"/>
                                  <a:gd name="T90" fmla="+- 0 585 229"/>
                                  <a:gd name="T91" fmla="*/ 585 h 363"/>
                                  <a:gd name="T92" fmla="+- 0 8645 8542"/>
                                  <a:gd name="T93" fmla="*/ T92 w 161"/>
                                  <a:gd name="T94" fmla="+- 0 567 229"/>
                                  <a:gd name="T95" fmla="*/ 567 h 363"/>
                                  <a:gd name="T96" fmla="+- 0 8640 8542"/>
                                  <a:gd name="T97" fmla="*/ T96 w 161"/>
                                  <a:gd name="T98" fmla="+- 0 527 229"/>
                                  <a:gd name="T99" fmla="*/ 527 h 363"/>
                                  <a:gd name="T100" fmla="+- 0 8644 8542"/>
                                  <a:gd name="T101" fmla="*/ T100 w 161"/>
                                  <a:gd name="T102" fmla="+- 0 489 229"/>
                                  <a:gd name="T103" fmla="*/ 489 h 363"/>
                                  <a:gd name="T104" fmla="+- 0 8662 8542"/>
                                  <a:gd name="T105" fmla="*/ T104 w 161"/>
                                  <a:gd name="T106" fmla="+- 0 470 229"/>
                                  <a:gd name="T107" fmla="*/ 470 h 363"/>
                                  <a:gd name="T108" fmla="+- 0 8674 8542"/>
                                  <a:gd name="T109" fmla="*/ T108 w 161"/>
                                  <a:gd name="T110" fmla="+- 0 475 229"/>
                                  <a:gd name="T111" fmla="*/ 475 h 363"/>
                                  <a:gd name="T112" fmla="+- 0 8684 8542"/>
                                  <a:gd name="T113" fmla="*/ T112 w 161"/>
                                  <a:gd name="T114" fmla="+- 0 507 229"/>
                                  <a:gd name="T115" fmla="*/ 507 h 363"/>
                                  <a:gd name="T116" fmla="+- 0 8685 8542"/>
                                  <a:gd name="T117" fmla="*/ T116 w 161"/>
                                  <a:gd name="T118" fmla="+- 0 474 229"/>
                                  <a:gd name="T119" fmla="*/ 474 h 363"/>
                                  <a:gd name="T120" fmla="+- 0 8682 8542"/>
                                  <a:gd name="T121" fmla="*/ T120 w 161"/>
                                  <a:gd name="T122" fmla="+- 0 470 229"/>
                                  <a:gd name="T123" fmla="*/ 470 h 363"/>
                                  <a:gd name="T124" fmla="+- 0 8663 8542"/>
                                  <a:gd name="T125" fmla="*/ T124 w 161"/>
                                  <a:gd name="T126" fmla="+- 0 464 229"/>
                                  <a:gd name="T127" fmla="*/ 464 h 363"/>
                                  <a:gd name="T128" fmla="+- 0 8631 8542"/>
                                  <a:gd name="T129" fmla="*/ T128 w 161"/>
                                  <a:gd name="T130" fmla="+- 0 485 229"/>
                                  <a:gd name="T131" fmla="*/ 485 h 363"/>
                                  <a:gd name="T132" fmla="+- 0 8622 8542"/>
                                  <a:gd name="T133" fmla="*/ T132 w 161"/>
                                  <a:gd name="T134" fmla="+- 0 528 229"/>
                                  <a:gd name="T135" fmla="*/ 528 h 363"/>
                                  <a:gd name="T136" fmla="+- 0 8631 8542"/>
                                  <a:gd name="T137" fmla="*/ T136 w 161"/>
                                  <a:gd name="T138" fmla="+- 0 571 229"/>
                                  <a:gd name="T139" fmla="*/ 571 h 363"/>
                                  <a:gd name="T140" fmla="+- 0 8663 8542"/>
                                  <a:gd name="T141" fmla="*/ T140 w 161"/>
                                  <a:gd name="T142" fmla="+- 0 592 229"/>
                                  <a:gd name="T143" fmla="*/ 592 h 363"/>
                                  <a:gd name="T144" fmla="+- 0 8682 8542"/>
                                  <a:gd name="T145" fmla="*/ T144 w 161"/>
                                  <a:gd name="T146" fmla="+- 0 585 229"/>
                                  <a:gd name="T147" fmla="*/ 585 h 363"/>
                                  <a:gd name="T148" fmla="+- 0 8701 8542"/>
                                  <a:gd name="T149" fmla="*/ T148 w 161"/>
                                  <a:gd name="T150" fmla="+- 0 550 229"/>
                                  <a:gd name="T151" fmla="*/ 550 h 363"/>
                                  <a:gd name="T152" fmla="+- 0 8703 8542"/>
                                  <a:gd name="T153" fmla="*/ T152 w 161"/>
                                  <a:gd name="T154" fmla="+- 0 527 229"/>
                                  <a:gd name="T155" fmla="*/ 527 h 3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161" h="363">
                                    <a:moveTo>
                                      <a:pt x="54" y="355"/>
                                    </a:moveTo>
                                    <a:lnTo>
                                      <a:pt x="36" y="354"/>
                                    </a:lnTo>
                                    <a:lnTo>
                                      <a:pt x="35" y="352"/>
                                    </a:lnTo>
                                    <a:lnTo>
                                      <a:pt x="35" y="235"/>
                                    </a:lnTo>
                                    <a:lnTo>
                                      <a:pt x="24" y="239"/>
                                    </a:lnTo>
                                    <a:lnTo>
                                      <a:pt x="13" y="243"/>
                                    </a:lnTo>
                                    <a:lnTo>
                                      <a:pt x="0" y="245"/>
                                    </a:lnTo>
                                    <a:lnTo>
                                      <a:pt x="0" y="250"/>
                                    </a:lnTo>
                                    <a:lnTo>
                                      <a:pt x="18" y="250"/>
                                    </a:lnTo>
                                    <a:lnTo>
                                      <a:pt x="19" y="251"/>
                                    </a:lnTo>
                                    <a:lnTo>
                                      <a:pt x="19" y="352"/>
                                    </a:lnTo>
                                    <a:lnTo>
                                      <a:pt x="18" y="354"/>
                                    </a:lnTo>
                                    <a:lnTo>
                                      <a:pt x="0" y="355"/>
                                    </a:lnTo>
                                    <a:lnTo>
                                      <a:pt x="0" y="360"/>
                                    </a:lnTo>
                                    <a:lnTo>
                                      <a:pt x="54" y="360"/>
                                    </a:lnTo>
                                    <a:lnTo>
                                      <a:pt x="54" y="355"/>
                                    </a:lnTo>
                                    <a:close/>
                                    <a:moveTo>
                                      <a:pt x="116" y="3"/>
                                    </a:moveTo>
                                    <a:lnTo>
                                      <a:pt x="114" y="0"/>
                                    </a:lnTo>
                                    <a:lnTo>
                                      <a:pt x="39" y="0"/>
                                    </a:lnTo>
                                    <a:lnTo>
                                      <a:pt x="37" y="19"/>
                                    </a:lnTo>
                                    <a:lnTo>
                                      <a:pt x="35" y="29"/>
                                    </a:lnTo>
                                    <a:lnTo>
                                      <a:pt x="41" y="29"/>
                                    </a:lnTo>
                                    <a:lnTo>
                                      <a:pt x="46" y="16"/>
                                    </a:lnTo>
                                    <a:lnTo>
                                      <a:pt x="47" y="15"/>
                                    </a:lnTo>
                                    <a:lnTo>
                                      <a:pt x="103" y="15"/>
                                    </a:lnTo>
                                    <a:lnTo>
                                      <a:pt x="90" y="41"/>
                                    </a:lnTo>
                                    <a:lnTo>
                                      <a:pt x="75" y="69"/>
                                    </a:lnTo>
                                    <a:lnTo>
                                      <a:pt x="60" y="97"/>
                                    </a:lnTo>
                                    <a:lnTo>
                                      <a:pt x="44" y="123"/>
                                    </a:lnTo>
                                    <a:lnTo>
                                      <a:pt x="45" y="125"/>
                                    </a:lnTo>
                                    <a:lnTo>
                                      <a:pt x="60" y="124"/>
                                    </a:lnTo>
                                    <a:lnTo>
                                      <a:pt x="116" y="3"/>
                                    </a:lnTo>
                                    <a:close/>
                                    <a:moveTo>
                                      <a:pt x="140" y="193"/>
                                    </a:moveTo>
                                    <a:lnTo>
                                      <a:pt x="21" y="193"/>
                                    </a:lnTo>
                                    <a:lnTo>
                                      <a:pt x="21" y="205"/>
                                    </a:lnTo>
                                    <a:lnTo>
                                      <a:pt x="140" y="205"/>
                                    </a:lnTo>
                                    <a:lnTo>
                                      <a:pt x="140" y="193"/>
                                    </a:lnTo>
                                    <a:close/>
                                    <a:moveTo>
                                      <a:pt x="161" y="298"/>
                                    </a:moveTo>
                                    <a:lnTo>
                                      <a:pt x="159" y="276"/>
                                    </a:lnTo>
                                    <a:lnTo>
                                      <a:pt x="152" y="255"/>
                                    </a:lnTo>
                                    <a:lnTo>
                                      <a:pt x="143" y="245"/>
                                    </a:lnTo>
                                    <a:lnTo>
                                      <a:pt x="143" y="299"/>
                                    </a:lnTo>
                                    <a:lnTo>
                                      <a:pt x="142" y="319"/>
                                    </a:lnTo>
                                    <a:lnTo>
                                      <a:pt x="139" y="338"/>
                                    </a:lnTo>
                                    <a:lnTo>
                                      <a:pt x="132" y="351"/>
                                    </a:lnTo>
                                    <a:lnTo>
                                      <a:pt x="121" y="356"/>
                                    </a:lnTo>
                                    <a:lnTo>
                                      <a:pt x="110" y="351"/>
                                    </a:lnTo>
                                    <a:lnTo>
                                      <a:pt x="103" y="338"/>
                                    </a:lnTo>
                                    <a:lnTo>
                                      <a:pt x="99" y="319"/>
                                    </a:lnTo>
                                    <a:lnTo>
                                      <a:pt x="98" y="298"/>
                                    </a:lnTo>
                                    <a:lnTo>
                                      <a:pt x="99" y="278"/>
                                    </a:lnTo>
                                    <a:lnTo>
                                      <a:pt x="102" y="260"/>
                                    </a:lnTo>
                                    <a:lnTo>
                                      <a:pt x="109" y="246"/>
                                    </a:lnTo>
                                    <a:lnTo>
                                      <a:pt x="120" y="241"/>
                                    </a:lnTo>
                                    <a:lnTo>
                                      <a:pt x="121" y="241"/>
                                    </a:lnTo>
                                    <a:lnTo>
                                      <a:pt x="132" y="246"/>
                                    </a:lnTo>
                                    <a:lnTo>
                                      <a:pt x="139" y="260"/>
                                    </a:lnTo>
                                    <a:lnTo>
                                      <a:pt x="142" y="278"/>
                                    </a:lnTo>
                                    <a:lnTo>
                                      <a:pt x="143" y="299"/>
                                    </a:lnTo>
                                    <a:lnTo>
                                      <a:pt x="143" y="245"/>
                                    </a:lnTo>
                                    <a:lnTo>
                                      <a:pt x="140" y="241"/>
                                    </a:lnTo>
                                    <a:lnTo>
                                      <a:pt x="121" y="235"/>
                                    </a:lnTo>
                                    <a:lnTo>
                                      <a:pt x="102" y="241"/>
                                    </a:lnTo>
                                    <a:lnTo>
                                      <a:pt x="89" y="256"/>
                                    </a:lnTo>
                                    <a:lnTo>
                                      <a:pt x="82" y="277"/>
                                    </a:lnTo>
                                    <a:lnTo>
                                      <a:pt x="80" y="299"/>
                                    </a:lnTo>
                                    <a:lnTo>
                                      <a:pt x="82" y="322"/>
                                    </a:lnTo>
                                    <a:lnTo>
                                      <a:pt x="89" y="342"/>
                                    </a:lnTo>
                                    <a:lnTo>
                                      <a:pt x="102" y="357"/>
                                    </a:lnTo>
                                    <a:lnTo>
                                      <a:pt x="121" y="363"/>
                                    </a:lnTo>
                                    <a:lnTo>
                                      <a:pt x="140" y="357"/>
                                    </a:lnTo>
                                    <a:lnTo>
                                      <a:pt x="140" y="356"/>
                                    </a:lnTo>
                                    <a:lnTo>
                                      <a:pt x="152" y="341"/>
                                    </a:lnTo>
                                    <a:lnTo>
                                      <a:pt x="159" y="321"/>
                                    </a:lnTo>
                                    <a:lnTo>
                                      <a:pt x="161" y="299"/>
                                    </a:lnTo>
                                    <a:lnTo>
                                      <a:pt x="161" y="298"/>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22DB18" id="Freeform: Shape 50763478" o:spid="_x0000_s1026" style="position:absolute;margin-left:119.8pt;margin-top:5.95pt;width:8.05pt;height:18.15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61,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" path="m54,355l36,354r-1,-2l35,235r-11,4l13,243,,245r,5l18,250r1,1l19,352r-1,2l,355r,5l54,360r,-5xm116,3l114,,39,,37,19,35,29r6,l46,16r1,-1l103,15,90,41,75,69,60,97,44,123r1,2l60,124,116,3xm140,193r-119,l21,205r119,l140,193xm161,298r-2,-22l152,255r-9,-10l143,299r-1,20l139,338r-7,13l121,356r-11,-5l103,338,99,319,98,298r1,-20l102,260r7,-14l120,241r1,l132,246r7,14l142,278r1,21l143,245r-3,-4l121,235r-19,6l89,256r-7,21l80,299r2,23l89,342r13,15l121,363r19,-6l140,356r12,-15l159,321r2,-22l161,298xe" fillcolor="#231f20" stroked="f">
                      <v:path arrowok="t" o:connecttype="custom" o:connectlocs="22860,370205;22225,294640;8255,299720;0,304165;12065,304800;11430,370205;0,374015;34290,370840;72390,145415;23495,157480;26035,163830;29845,154940;57150,171450;38100,207010;28575,224790;73660,147320;13335,267970;88900,275590;102235,334645;96520,307340;90805,335280;88265,360045;76835,371475;65405,360045;62230,334645;64770,310515;76200,298450;83820,301625;90170,321945;90805,300990;88900,298450;76835,294640;56515,307975;50800,335280;56515,362585;76835,375920;88900,371475;100965,349250;102235,334645" o:connectangles="0,0,0,0,0,0,0,0,0,0,0,0,0,0,0,0,0,0,0,0,0,0,0,0,0,0,0,0,0,0,0,0,0,0,0,0,0,0,0"/>
                      <w10:wrap anchorx="page"/>
                    </v:shape>
                  </w:pict>
                </mc:Fallback>
              </mc:AlternateContent>
            </w:r>
          </w:p>
          <w:p w14:paraId="448CB91F" w14:textId="77777777" w:rsidR="00800690" w:rsidRDefault="00800690" w:rsidP="008247DA">
            <w:pPr>
              <w:pStyle w:val="NoSpacing"/>
              <w:rPr>
                <w:rFonts w:ascii="Times New Roman" w:hAnsi="Times New Roman" w:cs="Times New Roman"/>
                <w:color w:val="080C0C"/>
                <w:lang w:val="it-IT"/>
              </w:rPr>
            </w:pPr>
          </w:p>
          <w:p w14:paraId="65A6AE08" w14:textId="77777777" w:rsidR="00800690" w:rsidRDefault="00800690" w:rsidP="008247DA">
            <w:pPr>
              <w:pStyle w:val="NoSpacing"/>
              <w:rPr>
                <w:rFonts w:ascii="Times New Roman" w:hAnsi="Times New Roman" w:cs="Times New Roman"/>
                <w:color w:val="080C0C"/>
                <w:lang w:val="it-IT"/>
              </w:rPr>
            </w:pPr>
          </w:p>
          <w:p w14:paraId="466F4598" w14:textId="77777777" w:rsidR="00800690" w:rsidRPr="00333EFC" w:rsidRDefault="00800690" w:rsidP="008247DA">
            <w:pPr>
              <w:pStyle w:val="NoSpacing"/>
              <w:rPr>
                <w:rFonts w:ascii="Times New Roman" w:eastAsiaTheme="minorEastAsia" w:hAnsi="Times New Roman" w:cs="Times New Roman"/>
                <w:color w:val="080C0C"/>
                <w:lang w:val="it-IT"/>
              </w:rPr>
            </w:pPr>
            <w:r w:rsidRPr="00333EFC">
              <w:rPr>
                <w:rFonts w:ascii="Times New Roman" w:hAnsi="Times New Roman" w:cs="Times New Roman"/>
                <w:color w:val="080C0C"/>
                <w:lang w:val="it-IT"/>
              </w:rPr>
              <w:t>Nxënësve u shpjegohet edhe fakti se kur numëruesi i thyesave është i njëjtë, më e madhe është ajo thyesë që e ka emëruesin më të vogël. Për shembull, thyesa</w:t>
            </w:r>
            <m:oMath>
              <m:r>
                <w:rPr>
                  <w:rFonts w:ascii="Cambria Math" w:hAnsi="Cambria Math" w:cs="Times New Roman"/>
                  <w:color w:val="080C0C"/>
                  <w:lang w:val="it-IT"/>
                </w:rPr>
                <m:t xml:space="preserve">  ¾</m:t>
              </m:r>
            </m:oMath>
            <w:r>
              <w:rPr>
                <w:rFonts w:ascii="Times New Roman" w:hAnsi="Times New Roman" w:cs="Times New Roman"/>
                <w:color w:val="080C0C"/>
                <w:lang w:val="it-IT"/>
              </w:rPr>
              <w:t xml:space="preserve"> </w:t>
            </w:r>
            <w:r w:rsidRPr="00333EFC">
              <w:rPr>
                <w:rFonts w:ascii="Times New Roman" w:hAnsi="Times New Roman" w:cs="Times New Roman"/>
                <w:color w:val="080C0C"/>
                <w:lang w:val="it-IT"/>
              </w:rPr>
              <w:t>është më e madhe sesa thyesa</w:t>
            </w:r>
            <m:oMath>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5</m:t>
                  </m:r>
                </m:den>
              </m:f>
              <m:r>
                <w:rPr>
                  <w:rFonts w:ascii="Cambria Math" w:hAnsi="Cambria Math" w:cs="Times New Roman"/>
                  <w:color w:val="080C0C"/>
                  <w:lang w:val="it-IT"/>
                </w:rPr>
                <m:t xml:space="preserve"> </m:t>
              </m:r>
            </m:oMath>
            <w:r w:rsidRPr="00333EFC">
              <w:rPr>
                <w:rFonts w:ascii="Times New Roman" w:hAnsi="Times New Roman" w:cs="Times New Roman"/>
                <w:color w:val="080C0C"/>
                <w:lang w:val="it-IT"/>
              </w:rPr>
              <w:t>.</w:t>
            </w:r>
          </w:p>
          <w:p w14:paraId="35CDA625"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68864" behindDoc="0" locked="0" layoutInCell="1" allowOverlap="1" wp14:anchorId="326E90D2" wp14:editId="56B68EA5">
                      <wp:simplePos x="0" y="0"/>
                      <wp:positionH relativeFrom="column">
                        <wp:posOffset>99332</wp:posOffset>
                      </wp:positionH>
                      <wp:positionV relativeFrom="paragraph">
                        <wp:posOffset>516164</wp:posOffset>
                      </wp:positionV>
                      <wp:extent cx="168729" cy="152400"/>
                      <wp:effectExtent l="0" t="0" r="22225" b="19050"/>
                      <wp:wrapNone/>
                      <wp:docPr id="571171084" name="Straight Connector 571171084"/>
                      <wp:cNvGraphicFramePr/>
                      <a:graphic xmlns:a="http://schemas.openxmlformats.org/drawingml/2006/main">
                        <a:graphicData uri="http://schemas.microsoft.com/office/word/2010/wordprocessingShape">
                          <wps:wsp>
                            <wps:cNvCnPr/>
                            <wps:spPr>
                              <a:xfrm flipH="1">
                                <a:off x="0" y="0"/>
                                <a:ext cx="168729"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6F4A436" id="Straight Connector 571171084" o:spid="_x0000_s1026" style="position:absolute;flip:x;z-index:252068864;visibility:visible;mso-wrap-style:square;mso-wrap-distance-left:9pt;mso-wrap-distance-top:0;mso-wrap-distance-right:9pt;mso-wrap-distance-bottom:0;mso-position-horizontal:absolute;mso-position-horizontal-relative:text;mso-position-vertical:absolute;mso-position-vertical-relative:text" from="7.8pt,40.65pt" to="21.1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" strokecolor="#4472c4 [3204]" strokeweight=".5pt">
                      <v:stroke joinstyle="miter"/>
                    </v:lin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67840" behindDoc="0" locked="0" layoutInCell="1" allowOverlap="1" wp14:anchorId="348B3F49" wp14:editId="5D07AA36">
                      <wp:simplePos x="0" y="0"/>
                      <wp:positionH relativeFrom="column">
                        <wp:posOffset>61232</wp:posOffset>
                      </wp:positionH>
                      <wp:positionV relativeFrom="paragraph">
                        <wp:posOffset>478064</wp:posOffset>
                      </wp:positionV>
                      <wp:extent cx="228600" cy="168729"/>
                      <wp:effectExtent l="0" t="0" r="19050" b="22225"/>
                      <wp:wrapNone/>
                      <wp:docPr id="112" name="Straight Connector 112"/>
                      <wp:cNvGraphicFramePr/>
                      <a:graphic xmlns:a="http://schemas.openxmlformats.org/drawingml/2006/main">
                        <a:graphicData uri="http://schemas.microsoft.com/office/word/2010/wordprocessingShape">
                          <wps:wsp>
                            <wps:cNvCnPr/>
                            <wps:spPr>
                              <a:xfrm>
                                <a:off x="0" y="0"/>
                                <a:ext cx="228600" cy="16872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B081C1C" id="Straight Connector 112" o:spid="_x0000_s1026" style="position:absolute;z-index:252067840;visibility:visible;mso-wrap-style:square;mso-wrap-distance-left:9pt;mso-wrap-distance-top:0;mso-wrap-distance-right:9pt;mso-wrap-distance-bottom:0;mso-position-horizontal:absolute;mso-position-horizontal-relative:text;mso-position-vertical:absolute;mso-position-vertical-relative:text" from="4.8pt,37.65pt" to="22.8pt,5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" strokecolor="#4472c4 [3204]" strokeweight=".5pt">
                      <v:stroke joinstyle="miter"/>
                    </v:lin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65792" behindDoc="0" locked="0" layoutInCell="1" allowOverlap="1" wp14:anchorId="0A19B987" wp14:editId="17EF36B4">
                      <wp:simplePos x="0" y="0"/>
                      <wp:positionH relativeFrom="column">
                        <wp:posOffset>779145</wp:posOffset>
                      </wp:positionH>
                      <wp:positionV relativeFrom="paragraph">
                        <wp:posOffset>227330</wp:posOffset>
                      </wp:positionV>
                      <wp:extent cx="146685" cy="190500"/>
                      <wp:effectExtent l="0" t="0" r="24765" b="19050"/>
                      <wp:wrapNone/>
                      <wp:docPr id="110" name="Straight Connector 110"/>
                      <wp:cNvGraphicFramePr/>
                      <a:graphic xmlns:a="http://schemas.openxmlformats.org/drawingml/2006/main">
                        <a:graphicData uri="http://schemas.microsoft.com/office/word/2010/wordprocessingShape">
                          <wps:wsp>
                            <wps:cNvCnPr/>
                            <wps:spPr>
                              <a:xfrm>
                                <a:off x="0" y="0"/>
                                <a:ext cx="146685" cy="19050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2BBC845E" id="Straight Connector 110" o:spid="_x0000_s1026" style="position:absolute;z-index:252065792;visibility:visible;mso-wrap-style:square;mso-wrap-distance-left:9pt;mso-wrap-distance-top:0;mso-wrap-distance-right:9pt;mso-wrap-distance-bottom:0;mso-position-horizontal:absolute;mso-position-horizontal-relative:text;mso-position-vertical:absolute;mso-position-vertical-relative:text" from="61.35pt,17.9pt" to="72.9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" strokecolor="#ed7d31 [3205]" strokeweight=".5pt">
                      <v:stroke joinstyle="miter"/>
                    </v:lin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66816" behindDoc="0" locked="0" layoutInCell="1" allowOverlap="1" wp14:anchorId="4F1255E1" wp14:editId="0D758550">
                      <wp:simplePos x="0" y="0"/>
                      <wp:positionH relativeFrom="column">
                        <wp:posOffset>757918</wp:posOffset>
                      </wp:positionH>
                      <wp:positionV relativeFrom="paragraph">
                        <wp:posOffset>184412</wp:posOffset>
                      </wp:positionV>
                      <wp:extent cx="152400" cy="201124"/>
                      <wp:effectExtent l="0" t="0" r="19050" b="27940"/>
                      <wp:wrapNone/>
                      <wp:docPr id="111" name="Straight Connector 111"/>
                      <wp:cNvGraphicFramePr/>
                      <a:graphic xmlns:a="http://schemas.openxmlformats.org/drawingml/2006/main">
                        <a:graphicData uri="http://schemas.microsoft.com/office/word/2010/wordprocessingShape">
                          <wps:wsp>
                            <wps:cNvCnPr/>
                            <wps:spPr>
                              <a:xfrm flipH="1">
                                <a:off x="0" y="0"/>
                                <a:ext cx="152400" cy="201124"/>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F89629" id="Straight Connector 111" o:spid="_x0000_s1026" style="position:absolute;flip:x;z-index:252066816;visibility:visible;mso-wrap-style:square;mso-wrap-distance-left:9pt;mso-wrap-distance-top:0;mso-wrap-distance-right:9pt;mso-wrap-distance-bottom:0;mso-position-horizontal:absolute;mso-position-horizontal-relative:text;mso-position-vertical:absolute;mso-position-vertical-relative:text" from="59.7pt,14.5pt" to="71.7pt,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" strokecolor="#4472c4 [3204]" strokeweight=".5pt">
                      <v:stroke joinstyle="miter"/>
                    </v:line>
                  </w:pict>
                </mc:Fallback>
              </mc:AlternateContent>
            </w:r>
            <w:r w:rsidRPr="00333EFC">
              <w:rPr>
                <w:rFonts w:ascii="Times New Roman" w:hAnsi="Times New Roman" w:cs="Times New Roman"/>
                <w:color w:val="080C0C"/>
                <w:lang w:val="it-IT"/>
              </w:rPr>
              <w:t>Metodë tjetër për krahasimin e thyesave është edhe shumëzimi në këtë formë:</w:t>
            </w:r>
            <w:r>
              <w:rPr>
                <w:rFonts w:ascii="Times New Roman" w:hAnsi="Times New Roman" w:cs="Times New Roman"/>
                <w:color w:val="080C0C"/>
                <w:lang w:val="it-IT"/>
              </w:rPr>
              <w:t xml:space="preserve">   </w:t>
            </w:r>
          </w:p>
          <w:p w14:paraId="2D6BAFAF" w14:textId="77777777" w:rsidR="00800690" w:rsidRPr="008E36A6" w:rsidRDefault="00800690" w:rsidP="008247DA">
            <w:pPr>
              <w:spacing w:line="288" w:lineRule="exact"/>
              <w:ind w:left="1117"/>
              <w:rPr>
                <w:sz w:val="24"/>
                <w:lang w:val="it-IT"/>
              </w:rPr>
            </w:pP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4</m:t>
                  </m:r>
                </m:den>
              </m:f>
              <m:r>
                <w:rPr>
                  <w:rFonts w:ascii="Cambria Math" w:eastAsiaTheme="minorEastAsia" w:hAnsi="Cambria Math" w:cs="Times New Roman"/>
                  <w:color w:val="080C0C"/>
                  <w:lang w:val="it-IT"/>
                </w:rPr>
                <m:t xml:space="preserve">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6</m:t>
                  </m:r>
                </m:den>
              </m:f>
              <m:r>
                <w:rPr>
                  <w:rFonts w:ascii="Cambria Math" w:eastAsiaTheme="minorEastAsia" w:hAnsi="Cambria Math" w:cs="Times New Roman"/>
                  <w:color w:val="080C0C"/>
                  <w:lang w:val="it-IT"/>
                </w:rPr>
                <m:t xml:space="preserve"> ,   </m:t>
              </m:r>
            </m:oMath>
            <w:r w:rsidRPr="008E36A6">
              <w:rPr>
                <w:rFonts w:ascii="Times New Roman" w:hAnsi="Times New Roman" w:cs="Times New Roman"/>
                <w:color w:val="D2232A"/>
                <w:lang w:val="it-IT"/>
              </w:rPr>
              <w:t>3</w:t>
            </w:r>
            <w:r w:rsidRPr="008E36A6">
              <w:rPr>
                <w:rFonts w:ascii="Times New Roman" w:hAnsi="Times New Roman" w:cs="Times New Roman"/>
                <w:color w:val="D2232A"/>
                <w:spacing w:val="-14"/>
                <w:lang w:val="it-IT"/>
              </w:rPr>
              <w:t xml:space="preserve"> </w:t>
            </w:r>
            <w:r w:rsidRPr="008E36A6">
              <w:rPr>
                <w:rFonts w:ascii="Times New Roman" w:hAnsi="Times New Roman" w:cs="Times New Roman"/>
                <w:color w:val="D2232A"/>
                <w:lang w:val="it-IT"/>
              </w:rPr>
              <w:t>x</w:t>
            </w:r>
            <w:r w:rsidRPr="008E36A6">
              <w:rPr>
                <w:rFonts w:ascii="Times New Roman" w:hAnsi="Times New Roman" w:cs="Times New Roman"/>
                <w:color w:val="D2232A"/>
                <w:spacing w:val="-14"/>
                <w:lang w:val="it-IT"/>
              </w:rPr>
              <w:t xml:space="preserve"> </w:t>
            </w:r>
            <w:r w:rsidRPr="008E36A6">
              <w:rPr>
                <w:rFonts w:ascii="Times New Roman" w:hAnsi="Times New Roman" w:cs="Times New Roman"/>
                <w:color w:val="D2232A"/>
                <w:lang w:val="it-IT"/>
              </w:rPr>
              <w:t>6</w:t>
            </w:r>
            <w:r w:rsidRPr="008E36A6">
              <w:rPr>
                <w:rFonts w:ascii="Times New Roman" w:hAnsi="Times New Roman" w:cs="Times New Roman"/>
                <w:color w:val="D2232A"/>
                <w:spacing w:val="-14"/>
                <w:lang w:val="it-IT"/>
              </w:rPr>
              <w:t xml:space="preserve"> </w:t>
            </w:r>
            <w:r w:rsidRPr="008E36A6">
              <w:rPr>
                <w:rFonts w:ascii="Times New Roman" w:hAnsi="Times New Roman" w:cs="Times New Roman"/>
                <w:color w:val="D2232A"/>
                <w:lang w:val="it-IT"/>
              </w:rPr>
              <w:t>=18</w:t>
            </w:r>
            <w:r w:rsidRPr="008E36A6">
              <w:rPr>
                <w:rFonts w:ascii="Times New Roman" w:hAnsi="Times New Roman" w:cs="Times New Roman"/>
                <w:color w:val="231F20"/>
                <w:lang w:val="it-IT"/>
              </w:rPr>
              <w:t>,</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00AEEF"/>
                <w:lang w:val="it-IT"/>
              </w:rPr>
              <w:t>5</w:t>
            </w:r>
            <w:r w:rsidRPr="008E36A6">
              <w:rPr>
                <w:rFonts w:ascii="Times New Roman" w:hAnsi="Times New Roman" w:cs="Times New Roman"/>
                <w:color w:val="00AEEF"/>
                <w:spacing w:val="-15"/>
                <w:lang w:val="it-IT"/>
              </w:rPr>
              <w:t xml:space="preserve"> </w:t>
            </w:r>
            <w:r w:rsidRPr="008E36A6">
              <w:rPr>
                <w:rFonts w:ascii="Times New Roman" w:hAnsi="Times New Roman" w:cs="Times New Roman"/>
                <w:color w:val="00AEEF"/>
                <w:lang w:val="it-IT"/>
              </w:rPr>
              <w:t>x</w:t>
            </w:r>
            <w:r w:rsidRPr="008E36A6">
              <w:rPr>
                <w:rFonts w:ascii="Times New Roman" w:hAnsi="Times New Roman" w:cs="Times New Roman"/>
                <w:color w:val="00AEEF"/>
                <w:spacing w:val="-14"/>
                <w:lang w:val="it-IT"/>
              </w:rPr>
              <w:t xml:space="preserve"> </w:t>
            </w:r>
            <w:r w:rsidRPr="008E36A6">
              <w:rPr>
                <w:rFonts w:ascii="Times New Roman" w:hAnsi="Times New Roman" w:cs="Times New Roman"/>
                <w:color w:val="00AEEF"/>
                <w:lang w:val="it-IT"/>
              </w:rPr>
              <w:t>4</w:t>
            </w:r>
            <w:r w:rsidRPr="008E36A6">
              <w:rPr>
                <w:rFonts w:ascii="Times New Roman" w:hAnsi="Times New Roman" w:cs="Times New Roman"/>
                <w:color w:val="00AEEF"/>
                <w:spacing w:val="-14"/>
                <w:lang w:val="it-IT"/>
              </w:rPr>
              <w:t xml:space="preserve"> </w:t>
            </w:r>
            <w:r w:rsidRPr="008E36A6">
              <w:rPr>
                <w:rFonts w:ascii="Times New Roman" w:hAnsi="Times New Roman" w:cs="Times New Roman"/>
                <w:color w:val="00AEEF"/>
                <w:lang w:val="it-IT"/>
              </w:rPr>
              <w:t>=</w:t>
            </w:r>
            <w:r w:rsidRPr="008E36A6">
              <w:rPr>
                <w:rFonts w:ascii="Times New Roman" w:hAnsi="Times New Roman" w:cs="Times New Roman"/>
                <w:color w:val="00AEEF"/>
                <w:spacing w:val="-14"/>
                <w:lang w:val="it-IT"/>
              </w:rPr>
              <w:t xml:space="preserve"> </w:t>
            </w:r>
            <w:r w:rsidRPr="008E36A6">
              <w:rPr>
                <w:rFonts w:ascii="Times New Roman" w:hAnsi="Times New Roman" w:cs="Times New Roman"/>
                <w:color w:val="00AEEF"/>
                <w:lang w:val="it-IT"/>
              </w:rPr>
              <w:t>20</w:t>
            </w:r>
            <w:r w:rsidRPr="008E36A6">
              <w:rPr>
                <w:rFonts w:ascii="Times New Roman" w:hAnsi="Times New Roman" w:cs="Times New Roman"/>
                <w:color w:val="231F20"/>
                <w:lang w:val="it-IT"/>
              </w:rPr>
              <w:t>,</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18</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&lt;</w:t>
            </w:r>
            <w:r w:rsidRPr="008E36A6">
              <w:rPr>
                <w:rFonts w:ascii="Times New Roman" w:hAnsi="Times New Roman" w:cs="Times New Roman"/>
                <w:color w:val="231F20"/>
                <w:spacing w:val="-14"/>
                <w:lang w:val="it-IT"/>
              </w:rPr>
              <w:t xml:space="preserve"> </w:t>
            </w:r>
            <w:r w:rsidRPr="008E36A6">
              <w:rPr>
                <w:rFonts w:ascii="Times New Roman" w:hAnsi="Times New Roman" w:cs="Times New Roman"/>
                <w:color w:val="231F20"/>
                <w:lang w:val="it-IT"/>
              </w:rPr>
              <w:t>20,</w:t>
            </w:r>
            <w:r w:rsidRPr="008E36A6">
              <w:rPr>
                <w:rFonts w:ascii="Times New Roman" w:hAnsi="Times New Roman" w:cs="Times New Roman"/>
                <w:color w:val="231F20"/>
                <w:spacing w:val="-15"/>
                <w:lang w:val="it-IT"/>
              </w:rPr>
              <w:t xml:space="preserve"> </w:t>
            </w:r>
            <w:r w:rsidRPr="008E36A6">
              <w:rPr>
                <w:rFonts w:ascii="Times New Roman" w:hAnsi="Times New Roman" w:cs="Times New Roman"/>
                <w:color w:val="231F20"/>
                <w:lang w:val="it-IT"/>
              </w:rPr>
              <w:t>rrjedhi</w:t>
            </w:r>
            <w:r w:rsidRPr="00333EFC">
              <w:rPr>
                <w:rFonts w:ascii="Times New Roman" w:hAnsi="Times New Roman" w:cs="Times New Roman"/>
                <w:noProof/>
              </w:rPr>
              <mc:AlternateContent>
                <mc:Choice Requires="wpg">
                  <w:drawing>
                    <wp:anchor distT="0" distB="0" distL="114300" distR="114300" simplePos="0" relativeHeight="252064768" behindDoc="1" locked="0" layoutInCell="1" allowOverlap="1" wp14:anchorId="7088091A" wp14:editId="2DD22FBF">
                      <wp:simplePos x="0" y="0"/>
                      <wp:positionH relativeFrom="page">
                        <wp:posOffset>4999990</wp:posOffset>
                      </wp:positionH>
                      <wp:positionV relativeFrom="paragraph">
                        <wp:posOffset>22860</wp:posOffset>
                      </wp:positionV>
                      <wp:extent cx="100965" cy="166370"/>
                      <wp:effectExtent l="0" t="0" r="0" b="0"/>
                      <wp:wrapNone/>
                      <wp:docPr id="445784342" name="Group 445784342"/>
                      <wp:cNvGraphicFramePr/>
                      <a:graphic xmlns:a="http://schemas.openxmlformats.org/drawingml/2006/main">
                        <a:graphicData uri="http://schemas.microsoft.com/office/word/2010/wordprocessingGroup">
                          <wpg:wgp>
                            <wpg:cNvGrpSpPr/>
                            <wpg:grpSpPr bwMode="auto">
                              <a:xfrm>
                                <a:off x="0" y="0"/>
                                <a:ext cx="100965" cy="166370"/>
                                <a:chOff x="0" y="0"/>
                                <a:chExt cx="159" cy="262"/>
                              </a:xfrm>
                            </wpg:grpSpPr>
                            <wps:wsp>
                              <wps:cNvPr id="221" name="Line 3229"/>
                              <wps:cNvCnPr>
                                <a:cxnSpLocks noChangeShapeType="1"/>
                              </wps:cNvCnPr>
                              <wps:spPr bwMode="auto">
                                <a:xfrm>
                                  <a:off x="0" y="138"/>
                                  <a:ext cx="159"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 name="AutoShape 3228"/>
                              <wps:cNvSpPr>
                                <a:spLocks/>
                              </wps:cNvSpPr>
                              <wps:spPr bwMode="auto">
                                <a:xfrm>
                                  <a:off x="38" y="0"/>
                                  <a:ext cx="70" cy="262"/>
                                </a:xfrm>
                                <a:custGeom>
                                  <a:avLst/>
                                  <a:gdLst>
                                    <a:gd name="T0" fmla="+- 0 7969 7913"/>
                                    <a:gd name="T1" fmla="*/ T0 w 70"/>
                                    <a:gd name="T2" fmla="+- 0 80 36"/>
                                    <a:gd name="T3" fmla="*/ 80 h 262"/>
                                    <a:gd name="T4" fmla="+- 0 7955 7913"/>
                                    <a:gd name="T5" fmla="*/ T4 w 70"/>
                                    <a:gd name="T6" fmla="+- 0 77 36"/>
                                    <a:gd name="T7" fmla="*/ 77 h 262"/>
                                    <a:gd name="T8" fmla="+- 0 7969 7913"/>
                                    <a:gd name="T9" fmla="*/ T8 w 70"/>
                                    <a:gd name="T10" fmla="+- 0 65 36"/>
                                    <a:gd name="T11" fmla="*/ 65 h 262"/>
                                    <a:gd name="T12" fmla="+- 0 7971 7913"/>
                                    <a:gd name="T13" fmla="*/ T12 w 70"/>
                                    <a:gd name="T14" fmla="+- 0 45 36"/>
                                    <a:gd name="T15" fmla="*/ 45 h 262"/>
                                    <a:gd name="T16" fmla="+- 0 7939 7913"/>
                                    <a:gd name="T17" fmla="*/ T16 w 70"/>
                                    <a:gd name="T18" fmla="+- 0 36 36"/>
                                    <a:gd name="T19" fmla="*/ 36 h 262"/>
                                    <a:gd name="T20" fmla="+- 0 7927 7913"/>
                                    <a:gd name="T21" fmla="*/ T20 w 70"/>
                                    <a:gd name="T22" fmla="+- 0 45 36"/>
                                    <a:gd name="T23" fmla="*/ 45 h 262"/>
                                    <a:gd name="T24" fmla="+- 0 7923 7913"/>
                                    <a:gd name="T25" fmla="*/ T24 w 70"/>
                                    <a:gd name="T26" fmla="+- 0 58 36"/>
                                    <a:gd name="T27" fmla="*/ 58 h 262"/>
                                    <a:gd name="T28" fmla="+- 0 7933 7913"/>
                                    <a:gd name="T29" fmla="*/ T28 w 70"/>
                                    <a:gd name="T30" fmla="+- 0 46 36"/>
                                    <a:gd name="T31" fmla="*/ 46 h 262"/>
                                    <a:gd name="T32" fmla="+- 0 7957 7913"/>
                                    <a:gd name="T33" fmla="*/ T32 w 70"/>
                                    <a:gd name="T34" fmla="+- 0 51 36"/>
                                    <a:gd name="T35" fmla="*/ 51 h 262"/>
                                    <a:gd name="T36" fmla="+- 0 7947 7913"/>
                                    <a:gd name="T37" fmla="*/ T36 w 70"/>
                                    <a:gd name="T38" fmla="+- 0 79 36"/>
                                    <a:gd name="T39" fmla="*/ 79 h 262"/>
                                    <a:gd name="T40" fmla="+- 0 7933 7913"/>
                                    <a:gd name="T41" fmla="*/ T40 w 70"/>
                                    <a:gd name="T42" fmla="+- 0 88 36"/>
                                    <a:gd name="T43" fmla="*/ 88 h 262"/>
                                    <a:gd name="T44" fmla="+- 0 7952 7913"/>
                                    <a:gd name="T45" fmla="*/ T44 w 70"/>
                                    <a:gd name="T46" fmla="+- 0 86 36"/>
                                    <a:gd name="T47" fmla="*/ 86 h 262"/>
                                    <a:gd name="T48" fmla="+- 0 7964 7913"/>
                                    <a:gd name="T49" fmla="*/ T48 w 70"/>
                                    <a:gd name="T50" fmla="+- 0 123 36"/>
                                    <a:gd name="T51" fmla="*/ 123 h 262"/>
                                    <a:gd name="T52" fmla="+- 0 7935 7913"/>
                                    <a:gd name="T53" fmla="*/ T52 w 70"/>
                                    <a:gd name="T54" fmla="+- 0 131 36"/>
                                    <a:gd name="T55" fmla="*/ 131 h 262"/>
                                    <a:gd name="T56" fmla="+- 0 7923 7913"/>
                                    <a:gd name="T57" fmla="*/ T56 w 70"/>
                                    <a:gd name="T58" fmla="+- 0 122 36"/>
                                    <a:gd name="T59" fmla="*/ 122 h 262"/>
                                    <a:gd name="T60" fmla="+- 0 7919 7913"/>
                                    <a:gd name="T61" fmla="*/ T60 w 70"/>
                                    <a:gd name="T62" fmla="+- 0 124 36"/>
                                    <a:gd name="T63" fmla="*/ 124 h 262"/>
                                    <a:gd name="T64" fmla="+- 0 7917 7913"/>
                                    <a:gd name="T65" fmla="*/ T64 w 70"/>
                                    <a:gd name="T66" fmla="+- 0 130 36"/>
                                    <a:gd name="T67" fmla="*/ 130 h 262"/>
                                    <a:gd name="T68" fmla="+- 0 7921 7913"/>
                                    <a:gd name="T69" fmla="*/ T68 w 70"/>
                                    <a:gd name="T70" fmla="+- 0 136 36"/>
                                    <a:gd name="T71" fmla="*/ 136 h 262"/>
                                    <a:gd name="T72" fmla="+- 0 7935 7913"/>
                                    <a:gd name="T73" fmla="*/ T72 w 70"/>
                                    <a:gd name="T74" fmla="+- 0 140 36"/>
                                    <a:gd name="T75" fmla="*/ 140 h 262"/>
                                    <a:gd name="T76" fmla="+- 0 7961 7913"/>
                                    <a:gd name="T77" fmla="*/ T76 w 70"/>
                                    <a:gd name="T78" fmla="+- 0 130 36"/>
                                    <a:gd name="T79" fmla="*/ 130 h 262"/>
                                    <a:gd name="T80" fmla="+- 0 7977 7913"/>
                                    <a:gd name="T81" fmla="*/ T80 w 70"/>
                                    <a:gd name="T82" fmla="+- 0 102 36"/>
                                    <a:gd name="T83" fmla="*/ 102 h 262"/>
                                    <a:gd name="T84" fmla="+- 0 7982 7913"/>
                                    <a:gd name="T85" fmla="*/ T84 w 70"/>
                                    <a:gd name="T86" fmla="+- 0 262 36"/>
                                    <a:gd name="T87" fmla="*/ 262 h 262"/>
                                    <a:gd name="T88" fmla="+- 0 7967 7913"/>
                                    <a:gd name="T89" fmla="*/ T88 w 70"/>
                                    <a:gd name="T90" fmla="+- 0 214 36"/>
                                    <a:gd name="T91" fmla="*/ 214 h 262"/>
                                    <a:gd name="T92" fmla="+- 0 7961 7913"/>
                                    <a:gd name="T93" fmla="*/ T92 w 70"/>
                                    <a:gd name="T94" fmla="+- 0 197 36"/>
                                    <a:gd name="T95" fmla="*/ 197 h 262"/>
                                    <a:gd name="T96" fmla="+- 0 7954 7913"/>
                                    <a:gd name="T97" fmla="*/ T96 w 70"/>
                                    <a:gd name="T98" fmla="+- 0 214 36"/>
                                    <a:gd name="T99" fmla="*/ 214 h 262"/>
                                    <a:gd name="T100" fmla="+- 0 7923 7913"/>
                                    <a:gd name="T101" fmla="*/ T100 w 70"/>
                                    <a:gd name="T102" fmla="+- 0 262 36"/>
                                    <a:gd name="T103" fmla="*/ 262 h 262"/>
                                    <a:gd name="T104" fmla="+- 0 7938 7913"/>
                                    <a:gd name="T105" fmla="*/ T104 w 70"/>
                                    <a:gd name="T106" fmla="+- 0 237 36"/>
                                    <a:gd name="T107" fmla="*/ 237 h 262"/>
                                    <a:gd name="T108" fmla="+- 0 7954 7913"/>
                                    <a:gd name="T109" fmla="*/ T108 w 70"/>
                                    <a:gd name="T110" fmla="+- 0 214 36"/>
                                    <a:gd name="T111" fmla="*/ 214 h 262"/>
                                    <a:gd name="T112" fmla="+- 0 7954 7913"/>
                                    <a:gd name="T113" fmla="*/ T112 w 70"/>
                                    <a:gd name="T114" fmla="+- 0 205 36"/>
                                    <a:gd name="T115" fmla="*/ 205 h 262"/>
                                    <a:gd name="T116" fmla="+- 0 7936 7913"/>
                                    <a:gd name="T117" fmla="*/ T116 w 70"/>
                                    <a:gd name="T118" fmla="+- 0 230 36"/>
                                    <a:gd name="T119" fmla="*/ 230 h 262"/>
                                    <a:gd name="T120" fmla="+- 0 7913 7913"/>
                                    <a:gd name="T121" fmla="*/ T120 w 70"/>
                                    <a:gd name="T122" fmla="+- 0 265 36"/>
                                    <a:gd name="T123" fmla="*/ 265 h 262"/>
                                    <a:gd name="T124" fmla="+- 0 7954 7913"/>
                                    <a:gd name="T125" fmla="*/ T124 w 70"/>
                                    <a:gd name="T126" fmla="+- 0 269 36"/>
                                    <a:gd name="T127" fmla="*/ 269 h 262"/>
                                    <a:gd name="T128" fmla="+- 0 7954 7913"/>
                                    <a:gd name="T129" fmla="*/ T128 w 70"/>
                                    <a:gd name="T130" fmla="+- 0 292 36"/>
                                    <a:gd name="T131" fmla="*/ 292 h 262"/>
                                    <a:gd name="T132" fmla="+- 0 7940 7913"/>
                                    <a:gd name="T133" fmla="*/ T132 w 70"/>
                                    <a:gd name="T134" fmla="+- 0 298 36"/>
                                    <a:gd name="T135" fmla="*/ 298 h 262"/>
                                    <a:gd name="T136" fmla="+- 0 7981 7913"/>
                                    <a:gd name="T137" fmla="*/ T136 w 70"/>
                                    <a:gd name="T138" fmla="+- 0 293 36"/>
                                    <a:gd name="T139" fmla="*/ 293 h 262"/>
                                    <a:gd name="T140" fmla="+- 0 7967 7913"/>
                                    <a:gd name="T141" fmla="*/ T140 w 70"/>
                                    <a:gd name="T142" fmla="+- 0 291 36"/>
                                    <a:gd name="T143" fmla="*/ 291 h 262"/>
                                    <a:gd name="T144" fmla="+- 0 7982 7913"/>
                                    <a:gd name="T145" fmla="*/ T144 w 70"/>
                                    <a:gd name="T146" fmla="+- 0 269 36"/>
                                    <a:gd name="T147" fmla="*/ 26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70" h="262">
                                      <a:moveTo>
                                        <a:pt x="64" y="54"/>
                                      </a:moveTo>
                                      <a:lnTo>
                                        <a:pt x="56" y="44"/>
                                      </a:lnTo>
                                      <a:lnTo>
                                        <a:pt x="42" y="41"/>
                                      </a:lnTo>
                                      <a:lnTo>
                                        <a:pt x="51" y="35"/>
                                      </a:lnTo>
                                      <a:lnTo>
                                        <a:pt x="56" y="29"/>
                                      </a:lnTo>
                                      <a:lnTo>
                                        <a:pt x="58" y="26"/>
                                      </a:lnTo>
                                      <a:lnTo>
                                        <a:pt x="58" y="9"/>
                                      </a:lnTo>
                                      <a:lnTo>
                                        <a:pt x="48" y="0"/>
                                      </a:lnTo>
                                      <a:lnTo>
                                        <a:pt x="26" y="0"/>
                                      </a:lnTo>
                                      <a:lnTo>
                                        <a:pt x="18" y="4"/>
                                      </a:lnTo>
                                      <a:lnTo>
                                        <a:pt x="14" y="9"/>
                                      </a:lnTo>
                                      <a:lnTo>
                                        <a:pt x="7" y="19"/>
                                      </a:lnTo>
                                      <a:lnTo>
                                        <a:pt x="10" y="22"/>
                                      </a:lnTo>
                                      <a:lnTo>
                                        <a:pt x="14" y="16"/>
                                      </a:lnTo>
                                      <a:lnTo>
                                        <a:pt x="20" y="10"/>
                                      </a:lnTo>
                                      <a:lnTo>
                                        <a:pt x="38" y="10"/>
                                      </a:lnTo>
                                      <a:lnTo>
                                        <a:pt x="44" y="15"/>
                                      </a:lnTo>
                                      <a:lnTo>
                                        <a:pt x="44" y="37"/>
                                      </a:lnTo>
                                      <a:lnTo>
                                        <a:pt x="34" y="43"/>
                                      </a:lnTo>
                                      <a:lnTo>
                                        <a:pt x="19" y="47"/>
                                      </a:lnTo>
                                      <a:lnTo>
                                        <a:pt x="20" y="52"/>
                                      </a:lnTo>
                                      <a:lnTo>
                                        <a:pt x="26" y="50"/>
                                      </a:lnTo>
                                      <a:lnTo>
                                        <a:pt x="39" y="50"/>
                                      </a:lnTo>
                                      <a:lnTo>
                                        <a:pt x="51" y="56"/>
                                      </a:lnTo>
                                      <a:lnTo>
                                        <a:pt x="51" y="87"/>
                                      </a:lnTo>
                                      <a:lnTo>
                                        <a:pt x="43" y="95"/>
                                      </a:lnTo>
                                      <a:lnTo>
                                        <a:pt x="22" y="95"/>
                                      </a:lnTo>
                                      <a:lnTo>
                                        <a:pt x="16" y="91"/>
                                      </a:lnTo>
                                      <a:lnTo>
                                        <a:pt x="10" y="86"/>
                                      </a:lnTo>
                                      <a:lnTo>
                                        <a:pt x="9" y="86"/>
                                      </a:lnTo>
                                      <a:lnTo>
                                        <a:pt x="6" y="88"/>
                                      </a:lnTo>
                                      <a:lnTo>
                                        <a:pt x="4" y="90"/>
                                      </a:lnTo>
                                      <a:lnTo>
                                        <a:pt x="4" y="94"/>
                                      </a:lnTo>
                                      <a:lnTo>
                                        <a:pt x="4" y="96"/>
                                      </a:lnTo>
                                      <a:lnTo>
                                        <a:pt x="8" y="100"/>
                                      </a:lnTo>
                                      <a:lnTo>
                                        <a:pt x="15" y="104"/>
                                      </a:lnTo>
                                      <a:lnTo>
                                        <a:pt x="22" y="104"/>
                                      </a:lnTo>
                                      <a:lnTo>
                                        <a:pt x="34" y="101"/>
                                      </a:lnTo>
                                      <a:lnTo>
                                        <a:pt x="48" y="94"/>
                                      </a:lnTo>
                                      <a:lnTo>
                                        <a:pt x="59" y="83"/>
                                      </a:lnTo>
                                      <a:lnTo>
                                        <a:pt x="64" y="66"/>
                                      </a:lnTo>
                                      <a:lnTo>
                                        <a:pt x="64" y="54"/>
                                      </a:lnTo>
                                      <a:close/>
                                      <a:moveTo>
                                        <a:pt x="69" y="226"/>
                                      </a:moveTo>
                                      <a:lnTo>
                                        <a:pt x="54" y="226"/>
                                      </a:lnTo>
                                      <a:lnTo>
                                        <a:pt x="54" y="178"/>
                                      </a:lnTo>
                                      <a:lnTo>
                                        <a:pt x="54" y="161"/>
                                      </a:lnTo>
                                      <a:lnTo>
                                        <a:pt x="48" y="161"/>
                                      </a:lnTo>
                                      <a:lnTo>
                                        <a:pt x="41" y="169"/>
                                      </a:lnTo>
                                      <a:lnTo>
                                        <a:pt x="41" y="178"/>
                                      </a:lnTo>
                                      <a:lnTo>
                                        <a:pt x="41" y="226"/>
                                      </a:lnTo>
                                      <a:lnTo>
                                        <a:pt x="10" y="226"/>
                                      </a:lnTo>
                                      <a:lnTo>
                                        <a:pt x="18" y="213"/>
                                      </a:lnTo>
                                      <a:lnTo>
                                        <a:pt x="25" y="201"/>
                                      </a:lnTo>
                                      <a:lnTo>
                                        <a:pt x="33" y="189"/>
                                      </a:lnTo>
                                      <a:lnTo>
                                        <a:pt x="41" y="178"/>
                                      </a:lnTo>
                                      <a:lnTo>
                                        <a:pt x="41" y="169"/>
                                      </a:lnTo>
                                      <a:lnTo>
                                        <a:pt x="35" y="177"/>
                                      </a:lnTo>
                                      <a:lnTo>
                                        <a:pt x="23" y="194"/>
                                      </a:lnTo>
                                      <a:lnTo>
                                        <a:pt x="11" y="212"/>
                                      </a:lnTo>
                                      <a:lnTo>
                                        <a:pt x="0" y="229"/>
                                      </a:lnTo>
                                      <a:lnTo>
                                        <a:pt x="0" y="233"/>
                                      </a:lnTo>
                                      <a:lnTo>
                                        <a:pt x="41" y="233"/>
                                      </a:lnTo>
                                      <a:lnTo>
                                        <a:pt x="41" y="255"/>
                                      </a:lnTo>
                                      <a:lnTo>
                                        <a:pt x="41" y="256"/>
                                      </a:lnTo>
                                      <a:lnTo>
                                        <a:pt x="27" y="257"/>
                                      </a:lnTo>
                                      <a:lnTo>
                                        <a:pt x="27" y="262"/>
                                      </a:lnTo>
                                      <a:lnTo>
                                        <a:pt x="68" y="262"/>
                                      </a:lnTo>
                                      <a:lnTo>
                                        <a:pt x="68" y="257"/>
                                      </a:lnTo>
                                      <a:lnTo>
                                        <a:pt x="55" y="256"/>
                                      </a:lnTo>
                                      <a:lnTo>
                                        <a:pt x="54" y="255"/>
                                      </a:lnTo>
                                      <a:lnTo>
                                        <a:pt x="54" y="233"/>
                                      </a:lnTo>
                                      <a:lnTo>
                                        <a:pt x="69" y="233"/>
                                      </a:lnTo>
                                      <a:lnTo>
                                        <a:pt x="69" y="22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711D63" id="Group 445784342" o:spid="_x0000_s1026" style="position:absolute;margin-left:393.7pt;margin-top:1.8pt;width:7.95pt;height:13.1pt;z-index:-251251712;mso-position-horizontal-relative:page" coordsize="15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">
                      <v:line id="Line 3229" o:spid="_x0000_s1027" style="position:absolute;visibility:visible;mso-wrap-style:square" from="0,138" to="15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" strokeweight=".5pt"/>
                      <v:shape id="AutoShape 3228" o:spid="_x0000_s1028" style="position:absolute;left:38;width:70;height:262;visibility:visible;mso-wrap-style:square;v-text-anchor:top" coordsize="7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" path="m64,54l56,44,42,41r9,-6l56,29r2,-3l58,9,48,,26,,18,4,14,9,7,19r3,3l14,16r6,-6l38,10r6,5l44,37,34,43,19,47r1,5l26,50r13,l51,56r,31l43,95r-21,l16,91,10,86r-1,l6,88,4,90r,4l4,96r4,4l15,104r7,l34,101,48,94,59,83,64,66r,-12xm69,226r-15,l54,178r,-17l48,161r-7,8l41,178r,48l10,226r8,-13l25,201r8,-12l41,178r,-9l35,177,23,194,11,212,,229r,4l41,233r,22l41,256r-14,1l27,262r41,l68,257,55,256r-1,-1l54,233r15,l69,226xe" fillcolor="#231f20" stroked="f">
                        <v:path arrowok="t" o:connecttype="custom" o:connectlocs="56,80;42,77;56,65;58,45;26,36;14,45;10,58;20,46;44,51;34,79;20,88;39,86;51,123;22,131;10,122;6,124;4,130;8,136;22,140;48,130;64,102;69,262;54,214;48,197;41,214;10,262;25,237;41,214;41,205;23,230;0,265;41,269;41,292;27,298;68,293;54,291;69,269" o:connectangles="0,0,0,0,0,0,0,0,0,0,0,0,0,0,0,0,0,0,0,0,0,0,0,0,0,0,0,0,0,0,0,0,0,0,0,0,0"/>
                      </v:shape>
                      <w10:wrap anchorx="page"/>
                    </v:group>
                  </w:pict>
                </mc:Fallback>
              </mc:AlternateContent>
            </w:r>
            <w:r w:rsidRPr="008E36A6">
              <w:rPr>
                <w:rFonts w:ascii="Times New Roman" w:hAnsi="Times New Roman" w:cs="Times New Roman"/>
                <w:color w:val="231F20"/>
                <w:spacing w:val="-4"/>
                <w:w w:val="95"/>
                <w:lang w:val="it-IT"/>
              </w:rPr>
              <w:t>misht thyesa</w:t>
            </w:r>
            <w:r w:rsidRPr="008E36A6">
              <w:rPr>
                <w:color w:val="231F20"/>
                <w:spacing w:val="100"/>
                <w:lang w:val="it-IT"/>
              </w:rPr>
              <w:t xml:space="preserve"> </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4</m:t>
                  </m:r>
                </m:den>
              </m:f>
              <m:r>
                <w:rPr>
                  <w:rFonts w:ascii="Cambria Math" w:eastAsiaTheme="minorEastAsia" w:hAnsi="Cambria Math" w:cs="Times New Roman"/>
                  <w:color w:val="080C0C"/>
                  <w:lang w:val="it-IT"/>
                </w:rPr>
                <m:t xml:space="preserve"> &lt;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6</m:t>
                  </m:r>
                </m:den>
              </m:f>
              <m:r>
                <w:rPr>
                  <w:rFonts w:ascii="Cambria Math" w:eastAsiaTheme="minorEastAsia" w:hAnsi="Cambria Math" w:cs="Times New Roman"/>
                  <w:color w:val="080C0C"/>
                  <w:lang w:val="it-IT"/>
                </w:rPr>
                <m:t xml:space="preserve">  </m:t>
              </m:r>
            </m:oMath>
          </w:p>
          <w:p w14:paraId="173FA90A" w14:textId="77777777" w:rsidR="00800690" w:rsidRDefault="00800690" w:rsidP="008247DA">
            <w:pPr>
              <w:pStyle w:val="NoSpacing"/>
              <w:rPr>
                <w:rFonts w:ascii="Times New Roman" w:eastAsiaTheme="minorEastAsia" w:hAnsi="Times New Roman" w:cs="Times New Roman"/>
                <w:color w:val="080C0C"/>
                <w:lang w:val="it-IT"/>
              </w:rPr>
            </w:pP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m:t>
                  </m:r>
                </m:num>
                <m:den>
                  <m:r>
                    <w:rPr>
                      <w:rFonts w:ascii="Cambria Math" w:eastAsiaTheme="minorEastAsia" w:hAnsi="Cambria Math" w:cs="Times New Roman"/>
                      <w:color w:val="080C0C"/>
                      <w:lang w:val="it-IT"/>
                    </w:rPr>
                    <m:t>7</m:t>
                  </m:r>
                </m:den>
              </m:f>
              <m:r>
                <w:rPr>
                  <w:rFonts w:ascii="Cambria Math" w:eastAsiaTheme="minorEastAsia" w:hAnsi="Cambria Math" w:cs="Times New Roman"/>
                  <w:color w:val="080C0C"/>
                  <w:lang w:val="it-IT"/>
                </w:rPr>
                <m:t xml:space="preserve">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6</m:t>
                  </m:r>
                </m:den>
              </m:f>
              <m:r>
                <w:rPr>
                  <w:rFonts w:ascii="Cambria Math" w:eastAsiaTheme="minorEastAsia" w:hAnsi="Cambria Math" w:cs="Times New Roman"/>
                  <w:color w:val="080C0C"/>
                  <w:lang w:val="it-IT"/>
                </w:rPr>
                <m:t xml:space="preserve"> ,  </m:t>
              </m:r>
            </m:oMath>
            <w:r w:rsidRPr="00333EFC">
              <w:rPr>
                <w:rFonts w:ascii="Times New Roman" w:eastAsiaTheme="minorEastAsia" w:hAnsi="Times New Roman" w:cs="Times New Roman"/>
                <w:color w:val="080C0C"/>
                <w:lang w:val="it-IT"/>
              </w:rPr>
              <w:t>2 x 6=12, 3 x 7 = 21, themi se thyesa</w:t>
            </w:r>
            <w:r>
              <w:rPr>
                <w:rFonts w:ascii="Times New Roman" w:eastAsiaTheme="minorEastAsia" w:hAnsi="Times New Roman" w:cs="Times New Roman"/>
                <w:color w:val="080C0C"/>
                <w:lang w:val="it-IT"/>
              </w:rPr>
              <w:t xml:space="preserve"> </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6</m:t>
                  </m:r>
                </m:den>
              </m:f>
              <m:r>
                <w:rPr>
                  <w:rFonts w:ascii="Cambria Math" w:eastAsiaTheme="minorEastAsia" w:hAnsi="Cambria Math" w:cs="Times New Roman"/>
                  <w:color w:val="080C0C"/>
                  <w:lang w:val="it-IT"/>
                </w:rPr>
                <m:t xml:space="preserve">   </m:t>
              </m:r>
            </m:oMath>
            <w:r w:rsidRPr="00333EFC">
              <w:rPr>
                <w:rFonts w:ascii="Times New Roman" w:eastAsiaTheme="minorEastAsia" w:hAnsi="Times New Roman" w:cs="Times New Roman"/>
                <w:color w:val="080C0C"/>
                <w:lang w:val="it-IT"/>
              </w:rPr>
              <w:t xml:space="preserve"> është më e madhe sesa thyesa</w:t>
            </w:r>
            <m:oMath>
              <m:r>
                <w:rPr>
                  <w:rFonts w:ascii="Cambria Math" w:eastAsiaTheme="minorEastAsia" w:hAnsi="Cambria Math" w:cs="Times New Roman"/>
                  <w:color w:val="080C0C"/>
                  <w:lang w:val="it-IT"/>
                </w:rPr>
                <m:t xml:space="preserve">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m:t>
                  </m:r>
                </m:num>
                <m:den>
                  <m:r>
                    <w:rPr>
                      <w:rFonts w:ascii="Cambria Math" w:eastAsiaTheme="minorEastAsia" w:hAnsi="Cambria Math" w:cs="Times New Roman"/>
                      <w:color w:val="080C0C"/>
                      <w:lang w:val="it-IT"/>
                    </w:rPr>
                    <m:t>7</m:t>
                  </m:r>
                </m:den>
              </m:f>
              <m:r>
                <w:rPr>
                  <w:rFonts w:ascii="Cambria Math" w:eastAsiaTheme="minorEastAsia" w:hAnsi="Cambria Math" w:cs="Times New Roman"/>
                  <w:color w:val="080C0C"/>
                  <w:lang w:val="it-IT"/>
                </w:rPr>
                <m:t xml:space="preserve">  .  </m:t>
              </m:r>
            </m:oMath>
          </w:p>
          <w:p w14:paraId="00449DA8" w14:textId="77777777" w:rsidR="00800690" w:rsidRDefault="00800690" w:rsidP="008247DA">
            <w:pPr>
              <w:pStyle w:val="NoSpacing"/>
              <w:rPr>
                <w:rFonts w:ascii="Times New Roman" w:eastAsiaTheme="minorEastAsia" w:hAnsi="Times New Roman" w:cs="Times New Roman"/>
                <w:color w:val="080C0C"/>
                <w:lang w:val="it-IT"/>
              </w:rPr>
            </w:pPr>
          </w:p>
          <w:p w14:paraId="6360F246" w14:textId="77777777" w:rsidR="00800690" w:rsidRPr="008E36A6" w:rsidRDefault="00800690" w:rsidP="008247DA">
            <w:pPr>
              <w:spacing w:before="19" w:line="211" w:lineRule="auto"/>
              <w:rPr>
                <w:rFonts w:ascii="Times New Roman" w:hAnsi="Times New Roman" w:cs="Times New Roman"/>
                <w:bCs/>
                <w:color w:val="231F20"/>
                <w:w w:val="90"/>
                <w:lang w:val="it-IT"/>
              </w:rPr>
            </w:pPr>
            <w:r w:rsidRPr="008E36A6">
              <w:rPr>
                <w:rFonts w:ascii="Times New Roman" w:hAnsi="Times New Roman" w:cs="Times New Roman"/>
                <w:b/>
                <w:color w:val="231F20"/>
                <w:lang w:val="it-IT"/>
              </w:rPr>
              <w:t>Përforcimi:</w:t>
            </w:r>
            <w:r w:rsidRPr="008E36A6">
              <w:rPr>
                <w:rFonts w:ascii="Times New Roman" w:hAnsi="Times New Roman" w:cs="Times New Roman"/>
                <w:bCs/>
                <w:color w:val="231F20"/>
                <w:lang w:val="it-IT"/>
              </w:rPr>
              <w:br/>
            </w:r>
            <w:r w:rsidRPr="008E36A6">
              <w:rPr>
                <w:rFonts w:ascii="Times New Roman" w:hAnsi="Times New Roman" w:cs="Times New Roman"/>
                <w:bCs/>
                <w:color w:val="231F20"/>
                <w:w w:val="90"/>
                <w:lang w:val="it-IT"/>
              </w:rPr>
              <w:t>Konsolidimi i</w:t>
            </w:r>
            <w:r w:rsidRPr="008E36A6">
              <w:rPr>
                <w:rFonts w:ascii="Times New Roman" w:hAnsi="Times New Roman" w:cs="Times New Roman"/>
                <w:bCs/>
                <w:color w:val="231F20"/>
                <w:spacing w:val="1"/>
                <w:w w:val="90"/>
                <w:lang w:val="it-IT"/>
              </w:rPr>
              <w:t xml:space="preserve"> </w:t>
            </w:r>
            <w:r w:rsidRPr="008E36A6">
              <w:rPr>
                <w:rFonts w:ascii="Times New Roman" w:hAnsi="Times New Roman" w:cs="Times New Roman"/>
                <w:bCs/>
                <w:color w:val="231F20"/>
                <w:w w:val="90"/>
                <w:lang w:val="it-IT"/>
              </w:rPr>
              <w:t>të</w:t>
            </w:r>
            <w:r w:rsidRPr="008E36A6">
              <w:rPr>
                <w:rFonts w:ascii="Times New Roman" w:hAnsi="Times New Roman" w:cs="Times New Roman"/>
                <w:bCs/>
                <w:color w:val="231F20"/>
                <w:spacing w:val="1"/>
                <w:w w:val="90"/>
                <w:lang w:val="it-IT"/>
              </w:rPr>
              <w:t xml:space="preserve"> </w:t>
            </w:r>
            <w:r w:rsidRPr="008E36A6">
              <w:rPr>
                <w:rFonts w:ascii="Times New Roman" w:hAnsi="Times New Roman" w:cs="Times New Roman"/>
                <w:bCs/>
                <w:color w:val="231F20"/>
                <w:w w:val="90"/>
                <w:lang w:val="it-IT"/>
              </w:rPr>
              <w:t xml:space="preserve">nxënit -  </w:t>
            </w:r>
            <w:r w:rsidRPr="008E36A6">
              <w:rPr>
                <w:rFonts w:ascii="Times New Roman" w:hAnsi="Times New Roman" w:cs="Times New Roman"/>
                <w:bCs/>
                <w:i/>
                <w:iCs/>
                <w:color w:val="231F20"/>
                <w:w w:val="90"/>
                <w:lang w:val="it-IT"/>
              </w:rPr>
              <w:t>Punë individuale</w:t>
            </w:r>
          </w:p>
          <w:p w14:paraId="193B42C5" w14:textId="77777777" w:rsidR="00800690" w:rsidRPr="008E36A6" w:rsidRDefault="00800690" w:rsidP="008247DA">
            <w:pPr>
              <w:spacing w:before="19" w:line="211" w:lineRule="auto"/>
              <w:rPr>
                <w:rFonts w:ascii="Times New Roman" w:hAnsi="Times New Roman" w:cs="Times New Roman"/>
                <w:bCs/>
                <w:color w:val="231F20"/>
                <w:w w:val="90"/>
                <w:lang w:val="it-IT"/>
              </w:rPr>
            </w:pPr>
            <w:r w:rsidRPr="008E36A6">
              <w:rPr>
                <w:rFonts w:ascii="Times New Roman" w:hAnsi="Times New Roman" w:cs="Times New Roman"/>
                <w:bCs/>
                <w:color w:val="231F20"/>
                <w:w w:val="90"/>
                <w:lang w:val="it-IT"/>
              </w:rPr>
              <w:t>Detyra 2: Nxënësit i krahasojnë thyesat me emërues të ndryshëm, duke i shndërruar thyesat e dhëna si thyesa me emërues të njëjtë. Ndërsa në detyrën 3, i krahasojnë numrat e përzier duke i paraqitur më pas edhe në bosht numerik.</w:t>
            </w:r>
          </w:p>
          <w:p w14:paraId="117D518B" w14:textId="77777777" w:rsidR="00800690" w:rsidRPr="008E36A6" w:rsidRDefault="00800690" w:rsidP="008247DA">
            <w:pPr>
              <w:spacing w:before="19" w:line="211" w:lineRule="auto"/>
              <w:rPr>
                <w:rFonts w:ascii="Times New Roman" w:hAnsi="Times New Roman" w:cs="Times New Roman"/>
                <w:b/>
                <w:color w:val="231F20"/>
                <w:w w:val="90"/>
                <w:lang w:val="it-IT"/>
              </w:rPr>
            </w:pPr>
          </w:p>
          <w:p w14:paraId="0FADEA09" w14:textId="77777777" w:rsidR="00800690" w:rsidRPr="008E36A6" w:rsidRDefault="00800690" w:rsidP="008247DA">
            <w:pPr>
              <w:spacing w:before="19" w:line="211" w:lineRule="auto"/>
              <w:rPr>
                <w:rFonts w:ascii="Times New Roman" w:hAnsi="Times New Roman" w:cs="Times New Roman"/>
                <w:b/>
                <w:color w:val="231F20"/>
                <w:w w:val="90"/>
                <w:lang w:val="it-IT"/>
              </w:rPr>
            </w:pPr>
            <w:r w:rsidRPr="008E36A6">
              <w:rPr>
                <w:rFonts w:ascii="Times New Roman" w:hAnsi="Times New Roman" w:cs="Times New Roman"/>
                <w:b/>
                <w:color w:val="231F20"/>
                <w:w w:val="90"/>
                <w:lang w:val="it-IT"/>
              </w:rPr>
              <w:t>Vlerësimi i nxënësve:</w:t>
            </w:r>
          </w:p>
          <w:p w14:paraId="1DF81903" w14:textId="77777777" w:rsidR="00800690" w:rsidRPr="00940FC6" w:rsidRDefault="00800690" w:rsidP="008247DA">
            <w:pPr>
              <w:spacing w:before="19" w:line="211" w:lineRule="auto"/>
              <w:rPr>
                <w:rFonts w:ascii="Times New Roman" w:eastAsiaTheme="minorEastAsia" w:hAnsi="Times New Roman" w:cs="Times New Roman"/>
                <w:color w:val="080C0C"/>
                <w:lang w:val="it-IT"/>
              </w:rPr>
            </w:pPr>
            <w:r w:rsidRPr="00940FC6">
              <w:rPr>
                <w:rFonts w:ascii="Times New Roman" w:eastAsiaTheme="minorEastAsia" w:hAnsi="Times New Roman" w:cs="Times New Roman"/>
                <w:color w:val="080C0C"/>
                <w:lang w:val="it-IT"/>
              </w:rPr>
              <w:t>Nxënësit vlerësohen për saktësinë e krahasimit të thyesave.</w:t>
            </w:r>
          </w:p>
          <w:p w14:paraId="51E45557" w14:textId="77777777" w:rsidR="00800690" w:rsidRDefault="00800690" w:rsidP="008247DA">
            <w:pPr>
              <w:pStyle w:val="NoSpacing"/>
              <w:rPr>
                <w:rFonts w:ascii="Times New Roman" w:eastAsiaTheme="minorEastAsia" w:hAnsi="Times New Roman" w:cs="Times New Roman"/>
                <w:color w:val="080C0C"/>
                <w:lang w:val="it-IT"/>
              </w:rPr>
            </w:pPr>
          </w:p>
          <w:p w14:paraId="3FAACEDC" w14:textId="77777777" w:rsidR="00800690" w:rsidRPr="00940FC6" w:rsidRDefault="00800690" w:rsidP="008247DA">
            <w:pPr>
              <w:pStyle w:val="NoSpacing"/>
              <w:rPr>
                <w:rFonts w:ascii="Times New Roman" w:eastAsiaTheme="minorEastAsia" w:hAnsi="Times New Roman" w:cs="Times New Roman"/>
                <w:color w:val="080C0C"/>
                <w:lang w:val="it-IT"/>
              </w:rPr>
            </w:pPr>
            <w:r w:rsidRPr="00940FC6">
              <w:rPr>
                <w:rFonts w:ascii="Times New Roman" w:eastAsiaTheme="minorEastAsia" w:hAnsi="Times New Roman" w:cs="Times New Roman"/>
                <w:color w:val="080C0C"/>
                <w:lang w:val="it-IT"/>
              </w:rPr>
              <w:t>Detyrë:</w:t>
            </w:r>
          </w:p>
          <w:p w14:paraId="16CEA91D" w14:textId="77777777" w:rsidR="00800690" w:rsidRPr="00940FC6" w:rsidRDefault="00800690" w:rsidP="008247DA">
            <w:pPr>
              <w:pStyle w:val="NoSpacing"/>
              <w:rPr>
                <w:rFonts w:ascii="Times New Roman" w:eastAsiaTheme="minorEastAsia" w:hAnsi="Times New Roman" w:cs="Times New Roman"/>
                <w:color w:val="080C0C"/>
                <w:lang w:val="it-IT"/>
              </w:rPr>
            </w:pPr>
            <w:r w:rsidRPr="00940FC6">
              <w:rPr>
                <w:rFonts w:ascii="Times New Roman" w:eastAsiaTheme="minorEastAsia" w:hAnsi="Times New Roman" w:cs="Times New Roman"/>
                <w:color w:val="080C0C"/>
                <w:lang w:val="it-IT"/>
              </w:rPr>
              <w:t>Shkruhen pesë thyesa më të mëdha se një dhe pesë thyesa më të vogla se një.</w:t>
            </w:r>
          </w:p>
          <w:p w14:paraId="113A7330" w14:textId="77777777" w:rsidR="00800690" w:rsidRPr="007B14D6" w:rsidRDefault="00800690" w:rsidP="008247DA">
            <w:pPr>
              <w:pStyle w:val="NoSpacing"/>
              <w:rPr>
                <w:rFonts w:ascii="Times New Roman" w:eastAsiaTheme="minorEastAsia" w:hAnsi="Times New Roman" w:cs="Times New Roman"/>
                <w:color w:val="080C0C"/>
                <w:lang w:val="it-IT"/>
              </w:rPr>
            </w:pPr>
          </w:p>
        </w:tc>
      </w:tr>
    </w:tbl>
    <w:p w14:paraId="605D7E0F" w14:textId="77777777" w:rsidR="00800690" w:rsidRDefault="00800690" w:rsidP="00800690">
      <w:pPr>
        <w:rPr>
          <w:lang w:val="it-IT"/>
        </w:rPr>
      </w:pPr>
    </w:p>
    <w:p w14:paraId="7DB9DE89" w14:textId="77777777" w:rsidR="00800690" w:rsidRDefault="00800690" w:rsidP="00800690">
      <w:pPr>
        <w:rPr>
          <w:lang w:val="it-IT"/>
        </w:rPr>
      </w:pPr>
    </w:p>
    <w:p w14:paraId="5E9B2CD9" w14:textId="77777777" w:rsidR="00800690" w:rsidRDefault="00800690" w:rsidP="00800690">
      <w:pPr>
        <w:rPr>
          <w:lang w:val="it-IT"/>
        </w:rPr>
      </w:pPr>
    </w:p>
    <w:p w14:paraId="02145D13" w14:textId="77777777" w:rsidR="00800690" w:rsidRDefault="00800690" w:rsidP="00800690">
      <w:pPr>
        <w:rPr>
          <w:lang w:val="it-IT"/>
        </w:rPr>
      </w:pPr>
    </w:p>
    <w:p w14:paraId="62434604" w14:textId="77777777" w:rsidR="00800690" w:rsidRDefault="00800690" w:rsidP="00800690">
      <w:pPr>
        <w:rPr>
          <w:lang w:val="it-IT"/>
        </w:rPr>
      </w:pPr>
    </w:p>
    <w:p w14:paraId="49E1F66D" w14:textId="77777777" w:rsidR="00800690" w:rsidRDefault="00800690" w:rsidP="00800690">
      <w:pPr>
        <w:rPr>
          <w:lang w:val="it-IT"/>
        </w:rPr>
      </w:pPr>
    </w:p>
    <w:p w14:paraId="7CB77E73" w14:textId="77777777" w:rsidR="00800690" w:rsidRDefault="00800690" w:rsidP="00800690">
      <w:pPr>
        <w:rPr>
          <w:lang w:val="it-IT"/>
        </w:rPr>
      </w:pPr>
    </w:p>
    <w:p w14:paraId="267AED3A" w14:textId="77777777" w:rsidR="00800690" w:rsidRDefault="00800690" w:rsidP="00800690">
      <w:pPr>
        <w:rPr>
          <w:lang w:val="it-IT"/>
        </w:rPr>
      </w:pPr>
    </w:p>
    <w:p w14:paraId="54EB8FD4" w14:textId="77777777" w:rsidR="00800690" w:rsidRDefault="00800690" w:rsidP="00800690">
      <w:pPr>
        <w:rPr>
          <w:lang w:val="it-IT"/>
        </w:rPr>
      </w:pPr>
    </w:p>
    <w:p w14:paraId="6BF995F9" w14:textId="77777777" w:rsidR="00800690" w:rsidRDefault="00800690" w:rsidP="00800690">
      <w:pPr>
        <w:rPr>
          <w:lang w:val="it-IT"/>
        </w:rPr>
      </w:pPr>
    </w:p>
    <w:p w14:paraId="60FB691E" w14:textId="77777777" w:rsidR="00800690" w:rsidRDefault="00800690" w:rsidP="00800690">
      <w:pPr>
        <w:rPr>
          <w:lang w:val="it-IT"/>
        </w:rPr>
      </w:pPr>
    </w:p>
    <w:p w14:paraId="27FC80E3" w14:textId="77777777" w:rsidR="00800690" w:rsidRDefault="00800690" w:rsidP="00800690">
      <w:pPr>
        <w:rPr>
          <w:lang w:val="it-IT"/>
        </w:rPr>
      </w:pPr>
    </w:p>
    <w:p w14:paraId="1CE947E7" w14:textId="77777777" w:rsidR="00800690" w:rsidRDefault="00800690" w:rsidP="00800690">
      <w:pPr>
        <w:rPr>
          <w:lang w:val="it-IT"/>
        </w:rPr>
      </w:pPr>
    </w:p>
    <w:p w14:paraId="3C782EAD" w14:textId="77777777" w:rsidR="00800690" w:rsidRDefault="00800690" w:rsidP="00800690">
      <w:pPr>
        <w:rPr>
          <w:lang w:val="it-IT"/>
        </w:rPr>
      </w:pPr>
    </w:p>
    <w:p w14:paraId="69A380CE" w14:textId="77777777" w:rsidR="00800690" w:rsidRDefault="00800690" w:rsidP="00800690">
      <w:pPr>
        <w:rPr>
          <w:lang w:val="it-IT"/>
        </w:rPr>
      </w:pPr>
    </w:p>
    <w:p w14:paraId="4091567F" w14:textId="77777777" w:rsidR="00800690" w:rsidRDefault="00800690" w:rsidP="00800690">
      <w:pPr>
        <w:rPr>
          <w:lang w:val="it-IT"/>
        </w:rPr>
      </w:pPr>
    </w:p>
    <w:p w14:paraId="22B0230D" w14:textId="77777777" w:rsidR="00800690" w:rsidRDefault="00800690" w:rsidP="00800690">
      <w:pPr>
        <w:rPr>
          <w:lang w:val="it-IT"/>
        </w:rPr>
      </w:pPr>
    </w:p>
    <w:p w14:paraId="5A3D6630"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36E003CC" w14:textId="77777777" w:rsidTr="008247DA">
        <w:trPr>
          <w:trHeight w:val="206"/>
        </w:trPr>
        <w:tc>
          <w:tcPr>
            <w:tcW w:w="10105" w:type="dxa"/>
            <w:tcBorders>
              <w:top w:val="single" w:sz="8" w:space="0" w:color="000000"/>
              <w:bottom w:val="nil"/>
            </w:tcBorders>
            <w:shd w:val="clear" w:color="auto" w:fill="000000"/>
            <w:hideMark/>
          </w:tcPr>
          <w:p w14:paraId="00862FAF"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108</w:t>
            </w:r>
          </w:p>
        </w:tc>
      </w:tr>
      <w:tr w:rsidR="00800690" w:rsidRPr="008E36A6" w14:paraId="35EDDA35" w14:textId="77777777" w:rsidTr="008247DA">
        <w:trPr>
          <w:trHeight w:val="379"/>
        </w:trPr>
        <w:tc>
          <w:tcPr>
            <w:tcW w:w="10105" w:type="dxa"/>
            <w:tcBorders>
              <w:top w:val="single" w:sz="8" w:space="0" w:color="000000"/>
              <w:bottom w:val="single" w:sz="8" w:space="0" w:color="000000"/>
            </w:tcBorders>
            <w:hideMark/>
          </w:tcPr>
          <w:p w14:paraId="4AFE7DEE"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 xml:space="preserve">Matematikë  </w:t>
            </w:r>
          </w:p>
          <w:p w14:paraId="2031EA15"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8E36A6" w14:paraId="6AA1A5E3" w14:textId="77777777" w:rsidTr="008247DA">
        <w:trPr>
          <w:trHeight w:val="1600"/>
        </w:trPr>
        <w:tc>
          <w:tcPr>
            <w:tcW w:w="10105" w:type="dxa"/>
            <w:tcBorders>
              <w:top w:val="nil"/>
            </w:tcBorders>
          </w:tcPr>
          <w:p w14:paraId="00D8EE09" w14:textId="77777777" w:rsidR="00800690" w:rsidRPr="00940FC6" w:rsidRDefault="00800690" w:rsidP="008247DA">
            <w:pPr>
              <w:pStyle w:val="NoSpacing"/>
              <w:rPr>
                <w:rFonts w:ascii="Times New Roman" w:hAnsi="Times New Roman" w:cs="Times New Roman"/>
                <w:b/>
                <w:bCs/>
                <w:color w:val="080C0C"/>
                <w:lang w:val="it-IT"/>
              </w:rPr>
            </w:pPr>
            <w:r w:rsidRPr="00940FC6">
              <w:rPr>
                <w:rFonts w:ascii="Times New Roman" w:hAnsi="Times New Roman" w:cs="Times New Roman"/>
                <w:b/>
                <w:bCs/>
                <w:color w:val="080C0C"/>
                <w:lang w:val="it-IT"/>
              </w:rPr>
              <w:t>Tema: Numrat thyesorë</w:t>
            </w:r>
          </w:p>
          <w:p w14:paraId="1D308D63" w14:textId="77777777" w:rsidR="00800690" w:rsidRPr="00940FC6" w:rsidRDefault="00800690" w:rsidP="008247DA">
            <w:pPr>
              <w:pStyle w:val="NoSpacing"/>
              <w:rPr>
                <w:rFonts w:ascii="Times New Roman" w:hAnsi="Times New Roman" w:cs="Times New Roman"/>
                <w:b/>
                <w:bCs/>
                <w:color w:val="080C0C"/>
                <w:lang w:val="it-IT"/>
              </w:rPr>
            </w:pPr>
            <w:r w:rsidRPr="00940FC6">
              <w:rPr>
                <w:rFonts w:ascii="Times New Roman" w:hAnsi="Times New Roman" w:cs="Times New Roman"/>
                <w:b/>
                <w:bCs/>
                <w:color w:val="080C0C"/>
                <w:lang w:val="it-IT"/>
              </w:rPr>
              <w:t>Rezultatet e të nxënit të temës:</w:t>
            </w:r>
          </w:p>
          <w:p w14:paraId="6AACD8B1"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Krahason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ndryshëm</w:t>
            </w:r>
            <w:proofErr w:type="spellEnd"/>
            <w:r w:rsidRPr="008E36A6">
              <w:rPr>
                <w:rFonts w:ascii="Times New Roman" w:hAnsi="Times New Roman" w:cs="Times New Roman"/>
                <w:color w:val="080C0C"/>
              </w:rPr>
              <w:t>.</w:t>
            </w:r>
          </w:p>
          <w:p w14:paraId="0401FFD1" w14:textId="77777777" w:rsidR="00800690" w:rsidRPr="008E36A6" w:rsidRDefault="00800690" w:rsidP="008247DA">
            <w:pPr>
              <w:pStyle w:val="NoSpacing"/>
              <w:rPr>
                <w:rFonts w:ascii="Times New Roman" w:hAnsi="Times New Roman" w:cs="Times New Roman"/>
                <w:color w:val="080C0C"/>
              </w:rPr>
            </w:pPr>
          </w:p>
          <w:p w14:paraId="5BBFBA4F"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Kontributi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rezultatet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për</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kompetencat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kryesore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shkallës</w:t>
            </w:r>
            <w:proofErr w:type="spellEnd"/>
            <w:r w:rsidRPr="008E36A6">
              <w:rPr>
                <w:rFonts w:ascii="Times New Roman" w:hAnsi="Times New Roman" w:cs="Times New Roman"/>
                <w:b/>
                <w:bCs/>
                <w:color w:val="080C0C"/>
              </w:rPr>
              <w:t>: II.4, II.7, III.4.</w:t>
            </w:r>
          </w:p>
          <w:p w14:paraId="655B4A2E" w14:textId="77777777" w:rsidR="00800690" w:rsidRDefault="00800690" w:rsidP="008247DA">
            <w:pPr>
              <w:pStyle w:val="NoSpacing"/>
              <w:rPr>
                <w:rFonts w:ascii="Times New Roman" w:hAnsi="Times New Roman" w:cs="Times New Roman"/>
                <w:b/>
                <w:bCs/>
                <w:color w:val="080C0C"/>
                <w:lang w:val="it-IT"/>
              </w:rPr>
            </w:pPr>
            <w:r w:rsidRPr="00940FC6">
              <w:rPr>
                <w:rFonts w:ascii="Times New Roman" w:hAnsi="Times New Roman" w:cs="Times New Roman"/>
                <w:b/>
                <w:bCs/>
                <w:color w:val="080C0C"/>
                <w:lang w:val="it-IT"/>
              </w:rPr>
              <w:t>Kontributi në rezultatet e fushës së kurrikulës: 1.3, 2.1.</w:t>
            </w:r>
          </w:p>
          <w:p w14:paraId="7A39AC9C" w14:textId="77777777" w:rsidR="00800690" w:rsidRDefault="00800690" w:rsidP="008247DA">
            <w:pPr>
              <w:pStyle w:val="NoSpacing"/>
              <w:rPr>
                <w:rFonts w:ascii="Times New Roman" w:hAnsi="Times New Roman" w:cs="Times New Roman"/>
                <w:b/>
                <w:bCs/>
                <w:color w:val="080C0C"/>
                <w:lang w:val="it-IT"/>
              </w:rPr>
            </w:pPr>
          </w:p>
          <w:p w14:paraId="119FDE14"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D174D0E" w14:textId="77777777" w:rsidR="00800690" w:rsidRPr="008E36A6" w:rsidRDefault="00800690" w:rsidP="008247DA">
            <w:pPr>
              <w:pStyle w:val="NoSpacing"/>
              <w:rPr>
                <w:rFonts w:ascii="Times New Roman" w:hAnsi="Times New Roman" w:cs="Times New Roman"/>
                <w:b/>
                <w:bCs/>
                <w:color w:val="080C0C"/>
              </w:rPr>
            </w:pPr>
          </w:p>
          <w:p w14:paraId="41F3D6DF"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Krahasimi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thyesave</w:t>
            </w:r>
            <w:proofErr w:type="spellEnd"/>
          </w:p>
          <w:p w14:paraId="4286F91C"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4F0F87AE" w14:textId="77777777" w:rsidR="00800690" w:rsidRPr="008E36A6" w:rsidRDefault="00800690" w:rsidP="00800690">
            <w:pPr>
              <w:pStyle w:val="NoSpacing"/>
              <w:numPr>
                <w:ilvl w:val="0"/>
                <w:numId w:val="198"/>
              </w:numPr>
              <w:rPr>
                <w:rFonts w:ascii="Times New Roman" w:hAnsi="Times New Roman" w:cs="Times New Roman"/>
                <w:color w:val="080C0C"/>
              </w:rPr>
            </w:pPr>
            <w:r w:rsidRPr="008E36A6">
              <w:rPr>
                <w:rFonts w:ascii="Times New Roman" w:hAnsi="Times New Roman" w:cs="Times New Roman"/>
                <w:color w:val="080C0C"/>
              </w:rPr>
              <w:t xml:space="preserve">Krahason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numrat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përzier</w:t>
            </w:r>
            <w:proofErr w:type="spellEnd"/>
            <w:r w:rsidRPr="008E36A6">
              <w:rPr>
                <w:rFonts w:ascii="Times New Roman" w:hAnsi="Times New Roman" w:cs="Times New Roman"/>
                <w:color w:val="080C0C"/>
              </w:rPr>
              <w:t>;</w:t>
            </w:r>
          </w:p>
          <w:p w14:paraId="21D4F641" w14:textId="77777777" w:rsidR="00800690" w:rsidRPr="00940FC6" w:rsidRDefault="00800690" w:rsidP="00800690">
            <w:pPr>
              <w:pStyle w:val="NoSpacing"/>
              <w:numPr>
                <w:ilvl w:val="0"/>
                <w:numId w:val="198"/>
              </w:numPr>
              <w:rPr>
                <w:rFonts w:ascii="Times New Roman" w:hAnsi="Times New Roman" w:cs="Times New Roman"/>
                <w:color w:val="080C0C"/>
                <w:lang w:val="it-IT"/>
              </w:rPr>
            </w:pPr>
            <w:r w:rsidRPr="00940FC6">
              <w:rPr>
                <w:rFonts w:ascii="Times New Roman" w:hAnsi="Times New Roman" w:cs="Times New Roman"/>
                <w:color w:val="080C0C"/>
                <w:lang w:val="it-IT"/>
              </w:rPr>
              <w:t>Rendit thyesat nga më e vogla te më e madhja;</w:t>
            </w:r>
          </w:p>
          <w:p w14:paraId="01F7DF81" w14:textId="77777777" w:rsidR="00800690" w:rsidRPr="008E36A6" w:rsidRDefault="00800690" w:rsidP="00800690">
            <w:pPr>
              <w:pStyle w:val="NoSpacing"/>
              <w:numPr>
                <w:ilvl w:val="0"/>
                <w:numId w:val="198"/>
              </w:numPr>
              <w:rPr>
                <w:rFonts w:ascii="Times New Roman" w:hAnsi="Times New Roman" w:cs="Times New Roman"/>
                <w:color w:val="080C0C"/>
              </w:rPr>
            </w:pPr>
            <w:proofErr w:type="spellStart"/>
            <w:r w:rsidRPr="008E36A6">
              <w:rPr>
                <w:rFonts w:ascii="Times New Roman" w:hAnsi="Times New Roman" w:cs="Times New Roman"/>
                <w:color w:val="080C0C"/>
              </w:rPr>
              <w:t>Interpreton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bosht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numerik</w:t>
            </w:r>
            <w:proofErr w:type="spellEnd"/>
            <w:r w:rsidRPr="008E36A6">
              <w:rPr>
                <w:rFonts w:ascii="Times New Roman" w:hAnsi="Times New Roman" w:cs="Times New Roman"/>
                <w:color w:val="080C0C"/>
              </w:rPr>
              <w:t>.</w:t>
            </w:r>
          </w:p>
          <w:p w14:paraId="1D45FAB5" w14:textId="77777777" w:rsidR="00800690" w:rsidRPr="008E36A6" w:rsidRDefault="00800690" w:rsidP="008247DA">
            <w:pPr>
              <w:pStyle w:val="NoSpacing"/>
              <w:rPr>
                <w:rFonts w:ascii="Times New Roman" w:hAnsi="Times New Roman" w:cs="Times New Roman"/>
                <w:color w:val="080C0C"/>
              </w:rPr>
            </w:pPr>
          </w:p>
          <w:p w14:paraId="20AFB6FE"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100BF276" w14:textId="77777777" w:rsidR="00800690" w:rsidRPr="00940FC6" w:rsidRDefault="00800690" w:rsidP="008247DA">
            <w:pPr>
              <w:pStyle w:val="NoSpacing"/>
              <w:rPr>
                <w:rFonts w:ascii="Times New Roman" w:hAnsi="Times New Roman" w:cs="Times New Roman"/>
                <w:color w:val="080C0C"/>
                <w:lang w:val="it-IT"/>
              </w:rPr>
            </w:pPr>
            <w:r w:rsidRPr="00821017">
              <w:rPr>
                <w:rFonts w:ascii="Times New Roman" w:hAnsi="Times New Roman" w:cs="Times New Roman"/>
                <w:b/>
                <w:bCs/>
                <w:color w:val="080C0C"/>
                <w:lang w:val="it-IT"/>
              </w:rPr>
              <w:t>Burimet, mjetet e konkretizimit dhe materialet mësimore:</w:t>
            </w:r>
            <w:r w:rsidRPr="00940FC6">
              <w:rPr>
                <w:rFonts w:ascii="Times New Roman" w:hAnsi="Times New Roman" w:cs="Times New Roman"/>
                <w:color w:val="080C0C"/>
                <w:lang w:val="it-IT"/>
              </w:rPr>
              <w:t xml:space="preserve"> Pjata prej letre, pemë dhe perime.</w:t>
            </w:r>
          </w:p>
          <w:p w14:paraId="35615795" w14:textId="77777777" w:rsidR="00800690" w:rsidRPr="00821017" w:rsidRDefault="00800690" w:rsidP="008247DA">
            <w:pPr>
              <w:pStyle w:val="NoSpacing"/>
              <w:rPr>
                <w:rFonts w:ascii="Times New Roman" w:hAnsi="Times New Roman" w:cs="Times New Roman"/>
                <w:b/>
                <w:bCs/>
                <w:color w:val="080C0C"/>
                <w:lang w:val="it-IT"/>
              </w:rPr>
            </w:pPr>
            <w:r w:rsidRPr="00821017">
              <w:rPr>
                <w:rFonts w:ascii="Times New Roman" w:hAnsi="Times New Roman" w:cs="Times New Roman"/>
                <w:b/>
                <w:bCs/>
                <w:color w:val="080C0C"/>
                <w:lang w:val="it-IT"/>
              </w:rPr>
              <w:t>Lidhja me lëndët e tjera mësimore dhe/apo me çështjet ndërkurrikulare dhe situatat jetësore:</w:t>
            </w:r>
          </w:p>
          <w:p w14:paraId="7269CA3D"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Gjuhë amtare (shqipe), Njeriu dhe natyra, Shoqëria dhe mjedisi.</w:t>
            </w:r>
          </w:p>
          <w:p w14:paraId="5F808191" w14:textId="77777777" w:rsidR="00800690" w:rsidRDefault="00800690" w:rsidP="008247DA">
            <w:pPr>
              <w:pStyle w:val="NoSpacing"/>
              <w:rPr>
                <w:rFonts w:ascii="Times New Roman" w:hAnsi="Times New Roman" w:cs="Times New Roman"/>
                <w:color w:val="080C0C"/>
                <w:lang w:val="it-IT"/>
              </w:rPr>
            </w:pPr>
          </w:p>
          <w:p w14:paraId="5FF777CF" w14:textId="77777777" w:rsidR="00800690" w:rsidRDefault="00800690" w:rsidP="008247DA">
            <w:pPr>
              <w:pStyle w:val="NoSpacing"/>
              <w:rPr>
                <w:rFonts w:ascii="Times New Roman" w:hAnsi="Times New Roman" w:cs="Times New Roman"/>
                <w:color w:val="080C0C"/>
                <w:lang w:val="it-IT"/>
              </w:rPr>
            </w:pPr>
          </w:p>
          <w:p w14:paraId="33BC1BC3" w14:textId="77777777" w:rsidR="00800690" w:rsidRPr="00940FC6"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5281E054"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Parashikimi:</w:t>
            </w:r>
          </w:p>
          <w:p w14:paraId="5B87E436" w14:textId="77777777" w:rsidR="00800690" w:rsidRPr="00940FC6"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940FC6">
              <w:rPr>
                <w:rFonts w:ascii="Times New Roman" w:hAnsi="Times New Roman" w:cs="Times New Roman"/>
                <w:i/>
                <w:iCs/>
                <w:color w:val="080C0C"/>
                <w:lang w:val="it-IT"/>
              </w:rPr>
              <w:t>Mësojmë përmes lojës</w:t>
            </w:r>
          </w:p>
          <w:p w14:paraId="074AC276" w14:textId="77777777" w:rsidR="00800690" w:rsidRPr="00940FC6"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Në klasë merren fruta dhe perime të cilat mund të ndahen në mënyrë të barabartë, p.sh.: mollë, dardhë etj. Dy mollë të ndahen në pjesë të barabarta. Pyeten nxënësit:</w:t>
            </w:r>
          </w:p>
          <w:p w14:paraId="5A12F059" w14:textId="77777777" w:rsidR="00800690" w:rsidRPr="00940FC6"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Në sa pjesë të barabarta janë ndarë mollët?</w:t>
            </w:r>
          </w:p>
          <w:p w14:paraId="239B6B1D" w14:textId="77777777" w:rsidR="00800690" w:rsidRPr="00940FC6"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Në qoftë se mollës së parë ia heqim 4 pjesë nga 6 pjesët e prera, cila thyesë formohet?</w:t>
            </w:r>
          </w:p>
          <w:p w14:paraId="1C68F6C7" w14:textId="77777777" w:rsidR="00800690" w:rsidRPr="00940FC6"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Po në qoftë se mollës së dytë ia heqim 5 nga 6 pjesët e prera, cila thyesë formohet?</w:t>
            </w:r>
          </w:p>
          <w:p w14:paraId="01CFEF76" w14:textId="77777777" w:rsidR="00800690" w:rsidRPr="00940FC6"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Cili është emëruesi i tyre i përbashkët?</w:t>
            </w:r>
          </w:p>
          <w:p w14:paraId="21223A11" w14:textId="77777777" w:rsidR="00800690" w:rsidRPr="00940FC6"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Nëse i krahasojmë këto dy thyesa, cila është më e vogël dhe cila më e madhe?</w:t>
            </w:r>
          </w:p>
          <w:p w14:paraId="391A5A7F" w14:textId="77777777" w:rsidR="00800690" w:rsidRDefault="00800690" w:rsidP="008247DA">
            <w:pPr>
              <w:pStyle w:val="NoSpacing"/>
              <w:jc w:val="both"/>
              <w:rPr>
                <w:rFonts w:ascii="Times New Roman" w:hAnsi="Times New Roman" w:cs="Times New Roman"/>
                <w:color w:val="080C0C"/>
                <w:lang w:val="it-IT"/>
              </w:rPr>
            </w:pPr>
            <w:r w:rsidRPr="00940FC6">
              <w:rPr>
                <w:rFonts w:ascii="Times New Roman" w:hAnsi="Times New Roman" w:cs="Times New Roman"/>
                <w:color w:val="080C0C"/>
                <w:lang w:val="it-IT"/>
              </w:rPr>
              <w:t>Sqarim: Në vend të frutave mund të përdorni edhe pjata prej letre.</w:t>
            </w:r>
          </w:p>
          <w:p w14:paraId="430E8D15" w14:textId="77777777" w:rsidR="00800690" w:rsidRDefault="00800690" w:rsidP="008247DA">
            <w:pPr>
              <w:pStyle w:val="NoSpacing"/>
              <w:rPr>
                <w:rFonts w:ascii="Times New Roman" w:hAnsi="Times New Roman" w:cs="Times New Roman"/>
                <w:color w:val="080C0C"/>
                <w:lang w:val="it-IT"/>
              </w:rPr>
            </w:pPr>
          </w:p>
          <w:p w14:paraId="20473B64"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Ndërtimi i njohurive:</w:t>
            </w:r>
          </w:p>
          <w:p w14:paraId="67BE4038"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 xml:space="preserve"> Përpunimi i përmbajtjes</w:t>
            </w:r>
            <w:r>
              <w:rPr>
                <w:rFonts w:ascii="Times New Roman" w:hAnsi="Times New Roman" w:cs="Times New Roman"/>
                <w:color w:val="080C0C"/>
                <w:lang w:val="it-IT"/>
              </w:rPr>
              <w:t xml:space="preserve"> -</w:t>
            </w:r>
            <w:r w:rsidRPr="00940FC6">
              <w:rPr>
                <w:rFonts w:ascii="Times New Roman" w:hAnsi="Times New Roman" w:cs="Times New Roman"/>
                <w:color w:val="080C0C"/>
                <w:lang w:val="it-IT"/>
              </w:rPr>
              <w:t xml:space="preserve"> </w:t>
            </w:r>
            <w:r w:rsidRPr="00940FC6">
              <w:rPr>
                <w:rFonts w:ascii="Times New Roman" w:hAnsi="Times New Roman" w:cs="Times New Roman"/>
                <w:i/>
                <w:iCs/>
                <w:color w:val="080C0C"/>
                <w:lang w:val="it-IT"/>
              </w:rPr>
              <w:t>Hulumtim, shqyrtim i përbashkët</w:t>
            </w:r>
          </w:p>
          <w:p w14:paraId="08B29CD5"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Detyra 4: T’i krahasojmë thyesat:</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2</m:t>
                  </m:r>
                </m:den>
              </m:f>
            </m:oMath>
            <w:r>
              <w:rPr>
                <w:rFonts w:ascii="Times New Roman" w:eastAsiaTheme="minorEastAsia" w:hAnsi="Times New Roman" w:cs="Times New Roman"/>
                <w:color w:val="080C0C"/>
                <w:lang w:val="it-IT"/>
              </w:rPr>
              <w:t xml:space="preserve">  _____    </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6</m:t>
                  </m:r>
                </m:den>
              </m:f>
            </m:oMath>
          </w:p>
          <w:p w14:paraId="47374DDA"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Nxënësit pyeten:</w:t>
            </w:r>
          </w:p>
          <w:p w14:paraId="2FB2800F"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Sa është emëruesi i thyesës së parë?</w:t>
            </w:r>
          </w:p>
          <w:p w14:paraId="6DE78D72"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Sa është emëruesi i thyesës së dytë?</w:t>
            </w:r>
          </w:p>
          <w:p w14:paraId="672A51FC"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Si i krahasojmë thyesat që kanë emërues të ndryshëm?</w:t>
            </w:r>
          </w:p>
          <w:p w14:paraId="5D982F40"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Njëjtë veprohet edhe me detyrën e pestë, ku krahasohen numrat e përzier.</w:t>
            </w:r>
          </w:p>
          <w:p w14:paraId="32598A02"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Detyra 6: Rendit thyesat nga më e vogla te më e madhja.</w:t>
            </w:r>
          </w:p>
          <w:p w14:paraId="30104DD0"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Cili është emëruesi i përbashkët për numrat: 3, 7, 2?</w:t>
            </w:r>
          </w:p>
          <w:p w14:paraId="7C85EB4B" w14:textId="77777777" w:rsidR="00800690" w:rsidRPr="00940FC6"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Me cilët numra duhet t’i zgjerojmë?</w:t>
            </w:r>
          </w:p>
          <w:p w14:paraId="38A08812" w14:textId="77777777" w:rsidR="00800690" w:rsidRDefault="00800690" w:rsidP="008247DA">
            <w:pPr>
              <w:pStyle w:val="NoSpacing"/>
              <w:rPr>
                <w:rFonts w:ascii="Times New Roman" w:hAnsi="Times New Roman" w:cs="Times New Roman"/>
                <w:color w:val="080C0C"/>
                <w:lang w:val="it-IT"/>
              </w:rPr>
            </w:pPr>
            <w:r w:rsidRPr="00940FC6">
              <w:rPr>
                <w:rFonts w:ascii="Times New Roman" w:hAnsi="Times New Roman" w:cs="Times New Roman"/>
                <w:color w:val="080C0C"/>
                <w:lang w:val="it-IT"/>
              </w:rPr>
              <w:t>•</w:t>
            </w:r>
            <w:r w:rsidRPr="00940FC6">
              <w:rPr>
                <w:rFonts w:ascii="Times New Roman" w:hAnsi="Times New Roman" w:cs="Times New Roman"/>
                <w:color w:val="080C0C"/>
                <w:lang w:val="it-IT"/>
              </w:rPr>
              <w:tab/>
              <w:t>Cila thyesë është më e vogla? Po më e madhja?</w:t>
            </w:r>
          </w:p>
          <w:p w14:paraId="0190DCB4" w14:textId="77777777" w:rsidR="00800690" w:rsidRDefault="00800690" w:rsidP="008247DA">
            <w:pPr>
              <w:pStyle w:val="NoSpacing"/>
              <w:rPr>
                <w:rFonts w:ascii="Times New Roman" w:hAnsi="Times New Roman" w:cs="Times New Roman"/>
                <w:color w:val="080C0C"/>
                <w:lang w:val="it-IT"/>
              </w:rPr>
            </w:pPr>
          </w:p>
          <w:p w14:paraId="2D6FA7C7"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lastRenderedPageBreak/>
              <w:t xml:space="preserve">Përforcimi: </w:t>
            </w:r>
          </w:p>
          <w:p w14:paraId="2F845496" w14:textId="77777777" w:rsidR="00800690" w:rsidRPr="00336482" w:rsidRDefault="00800690" w:rsidP="008247DA">
            <w:pPr>
              <w:pStyle w:val="NoSpacing"/>
              <w:rPr>
                <w:rFonts w:ascii="Times New Roman" w:hAnsi="Times New Roman" w:cs="Times New Roman"/>
                <w:color w:val="080C0C"/>
                <w:lang w:val="it-IT"/>
              </w:rPr>
            </w:pPr>
            <w:r w:rsidRPr="00336482">
              <w:rPr>
                <w:rFonts w:ascii="Times New Roman" w:hAnsi="Times New Roman" w:cs="Times New Roman"/>
                <w:color w:val="080C0C"/>
                <w:lang w:val="it-IT"/>
              </w:rPr>
              <w:t xml:space="preserve">Konsolidimi i të nxënit </w:t>
            </w:r>
            <w:r>
              <w:rPr>
                <w:rFonts w:ascii="Times New Roman" w:hAnsi="Times New Roman" w:cs="Times New Roman"/>
                <w:color w:val="080C0C"/>
                <w:lang w:val="it-IT"/>
              </w:rPr>
              <w:t xml:space="preserve">- </w:t>
            </w:r>
            <w:r w:rsidRPr="00336482">
              <w:rPr>
                <w:rFonts w:ascii="Times New Roman" w:hAnsi="Times New Roman" w:cs="Times New Roman"/>
                <w:i/>
                <w:iCs/>
                <w:color w:val="080C0C"/>
                <w:lang w:val="it-IT"/>
              </w:rPr>
              <w:t>Sfidojmë veten</w:t>
            </w:r>
          </w:p>
          <w:p w14:paraId="02ADD4ED" w14:textId="77777777" w:rsidR="00800690" w:rsidRPr="00336482" w:rsidRDefault="00800690" w:rsidP="008247DA">
            <w:pPr>
              <w:pStyle w:val="NoSpacing"/>
              <w:rPr>
                <w:rFonts w:ascii="Times New Roman" w:hAnsi="Times New Roman" w:cs="Times New Roman"/>
                <w:color w:val="080C0C"/>
                <w:lang w:val="it-IT"/>
              </w:rPr>
            </w:pPr>
            <w:r w:rsidRPr="00336482">
              <w:rPr>
                <w:rFonts w:ascii="Times New Roman" w:hAnsi="Times New Roman" w:cs="Times New Roman"/>
                <w:color w:val="080C0C"/>
                <w:lang w:val="it-IT"/>
              </w:rPr>
              <w:t>Nxënësit udhëzohen të lexojnë kërkesën e detyrës së 7 dhe të analizojnë të pavarur se si janë renditur thyesat në boshtin numerik.</w:t>
            </w:r>
          </w:p>
          <w:p w14:paraId="61CE3C6F"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72960" behindDoc="0" locked="0" layoutInCell="1" allowOverlap="1" wp14:anchorId="737E6B41" wp14:editId="53E597A5">
                      <wp:simplePos x="0" y="0"/>
                      <wp:positionH relativeFrom="column">
                        <wp:posOffset>1909491</wp:posOffset>
                      </wp:positionH>
                      <wp:positionV relativeFrom="paragraph">
                        <wp:posOffset>388502</wp:posOffset>
                      </wp:positionV>
                      <wp:extent cx="104232" cy="303615"/>
                      <wp:effectExtent l="38100" t="0" r="29210" b="58420"/>
                      <wp:wrapNone/>
                      <wp:docPr id="118" name="Straight Arrow Connector 118"/>
                      <wp:cNvGraphicFramePr/>
                      <a:graphic xmlns:a="http://schemas.openxmlformats.org/drawingml/2006/main">
                        <a:graphicData uri="http://schemas.microsoft.com/office/word/2010/wordprocessingShape">
                          <wps:wsp>
                            <wps:cNvCnPr/>
                            <wps:spPr>
                              <a:xfrm flipH="1">
                                <a:off x="0" y="0"/>
                                <a:ext cx="104232" cy="3036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39E06D9" id="Straight Arrow Connector 118" o:spid="_x0000_s1026" type="#_x0000_t32" style="position:absolute;margin-left:150.35pt;margin-top:30.6pt;width:8.2pt;height:23.9pt;flip:x;z-index:252072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71936" behindDoc="0" locked="0" layoutInCell="1" allowOverlap="1" wp14:anchorId="29F778AC" wp14:editId="15DD2F43">
                      <wp:simplePos x="0" y="0"/>
                      <wp:positionH relativeFrom="column">
                        <wp:posOffset>2165334</wp:posOffset>
                      </wp:positionH>
                      <wp:positionV relativeFrom="paragraph">
                        <wp:posOffset>379026</wp:posOffset>
                      </wp:positionV>
                      <wp:extent cx="61591" cy="327696"/>
                      <wp:effectExtent l="19050" t="0" r="72390" b="53340"/>
                      <wp:wrapNone/>
                      <wp:docPr id="117" name="Straight Arrow Connector 117"/>
                      <wp:cNvGraphicFramePr/>
                      <a:graphic xmlns:a="http://schemas.openxmlformats.org/drawingml/2006/main">
                        <a:graphicData uri="http://schemas.microsoft.com/office/word/2010/wordprocessingShape">
                          <wps:wsp>
                            <wps:cNvCnPr/>
                            <wps:spPr>
                              <a:xfrm>
                                <a:off x="0" y="0"/>
                                <a:ext cx="61591" cy="3276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BC5BA6" id="Straight Arrow Connector 117" o:spid="_x0000_s1026" type="#_x0000_t32" style="position:absolute;margin-left:170.5pt;margin-top:29.85pt;width:4.85pt;height:25.8pt;z-index:252071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" strokecolor="#4472c4 [3204]" strokeweight=".5pt">
                      <v:stroke endarrow="block" joinstyle="miter"/>
                    </v:shape>
                  </w:pict>
                </mc:Fallback>
              </mc:AlternateContent>
            </w:r>
            <w:r>
              <w:rPr>
                <w:rFonts w:ascii="Times New Roman" w:hAnsi="Times New Roman" w:cs="Times New Roman"/>
                <w:noProof/>
                <w:color w:val="080C0C"/>
                <w:lang w:val="it-IT"/>
              </w:rPr>
              <mc:AlternateContent>
                <mc:Choice Requires="wps">
                  <w:drawing>
                    <wp:anchor distT="0" distB="0" distL="114300" distR="114300" simplePos="0" relativeHeight="252069888" behindDoc="0" locked="0" layoutInCell="1" allowOverlap="1" wp14:anchorId="616AC979" wp14:editId="58C00045">
                      <wp:simplePos x="0" y="0"/>
                      <wp:positionH relativeFrom="column">
                        <wp:posOffset>2356192</wp:posOffset>
                      </wp:positionH>
                      <wp:positionV relativeFrom="paragraph">
                        <wp:posOffset>352425</wp:posOffset>
                      </wp:positionV>
                      <wp:extent cx="171450" cy="340360"/>
                      <wp:effectExtent l="0" t="0" r="57150" b="59690"/>
                      <wp:wrapNone/>
                      <wp:docPr id="115" name="Straight Arrow Connector 115"/>
                      <wp:cNvGraphicFramePr/>
                      <a:graphic xmlns:a="http://schemas.openxmlformats.org/drawingml/2006/main">
                        <a:graphicData uri="http://schemas.microsoft.com/office/word/2010/wordprocessingShape">
                          <wps:wsp>
                            <wps:cNvCnPr/>
                            <wps:spPr>
                              <a:xfrm>
                                <a:off x="0" y="0"/>
                                <a:ext cx="171450" cy="3403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2A2394B" id="Straight Arrow Connector 115" o:spid="_x0000_s1026" type="#_x0000_t32" style="position:absolute;margin-left:185.55pt;margin-top:27.75pt;width:13.5pt;height:26.8pt;z-index:252069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" strokecolor="#4472c4 [3204]" strokeweight=".5pt">
                      <v:stroke endarrow="block" joinstyle="miter"/>
                    </v:shape>
                  </w:pict>
                </mc:Fallback>
              </mc:AlternateContent>
            </w:r>
            <w:r w:rsidRPr="00336482">
              <w:rPr>
                <w:rFonts w:ascii="Times New Roman" w:hAnsi="Times New Roman" w:cs="Times New Roman"/>
                <w:color w:val="080C0C"/>
                <w:lang w:val="it-IT"/>
              </w:rPr>
              <w:t>Ekipi A fitoi</w:t>
            </w:r>
            <w:r>
              <w:rPr>
                <w:rFonts w:ascii="Times New Roman" w:hAnsi="Times New Roman" w:cs="Times New Roman"/>
                <w:color w:val="080C0C"/>
                <w:lang w:val="it-IT"/>
              </w:rPr>
              <w:t xml:space="preserve"> </w:t>
            </w:r>
            <m:oMath>
              <m:f>
                <m:fPr>
                  <m:ctrlPr>
                    <w:rPr>
                      <w:rFonts w:ascii="Cambria Math" w:hAnsi="Cambria Math" w:cs="Times New Roman"/>
                      <w:i/>
                      <w:color w:val="080C0C"/>
                      <w:lang w:val="it-IT"/>
                    </w:rPr>
                  </m:ctrlPr>
                </m:fPr>
                <m:num>
                  <m:r>
                    <w:rPr>
                      <w:rFonts w:ascii="Cambria Math" w:hAnsi="Cambria Math" w:cs="Times New Roman"/>
                      <w:color w:val="080C0C"/>
                      <w:lang w:val="it-IT"/>
                    </w:rPr>
                    <m:t>7</m:t>
                  </m:r>
                </m:num>
                <m:den>
                  <m:r>
                    <w:rPr>
                      <w:rFonts w:ascii="Cambria Math" w:hAnsi="Cambria Math" w:cs="Times New Roman"/>
                      <w:color w:val="080C0C"/>
                      <w:lang w:val="it-IT"/>
                    </w:rPr>
                    <m:t>10</m:t>
                  </m:r>
                </m:den>
              </m:f>
            </m:oMath>
            <w:r w:rsidRPr="00336482">
              <w:rPr>
                <w:rFonts w:ascii="Times New Roman" w:hAnsi="Times New Roman" w:cs="Times New Roman"/>
                <w:color w:val="080C0C"/>
                <w:lang w:val="it-IT"/>
              </w:rPr>
              <w:t xml:space="preserve"> e lojërave, ekipi B fitoi </w:t>
            </w:r>
            <m:oMath>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3</m:t>
                  </m:r>
                </m:den>
              </m:f>
            </m:oMath>
            <w:r w:rsidRPr="00336482">
              <w:rPr>
                <w:rFonts w:ascii="Times New Roman" w:hAnsi="Times New Roman" w:cs="Times New Roman"/>
                <w:color w:val="080C0C"/>
                <w:lang w:val="it-IT"/>
              </w:rPr>
              <w:t xml:space="preserve">e lojërave dhe ekipi C fitoi </w:t>
            </w:r>
            <m:oMath>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5</m:t>
                  </m:r>
                </m:den>
              </m:f>
            </m:oMath>
            <w:r w:rsidRPr="00336482">
              <w:rPr>
                <w:rFonts w:ascii="Times New Roman" w:hAnsi="Times New Roman" w:cs="Times New Roman"/>
                <w:color w:val="080C0C"/>
                <w:lang w:val="it-IT"/>
              </w:rPr>
              <w:t>e lojërave. Kështu vërejmë se renditja e ekipeve në boshtin numerik është: B, A, C.</w:t>
            </w:r>
            <w:r>
              <w:rPr>
                <w:rFonts w:ascii="Times New Roman" w:hAnsi="Times New Roman" w:cs="Times New Roman"/>
                <w:color w:val="080C0C"/>
                <w:lang w:val="it-IT"/>
              </w:rPr>
              <w:br/>
            </w:r>
          </w:p>
          <w:p w14:paraId="3FF15697" w14:textId="77777777" w:rsidR="00800690" w:rsidRDefault="00800690" w:rsidP="008247DA">
            <w:pPr>
              <w:pStyle w:val="NoSpacing"/>
              <w:rPr>
                <w:rFonts w:ascii="Times New Roman" w:hAnsi="Times New Roman" w:cs="Times New Roman"/>
                <w:color w:val="080C0C"/>
                <w:lang w:val="it-IT"/>
              </w:rPr>
            </w:pPr>
            <w:r>
              <w:rPr>
                <w:rFonts w:ascii="Times New Roman" w:hAnsi="Times New Roman" w:cs="Times New Roman"/>
                <w:noProof/>
                <w:color w:val="080C0C"/>
                <w:lang w:val="it-IT"/>
              </w:rPr>
              <mc:AlternateContent>
                <mc:Choice Requires="wps">
                  <w:drawing>
                    <wp:anchor distT="0" distB="0" distL="114300" distR="114300" simplePos="0" relativeHeight="252070912" behindDoc="0" locked="0" layoutInCell="1" allowOverlap="1" wp14:anchorId="58D744AF" wp14:editId="5572E3CF">
                      <wp:simplePos x="0" y="0"/>
                      <wp:positionH relativeFrom="column">
                        <wp:posOffset>642962</wp:posOffset>
                      </wp:positionH>
                      <wp:positionV relativeFrom="paragraph">
                        <wp:posOffset>131445</wp:posOffset>
                      </wp:positionV>
                      <wp:extent cx="2212564" cy="14977"/>
                      <wp:effectExtent l="0" t="76200" r="16510" b="80645"/>
                      <wp:wrapNone/>
                      <wp:docPr id="116" name="Straight Arrow Connector 116"/>
                      <wp:cNvGraphicFramePr/>
                      <a:graphic xmlns:a="http://schemas.openxmlformats.org/drawingml/2006/main">
                        <a:graphicData uri="http://schemas.microsoft.com/office/word/2010/wordprocessingShape">
                          <wps:wsp>
                            <wps:cNvCnPr/>
                            <wps:spPr>
                              <a:xfrm flipV="1">
                                <a:off x="0" y="0"/>
                                <a:ext cx="2212564" cy="14977"/>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w14:anchorId="2A63E673" id="Straight Arrow Connector 116" o:spid="_x0000_s1026" type="#_x0000_t32" style="position:absolute;margin-left:50.65pt;margin-top:10.35pt;width:174.2pt;height:1.2pt;flip:y;z-index:252070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" strokecolor="#70ad47 [3209]" strokeweight="1.5pt">
                      <v:stroke endarrow="block" joinstyle="miter"/>
                    </v:shape>
                  </w:pict>
                </mc:Fallback>
              </mc:AlternateContent>
            </w:r>
            <w:r>
              <w:rPr>
                <w:rFonts w:ascii="Times New Roman" w:hAnsi="Times New Roman" w:cs="Times New Roman"/>
                <w:color w:val="080C0C"/>
                <w:lang w:val="it-IT"/>
              </w:rPr>
              <w:br/>
              <w:t xml:space="preserve">                  0                                 </w:t>
            </w:r>
            <m:oMath>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3</m:t>
                  </m:r>
                </m:den>
              </m:f>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7</m:t>
                  </m:r>
                </m:num>
                <m:den>
                  <m:r>
                    <w:rPr>
                      <w:rFonts w:ascii="Cambria Math" w:hAnsi="Cambria Math" w:cs="Times New Roman"/>
                      <w:color w:val="080C0C"/>
                      <w:lang w:val="it-IT"/>
                    </w:rPr>
                    <m:t>10</m:t>
                  </m:r>
                </m:den>
              </m:f>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5</m:t>
                  </m:r>
                </m:den>
              </m:f>
            </m:oMath>
            <w:r>
              <w:rPr>
                <w:rFonts w:ascii="Times New Roman" w:hAnsi="Times New Roman" w:cs="Times New Roman"/>
                <w:color w:val="080C0C"/>
                <w:lang w:val="it-IT"/>
              </w:rPr>
              <w:t xml:space="preserve">        1</w:t>
            </w:r>
          </w:p>
          <w:p w14:paraId="2893B300" w14:textId="77777777" w:rsidR="00800690" w:rsidRDefault="00800690" w:rsidP="008247DA">
            <w:pPr>
              <w:pStyle w:val="NoSpacing"/>
              <w:rPr>
                <w:rFonts w:ascii="Times New Roman" w:hAnsi="Times New Roman" w:cs="Times New Roman"/>
                <w:color w:val="080C0C"/>
                <w:lang w:val="it-IT"/>
              </w:rPr>
            </w:pPr>
          </w:p>
          <w:p w14:paraId="4546E02A" w14:textId="77777777" w:rsidR="00800690" w:rsidRPr="00821017" w:rsidRDefault="00800690" w:rsidP="008247DA">
            <w:pPr>
              <w:pStyle w:val="NoSpacing"/>
              <w:rPr>
                <w:rFonts w:ascii="Times New Roman" w:hAnsi="Times New Roman" w:cs="Times New Roman"/>
                <w:b/>
                <w:bCs/>
                <w:color w:val="080C0C"/>
                <w:lang w:val="it-IT"/>
              </w:rPr>
            </w:pPr>
            <w:r w:rsidRPr="00821017">
              <w:rPr>
                <w:rFonts w:ascii="Times New Roman" w:hAnsi="Times New Roman" w:cs="Times New Roman"/>
                <w:b/>
                <w:bCs/>
                <w:color w:val="080C0C"/>
                <w:lang w:val="it-IT"/>
              </w:rPr>
              <w:t>Vlerësimi i nxënësve:</w:t>
            </w:r>
          </w:p>
          <w:p w14:paraId="4B128AF1" w14:textId="77777777" w:rsidR="00800690" w:rsidRPr="00775352" w:rsidRDefault="00800690" w:rsidP="008247DA">
            <w:pPr>
              <w:pStyle w:val="NoSpacing"/>
              <w:jc w:val="both"/>
              <w:rPr>
                <w:rFonts w:ascii="Times New Roman" w:hAnsi="Times New Roman" w:cs="Times New Roman"/>
                <w:color w:val="080C0C"/>
                <w:lang w:val="it-IT"/>
              </w:rPr>
            </w:pPr>
            <w:r w:rsidRPr="00775352">
              <w:rPr>
                <w:rFonts w:ascii="Times New Roman" w:hAnsi="Times New Roman" w:cs="Times New Roman"/>
                <w:color w:val="080C0C"/>
                <w:lang w:val="it-IT"/>
              </w:rPr>
              <w:t>Nxënësit vlerësohen për saktësinë në krahasimin, renditjen dhe interpretimin e thyesave në bosht numerik.</w:t>
            </w:r>
          </w:p>
          <w:p w14:paraId="216917AB" w14:textId="77777777" w:rsidR="00800690" w:rsidRDefault="00800690" w:rsidP="008247DA">
            <w:pPr>
              <w:pStyle w:val="NoSpacing"/>
              <w:rPr>
                <w:rFonts w:ascii="Times New Roman" w:hAnsi="Times New Roman" w:cs="Times New Roman"/>
                <w:color w:val="080C0C"/>
                <w:lang w:val="it-IT"/>
              </w:rPr>
            </w:pPr>
          </w:p>
          <w:p w14:paraId="57BDC5F9"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Detyrë:</w:t>
            </w:r>
          </w:p>
          <w:p w14:paraId="2660CCE8" w14:textId="77777777" w:rsidR="00800690" w:rsidRPr="004A6DEB"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Shkruan 5 thyesa dhe rendit ato nga më e vogla te më e madhja.</w:t>
            </w:r>
          </w:p>
        </w:tc>
      </w:tr>
    </w:tbl>
    <w:p w14:paraId="5665EBDA" w14:textId="77777777" w:rsidR="00800690" w:rsidRDefault="00800690" w:rsidP="00800690">
      <w:pPr>
        <w:rPr>
          <w:lang w:val="it-IT"/>
        </w:rPr>
      </w:pPr>
    </w:p>
    <w:p w14:paraId="1F15E3BD" w14:textId="77777777" w:rsidR="00800690" w:rsidRDefault="00800690" w:rsidP="00800690">
      <w:pPr>
        <w:rPr>
          <w:lang w:val="it-IT"/>
        </w:rPr>
      </w:pPr>
    </w:p>
    <w:p w14:paraId="25CE7F76" w14:textId="77777777" w:rsidR="00800690" w:rsidRDefault="00800690" w:rsidP="00800690">
      <w:pPr>
        <w:rPr>
          <w:lang w:val="it-IT"/>
        </w:rPr>
      </w:pPr>
    </w:p>
    <w:p w14:paraId="7DFC9560" w14:textId="77777777" w:rsidR="00800690" w:rsidRDefault="00800690" w:rsidP="00800690">
      <w:pPr>
        <w:rPr>
          <w:lang w:val="it-IT"/>
        </w:rPr>
      </w:pPr>
    </w:p>
    <w:p w14:paraId="5DFB76F7" w14:textId="77777777" w:rsidR="00800690" w:rsidRDefault="00800690" w:rsidP="00800690">
      <w:pPr>
        <w:rPr>
          <w:lang w:val="it-IT"/>
        </w:rPr>
      </w:pPr>
    </w:p>
    <w:p w14:paraId="130FBB93" w14:textId="77777777" w:rsidR="00800690" w:rsidRDefault="00800690" w:rsidP="00800690">
      <w:pPr>
        <w:rPr>
          <w:lang w:val="it-IT"/>
        </w:rPr>
      </w:pPr>
    </w:p>
    <w:p w14:paraId="5D9BA1B6" w14:textId="77777777" w:rsidR="00800690" w:rsidRDefault="00800690" w:rsidP="00800690">
      <w:pPr>
        <w:rPr>
          <w:lang w:val="it-IT"/>
        </w:rPr>
      </w:pPr>
    </w:p>
    <w:p w14:paraId="36979C82" w14:textId="77777777" w:rsidR="00800690" w:rsidRDefault="00800690" w:rsidP="00800690">
      <w:pPr>
        <w:rPr>
          <w:lang w:val="it-IT"/>
        </w:rPr>
      </w:pPr>
    </w:p>
    <w:p w14:paraId="715BF573" w14:textId="77777777" w:rsidR="00800690" w:rsidRDefault="00800690" w:rsidP="00800690">
      <w:pPr>
        <w:rPr>
          <w:lang w:val="it-IT"/>
        </w:rPr>
      </w:pPr>
    </w:p>
    <w:p w14:paraId="6FE42EE4" w14:textId="77777777" w:rsidR="00800690" w:rsidRDefault="00800690" w:rsidP="00800690">
      <w:pPr>
        <w:rPr>
          <w:lang w:val="it-IT"/>
        </w:rPr>
      </w:pPr>
    </w:p>
    <w:p w14:paraId="1FE7D33F" w14:textId="77777777" w:rsidR="00800690" w:rsidRDefault="00800690" w:rsidP="00800690">
      <w:pPr>
        <w:rPr>
          <w:lang w:val="it-IT"/>
        </w:rPr>
      </w:pPr>
    </w:p>
    <w:p w14:paraId="1B9FD974" w14:textId="77777777" w:rsidR="00800690" w:rsidRDefault="00800690" w:rsidP="00800690">
      <w:pPr>
        <w:rPr>
          <w:lang w:val="it-IT"/>
        </w:rPr>
      </w:pPr>
    </w:p>
    <w:p w14:paraId="5E65E824" w14:textId="77777777" w:rsidR="00800690" w:rsidRDefault="00800690" w:rsidP="00800690">
      <w:pPr>
        <w:rPr>
          <w:lang w:val="it-IT"/>
        </w:rPr>
      </w:pPr>
    </w:p>
    <w:p w14:paraId="0687A558" w14:textId="77777777" w:rsidR="00800690" w:rsidRDefault="00800690" w:rsidP="00800690">
      <w:pPr>
        <w:rPr>
          <w:lang w:val="it-IT"/>
        </w:rPr>
      </w:pPr>
    </w:p>
    <w:p w14:paraId="1CDEC28A" w14:textId="77777777" w:rsidR="00800690" w:rsidRDefault="00800690" w:rsidP="00800690">
      <w:pPr>
        <w:rPr>
          <w:lang w:val="it-IT"/>
        </w:rPr>
      </w:pPr>
    </w:p>
    <w:p w14:paraId="28D9E9FF" w14:textId="77777777" w:rsidR="00800690" w:rsidRDefault="00800690" w:rsidP="00800690">
      <w:pPr>
        <w:rPr>
          <w:lang w:val="it-IT"/>
        </w:rPr>
      </w:pPr>
    </w:p>
    <w:p w14:paraId="4AF2A883" w14:textId="77777777" w:rsidR="00800690" w:rsidRDefault="00800690" w:rsidP="00800690">
      <w:pPr>
        <w:rPr>
          <w:lang w:val="it-IT"/>
        </w:rPr>
      </w:pPr>
    </w:p>
    <w:p w14:paraId="5A37915D" w14:textId="77777777" w:rsidR="00800690" w:rsidRDefault="00800690" w:rsidP="00800690">
      <w:pPr>
        <w:rPr>
          <w:lang w:val="it-IT"/>
        </w:rPr>
      </w:pPr>
    </w:p>
    <w:p w14:paraId="20D08C95" w14:textId="77777777" w:rsidR="00800690" w:rsidRDefault="00800690" w:rsidP="00800690">
      <w:pPr>
        <w:rPr>
          <w:lang w:val="it-IT"/>
        </w:rPr>
      </w:pPr>
    </w:p>
    <w:p w14:paraId="7BADE3E7"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63245849" w14:textId="77777777" w:rsidTr="008247DA">
        <w:trPr>
          <w:trHeight w:val="206"/>
        </w:trPr>
        <w:tc>
          <w:tcPr>
            <w:tcW w:w="10105" w:type="dxa"/>
            <w:tcBorders>
              <w:top w:val="single" w:sz="8" w:space="0" w:color="000000"/>
              <w:bottom w:val="nil"/>
            </w:tcBorders>
            <w:shd w:val="clear" w:color="auto" w:fill="000000"/>
            <w:hideMark/>
          </w:tcPr>
          <w:p w14:paraId="590D0276" w14:textId="77777777" w:rsidR="00800690" w:rsidRPr="004A6DEB" w:rsidRDefault="00800690" w:rsidP="008247DA">
            <w:pPr>
              <w:shd w:val="clear" w:color="auto" w:fill="FFFFFF"/>
              <w:spacing w:after="0" w:line="360" w:lineRule="auto"/>
              <w:jc w:val="center"/>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109</w:t>
            </w:r>
          </w:p>
        </w:tc>
      </w:tr>
      <w:tr w:rsidR="00800690" w:rsidRPr="008E36A6" w14:paraId="47092B88" w14:textId="77777777" w:rsidTr="008247DA">
        <w:trPr>
          <w:trHeight w:val="379"/>
        </w:trPr>
        <w:tc>
          <w:tcPr>
            <w:tcW w:w="10105" w:type="dxa"/>
            <w:tcBorders>
              <w:top w:val="single" w:sz="8" w:space="0" w:color="000000"/>
              <w:bottom w:val="single" w:sz="8" w:space="0" w:color="000000"/>
            </w:tcBorders>
            <w:hideMark/>
          </w:tcPr>
          <w:p w14:paraId="045BC62F"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4FCEAE7F"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093FD0" w14:paraId="66DFA279" w14:textId="77777777" w:rsidTr="008247DA">
        <w:trPr>
          <w:trHeight w:val="1600"/>
        </w:trPr>
        <w:tc>
          <w:tcPr>
            <w:tcW w:w="10105" w:type="dxa"/>
            <w:tcBorders>
              <w:top w:val="nil"/>
            </w:tcBorders>
          </w:tcPr>
          <w:p w14:paraId="45D7E1BD" w14:textId="77777777" w:rsidR="00800690" w:rsidRPr="00775352" w:rsidRDefault="00800690" w:rsidP="008247DA">
            <w:pPr>
              <w:pStyle w:val="NoSpacing"/>
              <w:rPr>
                <w:rFonts w:ascii="Times New Roman" w:hAnsi="Times New Roman" w:cs="Times New Roman"/>
                <w:b/>
                <w:bCs/>
                <w:color w:val="080C0C"/>
                <w:lang w:val="it-IT"/>
              </w:rPr>
            </w:pPr>
            <w:r w:rsidRPr="00775352">
              <w:rPr>
                <w:rFonts w:ascii="Times New Roman" w:hAnsi="Times New Roman" w:cs="Times New Roman"/>
                <w:b/>
                <w:bCs/>
                <w:color w:val="080C0C"/>
                <w:lang w:val="it-IT"/>
              </w:rPr>
              <w:t>Tema: Numrat thyesorë</w:t>
            </w:r>
          </w:p>
          <w:p w14:paraId="05FBE7A1"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b/>
                <w:bCs/>
                <w:color w:val="080C0C"/>
                <w:lang w:val="it-IT"/>
              </w:rPr>
              <w:t>Rezultatet e të nxënit të temës</w:t>
            </w:r>
            <w:r w:rsidRPr="00775352">
              <w:rPr>
                <w:rFonts w:ascii="Times New Roman" w:hAnsi="Times New Roman" w:cs="Times New Roman"/>
                <w:color w:val="080C0C"/>
                <w:lang w:val="it-IT"/>
              </w:rPr>
              <w:t>:</w:t>
            </w:r>
          </w:p>
          <w:p w14:paraId="2BF1C868"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Paraqet thyesat duke përdorur materiale konkrete, fjalë dhe simbole të thjeshta thyesore dhe shpjegon kuptimin e emëruesit dhe numëruesit (përdor figura dhe vizatime);</w:t>
            </w:r>
          </w:p>
          <w:p w14:paraId="75A20B1B"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Krahason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ndryshëm</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përdor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figura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vizatime</w:t>
            </w:r>
            <w:proofErr w:type="spellEnd"/>
            <w:r w:rsidRPr="008E36A6">
              <w:rPr>
                <w:rFonts w:ascii="Times New Roman" w:hAnsi="Times New Roman" w:cs="Times New Roman"/>
                <w:color w:val="080C0C"/>
              </w:rPr>
              <w:t>);</w:t>
            </w:r>
          </w:p>
          <w:p w14:paraId="6490F607"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Përcakton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pjesën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tërësie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tërësinë</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madhësie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përdor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figura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vizatime</w:t>
            </w:r>
            <w:proofErr w:type="spellEnd"/>
            <w:r w:rsidRPr="008E36A6">
              <w:rPr>
                <w:rFonts w:ascii="Times New Roman" w:hAnsi="Times New Roman" w:cs="Times New Roman"/>
                <w:color w:val="080C0C"/>
              </w:rPr>
              <w:t>).</w:t>
            </w:r>
          </w:p>
          <w:p w14:paraId="283B680D" w14:textId="77777777" w:rsidR="00800690" w:rsidRPr="008E36A6" w:rsidRDefault="00800690" w:rsidP="008247DA">
            <w:pPr>
              <w:pStyle w:val="NoSpacing"/>
              <w:rPr>
                <w:rFonts w:ascii="Times New Roman" w:hAnsi="Times New Roman" w:cs="Times New Roman"/>
                <w:color w:val="080C0C"/>
              </w:rPr>
            </w:pPr>
          </w:p>
          <w:p w14:paraId="0A1377B8"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Kontributi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rezultatet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për</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kompetencat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kryesore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shkallës</w:t>
            </w:r>
            <w:proofErr w:type="spellEnd"/>
            <w:r w:rsidRPr="008E36A6">
              <w:rPr>
                <w:rFonts w:ascii="Times New Roman" w:hAnsi="Times New Roman" w:cs="Times New Roman"/>
                <w:b/>
                <w:bCs/>
                <w:color w:val="080C0C"/>
              </w:rPr>
              <w:t>: II.4, II.7, III.4.</w:t>
            </w:r>
          </w:p>
          <w:p w14:paraId="27E47BC7" w14:textId="77777777" w:rsidR="00800690" w:rsidRDefault="00800690" w:rsidP="008247DA">
            <w:pPr>
              <w:pStyle w:val="NoSpacing"/>
              <w:rPr>
                <w:rFonts w:ascii="Times New Roman" w:hAnsi="Times New Roman" w:cs="Times New Roman"/>
                <w:b/>
                <w:bCs/>
                <w:color w:val="080C0C"/>
                <w:lang w:val="it-IT"/>
              </w:rPr>
            </w:pPr>
            <w:r w:rsidRPr="00775352">
              <w:rPr>
                <w:rFonts w:ascii="Times New Roman" w:hAnsi="Times New Roman" w:cs="Times New Roman"/>
                <w:b/>
                <w:bCs/>
                <w:color w:val="080C0C"/>
                <w:lang w:val="it-IT"/>
              </w:rPr>
              <w:t>Kontributi në rezultatet e fushës së kurrikulës: 1.3, 3.6.</w:t>
            </w:r>
          </w:p>
          <w:p w14:paraId="036D4209" w14:textId="77777777" w:rsidR="00800690" w:rsidRDefault="00800690" w:rsidP="008247DA">
            <w:pPr>
              <w:pStyle w:val="NoSpacing"/>
              <w:rPr>
                <w:rFonts w:ascii="Times New Roman" w:hAnsi="Times New Roman" w:cs="Times New Roman"/>
                <w:b/>
                <w:bCs/>
                <w:color w:val="080C0C"/>
                <w:lang w:val="it-IT"/>
              </w:rPr>
            </w:pPr>
          </w:p>
          <w:p w14:paraId="118B045A"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D32A333" w14:textId="77777777" w:rsidR="00800690" w:rsidRPr="008E36A6" w:rsidRDefault="00800690" w:rsidP="008247DA">
            <w:pPr>
              <w:pStyle w:val="NoSpacing"/>
              <w:rPr>
                <w:rFonts w:ascii="Times New Roman" w:hAnsi="Times New Roman" w:cs="Times New Roman"/>
                <w:b/>
                <w:bCs/>
                <w:color w:val="080C0C"/>
              </w:rPr>
            </w:pPr>
          </w:p>
          <w:p w14:paraId="3AAB9F57"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Ushtrojmë</w:t>
            </w:r>
            <w:proofErr w:type="spellEnd"/>
          </w:p>
          <w:p w14:paraId="650C8ED7"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2DD0BDD3" w14:textId="77777777" w:rsidR="00800690" w:rsidRPr="00775352" w:rsidRDefault="00800690" w:rsidP="00800690">
            <w:pPr>
              <w:pStyle w:val="NoSpacing"/>
              <w:numPr>
                <w:ilvl w:val="0"/>
                <w:numId w:val="199"/>
              </w:numPr>
              <w:rPr>
                <w:rFonts w:ascii="Times New Roman" w:hAnsi="Times New Roman" w:cs="Times New Roman"/>
                <w:color w:val="080C0C"/>
                <w:lang w:val="it-IT"/>
              </w:rPr>
            </w:pPr>
            <w:r w:rsidRPr="00775352">
              <w:rPr>
                <w:rFonts w:ascii="Times New Roman" w:hAnsi="Times New Roman" w:cs="Times New Roman"/>
                <w:color w:val="080C0C"/>
                <w:lang w:val="it-IT"/>
              </w:rPr>
              <w:t>Identifikon numrin e përzier;</w:t>
            </w:r>
          </w:p>
          <w:p w14:paraId="3C0F1AD3" w14:textId="77777777" w:rsidR="00800690" w:rsidRPr="00775352" w:rsidRDefault="00800690" w:rsidP="00800690">
            <w:pPr>
              <w:pStyle w:val="NoSpacing"/>
              <w:numPr>
                <w:ilvl w:val="0"/>
                <w:numId w:val="199"/>
              </w:numPr>
              <w:rPr>
                <w:rFonts w:ascii="Times New Roman" w:hAnsi="Times New Roman" w:cs="Times New Roman"/>
                <w:color w:val="080C0C"/>
                <w:lang w:val="it-IT"/>
              </w:rPr>
            </w:pPr>
            <w:r w:rsidRPr="00775352">
              <w:rPr>
                <w:rFonts w:ascii="Times New Roman" w:hAnsi="Times New Roman" w:cs="Times New Roman"/>
                <w:color w:val="080C0C"/>
                <w:lang w:val="it-IT"/>
              </w:rPr>
              <w:t>Paraqet në boshtin numerik numrin e përzier;</w:t>
            </w:r>
          </w:p>
          <w:p w14:paraId="2A84DBF5" w14:textId="77777777" w:rsidR="00800690" w:rsidRPr="00775352" w:rsidRDefault="00800690" w:rsidP="00800690">
            <w:pPr>
              <w:pStyle w:val="NoSpacing"/>
              <w:numPr>
                <w:ilvl w:val="0"/>
                <w:numId w:val="199"/>
              </w:numPr>
              <w:rPr>
                <w:rFonts w:ascii="Times New Roman" w:hAnsi="Times New Roman" w:cs="Times New Roman"/>
                <w:color w:val="080C0C"/>
                <w:lang w:val="it-IT"/>
              </w:rPr>
            </w:pPr>
            <w:r w:rsidRPr="00775352">
              <w:rPr>
                <w:rFonts w:ascii="Times New Roman" w:hAnsi="Times New Roman" w:cs="Times New Roman"/>
                <w:color w:val="080C0C"/>
                <w:lang w:val="it-IT"/>
              </w:rPr>
              <w:t>Krahason thyesat.</w:t>
            </w:r>
          </w:p>
          <w:p w14:paraId="45F70E89" w14:textId="77777777" w:rsidR="00800690" w:rsidRDefault="00800690" w:rsidP="008247DA">
            <w:pPr>
              <w:pStyle w:val="NoSpacing"/>
              <w:rPr>
                <w:rFonts w:ascii="Times New Roman" w:hAnsi="Times New Roman" w:cs="Times New Roman"/>
                <w:color w:val="080C0C"/>
                <w:lang w:val="it-IT"/>
              </w:rPr>
            </w:pPr>
          </w:p>
          <w:p w14:paraId="31F57104"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2FFD78BA" w14:textId="77777777" w:rsidR="00800690" w:rsidRPr="00821017" w:rsidRDefault="00800690" w:rsidP="008247DA">
            <w:pPr>
              <w:pStyle w:val="NoSpacing"/>
              <w:rPr>
                <w:rFonts w:ascii="Times New Roman" w:hAnsi="Times New Roman" w:cs="Times New Roman"/>
                <w:color w:val="080C0C"/>
                <w:lang w:val="it-IT"/>
              </w:rPr>
            </w:pPr>
            <w:r w:rsidRPr="00821017">
              <w:rPr>
                <w:rFonts w:ascii="Times New Roman" w:hAnsi="Times New Roman" w:cs="Times New Roman"/>
                <w:b/>
                <w:bCs/>
                <w:color w:val="080C0C"/>
                <w:lang w:val="it-IT"/>
              </w:rPr>
              <w:t>Burimet, mjetet e konkretizimit dhe materialet mësimore:</w:t>
            </w:r>
            <w:r>
              <w:rPr>
                <w:rFonts w:ascii="Times New Roman" w:hAnsi="Times New Roman" w:cs="Times New Roman"/>
                <w:b/>
                <w:bCs/>
                <w:color w:val="080C0C"/>
                <w:lang w:val="it-IT"/>
              </w:rPr>
              <w:t xml:space="preserve"> </w:t>
            </w:r>
          </w:p>
          <w:p w14:paraId="2A0D3BFB" w14:textId="77777777" w:rsidR="00800690" w:rsidRPr="00821017" w:rsidRDefault="00800690" w:rsidP="008247DA">
            <w:pPr>
              <w:pStyle w:val="NoSpacing"/>
              <w:rPr>
                <w:rFonts w:ascii="Times New Roman" w:hAnsi="Times New Roman" w:cs="Times New Roman"/>
                <w:b/>
                <w:bCs/>
                <w:color w:val="080C0C"/>
                <w:lang w:val="it-IT"/>
              </w:rPr>
            </w:pPr>
            <w:r w:rsidRPr="00821017">
              <w:rPr>
                <w:rFonts w:ascii="Times New Roman" w:hAnsi="Times New Roman" w:cs="Times New Roman"/>
                <w:b/>
                <w:bCs/>
                <w:color w:val="080C0C"/>
                <w:lang w:val="it-IT"/>
              </w:rPr>
              <w:t>Lidhja me lëndët e tjera mësimore dhe/apo me çështjet ndërkurrikulare dhe situatat jetësore:</w:t>
            </w:r>
          </w:p>
          <w:p w14:paraId="58C2DFCD"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Gjuhë amtare (shqipe), Edukatë figurative.</w:t>
            </w:r>
          </w:p>
          <w:p w14:paraId="4710B096" w14:textId="77777777" w:rsidR="00800690" w:rsidRDefault="00800690" w:rsidP="008247DA">
            <w:pPr>
              <w:pStyle w:val="NoSpacing"/>
              <w:rPr>
                <w:rFonts w:ascii="Times New Roman" w:hAnsi="Times New Roman" w:cs="Times New Roman"/>
                <w:color w:val="080C0C"/>
                <w:lang w:val="it-IT"/>
              </w:rPr>
            </w:pPr>
          </w:p>
          <w:p w14:paraId="665340A8" w14:textId="77777777" w:rsidR="00800690" w:rsidRPr="00775352"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2E468E4"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Parashikimi:</w:t>
            </w:r>
          </w:p>
          <w:p w14:paraId="2F98AFF9" w14:textId="77777777" w:rsidR="00800690" w:rsidRPr="00775352" w:rsidRDefault="00800690" w:rsidP="008247DA">
            <w:pPr>
              <w:pStyle w:val="NoSpacing"/>
              <w:rPr>
                <w:rFonts w:ascii="Times New Roman" w:hAnsi="Times New Roman" w:cs="Times New Roman"/>
                <w:i/>
                <w:iCs/>
                <w:color w:val="080C0C"/>
                <w:lang w:val="it-IT"/>
              </w:rPr>
            </w:pPr>
            <w:r w:rsidRPr="00775352">
              <w:rPr>
                <w:rFonts w:ascii="Times New Roman" w:hAnsi="Times New Roman" w:cs="Times New Roman"/>
                <w:color w:val="080C0C"/>
                <w:lang w:val="it-IT"/>
              </w:rPr>
              <w:t xml:space="preserve">Përgatitja për të nxënët - </w:t>
            </w:r>
            <w:r w:rsidRPr="00775352">
              <w:rPr>
                <w:rFonts w:ascii="Times New Roman" w:hAnsi="Times New Roman" w:cs="Times New Roman"/>
                <w:i/>
                <w:iCs/>
                <w:color w:val="080C0C"/>
                <w:lang w:val="it-IT"/>
              </w:rPr>
              <w:t>Të nxënët me këmbime</w:t>
            </w:r>
          </w:p>
          <w:p w14:paraId="0FA39F54" w14:textId="77777777" w:rsidR="00800690"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 xml:space="preserve">Ndahen në grupe nga 4 nxënës. Thyesat e dhëna 2 </w:t>
            </w:r>
            <m:oMath>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6</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5</m:t>
                  </m:r>
                </m:num>
                <m:den>
                  <m:r>
                    <w:rPr>
                      <w:rFonts w:ascii="Cambria Math" w:hAnsi="Cambria Math" w:cs="Times New Roman"/>
                      <w:color w:val="080C0C"/>
                      <w:lang w:val="it-IT"/>
                    </w:rPr>
                    <m:t>8</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9</m:t>
                  </m:r>
                </m:num>
                <m:den>
                  <m:r>
                    <w:rPr>
                      <w:rFonts w:ascii="Cambria Math" w:hAnsi="Cambria Math" w:cs="Times New Roman"/>
                      <w:color w:val="080C0C"/>
                      <w:lang w:val="it-IT"/>
                    </w:rPr>
                    <m:t>10</m:t>
                  </m:r>
                </m:den>
              </m:f>
              <m:r>
                <w:rPr>
                  <w:rFonts w:ascii="Cambria Math" w:hAnsi="Cambria Math" w:cs="Times New Roman"/>
                  <w:color w:val="080C0C"/>
                  <w:lang w:val="it-IT"/>
                </w:rPr>
                <m:t>, 3</m:t>
              </m:r>
              <m:f>
                <m:fPr>
                  <m:ctrlPr>
                    <w:rPr>
                      <w:rFonts w:ascii="Cambria Math" w:hAnsi="Cambria Math" w:cs="Times New Roman"/>
                      <w:i/>
                      <w:color w:val="080C0C"/>
                      <w:lang w:val="it-IT"/>
                    </w:rPr>
                  </m:ctrlPr>
                </m:fPr>
                <m:num>
                  <m:r>
                    <w:rPr>
                      <w:rFonts w:ascii="Cambria Math" w:hAnsi="Cambria Math" w:cs="Times New Roman"/>
                      <w:color w:val="080C0C"/>
                      <w:lang w:val="it-IT"/>
                    </w:rPr>
                    <m:t>5</m:t>
                  </m:r>
                </m:num>
                <m:den>
                  <m:r>
                    <w:rPr>
                      <w:rFonts w:ascii="Cambria Math" w:hAnsi="Cambria Math" w:cs="Times New Roman"/>
                      <w:color w:val="080C0C"/>
                      <w:lang w:val="it-IT"/>
                    </w:rPr>
                    <m:t>8</m:t>
                  </m:r>
                </m:den>
              </m:f>
            </m:oMath>
            <w:r>
              <w:rPr>
                <w:rFonts w:ascii="Times New Roman" w:eastAsiaTheme="minorEastAsia" w:hAnsi="Times New Roman" w:cs="Times New Roman"/>
                <w:color w:val="080C0C"/>
                <w:lang w:val="it-IT"/>
              </w:rPr>
              <w:t xml:space="preserve"> i paraqet:</w:t>
            </w:r>
          </w:p>
          <w:p w14:paraId="13241204"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Grupi 1 – me figurë.</w:t>
            </w:r>
          </w:p>
          <w:p w14:paraId="69D3D547"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Grupi 2 – në bosht numerik.</w:t>
            </w:r>
          </w:p>
          <w:p w14:paraId="7EA9FCF9" w14:textId="77777777" w:rsidR="00800690"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Grupi 3 – rendit nga më e vogla te më e madhja.</w:t>
            </w:r>
          </w:p>
          <w:p w14:paraId="5A5AEA25" w14:textId="77777777" w:rsidR="00800690" w:rsidRDefault="00800690" w:rsidP="008247DA">
            <w:pPr>
              <w:pStyle w:val="NoSpacing"/>
              <w:rPr>
                <w:rFonts w:ascii="Times New Roman" w:hAnsi="Times New Roman" w:cs="Times New Roman"/>
                <w:color w:val="080C0C"/>
                <w:lang w:val="it-IT"/>
              </w:rPr>
            </w:pPr>
          </w:p>
          <w:p w14:paraId="6CD579DC"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 xml:space="preserve">Ndërtimi i njohurive: </w:t>
            </w:r>
          </w:p>
          <w:p w14:paraId="54B0E6C1"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Përpunimi i përmbajtjes</w:t>
            </w:r>
            <w:r>
              <w:rPr>
                <w:rFonts w:ascii="Times New Roman" w:hAnsi="Times New Roman" w:cs="Times New Roman"/>
                <w:color w:val="080C0C"/>
                <w:lang w:val="it-IT"/>
              </w:rPr>
              <w:t xml:space="preserve"> -</w:t>
            </w:r>
            <w:r w:rsidRPr="00775352">
              <w:rPr>
                <w:rFonts w:ascii="Times New Roman" w:hAnsi="Times New Roman" w:cs="Times New Roman"/>
                <w:color w:val="080C0C"/>
                <w:lang w:val="it-IT"/>
              </w:rPr>
              <w:t xml:space="preserve"> </w:t>
            </w:r>
            <w:r w:rsidRPr="00775352">
              <w:rPr>
                <w:rFonts w:ascii="Times New Roman" w:hAnsi="Times New Roman" w:cs="Times New Roman"/>
                <w:i/>
                <w:iCs/>
                <w:color w:val="080C0C"/>
                <w:lang w:val="it-IT"/>
              </w:rPr>
              <w:t>Shpjegim i përparuar</w:t>
            </w:r>
          </w:p>
          <w:p w14:paraId="21916171" w14:textId="77777777" w:rsidR="00800690" w:rsidRDefault="00800690" w:rsidP="008247DA">
            <w:pPr>
              <w:pStyle w:val="NoSpacing"/>
              <w:rPr>
                <w:rFonts w:ascii="Times New Roman" w:hAnsi="Times New Roman" w:cs="Times New Roman"/>
                <w:color w:val="080C0C"/>
                <w:lang w:val="it-IT"/>
              </w:rPr>
            </w:pPr>
          </w:p>
          <w:p w14:paraId="6153F208"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Detyra 1 – Nxënësit pyeten:</w:t>
            </w:r>
          </w:p>
          <w:p w14:paraId="6C790FC5"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w:t>
            </w:r>
            <w:r w:rsidRPr="00775352">
              <w:rPr>
                <w:rFonts w:ascii="Times New Roman" w:hAnsi="Times New Roman" w:cs="Times New Roman"/>
                <w:color w:val="080C0C"/>
                <w:lang w:val="it-IT"/>
              </w:rPr>
              <w:tab/>
              <w:t>Sa rrathë janë ngjyrosur të plotë? (2)</w:t>
            </w:r>
          </w:p>
          <w:p w14:paraId="7B5EE3DC"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w:t>
            </w:r>
            <w:r w:rsidRPr="00775352">
              <w:rPr>
                <w:rFonts w:ascii="Times New Roman" w:hAnsi="Times New Roman" w:cs="Times New Roman"/>
                <w:color w:val="080C0C"/>
                <w:lang w:val="it-IT"/>
              </w:rPr>
              <w:tab/>
              <w:t>Sa pjesë të rrethit janë ngjyrosur? (</w:t>
            </w:r>
            <m:oMath>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3</m:t>
                  </m:r>
                </m:den>
              </m:f>
            </m:oMath>
            <w:r w:rsidRPr="00775352">
              <w:rPr>
                <w:rFonts w:ascii="Times New Roman" w:hAnsi="Times New Roman" w:cs="Times New Roman"/>
                <w:color w:val="080C0C"/>
                <w:lang w:val="it-IT"/>
              </w:rPr>
              <w:t>)</w:t>
            </w:r>
          </w:p>
          <w:p w14:paraId="02587353"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w:t>
            </w:r>
            <w:r w:rsidRPr="00775352">
              <w:rPr>
                <w:rFonts w:ascii="Times New Roman" w:hAnsi="Times New Roman" w:cs="Times New Roman"/>
                <w:color w:val="080C0C"/>
                <w:lang w:val="it-IT"/>
              </w:rPr>
              <w:tab/>
              <w:t xml:space="preserve">Si e quajmë numrin 2 </w:t>
            </w:r>
            <m:oMath>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3</m:t>
                  </m:r>
                </m:den>
              </m:f>
            </m:oMath>
            <w:r w:rsidRPr="00775352">
              <w:rPr>
                <w:rFonts w:ascii="Times New Roman" w:hAnsi="Times New Roman" w:cs="Times New Roman"/>
                <w:color w:val="080C0C"/>
                <w:lang w:val="it-IT"/>
              </w:rPr>
              <w:t>? (Numër të përzier).</w:t>
            </w:r>
          </w:p>
          <w:p w14:paraId="164CE922" w14:textId="77777777" w:rsidR="00800690" w:rsidRPr="00775352" w:rsidRDefault="00800690" w:rsidP="008247DA">
            <w:pPr>
              <w:pStyle w:val="NoSpacing"/>
              <w:rPr>
                <w:rFonts w:ascii="Times New Roman" w:hAnsi="Times New Roman" w:cs="Times New Roman"/>
                <w:color w:val="080C0C"/>
                <w:lang w:val="it-IT"/>
              </w:rPr>
            </w:pPr>
            <w:r w:rsidRPr="00775352">
              <w:rPr>
                <w:rFonts w:ascii="Times New Roman" w:hAnsi="Times New Roman" w:cs="Times New Roman"/>
                <w:color w:val="080C0C"/>
                <w:lang w:val="it-IT"/>
              </w:rPr>
              <w:t>Njëjtë vazhdohet edhe me figurën tjetër. ( 1</w:t>
            </w:r>
            <m:oMath>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7</m:t>
                  </m:r>
                </m:den>
              </m:f>
            </m:oMath>
            <w:r w:rsidRPr="00775352">
              <w:rPr>
                <w:rFonts w:ascii="Times New Roman" w:hAnsi="Times New Roman" w:cs="Times New Roman"/>
                <w:color w:val="080C0C"/>
                <w:lang w:val="it-IT"/>
              </w:rPr>
              <w:t xml:space="preserve"> ).</w:t>
            </w:r>
          </w:p>
          <w:p w14:paraId="1F9876C0" w14:textId="77777777" w:rsidR="00800690" w:rsidRPr="00775352" w:rsidRDefault="00800690" w:rsidP="008247DA">
            <w:pPr>
              <w:pStyle w:val="NoSpacing"/>
              <w:rPr>
                <w:rFonts w:ascii="Times New Roman" w:hAnsi="Times New Roman" w:cs="Times New Roman"/>
                <w:color w:val="080C0C"/>
                <w:lang w:val="it-IT"/>
              </w:rPr>
            </w:pPr>
            <w:r>
              <w:rPr>
                <w:rFonts w:ascii="Times New Roman" w:hAnsi="Times New Roman" w:cs="Times New Roman"/>
                <w:color w:val="080C0C"/>
                <w:lang w:val="it-IT"/>
              </w:rPr>
              <w:br/>
            </w:r>
            <w:r w:rsidRPr="00775352">
              <w:rPr>
                <w:rFonts w:ascii="Times New Roman" w:hAnsi="Times New Roman" w:cs="Times New Roman"/>
                <w:color w:val="080C0C"/>
                <w:lang w:val="it-IT"/>
              </w:rPr>
              <w:t xml:space="preserve">Detyra 2 – Nxënësit gjejnë numrin e përzier që i përgjigjet në boshtin numerik: 6 </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3</m:t>
                  </m:r>
                </m:den>
              </m:f>
            </m:oMath>
            <w:r w:rsidRPr="00775352">
              <w:rPr>
                <w:rFonts w:ascii="Times New Roman" w:hAnsi="Times New Roman" w:cs="Times New Roman"/>
                <w:color w:val="080C0C"/>
                <w:lang w:val="it-IT"/>
              </w:rPr>
              <w:t xml:space="preserve">, 9 </w:t>
            </w:r>
            <m:oMath>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7</m:t>
                  </m:r>
                </m:den>
              </m:f>
            </m:oMath>
            <w:r w:rsidRPr="00775352">
              <w:rPr>
                <w:rFonts w:ascii="Times New Roman" w:hAnsi="Times New Roman" w:cs="Times New Roman"/>
                <w:color w:val="080C0C"/>
                <w:lang w:val="it-IT"/>
              </w:rPr>
              <w:t>,</w:t>
            </w:r>
          </w:p>
          <w:p w14:paraId="37107379" w14:textId="77777777" w:rsidR="00800690" w:rsidRDefault="00800690" w:rsidP="008247DA">
            <w:pPr>
              <w:pStyle w:val="NoSpacing"/>
              <w:rPr>
                <w:rFonts w:ascii="Times New Roman" w:hAnsi="Times New Roman" w:cs="Times New Roman"/>
                <w:color w:val="080C0C"/>
                <w:lang w:val="it-IT"/>
              </w:rPr>
            </w:pPr>
          </w:p>
          <w:p w14:paraId="0D2ACCFD" w14:textId="77777777" w:rsidR="00800690" w:rsidRDefault="00800690" w:rsidP="008247DA">
            <w:pPr>
              <w:pStyle w:val="NoSpacing"/>
              <w:jc w:val="both"/>
              <w:rPr>
                <w:rFonts w:ascii="Times New Roman" w:hAnsi="Times New Roman" w:cs="Times New Roman"/>
                <w:color w:val="080C0C"/>
                <w:lang w:val="it-IT"/>
              </w:rPr>
            </w:pPr>
            <w:r w:rsidRPr="00775352">
              <w:rPr>
                <w:rFonts w:ascii="Times New Roman" w:hAnsi="Times New Roman" w:cs="Times New Roman"/>
                <w:color w:val="080C0C"/>
                <w:lang w:val="it-IT"/>
              </w:rPr>
              <w:t xml:space="preserve">Detyra 4 – Nxënësit e ngjyrosin pjesën e figurës që tregon thyesa dhe i renditin ato nga më e vogla te më e madhja </w:t>
            </w:r>
            <w:r>
              <w:rPr>
                <w:rFonts w:ascii="Times New Roman" w:hAnsi="Times New Roman" w:cs="Times New Roman"/>
                <w:color w:val="080C0C"/>
                <w:lang w:val="it-IT"/>
              </w:rPr>
              <w:t xml:space="preserve">   </w:t>
            </w:r>
          </w:p>
          <w:p w14:paraId="3E06CC31" w14:textId="77777777" w:rsidR="00800690" w:rsidRPr="00775352" w:rsidRDefault="00800690" w:rsidP="008247DA">
            <w:pPr>
              <w:pStyle w:val="NoSpacing"/>
              <w:jc w:val="both"/>
              <w:rPr>
                <w:rFonts w:ascii="Times New Roman" w:hAnsi="Times New Roman" w:cs="Times New Roman"/>
                <w:color w:val="080C0C"/>
                <w:lang w:val="it-IT"/>
              </w:rPr>
            </w:pPr>
            <w:r>
              <w:rPr>
                <w:rFonts w:ascii="Times New Roman" w:hAnsi="Times New Roman" w:cs="Times New Roman"/>
                <w:color w:val="080C0C"/>
                <w:lang w:val="it-IT"/>
              </w:rPr>
              <w:t xml:space="preserve">                 </w:t>
            </w:r>
            <w:r w:rsidRPr="00775352">
              <w:rPr>
                <w:rFonts w:ascii="Times New Roman" w:hAnsi="Times New Roman" w:cs="Times New Roman"/>
                <w:color w:val="080C0C"/>
                <w:lang w:val="it-IT"/>
              </w:rPr>
              <w:t>(</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4</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3</m:t>
                  </m:r>
                </m:num>
                <m:den>
                  <m:r>
                    <w:rPr>
                      <w:rFonts w:ascii="Cambria Math" w:hAnsi="Cambria Math" w:cs="Times New Roman"/>
                      <w:color w:val="080C0C"/>
                      <w:lang w:val="it-IT"/>
                    </w:rPr>
                    <m:t>8</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2</m:t>
                  </m:r>
                </m:den>
              </m:f>
              <m:r>
                <w:rPr>
                  <w:rFonts w:ascii="Cambria Math" w:hAnsi="Cambria Math" w:cs="Times New Roman"/>
                  <w:color w:val="080C0C"/>
                  <w:lang w:val="it-IT"/>
                </w:rPr>
                <m:t>,</m:t>
              </m:r>
            </m:oMath>
            <w:r>
              <w:rPr>
                <w:rFonts w:ascii="Times New Roman" w:eastAsiaTheme="minorEastAsia" w:hAnsi="Times New Roman" w:cs="Times New Roman"/>
                <w:color w:val="080C0C"/>
                <w:lang w:val="it-IT"/>
              </w:rPr>
              <w:t xml:space="preserve">  </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8</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4</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7</m:t>
                  </m:r>
                </m:num>
                <m:den>
                  <m:r>
                    <w:rPr>
                      <w:rFonts w:ascii="Cambria Math" w:eastAsiaTheme="minorEastAsia" w:hAnsi="Cambria Math" w:cs="Times New Roman"/>
                      <w:color w:val="080C0C"/>
                      <w:lang w:val="it-IT"/>
                    </w:rPr>
                    <m:t>8</m:t>
                  </m:r>
                </m:den>
              </m:f>
            </m:oMath>
            <w:r w:rsidRPr="00775352">
              <w:rPr>
                <w:rFonts w:ascii="Times New Roman" w:hAnsi="Times New Roman" w:cs="Times New Roman"/>
                <w:color w:val="080C0C"/>
                <w:lang w:val="it-IT"/>
              </w:rPr>
              <w:t>)</w:t>
            </w:r>
            <w:r>
              <w:rPr>
                <w:rFonts w:ascii="Times New Roman" w:hAnsi="Times New Roman" w:cs="Times New Roman"/>
                <w:color w:val="080C0C"/>
                <w:lang w:val="it-IT"/>
              </w:rPr>
              <w:t>.</w:t>
            </w:r>
          </w:p>
          <w:p w14:paraId="25D45C2E"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lastRenderedPageBreak/>
              <w:t>Përforcimi:</w:t>
            </w:r>
          </w:p>
          <w:p w14:paraId="5EE10529"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Konsolidimi i të nxënit</w:t>
            </w:r>
            <w:r>
              <w:rPr>
                <w:rFonts w:ascii="Times New Roman" w:hAnsi="Times New Roman" w:cs="Times New Roman"/>
                <w:color w:val="080C0C"/>
                <w:lang w:val="it-IT"/>
              </w:rPr>
              <w:t xml:space="preserve"> - </w:t>
            </w:r>
            <w:r w:rsidRPr="00B3495B">
              <w:rPr>
                <w:rFonts w:ascii="Times New Roman" w:hAnsi="Times New Roman" w:cs="Times New Roman"/>
                <w:i/>
                <w:iCs/>
                <w:color w:val="080C0C"/>
                <w:lang w:val="it-IT"/>
              </w:rPr>
              <w:t>Shkrim i drejtuar</w:t>
            </w:r>
          </w:p>
          <w:p w14:paraId="798FD56D"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Nxënësit në mënyrë individuale plotësojnë në fletore detyrën 3.</w:t>
            </w:r>
          </w:p>
          <w:p w14:paraId="1DFBA724"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Numrat e përzier paraqiten në boshtin numerik.</w:t>
            </w:r>
          </w:p>
          <w:p w14:paraId="5A47E352" w14:textId="77777777" w:rsidR="00800690" w:rsidRPr="00B3495B" w:rsidRDefault="00800690" w:rsidP="008247DA">
            <w:pPr>
              <w:pStyle w:val="NoSpacing"/>
              <w:rPr>
                <w:rFonts w:ascii="Times New Roman" w:hAnsi="Times New Roman" w:cs="Times New Roman"/>
                <w:color w:val="080C0C"/>
                <w:lang w:val="it-IT"/>
              </w:rPr>
            </w:pPr>
          </w:p>
          <w:p w14:paraId="12E8B96D" w14:textId="77777777" w:rsidR="00800690" w:rsidRPr="00821017" w:rsidRDefault="00800690" w:rsidP="008247DA">
            <w:pPr>
              <w:pStyle w:val="NoSpacing"/>
              <w:rPr>
                <w:rFonts w:ascii="Times New Roman" w:hAnsi="Times New Roman" w:cs="Times New Roman"/>
                <w:b/>
                <w:bCs/>
                <w:color w:val="080C0C"/>
                <w:lang w:val="it-IT"/>
              </w:rPr>
            </w:pPr>
            <w:r w:rsidRPr="00821017">
              <w:rPr>
                <w:rFonts w:ascii="Times New Roman" w:hAnsi="Times New Roman" w:cs="Times New Roman"/>
                <w:b/>
                <w:bCs/>
                <w:color w:val="080C0C"/>
                <w:lang w:val="it-IT"/>
              </w:rPr>
              <w:t>Vlerësimi i nxënësve:</w:t>
            </w:r>
          </w:p>
          <w:p w14:paraId="051E4F03"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Nxënësit vlerësohen për saktësinë e identifikimit, të paraqitjes dhe të krahasimit të thyesave dhe të numrave të përzier.</w:t>
            </w:r>
          </w:p>
          <w:p w14:paraId="76C9D358" w14:textId="77777777" w:rsidR="00800690" w:rsidRDefault="00800690" w:rsidP="008247DA">
            <w:pPr>
              <w:pStyle w:val="NoSpacing"/>
              <w:rPr>
                <w:rFonts w:ascii="Times New Roman" w:hAnsi="Times New Roman" w:cs="Times New Roman"/>
                <w:color w:val="080C0C"/>
                <w:lang w:val="it-IT"/>
              </w:rPr>
            </w:pPr>
          </w:p>
          <w:p w14:paraId="37BDCC15"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Detyrë:</w:t>
            </w:r>
          </w:p>
          <w:p w14:paraId="074B17E0" w14:textId="77777777" w:rsidR="00800690" w:rsidRPr="004A6DE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Detyra 5 (faqe 16).</w:t>
            </w:r>
          </w:p>
        </w:tc>
      </w:tr>
    </w:tbl>
    <w:p w14:paraId="2C68DB58" w14:textId="77777777" w:rsidR="00800690" w:rsidRDefault="00800690" w:rsidP="00800690">
      <w:pPr>
        <w:rPr>
          <w:lang w:val="it-IT"/>
        </w:rPr>
      </w:pPr>
    </w:p>
    <w:p w14:paraId="4DB37B36" w14:textId="77777777" w:rsidR="00800690" w:rsidRDefault="00800690" w:rsidP="00800690">
      <w:pPr>
        <w:rPr>
          <w:lang w:val="it-IT"/>
        </w:rPr>
      </w:pPr>
    </w:p>
    <w:p w14:paraId="798AA1F4" w14:textId="77777777" w:rsidR="00800690" w:rsidRPr="00C403A0" w:rsidRDefault="00800690" w:rsidP="00800690">
      <w:pPr>
        <w:rPr>
          <w:rFonts w:ascii="Times New Roman" w:hAnsi="Times New Roman" w:cs="Times New Roman"/>
          <w:b/>
          <w:bCs/>
          <w:lang w:val="it-IT"/>
        </w:rPr>
      </w:pPr>
      <w:r w:rsidRPr="00C403A0">
        <w:rPr>
          <w:rFonts w:ascii="Times New Roman" w:hAnsi="Times New Roman" w:cs="Times New Roman"/>
          <w:b/>
          <w:bCs/>
          <w:lang w:val="it-IT"/>
        </w:rPr>
        <w:t>Mësimi 110</w:t>
      </w:r>
      <w:r>
        <w:rPr>
          <w:rFonts w:ascii="Times New Roman" w:hAnsi="Times New Roman" w:cs="Times New Roman"/>
          <w:b/>
          <w:bCs/>
          <w:lang w:val="it-IT"/>
        </w:rPr>
        <w:t xml:space="preserve">: </w:t>
      </w:r>
    </w:p>
    <w:p w14:paraId="5673F797" w14:textId="77777777" w:rsidR="00800690" w:rsidRPr="00D60EBE" w:rsidRDefault="00800690" w:rsidP="00800690">
      <w:pPr>
        <w:rPr>
          <w:rFonts w:ascii="Times New Roman" w:hAnsi="Times New Roman" w:cs="Times New Roman"/>
          <w:lang w:val="it-IT"/>
        </w:rPr>
      </w:pPr>
      <w:r w:rsidRPr="00D60EBE">
        <w:rPr>
          <w:rFonts w:ascii="Times New Roman" w:hAnsi="Times New Roman" w:cs="Times New Roman"/>
          <w:lang w:val="it-IT"/>
        </w:rPr>
        <w:t>Orë e lirë (Mund të shfrytëzohen ushtrimet te Pakoja e vlerësimit dhe vetëvlerësimit – Dukagjini)</w:t>
      </w:r>
    </w:p>
    <w:p w14:paraId="39EE2FB3" w14:textId="77777777" w:rsidR="00800690" w:rsidRDefault="00800690" w:rsidP="00800690">
      <w:pPr>
        <w:rPr>
          <w:lang w:val="it-IT"/>
        </w:rPr>
      </w:pPr>
    </w:p>
    <w:p w14:paraId="01A8C9B0" w14:textId="77777777" w:rsidR="00800690" w:rsidRDefault="00800690" w:rsidP="00800690">
      <w:pPr>
        <w:rPr>
          <w:lang w:val="it-IT"/>
        </w:rPr>
      </w:pPr>
    </w:p>
    <w:p w14:paraId="434E0861" w14:textId="77777777" w:rsidR="00800690" w:rsidRDefault="00800690" w:rsidP="00800690">
      <w:pPr>
        <w:rPr>
          <w:lang w:val="it-IT"/>
        </w:rPr>
      </w:pPr>
    </w:p>
    <w:p w14:paraId="23A447DC" w14:textId="77777777" w:rsidR="00800690" w:rsidRDefault="00800690" w:rsidP="00800690">
      <w:pPr>
        <w:rPr>
          <w:lang w:val="it-IT"/>
        </w:rPr>
      </w:pPr>
    </w:p>
    <w:p w14:paraId="706580F6" w14:textId="77777777" w:rsidR="00800690" w:rsidRDefault="00800690" w:rsidP="00800690">
      <w:pPr>
        <w:rPr>
          <w:lang w:val="it-IT"/>
        </w:rPr>
      </w:pPr>
    </w:p>
    <w:p w14:paraId="0111467F" w14:textId="77777777" w:rsidR="00800690" w:rsidRDefault="00800690" w:rsidP="00800690">
      <w:pPr>
        <w:rPr>
          <w:lang w:val="it-IT"/>
        </w:rPr>
      </w:pPr>
    </w:p>
    <w:p w14:paraId="0ECA239F" w14:textId="77777777" w:rsidR="00800690" w:rsidRDefault="00800690" w:rsidP="00800690">
      <w:pPr>
        <w:rPr>
          <w:lang w:val="it-IT"/>
        </w:rPr>
      </w:pPr>
    </w:p>
    <w:p w14:paraId="7BC5480D" w14:textId="77777777" w:rsidR="00800690" w:rsidRDefault="00800690" w:rsidP="00800690">
      <w:pPr>
        <w:rPr>
          <w:lang w:val="it-IT"/>
        </w:rPr>
      </w:pPr>
    </w:p>
    <w:p w14:paraId="5A6A1664" w14:textId="77777777" w:rsidR="00800690" w:rsidRDefault="00800690" w:rsidP="00800690">
      <w:pPr>
        <w:rPr>
          <w:lang w:val="it-IT"/>
        </w:rPr>
      </w:pPr>
    </w:p>
    <w:p w14:paraId="32E9DFB5" w14:textId="77777777" w:rsidR="00800690" w:rsidRDefault="00800690" w:rsidP="00800690">
      <w:pPr>
        <w:rPr>
          <w:lang w:val="it-IT"/>
        </w:rPr>
      </w:pPr>
    </w:p>
    <w:p w14:paraId="5137F360" w14:textId="77777777" w:rsidR="00800690" w:rsidRDefault="00800690" w:rsidP="00800690">
      <w:pPr>
        <w:rPr>
          <w:lang w:val="it-IT"/>
        </w:rPr>
      </w:pPr>
    </w:p>
    <w:p w14:paraId="6A8094CC" w14:textId="77777777" w:rsidR="00800690" w:rsidRDefault="00800690" w:rsidP="00800690">
      <w:pPr>
        <w:rPr>
          <w:lang w:val="it-IT"/>
        </w:rPr>
      </w:pPr>
    </w:p>
    <w:p w14:paraId="61D937AA" w14:textId="77777777" w:rsidR="00800690" w:rsidRDefault="00800690" w:rsidP="00800690">
      <w:pPr>
        <w:rPr>
          <w:lang w:val="it-IT"/>
        </w:rPr>
      </w:pPr>
    </w:p>
    <w:p w14:paraId="653961A0" w14:textId="77777777" w:rsidR="00800690" w:rsidRDefault="00800690" w:rsidP="00800690">
      <w:pPr>
        <w:rPr>
          <w:lang w:val="it-IT"/>
        </w:rPr>
      </w:pPr>
    </w:p>
    <w:p w14:paraId="65633467" w14:textId="77777777" w:rsidR="00800690" w:rsidRDefault="00800690" w:rsidP="00800690">
      <w:pPr>
        <w:rPr>
          <w:lang w:val="it-IT"/>
        </w:rPr>
      </w:pPr>
    </w:p>
    <w:p w14:paraId="29DE483C"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DF2B855" w14:textId="77777777" w:rsidTr="008247DA">
        <w:trPr>
          <w:trHeight w:val="206"/>
        </w:trPr>
        <w:tc>
          <w:tcPr>
            <w:tcW w:w="10105" w:type="dxa"/>
            <w:tcBorders>
              <w:top w:val="single" w:sz="8" w:space="0" w:color="000000"/>
              <w:bottom w:val="nil"/>
            </w:tcBorders>
            <w:shd w:val="clear" w:color="auto" w:fill="000000"/>
            <w:hideMark/>
          </w:tcPr>
          <w:p w14:paraId="4F85E017" w14:textId="77777777" w:rsidR="00800690" w:rsidRPr="004A6DEB" w:rsidRDefault="00800690" w:rsidP="008247DA">
            <w:pPr>
              <w:shd w:val="clear" w:color="auto" w:fill="FFFFFF"/>
              <w:spacing w:after="0" w:line="360" w:lineRule="auto"/>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  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111</w:t>
            </w:r>
          </w:p>
        </w:tc>
      </w:tr>
      <w:tr w:rsidR="00800690" w:rsidRPr="008E36A6" w14:paraId="1DF2696D" w14:textId="77777777" w:rsidTr="008247DA">
        <w:trPr>
          <w:trHeight w:val="379"/>
        </w:trPr>
        <w:tc>
          <w:tcPr>
            <w:tcW w:w="10105" w:type="dxa"/>
            <w:tcBorders>
              <w:top w:val="single" w:sz="8" w:space="0" w:color="000000"/>
              <w:bottom w:val="single" w:sz="8" w:space="0" w:color="000000"/>
            </w:tcBorders>
            <w:hideMark/>
          </w:tcPr>
          <w:p w14:paraId="439676E3"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7E5BAC6A"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093FD0" w14:paraId="4C4620A8" w14:textId="77777777" w:rsidTr="008247DA">
        <w:trPr>
          <w:trHeight w:val="1600"/>
        </w:trPr>
        <w:tc>
          <w:tcPr>
            <w:tcW w:w="10105" w:type="dxa"/>
            <w:tcBorders>
              <w:top w:val="nil"/>
            </w:tcBorders>
          </w:tcPr>
          <w:p w14:paraId="77C34B71" w14:textId="77777777" w:rsidR="00800690" w:rsidRPr="008E36A6" w:rsidRDefault="00800690" w:rsidP="008247DA">
            <w:pPr>
              <w:pStyle w:val="NoSpacing"/>
              <w:rPr>
                <w:rFonts w:ascii="Times New Roman" w:hAnsi="Times New Roman" w:cs="Times New Roman"/>
                <w:b/>
                <w:bCs/>
                <w:color w:val="080C0C"/>
                <w:lang w:val="sq-AL"/>
              </w:rPr>
            </w:pPr>
            <w:r w:rsidRPr="008E36A6">
              <w:rPr>
                <w:rFonts w:ascii="Times New Roman" w:hAnsi="Times New Roman" w:cs="Times New Roman"/>
                <w:b/>
                <w:bCs/>
                <w:color w:val="080C0C"/>
                <w:lang w:val="sq-AL"/>
              </w:rPr>
              <w:t>Tema: Numrat thyesorë</w:t>
            </w:r>
          </w:p>
          <w:p w14:paraId="1A322DE2" w14:textId="77777777" w:rsidR="00800690" w:rsidRPr="008E36A6" w:rsidRDefault="00800690" w:rsidP="008247DA">
            <w:pPr>
              <w:pStyle w:val="NoSpacing"/>
              <w:rPr>
                <w:rFonts w:ascii="Times New Roman" w:hAnsi="Times New Roman" w:cs="Times New Roman"/>
                <w:b/>
                <w:bCs/>
                <w:color w:val="080C0C"/>
                <w:lang w:val="sq-AL"/>
              </w:rPr>
            </w:pPr>
            <w:r w:rsidRPr="008E36A6">
              <w:rPr>
                <w:rFonts w:ascii="Times New Roman" w:hAnsi="Times New Roman" w:cs="Times New Roman"/>
                <w:b/>
                <w:bCs/>
                <w:color w:val="080C0C"/>
                <w:lang w:val="sq-AL"/>
              </w:rPr>
              <w:t>Rezultatet e të nxënit të temës:</w:t>
            </w:r>
          </w:p>
          <w:p w14:paraId="1216E616" w14:textId="77777777" w:rsidR="00800690" w:rsidRPr="008E36A6" w:rsidRDefault="00800690" w:rsidP="008247DA">
            <w:pPr>
              <w:pStyle w:val="NoSpacing"/>
              <w:rPr>
                <w:rFonts w:ascii="Times New Roman" w:hAnsi="Times New Roman" w:cs="Times New Roman"/>
                <w:color w:val="080C0C"/>
                <w:lang w:val="sq-AL"/>
              </w:rPr>
            </w:pPr>
            <w:r w:rsidRPr="008E36A6">
              <w:rPr>
                <w:rFonts w:ascii="Times New Roman" w:hAnsi="Times New Roman" w:cs="Times New Roman"/>
                <w:color w:val="080C0C"/>
                <w:lang w:val="sq-AL"/>
              </w:rPr>
              <w:t>Formon thyesa të barabarta duke i zgjeruar apo thjeshtuar ato (përdor figura dhe vizatime).</w:t>
            </w:r>
          </w:p>
          <w:p w14:paraId="13858933" w14:textId="77777777" w:rsidR="00800690" w:rsidRPr="008E36A6" w:rsidRDefault="00800690" w:rsidP="008247DA">
            <w:pPr>
              <w:pStyle w:val="NoSpacing"/>
              <w:rPr>
                <w:rFonts w:ascii="Times New Roman" w:hAnsi="Times New Roman" w:cs="Times New Roman"/>
                <w:b/>
                <w:bCs/>
                <w:color w:val="080C0C"/>
                <w:lang w:val="sq-AL"/>
              </w:rPr>
            </w:pPr>
          </w:p>
          <w:p w14:paraId="04ED2DA4" w14:textId="77777777" w:rsidR="00800690" w:rsidRPr="008E36A6" w:rsidRDefault="00800690" w:rsidP="008247DA">
            <w:pPr>
              <w:pStyle w:val="NoSpacing"/>
              <w:rPr>
                <w:rFonts w:ascii="Times New Roman" w:hAnsi="Times New Roman" w:cs="Times New Roman"/>
                <w:b/>
                <w:bCs/>
                <w:color w:val="080C0C"/>
                <w:lang w:val="sq-AL"/>
              </w:rPr>
            </w:pPr>
            <w:r w:rsidRPr="008E36A6">
              <w:rPr>
                <w:rFonts w:ascii="Times New Roman" w:hAnsi="Times New Roman" w:cs="Times New Roman"/>
                <w:b/>
                <w:bCs/>
                <w:color w:val="080C0C"/>
                <w:lang w:val="sq-AL"/>
              </w:rPr>
              <w:t>Kontributi në rezultatet për kompetencat kryesore të shkallës: I.1,3; II.7; III.4.</w:t>
            </w:r>
          </w:p>
          <w:p w14:paraId="19FCA454" w14:textId="77777777" w:rsidR="00800690" w:rsidRPr="00B3495B" w:rsidRDefault="00800690" w:rsidP="008247DA">
            <w:pPr>
              <w:pStyle w:val="NoSpacing"/>
              <w:rPr>
                <w:rFonts w:ascii="Times New Roman" w:hAnsi="Times New Roman" w:cs="Times New Roman"/>
                <w:b/>
                <w:bCs/>
                <w:color w:val="080C0C"/>
                <w:lang w:val="it-IT"/>
              </w:rPr>
            </w:pPr>
            <w:r w:rsidRPr="00B3495B">
              <w:rPr>
                <w:rFonts w:ascii="Times New Roman" w:hAnsi="Times New Roman" w:cs="Times New Roman"/>
                <w:b/>
                <w:bCs/>
                <w:color w:val="080C0C"/>
                <w:lang w:val="it-IT"/>
              </w:rPr>
              <w:t>Kontributi në rezultatet e fushës së kurrikulës: 1.3; 2.4.</w:t>
            </w:r>
          </w:p>
          <w:p w14:paraId="0C38E364" w14:textId="77777777" w:rsidR="00800690" w:rsidRDefault="00800690" w:rsidP="008247DA">
            <w:pPr>
              <w:pStyle w:val="NoSpacing"/>
              <w:rPr>
                <w:rFonts w:ascii="Times New Roman" w:hAnsi="Times New Roman" w:cs="Times New Roman"/>
                <w:b/>
                <w:bCs/>
                <w:color w:val="080C0C"/>
                <w:lang w:val="it-IT"/>
              </w:rPr>
            </w:pPr>
          </w:p>
          <w:p w14:paraId="7D7821A1"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04AF276F" w14:textId="77777777" w:rsidR="00800690" w:rsidRPr="008E36A6" w:rsidRDefault="00800690" w:rsidP="008247DA">
            <w:pPr>
              <w:pStyle w:val="NoSpacing"/>
              <w:rPr>
                <w:rFonts w:ascii="Times New Roman" w:hAnsi="Times New Roman" w:cs="Times New Roman"/>
                <w:b/>
                <w:bCs/>
                <w:color w:val="080C0C"/>
              </w:rPr>
            </w:pPr>
          </w:p>
          <w:p w14:paraId="4E88903C"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Dendësia</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thyesave</w:t>
            </w:r>
            <w:proofErr w:type="spellEnd"/>
          </w:p>
          <w:p w14:paraId="68122F80"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1CB53C4F" w14:textId="77777777" w:rsidR="00800690" w:rsidRPr="00B3495B" w:rsidRDefault="00800690" w:rsidP="00800690">
            <w:pPr>
              <w:pStyle w:val="NoSpacing"/>
              <w:numPr>
                <w:ilvl w:val="0"/>
                <w:numId w:val="200"/>
              </w:numPr>
              <w:rPr>
                <w:rFonts w:ascii="Times New Roman" w:hAnsi="Times New Roman" w:cs="Times New Roman"/>
                <w:color w:val="080C0C"/>
                <w:lang w:val="it-IT"/>
              </w:rPr>
            </w:pPr>
            <w:r w:rsidRPr="00B3495B">
              <w:rPr>
                <w:rFonts w:ascii="Times New Roman" w:hAnsi="Times New Roman" w:cs="Times New Roman"/>
                <w:color w:val="080C0C"/>
                <w:lang w:val="it-IT"/>
              </w:rPr>
              <w:t>Gjen vlerën e barazimeve;</w:t>
            </w:r>
          </w:p>
          <w:p w14:paraId="6FD7715F" w14:textId="77777777" w:rsidR="00800690" w:rsidRPr="008E36A6" w:rsidRDefault="00800690" w:rsidP="00800690">
            <w:pPr>
              <w:pStyle w:val="NoSpacing"/>
              <w:numPr>
                <w:ilvl w:val="0"/>
                <w:numId w:val="200"/>
              </w:numPr>
              <w:rPr>
                <w:rFonts w:ascii="Times New Roman" w:hAnsi="Times New Roman" w:cs="Times New Roman"/>
                <w:color w:val="080C0C"/>
              </w:rPr>
            </w:pPr>
            <w:proofErr w:type="spellStart"/>
            <w:r w:rsidRPr="008E36A6">
              <w:rPr>
                <w:rFonts w:ascii="Times New Roman" w:hAnsi="Times New Roman" w:cs="Times New Roman"/>
                <w:color w:val="080C0C"/>
              </w:rPr>
              <w:t>Zgjeron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w:t>
            </w:r>
          </w:p>
          <w:p w14:paraId="37253F13" w14:textId="77777777" w:rsidR="00800690" w:rsidRPr="008E36A6" w:rsidRDefault="00800690" w:rsidP="00800690">
            <w:pPr>
              <w:pStyle w:val="NoSpacing"/>
              <w:numPr>
                <w:ilvl w:val="0"/>
                <w:numId w:val="200"/>
              </w:numPr>
              <w:rPr>
                <w:rFonts w:ascii="Times New Roman" w:hAnsi="Times New Roman" w:cs="Times New Roman"/>
                <w:color w:val="080C0C"/>
              </w:rPr>
            </w:pPr>
            <w:proofErr w:type="spellStart"/>
            <w:r w:rsidRPr="008E36A6">
              <w:rPr>
                <w:rFonts w:ascii="Times New Roman" w:hAnsi="Times New Roman" w:cs="Times New Roman"/>
                <w:color w:val="080C0C"/>
              </w:rPr>
              <w:t>Shkruan</w:t>
            </w:r>
            <w:proofErr w:type="spellEnd"/>
            <w:r w:rsidRPr="008E36A6">
              <w:rPr>
                <w:rFonts w:ascii="Times New Roman" w:hAnsi="Times New Roman" w:cs="Times New Roman"/>
                <w:color w:val="080C0C"/>
              </w:rPr>
              <w:t xml:space="preserve"> tri </w:t>
            </w:r>
            <w:proofErr w:type="spellStart"/>
            <w:r w:rsidRPr="008E36A6">
              <w:rPr>
                <w:rFonts w:ascii="Times New Roman" w:hAnsi="Times New Roman" w:cs="Times New Roman"/>
                <w:color w:val="080C0C"/>
              </w:rPr>
              <w:t>thyesa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që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ndodhen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ndërmjet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thyesave</w:t>
            </w:r>
            <w:proofErr w:type="spellEnd"/>
            <w:r w:rsidRPr="008E36A6">
              <w:rPr>
                <w:rFonts w:ascii="Times New Roman" w:hAnsi="Times New Roman" w:cs="Times New Roman"/>
                <w:color w:val="080C0C"/>
              </w:rPr>
              <w:t>.</w:t>
            </w:r>
          </w:p>
          <w:p w14:paraId="2AF19598" w14:textId="77777777" w:rsidR="00800690" w:rsidRPr="008E36A6" w:rsidRDefault="00800690" w:rsidP="008247DA">
            <w:pPr>
              <w:pStyle w:val="NoSpacing"/>
              <w:rPr>
                <w:rFonts w:ascii="Times New Roman" w:hAnsi="Times New Roman" w:cs="Times New Roman"/>
                <w:color w:val="080C0C"/>
              </w:rPr>
            </w:pPr>
          </w:p>
          <w:p w14:paraId="1104ABF5"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7B459145"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b/>
                <w:bCs/>
                <w:color w:val="080C0C"/>
              </w:rPr>
              <w:t>Burimet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mjetet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konkretizimit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materialet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Fletë</w:t>
            </w:r>
            <w:proofErr w:type="spellEnd"/>
            <w:r w:rsidRPr="008E36A6">
              <w:rPr>
                <w:rFonts w:ascii="Times New Roman" w:hAnsi="Times New Roman" w:cs="Times New Roman"/>
                <w:color w:val="080C0C"/>
              </w:rPr>
              <w:t>.</w:t>
            </w:r>
          </w:p>
          <w:p w14:paraId="36E2F7E8"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Lidhja</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lëndët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tjera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/apo me </w:t>
            </w:r>
            <w:proofErr w:type="spellStart"/>
            <w:r w:rsidRPr="008E36A6">
              <w:rPr>
                <w:rFonts w:ascii="Times New Roman" w:hAnsi="Times New Roman" w:cs="Times New Roman"/>
                <w:b/>
                <w:bCs/>
                <w:color w:val="080C0C"/>
              </w:rPr>
              <w:t>çështjet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ndërkurrikulare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situatat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jetësore</w:t>
            </w:r>
            <w:proofErr w:type="spellEnd"/>
            <w:r w:rsidRPr="008E36A6">
              <w:rPr>
                <w:rFonts w:ascii="Times New Roman" w:hAnsi="Times New Roman" w:cs="Times New Roman"/>
                <w:b/>
                <w:bCs/>
                <w:color w:val="080C0C"/>
              </w:rPr>
              <w:t>:</w:t>
            </w:r>
          </w:p>
          <w:p w14:paraId="3C4D523A"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Gjuhë amtare (shqipe).</w:t>
            </w:r>
          </w:p>
          <w:p w14:paraId="7D5857D4" w14:textId="77777777" w:rsidR="00800690" w:rsidRDefault="00800690" w:rsidP="008247DA">
            <w:pPr>
              <w:pStyle w:val="NoSpacing"/>
              <w:rPr>
                <w:rFonts w:ascii="Times New Roman" w:hAnsi="Times New Roman" w:cs="Times New Roman"/>
                <w:color w:val="080C0C"/>
                <w:lang w:val="it-IT"/>
              </w:rPr>
            </w:pPr>
          </w:p>
          <w:p w14:paraId="412E5B46" w14:textId="77777777" w:rsidR="00800690" w:rsidRPr="00B3495B"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A705EA1"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Parashikimi:</w:t>
            </w:r>
          </w:p>
          <w:p w14:paraId="33EB03EE"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B3495B">
              <w:rPr>
                <w:rFonts w:ascii="Times New Roman" w:hAnsi="Times New Roman" w:cs="Times New Roman"/>
                <w:i/>
                <w:iCs/>
                <w:color w:val="080C0C"/>
                <w:lang w:val="it-IT"/>
              </w:rPr>
              <w:t>Diskutim për njohuritë paraprake</w:t>
            </w:r>
          </w:p>
          <w:p w14:paraId="5A029933" w14:textId="77777777" w:rsidR="00800690" w:rsidRPr="00B3495B" w:rsidRDefault="00800690" w:rsidP="008247DA">
            <w:pPr>
              <w:pStyle w:val="NoSpacing"/>
              <w:rPr>
                <w:rFonts w:ascii="Times New Roman" w:hAnsi="Times New Roman" w:cs="Times New Roman"/>
                <w:color w:val="080C0C"/>
                <w:lang w:val="it-IT"/>
              </w:rPr>
            </w:pPr>
            <w:r w:rsidRPr="00B3495B">
              <w:rPr>
                <w:rFonts w:ascii="Times New Roman" w:hAnsi="Times New Roman" w:cs="Times New Roman"/>
                <w:color w:val="080C0C"/>
                <w:lang w:val="it-IT"/>
              </w:rPr>
              <w:t>Vizatohet një bosht numerik në tabelë. Në boshtin e vizatuar të gjenden tri thyesa që ndodhen ndërmjet thyesave</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5</m:t>
                  </m:r>
                </m:den>
              </m:f>
              <m:r>
                <w:rPr>
                  <w:rFonts w:ascii="Cambria Math" w:hAnsi="Cambria Math" w:cs="Times New Roman"/>
                  <w:color w:val="080C0C"/>
                  <w:lang w:val="it-IT"/>
                </w:rPr>
                <m:t xml:space="preserve">  dhe</m:t>
              </m:r>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4</m:t>
                  </m:r>
                </m:den>
              </m:f>
              <m:r>
                <w:rPr>
                  <w:rFonts w:ascii="Cambria Math" w:hAnsi="Cambria Math" w:cs="Times New Roman"/>
                  <w:color w:val="080C0C"/>
                  <w:lang w:val="it-IT"/>
                </w:rPr>
                <m:t>.</m:t>
              </m:r>
            </m:oMath>
          </w:p>
          <w:p w14:paraId="30BC2E44"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Thyesat</w:t>
            </w:r>
            <w:proofErr w:type="spellEnd"/>
            <w:r w:rsidRPr="008E36A6">
              <w:rPr>
                <w:rFonts w:ascii="Times New Roman" w:hAnsi="Times New Roman" w:cs="Times New Roman"/>
                <w:color w:val="080C0C"/>
              </w:rPr>
              <w:tab/>
            </w:r>
            <m:oMath>
              <m:f>
                <m:fPr>
                  <m:ctrlPr>
                    <w:rPr>
                      <w:rFonts w:ascii="Cambria Math" w:hAnsi="Cambria Math" w:cs="Times New Roman"/>
                      <w:i/>
                      <w:color w:val="080C0C"/>
                      <w:lang w:val="it-IT"/>
                    </w:rPr>
                  </m:ctrlPr>
                </m:fPr>
                <m:num>
                  <m:r>
                    <w:rPr>
                      <w:rFonts w:ascii="Cambria Math" w:hAnsi="Cambria Math" w:cs="Times New Roman"/>
                      <w:color w:val="080C0C"/>
                    </w:rPr>
                    <m:t>1</m:t>
                  </m:r>
                </m:num>
                <m:den>
                  <m:r>
                    <w:rPr>
                      <w:rFonts w:ascii="Cambria Math" w:hAnsi="Cambria Math" w:cs="Times New Roman"/>
                      <w:color w:val="080C0C"/>
                    </w:rPr>
                    <m:t>5</m:t>
                  </m:r>
                </m:den>
              </m:f>
              <m:r>
                <w:rPr>
                  <w:rFonts w:ascii="Cambria Math" w:hAnsi="Cambria Math" w:cs="Times New Roman"/>
                  <w:color w:val="080C0C"/>
                </w:rPr>
                <m:t xml:space="preserve">  </m:t>
              </m:r>
              <m:r>
                <w:rPr>
                  <w:rFonts w:ascii="Cambria Math" w:hAnsi="Cambria Math" w:cs="Times New Roman"/>
                  <w:color w:val="080C0C"/>
                  <w:lang w:val="it-IT"/>
                </w:rPr>
                <m:t>d</m:t>
              </m:r>
              <m:r>
                <w:rPr>
                  <w:rFonts w:ascii="Cambria Math" w:hAnsi="Cambria Math" w:cs="Times New Roman"/>
                  <w:color w:val="080C0C"/>
                </w:rPr>
                <m:t>h</m:t>
              </m:r>
              <m:r>
                <w:rPr>
                  <w:rFonts w:ascii="Cambria Math" w:hAnsi="Cambria Math" w:cs="Times New Roman"/>
                  <w:color w:val="080C0C"/>
                  <w:lang w:val="it-IT"/>
                </w:rPr>
                <m:t>e</m:t>
              </m:r>
              <m:f>
                <m:fPr>
                  <m:ctrlPr>
                    <w:rPr>
                      <w:rFonts w:ascii="Cambria Math" w:hAnsi="Cambria Math" w:cs="Times New Roman"/>
                      <w:i/>
                      <w:color w:val="080C0C"/>
                      <w:lang w:val="it-IT"/>
                    </w:rPr>
                  </m:ctrlPr>
                </m:fPr>
                <m:num>
                  <m:r>
                    <w:rPr>
                      <w:rFonts w:ascii="Cambria Math" w:hAnsi="Cambria Math" w:cs="Times New Roman"/>
                      <w:color w:val="080C0C"/>
                    </w:rPr>
                    <m:t>1</m:t>
                  </m:r>
                </m:num>
                <m:den>
                  <m:r>
                    <w:rPr>
                      <w:rFonts w:ascii="Cambria Math" w:hAnsi="Cambria Math" w:cs="Times New Roman"/>
                      <w:color w:val="080C0C"/>
                    </w:rPr>
                    <m:t>4</m:t>
                  </m:r>
                </m:den>
              </m:f>
              <m:r>
                <w:rPr>
                  <w:rFonts w:ascii="Cambria Math" w:hAnsi="Cambria Math" w:cs="Times New Roman"/>
                  <w:color w:val="080C0C"/>
                </w:rPr>
                <m:t>.</m:t>
              </m:r>
            </m:oMath>
            <w:r w:rsidRPr="008E36A6">
              <w:rPr>
                <w:rFonts w:ascii="Times New Roman" w:hAnsi="Times New Roman" w:cs="Times New Roman"/>
                <w:color w:val="080C0C"/>
              </w:rPr>
              <w:t>, zgjerohen dhe paraqiten me emërues të njëjtë.</w:t>
            </w:r>
          </w:p>
          <w:p w14:paraId="3E47C065" w14:textId="77777777" w:rsidR="00800690" w:rsidRPr="00B3495B" w:rsidRDefault="00800690" w:rsidP="008247DA">
            <w:pPr>
              <w:pStyle w:val="NoSpacing"/>
              <w:rPr>
                <w:rFonts w:ascii="Times New Roman" w:eastAsiaTheme="minorEastAsia" w:hAnsi="Times New Roman" w:cs="Times New Roman"/>
                <w:color w:val="080C0C"/>
                <w:lang w:val="it-IT"/>
              </w:rPr>
            </w:pPr>
            <m:oMathPara>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5</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5</m:t>
                    </m:r>
                  </m:den>
                </m:f>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4</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20</m:t>
                    </m:r>
                  </m:den>
                </m:f>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20</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4</m:t>
                    </m:r>
                  </m:num>
                  <m:den>
                    <m:r>
                      <w:rPr>
                        <w:rFonts w:ascii="Cambria Math" w:hAnsi="Cambria Math" w:cs="Times New Roman"/>
                        <w:color w:val="080C0C"/>
                        <w:lang w:val="it-IT"/>
                      </w:rPr>
                      <m:t>20</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2</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8</m:t>
                    </m:r>
                  </m:num>
                  <m:den>
                    <m:r>
                      <w:rPr>
                        <w:rFonts w:ascii="Cambria Math" w:hAnsi="Cambria Math" w:cs="Times New Roman"/>
                        <w:color w:val="080C0C"/>
                        <w:lang w:val="it-IT"/>
                      </w:rPr>
                      <m:t>40</m:t>
                    </m:r>
                  </m:den>
                </m:f>
                <m:r>
                  <w:rPr>
                    <w:rFonts w:ascii="Cambria Math" w:hAnsi="Cambria Math" w:cs="Times New Roman"/>
                    <w:color w:val="080C0C"/>
                    <w:lang w:val="it-IT"/>
                  </w:rPr>
                  <m:t xml:space="preserve">                            </m:t>
                </m:r>
                <m:f>
                  <m:fPr>
                    <m:ctrlPr>
                      <w:rPr>
                        <w:rFonts w:ascii="Cambria Math" w:hAnsi="Cambria Math" w:cs="Times New Roman"/>
                        <w:i/>
                        <w:color w:val="080C0C"/>
                        <w:lang w:val="it-IT"/>
                      </w:rPr>
                    </m:ctrlPr>
                  </m:fPr>
                  <m:num>
                    <m:r>
                      <w:rPr>
                        <w:rFonts w:ascii="Cambria Math" w:hAnsi="Cambria Math" w:cs="Times New Roman"/>
                        <w:color w:val="080C0C"/>
                        <w:lang w:val="it-IT"/>
                      </w:rPr>
                      <m:t>8</m:t>
                    </m:r>
                  </m:num>
                  <m:den>
                    <m:r>
                      <w:rPr>
                        <w:rFonts w:ascii="Cambria Math" w:hAnsi="Cambria Math" w:cs="Times New Roman"/>
                        <w:color w:val="080C0C"/>
                        <w:lang w:val="it-IT"/>
                      </w:rPr>
                      <m:t>40</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8</m:t>
                    </m:r>
                  </m:num>
                  <m:den>
                    <m:r>
                      <w:rPr>
                        <w:rFonts w:ascii="Cambria Math" w:hAnsi="Cambria Math" w:cs="Times New Roman"/>
                        <w:color w:val="080C0C"/>
                        <w:lang w:val="it-IT"/>
                      </w:rPr>
                      <m:t>40</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2</m:t>
                    </m:r>
                  </m:num>
                  <m:den>
                    <m:r>
                      <w:rPr>
                        <w:rFonts w:ascii="Cambria Math" w:hAnsi="Cambria Math" w:cs="Times New Roman"/>
                        <w:color w:val="080C0C"/>
                        <w:lang w:val="it-IT"/>
                      </w:rPr>
                      <m:t>2</m:t>
                    </m:r>
                  </m:den>
                </m:f>
                <m:r>
                  <w:rPr>
                    <w:rFonts w:ascii="Cambria Math" w:hAnsi="Cambria Math" w:cs="Times New Roman"/>
                    <w:color w:val="080C0C"/>
                    <w:lang w:val="it-IT"/>
                  </w:rPr>
                  <m:t>=</m:t>
                </m:r>
                <m:f>
                  <m:fPr>
                    <m:ctrlPr>
                      <w:rPr>
                        <w:rFonts w:ascii="Cambria Math" w:hAnsi="Cambria Math" w:cs="Times New Roman"/>
                        <w:i/>
                        <w:color w:val="080C0C"/>
                        <w:lang w:val="it-IT"/>
                      </w:rPr>
                    </m:ctrlPr>
                  </m:fPr>
                  <m:num>
                    <m:r>
                      <w:rPr>
                        <w:rFonts w:ascii="Cambria Math" w:hAnsi="Cambria Math" w:cs="Times New Roman"/>
                        <w:color w:val="080C0C"/>
                        <w:lang w:val="it-IT"/>
                      </w:rPr>
                      <m:t>16</m:t>
                    </m:r>
                  </m:num>
                  <m:den>
                    <m:r>
                      <w:rPr>
                        <w:rFonts w:ascii="Cambria Math" w:hAnsi="Cambria Math" w:cs="Times New Roman"/>
                        <w:color w:val="080C0C"/>
                        <w:lang w:val="it-IT"/>
                      </w:rPr>
                      <m:t>80</m:t>
                    </m:r>
                  </m:den>
                </m:f>
              </m:oMath>
            </m:oMathPara>
          </w:p>
          <w:p w14:paraId="61ACA66D" w14:textId="77777777" w:rsidR="00800690" w:rsidRDefault="00800690" w:rsidP="008247DA">
            <w:pPr>
              <w:pStyle w:val="NoSpacing"/>
              <w:rPr>
                <w:rFonts w:ascii="Times New Roman" w:eastAsiaTheme="minorEastAsia" w:hAnsi="Times New Roman" w:cs="Times New Roman"/>
                <w:color w:val="080C0C"/>
                <w:lang w:val="it-IT"/>
              </w:rPr>
            </w:pPr>
            <w:r>
              <w:rPr>
                <w:noProof/>
              </w:rPr>
              <mc:AlternateContent>
                <mc:Choice Requires="wps">
                  <w:drawing>
                    <wp:anchor distT="0" distB="0" distL="0" distR="0" simplePos="0" relativeHeight="252076032" behindDoc="1" locked="0" layoutInCell="1" allowOverlap="1" wp14:anchorId="339A6E2B" wp14:editId="468125A9">
                      <wp:simplePos x="0" y="0"/>
                      <wp:positionH relativeFrom="page">
                        <wp:posOffset>4657314</wp:posOffset>
                      </wp:positionH>
                      <wp:positionV relativeFrom="paragraph">
                        <wp:posOffset>550321</wp:posOffset>
                      </wp:positionV>
                      <wp:extent cx="955675" cy="541655"/>
                      <wp:effectExtent l="0" t="0" r="15875" b="10795"/>
                      <wp:wrapTopAndBottom/>
                      <wp:docPr id="563033530" name="Text Box 563033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5675" cy="541655"/>
                              </a:xfrm>
                              <a:prstGeom prst="rect">
                                <a:avLst/>
                              </a:prstGeom>
                              <a:noFill/>
                              <a:ln w="12700">
                                <a:solidFill>
                                  <a:srgbClr val="D2232A"/>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0D8672A" w14:textId="77777777" w:rsidR="00800690" w:rsidRPr="004A68D4" w:rsidRDefault="00800690" w:rsidP="00800690">
                                  <w:pPr>
                                    <w:spacing w:before="39" w:line="211" w:lineRule="auto"/>
                                    <w:ind w:left="23" w:right="33"/>
                                    <w:rPr>
                                      <w:sz w:val="20"/>
                                      <w:lang w:val="it-IT"/>
                                    </w:rPr>
                                  </w:pPr>
                                  <w:r w:rsidRPr="004A68D4">
                                    <w:rPr>
                                      <w:color w:val="231F20"/>
                                      <w:w w:val="90"/>
                                      <w:sz w:val="20"/>
                                      <w:lang w:val="it-IT"/>
                                    </w:rPr>
                                    <w:t>Këtu ndodhen tre</w:t>
                                  </w:r>
                                  <w:r w:rsidRPr="004A68D4">
                                    <w:rPr>
                                      <w:color w:val="231F20"/>
                                      <w:spacing w:val="-42"/>
                                      <w:w w:val="90"/>
                                      <w:sz w:val="20"/>
                                      <w:lang w:val="it-IT"/>
                                    </w:rPr>
                                    <w:t xml:space="preserve"> </w:t>
                                  </w:r>
                                  <w:r w:rsidRPr="004A68D4">
                                    <w:rPr>
                                      <w:color w:val="231F20"/>
                                      <w:w w:val="90"/>
                                      <w:sz w:val="20"/>
                                      <w:lang w:val="it-IT"/>
                                    </w:rPr>
                                    <w:t>numra të plotë:</w:t>
                                  </w:r>
                                  <w:r w:rsidRPr="004A68D4">
                                    <w:rPr>
                                      <w:color w:val="231F20"/>
                                      <w:spacing w:val="1"/>
                                      <w:w w:val="90"/>
                                      <w:sz w:val="20"/>
                                      <w:lang w:val="it-IT"/>
                                    </w:rPr>
                                    <w:t xml:space="preserve"> </w:t>
                                  </w:r>
                                  <w:r w:rsidRPr="004A68D4">
                                    <w:rPr>
                                      <w:color w:val="231F20"/>
                                      <w:sz w:val="20"/>
                                      <w:lang w:val="it-IT"/>
                                    </w:rPr>
                                    <w:t>17,18,19</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9A6E2B" id="Text Box 563033530" o:spid="_x0000_s1172" type="#_x0000_t202" style="position:absolute;margin-left:366.7pt;margin-top:43.35pt;width:75.25pt;height:42.65pt;z-index:-251240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" filled="f" strokecolor="#d2232a" strokeweight="1pt">
                      <v:textbox inset="0,0,0,0">
                        <w:txbxContent>
                          <w:p w14:paraId="10D8672A" w14:textId="77777777" w:rsidR="00800690" w:rsidRPr="004A68D4" w:rsidRDefault="00800690" w:rsidP="00800690">
                            <w:pPr>
                              <w:spacing w:before="39" w:line="211" w:lineRule="auto"/>
                              <w:ind w:left="23" w:right="33"/>
                              <w:rPr>
                                <w:sz w:val="20"/>
                                <w:lang w:val="it-IT"/>
                              </w:rPr>
                            </w:pPr>
                            <w:r w:rsidRPr="004A68D4">
                              <w:rPr>
                                <w:color w:val="231F20"/>
                                <w:w w:val="90"/>
                                <w:sz w:val="20"/>
                                <w:lang w:val="it-IT"/>
                              </w:rPr>
                              <w:t>Këtu ndodhen tre</w:t>
                            </w:r>
                            <w:r w:rsidRPr="004A68D4">
                              <w:rPr>
                                <w:color w:val="231F20"/>
                                <w:spacing w:val="-42"/>
                                <w:w w:val="90"/>
                                <w:sz w:val="20"/>
                                <w:lang w:val="it-IT"/>
                              </w:rPr>
                              <w:t xml:space="preserve"> </w:t>
                            </w:r>
                            <w:r w:rsidRPr="004A68D4">
                              <w:rPr>
                                <w:color w:val="231F20"/>
                                <w:w w:val="90"/>
                                <w:sz w:val="20"/>
                                <w:lang w:val="it-IT"/>
                              </w:rPr>
                              <w:t>numra të plotë:</w:t>
                            </w:r>
                            <w:r w:rsidRPr="004A68D4">
                              <w:rPr>
                                <w:color w:val="231F20"/>
                                <w:spacing w:val="1"/>
                                <w:w w:val="90"/>
                                <w:sz w:val="20"/>
                                <w:lang w:val="it-IT"/>
                              </w:rPr>
                              <w:t xml:space="preserve"> </w:t>
                            </w:r>
                            <w:r w:rsidRPr="004A68D4">
                              <w:rPr>
                                <w:color w:val="231F20"/>
                                <w:sz w:val="20"/>
                                <w:lang w:val="it-IT"/>
                              </w:rPr>
                              <w:t>17,18,19</w:t>
                            </w:r>
                          </w:p>
                        </w:txbxContent>
                      </v:textbox>
                      <w10:wrap type="topAndBottom" anchorx="page"/>
                    </v:shape>
                  </w:pict>
                </mc:Fallback>
              </mc:AlternateContent>
            </w:r>
            <w:r>
              <w:rPr>
                <w:noProof/>
              </w:rPr>
              <mc:AlternateContent>
                <mc:Choice Requires="wps">
                  <w:drawing>
                    <wp:anchor distT="0" distB="0" distL="0" distR="0" simplePos="0" relativeHeight="252075008" behindDoc="1" locked="0" layoutInCell="1" allowOverlap="1" wp14:anchorId="638EAD84" wp14:editId="73A39B15">
                      <wp:simplePos x="0" y="0"/>
                      <wp:positionH relativeFrom="page">
                        <wp:posOffset>2783840</wp:posOffset>
                      </wp:positionH>
                      <wp:positionV relativeFrom="paragraph">
                        <wp:posOffset>598805</wp:posOffset>
                      </wp:positionV>
                      <wp:extent cx="955675" cy="541655"/>
                      <wp:effectExtent l="0" t="0" r="15875" b="10795"/>
                      <wp:wrapTopAndBottom/>
                      <wp:docPr id="987270961" name="Text Box 9872709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5675" cy="541655"/>
                              </a:xfrm>
                              <a:prstGeom prst="rect">
                                <a:avLst/>
                              </a:prstGeom>
                              <a:noFill/>
                              <a:ln w="12700">
                                <a:solidFill>
                                  <a:srgbClr val="00AEEF"/>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7E857CB" w14:textId="77777777" w:rsidR="00800690" w:rsidRDefault="00800690" w:rsidP="00800690">
                                  <w:pPr>
                                    <w:spacing w:line="205" w:lineRule="exact"/>
                                    <w:ind w:left="23"/>
                                    <w:rPr>
                                      <w:sz w:val="20"/>
                                    </w:rPr>
                                  </w:pPr>
                                  <w:r>
                                    <w:rPr>
                                      <w:color w:val="231F20"/>
                                      <w:w w:val="90"/>
                                      <w:sz w:val="20"/>
                                    </w:rPr>
                                    <w:t>Këtu</w:t>
                                  </w:r>
                                  <w:r>
                                    <w:rPr>
                                      <w:color w:val="231F20"/>
                                      <w:spacing w:val="-1"/>
                                      <w:w w:val="90"/>
                                      <w:sz w:val="20"/>
                                    </w:rPr>
                                    <w:t xml:space="preserve"> </w:t>
                                  </w:r>
                                  <w:r>
                                    <w:rPr>
                                      <w:color w:val="231F20"/>
                                      <w:w w:val="90"/>
                                      <w:sz w:val="20"/>
                                    </w:rPr>
                                    <w:t>ndodhet</w:t>
                                  </w:r>
                                </w:p>
                                <w:p w14:paraId="477CC516" w14:textId="77777777" w:rsidR="00800690" w:rsidRDefault="00800690" w:rsidP="00800690">
                                  <w:pPr>
                                    <w:spacing w:before="8" w:line="211" w:lineRule="auto"/>
                                    <w:ind w:left="23" w:right="97"/>
                                    <w:rPr>
                                      <w:sz w:val="20"/>
                                    </w:rPr>
                                  </w:pPr>
                                  <w:r>
                                    <w:rPr>
                                      <w:color w:val="231F20"/>
                                      <w:w w:val="90"/>
                                      <w:sz w:val="20"/>
                                    </w:rPr>
                                    <w:t>vetëm një numër</w:t>
                                  </w:r>
                                  <w:r>
                                    <w:rPr>
                                      <w:color w:val="231F20"/>
                                      <w:spacing w:val="-42"/>
                                      <w:w w:val="90"/>
                                      <w:sz w:val="20"/>
                                    </w:rPr>
                                    <w:t xml:space="preserve"> </w:t>
                                  </w:r>
                                  <w:r>
                                    <w:rPr>
                                      <w:color w:val="231F20"/>
                                      <w:sz w:val="20"/>
                                    </w:rPr>
                                    <w:t>i</w:t>
                                  </w:r>
                                  <w:r>
                                    <w:rPr>
                                      <w:color w:val="231F20"/>
                                      <w:spacing w:val="-9"/>
                                      <w:sz w:val="20"/>
                                    </w:rPr>
                                    <w:t xml:space="preserve"> </w:t>
                                  </w:r>
                                  <w:r>
                                    <w:rPr>
                                      <w:color w:val="231F20"/>
                                      <w:sz w:val="20"/>
                                    </w:rPr>
                                    <w:t>plotë</w:t>
                                  </w:r>
                                  <w:r>
                                    <w:rPr>
                                      <w:color w:val="231F20"/>
                                      <w:spacing w:val="-9"/>
                                      <w:sz w:val="20"/>
                                    </w:rPr>
                                    <w:t xml:space="preserve"> </w:t>
                                  </w:r>
                                  <w:r>
                                    <w:rPr>
                                      <w:color w:val="231F20"/>
                                      <w:sz w:val="20"/>
                                    </w:rPr>
                                    <w:t>9.</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8EAD84" id="Text Box 987270961" o:spid="_x0000_s1173" type="#_x0000_t202" style="position:absolute;margin-left:219.2pt;margin-top:47.15pt;width:75.25pt;height:42.65pt;z-index:-251241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" filled="f" strokecolor="#00aeef" strokeweight="1pt">
                      <v:textbox inset="0,0,0,0">
                        <w:txbxContent>
                          <w:p w14:paraId="17E857CB" w14:textId="77777777" w:rsidR="00800690" w:rsidRDefault="00800690" w:rsidP="00800690">
                            <w:pPr>
                              <w:spacing w:line="205" w:lineRule="exact"/>
                              <w:ind w:left="23"/>
                              <w:rPr>
                                <w:sz w:val="20"/>
                              </w:rPr>
                            </w:pPr>
                            <w:r>
                              <w:rPr>
                                <w:color w:val="231F20"/>
                                <w:w w:val="90"/>
                                <w:sz w:val="20"/>
                              </w:rPr>
                              <w:t>Këtu</w:t>
                            </w:r>
                            <w:r>
                              <w:rPr>
                                <w:color w:val="231F20"/>
                                <w:spacing w:val="-1"/>
                                <w:w w:val="90"/>
                                <w:sz w:val="20"/>
                              </w:rPr>
                              <w:t xml:space="preserve"> </w:t>
                            </w:r>
                            <w:r>
                              <w:rPr>
                                <w:color w:val="231F20"/>
                                <w:w w:val="90"/>
                                <w:sz w:val="20"/>
                              </w:rPr>
                              <w:t>ndodhet</w:t>
                            </w:r>
                          </w:p>
                          <w:p w14:paraId="477CC516" w14:textId="77777777" w:rsidR="00800690" w:rsidRDefault="00800690" w:rsidP="00800690">
                            <w:pPr>
                              <w:spacing w:before="8" w:line="211" w:lineRule="auto"/>
                              <w:ind w:left="23" w:right="97"/>
                              <w:rPr>
                                <w:sz w:val="20"/>
                              </w:rPr>
                            </w:pPr>
                            <w:r>
                              <w:rPr>
                                <w:color w:val="231F20"/>
                                <w:w w:val="90"/>
                                <w:sz w:val="20"/>
                              </w:rPr>
                              <w:t>vetëm një numër</w:t>
                            </w:r>
                            <w:r>
                              <w:rPr>
                                <w:color w:val="231F20"/>
                                <w:spacing w:val="-42"/>
                                <w:w w:val="90"/>
                                <w:sz w:val="20"/>
                              </w:rPr>
                              <w:t xml:space="preserve"> </w:t>
                            </w:r>
                            <w:r>
                              <w:rPr>
                                <w:color w:val="231F20"/>
                                <w:sz w:val="20"/>
                              </w:rPr>
                              <w:t>i</w:t>
                            </w:r>
                            <w:r>
                              <w:rPr>
                                <w:color w:val="231F20"/>
                                <w:spacing w:val="-9"/>
                                <w:sz w:val="20"/>
                              </w:rPr>
                              <w:t xml:space="preserve"> </w:t>
                            </w:r>
                            <w:r>
                              <w:rPr>
                                <w:color w:val="231F20"/>
                                <w:sz w:val="20"/>
                              </w:rPr>
                              <w:t>plotë</w:t>
                            </w:r>
                            <w:r>
                              <w:rPr>
                                <w:color w:val="231F20"/>
                                <w:spacing w:val="-9"/>
                                <w:sz w:val="20"/>
                              </w:rPr>
                              <w:t xml:space="preserve"> </w:t>
                            </w:r>
                            <w:r>
                              <w:rPr>
                                <w:color w:val="231F20"/>
                                <w:sz w:val="20"/>
                              </w:rPr>
                              <w:t>9.</w:t>
                            </w:r>
                          </w:p>
                        </w:txbxContent>
                      </v:textbox>
                      <w10:wrap type="topAndBottom" anchorx="page"/>
                    </v:shape>
                  </w:pict>
                </mc:Fallback>
              </mc:AlternateContent>
            </w:r>
            <w:r>
              <w:rPr>
                <w:noProof/>
              </w:rPr>
              <mc:AlternateContent>
                <mc:Choice Requires="wps">
                  <w:drawing>
                    <wp:anchor distT="0" distB="0" distL="0" distR="0" simplePos="0" relativeHeight="252073984" behindDoc="1" locked="0" layoutInCell="1" allowOverlap="1" wp14:anchorId="668177AD" wp14:editId="0FD91C37">
                      <wp:simplePos x="0" y="0"/>
                      <wp:positionH relativeFrom="page">
                        <wp:posOffset>763830</wp:posOffset>
                      </wp:positionH>
                      <wp:positionV relativeFrom="paragraph">
                        <wp:posOffset>603287</wp:posOffset>
                      </wp:positionV>
                      <wp:extent cx="852805" cy="541655"/>
                      <wp:effectExtent l="0" t="0" r="23495" b="10795"/>
                      <wp:wrapTopAndBottom/>
                      <wp:docPr id="1419015994" name="Text Box 14190159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2805" cy="541655"/>
                              </a:xfrm>
                              <a:prstGeom prst="rect">
                                <a:avLst/>
                              </a:prstGeom>
                              <a:noFill/>
                              <a:ln w="12700">
                                <a:solidFill>
                                  <a:srgbClr val="40AD49"/>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FA7D2C7" w14:textId="77777777" w:rsidR="00800690" w:rsidRDefault="00800690" w:rsidP="00800690">
                                  <w:pPr>
                                    <w:spacing w:before="34" w:line="211" w:lineRule="auto"/>
                                    <w:ind w:left="83" w:right="155" w:hanging="1"/>
                                    <w:jc w:val="center"/>
                                    <w:rPr>
                                      <w:sz w:val="20"/>
                                    </w:rPr>
                                  </w:pPr>
                                  <w:r>
                                    <w:rPr>
                                      <w:color w:val="231F20"/>
                                      <w:w w:val="90"/>
                                      <w:sz w:val="20"/>
                                    </w:rPr>
                                    <w:t>Nuk ndodhet</w:t>
                                  </w:r>
                                  <w:r>
                                    <w:rPr>
                                      <w:color w:val="231F20"/>
                                      <w:spacing w:val="-42"/>
                                      <w:w w:val="90"/>
                                      <w:sz w:val="20"/>
                                    </w:rPr>
                                    <w:t xml:space="preserve"> </w:t>
                                  </w:r>
                                  <w:r>
                                    <w:rPr>
                                      <w:color w:val="231F20"/>
                                      <w:w w:val="90"/>
                                      <w:sz w:val="20"/>
                                    </w:rPr>
                                    <w:t>asnjë numër i</w:t>
                                  </w:r>
                                  <w:r>
                                    <w:rPr>
                                      <w:color w:val="231F20"/>
                                      <w:spacing w:val="-42"/>
                                      <w:w w:val="90"/>
                                      <w:sz w:val="20"/>
                                    </w:rPr>
                                    <w:t xml:space="preserve"> </w:t>
                                  </w:r>
                                  <w:r>
                                    <w:rPr>
                                      <w:color w:val="231F20"/>
                                      <w:sz w:val="20"/>
                                    </w:rPr>
                                    <w:t>plotë.</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177AD" id="Text Box 1419015994" o:spid="_x0000_s1174" type="#_x0000_t202" style="position:absolute;margin-left:60.15pt;margin-top:47.5pt;width:67.15pt;height:42.65pt;z-index:-251242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" filled="f" strokecolor="#40ad49" strokeweight="1pt">
                      <v:textbox inset="0,0,0,0">
                        <w:txbxContent>
                          <w:p w14:paraId="0FA7D2C7" w14:textId="77777777" w:rsidR="00800690" w:rsidRDefault="00800690" w:rsidP="00800690">
                            <w:pPr>
                              <w:spacing w:before="34" w:line="211" w:lineRule="auto"/>
                              <w:ind w:left="83" w:right="155" w:hanging="1"/>
                              <w:jc w:val="center"/>
                              <w:rPr>
                                <w:sz w:val="20"/>
                              </w:rPr>
                            </w:pPr>
                            <w:r>
                              <w:rPr>
                                <w:color w:val="231F20"/>
                                <w:w w:val="90"/>
                                <w:sz w:val="20"/>
                              </w:rPr>
                              <w:t>Nuk ndodhet</w:t>
                            </w:r>
                            <w:r>
                              <w:rPr>
                                <w:color w:val="231F20"/>
                                <w:spacing w:val="-42"/>
                                <w:w w:val="90"/>
                                <w:sz w:val="20"/>
                              </w:rPr>
                              <w:t xml:space="preserve"> </w:t>
                            </w:r>
                            <w:r>
                              <w:rPr>
                                <w:color w:val="231F20"/>
                                <w:w w:val="90"/>
                                <w:sz w:val="20"/>
                              </w:rPr>
                              <w:t>asnjë numër i</w:t>
                            </w:r>
                            <w:r>
                              <w:rPr>
                                <w:color w:val="231F20"/>
                                <w:spacing w:val="-42"/>
                                <w:w w:val="90"/>
                                <w:sz w:val="20"/>
                              </w:rPr>
                              <w:t xml:space="preserve"> </w:t>
                            </w:r>
                            <w:r>
                              <w:rPr>
                                <w:color w:val="231F20"/>
                                <w:sz w:val="20"/>
                              </w:rPr>
                              <w:t>plotë.</w:t>
                            </w:r>
                          </w:p>
                        </w:txbxContent>
                      </v:textbox>
                      <w10:wrap type="topAndBottom" anchorx="page"/>
                    </v:shape>
                  </w:pict>
                </mc:Fallback>
              </mc:AlternateContent>
            </w:r>
          </w:p>
          <w:p w14:paraId="3779853B" w14:textId="77777777" w:rsidR="00800690" w:rsidRPr="00D60EBE" w:rsidRDefault="00800690" w:rsidP="008247DA">
            <w:pPr>
              <w:pStyle w:val="NoSpacing"/>
              <w:rPr>
                <w:rFonts w:ascii="Times New Roman" w:eastAsiaTheme="minorEastAsia" w:hAnsi="Times New Roman" w:cs="Times New Roman"/>
                <w:color w:val="080C0C"/>
                <w:lang w:val="it-IT"/>
              </w:rPr>
            </w:pPr>
            <m:oMathPara>
              <m:oMath>
                <m:r>
                  <w:rPr>
                    <w:rFonts w:ascii="Cambria Math" w:eastAsiaTheme="minorEastAsia" w:hAnsi="Cambria Math" w:cs="Times New Roman"/>
                    <w:color w:val="080C0C"/>
                    <w:lang w:val="it-IT"/>
                  </w:rPr>
                  <m:t xml:space="preserve">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m:t>
                    </m:r>
                  </m:num>
                  <m:den>
                    <m:r>
                      <w:rPr>
                        <w:rFonts w:ascii="Cambria Math" w:eastAsiaTheme="minorEastAsia" w:hAnsi="Cambria Math" w:cs="Times New Roman"/>
                        <w:color w:val="080C0C"/>
                        <w:lang w:val="it-IT"/>
                      </w:rPr>
                      <m:t>4</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m:t>
                    </m:r>
                  </m:num>
                  <m:den>
                    <m:r>
                      <w:rPr>
                        <w:rFonts w:ascii="Cambria Math" w:eastAsiaTheme="minorEastAsia" w:hAnsi="Cambria Math" w:cs="Times New Roman"/>
                        <w:color w:val="080C0C"/>
                        <w:lang w:val="it-IT"/>
                      </w:rPr>
                      <m:t>4</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5</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20</m:t>
                    </m:r>
                  </m:den>
                </m:f>
                <m:r>
                  <w:rPr>
                    <w:rFonts w:ascii="Cambria Math" w:eastAsiaTheme="minorEastAsia" w:hAnsi="Cambria Math" w:cs="Times New Roman"/>
                    <w:color w:val="080C0C"/>
                    <w:lang w:val="it-IT"/>
                  </w:rPr>
                  <m:t xml:space="preserve">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20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20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m:t>
                    </m:r>
                  </m:num>
                  <m:den>
                    <m:r>
                      <w:rPr>
                        <w:rFonts w:ascii="Cambria Math" w:eastAsiaTheme="minorEastAsia" w:hAnsi="Cambria Math" w:cs="Times New Roman"/>
                        <w:color w:val="080C0C"/>
                        <w:lang w:val="it-IT"/>
                      </w:rPr>
                      <m:t>2</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10</m:t>
                    </m:r>
                  </m:num>
                  <m:den>
                    <m:r>
                      <w:rPr>
                        <w:rFonts w:ascii="Cambria Math" w:eastAsiaTheme="minorEastAsia" w:hAnsi="Cambria Math" w:cs="Times New Roman"/>
                        <w:color w:val="080C0C"/>
                        <w:lang w:val="it-IT"/>
                      </w:rPr>
                      <m:t>40</m:t>
                    </m:r>
                  </m:den>
                </m:f>
                <m:r>
                  <w:rPr>
                    <w:rFonts w:ascii="Cambria Math" w:eastAsiaTheme="minorEastAsia" w:hAnsi="Cambria Math" w:cs="Times New Roman"/>
                    <w:color w:val="080C0C"/>
                    <w:lang w:val="it-IT"/>
                  </w:rPr>
                  <m:t xml:space="preserve">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10</m:t>
                    </m:r>
                  </m:num>
                  <m:den>
                    <m:r>
                      <w:rPr>
                        <w:rFonts w:ascii="Cambria Math" w:eastAsiaTheme="minorEastAsia" w:hAnsi="Cambria Math" w:cs="Times New Roman"/>
                        <w:color w:val="080C0C"/>
                        <w:lang w:val="it-IT"/>
                      </w:rPr>
                      <m:t>40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10</m:t>
                    </m:r>
                  </m:num>
                  <m:den>
                    <m:r>
                      <w:rPr>
                        <w:rFonts w:ascii="Cambria Math" w:eastAsiaTheme="minorEastAsia" w:hAnsi="Cambria Math" w:cs="Times New Roman"/>
                        <w:color w:val="080C0C"/>
                        <w:lang w:val="it-IT"/>
                      </w:rPr>
                      <m:t>40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m:t>
                    </m:r>
                  </m:num>
                  <m:den>
                    <m:r>
                      <w:rPr>
                        <w:rFonts w:ascii="Cambria Math" w:eastAsiaTheme="minorEastAsia" w:hAnsi="Cambria Math" w:cs="Times New Roman"/>
                        <w:color w:val="080C0C"/>
                        <w:lang w:val="it-IT"/>
                      </w:rPr>
                      <m:t>2</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20</m:t>
                    </m:r>
                  </m:num>
                  <m:den>
                    <m:r>
                      <w:rPr>
                        <w:rFonts w:ascii="Cambria Math" w:eastAsiaTheme="minorEastAsia" w:hAnsi="Cambria Math" w:cs="Times New Roman"/>
                        <w:color w:val="080C0C"/>
                        <w:lang w:val="it-IT"/>
                      </w:rPr>
                      <m:t>80</m:t>
                    </m:r>
                  </m:den>
                </m:f>
              </m:oMath>
            </m:oMathPara>
          </w:p>
          <w:p w14:paraId="4BF8F5E9" w14:textId="77777777" w:rsidR="00800690" w:rsidRPr="00D60EBE" w:rsidRDefault="00800690" w:rsidP="008247DA">
            <w:pPr>
              <w:pStyle w:val="NoSpacing"/>
              <w:rPr>
                <w:rFonts w:ascii="Times New Roman" w:eastAsiaTheme="minorEastAsia" w:hAnsi="Times New Roman" w:cs="Times New Roman"/>
                <w:color w:val="080C0C"/>
                <w:lang w:val="it-IT"/>
              </w:rPr>
            </w:pPr>
          </w:p>
          <w:p w14:paraId="28FEBE71" w14:textId="77777777" w:rsidR="00800690" w:rsidRPr="008E36A6" w:rsidRDefault="00800690" w:rsidP="008247DA">
            <w:pPr>
              <w:pStyle w:val="NoSpacing"/>
              <w:spacing w:line="360" w:lineRule="auto"/>
              <w:rPr>
                <w:rFonts w:ascii="Times New Roman" w:hAnsi="Times New Roman" w:cs="Times New Roman"/>
                <w:b/>
                <w:bCs/>
                <w:lang w:val="it-IT"/>
              </w:rPr>
            </w:pPr>
            <w:r w:rsidRPr="008E36A6">
              <w:rPr>
                <w:rFonts w:ascii="Times New Roman" w:hAnsi="Times New Roman" w:cs="Times New Roman"/>
                <w:b/>
                <w:bCs/>
                <w:lang w:val="it-IT"/>
              </w:rPr>
              <w:t xml:space="preserve">Ndërtimi i njohurive: </w:t>
            </w:r>
          </w:p>
          <w:p w14:paraId="4FDCC3E0" w14:textId="77777777" w:rsidR="00800690" w:rsidRPr="008E36A6" w:rsidRDefault="00800690" w:rsidP="008247DA">
            <w:pPr>
              <w:pStyle w:val="NoSpacing"/>
              <w:spacing w:line="360" w:lineRule="auto"/>
              <w:rPr>
                <w:rFonts w:ascii="Times New Roman" w:hAnsi="Times New Roman" w:cs="Times New Roman"/>
                <w:lang w:val="it-IT"/>
              </w:rPr>
            </w:pPr>
            <w:r w:rsidRPr="008E36A6">
              <w:rPr>
                <w:rFonts w:ascii="Times New Roman" w:hAnsi="Times New Roman" w:cs="Times New Roman"/>
                <w:lang w:val="it-IT"/>
              </w:rPr>
              <w:t xml:space="preserve">Përpunimi i përmbajtjes - </w:t>
            </w:r>
            <w:r w:rsidRPr="008E36A6">
              <w:rPr>
                <w:rFonts w:ascii="Times New Roman" w:hAnsi="Times New Roman" w:cs="Times New Roman"/>
                <w:i/>
                <w:iCs/>
                <w:lang w:val="it-IT"/>
              </w:rPr>
              <w:t>Hulumtim, shqyrtim i përbashkët</w:t>
            </w:r>
            <w:r w:rsidRPr="008E36A6">
              <w:rPr>
                <w:rFonts w:ascii="Times New Roman" w:hAnsi="Times New Roman" w:cs="Times New Roman"/>
                <w:lang w:val="it-IT"/>
              </w:rPr>
              <w:t xml:space="preserve"> </w:t>
            </w:r>
          </w:p>
          <w:p w14:paraId="63534582" w14:textId="77777777" w:rsidR="00800690" w:rsidRPr="008E36A6" w:rsidRDefault="00800690" w:rsidP="008247DA">
            <w:pPr>
              <w:pStyle w:val="NoSpacing"/>
              <w:rPr>
                <w:rFonts w:ascii="Times New Roman" w:hAnsi="Times New Roman" w:cs="Times New Roman"/>
                <w:lang w:val="it-IT"/>
              </w:rPr>
            </w:pPr>
            <w:r>
              <w:rPr>
                <w:rFonts w:ascii="Times New Roman" w:hAnsi="Times New Roman" w:cs="Times New Roman"/>
                <w:noProof/>
              </w:rPr>
              <mc:AlternateContent>
                <mc:Choice Requires="wps">
                  <w:drawing>
                    <wp:anchor distT="0" distB="0" distL="114300" distR="114300" simplePos="0" relativeHeight="252078080" behindDoc="0" locked="0" layoutInCell="1" allowOverlap="1" wp14:anchorId="171C20D5" wp14:editId="2D243D5C">
                      <wp:simplePos x="0" y="0"/>
                      <wp:positionH relativeFrom="column">
                        <wp:posOffset>1521199</wp:posOffset>
                      </wp:positionH>
                      <wp:positionV relativeFrom="paragraph">
                        <wp:posOffset>377377</wp:posOffset>
                      </wp:positionV>
                      <wp:extent cx="49305" cy="85164"/>
                      <wp:effectExtent l="0" t="0" r="27305" b="29210"/>
                      <wp:wrapNone/>
                      <wp:docPr id="120" name="Straight Connector 120"/>
                      <wp:cNvGraphicFramePr/>
                      <a:graphic xmlns:a="http://schemas.openxmlformats.org/drawingml/2006/main">
                        <a:graphicData uri="http://schemas.microsoft.com/office/word/2010/wordprocessingShape">
                          <wps:wsp>
                            <wps:cNvCnPr/>
                            <wps:spPr>
                              <a:xfrm flipH="1">
                                <a:off x="0" y="0"/>
                                <a:ext cx="49305" cy="85164"/>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464096" id="Straight Connector 120" o:spid="_x0000_s1026" style="position:absolute;flip:x;z-index:252078080;visibility:visible;mso-wrap-style:square;mso-wrap-distance-left:9pt;mso-wrap-distance-top:0;mso-wrap-distance-right:9pt;mso-wrap-distance-bottom:0;mso-position-horizontal:absolute;mso-position-horizontal-relative:text;mso-position-vertical:absolute;mso-position-vertical-relative:text" from="119.8pt,29.7pt" to="123.7pt,3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" strokecolor="#4472c4 [3204]" strokeweight=".5pt">
                      <v:stroke joinstyle="miter"/>
                    </v:line>
                  </w:pict>
                </mc:Fallback>
              </mc:AlternateContent>
            </w:r>
            <w:r>
              <w:rPr>
                <w:rFonts w:ascii="Times New Roman" w:hAnsi="Times New Roman" w:cs="Times New Roman"/>
                <w:noProof/>
              </w:rPr>
              <mc:AlternateContent>
                <mc:Choice Requires="wps">
                  <w:drawing>
                    <wp:anchor distT="0" distB="0" distL="114300" distR="114300" simplePos="0" relativeHeight="252077056" behindDoc="0" locked="0" layoutInCell="1" allowOverlap="1" wp14:anchorId="6252ABD1" wp14:editId="18965003">
                      <wp:simplePos x="0" y="0"/>
                      <wp:positionH relativeFrom="column">
                        <wp:posOffset>1548093</wp:posOffset>
                      </wp:positionH>
                      <wp:positionV relativeFrom="paragraph">
                        <wp:posOffset>175671</wp:posOffset>
                      </wp:positionV>
                      <wp:extent cx="67235" cy="94129"/>
                      <wp:effectExtent l="0" t="0" r="28575" b="20320"/>
                      <wp:wrapNone/>
                      <wp:docPr id="119" name="Straight Connector 119"/>
                      <wp:cNvGraphicFramePr/>
                      <a:graphic xmlns:a="http://schemas.openxmlformats.org/drawingml/2006/main">
                        <a:graphicData uri="http://schemas.microsoft.com/office/word/2010/wordprocessingShape">
                          <wps:wsp>
                            <wps:cNvCnPr/>
                            <wps:spPr>
                              <a:xfrm flipH="1">
                                <a:off x="0" y="0"/>
                                <a:ext cx="67235" cy="9412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148423" id="Straight Connector 119" o:spid="_x0000_s1026" style="position:absolute;flip:x;z-index:252077056;visibility:visible;mso-wrap-style:square;mso-wrap-distance-left:9pt;mso-wrap-distance-top:0;mso-wrap-distance-right:9pt;mso-wrap-distance-bottom:0;mso-position-horizontal:absolute;mso-position-horizontal-relative:text;mso-position-vertical:absolute;mso-position-vertical-relative:text" from="121.9pt,13.85pt" to="127.2pt,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" strokecolor="#4472c4 [3204]" strokeweight=".5pt">
                      <v:stroke joinstyle="miter"/>
                    </v:line>
                  </w:pict>
                </mc:Fallback>
              </mc:AlternateContent>
            </w:r>
            <w:r w:rsidRPr="008E36A6">
              <w:rPr>
                <w:rFonts w:ascii="Times New Roman" w:hAnsi="Times New Roman" w:cs="Times New Roman"/>
                <w:lang w:val="it-IT"/>
              </w:rPr>
              <w:t xml:space="preserve">Kërkohet nga nxënësit të vëzhgojnë dhe të punojnë detyrën 2, në libër. </w:t>
            </w:r>
          </w:p>
          <w:p w14:paraId="0C9E83F7" w14:textId="77777777" w:rsidR="00800690" w:rsidRPr="00D60EBE" w:rsidRDefault="00800690" w:rsidP="008247DA">
            <w:pPr>
              <w:pStyle w:val="NoSpacing"/>
              <w:rPr>
                <w:rFonts w:ascii="Times New Roman" w:eastAsiaTheme="minorEastAsia" w:hAnsi="Times New Roman" w:cs="Times New Roman"/>
              </w:rPr>
            </w:pPr>
            <m:oMathPara>
              <m:oMathParaPr>
                <m:jc m:val="left"/>
              </m:oMathParaPr>
              <m:oMath>
                <m:f>
                  <m:fPr>
                    <m:ctrlPr>
                      <w:rPr>
                        <w:rFonts w:ascii="Cambria Math" w:eastAsiaTheme="minorEastAsia" w:hAnsi="Cambria Math" w:cs="Times New Roman"/>
                        <w:i/>
                      </w:rPr>
                    </m:ctrlPr>
                  </m:fPr>
                  <m:num>
                    <m:r>
                      <w:rPr>
                        <w:rFonts w:ascii="Cambria Math" w:eastAsiaTheme="minorEastAsia" w:hAnsi="Cambria Math" w:cs="Times New Roman"/>
                      </w:rPr>
                      <m:t>9</m:t>
                    </m:r>
                  </m:num>
                  <m:den>
                    <m:r>
                      <w:rPr>
                        <w:rFonts w:ascii="Cambria Math" w:eastAsiaTheme="minorEastAsia" w:hAnsi="Cambria Math" w:cs="Times New Roman"/>
                      </w:rPr>
                      <m:t>10</m:t>
                    </m:r>
                  </m:den>
                </m:f>
                <m:r>
                  <w:rPr>
                    <w:rFonts w:ascii="Cambria Math" w:eastAsiaTheme="minorEastAsia" w:hAnsi="Cambria Math" w:cs="Times New Roman"/>
                  </w:rPr>
                  <m:t xml:space="preserve"> =</m:t>
                </m:r>
                <m:f>
                  <m:fPr>
                    <m:ctrlPr>
                      <w:rPr>
                        <w:rFonts w:ascii="Cambria Math" w:eastAsiaTheme="minorEastAsia" w:hAnsi="Cambria Math" w:cs="Times New Roman"/>
                        <w:i/>
                      </w:rPr>
                    </m:ctrlPr>
                  </m:fPr>
                  <m:num>
                    <m:r>
                      <w:rPr>
                        <w:rFonts w:ascii="Cambria Math" w:eastAsiaTheme="minorEastAsia" w:hAnsi="Cambria Math" w:cs="Times New Roman"/>
                      </w:rPr>
                      <m:t>n</m:t>
                    </m:r>
                  </m:num>
                  <m:den>
                    <m:r>
                      <w:rPr>
                        <w:rFonts w:ascii="Cambria Math" w:eastAsiaTheme="minorEastAsia" w:hAnsi="Cambria Math" w:cs="Times New Roman"/>
                      </w:rPr>
                      <m:t>100</m:t>
                    </m:r>
                  </m:den>
                </m:f>
                <m:r>
                  <w:rPr>
                    <w:rFonts w:ascii="Cambria Math" w:eastAsiaTheme="minorEastAsia" w:hAnsi="Cambria Math" w:cs="Times New Roman"/>
                  </w:rPr>
                  <m:t xml:space="preserve">  →  n = 9·</m:t>
                </m:r>
                <m:f>
                  <m:fPr>
                    <m:ctrlPr>
                      <w:rPr>
                        <w:rFonts w:ascii="Cambria Math" w:eastAsiaTheme="minorEastAsia" w:hAnsi="Cambria Math" w:cs="Times New Roman"/>
                        <w:i/>
                      </w:rPr>
                    </m:ctrlPr>
                  </m:fPr>
                  <m:num>
                    <m:r>
                      <w:rPr>
                        <w:rFonts w:ascii="Cambria Math" w:eastAsiaTheme="minorEastAsia" w:hAnsi="Cambria Math" w:cs="Times New Roman"/>
                      </w:rPr>
                      <m:t>100</m:t>
                    </m:r>
                  </m:num>
                  <m:den>
                    <m:r>
                      <w:rPr>
                        <w:rFonts w:ascii="Cambria Math" w:eastAsiaTheme="minorEastAsia" w:hAnsi="Cambria Math" w:cs="Times New Roman"/>
                      </w:rPr>
                      <m:t>10</m:t>
                    </m:r>
                  </m:den>
                </m:f>
                <m:r>
                  <w:rPr>
                    <w:rFonts w:ascii="Cambria Math" w:eastAsiaTheme="minorEastAsia" w:hAnsi="Cambria Math" w:cs="Times New Roman"/>
                  </w:rPr>
                  <m:t xml:space="preserve">=90;       </m:t>
                </m:r>
                <m:f>
                  <m:fPr>
                    <m:ctrlPr>
                      <w:rPr>
                        <w:rFonts w:ascii="Cambria Math" w:eastAsiaTheme="minorEastAsia" w:hAnsi="Cambria Math" w:cs="Times New Roman"/>
                        <w:i/>
                      </w:rPr>
                    </m:ctrlPr>
                  </m:fPr>
                  <m:num>
                    <m:r>
                      <w:rPr>
                        <w:rFonts w:ascii="Cambria Math" w:eastAsiaTheme="minorEastAsia" w:hAnsi="Cambria Math" w:cs="Times New Roman"/>
                      </w:rPr>
                      <m:t>4</m:t>
                    </m:r>
                  </m:num>
                  <m:den>
                    <m:r>
                      <w:rPr>
                        <w:rFonts w:ascii="Cambria Math" w:eastAsiaTheme="minorEastAsia" w:hAnsi="Cambria Math" w:cs="Times New Roman"/>
                      </w:rPr>
                      <m:t>5</m:t>
                    </m:r>
                  </m:den>
                </m:f>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n</m:t>
                    </m:r>
                  </m:num>
                  <m:den>
                    <m:r>
                      <w:rPr>
                        <w:rFonts w:ascii="Cambria Math" w:eastAsiaTheme="minorEastAsia" w:hAnsi="Cambria Math" w:cs="Times New Roman"/>
                      </w:rPr>
                      <m:t>60</m:t>
                    </m:r>
                  </m:den>
                </m:f>
                <m:r>
                  <w:rPr>
                    <w:rFonts w:ascii="Cambria Math" w:eastAsiaTheme="minorEastAsia" w:hAnsi="Cambria Math" w:cs="Times New Roman"/>
                  </w:rPr>
                  <m:t xml:space="preserve">  →   n= 48;</m:t>
                </m:r>
              </m:oMath>
            </m:oMathPara>
          </w:p>
          <w:p w14:paraId="3839583F" w14:textId="77777777" w:rsidR="00800690" w:rsidRPr="00D60EBE" w:rsidRDefault="00800690" w:rsidP="008247DA">
            <w:pPr>
              <w:pStyle w:val="NoSpacing"/>
              <w:rPr>
                <w:rFonts w:ascii="Cambria Math" w:eastAsiaTheme="minorEastAsia" w:hAnsi="Cambria Math" w:cs="Times New Roman"/>
                <w:color w:val="080C0C"/>
                <w:lang w:val="it-IT"/>
                <w:oMath/>
              </w:rPr>
            </w:pPr>
            <m:oMathPara>
              <m:oMathParaPr>
                <m:jc m:val="left"/>
              </m:oMathParaPr>
              <m:oMath>
                <m:r>
                  <w:rPr>
                    <w:rFonts w:ascii="Cambria Math" w:eastAsiaTheme="minorEastAsia" w:hAnsi="Cambria Math" w:cs="Times New Roman"/>
                  </w:rPr>
                  <m:t xml:space="preserve">  </m:t>
                </m:r>
                <m:f>
                  <m:fPr>
                    <m:ctrlPr>
                      <w:rPr>
                        <w:rFonts w:ascii="Cambria Math" w:eastAsiaTheme="minorEastAsia" w:hAnsi="Cambria Math" w:cs="Times New Roman"/>
                        <w:i/>
                      </w:rPr>
                    </m:ctrlPr>
                  </m:fPr>
                  <m:num>
                    <m:r>
                      <w:rPr>
                        <w:rFonts w:ascii="Cambria Math" w:eastAsiaTheme="minorEastAsia" w:hAnsi="Cambria Math" w:cs="Times New Roman"/>
                      </w:rPr>
                      <m:t>2</m:t>
                    </m:r>
                  </m:num>
                  <m:den>
                    <m:r>
                      <w:rPr>
                        <w:rFonts w:ascii="Cambria Math" w:eastAsiaTheme="minorEastAsia" w:hAnsi="Cambria Math" w:cs="Times New Roman"/>
                      </w:rPr>
                      <m:t>9</m:t>
                    </m:r>
                  </m:den>
                </m:f>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10</m:t>
                    </m:r>
                  </m:num>
                  <m:den>
                    <m:r>
                      <w:rPr>
                        <w:rFonts w:ascii="Cambria Math" w:eastAsiaTheme="minorEastAsia" w:hAnsi="Cambria Math" w:cs="Times New Roman"/>
                      </w:rPr>
                      <m:t>n</m:t>
                    </m:r>
                  </m:den>
                </m:f>
                <m:r>
                  <w:rPr>
                    <w:rFonts w:ascii="Cambria Math" w:eastAsiaTheme="minorEastAsia" w:hAnsi="Cambria Math" w:cs="Times New Roman"/>
                  </w:rPr>
                  <m:t xml:space="preserve"> →  n=45;          </m:t>
                </m:r>
                <m:f>
                  <m:fPr>
                    <m:ctrlPr>
                      <w:rPr>
                        <w:rFonts w:ascii="Cambria Math" w:eastAsiaTheme="minorEastAsia" w:hAnsi="Cambria Math" w:cs="Times New Roman"/>
                        <w:i/>
                      </w:rPr>
                    </m:ctrlPr>
                  </m:fPr>
                  <m:num>
                    <m:r>
                      <w:rPr>
                        <w:rFonts w:ascii="Cambria Math" w:eastAsiaTheme="minorEastAsia" w:hAnsi="Cambria Math" w:cs="Times New Roman"/>
                      </w:rPr>
                      <m:t>3</m:t>
                    </m:r>
                  </m:num>
                  <m:den>
                    <m:r>
                      <w:rPr>
                        <w:rFonts w:ascii="Cambria Math" w:eastAsiaTheme="minorEastAsia" w:hAnsi="Cambria Math" w:cs="Times New Roman"/>
                      </w:rPr>
                      <m:t>4</m:t>
                    </m:r>
                  </m:den>
                </m:f>
                <m:r>
                  <w:rPr>
                    <w:rFonts w:ascii="Cambria Math" w:eastAsiaTheme="minorEastAsia" w:hAnsi="Cambria Math" w:cs="Times New Roman"/>
                  </w:rPr>
                  <m:t>=</m:t>
                </m:r>
                <m:f>
                  <m:fPr>
                    <m:ctrlPr>
                      <w:rPr>
                        <w:rFonts w:ascii="Cambria Math" w:eastAsiaTheme="minorEastAsia" w:hAnsi="Cambria Math" w:cs="Times New Roman"/>
                        <w:i/>
                      </w:rPr>
                    </m:ctrlPr>
                  </m:fPr>
                  <m:num>
                    <m:r>
                      <w:rPr>
                        <w:rFonts w:ascii="Cambria Math" w:eastAsiaTheme="minorEastAsia" w:hAnsi="Cambria Math" w:cs="Times New Roman"/>
                      </w:rPr>
                      <m:t>24</m:t>
                    </m:r>
                  </m:num>
                  <m:den>
                    <m:r>
                      <w:rPr>
                        <w:rFonts w:ascii="Cambria Math" w:eastAsiaTheme="minorEastAsia" w:hAnsi="Cambria Math" w:cs="Times New Roman"/>
                      </w:rPr>
                      <m:t>n</m:t>
                    </m:r>
                  </m:den>
                </m:f>
                <m:r>
                  <w:rPr>
                    <w:rFonts w:ascii="Cambria Math" w:eastAsiaTheme="minorEastAsia" w:hAnsi="Cambria Math" w:cs="Times New Roman"/>
                  </w:rPr>
                  <m:t xml:space="preserve"> →  n=32</m:t>
                </m:r>
              </m:oMath>
            </m:oMathPara>
          </w:p>
          <w:p w14:paraId="0AFB479A" w14:textId="77777777" w:rsidR="00800690" w:rsidRPr="00C403A0" w:rsidRDefault="00800690" w:rsidP="008247DA">
            <w:pPr>
              <w:pStyle w:val="NoSpacing"/>
              <w:rPr>
                <w:rFonts w:ascii="Times New Roman" w:eastAsiaTheme="minorEastAsia" w:hAnsi="Times New Roman" w:cs="Times New Roman"/>
                <w:color w:val="080C0C"/>
                <w:lang w:val="it-IT"/>
              </w:rPr>
            </w:pPr>
          </w:p>
          <w:p w14:paraId="64F682D6" w14:textId="77777777" w:rsidR="00800690" w:rsidRDefault="00800690" w:rsidP="008247DA">
            <w:pPr>
              <w:pStyle w:val="NoSpacing"/>
              <w:spacing w:line="360" w:lineRule="auto"/>
              <w:rPr>
                <w:rFonts w:ascii="Times New Roman" w:eastAsiaTheme="minorEastAsia" w:hAnsi="Times New Roman" w:cs="Times New Roman"/>
                <w:color w:val="080C0C"/>
                <w:lang w:val="it-IT"/>
              </w:rPr>
            </w:pPr>
            <w:r w:rsidRPr="00D60EBE">
              <w:rPr>
                <w:rFonts w:ascii="Times New Roman" w:eastAsiaTheme="minorEastAsia" w:hAnsi="Times New Roman" w:cs="Times New Roman"/>
                <w:color w:val="080C0C"/>
                <w:lang w:val="it-IT"/>
              </w:rPr>
              <w:lastRenderedPageBreak/>
              <w:t>Nxënësit e punojnë të pavarur detyrën 3 në libër. I shkruajnë tri thyesa që ndodhen ndërmjet thyesave:</w:t>
            </w:r>
          </w:p>
          <w:p w14:paraId="600625CE" w14:textId="77777777" w:rsidR="00800690" w:rsidRPr="00CA7E8D" w:rsidRDefault="00800690" w:rsidP="008247DA">
            <w:pPr>
              <w:pStyle w:val="NoSpacing"/>
              <w:rPr>
                <w:rFonts w:ascii="Times New Roman" w:eastAsiaTheme="minorEastAsia" w:hAnsi="Times New Roman" w:cs="Times New Roman"/>
                <w:color w:val="080C0C"/>
                <w:lang w:val="it-IT"/>
              </w:rPr>
            </w:pPr>
            <m:oMathPara>
              <m:oMathParaPr>
                <m:jc m:val="left"/>
              </m:oMathParaPr>
              <m:oMath>
                <m:f>
                  <m:fPr>
                    <m:ctrlPr>
                      <w:rPr>
                        <w:rFonts w:ascii="Cambria Math" w:eastAsiaTheme="minorEastAsia" w:hAnsi="Cambria Math" w:cs="Times New Roman"/>
                        <w:i/>
                        <w:color w:val="080C0C"/>
                        <w:sz w:val="16"/>
                        <w:szCs w:val="16"/>
                        <w:lang w:val="it-IT"/>
                      </w:rPr>
                    </m:ctrlPr>
                  </m:fPr>
                  <m:num>
                    <m:r>
                      <w:rPr>
                        <w:rFonts w:ascii="Cambria Math" w:eastAsiaTheme="minorEastAsia" w:hAnsi="Cambria Math" w:cs="Times New Roman"/>
                        <w:color w:val="080C0C"/>
                        <w:sz w:val="16"/>
                        <w:szCs w:val="16"/>
                        <w:lang w:val="it-IT"/>
                      </w:rPr>
                      <m:t>1</m:t>
                    </m:r>
                  </m:num>
                  <m:den>
                    <m:r>
                      <w:rPr>
                        <w:rFonts w:ascii="Cambria Math" w:eastAsiaTheme="minorEastAsia" w:hAnsi="Cambria Math" w:cs="Times New Roman"/>
                        <w:color w:val="080C0C"/>
                        <w:sz w:val="16"/>
                        <w:szCs w:val="16"/>
                        <w:lang w:val="it-IT"/>
                      </w:rPr>
                      <m:t>10</m:t>
                    </m:r>
                  </m:den>
                </m:f>
                <m:r>
                  <w:rPr>
                    <w:rFonts w:ascii="Cambria Math" w:eastAsiaTheme="minorEastAsia" w:hAnsi="Cambria Math" w:cs="Times New Roman"/>
                    <w:color w:val="080C0C"/>
                    <w:sz w:val="16"/>
                    <w:szCs w:val="16"/>
                    <w:lang w:val="it-IT"/>
                  </w:rPr>
                  <m:t>=</m:t>
                </m:r>
                <m:f>
                  <m:fPr>
                    <m:ctrlPr>
                      <w:rPr>
                        <w:rFonts w:ascii="Cambria Math" w:eastAsiaTheme="minorEastAsia" w:hAnsi="Cambria Math" w:cs="Times New Roman"/>
                        <w:i/>
                        <w:color w:val="080C0C"/>
                        <w:sz w:val="16"/>
                        <w:szCs w:val="16"/>
                        <w:lang w:val="it-IT"/>
                      </w:rPr>
                    </m:ctrlPr>
                  </m:fPr>
                  <m:num>
                    <m:r>
                      <w:rPr>
                        <w:rFonts w:ascii="Cambria Math" w:eastAsiaTheme="minorEastAsia" w:hAnsi="Cambria Math" w:cs="Times New Roman"/>
                        <w:color w:val="080C0C"/>
                        <w:sz w:val="16"/>
                        <w:szCs w:val="16"/>
                        <w:lang w:val="it-IT"/>
                      </w:rPr>
                      <m:t>1</m:t>
                    </m:r>
                  </m:num>
                  <m:den>
                    <m:r>
                      <w:rPr>
                        <w:rFonts w:ascii="Cambria Math" w:eastAsiaTheme="minorEastAsia" w:hAnsi="Cambria Math" w:cs="Times New Roman"/>
                        <w:color w:val="080C0C"/>
                        <w:sz w:val="16"/>
                        <w:szCs w:val="16"/>
                        <w:lang w:val="it-IT"/>
                      </w:rPr>
                      <m:t>6</m:t>
                    </m:r>
                  </m:den>
                </m:f>
                <m:r>
                  <w:rPr>
                    <w:rFonts w:ascii="Cambria Math" w:hAnsi="Cambria Math" w:cs="Times New Roman"/>
                    <w:color w:val="080C0C"/>
                    <w:sz w:val="16"/>
                    <w:szCs w:val="16"/>
                    <w:lang w:val="it-IT"/>
                  </w:rPr>
                  <m:t xml:space="preserve"> </m:t>
                </m:r>
                <m:d>
                  <m:dPr>
                    <m:ctrlPr>
                      <w:rPr>
                        <w:rFonts w:ascii="Cambria Math" w:hAnsi="Cambria Math" w:cs="Times New Roman"/>
                        <w:i/>
                        <w:color w:val="080C0C"/>
                        <w:sz w:val="16"/>
                        <w:szCs w:val="16"/>
                        <w:lang w:val="it-IT"/>
                      </w:rPr>
                    </m:ctrlPr>
                  </m:dPr>
                  <m:e>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7</m:t>
                        </m:r>
                      </m:num>
                      <m:den>
                        <m:r>
                          <w:rPr>
                            <w:rFonts w:ascii="Cambria Math" w:hAnsi="Cambria Math" w:cs="Times New Roman"/>
                            <w:color w:val="080C0C"/>
                            <w:sz w:val="16"/>
                            <w:szCs w:val="16"/>
                            <w:lang w:val="it-IT"/>
                          </w:rPr>
                          <m:t>10</m:t>
                        </m:r>
                      </m:den>
                    </m:f>
                    <m:r>
                      <w:rPr>
                        <w:rFonts w:ascii="Cambria Math" w:hAnsi="Cambria Math" w:cs="Times New Roman"/>
                        <w:color w:val="080C0C"/>
                        <w:sz w:val="16"/>
                        <w:szCs w:val="16"/>
                        <w:lang w:val="it-IT"/>
                      </w:rPr>
                      <m:t>∙</m:t>
                    </m:r>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8</m:t>
                        </m:r>
                      </m:num>
                      <m:den>
                        <m:r>
                          <w:rPr>
                            <w:rFonts w:ascii="Cambria Math" w:hAnsi="Cambria Math" w:cs="Times New Roman"/>
                            <w:color w:val="080C0C"/>
                            <w:sz w:val="16"/>
                            <w:szCs w:val="16"/>
                            <w:lang w:val="it-IT"/>
                          </w:rPr>
                          <m:t>60</m:t>
                        </m:r>
                      </m:den>
                    </m:f>
                    <m:r>
                      <w:rPr>
                        <w:rFonts w:ascii="Cambria Math" w:hAnsi="Cambria Math" w:cs="Times New Roman"/>
                        <w:color w:val="080C0C"/>
                        <w:sz w:val="16"/>
                        <w:szCs w:val="16"/>
                        <w:lang w:val="it-IT"/>
                      </w:rPr>
                      <m:t>,</m:t>
                    </m:r>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9</m:t>
                        </m:r>
                      </m:num>
                      <m:den>
                        <m:r>
                          <w:rPr>
                            <w:rFonts w:ascii="Cambria Math" w:hAnsi="Cambria Math" w:cs="Times New Roman"/>
                            <w:color w:val="080C0C"/>
                            <w:sz w:val="16"/>
                            <w:szCs w:val="16"/>
                            <w:lang w:val="it-IT"/>
                          </w:rPr>
                          <m:t>60</m:t>
                        </m:r>
                      </m:den>
                    </m:f>
                  </m:e>
                </m:d>
                <m:r>
                  <w:rPr>
                    <w:rFonts w:ascii="Cambria Math" w:hAnsi="Cambria Math" w:cs="Times New Roman"/>
                    <w:color w:val="080C0C"/>
                    <w:sz w:val="16"/>
                    <w:szCs w:val="16"/>
                    <w:lang w:val="it-IT"/>
                  </w:rPr>
                  <m:t xml:space="preserve">;      </m:t>
                </m:r>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1</m:t>
                    </m:r>
                  </m:num>
                  <m:den>
                    <m:r>
                      <w:rPr>
                        <w:rFonts w:ascii="Cambria Math" w:hAnsi="Cambria Math" w:cs="Times New Roman"/>
                        <w:color w:val="080C0C"/>
                        <w:sz w:val="16"/>
                        <w:szCs w:val="16"/>
                        <w:lang w:val="it-IT"/>
                      </w:rPr>
                      <m:t>3</m:t>
                    </m:r>
                  </m:den>
                </m:f>
                <m:r>
                  <w:rPr>
                    <w:rFonts w:ascii="Cambria Math" w:hAnsi="Cambria Math" w:cs="Times New Roman"/>
                    <w:color w:val="080C0C"/>
                    <w:sz w:val="16"/>
                    <w:szCs w:val="16"/>
                    <w:lang w:val="it-IT"/>
                  </w:rPr>
                  <m:t>=</m:t>
                </m:r>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1</m:t>
                    </m:r>
                  </m:num>
                  <m:den>
                    <m:r>
                      <w:rPr>
                        <w:rFonts w:ascii="Cambria Math" w:hAnsi="Cambria Math" w:cs="Times New Roman"/>
                        <w:color w:val="080C0C"/>
                        <w:sz w:val="16"/>
                        <w:szCs w:val="16"/>
                        <w:lang w:val="it-IT"/>
                      </w:rPr>
                      <m:t>5</m:t>
                    </m:r>
                  </m:den>
                </m:f>
                <m:d>
                  <m:dPr>
                    <m:ctrlPr>
                      <w:rPr>
                        <w:rFonts w:ascii="Cambria Math" w:hAnsi="Cambria Math" w:cs="Times New Roman"/>
                        <w:i/>
                        <w:color w:val="080C0C"/>
                        <w:sz w:val="16"/>
                        <w:szCs w:val="16"/>
                        <w:lang w:val="it-IT"/>
                      </w:rPr>
                    </m:ctrlPr>
                  </m:dPr>
                  <m:e>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7</m:t>
                        </m:r>
                      </m:num>
                      <m:den>
                        <m:r>
                          <w:rPr>
                            <w:rFonts w:ascii="Cambria Math" w:hAnsi="Cambria Math" w:cs="Times New Roman"/>
                            <w:color w:val="080C0C"/>
                            <w:sz w:val="16"/>
                            <w:szCs w:val="16"/>
                            <w:lang w:val="it-IT"/>
                          </w:rPr>
                          <m:t>30</m:t>
                        </m:r>
                      </m:den>
                    </m:f>
                    <m:r>
                      <w:rPr>
                        <w:rFonts w:ascii="Cambria Math" w:hAnsi="Cambria Math" w:cs="Times New Roman"/>
                        <w:color w:val="080C0C"/>
                        <w:sz w:val="16"/>
                        <w:szCs w:val="16"/>
                        <w:lang w:val="it-IT"/>
                      </w:rPr>
                      <m:t>,</m:t>
                    </m:r>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8</m:t>
                        </m:r>
                      </m:num>
                      <m:den>
                        <m:r>
                          <w:rPr>
                            <w:rFonts w:ascii="Cambria Math" w:hAnsi="Cambria Math" w:cs="Times New Roman"/>
                            <w:color w:val="080C0C"/>
                            <w:sz w:val="16"/>
                            <w:szCs w:val="16"/>
                            <w:lang w:val="it-IT"/>
                          </w:rPr>
                          <m:t>30</m:t>
                        </m:r>
                      </m:den>
                    </m:f>
                    <m:r>
                      <w:rPr>
                        <w:rFonts w:ascii="Cambria Math" w:hAnsi="Cambria Math" w:cs="Times New Roman"/>
                        <w:color w:val="080C0C"/>
                        <w:sz w:val="16"/>
                        <w:szCs w:val="16"/>
                        <w:lang w:val="it-IT"/>
                      </w:rPr>
                      <m:t>,</m:t>
                    </m:r>
                    <m:f>
                      <m:fPr>
                        <m:ctrlPr>
                          <w:rPr>
                            <w:rFonts w:ascii="Cambria Math" w:hAnsi="Cambria Math" w:cs="Times New Roman"/>
                            <w:i/>
                            <w:color w:val="080C0C"/>
                            <w:sz w:val="16"/>
                            <w:szCs w:val="16"/>
                            <w:lang w:val="it-IT"/>
                          </w:rPr>
                        </m:ctrlPr>
                      </m:fPr>
                      <m:num>
                        <m:r>
                          <w:rPr>
                            <w:rFonts w:ascii="Cambria Math" w:hAnsi="Cambria Math" w:cs="Times New Roman"/>
                            <w:color w:val="080C0C"/>
                            <w:sz w:val="16"/>
                            <w:szCs w:val="16"/>
                            <w:lang w:val="it-IT"/>
                          </w:rPr>
                          <m:t>9</m:t>
                        </m:r>
                      </m:num>
                      <m:den>
                        <m:r>
                          <w:rPr>
                            <w:rFonts w:ascii="Cambria Math" w:hAnsi="Cambria Math" w:cs="Times New Roman"/>
                            <w:color w:val="080C0C"/>
                            <w:sz w:val="16"/>
                            <w:szCs w:val="16"/>
                            <w:lang w:val="it-IT"/>
                          </w:rPr>
                          <m:t>30</m:t>
                        </m:r>
                      </m:den>
                    </m:f>
                  </m:e>
                </m:d>
                <m:r>
                  <w:rPr>
                    <w:rFonts w:ascii="Cambria Math" w:hAnsi="Cambria Math" w:cs="Times New Roman"/>
                    <w:color w:val="080C0C"/>
                    <w:sz w:val="16"/>
                    <w:szCs w:val="16"/>
                    <w:lang w:val="it-IT"/>
                  </w:rPr>
                  <m:t xml:space="preserve">; </m:t>
                </m:r>
              </m:oMath>
            </m:oMathPara>
          </w:p>
          <w:p w14:paraId="66E53669" w14:textId="77777777" w:rsidR="00800690" w:rsidRDefault="00800690" w:rsidP="008247DA">
            <w:pPr>
              <w:pStyle w:val="NoSpacing"/>
              <w:rPr>
                <w:rFonts w:ascii="Times New Roman" w:eastAsiaTheme="minorEastAsia" w:hAnsi="Times New Roman" w:cs="Times New Roman"/>
                <w:color w:val="080C0C"/>
                <w:lang w:val="it-IT"/>
              </w:rPr>
            </w:pPr>
          </w:p>
          <w:p w14:paraId="02654D8A" w14:textId="77777777" w:rsidR="00800690" w:rsidRPr="00CA7E8D" w:rsidRDefault="00800690" w:rsidP="008247DA">
            <w:pPr>
              <w:pStyle w:val="NoSpacing"/>
              <w:rPr>
                <w:rFonts w:ascii="Times New Roman" w:eastAsiaTheme="minorEastAsia" w:hAnsi="Times New Roman" w:cs="Times New Roman"/>
                <w:color w:val="080C0C"/>
                <w:lang w:val="it-IT"/>
              </w:rPr>
            </w:pP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m:t>
                  </m:r>
                </m:num>
                <m:den>
                  <m:r>
                    <w:rPr>
                      <w:rFonts w:ascii="Cambria Math" w:eastAsiaTheme="minorEastAsia" w:hAnsi="Cambria Math" w:cs="Times New Roman"/>
                      <w:color w:val="080C0C"/>
                      <w:lang w:val="it-IT"/>
                    </w:rPr>
                    <m:t>2</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5</m:t>
                  </m:r>
                </m:den>
              </m:f>
              <m:r>
                <w:rPr>
                  <w:rFonts w:ascii="Cambria Math" w:eastAsiaTheme="minorEastAsia" w:hAnsi="Cambria Math" w:cs="Times New Roman"/>
                  <w:color w:val="080C0C"/>
                  <w:lang w:val="it-IT"/>
                </w:rPr>
                <m:t xml:space="preserve">  </m:t>
              </m:r>
              <m:d>
                <m:dPr>
                  <m:ctrlPr>
                    <w:rPr>
                      <w:rFonts w:ascii="Cambria Math" w:eastAsiaTheme="minorEastAsia" w:hAnsi="Cambria Math" w:cs="Times New Roman"/>
                      <w:i/>
                      <w:color w:val="080C0C"/>
                      <w:lang w:val="it-IT"/>
                    </w:rPr>
                  </m:ctrlPr>
                </m:dPr>
                <m:e>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21</m:t>
                      </m:r>
                    </m:num>
                    <m:den>
                      <m:r>
                        <w:rPr>
                          <w:rFonts w:ascii="Cambria Math" w:eastAsiaTheme="minorEastAsia" w:hAnsi="Cambria Math" w:cs="Times New Roman"/>
                          <w:color w:val="080C0C"/>
                          <w:lang w:val="it-IT"/>
                        </w:rPr>
                        <m:t>40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22</m:t>
                      </m:r>
                    </m:num>
                    <m:den>
                      <m:r>
                        <w:rPr>
                          <w:rFonts w:ascii="Cambria Math" w:eastAsiaTheme="minorEastAsia" w:hAnsi="Cambria Math" w:cs="Times New Roman"/>
                          <w:color w:val="080C0C"/>
                          <w:lang w:val="it-IT"/>
                        </w:rPr>
                        <m:t>40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23</m:t>
                      </m:r>
                    </m:num>
                    <m:den>
                      <m:r>
                        <w:rPr>
                          <w:rFonts w:ascii="Cambria Math" w:eastAsiaTheme="minorEastAsia" w:hAnsi="Cambria Math" w:cs="Times New Roman"/>
                          <w:color w:val="080C0C"/>
                          <w:lang w:val="it-IT"/>
                        </w:rPr>
                        <m:t>40</m:t>
                      </m:r>
                    </m:den>
                  </m:f>
                </m:e>
              </m:d>
              <m:r>
                <w:rPr>
                  <w:rFonts w:ascii="Cambria Math" w:eastAsiaTheme="minorEastAsia" w:hAnsi="Cambria Math" w:cs="Times New Roman"/>
                  <w:color w:val="080C0C"/>
                  <w:lang w:val="it-IT"/>
                </w:rPr>
                <m:t xml:space="preserve">;      </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7</m:t>
                  </m:r>
                </m:num>
                <m:den>
                  <m:r>
                    <w:rPr>
                      <w:rFonts w:ascii="Cambria Math" w:eastAsiaTheme="minorEastAsia" w:hAnsi="Cambria Math" w:cs="Times New Roman"/>
                      <w:color w:val="080C0C"/>
                      <w:lang w:val="it-IT"/>
                    </w:rPr>
                    <m:t>10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3</m:t>
                  </m:r>
                </m:num>
                <m:den>
                  <m:r>
                    <w:rPr>
                      <w:rFonts w:ascii="Cambria Math" w:eastAsiaTheme="minorEastAsia" w:hAnsi="Cambria Math" w:cs="Times New Roman"/>
                      <w:color w:val="080C0C"/>
                      <w:lang w:val="it-IT"/>
                    </w:rPr>
                    <m:t>4</m:t>
                  </m:r>
                </m:den>
              </m:f>
              <m:d>
                <m:dPr>
                  <m:ctrlPr>
                    <w:rPr>
                      <w:rFonts w:ascii="Cambria Math" w:eastAsiaTheme="minorEastAsia" w:hAnsi="Cambria Math" w:cs="Times New Roman"/>
                      <w:i/>
                      <w:color w:val="080C0C"/>
                      <w:lang w:val="it-IT"/>
                    </w:rPr>
                  </m:ctrlPr>
                </m:dPr>
                <m:e>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57</m:t>
                      </m:r>
                    </m:num>
                    <m:den>
                      <m:r>
                        <w:rPr>
                          <w:rFonts w:ascii="Cambria Math" w:eastAsiaTheme="minorEastAsia" w:hAnsi="Cambria Math" w:cs="Times New Roman"/>
                          <w:color w:val="080C0C"/>
                          <w:lang w:val="it-IT"/>
                        </w:rPr>
                        <m:t>8</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58</m:t>
                      </m:r>
                    </m:num>
                    <m:den>
                      <m:r>
                        <w:rPr>
                          <w:rFonts w:ascii="Cambria Math" w:eastAsiaTheme="minorEastAsia" w:hAnsi="Cambria Math" w:cs="Times New Roman"/>
                          <w:color w:val="080C0C"/>
                          <w:lang w:val="it-IT"/>
                        </w:rPr>
                        <m:t>80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59</m:t>
                      </m:r>
                    </m:num>
                    <m:den>
                      <m:r>
                        <w:rPr>
                          <w:rFonts w:ascii="Cambria Math" w:eastAsiaTheme="minorEastAsia" w:hAnsi="Cambria Math" w:cs="Times New Roman"/>
                          <w:color w:val="080C0C"/>
                          <w:lang w:val="it-IT"/>
                        </w:rPr>
                        <m:t>80</m:t>
                      </m:r>
                    </m:den>
                  </m:f>
                </m:e>
              </m:d>
              <m:r>
                <w:rPr>
                  <w:rFonts w:ascii="Cambria Math" w:eastAsiaTheme="minorEastAsia" w:hAnsi="Cambria Math" w:cs="Times New Roman"/>
                  <w:color w:val="080C0C"/>
                  <w:lang w:val="it-IT"/>
                </w:rPr>
                <m:t xml:space="preserve">;  </m:t>
              </m:r>
            </m:oMath>
            <w:r>
              <w:rPr>
                <w:rFonts w:ascii="Times New Roman" w:eastAsiaTheme="minorEastAsia" w:hAnsi="Times New Roman" w:cs="Times New Roman"/>
                <w:color w:val="080C0C"/>
                <w:lang w:val="it-IT"/>
              </w:rPr>
              <w:t xml:space="preserve"> </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4</m:t>
                  </m:r>
                </m:num>
                <m:den>
                  <m:r>
                    <w:rPr>
                      <w:rFonts w:ascii="Cambria Math" w:eastAsiaTheme="minorEastAsia" w:hAnsi="Cambria Math" w:cs="Times New Roman"/>
                      <w:color w:val="080C0C"/>
                      <w:lang w:val="it-IT"/>
                    </w:rPr>
                    <m:t>5</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6</m:t>
                  </m:r>
                </m:den>
              </m:f>
              <m:d>
                <m:dPr>
                  <m:ctrlPr>
                    <w:rPr>
                      <w:rFonts w:ascii="Cambria Math" w:eastAsiaTheme="minorEastAsia" w:hAnsi="Cambria Math" w:cs="Times New Roman"/>
                      <w:i/>
                      <w:color w:val="080C0C"/>
                      <w:lang w:val="it-IT"/>
                    </w:rPr>
                  </m:ctrlPr>
                </m:dPr>
                <m:e>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97</m:t>
                      </m:r>
                    </m:num>
                    <m:den>
                      <m:r>
                        <w:rPr>
                          <w:rFonts w:ascii="Cambria Math" w:eastAsiaTheme="minorEastAsia" w:hAnsi="Cambria Math" w:cs="Times New Roman"/>
                          <w:color w:val="080C0C"/>
                          <w:lang w:val="it-IT"/>
                        </w:rPr>
                        <m:t>120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98</m:t>
                      </m:r>
                    </m:num>
                    <m:den>
                      <m:r>
                        <w:rPr>
                          <w:rFonts w:ascii="Cambria Math" w:eastAsiaTheme="minorEastAsia" w:hAnsi="Cambria Math" w:cs="Times New Roman"/>
                          <w:color w:val="080C0C"/>
                          <w:lang w:val="it-IT"/>
                        </w:rPr>
                        <m:t>120</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99</m:t>
                      </m:r>
                    </m:num>
                    <m:den>
                      <m:r>
                        <w:rPr>
                          <w:rFonts w:ascii="Cambria Math" w:eastAsiaTheme="minorEastAsia" w:hAnsi="Cambria Math" w:cs="Times New Roman"/>
                          <w:color w:val="080C0C"/>
                          <w:lang w:val="it-IT"/>
                        </w:rPr>
                        <m:t>120</m:t>
                      </m:r>
                    </m:den>
                  </m:f>
                </m:e>
              </m:d>
              <m:r>
                <w:rPr>
                  <w:rFonts w:ascii="Cambria Math" w:eastAsiaTheme="minorEastAsia" w:hAnsi="Cambria Math" w:cs="Times New Roman"/>
                  <w:color w:val="080C0C"/>
                  <w:lang w:val="it-IT"/>
                </w:rPr>
                <m:t>.</m:t>
              </m:r>
            </m:oMath>
          </w:p>
          <w:p w14:paraId="035C501F" w14:textId="77777777" w:rsidR="00800690" w:rsidRDefault="00800690" w:rsidP="008247DA">
            <w:pPr>
              <w:pStyle w:val="NoSpacing"/>
              <w:rPr>
                <w:rFonts w:ascii="Times New Roman" w:eastAsiaTheme="minorEastAsia" w:hAnsi="Times New Roman" w:cs="Times New Roman"/>
                <w:color w:val="080C0C"/>
                <w:lang w:val="it-IT"/>
              </w:rPr>
            </w:pPr>
          </w:p>
          <w:p w14:paraId="077A7675" w14:textId="77777777" w:rsidR="00800690" w:rsidRPr="00C403A0" w:rsidRDefault="00800690" w:rsidP="008247DA">
            <w:pPr>
              <w:pStyle w:val="NoSpacing"/>
              <w:rPr>
                <w:rFonts w:ascii="Times New Roman" w:eastAsiaTheme="minorEastAsia" w:hAnsi="Times New Roman" w:cs="Times New Roman"/>
                <w:b/>
                <w:bCs/>
                <w:color w:val="080C0C"/>
                <w:lang w:val="it-IT"/>
              </w:rPr>
            </w:pPr>
            <w:r w:rsidRPr="00C403A0">
              <w:rPr>
                <w:rFonts w:ascii="Times New Roman" w:eastAsiaTheme="minorEastAsia" w:hAnsi="Times New Roman" w:cs="Times New Roman"/>
                <w:b/>
                <w:bCs/>
                <w:color w:val="080C0C"/>
                <w:lang w:val="it-IT"/>
              </w:rPr>
              <w:t xml:space="preserve">Përforcimi: </w:t>
            </w:r>
          </w:p>
          <w:p w14:paraId="001F0BAA" w14:textId="77777777" w:rsidR="00800690" w:rsidRPr="00CA7E8D" w:rsidRDefault="00800690" w:rsidP="008247DA">
            <w:pPr>
              <w:pStyle w:val="NoSpacing"/>
              <w:spacing w:line="276" w:lineRule="auto"/>
              <w:rPr>
                <w:rFonts w:ascii="Times New Roman" w:eastAsiaTheme="minorEastAsia" w:hAnsi="Times New Roman" w:cs="Times New Roman"/>
                <w:color w:val="080C0C"/>
                <w:lang w:val="it-IT"/>
              </w:rPr>
            </w:pPr>
            <w:r w:rsidRPr="00CA7E8D">
              <w:rPr>
                <w:rFonts w:ascii="Times New Roman" w:eastAsiaTheme="minorEastAsia" w:hAnsi="Times New Roman" w:cs="Times New Roman"/>
                <w:color w:val="080C0C"/>
                <w:lang w:val="it-IT"/>
              </w:rPr>
              <w:t>Konsolidimi i të nxënit</w:t>
            </w:r>
            <w:r>
              <w:rPr>
                <w:rFonts w:ascii="Times New Roman" w:eastAsiaTheme="minorEastAsia" w:hAnsi="Times New Roman" w:cs="Times New Roman"/>
                <w:color w:val="080C0C"/>
                <w:lang w:val="it-IT"/>
              </w:rPr>
              <w:t>-</w:t>
            </w:r>
            <w:r w:rsidRPr="00CA7E8D">
              <w:rPr>
                <w:rFonts w:ascii="Times New Roman" w:eastAsiaTheme="minorEastAsia" w:hAnsi="Times New Roman" w:cs="Times New Roman"/>
                <w:color w:val="080C0C"/>
                <w:lang w:val="it-IT"/>
              </w:rPr>
              <w:t xml:space="preserve"> </w:t>
            </w:r>
            <w:r w:rsidRPr="00CA7E8D">
              <w:rPr>
                <w:rFonts w:ascii="Times New Roman" w:eastAsiaTheme="minorEastAsia" w:hAnsi="Times New Roman" w:cs="Times New Roman"/>
                <w:i/>
                <w:iCs/>
                <w:color w:val="080C0C"/>
                <w:lang w:val="it-IT"/>
              </w:rPr>
              <w:t>Ditari dypjesësh</w:t>
            </w:r>
          </w:p>
          <w:p w14:paraId="420F2093" w14:textId="77777777" w:rsidR="00800690" w:rsidRDefault="00800690" w:rsidP="008247DA">
            <w:pPr>
              <w:pStyle w:val="NoSpacing"/>
              <w:spacing w:line="276" w:lineRule="auto"/>
              <w:rPr>
                <w:rFonts w:ascii="Times New Roman" w:eastAsiaTheme="minorEastAsia" w:hAnsi="Times New Roman" w:cs="Times New Roman"/>
                <w:color w:val="080C0C"/>
                <w:lang w:val="it-IT"/>
              </w:rPr>
            </w:pPr>
            <w:r w:rsidRPr="00CA7E8D">
              <w:rPr>
                <w:rFonts w:ascii="Times New Roman" w:eastAsiaTheme="minorEastAsia" w:hAnsi="Times New Roman" w:cs="Times New Roman"/>
                <w:color w:val="080C0C"/>
                <w:lang w:val="it-IT"/>
              </w:rPr>
              <w:t>Nxënësve në grupe u shpërndahen fletët e përgatitura. Kërkohet ta plotësojnë tabelën dhe t’i gjejnë tri thyesa që ndodhen ndërmjet thyesave:</w:t>
            </w:r>
          </w:p>
          <w:p w14:paraId="59617398" w14:textId="77777777" w:rsidR="00800690" w:rsidRDefault="00800690" w:rsidP="008247DA">
            <w:pPr>
              <w:pStyle w:val="NoSpacing"/>
              <w:rPr>
                <w:rFonts w:ascii="Times New Roman" w:eastAsiaTheme="minorEastAsia" w:hAnsi="Times New Roman" w:cs="Times New Roman"/>
                <w:color w:val="080C0C"/>
                <w:lang w:val="it-IT"/>
              </w:rPr>
            </w:pPr>
          </w:p>
          <w:tbl>
            <w:tblPr>
              <w:tblW w:w="0" w:type="auto"/>
              <w:tblInd w:w="2828"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194"/>
              <w:gridCol w:w="2194"/>
            </w:tblGrid>
            <w:tr w:rsidR="00800690" w:rsidRPr="008E36A6" w14:paraId="12F1A62F" w14:textId="77777777" w:rsidTr="008247DA">
              <w:trPr>
                <w:trHeight w:val="314"/>
              </w:trPr>
              <w:tc>
                <w:tcPr>
                  <w:tcW w:w="2194" w:type="dxa"/>
                  <w:tcBorders>
                    <w:top w:val="single" w:sz="8" w:space="0" w:color="231F20"/>
                    <w:left w:val="single" w:sz="8" w:space="0" w:color="231F20"/>
                    <w:bottom w:val="single" w:sz="8" w:space="0" w:color="231F20"/>
                    <w:right w:val="single" w:sz="8" w:space="0" w:color="231F20"/>
                  </w:tcBorders>
                  <w:shd w:val="clear" w:color="auto" w:fill="D9D9D9" w:themeFill="background1" w:themeFillShade="D9"/>
                  <w:hideMark/>
                </w:tcPr>
                <w:p w14:paraId="0A9C831C" w14:textId="77777777" w:rsidR="00800690" w:rsidRPr="008E36A6" w:rsidRDefault="00800690" w:rsidP="008247DA">
                  <w:pPr>
                    <w:pStyle w:val="TableParagraph"/>
                    <w:framePr w:hSpace="180" w:wrap="around" w:vAnchor="text" w:hAnchor="margin" w:x="-162" w:y="-200"/>
                    <w:spacing w:before="5"/>
                    <w:ind w:left="297"/>
                    <w:rPr>
                      <w:b/>
                      <w:sz w:val="20"/>
                      <w:lang w:val="it-IT"/>
                    </w:rPr>
                  </w:pPr>
                  <w:r w:rsidRPr="008E36A6">
                    <w:rPr>
                      <w:b/>
                      <w:color w:val="231F20"/>
                      <w:sz w:val="20"/>
                      <w:lang w:val="it-IT"/>
                    </w:rPr>
                    <w:t xml:space="preserve">½ dhe 5/6 </w:t>
                  </w:r>
                </w:p>
              </w:tc>
              <w:tc>
                <w:tcPr>
                  <w:tcW w:w="2194" w:type="dxa"/>
                  <w:tcBorders>
                    <w:top w:val="single" w:sz="8" w:space="0" w:color="231F20"/>
                    <w:left w:val="single" w:sz="8" w:space="0" w:color="231F20"/>
                    <w:bottom w:val="single" w:sz="8" w:space="0" w:color="231F20"/>
                    <w:right w:val="single" w:sz="8" w:space="0" w:color="231F20"/>
                  </w:tcBorders>
                </w:tcPr>
                <w:p w14:paraId="315E8A70" w14:textId="77777777" w:rsidR="00800690" w:rsidRPr="008E36A6" w:rsidRDefault="00800690" w:rsidP="008247DA">
                  <w:pPr>
                    <w:pStyle w:val="TableParagraph"/>
                    <w:framePr w:hSpace="180" w:wrap="around" w:vAnchor="text" w:hAnchor="margin" w:x="-162" w:y="-200"/>
                    <w:rPr>
                      <w:rFonts w:ascii="Times New Roman"/>
                      <w:lang w:val="it-IT"/>
                    </w:rPr>
                  </w:pPr>
                </w:p>
              </w:tc>
            </w:tr>
            <w:tr w:rsidR="00800690" w:rsidRPr="008E36A6" w14:paraId="2DF9A81E" w14:textId="77777777" w:rsidTr="008247DA">
              <w:trPr>
                <w:trHeight w:val="314"/>
              </w:trPr>
              <w:tc>
                <w:tcPr>
                  <w:tcW w:w="2194" w:type="dxa"/>
                  <w:tcBorders>
                    <w:top w:val="single" w:sz="8" w:space="0" w:color="231F20"/>
                    <w:left w:val="single" w:sz="8" w:space="0" w:color="231F20"/>
                    <w:bottom w:val="single" w:sz="8" w:space="0" w:color="231F20"/>
                    <w:right w:val="single" w:sz="8" w:space="0" w:color="231F20"/>
                  </w:tcBorders>
                  <w:shd w:val="clear" w:color="auto" w:fill="D9D9D9" w:themeFill="background1" w:themeFillShade="D9"/>
                  <w:hideMark/>
                </w:tcPr>
                <w:p w14:paraId="5B811517" w14:textId="77777777" w:rsidR="00800690" w:rsidRPr="008E36A6" w:rsidRDefault="00800690" w:rsidP="008247DA">
                  <w:pPr>
                    <w:pStyle w:val="TableParagraph"/>
                    <w:framePr w:hSpace="180" w:wrap="around" w:vAnchor="text" w:hAnchor="margin" w:x="-162" w:y="-200"/>
                    <w:spacing w:before="5"/>
                    <w:ind w:left="297"/>
                    <w:rPr>
                      <w:b/>
                      <w:sz w:val="20"/>
                      <w:lang w:val="it-IT"/>
                    </w:rPr>
                  </w:pPr>
                  <w:r w:rsidRPr="008E36A6">
                    <w:rPr>
                      <w:b/>
                      <w:color w:val="231F20"/>
                      <w:sz w:val="20"/>
                      <w:lang w:val="it-IT"/>
                    </w:rPr>
                    <w:t xml:space="preserve">7/15 dhe 3/5 </w:t>
                  </w:r>
                </w:p>
              </w:tc>
              <w:tc>
                <w:tcPr>
                  <w:tcW w:w="2194" w:type="dxa"/>
                  <w:tcBorders>
                    <w:top w:val="single" w:sz="8" w:space="0" w:color="231F20"/>
                    <w:left w:val="single" w:sz="8" w:space="0" w:color="231F20"/>
                    <w:bottom w:val="single" w:sz="8" w:space="0" w:color="231F20"/>
                    <w:right w:val="single" w:sz="8" w:space="0" w:color="231F20"/>
                  </w:tcBorders>
                </w:tcPr>
                <w:p w14:paraId="02130028" w14:textId="77777777" w:rsidR="00800690" w:rsidRPr="008E36A6" w:rsidRDefault="00800690" w:rsidP="008247DA">
                  <w:pPr>
                    <w:pStyle w:val="TableParagraph"/>
                    <w:framePr w:hSpace="180" w:wrap="around" w:vAnchor="text" w:hAnchor="margin" w:x="-162" w:y="-200"/>
                    <w:rPr>
                      <w:rFonts w:ascii="Times New Roman"/>
                      <w:lang w:val="it-IT"/>
                    </w:rPr>
                  </w:pPr>
                </w:p>
              </w:tc>
            </w:tr>
            <w:tr w:rsidR="00800690" w:rsidRPr="008E36A6" w14:paraId="6EDE632B" w14:textId="77777777" w:rsidTr="008247DA">
              <w:trPr>
                <w:trHeight w:val="314"/>
              </w:trPr>
              <w:tc>
                <w:tcPr>
                  <w:tcW w:w="2194" w:type="dxa"/>
                  <w:tcBorders>
                    <w:top w:val="single" w:sz="8" w:space="0" w:color="231F20"/>
                    <w:left w:val="single" w:sz="8" w:space="0" w:color="231F20"/>
                    <w:bottom w:val="single" w:sz="8" w:space="0" w:color="231F20"/>
                    <w:right w:val="single" w:sz="8" w:space="0" w:color="231F20"/>
                  </w:tcBorders>
                  <w:shd w:val="clear" w:color="auto" w:fill="D9D9D9" w:themeFill="background1" w:themeFillShade="D9"/>
                  <w:hideMark/>
                </w:tcPr>
                <w:p w14:paraId="5DB35978" w14:textId="77777777" w:rsidR="00800690" w:rsidRPr="008E36A6" w:rsidRDefault="00800690" w:rsidP="008247DA">
                  <w:pPr>
                    <w:pStyle w:val="TableParagraph"/>
                    <w:framePr w:hSpace="180" w:wrap="around" w:vAnchor="text" w:hAnchor="margin" w:x="-162" w:y="-200"/>
                    <w:spacing w:before="5"/>
                    <w:ind w:left="297"/>
                    <w:rPr>
                      <w:b/>
                      <w:sz w:val="20"/>
                      <w:lang w:val="it-IT"/>
                    </w:rPr>
                  </w:pPr>
                  <w:r w:rsidRPr="008E36A6">
                    <w:rPr>
                      <w:b/>
                      <w:color w:val="231F20"/>
                      <w:sz w:val="20"/>
                      <w:lang w:val="it-IT"/>
                    </w:rPr>
                    <w:t>1/3 dhe 3/8</w:t>
                  </w:r>
                </w:p>
              </w:tc>
              <w:tc>
                <w:tcPr>
                  <w:tcW w:w="2194" w:type="dxa"/>
                  <w:tcBorders>
                    <w:top w:val="single" w:sz="8" w:space="0" w:color="231F20"/>
                    <w:left w:val="single" w:sz="8" w:space="0" w:color="231F20"/>
                    <w:bottom w:val="single" w:sz="8" w:space="0" w:color="231F20"/>
                    <w:right w:val="single" w:sz="8" w:space="0" w:color="231F20"/>
                  </w:tcBorders>
                </w:tcPr>
                <w:p w14:paraId="447C47E1" w14:textId="77777777" w:rsidR="00800690" w:rsidRPr="008E36A6" w:rsidRDefault="00800690" w:rsidP="008247DA">
                  <w:pPr>
                    <w:pStyle w:val="TableParagraph"/>
                    <w:framePr w:hSpace="180" w:wrap="around" w:vAnchor="text" w:hAnchor="margin" w:x="-162" w:y="-200"/>
                    <w:rPr>
                      <w:rFonts w:ascii="Times New Roman"/>
                      <w:lang w:val="it-IT"/>
                    </w:rPr>
                  </w:pPr>
                </w:p>
              </w:tc>
            </w:tr>
            <w:tr w:rsidR="00800690" w:rsidRPr="008E36A6" w14:paraId="1915FC14" w14:textId="77777777" w:rsidTr="008247DA">
              <w:trPr>
                <w:trHeight w:val="314"/>
              </w:trPr>
              <w:tc>
                <w:tcPr>
                  <w:tcW w:w="2194" w:type="dxa"/>
                  <w:tcBorders>
                    <w:top w:val="single" w:sz="8" w:space="0" w:color="231F20"/>
                    <w:left w:val="single" w:sz="8" w:space="0" w:color="231F20"/>
                    <w:bottom w:val="single" w:sz="8" w:space="0" w:color="231F20"/>
                    <w:right w:val="single" w:sz="8" w:space="0" w:color="231F20"/>
                  </w:tcBorders>
                  <w:shd w:val="clear" w:color="auto" w:fill="D9D9D9" w:themeFill="background1" w:themeFillShade="D9"/>
                  <w:hideMark/>
                </w:tcPr>
                <w:p w14:paraId="648F600E" w14:textId="77777777" w:rsidR="00800690" w:rsidRPr="008E36A6" w:rsidRDefault="00800690" w:rsidP="008247DA">
                  <w:pPr>
                    <w:pStyle w:val="TableParagraph"/>
                    <w:framePr w:hSpace="180" w:wrap="around" w:vAnchor="text" w:hAnchor="margin" w:x="-162" w:y="-200"/>
                    <w:spacing w:before="5"/>
                    <w:ind w:left="297"/>
                    <w:rPr>
                      <w:b/>
                      <w:sz w:val="20"/>
                      <w:lang w:val="it-IT"/>
                    </w:rPr>
                  </w:pPr>
                  <w:r w:rsidRPr="008E36A6">
                    <w:rPr>
                      <w:b/>
                      <w:color w:val="231F20"/>
                      <w:sz w:val="20"/>
                      <w:lang w:val="it-IT"/>
                    </w:rPr>
                    <w:t>¼ dhe  2/7</w:t>
                  </w:r>
                </w:p>
              </w:tc>
              <w:tc>
                <w:tcPr>
                  <w:tcW w:w="2194" w:type="dxa"/>
                  <w:tcBorders>
                    <w:top w:val="single" w:sz="8" w:space="0" w:color="231F20"/>
                    <w:left w:val="single" w:sz="8" w:space="0" w:color="231F20"/>
                    <w:bottom w:val="single" w:sz="8" w:space="0" w:color="231F20"/>
                    <w:right w:val="single" w:sz="8" w:space="0" w:color="231F20"/>
                  </w:tcBorders>
                </w:tcPr>
                <w:p w14:paraId="6B64E79A" w14:textId="77777777" w:rsidR="00800690" w:rsidRPr="008E36A6" w:rsidRDefault="00800690" w:rsidP="008247DA">
                  <w:pPr>
                    <w:pStyle w:val="TableParagraph"/>
                    <w:framePr w:hSpace="180" w:wrap="around" w:vAnchor="text" w:hAnchor="margin" w:x="-162" w:y="-200"/>
                    <w:rPr>
                      <w:rFonts w:ascii="Times New Roman"/>
                      <w:lang w:val="it-IT"/>
                    </w:rPr>
                  </w:pPr>
                </w:p>
              </w:tc>
            </w:tr>
            <w:tr w:rsidR="00800690" w:rsidRPr="008E36A6" w14:paraId="6C96E2F5" w14:textId="77777777" w:rsidTr="008247DA">
              <w:trPr>
                <w:trHeight w:val="314"/>
              </w:trPr>
              <w:tc>
                <w:tcPr>
                  <w:tcW w:w="2194" w:type="dxa"/>
                  <w:tcBorders>
                    <w:top w:val="single" w:sz="8" w:space="0" w:color="231F20"/>
                    <w:left w:val="single" w:sz="8" w:space="0" w:color="231F20"/>
                    <w:bottom w:val="single" w:sz="8" w:space="0" w:color="231F20"/>
                    <w:right w:val="single" w:sz="8" w:space="0" w:color="231F20"/>
                  </w:tcBorders>
                  <w:shd w:val="clear" w:color="auto" w:fill="D9D9D9" w:themeFill="background1" w:themeFillShade="D9"/>
                  <w:hideMark/>
                </w:tcPr>
                <w:p w14:paraId="7B744BED" w14:textId="77777777" w:rsidR="00800690" w:rsidRPr="008E36A6" w:rsidRDefault="00800690" w:rsidP="008247DA">
                  <w:pPr>
                    <w:pStyle w:val="TableParagraph"/>
                    <w:framePr w:hSpace="180" w:wrap="around" w:vAnchor="text" w:hAnchor="margin" w:x="-162" w:y="-200"/>
                    <w:spacing w:before="5"/>
                    <w:ind w:left="297"/>
                    <w:rPr>
                      <w:b/>
                      <w:sz w:val="20"/>
                      <w:lang w:val="it-IT"/>
                    </w:rPr>
                  </w:pPr>
                  <w:r w:rsidRPr="008E36A6">
                    <w:rPr>
                      <w:b/>
                      <w:color w:val="231F20"/>
                      <w:sz w:val="20"/>
                      <w:lang w:val="it-IT"/>
                    </w:rPr>
                    <w:t>¾ dhe 5/6</w:t>
                  </w:r>
                </w:p>
              </w:tc>
              <w:tc>
                <w:tcPr>
                  <w:tcW w:w="2194" w:type="dxa"/>
                  <w:tcBorders>
                    <w:top w:val="single" w:sz="8" w:space="0" w:color="231F20"/>
                    <w:left w:val="single" w:sz="8" w:space="0" w:color="231F20"/>
                    <w:bottom w:val="single" w:sz="8" w:space="0" w:color="231F20"/>
                    <w:right w:val="single" w:sz="8" w:space="0" w:color="231F20"/>
                  </w:tcBorders>
                </w:tcPr>
                <w:p w14:paraId="3791B9EF" w14:textId="77777777" w:rsidR="00800690" w:rsidRPr="008E36A6" w:rsidRDefault="00800690" w:rsidP="008247DA">
                  <w:pPr>
                    <w:pStyle w:val="TableParagraph"/>
                    <w:framePr w:hSpace="180" w:wrap="around" w:vAnchor="text" w:hAnchor="margin" w:x="-162" w:y="-200"/>
                    <w:rPr>
                      <w:rFonts w:ascii="Times New Roman"/>
                      <w:lang w:val="it-IT"/>
                    </w:rPr>
                  </w:pPr>
                </w:p>
              </w:tc>
            </w:tr>
          </w:tbl>
          <w:p w14:paraId="738DC8BD" w14:textId="77777777" w:rsidR="00800690" w:rsidRPr="00CA7E8D" w:rsidRDefault="00800690" w:rsidP="008247DA">
            <w:pPr>
              <w:pStyle w:val="NoSpacing"/>
              <w:rPr>
                <w:rFonts w:ascii="Times New Roman" w:eastAsiaTheme="minorEastAsia" w:hAnsi="Times New Roman" w:cs="Times New Roman"/>
                <w:color w:val="080C0C"/>
                <w:lang w:val="it-IT"/>
              </w:rPr>
            </w:pPr>
          </w:p>
          <w:p w14:paraId="215ADEB1" w14:textId="77777777" w:rsidR="00800690" w:rsidRPr="00821017" w:rsidRDefault="00800690" w:rsidP="008247DA">
            <w:pPr>
              <w:pStyle w:val="NoSpacing"/>
              <w:rPr>
                <w:rFonts w:ascii="Times New Roman" w:eastAsiaTheme="minorEastAsia" w:hAnsi="Times New Roman" w:cs="Times New Roman"/>
                <w:b/>
                <w:bCs/>
                <w:color w:val="080C0C"/>
                <w:lang w:val="it-IT"/>
              </w:rPr>
            </w:pPr>
            <w:r w:rsidRPr="00821017">
              <w:rPr>
                <w:rFonts w:ascii="Times New Roman" w:eastAsiaTheme="minorEastAsia" w:hAnsi="Times New Roman" w:cs="Times New Roman"/>
                <w:b/>
                <w:bCs/>
                <w:color w:val="080C0C"/>
                <w:lang w:val="it-IT"/>
              </w:rPr>
              <w:t>Vlerësimi i nxënësve:</w:t>
            </w:r>
          </w:p>
          <w:p w14:paraId="361DF2A9" w14:textId="77777777" w:rsidR="00800690" w:rsidRPr="00CA7E8D" w:rsidRDefault="00800690" w:rsidP="008247DA">
            <w:pPr>
              <w:pStyle w:val="NoSpacing"/>
              <w:rPr>
                <w:rFonts w:ascii="Times New Roman" w:eastAsiaTheme="minorEastAsia" w:hAnsi="Times New Roman" w:cs="Times New Roman"/>
                <w:color w:val="080C0C"/>
                <w:lang w:val="it-IT"/>
              </w:rPr>
            </w:pPr>
            <w:r w:rsidRPr="00CA7E8D">
              <w:rPr>
                <w:rFonts w:ascii="Times New Roman" w:eastAsiaTheme="minorEastAsia" w:hAnsi="Times New Roman" w:cs="Times New Roman"/>
                <w:color w:val="080C0C"/>
                <w:lang w:val="it-IT"/>
              </w:rPr>
              <w:t>Nxënësit vlerësohen për saktësinë e zgjerimit të thyesave me emërues të njëjtë dhe paraqitjen e tri thyesave që ndodhen ndërmjet thyesave.</w:t>
            </w:r>
          </w:p>
          <w:p w14:paraId="35F30660" w14:textId="77777777" w:rsidR="00800690" w:rsidRDefault="00800690" w:rsidP="008247DA">
            <w:pPr>
              <w:pStyle w:val="NoSpacing"/>
              <w:rPr>
                <w:rFonts w:ascii="Times New Roman" w:eastAsiaTheme="minorEastAsia" w:hAnsi="Times New Roman" w:cs="Times New Roman"/>
                <w:color w:val="080C0C"/>
                <w:lang w:val="it-IT"/>
              </w:rPr>
            </w:pPr>
          </w:p>
          <w:p w14:paraId="47486791" w14:textId="77777777" w:rsidR="00800690" w:rsidRDefault="00800690" w:rsidP="008247DA">
            <w:pPr>
              <w:pStyle w:val="NoSpacing"/>
              <w:rPr>
                <w:rFonts w:ascii="Times New Roman" w:eastAsiaTheme="minorEastAsia" w:hAnsi="Times New Roman" w:cs="Times New Roman"/>
                <w:color w:val="080C0C"/>
                <w:lang w:val="it-IT"/>
              </w:rPr>
            </w:pPr>
            <w:r w:rsidRPr="00CA7E8D">
              <w:rPr>
                <w:rFonts w:ascii="Times New Roman" w:eastAsiaTheme="minorEastAsia" w:hAnsi="Times New Roman" w:cs="Times New Roman"/>
                <w:color w:val="080C0C"/>
                <w:lang w:val="it-IT"/>
              </w:rPr>
              <w:t>Detyrë:</w:t>
            </w:r>
          </w:p>
          <w:p w14:paraId="3FBA0596" w14:textId="77777777" w:rsidR="00800690" w:rsidRPr="00CA7E8D" w:rsidRDefault="00800690" w:rsidP="008247DA">
            <w:pPr>
              <w:pStyle w:val="NoSpacing"/>
              <w:rPr>
                <w:rFonts w:ascii="Times New Roman" w:eastAsiaTheme="minorEastAsia" w:hAnsi="Times New Roman" w:cs="Times New Roman"/>
                <w:color w:val="080C0C"/>
                <w:lang w:val="it-IT"/>
              </w:rPr>
            </w:pPr>
            <w:r>
              <w:rPr>
                <w:rFonts w:ascii="Times New Roman" w:eastAsiaTheme="minorEastAsia" w:hAnsi="Times New Roman" w:cs="Times New Roman"/>
                <w:color w:val="080C0C"/>
                <w:lang w:val="it-IT"/>
              </w:rPr>
              <w:t>_______________________________________________________________________________________</w:t>
            </w:r>
          </w:p>
          <w:p w14:paraId="5E751226" w14:textId="77777777" w:rsidR="00800690" w:rsidRPr="004A6DEB" w:rsidRDefault="00800690" w:rsidP="008247DA">
            <w:pPr>
              <w:pStyle w:val="NoSpacing"/>
              <w:rPr>
                <w:rFonts w:ascii="Times New Roman" w:hAnsi="Times New Roman" w:cs="Times New Roman"/>
                <w:color w:val="080C0C"/>
                <w:lang w:val="it-IT"/>
              </w:rPr>
            </w:pPr>
          </w:p>
        </w:tc>
      </w:tr>
    </w:tbl>
    <w:p w14:paraId="395FB99A" w14:textId="77777777" w:rsidR="00800690" w:rsidRDefault="00800690" w:rsidP="00800690">
      <w:pPr>
        <w:rPr>
          <w:lang w:val="it-IT"/>
        </w:rPr>
      </w:pPr>
    </w:p>
    <w:p w14:paraId="28602A5B" w14:textId="77777777" w:rsidR="00800690" w:rsidRDefault="00800690" w:rsidP="00800690">
      <w:pPr>
        <w:rPr>
          <w:lang w:val="it-IT"/>
        </w:rPr>
      </w:pPr>
    </w:p>
    <w:p w14:paraId="0C459DA2" w14:textId="77777777" w:rsidR="00800690" w:rsidRDefault="00800690" w:rsidP="00800690">
      <w:pPr>
        <w:rPr>
          <w:lang w:val="it-IT"/>
        </w:rPr>
      </w:pPr>
    </w:p>
    <w:p w14:paraId="65BD08A5" w14:textId="77777777" w:rsidR="00800690" w:rsidRDefault="00800690" w:rsidP="00800690">
      <w:pPr>
        <w:rPr>
          <w:lang w:val="it-IT"/>
        </w:rPr>
      </w:pPr>
    </w:p>
    <w:p w14:paraId="20019602" w14:textId="77777777" w:rsidR="00800690" w:rsidRDefault="00800690" w:rsidP="00800690">
      <w:pPr>
        <w:rPr>
          <w:lang w:val="it-IT"/>
        </w:rPr>
      </w:pPr>
    </w:p>
    <w:p w14:paraId="77E48C10" w14:textId="77777777" w:rsidR="00800690" w:rsidRDefault="00800690" w:rsidP="00800690">
      <w:pPr>
        <w:rPr>
          <w:lang w:val="it-IT"/>
        </w:rPr>
      </w:pPr>
    </w:p>
    <w:p w14:paraId="15DE2AA4" w14:textId="77777777" w:rsidR="00800690" w:rsidRDefault="00800690" w:rsidP="00800690">
      <w:pPr>
        <w:rPr>
          <w:lang w:val="it-IT"/>
        </w:rPr>
      </w:pPr>
    </w:p>
    <w:p w14:paraId="07168D8E" w14:textId="77777777" w:rsidR="00800690" w:rsidRDefault="00800690" w:rsidP="00800690">
      <w:pPr>
        <w:rPr>
          <w:lang w:val="it-IT"/>
        </w:rPr>
      </w:pPr>
    </w:p>
    <w:p w14:paraId="07412801" w14:textId="77777777" w:rsidR="00800690" w:rsidRDefault="00800690" w:rsidP="00800690">
      <w:pPr>
        <w:rPr>
          <w:lang w:val="it-IT"/>
        </w:rPr>
      </w:pPr>
    </w:p>
    <w:p w14:paraId="69A8504E" w14:textId="77777777" w:rsidR="00800690" w:rsidRDefault="00800690" w:rsidP="00800690">
      <w:pPr>
        <w:rPr>
          <w:lang w:val="it-IT"/>
        </w:rPr>
      </w:pPr>
    </w:p>
    <w:p w14:paraId="791DA509" w14:textId="77777777" w:rsidR="00800690" w:rsidRDefault="00800690" w:rsidP="00800690">
      <w:pPr>
        <w:rPr>
          <w:lang w:val="it-IT"/>
        </w:rPr>
      </w:pPr>
    </w:p>
    <w:p w14:paraId="01514F45" w14:textId="77777777" w:rsidR="00800690" w:rsidRDefault="00800690" w:rsidP="00800690">
      <w:pPr>
        <w:rPr>
          <w:lang w:val="it-IT"/>
        </w:rPr>
      </w:pPr>
    </w:p>
    <w:p w14:paraId="275ACD6E" w14:textId="77777777" w:rsidR="00800690" w:rsidRDefault="00800690" w:rsidP="0080069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2E07BA56" w14:textId="77777777" w:rsidTr="008247DA">
        <w:trPr>
          <w:trHeight w:val="206"/>
        </w:trPr>
        <w:tc>
          <w:tcPr>
            <w:tcW w:w="10105" w:type="dxa"/>
            <w:tcBorders>
              <w:top w:val="single" w:sz="8" w:space="0" w:color="000000"/>
              <w:bottom w:val="nil"/>
            </w:tcBorders>
            <w:shd w:val="clear" w:color="auto" w:fill="000000"/>
            <w:hideMark/>
          </w:tcPr>
          <w:p w14:paraId="6187B3C0" w14:textId="77777777" w:rsidR="00800690" w:rsidRPr="004A6DEB" w:rsidRDefault="00800690" w:rsidP="008247DA">
            <w:pPr>
              <w:shd w:val="clear" w:color="auto" w:fill="FFFFFF"/>
              <w:spacing w:after="0" w:line="360" w:lineRule="auto"/>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lastRenderedPageBreak/>
              <w:t xml:space="preserve">  ASPEKTET E PËRGJITHSHME TË PLANIT TË ORËS MESIMORE        NR </w:t>
            </w:r>
            <w:r>
              <w:rPr>
                <w:rFonts w:ascii="Times New Roman" w:eastAsia="MS Mincho" w:hAnsi="Times New Roman" w:cs="Times New Roman"/>
                <w:b/>
                <w:bCs/>
                <w:color w:val="0D0D0D"/>
                <w:lang w:val="sq-AL"/>
              </w:rPr>
              <w:t>–</w:t>
            </w:r>
            <w:r w:rsidRPr="004A6DEB">
              <w:rPr>
                <w:rFonts w:ascii="Times New Roman" w:eastAsia="MS Mincho" w:hAnsi="Times New Roman" w:cs="Times New Roman"/>
                <w:b/>
                <w:bCs/>
                <w:color w:val="0D0D0D"/>
                <w:lang w:val="sq-AL"/>
              </w:rPr>
              <w:t xml:space="preserve"> </w:t>
            </w:r>
            <w:r>
              <w:rPr>
                <w:rFonts w:ascii="Times New Roman" w:eastAsia="MS Mincho" w:hAnsi="Times New Roman" w:cs="Times New Roman"/>
                <w:b/>
                <w:bCs/>
                <w:color w:val="0D0D0D"/>
                <w:lang w:val="sq-AL"/>
              </w:rPr>
              <w:t>112</w:t>
            </w:r>
          </w:p>
        </w:tc>
      </w:tr>
      <w:tr w:rsidR="00800690" w:rsidRPr="008E36A6" w14:paraId="751E36FF" w14:textId="77777777" w:rsidTr="008247DA">
        <w:trPr>
          <w:trHeight w:val="379"/>
        </w:trPr>
        <w:tc>
          <w:tcPr>
            <w:tcW w:w="10105" w:type="dxa"/>
            <w:tcBorders>
              <w:top w:val="single" w:sz="8" w:space="0" w:color="000000"/>
              <w:bottom w:val="single" w:sz="8" w:space="0" w:color="000000"/>
            </w:tcBorders>
            <w:hideMark/>
          </w:tcPr>
          <w:p w14:paraId="79842E7C"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Cs/>
                <w:color w:val="0D0D0D"/>
                <w:lang w:val="sq-AL"/>
              </w:rPr>
            </w:pPr>
            <w:r w:rsidRPr="004A6DEB">
              <w:rPr>
                <w:rFonts w:ascii="Times New Roman" w:eastAsia="MS Mincho" w:hAnsi="Times New Roman" w:cs="Times New Roman"/>
                <w:b/>
                <w:bCs/>
                <w:color w:val="0D0D0D"/>
                <w:lang w:val="sq-AL"/>
              </w:rPr>
              <w:t xml:space="preserve">Fusha kurrikulare: </w:t>
            </w:r>
            <w:r w:rsidRPr="004A6DEB">
              <w:rPr>
                <w:rFonts w:ascii="Times New Roman" w:eastAsia="MS Mincho" w:hAnsi="Times New Roman" w:cs="Times New Roman"/>
                <w:bCs/>
                <w:color w:val="0D0D0D"/>
                <w:lang w:val="sq-AL"/>
              </w:rPr>
              <w:t xml:space="preserve">Matematikë    </w:t>
            </w:r>
            <w:r>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 xml:space="preserve">Lënda: </w:t>
            </w:r>
            <w:r w:rsidRPr="004A6DEB">
              <w:rPr>
                <w:rFonts w:ascii="Times New Roman" w:eastAsia="MS Mincho" w:hAnsi="Times New Roman" w:cs="Times New Roman"/>
                <w:bCs/>
                <w:color w:val="0D0D0D"/>
                <w:lang w:val="sq-AL"/>
              </w:rPr>
              <w:t>Matematikë</w:t>
            </w:r>
          </w:p>
          <w:p w14:paraId="5EF8428E" w14:textId="77777777" w:rsidR="00800690" w:rsidRPr="004A6DEB" w:rsidRDefault="00800690" w:rsidP="008247DA">
            <w:pPr>
              <w:shd w:val="clear" w:color="auto" w:fill="FFFFFF"/>
              <w:spacing w:after="0" w:line="360" w:lineRule="auto"/>
              <w:jc w:val="both"/>
              <w:rPr>
                <w:rFonts w:ascii="Times New Roman" w:eastAsia="MS Mincho" w:hAnsi="Times New Roman" w:cs="Times New Roman"/>
                <w:b/>
                <w:bCs/>
                <w:color w:val="0D0D0D"/>
                <w:lang w:val="sq-AL"/>
              </w:rPr>
            </w:pPr>
            <w:r w:rsidRPr="004A6DEB">
              <w:rPr>
                <w:rFonts w:ascii="Times New Roman" w:eastAsia="MS Mincho" w:hAnsi="Times New Roman" w:cs="Times New Roman"/>
                <w:b/>
                <w:bCs/>
                <w:color w:val="0D0D0D"/>
                <w:lang w:val="sq-AL"/>
              </w:rPr>
              <w:t xml:space="preserve">Shkalla e kurrikulës: II                        </w:t>
            </w:r>
            <w:r w:rsidRPr="004A6DEB">
              <w:rPr>
                <w:rFonts w:ascii="Times New Roman" w:eastAsia="MS Mincho" w:hAnsi="Times New Roman" w:cs="Times New Roman"/>
                <w:bCs/>
                <w:color w:val="0D0D0D"/>
                <w:lang w:val="sq-AL"/>
              </w:rPr>
              <w:t xml:space="preserve"> </w:t>
            </w:r>
            <w:r w:rsidRPr="004A6DEB">
              <w:rPr>
                <w:rFonts w:ascii="Times New Roman" w:eastAsia="MS Mincho" w:hAnsi="Times New Roman" w:cs="Times New Roman"/>
                <w:b/>
                <w:bCs/>
                <w:color w:val="0D0D0D"/>
                <w:lang w:val="sq-AL"/>
              </w:rPr>
              <w:t>Klasa:  V</w:t>
            </w:r>
          </w:p>
        </w:tc>
      </w:tr>
      <w:tr w:rsidR="00800690" w:rsidRPr="00093FD0" w14:paraId="6A49848C" w14:textId="77777777" w:rsidTr="008247DA">
        <w:trPr>
          <w:trHeight w:val="1600"/>
        </w:trPr>
        <w:tc>
          <w:tcPr>
            <w:tcW w:w="10105" w:type="dxa"/>
            <w:tcBorders>
              <w:top w:val="nil"/>
            </w:tcBorders>
          </w:tcPr>
          <w:p w14:paraId="2330C6AE" w14:textId="77777777" w:rsidR="00800690" w:rsidRPr="005D5DEA" w:rsidRDefault="00800690" w:rsidP="008247DA">
            <w:pPr>
              <w:pStyle w:val="NoSpacing"/>
              <w:rPr>
                <w:rFonts w:ascii="Times New Roman" w:hAnsi="Times New Roman" w:cs="Times New Roman"/>
                <w:b/>
                <w:bCs/>
                <w:color w:val="080C0C"/>
                <w:lang w:val="it-IT"/>
              </w:rPr>
            </w:pPr>
            <w:r w:rsidRPr="005D5DEA">
              <w:rPr>
                <w:rFonts w:ascii="Times New Roman" w:hAnsi="Times New Roman" w:cs="Times New Roman"/>
                <w:b/>
                <w:bCs/>
                <w:color w:val="080C0C"/>
                <w:lang w:val="it-IT"/>
              </w:rPr>
              <w:t>Tema: Numrat thyesorë</w:t>
            </w:r>
          </w:p>
          <w:p w14:paraId="2142C65F" w14:textId="77777777" w:rsidR="00800690" w:rsidRPr="005D5DEA" w:rsidRDefault="00800690" w:rsidP="008247DA">
            <w:pPr>
              <w:pStyle w:val="NoSpacing"/>
              <w:rPr>
                <w:rFonts w:ascii="Times New Roman" w:hAnsi="Times New Roman" w:cs="Times New Roman"/>
                <w:b/>
                <w:bCs/>
                <w:color w:val="080C0C"/>
                <w:lang w:val="it-IT"/>
              </w:rPr>
            </w:pPr>
            <w:r w:rsidRPr="005D5DEA">
              <w:rPr>
                <w:rFonts w:ascii="Times New Roman" w:hAnsi="Times New Roman" w:cs="Times New Roman"/>
                <w:b/>
                <w:bCs/>
                <w:color w:val="080C0C"/>
                <w:lang w:val="it-IT"/>
              </w:rPr>
              <w:t>Rezultatet e të nxënit të temës:</w:t>
            </w:r>
          </w:p>
          <w:p w14:paraId="19C0F717" w14:textId="77777777" w:rsidR="00800690" w:rsidRPr="005D5DEA" w:rsidRDefault="00800690" w:rsidP="008247DA">
            <w:pPr>
              <w:pStyle w:val="NoSpacing"/>
              <w:rPr>
                <w:rFonts w:ascii="Times New Roman" w:hAnsi="Times New Roman" w:cs="Times New Roman"/>
                <w:color w:val="080C0C"/>
                <w:lang w:val="it-IT"/>
              </w:rPr>
            </w:pPr>
            <w:r w:rsidRPr="005D5DEA">
              <w:rPr>
                <w:rFonts w:ascii="Times New Roman" w:hAnsi="Times New Roman" w:cs="Times New Roman"/>
                <w:color w:val="080C0C"/>
                <w:lang w:val="it-IT"/>
              </w:rPr>
              <w:t>Kryen veprime të mbledhjes dhe të zbritjes me thyesa me emërues të njëjtë dhe me emërues të ndryshëm.</w:t>
            </w:r>
          </w:p>
          <w:p w14:paraId="1AD3F943" w14:textId="77777777" w:rsidR="00800690" w:rsidRDefault="00800690" w:rsidP="008247DA">
            <w:pPr>
              <w:pStyle w:val="NoSpacing"/>
              <w:rPr>
                <w:rFonts w:ascii="Times New Roman" w:hAnsi="Times New Roman" w:cs="Times New Roman"/>
                <w:color w:val="080C0C"/>
                <w:lang w:val="it-IT"/>
              </w:rPr>
            </w:pPr>
          </w:p>
          <w:p w14:paraId="510E32E4" w14:textId="77777777" w:rsidR="00800690" w:rsidRPr="005D5DEA" w:rsidRDefault="00800690" w:rsidP="008247DA">
            <w:pPr>
              <w:pStyle w:val="NoSpacing"/>
              <w:rPr>
                <w:rFonts w:ascii="Times New Roman" w:hAnsi="Times New Roman" w:cs="Times New Roman"/>
                <w:b/>
                <w:bCs/>
                <w:color w:val="080C0C"/>
                <w:lang w:val="it-IT"/>
              </w:rPr>
            </w:pPr>
            <w:r w:rsidRPr="005D5DEA">
              <w:rPr>
                <w:rFonts w:ascii="Times New Roman" w:hAnsi="Times New Roman" w:cs="Times New Roman"/>
                <w:b/>
                <w:bCs/>
                <w:color w:val="080C0C"/>
                <w:lang w:val="it-IT"/>
              </w:rPr>
              <w:t>Kontributi në rezultatet për kompetencat kryesore të shkallës: II.4, III.4.</w:t>
            </w:r>
          </w:p>
          <w:p w14:paraId="28C32D78" w14:textId="77777777" w:rsidR="00800690" w:rsidRDefault="00800690" w:rsidP="008247DA">
            <w:pPr>
              <w:pStyle w:val="NoSpacing"/>
              <w:rPr>
                <w:rFonts w:ascii="Times New Roman" w:hAnsi="Times New Roman" w:cs="Times New Roman"/>
                <w:b/>
                <w:bCs/>
                <w:color w:val="080C0C"/>
                <w:lang w:val="it-IT"/>
              </w:rPr>
            </w:pPr>
            <w:r w:rsidRPr="005D5DEA">
              <w:rPr>
                <w:rFonts w:ascii="Times New Roman" w:hAnsi="Times New Roman" w:cs="Times New Roman"/>
                <w:b/>
                <w:bCs/>
                <w:color w:val="080C0C"/>
                <w:lang w:val="it-IT"/>
              </w:rPr>
              <w:t>Kontributi në rezultatet e fushës së kurrikulës: 1.3, 6.2.</w:t>
            </w:r>
          </w:p>
          <w:p w14:paraId="62B429DC" w14:textId="77777777" w:rsidR="00800690" w:rsidRDefault="00800690" w:rsidP="008247DA">
            <w:pPr>
              <w:pStyle w:val="NoSpacing"/>
              <w:rPr>
                <w:rFonts w:ascii="Times New Roman" w:hAnsi="Times New Roman" w:cs="Times New Roman"/>
                <w:b/>
                <w:bCs/>
                <w:color w:val="080C0C"/>
                <w:lang w:val="it-IT"/>
              </w:rPr>
            </w:pPr>
          </w:p>
          <w:p w14:paraId="34B6D1E3"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649EB9B2" w14:textId="77777777" w:rsidR="00800690" w:rsidRPr="008E36A6" w:rsidRDefault="00800690" w:rsidP="008247DA">
            <w:pPr>
              <w:pStyle w:val="NoSpacing"/>
              <w:rPr>
                <w:rFonts w:ascii="Times New Roman" w:hAnsi="Times New Roman" w:cs="Times New Roman"/>
                <w:b/>
                <w:bCs/>
                <w:color w:val="080C0C"/>
              </w:rPr>
            </w:pPr>
          </w:p>
          <w:p w14:paraId="3846BF66"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Mbledhja</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thyesave</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emërues</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të</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njëjtë</w:t>
            </w:r>
            <w:proofErr w:type="spellEnd"/>
          </w:p>
          <w:p w14:paraId="0D298ED0"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0E58847A" w14:textId="77777777" w:rsidR="00800690" w:rsidRPr="008E36A6" w:rsidRDefault="00800690" w:rsidP="00800690">
            <w:pPr>
              <w:pStyle w:val="NoSpacing"/>
              <w:numPr>
                <w:ilvl w:val="0"/>
                <w:numId w:val="201"/>
              </w:numPr>
              <w:rPr>
                <w:rFonts w:ascii="Times New Roman" w:hAnsi="Times New Roman" w:cs="Times New Roman"/>
                <w:color w:val="080C0C"/>
              </w:rPr>
            </w:pPr>
            <w:proofErr w:type="spellStart"/>
            <w:r w:rsidRPr="008E36A6">
              <w:rPr>
                <w:rFonts w:ascii="Times New Roman" w:hAnsi="Times New Roman" w:cs="Times New Roman"/>
                <w:color w:val="080C0C"/>
              </w:rPr>
              <w:t>Llogarit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shumën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thyesave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emërues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njëjtë</w:t>
            </w:r>
            <w:proofErr w:type="spellEnd"/>
            <w:r w:rsidRPr="008E36A6">
              <w:rPr>
                <w:rFonts w:ascii="Times New Roman" w:hAnsi="Times New Roman" w:cs="Times New Roman"/>
                <w:color w:val="080C0C"/>
              </w:rPr>
              <w:t>;</w:t>
            </w:r>
          </w:p>
          <w:p w14:paraId="74DEF7A9" w14:textId="77777777" w:rsidR="00800690" w:rsidRPr="008E36A6" w:rsidRDefault="00800690" w:rsidP="00800690">
            <w:pPr>
              <w:pStyle w:val="NoSpacing"/>
              <w:numPr>
                <w:ilvl w:val="0"/>
                <w:numId w:val="201"/>
              </w:numPr>
              <w:rPr>
                <w:rFonts w:ascii="Times New Roman" w:hAnsi="Times New Roman" w:cs="Times New Roman"/>
                <w:color w:val="080C0C"/>
              </w:rPr>
            </w:pPr>
            <w:proofErr w:type="spellStart"/>
            <w:r w:rsidRPr="008E36A6">
              <w:rPr>
                <w:rFonts w:ascii="Times New Roman" w:hAnsi="Times New Roman" w:cs="Times New Roman"/>
                <w:color w:val="080C0C"/>
              </w:rPr>
              <w:t>Shkruan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shprehje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mbledhje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bazuar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boshtet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dhëna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numerike</w:t>
            </w:r>
            <w:proofErr w:type="spellEnd"/>
            <w:r w:rsidRPr="008E36A6">
              <w:rPr>
                <w:rFonts w:ascii="Times New Roman" w:hAnsi="Times New Roman" w:cs="Times New Roman"/>
                <w:color w:val="080C0C"/>
              </w:rPr>
              <w:t>.</w:t>
            </w:r>
          </w:p>
          <w:p w14:paraId="28D00934" w14:textId="77777777" w:rsidR="00800690" w:rsidRPr="008E36A6" w:rsidRDefault="00800690" w:rsidP="008247DA">
            <w:pPr>
              <w:pStyle w:val="NoSpacing"/>
              <w:rPr>
                <w:rFonts w:ascii="Times New Roman" w:hAnsi="Times New Roman" w:cs="Times New Roman"/>
                <w:color w:val="080C0C"/>
              </w:rPr>
            </w:pPr>
          </w:p>
          <w:p w14:paraId="4FFDDEA4"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59530FBF"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b/>
                <w:bCs/>
                <w:color w:val="080C0C"/>
              </w:rPr>
              <w:t>Burimet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mjetet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konkretizimit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materialet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Fletë</w:t>
            </w:r>
            <w:proofErr w:type="spellEnd"/>
            <w:r w:rsidRPr="008E36A6">
              <w:rPr>
                <w:rFonts w:ascii="Times New Roman" w:hAnsi="Times New Roman" w:cs="Times New Roman"/>
                <w:color w:val="080C0C"/>
              </w:rPr>
              <w:t>.</w:t>
            </w:r>
          </w:p>
          <w:p w14:paraId="628FE7E1"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Lidhja</w:t>
            </w:r>
            <w:proofErr w:type="spellEnd"/>
            <w:r w:rsidRPr="008E36A6">
              <w:rPr>
                <w:rFonts w:ascii="Times New Roman" w:hAnsi="Times New Roman" w:cs="Times New Roman"/>
                <w:b/>
                <w:bCs/>
                <w:color w:val="080C0C"/>
              </w:rPr>
              <w:t xml:space="preserve"> me </w:t>
            </w:r>
            <w:proofErr w:type="spellStart"/>
            <w:r w:rsidRPr="008E36A6">
              <w:rPr>
                <w:rFonts w:ascii="Times New Roman" w:hAnsi="Times New Roman" w:cs="Times New Roman"/>
                <w:b/>
                <w:bCs/>
                <w:color w:val="080C0C"/>
              </w:rPr>
              <w:t>lëndët</w:t>
            </w:r>
            <w:proofErr w:type="spellEnd"/>
            <w:r w:rsidRPr="008E36A6">
              <w:rPr>
                <w:rFonts w:ascii="Times New Roman" w:hAnsi="Times New Roman" w:cs="Times New Roman"/>
                <w:b/>
                <w:bCs/>
                <w:color w:val="080C0C"/>
              </w:rPr>
              <w:t xml:space="preserve"> e </w:t>
            </w:r>
            <w:proofErr w:type="spellStart"/>
            <w:r w:rsidRPr="008E36A6">
              <w:rPr>
                <w:rFonts w:ascii="Times New Roman" w:hAnsi="Times New Roman" w:cs="Times New Roman"/>
                <w:b/>
                <w:bCs/>
                <w:color w:val="080C0C"/>
              </w:rPr>
              <w:t>tjera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/apo me </w:t>
            </w:r>
            <w:proofErr w:type="spellStart"/>
            <w:r w:rsidRPr="008E36A6">
              <w:rPr>
                <w:rFonts w:ascii="Times New Roman" w:hAnsi="Times New Roman" w:cs="Times New Roman"/>
                <w:b/>
                <w:bCs/>
                <w:color w:val="080C0C"/>
              </w:rPr>
              <w:t>çështjet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ndërkurrikulare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situatat</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jetësore</w:t>
            </w:r>
            <w:proofErr w:type="spellEnd"/>
            <w:r w:rsidRPr="008E36A6">
              <w:rPr>
                <w:rFonts w:ascii="Times New Roman" w:hAnsi="Times New Roman" w:cs="Times New Roman"/>
                <w:b/>
                <w:bCs/>
                <w:color w:val="080C0C"/>
              </w:rPr>
              <w:t>:</w:t>
            </w:r>
          </w:p>
          <w:p w14:paraId="45BF863E" w14:textId="77777777" w:rsidR="00800690" w:rsidRPr="005D5DEA" w:rsidRDefault="00800690" w:rsidP="008247DA">
            <w:pPr>
              <w:pStyle w:val="NoSpacing"/>
              <w:rPr>
                <w:rFonts w:ascii="Times New Roman" w:hAnsi="Times New Roman" w:cs="Times New Roman"/>
                <w:color w:val="080C0C"/>
                <w:lang w:val="it-IT"/>
              </w:rPr>
            </w:pPr>
            <w:r w:rsidRPr="005D5DEA">
              <w:rPr>
                <w:rFonts w:ascii="Times New Roman" w:hAnsi="Times New Roman" w:cs="Times New Roman"/>
                <w:color w:val="080C0C"/>
                <w:lang w:val="it-IT"/>
              </w:rPr>
              <w:t>Gjuhë amtare (shqipe), Edukatë figurative.</w:t>
            </w:r>
          </w:p>
          <w:p w14:paraId="5F8DDAC1" w14:textId="77777777" w:rsidR="00800690" w:rsidRDefault="00800690" w:rsidP="008247DA">
            <w:pPr>
              <w:pStyle w:val="NoSpacing"/>
              <w:rPr>
                <w:rFonts w:ascii="Times New Roman" w:hAnsi="Times New Roman" w:cs="Times New Roman"/>
                <w:color w:val="080C0C"/>
                <w:lang w:val="it-IT"/>
              </w:rPr>
            </w:pPr>
          </w:p>
          <w:p w14:paraId="600DFCF9" w14:textId="77777777" w:rsidR="00800690" w:rsidRPr="005D5DEA" w:rsidRDefault="00800690" w:rsidP="008247DA">
            <w:pPr>
              <w:pStyle w:val="NoSpacing"/>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13AEB4A7"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Parashikimi:</w:t>
            </w:r>
          </w:p>
          <w:p w14:paraId="30551621" w14:textId="77777777" w:rsidR="00800690" w:rsidRPr="005D5DEA" w:rsidRDefault="00800690" w:rsidP="008247DA">
            <w:pPr>
              <w:pStyle w:val="NoSpacing"/>
              <w:rPr>
                <w:rFonts w:ascii="Times New Roman" w:hAnsi="Times New Roman" w:cs="Times New Roman"/>
                <w:color w:val="080C0C"/>
                <w:lang w:val="it-IT"/>
              </w:rPr>
            </w:pPr>
            <w:r w:rsidRPr="005D5DEA">
              <w:rPr>
                <w:rFonts w:ascii="Times New Roman" w:hAnsi="Times New Roman" w:cs="Times New Roman"/>
                <w:color w:val="080C0C"/>
                <w:lang w:val="it-IT"/>
              </w:rPr>
              <w:t>Përgatitja për të nxënët</w:t>
            </w:r>
            <w:r>
              <w:rPr>
                <w:rFonts w:ascii="Times New Roman" w:hAnsi="Times New Roman" w:cs="Times New Roman"/>
                <w:color w:val="080C0C"/>
                <w:lang w:val="it-IT"/>
              </w:rPr>
              <w:t xml:space="preserve"> - </w:t>
            </w:r>
            <w:r w:rsidRPr="005D5DEA">
              <w:rPr>
                <w:rFonts w:ascii="Times New Roman" w:hAnsi="Times New Roman" w:cs="Times New Roman"/>
                <w:i/>
                <w:iCs/>
                <w:color w:val="080C0C"/>
                <w:lang w:val="it-IT"/>
              </w:rPr>
              <w:t>Dil rrotull, fol rrotull</w:t>
            </w:r>
          </w:p>
          <w:p w14:paraId="4B3EB0F3" w14:textId="77777777" w:rsidR="00800690" w:rsidRPr="005D5DEA" w:rsidRDefault="00800690" w:rsidP="008247DA">
            <w:pPr>
              <w:pStyle w:val="NoSpacing"/>
              <w:jc w:val="both"/>
              <w:rPr>
                <w:rFonts w:ascii="Times New Roman" w:hAnsi="Times New Roman" w:cs="Times New Roman"/>
                <w:color w:val="080C0C"/>
                <w:lang w:val="it-IT"/>
              </w:rPr>
            </w:pPr>
            <w:r w:rsidRPr="005D5DEA">
              <w:rPr>
                <w:rFonts w:ascii="Times New Roman" w:hAnsi="Times New Roman" w:cs="Times New Roman"/>
                <w:color w:val="080C0C"/>
                <w:lang w:val="it-IT"/>
              </w:rPr>
              <w:t>Jepet problema në libër. E lexon një nxënës dhe e shënon në tabelë. Nxënësve u drejtohen këto pyetje:</w:t>
            </w:r>
          </w:p>
          <w:p w14:paraId="3F1746A0" w14:textId="77777777" w:rsidR="00800690" w:rsidRPr="005D5DEA" w:rsidRDefault="00800690" w:rsidP="008247DA">
            <w:pPr>
              <w:pStyle w:val="NoSpacing"/>
              <w:rPr>
                <w:rFonts w:ascii="Times New Roman" w:hAnsi="Times New Roman" w:cs="Times New Roman"/>
                <w:color w:val="080C0C"/>
                <w:lang w:val="it-IT"/>
              </w:rPr>
            </w:pPr>
            <w:r w:rsidRPr="005D5DEA">
              <w:rPr>
                <w:rFonts w:ascii="Times New Roman" w:hAnsi="Times New Roman" w:cs="Times New Roman"/>
                <w:color w:val="080C0C"/>
                <w:lang w:val="it-IT"/>
              </w:rPr>
              <w:t>•</w:t>
            </w:r>
            <w:r w:rsidRPr="005D5DEA">
              <w:rPr>
                <w:rFonts w:ascii="Times New Roman" w:hAnsi="Times New Roman" w:cs="Times New Roman"/>
                <w:color w:val="080C0C"/>
                <w:lang w:val="it-IT"/>
              </w:rPr>
              <w:tab/>
              <w:t>Si mund ta gjejmë zgjidhjen e problemës?</w:t>
            </w:r>
          </w:p>
          <w:p w14:paraId="7AFD34A0"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w:t>
            </w:r>
            <w:r w:rsidRPr="008E36A6">
              <w:rPr>
                <w:rFonts w:ascii="Times New Roman" w:hAnsi="Times New Roman" w:cs="Times New Roman"/>
                <w:color w:val="080C0C"/>
              </w:rPr>
              <w:tab/>
            </w:r>
            <w:proofErr w:type="spellStart"/>
            <w:r w:rsidRPr="008E36A6">
              <w:rPr>
                <w:rFonts w:ascii="Times New Roman" w:hAnsi="Times New Roman" w:cs="Times New Roman"/>
                <w:color w:val="080C0C"/>
              </w:rPr>
              <w:t>Cilin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veprim</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duhet</w:t>
            </w:r>
            <w:proofErr w:type="spellEnd"/>
            <w:r w:rsidRPr="008E36A6">
              <w:rPr>
                <w:rFonts w:ascii="Times New Roman" w:hAnsi="Times New Roman" w:cs="Times New Roman"/>
                <w:color w:val="080C0C"/>
              </w:rPr>
              <w:t xml:space="preserve"> ta </w:t>
            </w:r>
            <w:proofErr w:type="spellStart"/>
            <w:r w:rsidRPr="008E36A6">
              <w:rPr>
                <w:rFonts w:ascii="Times New Roman" w:hAnsi="Times New Roman" w:cs="Times New Roman"/>
                <w:color w:val="080C0C"/>
              </w:rPr>
              <w:t>përdorim</w:t>
            </w:r>
            <w:proofErr w:type="spellEnd"/>
            <w:r w:rsidRPr="008E36A6">
              <w:rPr>
                <w:rFonts w:ascii="Times New Roman" w:hAnsi="Times New Roman" w:cs="Times New Roman"/>
                <w:color w:val="080C0C"/>
              </w:rPr>
              <w:t>? (</w:t>
            </w:r>
            <w:proofErr w:type="spellStart"/>
            <w:r w:rsidRPr="008E36A6">
              <w:rPr>
                <w:rFonts w:ascii="Times New Roman" w:hAnsi="Times New Roman" w:cs="Times New Roman"/>
                <w:color w:val="080C0C"/>
              </w:rPr>
              <w:t>Veprimin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mbledhjes</w:t>
            </w:r>
            <w:proofErr w:type="spellEnd"/>
            <w:r w:rsidRPr="008E36A6">
              <w:rPr>
                <w:rFonts w:ascii="Times New Roman" w:hAnsi="Times New Roman" w:cs="Times New Roman"/>
                <w:color w:val="080C0C"/>
              </w:rPr>
              <w:t>).</w:t>
            </w:r>
          </w:p>
          <w:p w14:paraId="5ED8C96C"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w:t>
            </w:r>
            <w:r w:rsidRPr="008E36A6">
              <w:rPr>
                <w:rFonts w:ascii="Times New Roman" w:hAnsi="Times New Roman" w:cs="Times New Roman"/>
                <w:color w:val="080C0C"/>
              </w:rPr>
              <w:tab/>
              <w:t xml:space="preserve">Cilat </w:t>
            </w:r>
            <w:proofErr w:type="spellStart"/>
            <w:r w:rsidRPr="008E36A6">
              <w:rPr>
                <w:rFonts w:ascii="Times New Roman" w:hAnsi="Times New Roman" w:cs="Times New Roman"/>
                <w:color w:val="080C0C"/>
              </w:rPr>
              <w:t>janë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kufizat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mbledhjes</w:t>
            </w:r>
            <w:proofErr w:type="spellEnd"/>
            <w:r w:rsidRPr="008E36A6">
              <w:rPr>
                <w:rFonts w:ascii="Times New Roman" w:hAnsi="Times New Roman" w:cs="Times New Roman"/>
                <w:color w:val="080C0C"/>
              </w:rPr>
              <w:t>?</w:t>
            </w:r>
          </w:p>
          <w:p w14:paraId="3DB41245"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mënyrë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pavarur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invdividuale</w:t>
            </w:r>
            <w:proofErr w:type="spellEnd"/>
            <w:r w:rsidRPr="008E36A6">
              <w:rPr>
                <w:rFonts w:ascii="Times New Roman" w:hAnsi="Times New Roman" w:cs="Times New Roman"/>
                <w:color w:val="080C0C"/>
              </w:rPr>
              <w:t xml:space="preserve"> u </w:t>
            </w:r>
            <w:proofErr w:type="spellStart"/>
            <w:r w:rsidRPr="008E36A6">
              <w:rPr>
                <w:rFonts w:ascii="Times New Roman" w:hAnsi="Times New Roman" w:cs="Times New Roman"/>
                <w:color w:val="080C0C"/>
              </w:rPr>
              <w:t>përgjigjen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këtyre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pyetjeve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fletore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Pastaj</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diskutohen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zgjidhjet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dhe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konkludohet</w:t>
            </w:r>
            <w:proofErr w:type="spellEnd"/>
            <w:r w:rsidRPr="008E36A6">
              <w:rPr>
                <w:rFonts w:ascii="Times New Roman" w:hAnsi="Times New Roman" w:cs="Times New Roman"/>
                <w:color w:val="080C0C"/>
              </w:rPr>
              <w:t xml:space="preserve"> se: </w:t>
            </w:r>
            <m:oMath>
              <m:f>
                <m:fPr>
                  <m:ctrlPr>
                    <w:rPr>
                      <w:rFonts w:ascii="Cambria Math" w:hAnsi="Cambria Math" w:cs="Times New Roman"/>
                      <w:i/>
                      <w:color w:val="080C0C"/>
                      <w:lang w:val="it-IT"/>
                    </w:rPr>
                  </m:ctrlPr>
                </m:fPr>
                <m:num>
                  <m:r>
                    <w:rPr>
                      <w:rFonts w:ascii="Cambria Math" w:hAnsi="Cambria Math" w:cs="Times New Roman"/>
                      <w:color w:val="080C0C"/>
                    </w:rPr>
                    <m:t>5</m:t>
                  </m:r>
                </m:num>
                <m:den>
                  <m:r>
                    <w:rPr>
                      <w:rFonts w:ascii="Cambria Math" w:hAnsi="Cambria Math" w:cs="Times New Roman"/>
                      <w:color w:val="080C0C"/>
                    </w:rPr>
                    <m:t>8</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7</m:t>
                  </m:r>
                </m:num>
                <m:den>
                  <m:r>
                    <w:rPr>
                      <w:rFonts w:ascii="Cambria Math" w:hAnsi="Cambria Math" w:cs="Times New Roman"/>
                      <w:color w:val="080C0C"/>
                    </w:rPr>
                    <m:t>8</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12</m:t>
                  </m:r>
                </m:num>
                <m:den>
                  <m:r>
                    <w:rPr>
                      <w:rFonts w:ascii="Cambria Math" w:hAnsi="Cambria Math" w:cs="Times New Roman"/>
                      <w:color w:val="080C0C"/>
                    </w:rPr>
                    <m:t>8</m:t>
                  </m:r>
                </m:den>
              </m:f>
            </m:oMath>
          </w:p>
          <w:p w14:paraId="402DB955"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Më</w:t>
            </w:r>
            <w:proofErr w:type="spellEnd"/>
            <w:r w:rsidRPr="008E36A6">
              <w:rPr>
                <w:rFonts w:ascii="Times New Roman" w:hAnsi="Times New Roman" w:cs="Times New Roman"/>
                <w:color w:val="080C0C"/>
              </w:rPr>
              <w:t xml:space="preserve"> pas </w:t>
            </w:r>
            <w:proofErr w:type="spellStart"/>
            <w:r w:rsidRPr="008E36A6">
              <w:rPr>
                <w:rFonts w:ascii="Times New Roman" w:hAnsi="Times New Roman" w:cs="Times New Roman"/>
                <w:color w:val="080C0C"/>
              </w:rPr>
              <w:t>shumën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fituar</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shkruajmë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formë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thjeshtuar</w:t>
            </w:r>
            <w:proofErr w:type="spellEnd"/>
            <w:r w:rsidRPr="008E36A6">
              <w:rPr>
                <w:rFonts w:ascii="Times New Roman" w:hAnsi="Times New Roman" w:cs="Times New Roman"/>
                <w:color w:val="080C0C"/>
              </w:rPr>
              <w:t xml:space="preserve">: </w:t>
            </w:r>
            <m:oMath>
              <m:f>
                <m:fPr>
                  <m:ctrlPr>
                    <w:rPr>
                      <w:rFonts w:ascii="Cambria Math" w:hAnsi="Cambria Math" w:cs="Times New Roman"/>
                      <w:i/>
                      <w:color w:val="080C0C"/>
                      <w:lang w:val="it-IT"/>
                    </w:rPr>
                  </m:ctrlPr>
                </m:fPr>
                <m:num>
                  <m:r>
                    <w:rPr>
                      <w:rFonts w:ascii="Cambria Math" w:hAnsi="Cambria Math" w:cs="Times New Roman"/>
                      <w:color w:val="080C0C"/>
                    </w:rPr>
                    <m:t>12</m:t>
                  </m:r>
                </m:num>
                <m:den>
                  <m:r>
                    <w:rPr>
                      <w:rFonts w:ascii="Cambria Math" w:hAnsi="Cambria Math" w:cs="Times New Roman"/>
                      <w:color w:val="080C0C"/>
                    </w:rPr>
                    <m:t>8</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6</m:t>
                  </m:r>
                </m:num>
                <m:den>
                  <m:r>
                    <w:rPr>
                      <w:rFonts w:ascii="Cambria Math" w:hAnsi="Cambria Math" w:cs="Times New Roman"/>
                      <w:color w:val="080C0C"/>
                    </w:rPr>
                    <m:t>4</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3</m:t>
                  </m:r>
                </m:num>
                <m:den>
                  <m:r>
                    <w:rPr>
                      <w:rFonts w:ascii="Cambria Math" w:hAnsi="Cambria Math" w:cs="Times New Roman"/>
                      <w:color w:val="080C0C"/>
                    </w:rPr>
                    <m:t>2</m:t>
                  </m:r>
                </m:den>
              </m:f>
              <m:r>
                <w:rPr>
                  <w:rFonts w:ascii="Cambria Math" w:hAnsi="Cambria Math" w:cs="Times New Roman"/>
                  <w:color w:val="080C0C"/>
                </w:rPr>
                <m:t xml:space="preserve"> </m:t>
              </m:r>
              <m:r>
                <w:rPr>
                  <w:rFonts w:ascii="Cambria Math" w:hAnsi="Cambria Math" w:cs="Times New Roman"/>
                  <w:color w:val="080C0C"/>
                  <w:lang w:val="it-IT"/>
                </w:rPr>
                <m:t>ose</m:t>
              </m:r>
              <m:f>
                <m:fPr>
                  <m:ctrlPr>
                    <w:rPr>
                      <w:rFonts w:ascii="Cambria Math" w:hAnsi="Cambria Math" w:cs="Times New Roman"/>
                      <w:i/>
                      <w:color w:val="080C0C"/>
                      <w:lang w:val="it-IT"/>
                    </w:rPr>
                  </m:ctrlPr>
                </m:fPr>
                <m:num>
                  <m:r>
                    <w:rPr>
                      <w:rFonts w:ascii="Cambria Math" w:hAnsi="Cambria Math" w:cs="Times New Roman"/>
                      <w:color w:val="080C0C"/>
                    </w:rPr>
                    <m:t>3</m:t>
                  </m:r>
                </m:num>
                <m:den>
                  <m:r>
                    <w:rPr>
                      <w:rFonts w:ascii="Cambria Math" w:hAnsi="Cambria Math" w:cs="Times New Roman"/>
                      <w:color w:val="080C0C"/>
                    </w:rPr>
                    <m:t>2</m:t>
                  </m:r>
                </m:den>
              </m:f>
              <m:r>
                <w:rPr>
                  <w:rFonts w:ascii="Cambria Math" w:hAnsi="Cambria Math" w:cs="Times New Roman"/>
                  <w:color w:val="080C0C"/>
                </w:rPr>
                <m:t>=1</m:t>
              </m:r>
              <m:f>
                <m:fPr>
                  <m:ctrlPr>
                    <w:rPr>
                      <w:rFonts w:ascii="Cambria Math" w:hAnsi="Cambria Math" w:cs="Times New Roman"/>
                      <w:i/>
                      <w:color w:val="080C0C"/>
                      <w:lang w:val="it-IT"/>
                    </w:rPr>
                  </m:ctrlPr>
                </m:fPr>
                <m:num>
                  <m:r>
                    <w:rPr>
                      <w:rFonts w:ascii="Cambria Math" w:hAnsi="Cambria Math" w:cs="Times New Roman"/>
                      <w:color w:val="080C0C"/>
                    </w:rPr>
                    <m:t>1</m:t>
                  </m:r>
                </m:num>
                <m:den>
                  <m:r>
                    <w:rPr>
                      <w:rFonts w:ascii="Cambria Math" w:hAnsi="Cambria Math" w:cs="Times New Roman"/>
                      <w:color w:val="080C0C"/>
                    </w:rPr>
                    <m:t>2</m:t>
                  </m:r>
                </m:den>
              </m:f>
            </m:oMath>
          </w:p>
          <w:p w14:paraId="352BCAAB" w14:textId="77777777" w:rsidR="00800690" w:rsidRPr="008E36A6" w:rsidRDefault="00800690" w:rsidP="008247DA">
            <w:pPr>
              <w:pStyle w:val="NoSpacing"/>
              <w:rPr>
                <w:rFonts w:ascii="Times New Roman" w:hAnsi="Times New Roman" w:cs="Times New Roman"/>
                <w:color w:val="080C0C"/>
              </w:rPr>
            </w:pPr>
          </w:p>
          <w:p w14:paraId="6C0AE553" w14:textId="77777777" w:rsidR="00800690" w:rsidRPr="00C403A0" w:rsidRDefault="00800690" w:rsidP="008247DA">
            <w:pPr>
              <w:pStyle w:val="NoSpacing"/>
              <w:rPr>
                <w:rFonts w:ascii="Times New Roman" w:hAnsi="Times New Roman" w:cs="Times New Roman"/>
                <w:b/>
                <w:bCs/>
                <w:color w:val="080C0C"/>
                <w:lang w:val="it-IT"/>
              </w:rPr>
            </w:pPr>
            <w:r w:rsidRPr="00C403A0">
              <w:rPr>
                <w:rFonts w:ascii="Times New Roman" w:hAnsi="Times New Roman" w:cs="Times New Roman"/>
                <w:b/>
                <w:bCs/>
                <w:color w:val="080C0C"/>
                <w:lang w:val="it-IT"/>
              </w:rPr>
              <w:t>Ndërtimi i njohurive:</w:t>
            </w:r>
          </w:p>
          <w:p w14:paraId="790C8DDF" w14:textId="77777777" w:rsidR="00800690" w:rsidRPr="005D5DEA" w:rsidRDefault="00800690" w:rsidP="008247DA">
            <w:pPr>
              <w:pStyle w:val="NoSpacing"/>
              <w:rPr>
                <w:rFonts w:ascii="Times New Roman" w:hAnsi="Times New Roman" w:cs="Times New Roman"/>
                <w:color w:val="080C0C"/>
                <w:lang w:val="it-IT"/>
              </w:rPr>
            </w:pPr>
            <w:r w:rsidRPr="005D5DEA">
              <w:rPr>
                <w:rFonts w:ascii="Times New Roman" w:hAnsi="Times New Roman" w:cs="Times New Roman"/>
                <w:color w:val="080C0C"/>
                <w:lang w:val="it-IT"/>
              </w:rPr>
              <w:t xml:space="preserve">Përpunimi i përmbajtjes </w:t>
            </w:r>
            <w:r>
              <w:rPr>
                <w:rFonts w:ascii="Times New Roman" w:hAnsi="Times New Roman" w:cs="Times New Roman"/>
                <w:color w:val="080C0C"/>
                <w:lang w:val="it-IT"/>
              </w:rPr>
              <w:t xml:space="preserve">- </w:t>
            </w:r>
            <w:r w:rsidRPr="005D5DEA">
              <w:rPr>
                <w:rFonts w:ascii="Times New Roman" w:hAnsi="Times New Roman" w:cs="Times New Roman"/>
                <w:i/>
                <w:iCs/>
                <w:color w:val="080C0C"/>
                <w:lang w:val="it-IT"/>
              </w:rPr>
              <w:t>Ditari dypjesësh</w:t>
            </w:r>
          </w:p>
          <w:p w14:paraId="71AB936D" w14:textId="77777777" w:rsidR="00800690" w:rsidRPr="005D5DEA" w:rsidRDefault="00800690" w:rsidP="008247DA">
            <w:pPr>
              <w:pStyle w:val="NoSpacing"/>
              <w:rPr>
                <w:rFonts w:ascii="Times New Roman" w:hAnsi="Times New Roman" w:cs="Times New Roman"/>
                <w:color w:val="080C0C"/>
                <w:lang w:val="it-IT"/>
              </w:rPr>
            </w:pPr>
          </w:p>
          <w:p w14:paraId="5E43C0B2" w14:textId="77777777" w:rsidR="00800690" w:rsidRPr="005D5DEA" w:rsidRDefault="00800690" w:rsidP="008247DA">
            <w:pPr>
              <w:pStyle w:val="NoSpacing"/>
              <w:rPr>
                <w:rFonts w:ascii="Times New Roman" w:eastAsiaTheme="minorEastAsia" w:hAnsi="Times New Roman" w:cs="Times New Roman"/>
                <w:color w:val="080C0C"/>
                <w:lang w:val="it-IT"/>
              </w:rPr>
            </w:pPr>
            <w:r w:rsidRPr="005D5DEA">
              <w:rPr>
                <w:rFonts w:ascii="Times New Roman" w:hAnsi="Times New Roman" w:cs="Times New Roman"/>
                <w:color w:val="080C0C"/>
                <w:lang w:val="it-IT"/>
              </w:rPr>
              <w:t xml:space="preserve">Jepet për zgjidhje detyra: Gjej shumën e thyesave </w:t>
            </w:r>
            <m:oMath>
              <m:f>
                <m:fPr>
                  <m:ctrlPr>
                    <w:rPr>
                      <w:rFonts w:ascii="Cambria Math" w:hAnsi="Cambria Math" w:cs="Times New Roman"/>
                      <w:i/>
                      <w:color w:val="080C0C"/>
                      <w:lang w:val="it-IT"/>
                    </w:rPr>
                  </m:ctrlPr>
                </m:fPr>
                <m:num>
                  <m:r>
                    <w:rPr>
                      <w:rFonts w:ascii="Cambria Math" w:hAnsi="Cambria Math" w:cs="Times New Roman"/>
                      <w:color w:val="080C0C"/>
                      <w:lang w:val="it-IT"/>
                    </w:rPr>
                    <m:t>1</m:t>
                  </m:r>
                </m:num>
                <m:den>
                  <m:r>
                    <w:rPr>
                      <w:rFonts w:ascii="Cambria Math" w:hAnsi="Cambria Math" w:cs="Times New Roman"/>
                      <w:color w:val="080C0C"/>
                      <w:lang w:val="it-IT"/>
                    </w:rPr>
                    <m:t>8</m:t>
                  </m:r>
                </m:den>
              </m:f>
              <m:r>
                <w:rPr>
                  <w:rFonts w:ascii="Cambria Math" w:hAnsi="Cambria Math" w:cs="Times New Roman"/>
                  <w:color w:val="080C0C"/>
                  <w:lang w:val="it-IT"/>
                </w:rPr>
                <m:t xml:space="preserve"> dhe</m:t>
              </m:r>
              <m:f>
                <m:fPr>
                  <m:ctrlPr>
                    <w:rPr>
                      <w:rFonts w:ascii="Cambria Math" w:hAnsi="Cambria Math" w:cs="Times New Roman"/>
                      <w:i/>
                      <w:color w:val="080C0C"/>
                      <w:lang w:val="it-IT"/>
                    </w:rPr>
                  </m:ctrlPr>
                </m:fPr>
                <m:num>
                  <m:r>
                    <w:rPr>
                      <w:rFonts w:ascii="Cambria Math" w:hAnsi="Cambria Math" w:cs="Times New Roman"/>
                      <w:color w:val="080C0C"/>
                      <w:lang w:val="it-IT"/>
                    </w:rPr>
                    <m:t>5</m:t>
                  </m:r>
                </m:num>
                <m:den>
                  <m:r>
                    <w:rPr>
                      <w:rFonts w:ascii="Cambria Math" w:hAnsi="Cambria Math" w:cs="Times New Roman"/>
                      <w:color w:val="080C0C"/>
                      <w:lang w:val="it-IT"/>
                    </w:rPr>
                    <m:t>8</m:t>
                  </m:r>
                </m:den>
              </m:f>
              <m:r>
                <w:rPr>
                  <w:rFonts w:ascii="Cambria Math" w:hAnsi="Cambria Math" w:cs="Times New Roman"/>
                  <w:color w:val="080C0C"/>
                  <w:lang w:val="it-IT"/>
                </w:rPr>
                <m:t>.</m:t>
              </m:r>
            </m:oMath>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151"/>
              <w:gridCol w:w="2151"/>
            </w:tblGrid>
            <w:tr w:rsidR="00800690" w14:paraId="6BBDC809" w14:textId="77777777" w:rsidTr="008247DA">
              <w:trPr>
                <w:trHeight w:val="525"/>
              </w:trPr>
              <w:tc>
                <w:tcPr>
                  <w:tcW w:w="2151" w:type="dxa"/>
                  <w:tcBorders>
                    <w:top w:val="single" w:sz="8" w:space="0" w:color="231F20"/>
                    <w:left w:val="single" w:sz="8" w:space="0" w:color="231F20"/>
                    <w:bottom w:val="single" w:sz="8" w:space="0" w:color="231F20"/>
                    <w:right w:val="single" w:sz="8" w:space="0" w:color="231F20"/>
                  </w:tcBorders>
                  <w:hideMark/>
                </w:tcPr>
                <w:p w14:paraId="68444F7E" w14:textId="77777777" w:rsidR="00800690" w:rsidRDefault="00800690" w:rsidP="008247DA">
                  <w:pPr>
                    <w:pStyle w:val="TableParagraph"/>
                    <w:framePr w:hSpace="180" w:wrap="around" w:vAnchor="text" w:hAnchor="margin" w:x="-162" w:y="-200"/>
                    <w:spacing w:before="23" w:line="240" w:lineRule="exact"/>
                    <w:ind w:left="80" w:right="92"/>
                    <w:rPr>
                      <w:sz w:val="20"/>
                    </w:rPr>
                  </w:pPr>
                  <w:proofErr w:type="spellStart"/>
                  <w:r>
                    <w:rPr>
                      <w:color w:val="231F20"/>
                      <w:w w:val="90"/>
                      <w:sz w:val="20"/>
                    </w:rPr>
                    <w:t>Argumentimi</w:t>
                  </w:r>
                  <w:proofErr w:type="spellEnd"/>
                  <w:r>
                    <w:rPr>
                      <w:color w:val="231F20"/>
                      <w:w w:val="90"/>
                      <w:sz w:val="20"/>
                    </w:rPr>
                    <w:t xml:space="preserve"> </w:t>
                  </w:r>
                  <w:proofErr w:type="spellStart"/>
                  <w:r>
                    <w:rPr>
                      <w:color w:val="231F20"/>
                      <w:w w:val="90"/>
                      <w:sz w:val="20"/>
                    </w:rPr>
                    <w:t>i</w:t>
                  </w:r>
                  <w:proofErr w:type="spellEnd"/>
                  <w:r>
                    <w:rPr>
                      <w:color w:val="231F20"/>
                      <w:w w:val="90"/>
                      <w:sz w:val="20"/>
                    </w:rPr>
                    <w:t xml:space="preserve"> </w:t>
                  </w:r>
                  <w:proofErr w:type="spellStart"/>
                  <w:r>
                    <w:rPr>
                      <w:color w:val="231F20"/>
                      <w:w w:val="90"/>
                      <w:sz w:val="20"/>
                    </w:rPr>
                    <w:t>zgjidhjes</w:t>
                  </w:r>
                  <w:proofErr w:type="spellEnd"/>
                  <w:r>
                    <w:rPr>
                      <w:color w:val="231F20"/>
                      <w:spacing w:val="-42"/>
                      <w:w w:val="90"/>
                      <w:sz w:val="20"/>
                    </w:rPr>
                    <w:t xml:space="preserve"> </w:t>
                  </w:r>
                  <w:r>
                    <w:rPr>
                      <w:color w:val="231F20"/>
                      <w:sz w:val="20"/>
                    </w:rPr>
                    <w:t>me</w:t>
                  </w:r>
                  <w:r>
                    <w:rPr>
                      <w:color w:val="231F20"/>
                      <w:spacing w:val="-8"/>
                      <w:sz w:val="20"/>
                    </w:rPr>
                    <w:t xml:space="preserve"> </w:t>
                  </w:r>
                  <w:proofErr w:type="spellStart"/>
                  <w:r>
                    <w:rPr>
                      <w:color w:val="231F20"/>
                      <w:sz w:val="20"/>
                    </w:rPr>
                    <w:t>fjalë</w:t>
                  </w:r>
                  <w:proofErr w:type="spellEnd"/>
                </w:p>
              </w:tc>
              <w:tc>
                <w:tcPr>
                  <w:tcW w:w="2151" w:type="dxa"/>
                  <w:tcBorders>
                    <w:top w:val="single" w:sz="8" w:space="0" w:color="231F20"/>
                    <w:left w:val="single" w:sz="8" w:space="0" w:color="231F20"/>
                    <w:bottom w:val="single" w:sz="8" w:space="0" w:color="231F20"/>
                    <w:right w:val="single" w:sz="8" w:space="0" w:color="231F20"/>
                  </w:tcBorders>
                  <w:hideMark/>
                </w:tcPr>
                <w:p w14:paraId="1FAA8505" w14:textId="77777777" w:rsidR="00800690" w:rsidRDefault="00800690" w:rsidP="008247DA">
                  <w:pPr>
                    <w:pStyle w:val="TableParagraph"/>
                    <w:framePr w:hSpace="180" w:wrap="around" w:vAnchor="text" w:hAnchor="margin" w:x="-162" w:y="-200"/>
                    <w:spacing w:before="23" w:line="240" w:lineRule="exact"/>
                    <w:ind w:left="79" w:right="580"/>
                    <w:rPr>
                      <w:sz w:val="20"/>
                    </w:rPr>
                  </w:pPr>
                  <w:proofErr w:type="spellStart"/>
                  <w:r>
                    <w:rPr>
                      <w:color w:val="231F20"/>
                      <w:w w:val="90"/>
                      <w:sz w:val="20"/>
                    </w:rPr>
                    <w:t>Gjetja</w:t>
                  </w:r>
                  <w:proofErr w:type="spellEnd"/>
                  <w:r>
                    <w:rPr>
                      <w:color w:val="231F20"/>
                      <w:w w:val="90"/>
                      <w:sz w:val="20"/>
                    </w:rPr>
                    <w:t xml:space="preserve"> e </w:t>
                  </w:r>
                  <w:proofErr w:type="spellStart"/>
                  <w:r>
                    <w:rPr>
                      <w:color w:val="231F20"/>
                      <w:w w:val="90"/>
                      <w:sz w:val="20"/>
                    </w:rPr>
                    <w:t>shumës</w:t>
                  </w:r>
                  <w:proofErr w:type="spellEnd"/>
                  <w:r>
                    <w:rPr>
                      <w:color w:val="231F20"/>
                      <w:w w:val="90"/>
                      <w:sz w:val="20"/>
                    </w:rPr>
                    <w:t xml:space="preserve"> </w:t>
                  </w:r>
                  <w:proofErr w:type="spellStart"/>
                  <w:r>
                    <w:rPr>
                      <w:color w:val="231F20"/>
                      <w:w w:val="90"/>
                      <w:sz w:val="20"/>
                    </w:rPr>
                    <w:t>së</w:t>
                  </w:r>
                  <w:proofErr w:type="spellEnd"/>
                  <w:r>
                    <w:rPr>
                      <w:color w:val="231F20"/>
                      <w:spacing w:val="-42"/>
                      <w:w w:val="90"/>
                      <w:sz w:val="20"/>
                    </w:rPr>
                    <w:t xml:space="preserve"> </w:t>
                  </w:r>
                  <w:proofErr w:type="spellStart"/>
                  <w:r>
                    <w:rPr>
                      <w:color w:val="231F20"/>
                      <w:sz w:val="20"/>
                    </w:rPr>
                    <w:t>thyesave</w:t>
                  </w:r>
                  <w:proofErr w:type="spellEnd"/>
                </w:p>
              </w:tc>
            </w:tr>
            <w:tr w:rsidR="00800690" w14:paraId="184292DD" w14:textId="77777777" w:rsidTr="008247DA">
              <w:trPr>
                <w:trHeight w:val="1965"/>
              </w:trPr>
              <w:tc>
                <w:tcPr>
                  <w:tcW w:w="2151" w:type="dxa"/>
                  <w:tcBorders>
                    <w:top w:val="single" w:sz="8" w:space="0" w:color="231F20"/>
                    <w:left w:val="single" w:sz="8" w:space="0" w:color="231F20"/>
                    <w:bottom w:val="single" w:sz="8" w:space="0" w:color="231F20"/>
                    <w:right w:val="single" w:sz="8" w:space="0" w:color="231F20"/>
                  </w:tcBorders>
                  <w:hideMark/>
                </w:tcPr>
                <w:p w14:paraId="6AAFFC73" w14:textId="77777777" w:rsidR="00800690" w:rsidRDefault="00800690" w:rsidP="00800690">
                  <w:pPr>
                    <w:pStyle w:val="TableParagraph"/>
                    <w:framePr w:hSpace="180" w:wrap="around" w:vAnchor="text" w:hAnchor="margin" w:x="-162" w:y="-200"/>
                    <w:numPr>
                      <w:ilvl w:val="0"/>
                      <w:numId w:val="182"/>
                    </w:numPr>
                    <w:tabs>
                      <w:tab w:val="left" w:pos="249"/>
                    </w:tabs>
                    <w:spacing w:before="28" w:line="211" w:lineRule="auto"/>
                    <w:ind w:right="117" w:firstLine="0"/>
                    <w:jc w:val="both"/>
                    <w:rPr>
                      <w:sz w:val="20"/>
                    </w:rPr>
                  </w:pPr>
                  <w:proofErr w:type="spellStart"/>
                  <w:r>
                    <w:rPr>
                      <w:color w:val="231F20"/>
                      <w:w w:val="90"/>
                      <w:sz w:val="20"/>
                    </w:rPr>
                    <w:t>Mbledhim</w:t>
                  </w:r>
                  <w:proofErr w:type="spellEnd"/>
                  <w:r>
                    <w:rPr>
                      <w:color w:val="231F20"/>
                      <w:w w:val="90"/>
                      <w:sz w:val="20"/>
                    </w:rPr>
                    <w:t xml:space="preserve"> </w:t>
                  </w:r>
                  <w:proofErr w:type="spellStart"/>
                  <w:r>
                    <w:rPr>
                      <w:color w:val="231F20"/>
                      <w:w w:val="90"/>
                      <w:sz w:val="20"/>
                    </w:rPr>
                    <w:t>numërues</w:t>
                  </w:r>
                  <w:proofErr w:type="spellEnd"/>
                  <w:r>
                    <w:rPr>
                      <w:color w:val="231F20"/>
                      <w:w w:val="90"/>
                      <w:sz w:val="20"/>
                    </w:rPr>
                    <w:t>-</w:t>
                  </w:r>
                  <w:r>
                    <w:rPr>
                      <w:color w:val="231F20"/>
                      <w:spacing w:val="-42"/>
                      <w:w w:val="90"/>
                      <w:sz w:val="20"/>
                    </w:rPr>
                    <w:t xml:space="preserve"> </w:t>
                  </w:r>
                  <w:r>
                    <w:rPr>
                      <w:color w:val="231F20"/>
                      <w:sz w:val="20"/>
                    </w:rPr>
                    <w:t>in</w:t>
                  </w:r>
                  <w:r>
                    <w:rPr>
                      <w:color w:val="231F20"/>
                      <w:spacing w:val="-12"/>
                      <w:sz w:val="20"/>
                    </w:rPr>
                    <w:t xml:space="preserve"> </w:t>
                  </w:r>
                  <w:r>
                    <w:rPr>
                      <w:color w:val="231F20"/>
                      <w:sz w:val="20"/>
                    </w:rPr>
                    <w:t>e</w:t>
                  </w:r>
                  <w:r>
                    <w:rPr>
                      <w:color w:val="231F20"/>
                      <w:spacing w:val="-11"/>
                      <w:sz w:val="20"/>
                    </w:rPr>
                    <w:t xml:space="preserve"> </w:t>
                  </w:r>
                  <w:proofErr w:type="spellStart"/>
                  <w:r>
                    <w:rPr>
                      <w:color w:val="231F20"/>
                      <w:sz w:val="20"/>
                    </w:rPr>
                    <w:t>thyesave</w:t>
                  </w:r>
                  <w:proofErr w:type="spellEnd"/>
                  <w:r>
                    <w:rPr>
                      <w:color w:val="231F20"/>
                      <w:sz w:val="20"/>
                    </w:rPr>
                    <w:t>.</w:t>
                  </w:r>
                </w:p>
                <w:p w14:paraId="7C74B94A" w14:textId="77777777" w:rsidR="00800690" w:rsidRDefault="00800690" w:rsidP="00800690">
                  <w:pPr>
                    <w:pStyle w:val="TableParagraph"/>
                    <w:framePr w:hSpace="180" w:wrap="around" w:vAnchor="text" w:hAnchor="margin" w:x="-162" w:y="-200"/>
                    <w:numPr>
                      <w:ilvl w:val="0"/>
                      <w:numId w:val="182"/>
                    </w:numPr>
                    <w:tabs>
                      <w:tab w:val="left" w:pos="249"/>
                    </w:tabs>
                    <w:spacing w:line="211" w:lineRule="auto"/>
                    <w:ind w:right="144" w:firstLine="0"/>
                    <w:jc w:val="both"/>
                    <w:rPr>
                      <w:sz w:val="20"/>
                    </w:rPr>
                  </w:pPr>
                  <w:proofErr w:type="spellStart"/>
                  <w:r>
                    <w:rPr>
                      <w:color w:val="231F20"/>
                      <w:w w:val="90"/>
                      <w:sz w:val="20"/>
                    </w:rPr>
                    <w:t>Shumën</w:t>
                  </w:r>
                  <w:proofErr w:type="spellEnd"/>
                  <w:r>
                    <w:rPr>
                      <w:color w:val="231F20"/>
                      <w:w w:val="90"/>
                      <w:sz w:val="20"/>
                    </w:rPr>
                    <w:t xml:space="preserve"> e </w:t>
                  </w:r>
                  <w:proofErr w:type="spellStart"/>
                  <w:r>
                    <w:rPr>
                      <w:color w:val="231F20"/>
                      <w:w w:val="90"/>
                      <w:sz w:val="20"/>
                    </w:rPr>
                    <w:t>shkruajmë</w:t>
                  </w:r>
                  <w:proofErr w:type="spellEnd"/>
                  <w:r>
                    <w:rPr>
                      <w:color w:val="231F20"/>
                      <w:spacing w:val="1"/>
                      <w:w w:val="90"/>
                      <w:sz w:val="20"/>
                    </w:rPr>
                    <w:t xml:space="preserve"> </w:t>
                  </w:r>
                  <w:proofErr w:type="spellStart"/>
                  <w:r>
                    <w:rPr>
                      <w:color w:val="231F20"/>
                      <w:w w:val="90"/>
                      <w:sz w:val="20"/>
                    </w:rPr>
                    <w:t>në</w:t>
                  </w:r>
                  <w:proofErr w:type="spellEnd"/>
                  <w:r>
                    <w:rPr>
                      <w:color w:val="231F20"/>
                      <w:w w:val="90"/>
                      <w:sz w:val="20"/>
                    </w:rPr>
                    <w:t xml:space="preserve"> </w:t>
                  </w:r>
                  <w:proofErr w:type="spellStart"/>
                  <w:r>
                    <w:rPr>
                      <w:color w:val="231F20"/>
                      <w:w w:val="90"/>
                      <w:sz w:val="20"/>
                    </w:rPr>
                    <w:t>numërues</w:t>
                  </w:r>
                  <w:proofErr w:type="spellEnd"/>
                  <w:r>
                    <w:rPr>
                      <w:color w:val="231F20"/>
                      <w:w w:val="90"/>
                      <w:sz w:val="20"/>
                    </w:rPr>
                    <w:t xml:space="preserve">. </w:t>
                  </w:r>
                  <w:proofErr w:type="spellStart"/>
                  <w:r>
                    <w:rPr>
                      <w:color w:val="231F20"/>
                      <w:w w:val="90"/>
                      <w:sz w:val="20"/>
                    </w:rPr>
                    <w:t>Emërues</w:t>
                  </w:r>
                  <w:proofErr w:type="spellEnd"/>
                  <w:r>
                    <w:rPr>
                      <w:color w:val="231F20"/>
                      <w:w w:val="90"/>
                      <w:sz w:val="20"/>
                    </w:rPr>
                    <w:t>-</w:t>
                  </w:r>
                  <w:r>
                    <w:rPr>
                      <w:color w:val="231F20"/>
                      <w:spacing w:val="-42"/>
                      <w:w w:val="90"/>
                      <w:sz w:val="20"/>
                    </w:rPr>
                    <w:t xml:space="preserve"> </w:t>
                  </w:r>
                  <w:r>
                    <w:rPr>
                      <w:color w:val="231F20"/>
                      <w:w w:val="95"/>
                      <w:sz w:val="20"/>
                    </w:rPr>
                    <w:t>in</w:t>
                  </w:r>
                  <w:r>
                    <w:rPr>
                      <w:color w:val="231F20"/>
                      <w:spacing w:val="-9"/>
                      <w:w w:val="95"/>
                      <w:sz w:val="20"/>
                    </w:rPr>
                    <w:t xml:space="preserve"> </w:t>
                  </w:r>
                  <w:r>
                    <w:rPr>
                      <w:color w:val="231F20"/>
                      <w:w w:val="95"/>
                      <w:sz w:val="20"/>
                    </w:rPr>
                    <w:t>e</w:t>
                  </w:r>
                  <w:r>
                    <w:rPr>
                      <w:color w:val="231F20"/>
                      <w:spacing w:val="-9"/>
                      <w:w w:val="95"/>
                      <w:sz w:val="20"/>
                    </w:rPr>
                    <w:t xml:space="preserve"> </w:t>
                  </w:r>
                  <w:proofErr w:type="spellStart"/>
                  <w:r>
                    <w:rPr>
                      <w:color w:val="231F20"/>
                      <w:w w:val="95"/>
                      <w:sz w:val="20"/>
                    </w:rPr>
                    <w:t>përshkruajmë</w:t>
                  </w:r>
                  <w:proofErr w:type="spellEnd"/>
                  <w:r>
                    <w:rPr>
                      <w:color w:val="231F20"/>
                      <w:w w:val="95"/>
                      <w:sz w:val="20"/>
                    </w:rPr>
                    <w:t>.</w:t>
                  </w:r>
                </w:p>
                <w:p w14:paraId="24F55335" w14:textId="77777777" w:rsidR="00800690" w:rsidRDefault="00800690" w:rsidP="00800690">
                  <w:pPr>
                    <w:pStyle w:val="TableParagraph"/>
                    <w:framePr w:hSpace="180" w:wrap="around" w:vAnchor="text" w:hAnchor="margin" w:x="-162" w:y="-200"/>
                    <w:numPr>
                      <w:ilvl w:val="0"/>
                      <w:numId w:val="182"/>
                    </w:numPr>
                    <w:tabs>
                      <w:tab w:val="left" w:pos="249"/>
                    </w:tabs>
                    <w:spacing w:line="211" w:lineRule="auto"/>
                    <w:ind w:right="197" w:firstLine="0"/>
                    <w:jc w:val="both"/>
                    <w:rPr>
                      <w:sz w:val="20"/>
                    </w:rPr>
                  </w:pPr>
                  <w:proofErr w:type="spellStart"/>
                  <w:r>
                    <w:rPr>
                      <w:color w:val="231F20"/>
                      <w:w w:val="90"/>
                      <w:sz w:val="20"/>
                    </w:rPr>
                    <w:t>Shumën</w:t>
                  </w:r>
                  <w:proofErr w:type="spellEnd"/>
                  <w:r>
                    <w:rPr>
                      <w:color w:val="231F20"/>
                      <w:w w:val="90"/>
                      <w:sz w:val="20"/>
                    </w:rPr>
                    <w:t xml:space="preserve"> e </w:t>
                  </w:r>
                  <w:proofErr w:type="spellStart"/>
                  <w:r>
                    <w:rPr>
                      <w:color w:val="231F20"/>
                      <w:w w:val="90"/>
                      <w:sz w:val="20"/>
                    </w:rPr>
                    <w:t>shkruajmë</w:t>
                  </w:r>
                  <w:proofErr w:type="spellEnd"/>
                  <w:r>
                    <w:rPr>
                      <w:color w:val="231F20"/>
                      <w:spacing w:val="-42"/>
                      <w:w w:val="90"/>
                      <w:sz w:val="20"/>
                    </w:rPr>
                    <w:t xml:space="preserve"> </w:t>
                  </w:r>
                  <w:proofErr w:type="spellStart"/>
                  <w:r>
                    <w:rPr>
                      <w:color w:val="231F20"/>
                      <w:w w:val="90"/>
                      <w:sz w:val="20"/>
                    </w:rPr>
                    <w:t>në</w:t>
                  </w:r>
                  <w:proofErr w:type="spellEnd"/>
                  <w:r>
                    <w:rPr>
                      <w:color w:val="231F20"/>
                      <w:spacing w:val="-2"/>
                      <w:w w:val="90"/>
                      <w:sz w:val="20"/>
                    </w:rPr>
                    <w:t xml:space="preserve"> </w:t>
                  </w:r>
                  <w:proofErr w:type="spellStart"/>
                  <w:r>
                    <w:rPr>
                      <w:color w:val="231F20"/>
                      <w:w w:val="90"/>
                      <w:sz w:val="20"/>
                    </w:rPr>
                    <w:t>formë</w:t>
                  </w:r>
                  <w:proofErr w:type="spellEnd"/>
                  <w:r>
                    <w:rPr>
                      <w:color w:val="231F20"/>
                      <w:spacing w:val="-1"/>
                      <w:w w:val="90"/>
                      <w:sz w:val="20"/>
                    </w:rPr>
                    <w:t xml:space="preserve"> </w:t>
                  </w:r>
                  <w:proofErr w:type="spellStart"/>
                  <w:r>
                    <w:rPr>
                      <w:color w:val="231F20"/>
                      <w:w w:val="90"/>
                      <w:sz w:val="20"/>
                    </w:rPr>
                    <w:t>të</w:t>
                  </w:r>
                  <w:proofErr w:type="spellEnd"/>
                  <w:r>
                    <w:rPr>
                      <w:color w:val="231F20"/>
                      <w:spacing w:val="-1"/>
                      <w:w w:val="90"/>
                      <w:sz w:val="20"/>
                    </w:rPr>
                    <w:t xml:space="preserve"> </w:t>
                  </w:r>
                  <w:proofErr w:type="spellStart"/>
                  <w:r>
                    <w:rPr>
                      <w:color w:val="231F20"/>
                      <w:w w:val="90"/>
                      <w:sz w:val="20"/>
                    </w:rPr>
                    <w:t>thjeshtuar</w:t>
                  </w:r>
                  <w:proofErr w:type="spellEnd"/>
                  <w:r>
                    <w:rPr>
                      <w:color w:val="231F20"/>
                      <w:w w:val="90"/>
                      <w:sz w:val="20"/>
                    </w:rPr>
                    <w:t>.</w:t>
                  </w:r>
                </w:p>
              </w:tc>
              <w:tc>
                <w:tcPr>
                  <w:tcW w:w="2151" w:type="dxa"/>
                  <w:tcBorders>
                    <w:top w:val="single" w:sz="8" w:space="0" w:color="231F20"/>
                    <w:left w:val="single" w:sz="8" w:space="0" w:color="231F20"/>
                    <w:bottom w:val="single" w:sz="8" w:space="0" w:color="231F20"/>
                    <w:right w:val="single" w:sz="8" w:space="0" w:color="231F20"/>
                  </w:tcBorders>
                  <w:hideMark/>
                </w:tcPr>
                <w:p w14:paraId="7285CD86" w14:textId="77777777" w:rsidR="00800690" w:rsidRDefault="00800690" w:rsidP="008247DA">
                  <w:pPr>
                    <w:pStyle w:val="TableParagraph"/>
                    <w:framePr w:hSpace="180" w:wrap="around" w:vAnchor="text" w:hAnchor="margin" w:x="-162" w:y="-200"/>
                    <w:tabs>
                      <w:tab w:val="left" w:pos="453"/>
                      <w:tab w:val="left" w:pos="938"/>
                      <w:tab w:val="left" w:pos="1422"/>
                    </w:tabs>
                    <w:spacing w:before="129" w:line="252" w:lineRule="exact"/>
                    <w:ind w:right="55"/>
                    <w:jc w:val="center"/>
                    <w:rPr>
                      <w:rFonts w:ascii="Cambria Math"/>
                      <w:sz w:val="26"/>
                    </w:rPr>
                  </w:pPr>
                  <w:r>
                    <w:rPr>
                      <w:rFonts w:ascii="Cambria Math"/>
                      <w:color w:val="010202"/>
                      <w:sz w:val="26"/>
                    </w:rPr>
                    <w:t>1</w:t>
                  </w:r>
                  <w:r>
                    <w:rPr>
                      <w:rFonts w:ascii="Cambria Math"/>
                      <w:color w:val="010202"/>
                      <w:sz w:val="26"/>
                    </w:rPr>
                    <w:tab/>
                    <w:t>5</w:t>
                  </w:r>
                  <w:r>
                    <w:rPr>
                      <w:rFonts w:ascii="Cambria Math"/>
                      <w:color w:val="010202"/>
                      <w:sz w:val="26"/>
                    </w:rPr>
                    <w:tab/>
                    <w:t>6</w:t>
                  </w:r>
                  <w:r>
                    <w:rPr>
                      <w:rFonts w:ascii="Cambria Math"/>
                      <w:color w:val="010202"/>
                      <w:sz w:val="26"/>
                    </w:rPr>
                    <w:tab/>
                    <w:t>3</w:t>
                  </w:r>
                </w:p>
                <w:p w14:paraId="122A9381" w14:textId="77777777" w:rsidR="00800690" w:rsidRDefault="00800690" w:rsidP="008247DA">
                  <w:pPr>
                    <w:pStyle w:val="TableParagraph"/>
                    <w:framePr w:hSpace="180" w:wrap="around" w:vAnchor="text" w:hAnchor="margin" w:x="-162" w:y="-200"/>
                    <w:tabs>
                      <w:tab w:val="left" w:pos="468"/>
                      <w:tab w:val="left" w:pos="953"/>
                    </w:tabs>
                    <w:spacing w:line="188" w:lineRule="exact"/>
                    <w:ind w:right="75"/>
                    <w:jc w:val="center"/>
                    <w:rPr>
                      <w:rFonts w:ascii="Cambria Math"/>
                      <w:sz w:val="26"/>
                    </w:rPr>
                  </w:pPr>
                  <w:r>
                    <w:rPr>
                      <w:rFonts w:ascii="Cambria Math"/>
                      <w:color w:val="010202"/>
                      <w:sz w:val="26"/>
                    </w:rPr>
                    <w:t>+</w:t>
                  </w:r>
                  <w:r>
                    <w:rPr>
                      <w:rFonts w:ascii="Cambria Math"/>
                      <w:color w:val="010202"/>
                      <w:sz w:val="26"/>
                    </w:rPr>
                    <w:tab/>
                    <w:t>=</w:t>
                  </w:r>
                  <w:r>
                    <w:rPr>
                      <w:rFonts w:ascii="Cambria Math"/>
                      <w:color w:val="010202"/>
                      <w:sz w:val="26"/>
                    </w:rPr>
                    <w:tab/>
                    <w:t>=</w:t>
                  </w:r>
                </w:p>
                <w:p w14:paraId="06697F3A" w14:textId="77777777" w:rsidR="00800690" w:rsidRDefault="00800690" w:rsidP="008247DA">
                  <w:pPr>
                    <w:pStyle w:val="TableParagraph"/>
                    <w:framePr w:hSpace="180" w:wrap="around" w:vAnchor="text" w:hAnchor="margin" w:x="-162" w:y="-200"/>
                    <w:tabs>
                      <w:tab w:val="left" w:pos="453"/>
                      <w:tab w:val="left" w:pos="938"/>
                      <w:tab w:val="left" w:pos="1422"/>
                    </w:tabs>
                    <w:spacing w:line="240" w:lineRule="exact"/>
                    <w:ind w:right="55"/>
                    <w:jc w:val="center"/>
                    <w:rPr>
                      <w:rFonts w:ascii="Cambria Math"/>
                      <w:sz w:val="26"/>
                    </w:rPr>
                  </w:pPr>
                  <w:r>
                    <w:rPr>
                      <w:rFonts w:ascii="Cambria Math"/>
                      <w:color w:val="010202"/>
                      <w:sz w:val="26"/>
                    </w:rPr>
                    <w:t>8</w:t>
                  </w:r>
                  <w:r>
                    <w:rPr>
                      <w:rFonts w:ascii="Cambria Math"/>
                      <w:color w:val="010202"/>
                      <w:sz w:val="26"/>
                    </w:rPr>
                    <w:tab/>
                    <w:t>8</w:t>
                  </w:r>
                  <w:r>
                    <w:rPr>
                      <w:rFonts w:ascii="Cambria Math"/>
                      <w:color w:val="010202"/>
                      <w:sz w:val="26"/>
                    </w:rPr>
                    <w:tab/>
                    <w:t>8</w:t>
                  </w:r>
                  <w:r>
                    <w:rPr>
                      <w:rFonts w:ascii="Cambria Math"/>
                      <w:color w:val="010202"/>
                      <w:sz w:val="26"/>
                    </w:rPr>
                    <w:tab/>
                    <w:t>4</w:t>
                  </w:r>
                </w:p>
              </w:tc>
            </w:tr>
          </w:tbl>
          <w:p w14:paraId="4D08E401" w14:textId="77777777" w:rsidR="00800690" w:rsidRPr="008E36A6" w:rsidRDefault="00800690" w:rsidP="008247DA">
            <w:pPr>
              <w:pStyle w:val="NoSpacing"/>
              <w:jc w:val="both"/>
              <w:rPr>
                <w:rFonts w:ascii="Times New Roman" w:hAnsi="Times New Roman" w:cs="Times New Roman"/>
                <w:color w:val="080C0C"/>
              </w:rPr>
            </w:pPr>
          </w:p>
          <w:p w14:paraId="691FCB49" w14:textId="77777777" w:rsidR="00800690" w:rsidRPr="008E36A6" w:rsidRDefault="00800690" w:rsidP="008247DA">
            <w:pPr>
              <w:pStyle w:val="NoSpacing"/>
              <w:jc w:val="both"/>
              <w:rPr>
                <w:rFonts w:ascii="Times New Roman" w:hAnsi="Times New Roman" w:cs="Times New Roman"/>
                <w:color w:val="080C0C"/>
              </w:rPr>
            </w:pPr>
            <w:proofErr w:type="spellStart"/>
            <w:r w:rsidRPr="008E36A6">
              <w:rPr>
                <w:rFonts w:ascii="Times New Roman" w:hAnsi="Times New Roman" w:cs="Times New Roman"/>
                <w:color w:val="080C0C"/>
              </w:rPr>
              <w:lastRenderedPageBreak/>
              <w:t>Detyra</w:t>
            </w:r>
            <w:proofErr w:type="spellEnd"/>
            <w:r w:rsidRPr="008E36A6">
              <w:rPr>
                <w:rFonts w:ascii="Times New Roman" w:hAnsi="Times New Roman" w:cs="Times New Roman"/>
                <w:color w:val="080C0C"/>
              </w:rPr>
              <w:t xml:space="preserve"> 2 –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llogarisin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shumën</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thyesave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w:t>
            </w:r>
            <w:proofErr w:type="spellEnd"/>
            <w:r w:rsidRPr="008E36A6">
              <w:rPr>
                <w:rFonts w:ascii="Times New Roman" w:hAnsi="Times New Roman" w:cs="Times New Roman"/>
                <w:color w:val="080C0C"/>
              </w:rPr>
              <w:t xml:space="preserve"> pas </w:t>
            </w:r>
            <w:proofErr w:type="spellStart"/>
            <w:r w:rsidRPr="008E36A6">
              <w:rPr>
                <w:rFonts w:ascii="Times New Roman" w:hAnsi="Times New Roman" w:cs="Times New Roman"/>
                <w:color w:val="080C0C"/>
              </w:rPr>
              <w:t>zgjidhjet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detyrave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paraqiten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tabelë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nga</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dy</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nxënës</w:t>
            </w:r>
            <w:proofErr w:type="spellEnd"/>
            <w:r w:rsidRPr="008E36A6">
              <w:rPr>
                <w:rFonts w:ascii="Times New Roman" w:hAnsi="Times New Roman" w:cs="Times New Roman"/>
                <w:color w:val="080C0C"/>
              </w:rPr>
              <w:t>.</w:t>
            </w:r>
          </w:p>
          <w:p w14:paraId="03C68FF5"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Detyra</w:t>
            </w:r>
            <w:proofErr w:type="spellEnd"/>
            <w:r w:rsidRPr="008E36A6">
              <w:rPr>
                <w:rFonts w:ascii="Times New Roman" w:hAnsi="Times New Roman" w:cs="Times New Roman"/>
                <w:color w:val="080C0C"/>
              </w:rPr>
              <w:t xml:space="preserve"> 3 –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shkruajnë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një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shprehje</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mbledhje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thyesave</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secilin</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bosht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numerik</w:t>
            </w:r>
            <w:proofErr w:type="spellEnd"/>
            <w:r w:rsidRPr="008E36A6">
              <w:rPr>
                <w:rFonts w:ascii="Times New Roman" w:hAnsi="Times New Roman" w:cs="Times New Roman"/>
                <w:color w:val="080C0C"/>
              </w:rPr>
              <w:t>.</w:t>
            </w:r>
          </w:p>
          <w:p w14:paraId="738D54B6" w14:textId="77777777" w:rsidR="00800690" w:rsidRPr="008E36A6" w:rsidRDefault="00800690" w:rsidP="008247DA">
            <w:pPr>
              <w:pStyle w:val="NoSpacing"/>
              <w:rPr>
                <w:rFonts w:ascii="Times New Roman" w:eastAsiaTheme="minorEastAsia" w:hAnsi="Times New Roman" w:cs="Times New Roman"/>
                <w:color w:val="080C0C"/>
              </w:rPr>
            </w:pP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Shembull</w:t>
            </w:r>
            <w:proofErr w:type="spellEnd"/>
            <w:r w:rsidRPr="008E36A6">
              <w:rPr>
                <w:rFonts w:ascii="Times New Roman" w:hAnsi="Times New Roman" w:cs="Times New Roman"/>
                <w:color w:val="080C0C"/>
              </w:rPr>
              <w:t>:</w:t>
            </w:r>
            <m:oMath>
              <m:f>
                <m:fPr>
                  <m:ctrlPr>
                    <w:rPr>
                      <w:rFonts w:ascii="Cambria Math" w:hAnsi="Cambria Math" w:cs="Times New Roman"/>
                      <w:i/>
                      <w:color w:val="080C0C"/>
                      <w:lang w:val="it-IT"/>
                    </w:rPr>
                  </m:ctrlPr>
                </m:fPr>
                <m:num>
                  <m:r>
                    <w:rPr>
                      <w:rFonts w:ascii="Cambria Math" w:hAnsi="Cambria Math" w:cs="Times New Roman"/>
                      <w:color w:val="080C0C"/>
                    </w:rPr>
                    <m:t>1</m:t>
                  </m:r>
                </m:num>
                <m:den>
                  <m:r>
                    <w:rPr>
                      <w:rFonts w:ascii="Cambria Math" w:hAnsi="Cambria Math" w:cs="Times New Roman"/>
                      <w:color w:val="080C0C"/>
                    </w:rPr>
                    <m:t>5</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3</m:t>
                  </m:r>
                </m:num>
                <m:den>
                  <m:r>
                    <w:rPr>
                      <w:rFonts w:ascii="Cambria Math" w:hAnsi="Cambria Math" w:cs="Times New Roman"/>
                      <w:color w:val="080C0C"/>
                    </w:rPr>
                    <m:t>5</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4</m:t>
                  </m:r>
                </m:num>
                <m:den>
                  <m:r>
                    <w:rPr>
                      <w:rFonts w:ascii="Cambria Math" w:hAnsi="Cambria Math" w:cs="Times New Roman"/>
                      <w:color w:val="080C0C"/>
                    </w:rPr>
                    <m:t>5</m:t>
                  </m:r>
                </m:den>
              </m:f>
              <m:r>
                <w:rPr>
                  <w:rFonts w:ascii="Cambria Math" w:hAnsi="Cambria Math" w:cs="Times New Roman"/>
                  <w:color w:val="080C0C"/>
                </w:rPr>
                <m:t xml:space="preserve">  </m:t>
              </m:r>
              <m:r>
                <w:rPr>
                  <w:rFonts w:ascii="Cambria Math" w:hAnsi="Cambria Math" w:cs="Times New Roman"/>
                  <w:color w:val="080C0C"/>
                  <w:lang w:val="it-IT"/>
                </w:rPr>
                <m:t>d</m:t>
              </m:r>
              <m:r>
                <w:rPr>
                  <w:rFonts w:ascii="Cambria Math" w:hAnsi="Cambria Math" w:cs="Times New Roman"/>
                  <w:color w:val="080C0C"/>
                </w:rPr>
                <m:t>h</m:t>
              </m:r>
              <m:r>
                <w:rPr>
                  <w:rFonts w:ascii="Cambria Math" w:hAnsi="Cambria Math" w:cs="Times New Roman"/>
                  <w:color w:val="080C0C"/>
                  <w:lang w:val="it-IT"/>
                </w:rPr>
                <m:t>e</m:t>
              </m:r>
              <m:f>
                <m:fPr>
                  <m:ctrlPr>
                    <w:rPr>
                      <w:rFonts w:ascii="Cambria Math" w:hAnsi="Cambria Math" w:cs="Times New Roman"/>
                      <w:i/>
                      <w:color w:val="080C0C"/>
                      <w:lang w:val="it-IT"/>
                    </w:rPr>
                  </m:ctrlPr>
                </m:fPr>
                <m:num>
                  <m:r>
                    <w:rPr>
                      <w:rFonts w:ascii="Cambria Math" w:hAnsi="Cambria Math" w:cs="Times New Roman"/>
                      <w:color w:val="080C0C"/>
                    </w:rPr>
                    <m:t>3</m:t>
                  </m:r>
                </m:num>
                <m:den>
                  <m:r>
                    <w:rPr>
                      <w:rFonts w:ascii="Cambria Math" w:hAnsi="Cambria Math" w:cs="Times New Roman"/>
                      <w:color w:val="080C0C"/>
                    </w:rPr>
                    <m:t>7</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4</m:t>
                  </m:r>
                </m:num>
                <m:den>
                  <m:r>
                    <w:rPr>
                      <w:rFonts w:ascii="Cambria Math" w:hAnsi="Cambria Math" w:cs="Times New Roman"/>
                      <w:color w:val="080C0C"/>
                    </w:rPr>
                    <m:t>7</m:t>
                  </m:r>
                </m:den>
              </m:f>
              <m:r>
                <w:rPr>
                  <w:rFonts w:ascii="Cambria Math" w:hAnsi="Cambria Math" w:cs="Times New Roman"/>
                  <w:color w:val="080C0C"/>
                </w:rPr>
                <m:t>=</m:t>
              </m:r>
              <m:f>
                <m:fPr>
                  <m:ctrlPr>
                    <w:rPr>
                      <w:rFonts w:ascii="Cambria Math" w:hAnsi="Cambria Math" w:cs="Times New Roman"/>
                      <w:i/>
                      <w:color w:val="080C0C"/>
                      <w:lang w:val="it-IT"/>
                    </w:rPr>
                  </m:ctrlPr>
                </m:fPr>
                <m:num>
                  <m:r>
                    <w:rPr>
                      <w:rFonts w:ascii="Cambria Math" w:hAnsi="Cambria Math" w:cs="Times New Roman"/>
                      <w:color w:val="080C0C"/>
                    </w:rPr>
                    <m:t>7</m:t>
                  </m:r>
                </m:num>
                <m:den>
                  <m:r>
                    <w:rPr>
                      <w:rFonts w:ascii="Cambria Math" w:hAnsi="Cambria Math" w:cs="Times New Roman"/>
                      <w:color w:val="080C0C"/>
                    </w:rPr>
                    <m:t>7</m:t>
                  </m:r>
                </m:den>
              </m:f>
              <m:r>
                <w:rPr>
                  <w:rFonts w:ascii="Cambria Math" w:hAnsi="Cambria Math" w:cs="Times New Roman"/>
                  <w:color w:val="080C0C"/>
                </w:rPr>
                <m:t>=1</m:t>
              </m:r>
            </m:oMath>
          </w:p>
          <w:p w14:paraId="0FF7B87D" w14:textId="77777777" w:rsidR="00800690" w:rsidRPr="008E36A6" w:rsidRDefault="00800690" w:rsidP="008247DA">
            <w:pPr>
              <w:pStyle w:val="NoSpacing"/>
              <w:rPr>
                <w:rFonts w:ascii="Times New Roman" w:eastAsiaTheme="minorEastAsia" w:hAnsi="Times New Roman" w:cs="Times New Roman"/>
                <w:color w:val="080C0C"/>
              </w:rPr>
            </w:pPr>
          </w:p>
          <w:p w14:paraId="2D6D5C51" w14:textId="77777777" w:rsidR="00800690" w:rsidRPr="008E36A6" w:rsidRDefault="00800690" w:rsidP="008247DA">
            <w:pPr>
              <w:pStyle w:val="NoSpacing"/>
              <w:rPr>
                <w:rFonts w:ascii="Times New Roman" w:eastAsiaTheme="minorEastAsia" w:hAnsi="Times New Roman" w:cs="Times New Roman"/>
                <w:b/>
                <w:bCs/>
                <w:color w:val="080C0C"/>
              </w:rPr>
            </w:pPr>
            <w:proofErr w:type="spellStart"/>
            <w:r w:rsidRPr="008E36A6">
              <w:rPr>
                <w:rFonts w:ascii="Times New Roman" w:eastAsiaTheme="minorEastAsia" w:hAnsi="Times New Roman" w:cs="Times New Roman"/>
                <w:b/>
                <w:bCs/>
                <w:color w:val="080C0C"/>
              </w:rPr>
              <w:t>Përforcimi</w:t>
            </w:r>
            <w:proofErr w:type="spellEnd"/>
            <w:r w:rsidRPr="008E36A6">
              <w:rPr>
                <w:rFonts w:ascii="Times New Roman" w:eastAsiaTheme="minorEastAsia" w:hAnsi="Times New Roman" w:cs="Times New Roman"/>
                <w:b/>
                <w:bCs/>
                <w:color w:val="080C0C"/>
              </w:rPr>
              <w:t xml:space="preserve">: </w:t>
            </w:r>
          </w:p>
          <w:p w14:paraId="577B5F26" w14:textId="77777777" w:rsidR="00800690" w:rsidRPr="008E36A6" w:rsidRDefault="00800690" w:rsidP="008247DA">
            <w:pPr>
              <w:pStyle w:val="NoSpacing"/>
              <w:rPr>
                <w:rFonts w:ascii="Times New Roman" w:eastAsiaTheme="minorEastAsia" w:hAnsi="Times New Roman" w:cs="Times New Roman"/>
                <w:color w:val="080C0C"/>
              </w:rPr>
            </w:pPr>
            <w:proofErr w:type="spellStart"/>
            <w:r w:rsidRPr="008E36A6">
              <w:rPr>
                <w:rFonts w:ascii="Times New Roman" w:eastAsiaTheme="minorEastAsia" w:hAnsi="Times New Roman" w:cs="Times New Roman"/>
                <w:color w:val="080C0C"/>
              </w:rPr>
              <w:t>Konsolidimi</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i</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të</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nxënit</w:t>
            </w:r>
            <w:proofErr w:type="spellEnd"/>
            <w:r w:rsidRPr="008E36A6">
              <w:rPr>
                <w:rFonts w:ascii="Times New Roman" w:eastAsiaTheme="minorEastAsia" w:hAnsi="Times New Roman" w:cs="Times New Roman"/>
                <w:color w:val="080C0C"/>
              </w:rPr>
              <w:t xml:space="preserve"> - </w:t>
            </w:r>
            <w:proofErr w:type="spellStart"/>
            <w:r w:rsidRPr="008E36A6">
              <w:rPr>
                <w:rFonts w:ascii="Times New Roman" w:eastAsiaTheme="minorEastAsia" w:hAnsi="Times New Roman" w:cs="Times New Roman"/>
                <w:i/>
                <w:iCs/>
                <w:color w:val="080C0C"/>
              </w:rPr>
              <w:t>Analizo</w:t>
            </w:r>
            <w:proofErr w:type="spellEnd"/>
            <w:r w:rsidRPr="008E36A6">
              <w:rPr>
                <w:rFonts w:ascii="Times New Roman" w:eastAsiaTheme="minorEastAsia" w:hAnsi="Times New Roman" w:cs="Times New Roman"/>
                <w:i/>
                <w:iCs/>
                <w:color w:val="080C0C"/>
              </w:rPr>
              <w:t xml:space="preserve"> - </w:t>
            </w:r>
            <w:proofErr w:type="spellStart"/>
            <w:r w:rsidRPr="008E36A6">
              <w:rPr>
                <w:rFonts w:ascii="Times New Roman" w:eastAsiaTheme="minorEastAsia" w:hAnsi="Times New Roman" w:cs="Times New Roman"/>
                <w:i/>
                <w:iCs/>
                <w:color w:val="080C0C"/>
              </w:rPr>
              <w:t>gjej</w:t>
            </w:r>
            <w:proofErr w:type="spellEnd"/>
          </w:p>
          <w:p w14:paraId="32FE18D6" w14:textId="77777777" w:rsidR="00800690" w:rsidRPr="008E36A6" w:rsidRDefault="00800690" w:rsidP="008247DA">
            <w:pPr>
              <w:pStyle w:val="NoSpacing"/>
              <w:rPr>
                <w:rFonts w:ascii="Times New Roman" w:eastAsiaTheme="minorEastAsia" w:hAnsi="Times New Roman" w:cs="Times New Roman"/>
                <w:color w:val="080C0C"/>
              </w:rPr>
            </w:pPr>
            <w:proofErr w:type="spellStart"/>
            <w:r w:rsidRPr="008E36A6">
              <w:rPr>
                <w:rFonts w:ascii="Times New Roman" w:eastAsiaTheme="minorEastAsia" w:hAnsi="Times New Roman" w:cs="Times New Roman"/>
                <w:color w:val="080C0C"/>
              </w:rPr>
              <w:t>Nxënësit</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në</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mënyrë</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të</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pavarur</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individuale</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gjejnë</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shumën</w:t>
            </w:r>
            <w:proofErr w:type="spellEnd"/>
            <w:r w:rsidRPr="008E36A6">
              <w:rPr>
                <w:rFonts w:ascii="Times New Roman" w:eastAsiaTheme="minorEastAsia" w:hAnsi="Times New Roman" w:cs="Times New Roman"/>
                <w:color w:val="080C0C"/>
              </w:rPr>
              <w:t xml:space="preserve"> e </w:t>
            </w:r>
            <w:proofErr w:type="spellStart"/>
            <w:r w:rsidRPr="008E36A6">
              <w:rPr>
                <w:rFonts w:ascii="Times New Roman" w:eastAsiaTheme="minorEastAsia" w:hAnsi="Times New Roman" w:cs="Times New Roman"/>
                <w:color w:val="080C0C"/>
              </w:rPr>
              <w:t>thyesave</w:t>
            </w:r>
            <w:proofErr w:type="spellEnd"/>
            <w:r w:rsidRPr="008E36A6">
              <w:rPr>
                <w:rFonts w:ascii="Times New Roman" w:eastAsiaTheme="minorEastAsia" w:hAnsi="Times New Roman" w:cs="Times New Roman"/>
                <w:color w:val="080C0C"/>
              </w:rPr>
              <w:t>:</w:t>
            </w:r>
          </w:p>
          <w:p w14:paraId="590B9006" w14:textId="77777777" w:rsidR="00800690" w:rsidRPr="005D5DEA" w:rsidRDefault="00800690" w:rsidP="008247DA">
            <w:pPr>
              <w:pStyle w:val="NoSpacing"/>
              <w:rPr>
                <w:rFonts w:ascii="Times New Roman" w:eastAsiaTheme="minorEastAsia" w:hAnsi="Times New Roman" w:cs="Times New Roman"/>
                <w:color w:val="080C0C"/>
                <w:lang w:val="it-IT"/>
              </w:rPr>
            </w:pPr>
            <m:oMathPara>
              <m:oMathParaPr>
                <m:jc m:val="left"/>
              </m:oMathParaP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m:t>
                    </m:r>
                  </m:num>
                  <m:den>
                    <m:r>
                      <w:rPr>
                        <w:rFonts w:ascii="Cambria Math" w:eastAsiaTheme="minorEastAsia" w:hAnsi="Cambria Math" w:cs="Times New Roman"/>
                        <w:color w:val="080C0C"/>
                        <w:lang w:val="it-IT"/>
                      </w:rPr>
                      <m:t>5</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4</m:t>
                    </m:r>
                  </m:num>
                  <m:den>
                    <m:r>
                      <w:rPr>
                        <w:rFonts w:ascii="Cambria Math" w:eastAsiaTheme="minorEastAsia" w:hAnsi="Cambria Math" w:cs="Times New Roman"/>
                        <w:color w:val="080C0C"/>
                        <w:lang w:val="it-IT"/>
                      </w:rPr>
                      <m:t>5</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8</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7</m:t>
                    </m:r>
                  </m:num>
                  <m:den>
                    <m:r>
                      <w:rPr>
                        <w:rFonts w:ascii="Cambria Math" w:eastAsiaTheme="minorEastAsia" w:hAnsi="Cambria Math" w:cs="Times New Roman"/>
                        <w:color w:val="080C0C"/>
                        <w:lang w:val="it-IT"/>
                      </w:rPr>
                      <m:t>8</m:t>
                    </m:r>
                  </m:den>
                </m:f>
                <m:r>
                  <w:rPr>
                    <w:rFonts w:ascii="Cambria Math" w:eastAsiaTheme="minorEastAsia" w:hAnsi="Cambria Math" w:cs="Times New Roman"/>
                    <w:color w:val="080C0C"/>
                    <w:lang w:val="it-IT"/>
                  </w:rPr>
                  <m:t xml:space="preserve"> dhe</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2</m:t>
                    </m:r>
                  </m:num>
                  <m:den>
                    <m:r>
                      <w:rPr>
                        <w:rFonts w:ascii="Cambria Math" w:eastAsiaTheme="minorEastAsia" w:hAnsi="Cambria Math" w:cs="Times New Roman"/>
                        <w:color w:val="080C0C"/>
                        <w:lang w:val="it-IT"/>
                      </w:rPr>
                      <m:t>7</m:t>
                    </m:r>
                  </m:den>
                </m:f>
                <m:r>
                  <w:rPr>
                    <w:rFonts w:ascii="Cambria Math" w:eastAsiaTheme="minorEastAsia" w:hAnsi="Cambria Math" w:cs="Times New Roman"/>
                    <w:color w:val="080C0C"/>
                    <w:lang w:val="it-IT"/>
                  </w:rPr>
                  <m:t>+</m:t>
                </m:r>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7</m:t>
                    </m:r>
                  </m:den>
                </m:f>
              </m:oMath>
            </m:oMathPara>
          </w:p>
          <w:p w14:paraId="2BA11E8E" w14:textId="77777777" w:rsidR="00800690" w:rsidRDefault="00800690" w:rsidP="008247DA">
            <w:pPr>
              <w:pStyle w:val="NoSpacing"/>
              <w:rPr>
                <w:rFonts w:ascii="Times New Roman" w:eastAsiaTheme="minorEastAsia" w:hAnsi="Times New Roman" w:cs="Times New Roman"/>
                <w:color w:val="080C0C"/>
                <w:lang w:val="it-IT"/>
              </w:rPr>
            </w:pPr>
          </w:p>
          <w:p w14:paraId="5F1E0866" w14:textId="77777777" w:rsidR="00800690" w:rsidRPr="00821017" w:rsidRDefault="00800690" w:rsidP="008247DA">
            <w:pPr>
              <w:pStyle w:val="NoSpacing"/>
              <w:rPr>
                <w:rFonts w:ascii="Times New Roman" w:eastAsiaTheme="minorEastAsia" w:hAnsi="Times New Roman" w:cs="Times New Roman"/>
                <w:b/>
                <w:bCs/>
                <w:color w:val="080C0C"/>
                <w:lang w:val="it-IT"/>
              </w:rPr>
            </w:pPr>
            <w:r w:rsidRPr="00821017">
              <w:rPr>
                <w:rFonts w:ascii="Times New Roman" w:eastAsiaTheme="minorEastAsia" w:hAnsi="Times New Roman" w:cs="Times New Roman"/>
                <w:b/>
                <w:bCs/>
                <w:color w:val="080C0C"/>
                <w:lang w:val="it-IT"/>
              </w:rPr>
              <w:t>Vlerësimi i nxënësve:</w:t>
            </w:r>
          </w:p>
          <w:p w14:paraId="1E351097" w14:textId="77777777" w:rsidR="00800690" w:rsidRPr="00FB6F42" w:rsidRDefault="00800690" w:rsidP="008247DA">
            <w:pPr>
              <w:pStyle w:val="NoSpacing"/>
              <w:rPr>
                <w:rFonts w:ascii="Times New Roman" w:eastAsiaTheme="minorEastAsia" w:hAnsi="Times New Roman" w:cs="Times New Roman"/>
                <w:color w:val="080C0C"/>
                <w:lang w:val="it-IT"/>
              </w:rPr>
            </w:pPr>
            <w:r w:rsidRPr="00FB6F42">
              <w:rPr>
                <w:rFonts w:ascii="Times New Roman" w:eastAsiaTheme="minorEastAsia" w:hAnsi="Times New Roman" w:cs="Times New Roman"/>
                <w:color w:val="080C0C"/>
                <w:lang w:val="it-IT"/>
              </w:rPr>
              <w:t>Nxënësit vlerësohen për saktësinë në llogaritjen e shumës së thyesave dhe shkrimin e shprehjeve me mbledhje të thyesave.</w:t>
            </w:r>
          </w:p>
          <w:p w14:paraId="74CA3B08" w14:textId="77777777" w:rsidR="00800690" w:rsidRDefault="00800690" w:rsidP="008247DA">
            <w:pPr>
              <w:pStyle w:val="NoSpacing"/>
              <w:rPr>
                <w:rFonts w:ascii="Times New Roman" w:eastAsiaTheme="minorEastAsia" w:hAnsi="Times New Roman" w:cs="Times New Roman"/>
                <w:color w:val="080C0C"/>
                <w:lang w:val="it-IT"/>
              </w:rPr>
            </w:pPr>
          </w:p>
          <w:p w14:paraId="0D479B5E" w14:textId="77777777" w:rsidR="00800690" w:rsidRPr="00FB6F42" w:rsidRDefault="00800690" w:rsidP="008247DA">
            <w:pPr>
              <w:pStyle w:val="NoSpacing"/>
              <w:rPr>
                <w:rFonts w:ascii="Times New Roman" w:eastAsiaTheme="minorEastAsia" w:hAnsi="Times New Roman" w:cs="Times New Roman"/>
                <w:color w:val="080C0C"/>
                <w:lang w:val="it-IT"/>
              </w:rPr>
            </w:pPr>
            <w:r w:rsidRPr="00FB6F42">
              <w:rPr>
                <w:rFonts w:ascii="Times New Roman" w:eastAsiaTheme="minorEastAsia" w:hAnsi="Times New Roman" w:cs="Times New Roman"/>
                <w:color w:val="080C0C"/>
                <w:lang w:val="it-IT"/>
              </w:rPr>
              <w:t>Detyrë:</w:t>
            </w:r>
          </w:p>
          <w:p w14:paraId="0F202990" w14:textId="77777777" w:rsidR="00800690" w:rsidRPr="008E36A6" w:rsidRDefault="00800690" w:rsidP="008247DA">
            <w:pPr>
              <w:pStyle w:val="NoSpacing"/>
              <w:rPr>
                <w:rFonts w:ascii="Times New Roman" w:eastAsiaTheme="minorEastAsia" w:hAnsi="Times New Roman" w:cs="Times New Roman"/>
                <w:color w:val="080C0C"/>
              </w:rPr>
            </w:pPr>
            <w:r w:rsidRPr="00FB6F42">
              <w:rPr>
                <w:rFonts w:ascii="Times New Roman" w:eastAsiaTheme="minorEastAsia" w:hAnsi="Times New Roman" w:cs="Times New Roman"/>
                <w:color w:val="080C0C"/>
                <w:lang w:val="it-IT"/>
              </w:rPr>
              <w:t>Problemë: Era mbushi</w:t>
            </w:r>
            <w:r>
              <w:rPr>
                <w:rFonts w:ascii="Times New Roman" w:eastAsiaTheme="minorEastAsia" w:hAnsi="Times New Roman" w:cs="Times New Roman"/>
                <w:color w:val="080C0C"/>
                <w:lang w:val="it-IT"/>
              </w:rPr>
              <w:t xml:space="preserve"> </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1</m:t>
                  </m:r>
                </m:num>
                <m:den>
                  <m:r>
                    <w:rPr>
                      <w:rFonts w:ascii="Cambria Math" w:eastAsiaTheme="minorEastAsia" w:hAnsi="Cambria Math" w:cs="Times New Roman"/>
                      <w:color w:val="080C0C"/>
                      <w:lang w:val="it-IT"/>
                    </w:rPr>
                    <m:t>8</m:t>
                  </m:r>
                </m:den>
              </m:f>
            </m:oMath>
            <w:r w:rsidRPr="00FB6F42">
              <w:rPr>
                <w:rFonts w:ascii="Times New Roman" w:eastAsiaTheme="minorEastAsia" w:hAnsi="Times New Roman" w:cs="Times New Roman"/>
                <w:color w:val="080C0C"/>
                <w:lang w:val="it-IT"/>
              </w:rPr>
              <w:t>e një ene. Më pas ajo mbushi edhe</w:t>
            </w:r>
            <w:r>
              <w:rPr>
                <w:rFonts w:ascii="Times New Roman" w:eastAsiaTheme="minorEastAsia" w:hAnsi="Times New Roman" w:cs="Times New Roman"/>
                <w:color w:val="080C0C"/>
                <w:lang w:val="it-IT"/>
              </w:rPr>
              <w:t xml:space="preserve"> </w:t>
            </w:r>
            <m:oMath>
              <m:f>
                <m:fPr>
                  <m:ctrlPr>
                    <w:rPr>
                      <w:rFonts w:ascii="Cambria Math" w:eastAsiaTheme="minorEastAsia" w:hAnsi="Cambria Math" w:cs="Times New Roman"/>
                      <w:i/>
                      <w:color w:val="080C0C"/>
                      <w:lang w:val="it-IT"/>
                    </w:rPr>
                  </m:ctrlPr>
                </m:fPr>
                <m:num>
                  <m:r>
                    <w:rPr>
                      <w:rFonts w:ascii="Cambria Math" w:eastAsiaTheme="minorEastAsia" w:hAnsi="Cambria Math" w:cs="Times New Roman"/>
                      <w:color w:val="080C0C"/>
                      <w:lang w:val="it-IT"/>
                    </w:rPr>
                    <m:t>5</m:t>
                  </m:r>
                </m:num>
                <m:den>
                  <m:r>
                    <w:rPr>
                      <w:rFonts w:ascii="Cambria Math" w:eastAsiaTheme="minorEastAsia" w:hAnsi="Cambria Math" w:cs="Times New Roman"/>
                      <w:color w:val="080C0C"/>
                      <w:lang w:val="it-IT"/>
                    </w:rPr>
                    <m:t>8</m:t>
                  </m:r>
                </m:den>
              </m:f>
            </m:oMath>
            <w:r>
              <w:rPr>
                <w:rFonts w:ascii="Times New Roman" w:eastAsiaTheme="minorEastAsia" w:hAnsi="Times New Roman" w:cs="Times New Roman"/>
                <w:color w:val="080C0C"/>
                <w:lang w:val="it-IT"/>
              </w:rPr>
              <w:t xml:space="preserve"> e</w:t>
            </w:r>
            <w:r w:rsidRPr="00FB6F42">
              <w:rPr>
                <w:rFonts w:ascii="Times New Roman" w:eastAsiaTheme="minorEastAsia" w:hAnsi="Times New Roman" w:cs="Times New Roman"/>
                <w:color w:val="080C0C"/>
                <w:lang w:val="it-IT"/>
              </w:rPr>
              <w:t xml:space="preserve"> saj. </w:t>
            </w:r>
            <w:r w:rsidRPr="008E36A6">
              <w:rPr>
                <w:rFonts w:ascii="Times New Roman" w:eastAsiaTheme="minorEastAsia" w:hAnsi="Times New Roman" w:cs="Times New Roman"/>
                <w:color w:val="080C0C"/>
              </w:rPr>
              <w:t xml:space="preserve">A u </w:t>
            </w:r>
            <w:proofErr w:type="spellStart"/>
            <w:r w:rsidRPr="008E36A6">
              <w:rPr>
                <w:rFonts w:ascii="Times New Roman" w:eastAsiaTheme="minorEastAsia" w:hAnsi="Times New Roman" w:cs="Times New Roman"/>
                <w:color w:val="080C0C"/>
              </w:rPr>
              <w:t>mbush</w:t>
            </w:r>
            <w:proofErr w:type="spellEnd"/>
            <w:r w:rsidRPr="008E36A6">
              <w:rPr>
                <w:rFonts w:ascii="Times New Roman" w:eastAsiaTheme="minorEastAsia" w:hAnsi="Times New Roman" w:cs="Times New Roman"/>
                <w:color w:val="080C0C"/>
              </w:rPr>
              <w:t xml:space="preserve"> plot </w:t>
            </w:r>
            <w:proofErr w:type="spellStart"/>
            <w:r w:rsidRPr="008E36A6">
              <w:rPr>
                <w:rFonts w:ascii="Times New Roman" w:eastAsiaTheme="minorEastAsia" w:hAnsi="Times New Roman" w:cs="Times New Roman"/>
                <w:color w:val="080C0C"/>
              </w:rPr>
              <w:t>ena</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Ç’pjesë</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i</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mbeti</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për</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t’u</w:t>
            </w:r>
            <w:proofErr w:type="spellEnd"/>
            <w:r w:rsidRPr="008E36A6">
              <w:rPr>
                <w:rFonts w:ascii="Times New Roman" w:eastAsiaTheme="minorEastAsia" w:hAnsi="Times New Roman" w:cs="Times New Roman"/>
                <w:color w:val="080C0C"/>
              </w:rPr>
              <w:t xml:space="preserve"> </w:t>
            </w:r>
            <w:proofErr w:type="spellStart"/>
            <w:r w:rsidRPr="008E36A6">
              <w:rPr>
                <w:rFonts w:ascii="Times New Roman" w:eastAsiaTheme="minorEastAsia" w:hAnsi="Times New Roman" w:cs="Times New Roman"/>
                <w:color w:val="080C0C"/>
              </w:rPr>
              <w:t>mbushur</w:t>
            </w:r>
            <w:proofErr w:type="spellEnd"/>
            <w:r w:rsidRPr="008E36A6">
              <w:rPr>
                <w:rFonts w:ascii="Times New Roman" w:eastAsiaTheme="minorEastAsia" w:hAnsi="Times New Roman" w:cs="Times New Roman"/>
                <w:color w:val="080C0C"/>
              </w:rPr>
              <w:t>?</w:t>
            </w:r>
          </w:p>
          <w:p w14:paraId="5FE72691" w14:textId="77777777" w:rsidR="00800690" w:rsidRPr="008E36A6" w:rsidRDefault="00800690" w:rsidP="008247DA">
            <w:pPr>
              <w:pStyle w:val="NoSpacing"/>
              <w:rPr>
                <w:rFonts w:ascii="Times New Roman" w:eastAsiaTheme="minorEastAsia" w:hAnsi="Times New Roman" w:cs="Times New Roman"/>
                <w:color w:val="080C0C"/>
              </w:rPr>
            </w:pPr>
          </w:p>
          <w:p w14:paraId="41BF7DCA" w14:textId="77777777" w:rsidR="00800690" w:rsidRPr="008E36A6" w:rsidRDefault="00800690" w:rsidP="008247DA">
            <w:pPr>
              <w:pStyle w:val="NoSpacing"/>
              <w:rPr>
                <w:rFonts w:ascii="Times New Roman" w:hAnsi="Times New Roman" w:cs="Times New Roman"/>
                <w:color w:val="080C0C"/>
              </w:rPr>
            </w:pPr>
            <w:r w:rsidRPr="008E36A6">
              <w:rPr>
                <w:rFonts w:ascii="Times New Roman" w:hAnsi="Times New Roman" w:cs="Times New Roman"/>
                <w:color w:val="080C0C"/>
              </w:rPr>
              <w:t xml:space="preserve"> </w:t>
            </w:r>
          </w:p>
        </w:tc>
      </w:tr>
    </w:tbl>
    <w:p w14:paraId="216EEAB8" w14:textId="77777777" w:rsidR="00800690" w:rsidRPr="008E36A6" w:rsidRDefault="00800690" w:rsidP="00800690"/>
    <w:p w14:paraId="372F51FC" w14:textId="77777777" w:rsidR="00800690" w:rsidRPr="008E36A6" w:rsidRDefault="00800690" w:rsidP="00800690"/>
    <w:p w14:paraId="2D6912C8" w14:textId="77777777" w:rsidR="00800690" w:rsidRPr="008E36A6" w:rsidRDefault="00800690" w:rsidP="00800690"/>
    <w:p w14:paraId="33023B27" w14:textId="77777777" w:rsidR="00800690" w:rsidRPr="008E36A6" w:rsidRDefault="00800690" w:rsidP="00800690"/>
    <w:p w14:paraId="77A41F5B" w14:textId="77777777" w:rsidR="00800690" w:rsidRPr="008E36A6" w:rsidRDefault="00800690" w:rsidP="00800690"/>
    <w:p w14:paraId="6E53DE3E" w14:textId="77777777" w:rsidR="00800690" w:rsidRPr="008E36A6" w:rsidRDefault="00800690" w:rsidP="00800690"/>
    <w:p w14:paraId="2281D7DA" w14:textId="77777777" w:rsidR="00800690" w:rsidRPr="008E36A6" w:rsidRDefault="00800690" w:rsidP="00800690"/>
    <w:p w14:paraId="6A428C40" w14:textId="77777777" w:rsidR="00800690" w:rsidRPr="008E36A6" w:rsidRDefault="00800690" w:rsidP="00800690"/>
    <w:p w14:paraId="160B6D16" w14:textId="77777777" w:rsidR="00800690" w:rsidRPr="008E36A6" w:rsidRDefault="00800690" w:rsidP="00800690"/>
    <w:p w14:paraId="4F64A5CE" w14:textId="77777777" w:rsidR="00800690" w:rsidRPr="008E36A6" w:rsidRDefault="00800690" w:rsidP="00800690"/>
    <w:p w14:paraId="6339AE3E" w14:textId="77777777" w:rsidR="00800690" w:rsidRPr="008E36A6" w:rsidRDefault="00800690" w:rsidP="00800690"/>
    <w:p w14:paraId="36DE7BA2" w14:textId="77777777" w:rsidR="00800690" w:rsidRPr="008E36A6" w:rsidRDefault="00800690" w:rsidP="00800690"/>
    <w:p w14:paraId="1039BA0A" w14:textId="77777777" w:rsidR="00800690" w:rsidRPr="008E36A6" w:rsidRDefault="00800690" w:rsidP="00800690"/>
    <w:p w14:paraId="11A2D05A" w14:textId="77777777" w:rsidR="00800690" w:rsidRPr="008E36A6" w:rsidRDefault="00800690" w:rsidP="00800690"/>
    <w:p w14:paraId="2E1FC172" w14:textId="77777777" w:rsidR="00800690" w:rsidRPr="008E36A6" w:rsidRDefault="00800690" w:rsidP="00800690"/>
    <w:p w14:paraId="134D0776" w14:textId="77777777" w:rsidR="00800690" w:rsidRPr="008E36A6" w:rsidRDefault="00800690" w:rsidP="00800690"/>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14:paraId="3743AFE8"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D23F391"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113</w:t>
            </w:r>
          </w:p>
        </w:tc>
      </w:tr>
      <w:tr w:rsidR="00800690" w14:paraId="0C4D4F2C"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3AC033E5"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7A939F25"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4C7CB4B9"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CE300DC"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Tema: </w:t>
            </w:r>
            <w:proofErr w:type="spellStart"/>
            <w:r w:rsidRPr="008E36A6">
              <w:rPr>
                <w:rFonts w:ascii="Times New Roman" w:hAnsi="Times New Roman" w:cs="Times New Roman"/>
                <w:b/>
                <w:bCs/>
                <w:color w:val="080C0C"/>
                <w:kern w:val="2"/>
              </w:rPr>
              <w:t>Numrat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thyesorë</w:t>
            </w:r>
            <w:proofErr w:type="spellEnd"/>
          </w:p>
          <w:p w14:paraId="7BA4C266"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nxënit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temës</w:t>
            </w:r>
            <w:proofErr w:type="spellEnd"/>
            <w:r w:rsidRPr="008E36A6">
              <w:rPr>
                <w:rFonts w:ascii="Times New Roman" w:hAnsi="Times New Roman" w:cs="Times New Roman"/>
                <w:color w:val="080C0C"/>
                <w:kern w:val="2"/>
              </w:rPr>
              <w:t>:</w:t>
            </w:r>
          </w:p>
          <w:p w14:paraId="7AC2B205"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Kryen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veprime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mbledhjes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zbritjes</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thyesa</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njëjtë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ndryshëm</w:t>
            </w:r>
            <w:proofErr w:type="spellEnd"/>
            <w:r w:rsidRPr="008E36A6">
              <w:rPr>
                <w:rFonts w:ascii="Times New Roman" w:hAnsi="Times New Roman" w:cs="Times New Roman"/>
                <w:color w:val="080C0C"/>
                <w:kern w:val="2"/>
              </w:rPr>
              <w:t>.</w:t>
            </w:r>
          </w:p>
          <w:p w14:paraId="1A346A79" w14:textId="77777777" w:rsidR="00800690" w:rsidRPr="008E36A6" w:rsidRDefault="00800690" w:rsidP="008247DA">
            <w:pPr>
              <w:pStyle w:val="NoSpacing"/>
              <w:spacing w:line="276" w:lineRule="auto"/>
              <w:rPr>
                <w:rFonts w:ascii="Times New Roman" w:hAnsi="Times New Roman" w:cs="Times New Roman"/>
                <w:color w:val="080C0C"/>
                <w:kern w:val="2"/>
              </w:rPr>
            </w:pPr>
          </w:p>
          <w:p w14:paraId="67E552C9"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Kontributi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për</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kompetencat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kryesore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shkallës</w:t>
            </w:r>
            <w:proofErr w:type="spellEnd"/>
            <w:r w:rsidRPr="008E36A6">
              <w:rPr>
                <w:rFonts w:ascii="Times New Roman" w:hAnsi="Times New Roman" w:cs="Times New Roman"/>
                <w:b/>
                <w:bCs/>
                <w:color w:val="080C0C"/>
                <w:kern w:val="2"/>
              </w:rPr>
              <w:t>: II.4, III.4.</w:t>
            </w:r>
          </w:p>
          <w:p w14:paraId="63A5D703" w14:textId="77777777" w:rsidR="00800690" w:rsidRDefault="00800690" w:rsidP="008247DA">
            <w:pPr>
              <w:pStyle w:val="NoSpacing"/>
              <w:spacing w:line="276" w:lineRule="auto"/>
              <w:rPr>
                <w:rFonts w:ascii="Times New Roman" w:hAnsi="Times New Roman" w:cs="Times New Roman"/>
                <w:b/>
                <w:bCs/>
                <w:color w:val="080C0C"/>
                <w:kern w:val="2"/>
                <w:lang w:val="it-IT"/>
              </w:rPr>
            </w:pPr>
            <w:r w:rsidRPr="00FB6F42">
              <w:rPr>
                <w:rFonts w:ascii="Times New Roman" w:hAnsi="Times New Roman" w:cs="Times New Roman"/>
                <w:b/>
                <w:bCs/>
                <w:color w:val="080C0C"/>
                <w:kern w:val="2"/>
                <w:lang w:val="it-IT"/>
              </w:rPr>
              <w:t>Kontributi në rezultatet e fushës së kurrikulës: 1.3, 6.2.</w:t>
            </w:r>
          </w:p>
          <w:p w14:paraId="6C3680CD"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01F83C33"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B2A3098"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C96F650"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Mbledhja</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thyesave</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emërues</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ndryshëm</w:t>
            </w:r>
            <w:proofErr w:type="spellEnd"/>
          </w:p>
          <w:p w14:paraId="1674234C"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007AD1FC" w14:textId="77777777" w:rsidR="00800690" w:rsidRPr="008E36A6" w:rsidRDefault="00800690" w:rsidP="00800690">
            <w:pPr>
              <w:pStyle w:val="NoSpacing"/>
              <w:numPr>
                <w:ilvl w:val="0"/>
                <w:numId w:val="202"/>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shumëfishin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vogël</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përbashkët</w:t>
            </w:r>
            <w:proofErr w:type="spellEnd"/>
            <w:r w:rsidRPr="008E36A6">
              <w:rPr>
                <w:rFonts w:ascii="Times New Roman" w:hAnsi="Times New Roman" w:cs="Times New Roman"/>
                <w:color w:val="080C0C"/>
                <w:kern w:val="2"/>
              </w:rPr>
              <w:t>;</w:t>
            </w:r>
          </w:p>
          <w:p w14:paraId="02D66CF1" w14:textId="77777777" w:rsidR="00800690" w:rsidRPr="008E36A6" w:rsidRDefault="00800690" w:rsidP="00800690">
            <w:pPr>
              <w:pStyle w:val="NoSpacing"/>
              <w:numPr>
                <w:ilvl w:val="0"/>
                <w:numId w:val="202"/>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Njehson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thyesave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ndryshëm</w:t>
            </w:r>
            <w:proofErr w:type="spellEnd"/>
            <w:r w:rsidRPr="008E36A6">
              <w:rPr>
                <w:rFonts w:ascii="Times New Roman" w:hAnsi="Times New Roman" w:cs="Times New Roman"/>
                <w:color w:val="080C0C"/>
                <w:kern w:val="2"/>
              </w:rPr>
              <w:t>.</w:t>
            </w:r>
          </w:p>
          <w:p w14:paraId="771E1C76" w14:textId="77777777" w:rsidR="00800690" w:rsidRPr="008E36A6" w:rsidRDefault="00800690" w:rsidP="008247DA">
            <w:pPr>
              <w:pStyle w:val="NoSpacing"/>
              <w:spacing w:line="276" w:lineRule="auto"/>
              <w:rPr>
                <w:rFonts w:ascii="Times New Roman" w:hAnsi="Times New Roman" w:cs="Times New Roman"/>
                <w:color w:val="080C0C"/>
                <w:kern w:val="2"/>
              </w:rPr>
            </w:pPr>
          </w:p>
          <w:p w14:paraId="5936C812"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25A64D1B" w14:textId="77777777" w:rsidR="00800690" w:rsidRPr="00821017" w:rsidRDefault="00800690" w:rsidP="008247DA">
            <w:pPr>
              <w:pStyle w:val="NoSpacing"/>
              <w:spacing w:line="276" w:lineRule="auto"/>
              <w:rPr>
                <w:rFonts w:ascii="Times New Roman" w:hAnsi="Times New Roman" w:cs="Times New Roman"/>
                <w:b/>
                <w:bCs/>
                <w:color w:val="080C0C"/>
                <w:kern w:val="2"/>
                <w:lang w:val="it-IT"/>
              </w:rPr>
            </w:pPr>
            <w:r w:rsidRPr="00821017">
              <w:rPr>
                <w:rFonts w:ascii="Times New Roman" w:hAnsi="Times New Roman" w:cs="Times New Roman"/>
                <w:b/>
                <w:bCs/>
                <w:color w:val="080C0C"/>
                <w:kern w:val="2"/>
                <w:lang w:val="it-IT"/>
              </w:rPr>
              <w:t>Burimet, mjetet e konkretizimit dhe materialet mësimore:</w:t>
            </w:r>
            <w:r>
              <w:rPr>
                <w:rFonts w:ascii="Times New Roman" w:hAnsi="Times New Roman" w:cs="Times New Roman"/>
                <w:b/>
                <w:bCs/>
                <w:color w:val="080C0C"/>
                <w:kern w:val="2"/>
                <w:lang w:val="it-IT"/>
              </w:rPr>
              <w:t xml:space="preserve"> </w:t>
            </w:r>
          </w:p>
          <w:p w14:paraId="77E8D43B" w14:textId="77777777" w:rsidR="00800690" w:rsidRPr="00821017" w:rsidRDefault="00800690" w:rsidP="008247DA">
            <w:pPr>
              <w:pStyle w:val="NoSpacing"/>
              <w:spacing w:line="276" w:lineRule="auto"/>
              <w:rPr>
                <w:rFonts w:ascii="Times New Roman" w:hAnsi="Times New Roman" w:cs="Times New Roman"/>
                <w:b/>
                <w:bCs/>
                <w:color w:val="080C0C"/>
                <w:kern w:val="2"/>
                <w:lang w:val="it-IT"/>
              </w:rPr>
            </w:pPr>
            <w:r w:rsidRPr="00821017">
              <w:rPr>
                <w:rFonts w:ascii="Times New Roman" w:hAnsi="Times New Roman" w:cs="Times New Roman"/>
                <w:b/>
                <w:bCs/>
                <w:color w:val="080C0C"/>
                <w:kern w:val="2"/>
                <w:lang w:val="it-IT"/>
              </w:rPr>
              <w:t>Lidhja me lëndët e tjera mësimore dhe/apo me çështjet ndërkurrikulare dhe situatat jetësore:</w:t>
            </w:r>
          </w:p>
          <w:p w14:paraId="3A22C9F4" w14:textId="77777777" w:rsidR="00800690"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Gjuhë amtare (shqipe).</w:t>
            </w:r>
          </w:p>
          <w:p w14:paraId="63AA6C7B" w14:textId="77777777" w:rsidR="00800690" w:rsidRDefault="00800690" w:rsidP="008247DA">
            <w:pPr>
              <w:pStyle w:val="NoSpacing"/>
              <w:rPr>
                <w:rFonts w:ascii="Times New Roman" w:hAnsi="Times New Roman" w:cs="Times New Roman"/>
                <w:color w:val="080C0C"/>
                <w:lang w:val="it-IT"/>
              </w:rPr>
            </w:pPr>
          </w:p>
          <w:p w14:paraId="1C109888" w14:textId="77777777" w:rsidR="00800690" w:rsidRPr="00FB6F42" w:rsidRDefault="00800690" w:rsidP="008247DA">
            <w:pPr>
              <w:pStyle w:val="NoSpacing"/>
              <w:spacing w:line="276" w:lineRule="auto"/>
              <w:jc w:val="center"/>
              <w:rPr>
                <w:rFonts w:ascii="Times New Roman" w:hAnsi="Times New Roman" w:cs="Times New Roman"/>
                <w:color w:val="080C0C"/>
                <w:kern w:val="2"/>
                <w:lang w:val="it-IT"/>
              </w:rPr>
            </w:pPr>
            <w:r w:rsidRPr="008E36A6">
              <w:rPr>
                <w:rFonts w:ascii="Times New Roman" w:hAnsi="Times New Roman" w:cs="Times New Roman"/>
                <w:b/>
                <w:color w:val="000000" w:themeColor="text1"/>
                <w:lang w:val="it-IT"/>
                <w14:ligatures w14:val="none"/>
              </w:rPr>
              <w:t>METODOLOGJIA DHE VEPRIMTARIA ME NXËNËS</w:t>
            </w:r>
          </w:p>
          <w:p w14:paraId="43B857D2"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Parashikimi:</w:t>
            </w:r>
          </w:p>
          <w:p w14:paraId="120DF8E5"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Pr>
                <w:noProof/>
              </w:rPr>
              <mc:AlternateContent>
                <mc:Choice Requires="wpg">
                  <w:drawing>
                    <wp:anchor distT="0" distB="0" distL="114300" distR="114300" simplePos="0" relativeHeight="252079104" behindDoc="0" locked="0" layoutInCell="1" allowOverlap="1" wp14:anchorId="598849D2" wp14:editId="5C84E91C">
                      <wp:simplePos x="0" y="0"/>
                      <wp:positionH relativeFrom="column">
                        <wp:posOffset>3581400</wp:posOffset>
                      </wp:positionH>
                      <wp:positionV relativeFrom="paragraph">
                        <wp:posOffset>51435</wp:posOffset>
                      </wp:positionV>
                      <wp:extent cx="2678430" cy="1844675"/>
                      <wp:effectExtent l="0" t="0" r="7620" b="22225"/>
                      <wp:wrapNone/>
                      <wp:docPr id="123" name="Group 2826"/>
                      <wp:cNvGraphicFramePr/>
                      <a:graphic xmlns:a="http://schemas.openxmlformats.org/drawingml/2006/main">
                        <a:graphicData uri="http://schemas.microsoft.com/office/word/2010/wordprocessingGroup">
                          <wpg:wgp>
                            <wpg:cNvGrpSpPr/>
                            <wpg:grpSpPr bwMode="auto">
                              <a:xfrm>
                                <a:off x="0" y="0"/>
                                <a:ext cx="2678430" cy="1844675"/>
                                <a:chOff x="5" y="6"/>
                                <a:chExt cx="4206" cy="2894"/>
                              </a:xfrm>
                            </wpg:grpSpPr>
                            <pic:pic xmlns:pic="http://schemas.openxmlformats.org/drawingml/2006/picture">
                              <pic:nvPicPr>
                                <pic:cNvPr id="126" name="Picture 126"/>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163" y="1513"/>
                                  <a:ext cx="1828" cy="1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7" name="Rectangle 127"/>
                              <wps:cNvSpPr>
                                <a:spLocks noChangeArrowheads="1"/>
                              </wps:cNvSpPr>
                              <wps:spPr bwMode="auto">
                                <a:xfrm>
                                  <a:off x="5" y="1299"/>
                                  <a:ext cx="2109" cy="1601"/>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Freeform 2827"/>
                              <wps:cNvSpPr>
                                <a:spLocks/>
                              </wps:cNvSpPr>
                              <wps:spPr bwMode="auto">
                                <a:xfrm>
                                  <a:off x="1887" y="6"/>
                                  <a:ext cx="2324" cy="1365"/>
                                </a:xfrm>
                                <a:custGeom>
                                  <a:avLst/>
                                  <a:gdLst>
                                    <a:gd name="T0" fmla="+- 0 10518 8209"/>
                                    <a:gd name="T1" fmla="*/ T0 w 2324"/>
                                    <a:gd name="T2" fmla="+- 0 1024 279"/>
                                    <a:gd name="T3" fmla="*/ 1024 h 1365"/>
                                    <a:gd name="T4" fmla="+- 0 10403 8209"/>
                                    <a:gd name="T5" fmla="*/ T4 w 2324"/>
                                    <a:gd name="T6" fmla="+- 0 1215 279"/>
                                    <a:gd name="T7" fmla="*/ 1215 h 1365"/>
                                    <a:gd name="T8" fmla="+- 0 10309 8209"/>
                                    <a:gd name="T9" fmla="*/ T8 w 2324"/>
                                    <a:gd name="T10" fmla="+- 0 1299 279"/>
                                    <a:gd name="T11" fmla="*/ 1299 h 1365"/>
                                    <a:gd name="T12" fmla="+- 0 10193 8209"/>
                                    <a:gd name="T13" fmla="*/ T12 w 2324"/>
                                    <a:gd name="T14" fmla="+- 0 1373 279"/>
                                    <a:gd name="T15" fmla="*/ 1373 h 1365"/>
                                    <a:gd name="T16" fmla="+- 0 10057 8209"/>
                                    <a:gd name="T17" fmla="*/ T16 w 2324"/>
                                    <a:gd name="T18" fmla="+- 0 1437 279"/>
                                    <a:gd name="T19" fmla="*/ 1437 h 1365"/>
                                    <a:gd name="T20" fmla="+- 0 9905 8209"/>
                                    <a:gd name="T21" fmla="*/ T20 w 2324"/>
                                    <a:gd name="T22" fmla="+- 0 1489 279"/>
                                    <a:gd name="T23" fmla="*/ 1489 h 1365"/>
                                    <a:gd name="T24" fmla="+- 0 9738 8209"/>
                                    <a:gd name="T25" fmla="*/ T24 w 2324"/>
                                    <a:gd name="T26" fmla="+- 0 1528 279"/>
                                    <a:gd name="T27" fmla="*/ 1528 h 1365"/>
                                    <a:gd name="T28" fmla="+- 0 9560 8209"/>
                                    <a:gd name="T29" fmla="*/ T28 w 2324"/>
                                    <a:gd name="T30" fmla="+- 0 1553 279"/>
                                    <a:gd name="T31" fmla="*/ 1553 h 1365"/>
                                    <a:gd name="T32" fmla="+- 0 9371 8209"/>
                                    <a:gd name="T33" fmla="*/ T32 w 2324"/>
                                    <a:gd name="T34" fmla="+- 0 1561 279"/>
                                    <a:gd name="T35" fmla="*/ 1561 h 1365"/>
                                    <a:gd name="T36" fmla="+- 0 9199 8209"/>
                                    <a:gd name="T37" fmla="*/ T36 w 2324"/>
                                    <a:gd name="T38" fmla="+- 0 1554 279"/>
                                    <a:gd name="T39" fmla="*/ 1554 h 1365"/>
                                    <a:gd name="T40" fmla="+- 0 9034 8209"/>
                                    <a:gd name="T41" fmla="*/ T40 w 2324"/>
                                    <a:gd name="T42" fmla="+- 0 1533 279"/>
                                    <a:gd name="T43" fmla="*/ 1533 h 1365"/>
                                    <a:gd name="T44" fmla="+- 0 8879 8209"/>
                                    <a:gd name="T45" fmla="*/ T44 w 2324"/>
                                    <a:gd name="T46" fmla="+- 0 1501 279"/>
                                    <a:gd name="T47" fmla="*/ 1501 h 1365"/>
                                    <a:gd name="T48" fmla="+- 0 8563 8209"/>
                                    <a:gd name="T49" fmla="*/ T48 w 2324"/>
                                    <a:gd name="T50" fmla="+- 0 1644 279"/>
                                    <a:gd name="T51" fmla="*/ 1644 h 1365"/>
                                    <a:gd name="T52" fmla="+- 0 8474 8209"/>
                                    <a:gd name="T53" fmla="*/ T52 w 2324"/>
                                    <a:gd name="T54" fmla="+- 0 1327 279"/>
                                    <a:gd name="T55" fmla="*/ 1327 h 1365"/>
                                    <a:gd name="T56" fmla="+- 0 8349 8209"/>
                                    <a:gd name="T57" fmla="*/ T56 w 2324"/>
                                    <a:gd name="T58" fmla="+- 0 1225 279"/>
                                    <a:gd name="T59" fmla="*/ 1225 h 1365"/>
                                    <a:gd name="T60" fmla="+- 0 8261 8209"/>
                                    <a:gd name="T61" fmla="*/ T60 w 2324"/>
                                    <a:gd name="T62" fmla="+- 0 1110 279"/>
                                    <a:gd name="T63" fmla="*/ 1110 h 1365"/>
                                    <a:gd name="T64" fmla="+- 0 8215 8209"/>
                                    <a:gd name="T65" fmla="*/ T64 w 2324"/>
                                    <a:gd name="T66" fmla="+- 0 985 279"/>
                                    <a:gd name="T67" fmla="*/ 985 h 1365"/>
                                    <a:gd name="T68" fmla="+- 0 8213 8209"/>
                                    <a:gd name="T69" fmla="*/ T68 w 2324"/>
                                    <a:gd name="T70" fmla="+- 0 868 279"/>
                                    <a:gd name="T71" fmla="*/ 868 h 1365"/>
                                    <a:gd name="T72" fmla="+- 0 8301 8209"/>
                                    <a:gd name="T73" fmla="*/ T72 w 2324"/>
                                    <a:gd name="T74" fmla="+- 0 671 279"/>
                                    <a:gd name="T75" fmla="*/ 671 h 1365"/>
                                    <a:gd name="T76" fmla="+- 0 8434 8209"/>
                                    <a:gd name="T77" fmla="*/ T76 w 2324"/>
                                    <a:gd name="T78" fmla="+- 0 542 279"/>
                                    <a:gd name="T79" fmla="*/ 542 h 1365"/>
                                    <a:gd name="T80" fmla="+- 0 8550 8209"/>
                                    <a:gd name="T81" fmla="*/ T80 w 2324"/>
                                    <a:gd name="T82" fmla="+- 0 467 279"/>
                                    <a:gd name="T83" fmla="*/ 467 h 1365"/>
                                    <a:gd name="T84" fmla="+- 0 8685 8209"/>
                                    <a:gd name="T85" fmla="*/ T84 w 2324"/>
                                    <a:gd name="T86" fmla="+- 0 403 279"/>
                                    <a:gd name="T87" fmla="*/ 403 h 1365"/>
                                    <a:gd name="T88" fmla="+- 0 8837 8209"/>
                                    <a:gd name="T89" fmla="*/ T88 w 2324"/>
                                    <a:gd name="T90" fmla="+- 0 351 279"/>
                                    <a:gd name="T91" fmla="*/ 351 h 1365"/>
                                    <a:gd name="T92" fmla="+- 0 9004 8209"/>
                                    <a:gd name="T93" fmla="*/ T92 w 2324"/>
                                    <a:gd name="T94" fmla="+- 0 312 279"/>
                                    <a:gd name="T95" fmla="*/ 312 h 1365"/>
                                    <a:gd name="T96" fmla="+- 0 9183 8209"/>
                                    <a:gd name="T97" fmla="*/ T96 w 2324"/>
                                    <a:gd name="T98" fmla="+- 0 288 279"/>
                                    <a:gd name="T99" fmla="*/ 288 h 1365"/>
                                    <a:gd name="T100" fmla="+- 0 9371 8209"/>
                                    <a:gd name="T101" fmla="*/ T100 w 2324"/>
                                    <a:gd name="T102" fmla="+- 0 279 279"/>
                                    <a:gd name="T103" fmla="*/ 279 h 1365"/>
                                    <a:gd name="T104" fmla="+- 0 9560 8209"/>
                                    <a:gd name="T105" fmla="*/ T104 w 2324"/>
                                    <a:gd name="T106" fmla="+- 0 288 279"/>
                                    <a:gd name="T107" fmla="*/ 288 h 1365"/>
                                    <a:gd name="T108" fmla="+- 0 9738 8209"/>
                                    <a:gd name="T109" fmla="*/ T108 w 2324"/>
                                    <a:gd name="T110" fmla="+- 0 312 279"/>
                                    <a:gd name="T111" fmla="*/ 312 h 1365"/>
                                    <a:gd name="T112" fmla="+- 0 9905 8209"/>
                                    <a:gd name="T113" fmla="*/ T112 w 2324"/>
                                    <a:gd name="T114" fmla="+- 0 351 279"/>
                                    <a:gd name="T115" fmla="*/ 351 h 1365"/>
                                    <a:gd name="T116" fmla="+- 0 10057 8209"/>
                                    <a:gd name="T117" fmla="*/ T116 w 2324"/>
                                    <a:gd name="T118" fmla="+- 0 403 279"/>
                                    <a:gd name="T119" fmla="*/ 403 h 1365"/>
                                    <a:gd name="T120" fmla="+- 0 10193 8209"/>
                                    <a:gd name="T121" fmla="*/ T120 w 2324"/>
                                    <a:gd name="T122" fmla="+- 0 467 279"/>
                                    <a:gd name="T123" fmla="*/ 467 h 1365"/>
                                    <a:gd name="T124" fmla="+- 0 10309 8209"/>
                                    <a:gd name="T125" fmla="*/ T124 w 2324"/>
                                    <a:gd name="T126" fmla="+- 0 542 279"/>
                                    <a:gd name="T127" fmla="*/ 542 h 1365"/>
                                    <a:gd name="T128" fmla="+- 0 10403 8209"/>
                                    <a:gd name="T129" fmla="*/ T128 w 2324"/>
                                    <a:gd name="T130" fmla="+- 0 626 279"/>
                                    <a:gd name="T131" fmla="*/ 626 h 1365"/>
                                    <a:gd name="T132" fmla="+- 0 10518 8209"/>
                                    <a:gd name="T133" fmla="*/ T132 w 2324"/>
                                    <a:gd name="T134" fmla="+- 0 816 279"/>
                                    <a:gd name="T135" fmla="*/ 816 h 1365"/>
                                    <a:gd name="T136" fmla="+- 0 10533 8209"/>
                                    <a:gd name="T137" fmla="*/ T136 w 2324"/>
                                    <a:gd name="T138" fmla="+- 0 920 279"/>
                                    <a:gd name="T139" fmla="*/ 920 h 13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2324" h="1365">
                                      <a:moveTo>
                                        <a:pt x="2324" y="641"/>
                                      </a:moveTo>
                                      <a:lnTo>
                                        <a:pt x="2309" y="745"/>
                                      </a:lnTo>
                                      <a:lnTo>
                                        <a:pt x="2265" y="844"/>
                                      </a:lnTo>
                                      <a:lnTo>
                                        <a:pt x="2194" y="936"/>
                                      </a:lnTo>
                                      <a:lnTo>
                                        <a:pt x="2150" y="979"/>
                                      </a:lnTo>
                                      <a:lnTo>
                                        <a:pt x="2100" y="1020"/>
                                      </a:lnTo>
                                      <a:lnTo>
                                        <a:pt x="2044" y="1058"/>
                                      </a:lnTo>
                                      <a:lnTo>
                                        <a:pt x="1984" y="1094"/>
                                      </a:lnTo>
                                      <a:lnTo>
                                        <a:pt x="1918" y="1128"/>
                                      </a:lnTo>
                                      <a:lnTo>
                                        <a:pt x="1848" y="1158"/>
                                      </a:lnTo>
                                      <a:lnTo>
                                        <a:pt x="1774" y="1186"/>
                                      </a:lnTo>
                                      <a:lnTo>
                                        <a:pt x="1696" y="1210"/>
                                      </a:lnTo>
                                      <a:lnTo>
                                        <a:pt x="1615" y="1232"/>
                                      </a:lnTo>
                                      <a:lnTo>
                                        <a:pt x="1529" y="1249"/>
                                      </a:lnTo>
                                      <a:lnTo>
                                        <a:pt x="1441" y="1263"/>
                                      </a:lnTo>
                                      <a:lnTo>
                                        <a:pt x="1351" y="1274"/>
                                      </a:lnTo>
                                      <a:lnTo>
                                        <a:pt x="1258" y="1280"/>
                                      </a:lnTo>
                                      <a:lnTo>
                                        <a:pt x="1162" y="1282"/>
                                      </a:lnTo>
                                      <a:lnTo>
                                        <a:pt x="1075" y="1280"/>
                                      </a:lnTo>
                                      <a:lnTo>
                                        <a:pt x="990" y="1275"/>
                                      </a:lnTo>
                                      <a:lnTo>
                                        <a:pt x="906" y="1266"/>
                                      </a:lnTo>
                                      <a:lnTo>
                                        <a:pt x="825" y="1254"/>
                                      </a:lnTo>
                                      <a:lnTo>
                                        <a:pt x="746" y="1239"/>
                                      </a:lnTo>
                                      <a:lnTo>
                                        <a:pt x="670" y="1222"/>
                                      </a:lnTo>
                                      <a:lnTo>
                                        <a:pt x="597" y="1201"/>
                                      </a:lnTo>
                                      <a:lnTo>
                                        <a:pt x="354" y="1365"/>
                                      </a:lnTo>
                                      <a:lnTo>
                                        <a:pt x="339" y="1093"/>
                                      </a:lnTo>
                                      <a:lnTo>
                                        <a:pt x="265" y="1048"/>
                                      </a:lnTo>
                                      <a:lnTo>
                                        <a:pt x="198" y="999"/>
                                      </a:lnTo>
                                      <a:lnTo>
                                        <a:pt x="140" y="946"/>
                                      </a:lnTo>
                                      <a:lnTo>
                                        <a:pt x="91" y="890"/>
                                      </a:lnTo>
                                      <a:lnTo>
                                        <a:pt x="52" y="831"/>
                                      </a:lnTo>
                                      <a:lnTo>
                                        <a:pt x="24" y="770"/>
                                      </a:lnTo>
                                      <a:lnTo>
                                        <a:pt x="6" y="706"/>
                                      </a:lnTo>
                                      <a:lnTo>
                                        <a:pt x="0" y="641"/>
                                      </a:lnTo>
                                      <a:lnTo>
                                        <a:pt x="4" y="589"/>
                                      </a:lnTo>
                                      <a:lnTo>
                                        <a:pt x="34" y="487"/>
                                      </a:lnTo>
                                      <a:lnTo>
                                        <a:pt x="92" y="392"/>
                                      </a:lnTo>
                                      <a:lnTo>
                                        <a:pt x="175" y="304"/>
                                      </a:lnTo>
                                      <a:lnTo>
                                        <a:pt x="225" y="263"/>
                                      </a:lnTo>
                                      <a:lnTo>
                                        <a:pt x="280" y="224"/>
                                      </a:lnTo>
                                      <a:lnTo>
                                        <a:pt x="341" y="188"/>
                                      </a:lnTo>
                                      <a:lnTo>
                                        <a:pt x="406" y="155"/>
                                      </a:lnTo>
                                      <a:lnTo>
                                        <a:pt x="476" y="124"/>
                                      </a:lnTo>
                                      <a:lnTo>
                                        <a:pt x="550" y="97"/>
                                      </a:lnTo>
                                      <a:lnTo>
                                        <a:pt x="628" y="72"/>
                                      </a:lnTo>
                                      <a:lnTo>
                                        <a:pt x="710" y="51"/>
                                      </a:lnTo>
                                      <a:lnTo>
                                        <a:pt x="795" y="33"/>
                                      </a:lnTo>
                                      <a:lnTo>
                                        <a:pt x="883" y="19"/>
                                      </a:lnTo>
                                      <a:lnTo>
                                        <a:pt x="974" y="9"/>
                                      </a:lnTo>
                                      <a:lnTo>
                                        <a:pt x="1067" y="3"/>
                                      </a:lnTo>
                                      <a:lnTo>
                                        <a:pt x="1162" y="0"/>
                                      </a:lnTo>
                                      <a:lnTo>
                                        <a:pt x="1258" y="3"/>
                                      </a:lnTo>
                                      <a:lnTo>
                                        <a:pt x="1351" y="9"/>
                                      </a:lnTo>
                                      <a:lnTo>
                                        <a:pt x="1441" y="19"/>
                                      </a:lnTo>
                                      <a:lnTo>
                                        <a:pt x="1529" y="33"/>
                                      </a:lnTo>
                                      <a:lnTo>
                                        <a:pt x="1615" y="51"/>
                                      </a:lnTo>
                                      <a:lnTo>
                                        <a:pt x="1696" y="72"/>
                                      </a:lnTo>
                                      <a:lnTo>
                                        <a:pt x="1774" y="97"/>
                                      </a:lnTo>
                                      <a:lnTo>
                                        <a:pt x="1848" y="124"/>
                                      </a:lnTo>
                                      <a:lnTo>
                                        <a:pt x="1918" y="155"/>
                                      </a:lnTo>
                                      <a:lnTo>
                                        <a:pt x="1984" y="188"/>
                                      </a:lnTo>
                                      <a:lnTo>
                                        <a:pt x="2044" y="224"/>
                                      </a:lnTo>
                                      <a:lnTo>
                                        <a:pt x="2100" y="263"/>
                                      </a:lnTo>
                                      <a:lnTo>
                                        <a:pt x="2150" y="304"/>
                                      </a:lnTo>
                                      <a:lnTo>
                                        <a:pt x="2194" y="347"/>
                                      </a:lnTo>
                                      <a:lnTo>
                                        <a:pt x="2265" y="439"/>
                                      </a:lnTo>
                                      <a:lnTo>
                                        <a:pt x="2309" y="537"/>
                                      </a:lnTo>
                                      <a:lnTo>
                                        <a:pt x="2320" y="589"/>
                                      </a:lnTo>
                                      <a:lnTo>
                                        <a:pt x="2324" y="641"/>
                                      </a:lnTo>
                                      <a:close/>
                                    </a:path>
                                  </a:pathLst>
                                </a:custGeom>
                                <a:noFill/>
                                <a:ln w="84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w14:anchorId="496505EA" id="Group 2826" o:spid="_x0000_s1026" style="position:absolute;margin-left:282pt;margin-top:4.05pt;width:210.9pt;height:145.25pt;z-index:252079104" coordorigin="5,6" coordsize="4206,28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">
                      <v:shape id="Picture 126" o:spid="_x0000_s1027" type="#_x0000_t75" style="position:absolute;left:163;top:1513;width:1828;height:12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">
                        <v:imagedata r:id="rId119" o:title=""/>
                      </v:shape>
                      <v:rect id="Rectangle 127" o:spid="_x0000_s1028" style="position:absolute;left:5;top:1299;width:2109;height:1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" filled="f" strokeweight=".5pt"/>
                      <v:shape id="Freeform 2827" o:spid="_x0000_s1029" style="position:absolute;left:1887;top:6;width:2324;height:1365;visibility:visible;mso-wrap-style:square;v-text-anchor:top" coordsize="2324,1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" path="m2324,641r-15,104l2265,844r-71,92l2150,979r-50,41l2044,1058r-60,36l1918,1128r-70,30l1774,1186r-78,24l1615,1232r-86,17l1441,1263r-90,11l1258,1280r-96,2l1075,1280r-85,-5l906,1266r-81,-12l746,1239r-76,-17l597,1201,354,1365,339,1093r-74,-45l198,999,140,946,91,890,52,831,24,770,6,706,,641,4,589,34,487,92,392r83,-88l225,263r55,-39l341,188r65,-33l476,124,550,97,628,72,710,51,795,33,883,19,974,9r93,-6l1162,r96,3l1351,9r90,10l1529,33r86,18l1696,72r78,25l1848,124r70,31l1984,188r60,36l2100,263r50,41l2194,347r71,92l2309,537r11,52l2324,641xe" filled="f" strokecolor="#231d20" strokeweight=".23531mm">
                        <v:path arrowok="t" o:connecttype="custom" o:connectlocs="2309,1024;2194,1215;2100,1299;1984,1373;1848,1437;1696,1489;1529,1528;1351,1553;1162,1561;990,1554;825,1533;670,1501;354,1644;265,1327;140,1225;52,1110;6,985;4,868;92,671;225,542;341,467;476,403;628,351;795,312;974,288;1162,279;1351,288;1529,312;1696,351;1848,403;1984,467;2100,542;2194,626;2309,816;2324,920" o:connectangles="0,0,0,0,0,0,0,0,0,0,0,0,0,0,0,0,0,0,0,0,0,0,0,0,0,0,0,0,0,0,0,0,0,0,0"/>
                      </v:shape>
                    </v:group>
                  </w:pict>
                </mc:Fallback>
              </mc:AlternateContent>
            </w:r>
            <w:r w:rsidRPr="00FB6F42">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FB6F42">
              <w:rPr>
                <w:rFonts w:ascii="Times New Roman" w:hAnsi="Times New Roman" w:cs="Times New Roman"/>
                <w:i/>
                <w:iCs/>
                <w:color w:val="080C0C"/>
                <w:kern w:val="2"/>
                <w:lang w:val="it-IT"/>
              </w:rPr>
              <w:t>Zgjidhim bashkë problemën</w:t>
            </w:r>
          </w:p>
          <w:p w14:paraId="3D12285B"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noProof/>
                <w:color w:val="080C0C"/>
                <w:kern w:val="2"/>
                <w:lang w:val="it-IT"/>
              </w:rPr>
              <mc:AlternateContent>
                <mc:Choice Requires="wps">
                  <w:drawing>
                    <wp:anchor distT="45720" distB="45720" distL="114300" distR="114300" simplePos="0" relativeHeight="252080128" behindDoc="0" locked="0" layoutInCell="1" allowOverlap="1" wp14:anchorId="71EFBF9F" wp14:editId="1597188C">
                      <wp:simplePos x="0" y="0"/>
                      <wp:positionH relativeFrom="column">
                        <wp:posOffset>5070475</wp:posOffset>
                      </wp:positionH>
                      <wp:positionV relativeFrom="paragraph">
                        <wp:posOffset>8890</wp:posOffset>
                      </wp:positionV>
                      <wp:extent cx="984250" cy="558800"/>
                      <wp:effectExtent l="0" t="0" r="2540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250" cy="558800"/>
                              </a:xfrm>
                              <a:prstGeom prst="rect">
                                <a:avLst/>
                              </a:prstGeom>
                              <a:solidFill>
                                <a:srgbClr val="FFFFFF"/>
                              </a:solidFill>
                              <a:ln w="9525">
                                <a:solidFill>
                                  <a:schemeClr val="bg1"/>
                                </a:solidFill>
                                <a:miter lim="800000"/>
                                <a:headEnd/>
                                <a:tailEnd/>
                              </a:ln>
                            </wps:spPr>
                            <wps:txbx>
                              <w:txbxContent>
                                <w:p w14:paraId="28CF42BD" w14:textId="77777777" w:rsidR="00800690" w:rsidRPr="00E81B34" w:rsidRDefault="00800690" w:rsidP="00800690">
                                  <w:pPr>
                                    <w:jc w:val="center"/>
                                    <w:rPr>
                                      <w:rFonts w:ascii="Times New Roman" w:hAnsi="Times New Roman" w:cs="Times New Roman"/>
                                      <w:sz w:val="16"/>
                                      <w:szCs w:val="16"/>
                                    </w:rPr>
                                  </w:pPr>
                                  <w:r w:rsidRPr="00E81B34">
                                    <w:rPr>
                                      <w:rFonts w:ascii="Times New Roman" w:hAnsi="Times New Roman" w:cs="Times New Roman"/>
                                      <w:sz w:val="16"/>
                                      <w:szCs w:val="16"/>
                                    </w:rPr>
                                    <w:t>Pastaj diskutohen zgjidhjet dhe konkludohet 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EFBF9F" id="Text Box 2" o:spid="_x0000_s1175" type="#_x0000_t202" style="position:absolute;margin-left:399.25pt;margin-top:.7pt;width:77.5pt;height:44pt;z-index:252080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" strokecolor="white [3212]">
                      <v:textbox>
                        <w:txbxContent>
                          <w:p w14:paraId="28CF42BD" w14:textId="77777777" w:rsidR="00800690" w:rsidRPr="00E81B34" w:rsidRDefault="00800690" w:rsidP="00800690">
                            <w:pPr>
                              <w:jc w:val="center"/>
                              <w:rPr>
                                <w:rFonts w:ascii="Times New Roman" w:hAnsi="Times New Roman" w:cs="Times New Roman"/>
                                <w:sz w:val="16"/>
                                <w:szCs w:val="16"/>
                              </w:rPr>
                            </w:pPr>
                            <w:r w:rsidRPr="00E81B34">
                              <w:rPr>
                                <w:rFonts w:ascii="Times New Roman" w:hAnsi="Times New Roman" w:cs="Times New Roman"/>
                                <w:sz w:val="16"/>
                                <w:szCs w:val="16"/>
                              </w:rPr>
                              <w:t>Pastaj diskutohen zgjidhjet dhe konkludohet se:</w:t>
                            </w:r>
                          </w:p>
                        </w:txbxContent>
                      </v:textbox>
                      <w10:wrap type="square"/>
                    </v:shape>
                  </w:pict>
                </mc:Fallback>
              </mc:AlternateContent>
            </w:r>
            <w:r w:rsidRPr="00FB6F42">
              <w:rPr>
                <w:rFonts w:ascii="Times New Roman" w:hAnsi="Times New Roman" w:cs="Times New Roman"/>
                <w:color w:val="080C0C"/>
                <w:kern w:val="2"/>
                <w:lang w:val="it-IT"/>
              </w:rPr>
              <w:t>E lexon një nxënës problemën e parë dhe e shënon në tabelë. U drejtohen këto pyetje:</w:t>
            </w:r>
          </w:p>
          <w:p w14:paraId="7CA3099D"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w:t>
            </w:r>
            <w:r w:rsidRPr="00FB6F42">
              <w:rPr>
                <w:rFonts w:ascii="Times New Roman" w:hAnsi="Times New Roman" w:cs="Times New Roman"/>
                <w:color w:val="080C0C"/>
                <w:kern w:val="2"/>
                <w:lang w:val="it-IT"/>
              </w:rPr>
              <w:tab/>
              <w:t>Si mund ta gjejmë zgjidhjen e problemës?</w:t>
            </w:r>
          </w:p>
          <w:p w14:paraId="15B4D515"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w:t>
            </w:r>
            <w:r w:rsidRPr="008E36A6">
              <w:rPr>
                <w:rFonts w:ascii="Times New Roman" w:hAnsi="Times New Roman" w:cs="Times New Roman"/>
                <w:color w:val="080C0C"/>
                <w:kern w:val="2"/>
              </w:rPr>
              <w:tab/>
            </w:r>
            <w:proofErr w:type="spellStart"/>
            <w:r w:rsidRPr="008E36A6">
              <w:rPr>
                <w:rFonts w:ascii="Times New Roman" w:hAnsi="Times New Roman" w:cs="Times New Roman"/>
                <w:color w:val="080C0C"/>
                <w:kern w:val="2"/>
              </w:rPr>
              <w:t>Cilin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veprim</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duhet</w:t>
            </w:r>
            <w:proofErr w:type="spellEnd"/>
            <w:r w:rsidRPr="008E36A6">
              <w:rPr>
                <w:rFonts w:ascii="Times New Roman" w:hAnsi="Times New Roman" w:cs="Times New Roman"/>
                <w:color w:val="080C0C"/>
                <w:kern w:val="2"/>
              </w:rPr>
              <w:t xml:space="preserve"> ta </w:t>
            </w:r>
            <w:proofErr w:type="spellStart"/>
            <w:r w:rsidRPr="008E36A6">
              <w:rPr>
                <w:rFonts w:ascii="Times New Roman" w:hAnsi="Times New Roman" w:cs="Times New Roman"/>
                <w:color w:val="080C0C"/>
                <w:kern w:val="2"/>
              </w:rPr>
              <w:t>përdorim</w:t>
            </w:r>
            <w:proofErr w:type="spellEnd"/>
            <w:r w:rsidRPr="008E36A6">
              <w:rPr>
                <w:rFonts w:ascii="Times New Roman" w:hAnsi="Times New Roman" w:cs="Times New Roman"/>
                <w:color w:val="080C0C"/>
                <w:kern w:val="2"/>
              </w:rPr>
              <w:t>?</w:t>
            </w:r>
          </w:p>
          <w:p w14:paraId="555F42A5"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w:t>
            </w:r>
            <w:r w:rsidRPr="008E36A6">
              <w:rPr>
                <w:rFonts w:ascii="Times New Roman" w:hAnsi="Times New Roman" w:cs="Times New Roman"/>
                <w:color w:val="080C0C"/>
                <w:kern w:val="2"/>
              </w:rPr>
              <w:tab/>
              <w:t xml:space="preserve">Cili </w:t>
            </w:r>
            <w:proofErr w:type="spellStart"/>
            <w:r w:rsidRPr="008E36A6">
              <w:rPr>
                <w:rFonts w:ascii="Times New Roman" w:hAnsi="Times New Roman" w:cs="Times New Roman"/>
                <w:color w:val="080C0C"/>
                <w:kern w:val="2"/>
              </w:rPr>
              <w:t>është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shumëfishi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vogël</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përbashkët</w:t>
            </w:r>
            <w:proofErr w:type="spellEnd"/>
            <w:r w:rsidRPr="008E36A6">
              <w:rPr>
                <w:rFonts w:ascii="Times New Roman" w:hAnsi="Times New Roman" w:cs="Times New Roman"/>
                <w:color w:val="080C0C"/>
                <w:kern w:val="2"/>
              </w:rPr>
              <w:t>?</w:t>
            </w:r>
          </w:p>
          <w:p w14:paraId="428CA0BD"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br/>
            </w:r>
            <w:proofErr w:type="spellStart"/>
            <w:r w:rsidRPr="008E36A6">
              <w:rPr>
                <w:rFonts w:ascii="Times New Roman" w:hAnsi="Times New Roman" w:cs="Times New Roman"/>
                <w:color w:val="080C0C"/>
                <w:kern w:val="2"/>
              </w:rPr>
              <w:t>Pastaj</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diskutohen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zgjidhjet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konkludohet</w:t>
            </w:r>
            <w:proofErr w:type="spellEnd"/>
            <w:r w:rsidRPr="008E36A6">
              <w:rPr>
                <w:rFonts w:ascii="Times New Roman" w:hAnsi="Times New Roman" w:cs="Times New Roman"/>
                <w:color w:val="080C0C"/>
                <w:kern w:val="2"/>
              </w:rPr>
              <w:t xml:space="preserve"> se:</w:t>
            </w:r>
          </w:p>
          <w:p w14:paraId="27FF429C" w14:textId="77777777" w:rsidR="00800690" w:rsidRPr="008E36A6" w:rsidRDefault="00800690" w:rsidP="008247DA">
            <w:pPr>
              <w:pStyle w:val="NoSpacing"/>
              <w:spacing w:line="276" w:lineRule="auto"/>
              <w:rPr>
                <w:rFonts w:ascii="Times New Roman" w:hAnsi="Times New Roman" w:cs="Times New Roman"/>
                <w:color w:val="080C0C"/>
                <w:kern w:val="2"/>
              </w:rPr>
            </w:pPr>
            <w:r w:rsidRPr="00FB6F42">
              <w:rPr>
                <w:rFonts w:ascii="Times New Roman" w:hAnsi="Times New Roman" w:cs="Times New Roman"/>
                <w:noProof/>
                <w:color w:val="080C0C"/>
                <w:kern w:val="2"/>
                <w:lang w:val="it-IT"/>
              </w:rPr>
              <mc:AlternateContent>
                <mc:Choice Requires="wps">
                  <w:drawing>
                    <wp:anchor distT="45720" distB="45720" distL="114300" distR="114300" simplePos="0" relativeHeight="252081152" behindDoc="0" locked="0" layoutInCell="1" allowOverlap="1" wp14:anchorId="609567FB" wp14:editId="5EC30011">
                      <wp:simplePos x="0" y="0"/>
                      <wp:positionH relativeFrom="column">
                        <wp:posOffset>5019675</wp:posOffset>
                      </wp:positionH>
                      <wp:positionV relativeFrom="paragraph">
                        <wp:posOffset>32385</wp:posOffset>
                      </wp:positionV>
                      <wp:extent cx="938530" cy="520700"/>
                      <wp:effectExtent l="0" t="0" r="13970" b="12700"/>
                      <wp:wrapSquare wrapText="bothSides"/>
                      <wp:docPr id="1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8530" cy="520700"/>
                              </a:xfrm>
                              <a:prstGeom prst="rect">
                                <a:avLst/>
                              </a:prstGeom>
                              <a:solidFill>
                                <a:srgbClr val="FFFFFF"/>
                              </a:solidFill>
                              <a:ln w="9525">
                                <a:solidFill>
                                  <a:srgbClr val="000000"/>
                                </a:solidFill>
                                <a:miter lim="800000"/>
                                <a:headEnd/>
                                <a:tailEnd/>
                              </a:ln>
                            </wps:spPr>
                            <wps:txbx>
                              <w:txbxContent>
                                <w:p w14:paraId="60AD5E35" w14:textId="77777777" w:rsidR="00800690" w:rsidRPr="00FB6F42" w:rsidRDefault="00800690" w:rsidP="00800690">
                                  <w:pPr>
                                    <w:rPr>
                                      <w:rFonts w:eastAsiaTheme="minorEastAsia"/>
                                    </w:rPr>
                                  </w:pPr>
                                  <m:oMathPara>
                                    <m:oMath>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  </m:t>
                                      </m:r>
                                      <m:f>
                                        <m:fPr>
                                          <m:ctrlPr>
                                            <w:rPr>
                                              <w:rFonts w:ascii="Cambria Math" w:hAnsi="Cambria Math"/>
                                              <w:i/>
                                            </w:rPr>
                                          </m:ctrlPr>
                                        </m:fPr>
                                        <m:num>
                                          <m:r>
                                            <w:rPr>
                                              <w:rFonts w:ascii="Cambria Math" w:hAnsi="Cambria Math"/>
                                            </w:rPr>
                                            <m:t>2</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17</m:t>
                                          </m:r>
                                        </m:num>
                                        <m:den>
                                          <m:r>
                                            <w:rPr>
                                              <w:rFonts w:ascii="Cambria Math" w:hAnsi="Cambria Math"/>
                                            </w:rPr>
                                            <m:t>12</m:t>
                                          </m:r>
                                        </m:den>
                                      </m:f>
                                    </m:oMath>
                                  </m:oMathPara>
                                </w:p>
                                <w:p w14:paraId="7603FCEE" w14:textId="77777777" w:rsidR="00800690" w:rsidRPr="00FB6F42" w:rsidRDefault="00800690" w:rsidP="00800690">
                                  <w:pPr>
                                    <w:rPr>
                                      <w:rFonts w:eastAsiaTheme="minorEastAsi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9567FB" id="_x0000_s1176" type="#_x0000_t202" style="position:absolute;margin-left:395.25pt;margin-top:2.55pt;width:73.9pt;height:41pt;z-index:252081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">
                      <v:textbox>
                        <w:txbxContent>
                          <w:p w14:paraId="60AD5E35" w14:textId="77777777" w:rsidR="00800690" w:rsidRPr="00FB6F42" w:rsidRDefault="00800690" w:rsidP="00800690">
                            <w:pPr>
                              <w:rPr>
                                <w:rFonts w:eastAsiaTheme="minorEastAsia"/>
                              </w:rPr>
                            </w:pPr>
                            <m:oMathPara>
                              <m:oMath>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  </m:t>
                                </m:r>
                                <m:f>
                                  <m:fPr>
                                    <m:ctrlPr>
                                      <w:rPr>
                                        <w:rFonts w:ascii="Cambria Math" w:hAnsi="Cambria Math"/>
                                        <w:i/>
                                      </w:rPr>
                                    </m:ctrlPr>
                                  </m:fPr>
                                  <m:num>
                                    <m:r>
                                      <w:rPr>
                                        <w:rFonts w:ascii="Cambria Math" w:hAnsi="Cambria Math"/>
                                      </w:rPr>
                                      <m:t>2</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17</m:t>
                                    </m:r>
                                  </m:num>
                                  <m:den>
                                    <m:r>
                                      <w:rPr>
                                        <w:rFonts w:ascii="Cambria Math" w:hAnsi="Cambria Math"/>
                                      </w:rPr>
                                      <m:t>12</m:t>
                                    </m:r>
                                  </m:den>
                                </m:f>
                              </m:oMath>
                            </m:oMathPara>
                          </w:p>
                          <w:p w14:paraId="7603FCEE" w14:textId="77777777" w:rsidR="00800690" w:rsidRPr="00FB6F42" w:rsidRDefault="00800690" w:rsidP="00800690">
                            <w:pPr>
                              <w:rPr>
                                <w:rFonts w:eastAsiaTheme="minorEastAsia"/>
                              </w:rPr>
                            </w:pPr>
                          </w:p>
                        </w:txbxContent>
                      </v:textbox>
                      <w10:wrap type="square"/>
                    </v:shape>
                  </w:pict>
                </mc:Fallback>
              </mc:AlternateContent>
            </w:r>
          </w:p>
          <w:p w14:paraId="06AB2D3F"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w:t>
            </w:r>
            <w:r w:rsidRPr="008E36A6">
              <w:rPr>
                <w:rFonts w:ascii="Times New Roman" w:hAnsi="Times New Roman" w:cs="Times New Roman"/>
                <w:color w:val="080C0C"/>
                <w:kern w:val="2"/>
              </w:rPr>
              <w:tab/>
            </w:r>
            <w:proofErr w:type="spellStart"/>
            <w:r w:rsidRPr="008E36A6">
              <w:rPr>
                <w:rFonts w:ascii="Times New Roman" w:hAnsi="Times New Roman" w:cs="Times New Roman"/>
                <w:color w:val="080C0C"/>
                <w:kern w:val="2"/>
              </w:rPr>
              <w:t>Çfarë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duhet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bëjmë</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shumën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fituar</w:t>
            </w:r>
            <w:proofErr w:type="spellEnd"/>
            <w:r w:rsidRPr="008E36A6">
              <w:rPr>
                <w:rFonts w:ascii="Times New Roman" w:hAnsi="Times New Roman" w:cs="Times New Roman"/>
                <w:color w:val="080C0C"/>
                <w:kern w:val="2"/>
              </w:rPr>
              <w:t>?</w:t>
            </w:r>
          </w:p>
          <w:p w14:paraId="6FF383CE" w14:textId="77777777" w:rsidR="00800690" w:rsidRPr="008E36A6" w:rsidRDefault="00800690" w:rsidP="008247DA">
            <w:pPr>
              <w:pStyle w:val="NoSpacing"/>
              <w:spacing w:line="276" w:lineRule="auto"/>
              <w:rPr>
                <w:rFonts w:ascii="Times New Roman" w:hAnsi="Times New Roman" w:cs="Times New Roman"/>
                <w:color w:val="080C0C"/>
                <w:kern w:val="2"/>
              </w:rPr>
            </w:pPr>
          </w:p>
          <w:p w14:paraId="6C145F55"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Ndërtimi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njohurive</w:t>
            </w:r>
            <w:proofErr w:type="spellEnd"/>
            <w:r w:rsidRPr="008E36A6">
              <w:rPr>
                <w:rFonts w:ascii="Times New Roman" w:hAnsi="Times New Roman" w:cs="Times New Roman"/>
                <w:b/>
                <w:bCs/>
                <w:color w:val="080C0C"/>
                <w:kern w:val="2"/>
              </w:rPr>
              <w:t>:</w:t>
            </w:r>
          </w:p>
          <w:p w14:paraId="649A367D"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Përpunimi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përmbajtjes</w:t>
            </w:r>
            <w:proofErr w:type="spellEnd"/>
            <w:r w:rsidRPr="008E36A6">
              <w:rPr>
                <w:rFonts w:ascii="Times New Roman" w:hAnsi="Times New Roman" w:cs="Times New Roman"/>
                <w:color w:val="080C0C"/>
                <w:kern w:val="2"/>
              </w:rPr>
              <w:t xml:space="preserve"> - </w:t>
            </w:r>
            <w:proofErr w:type="spellStart"/>
            <w:r w:rsidRPr="008E36A6">
              <w:rPr>
                <w:rFonts w:ascii="Times New Roman" w:hAnsi="Times New Roman" w:cs="Times New Roman"/>
                <w:i/>
                <w:iCs/>
                <w:color w:val="080C0C"/>
                <w:kern w:val="2"/>
              </w:rPr>
              <w:t>Marrëdhëniet</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pyetje-përgjigje</w:t>
            </w:r>
            <w:proofErr w:type="spellEnd"/>
          </w:p>
          <w:p w14:paraId="0B2947EF"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udhëzohen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lexojnë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analizojnë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problemën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detyrën</w:t>
            </w:r>
            <w:proofErr w:type="spellEnd"/>
            <w:r w:rsidRPr="008E36A6">
              <w:rPr>
                <w:rFonts w:ascii="Times New Roman" w:hAnsi="Times New Roman" w:cs="Times New Roman"/>
                <w:color w:val="080C0C"/>
                <w:kern w:val="2"/>
              </w:rPr>
              <w:t xml:space="preserve"> 3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përmes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pyetjeve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gjejnë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zgjidhjen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detyrës</w:t>
            </w:r>
            <w:proofErr w:type="spellEnd"/>
            <w:r w:rsidRPr="008E36A6">
              <w:rPr>
                <w:rFonts w:ascii="Times New Roman" w:hAnsi="Times New Roman" w:cs="Times New Roman"/>
                <w:color w:val="080C0C"/>
                <w:kern w:val="2"/>
              </w:rPr>
              <w:t>.</w:t>
            </w:r>
          </w:p>
          <w:p w14:paraId="49B94C3A" w14:textId="77777777" w:rsidR="00800690" w:rsidRPr="008E36A6" w:rsidRDefault="00800690" w:rsidP="008247DA">
            <w:pPr>
              <w:pStyle w:val="NoSpacing"/>
              <w:spacing w:line="276" w:lineRule="auto"/>
              <w:rPr>
                <w:rFonts w:ascii="Times New Roman" w:hAnsi="Times New Roman" w:cs="Times New Roman"/>
                <w:color w:val="080C0C"/>
                <w:kern w:val="2"/>
              </w:rPr>
            </w:pPr>
            <w:r>
              <w:rPr>
                <w:rFonts w:ascii="Times New Roman" w:hAnsi="Times New Roman" w:cs="Times New Roman"/>
                <w:noProof/>
                <w:color w:val="080C0C"/>
                <w:kern w:val="2"/>
                <w:lang w:val="it-IT"/>
              </w:rPr>
              <mc:AlternateContent>
                <mc:Choice Requires="wps">
                  <w:drawing>
                    <wp:anchor distT="0" distB="0" distL="114300" distR="114300" simplePos="0" relativeHeight="252082176" behindDoc="0" locked="0" layoutInCell="1" allowOverlap="1" wp14:anchorId="79E67DFD" wp14:editId="1A7C4FBE">
                      <wp:simplePos x="0" y="0"/>
                      <wp:positionH relativeFrom="column">
                        <wp:posOffset>28574</wp:posOffset>
                      </wp:positionH>
                      <wp:positionV relativeFrom="paragraph">
                        <wp:posOffset>91440</wp:posOffset>
                      </wp:positionV>
                      <wp:extent cx="5784273" cy="400050"/>
                      <wp:effectExtent l="0" t="0" r="26035" b="19050"/>
                      <wp:wrapNone/>
                      <wp:docPr id="132" name="Rectangle 132"/>
                      <wp:cNvGraphicFramePr/>
                      <a:graphic xmlns:a="http://schemas.openxmlformats.org/drawingml/2006/main">
                        <a:graphicData uri="http://schemas.microsoft.com/office/word/2010/wordprocessingShape">
                          <wps:wsp>
                            <wps:cNvSpPr/>
                            <wps:spPr>
                              <a:xfrm>
                                <a:off x="0" y="0"/>
                                <a:ext cx="5784273" cy="400050"/>
                              </a:xfrm>
                              <a:prstGeom prst="rect">
                                <a:avLst/>
                              </a:prstGeom>
                            </wps:spPr>
                            <wps:style>
                              <a:lnRef idx="1">
                                <a:schemeClr val="accent3"/>
                              </a:lnRef>
                              <a:fillRef idx="2">
                                <a:schemeClr val="accent3"/>
                              </a:fillRef>
                              <a:effectRef idx="1">
                                <a:schemeClr val="accent3"/>
                              </a:effectRef>
                              <a:fontRef idx="minor">
                                <a:schemeClr val="dk1"/>
                              </a:fontRef>
                            </wps:style>
                            <wps:txbx>
                              <w:txbxContent>
                                <w:p w14:paraId="5048EB71" w14:textId="77777777" w:rsidR="00800690" w:rsidRPr="004A68D4" w:rsidRDefault="00800690" w:rsidP="00800690">
                                  <w:pPr>
                                    <w:tabs>
                                      <w:tab w:val="left" w:pos="1397"/>
                                      <w:tab w:val="left" w:pos="2644"/>
                                    </w:tabs>
                                    <w:spacing w:before="142" w:line="211" w:lineRule="auto"/>
                                    <w:ind w:left="101" w:right="396"/>
                                    <w:jc w:val="center"/>
                                    <w:rPr>
                                      <w:lang w:val="it-IT"/>
                                    </w:rPr>
                                  </w:pPr>
                                  <w:r>
                                    <w:rPr>
                                      <w:color w:val="231F20"/>
                                      <w:w w:val="95"/>
                                    </w:rPr>
                                    <w:t>Vjollca</w:t>
                                  </w:r>
                                  <w:r>
                                    <w:rPr>
                                      <w:color w:val="231F20"/>
                                      <w:spacing w:val="-9"/>
                                      <w:w w:val="95"/>
                                    </w:rPr>
                                    <w:t xml:space="preserve"> </w:t>
                                  </w:r>
                                  <w:r>
                                    <w:rPr>
                                      <w:color w:val="231F20"/>
                                      <w:w w:val="95"/>
                                    </w:rPr>
                                    <w:t>bleu ½ kg</w:t>
                                  </w:r>
                                  <w:r>
                                    <w:rPr>
                                      <w:color w:val="231F20"/>
                                      <w:spacing w:val="22"/>
                                      <w:w w:val="95"/>
                                    </w:rPr>
                                    <w:t xml:space="preserve"> </w:t>
                                  </w:r>
                                  <w:r>
                                    <w:rPr>
                                      <w:color w:val="231F20"/>
                                      <w:w w:val="95"/>
                                    </w:rPr>
                                    <w:t xml:space="preserve">banane, 2/3 </w:t>
                                  </w:r>
                                  <w:r>
                                    <w:rPr>
                                      <w:color w:val="231F20"/>
                                      <w:spacing w:val="-3"/>
                                      <w:w w:val="95"/>
                                    </w:rPr>
                                    <w:t>kg</w:t>
                                  </w:r>
                                  <w:r>
                                    <w:rPr>
                                      <w:color w:val="231F20"/>
                                      <w:spacing w:val="25"/>
                                      <w:w w:val="95"/>
                                    </w:rPr>
                                    <w:t xml:space="preserve"> </w:t>
                                  </w:r>
                                  <w:r>
                                    <w:rPr>
                                      <w:color w:val="231F20"/>
                                      <w:spacing w:val="-3"/>
                                      <w:w w:val="95"/>
                                    </w:rPr>
                                    <w:t>dardhë</w:t>
                                  </w:r>
                                  <w:r>
                                    <w:rPr>
                                      <w:color w:val="231F20"/>
                                      <w:spacing w:val="24"/>
                                      <w:w w:val="95"/>
                                    </w:rPr>
                                    <w:t xml:space="preserve"> </w:t>
                                  </w:r>
                                  <w:r>
                                    <w:rPr>
                                      <w:color w:val="231F20"/>
                                      <w:spacing w:val="-2"/>
                                      <w:w w:val="95"/>
                                    </w:rPr>
                                    <w:t xml:space="preserve">dhe 3/4 </w:t>
                                  </w:r>
                                  <w:r>
                                    <w:rPr>
                                      <w:color w:val="231F20"/>
                                      <w:spacing w:val="-49"/>
                                      <w:w w:val="95"/>
                                    </w:rPr>
                                    <w:t xml:space="preserve"> </w:t>
                                  </w:r>
                                  <w:r>
                                    <w:rPr>
                                      <w:color w:val="231F20"/>
                                      <w:spacing w:val="-3"/>
                                      <w:w w:val="90"/>
                                    </w:rPr>
                                    <w:t>kg</w:t>
                                  </w:r>
                                  <w:r>
                                    <w:rPr>
                                      <w:color w:val="231F20"/>
                                      <w:spacing w:val="12"/>
                                      <w:w w:val="90"/>
                                    </w:rPr>
                                    <w:t xml:space="preserve"> </w:t>
                                  </w:r>
                                  <w:r>
                                    <w:rPr>
                                      <w:color w:val="231F20"/>
                                      <w:spacing w:val="-3"/>
                                      <w:w w:val="90"/>
                                    </w:rPr>
                                    <w:t>dredhëza.</w:t>
                                  </w:r>
                                  <w:r>
                                    <w:rPr>
                                      <w:color w:val="231F20"/>
                                      <w:spacing w:val="1"/>
                                      <w:w w:val="90"/>
                                    </w:rPr>
                                    <w:t xml:space="preserve"> </w:t>
                                  </w:r>
                                  <w:r w:rsidRPr="004A68D4">
                                    <w:rPr>
                                      <w:color w:val="231F20"/>
                                      <w:spacing w:val="-3"/>
                                      <w:w w:val="90"/>
                                      <w:lang w:val="it-IT"/>
                                    </w:rPr>
                                    <w:t>Sa</w:t>
                                  </w:r>
                                  <w:r w:rsidRPr="004A68D4">
                                    <w:rPr>
                                      <w:color w:val="231F20"/>
                                      <w:spacing w:val="-5"/>
                                      <w:w w:val="90"/>
                                      <w:lang w:val="it-IT"/>
                                    </w:rPr>
                                    <w:t xml:space="preserve"> </w:t>
                                  </w:r>
                                  <w:r w:rsidRPr="004A68D4">
                                    <w:rPr>
                                      <w:color w:val="231F20"/>
                                      <w:spacing w:val="-3"/>
                                      <w:w w:val="90"/>
                                      <w:lang w:val="it-IT"/>
                                    </w:rPr>
                                    <w:t>kilogramë</w:t>
                                  </w:r>
                                  <w:r w:rsidRPr="004A68D4">
                                    <w:rPr>
                                      <w:color w:val="231F20"/>
                                      <w:spacing w:val="-5"/>
                                      <w:w w:val="90"/>
                                      <w:lang w:val="it-IT"/>
                                    </w:rPr>
                                    <w:t xml:space="preserve"> </w:t>
                                  </w:r>
                                  <w:r w:rsidRPr="004A68D4">
                                    <w:rPr>
                                      <w:color w:val="231F20"/>
                                      <w:spacing w:val="-3"/>
                                      <w:w w:val="90"/>
                                      <w:lang w:val="it-IT"/>
                                    </w:rPr>
                                    <w:t>fruta</w:t>
                                  </w:r>
                                  <w:r w:rsidRPr="004A68D4">
                                    <w:rPr>
                                      <w:color w:val="231F20"/>
                                      <w:spacing w:val="-6"/>
                                      <w:w w:val="90"/>
                                      <w:lang w:val="it-IT"/>
                                    </w:rPr>
                                    <w:t xml:space="preserve"> </w:t>
                                  </w:r>
                                  <w:r w:rsidRPr="004A68D4">
                                    <w:rPr>
                                      <w:color w:val="231F20"/>
                                      <w:spacing w:val="-2"/>
                                      <w:w w:val="90"/>
                                      <w:lang w:val="it-IT"/>
                                    </w:rPr>
                                    <w:t>bleu</w:t>
                                  </w:r>
                                  <w:r w:rsidRPr="004A68D4">
                                    <w:rPr>
                                      <w:color w:val="231F20"/>
                                      <w:spacing w:val="-5"/>
                                      <w:w w:val="90"/>
                                      <w:lang w:val="it-IT"/>
                                    </w:rPr>
                                    <w:t xml:space="preserve"> </w:t>
                                  </w:r>
                                  <w:r w:rsidRPr="004A68D4">
                                    <w:rPr>
                                      <w:color w:val="231F20"/>
                                      <w:spacing w:val="-2"/>
                                      <w:w w:val="90"/>
                                      <w:lang w:val="it-IT"/>
                                    </w:rPr>
                                    <w:t>ajo?</w:t>
                                  </w:r>
                                </w:p>
                                <w:p w14:paraId="187D311C" w14:textId="77777777" w:rsidR="00800690" w:rsidRPr="004A68D4" w:rsidRDefault="00800690" w:rsidP="00800690">
                                  <w:pPr>
                                    <w:jc w:val="center"/>
                                    <w:rPr>
                                      <w:lang w:val="it-I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9E67DFD" id="Rectangle 132" o:spid="_x0000_s1177" style="position:absolute;margin-left:2.25pt;margin-top:7.2pt;width:455.45pt;height:31.5pt;z-index:25208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" fillcolor="#c3c3c3 [2166]" strokecolor="#a5a5a5 [3206]" strokeweight=".5pt">
                      <v:fill color2="#b6b6b6 [2614]" rotate="t" colors="0 #d2d2d2;.5 #c8c8c8;1 silver" focus="100%" type="gradient">
                        <o:fill v:ext="view" type="gradientUnscaled"/>
                      </v:fill>
                      <v:textbox>
                        <w:txbxContent>
                          <w:p w14:paraId="5048EB71" w14:textId="77777777" w:rsidR="00800690" w:rsidRPr="004A68D4" w:rsidRDefault="00800690" w:rsidP="00800690">
                            <w:pPr>
                              <w:tabs>
                                <w:tab w:val="left" w:pos="1397"/>
                                <w:tab w:val="left" w:pos="2644"/>
                              </w:tabs>
                              <w:spacing w:before="142" w:line="211" w:lineRule="auto"/>
                              <w:ind w:left="101" w:right="396"/>
                              <w:jc w:val="center"/>
                              <w:rPr>
                                <w:lang w:val="it-IT"/>
                              </w:rPr>
                            </w:pPr>
                            <w:r>
                              <w:rPr>
                                <w:color w:val="231F20"/>
                                <w:w w:val="95"/>
                              </w:rPr>
                              <w:t>Vjollca</w:t>
                            </w:r>
                            <w:r>
                              <w:rPr>
                                <w:color w:val="231F20"/>
                                <w:spacing w:val="-9"/>
                                <w:w w:val="95"/>
                              </w:rPr>
                              <w:t xml:space="preserve"> </w:t>
                            </w:r>
                            <w:r>
                              <w:rPr>
                                <w:color w:val="231F20"/>
                                <w:w w:val="95"/>
                              </w:rPr>
                              <w:t>bleu ½ kg</w:t>
                            </w:r>
                            <w:r>
                              <w:rPr>
                                <w:color w:val="231F20"/>
                                <w:spacing w:val="22"/>
                                <w:w w:val="95"/>
                              </w:rPr>
                              <w:t xml:space="preserve"> </w:t>
                            </w:r>
                            <w:r>
                              <w:rPr>
                                <w:color w:val="231F20"/>
                                <w:w w:val="95"/>
                              </w:rPr>
                              <w:t xml:space="preserve">banane, 2/3 </w:t>
                            </w:r>
                            <w:r>
                              <w:rPr>
                                <w:color w:val="231F20"/>
                                <w:spacing w:val="-3"/>
                                <w:w w:val="95"/>
                              </w:rPr>
                              <w:t>kg</w:t>
                            </w:r>
                            <w:r>
                              <w:rPr>
                                <w:color w:val="231F20"/>
                                <w:spacing w:val="25"/>
                                <w:w w:val="95"/>
                              </w:rPr>
                              <w:t xml:space="preserve"> </w:t>
                            </w:r>
                            <w:r>
                              <w:rPr>
                                <w:color w:val="231F20"/>
                                <w:spacing w:val="-3"/>
                                <w:w w:val="95"/>
                              </w:rPr>
                              <w:t>dardhë</w:t>
                            </w:r>
                            <w:r>
                              <w:rPr>
                                <w:color w:val="231F20"/>
                                <w:spacing w:val="24"/>
                                <w:w w:val="95"/>
                              </w:rPr>
                              <w:t xml:space="preserve"> </w:t>
                            </w:r>
                            <w:r>
                              <w:rPr>
                                <w:color w:val="231F20"/>
                                <w:spacing w:val="-2"/>
                                <w:w w:val="95"/>
                              </w:rPr>
                              <w:t xml:space="preserve">dhe 3/4 </w:t>
                            </w:r>
                            <w:r>
                              <w:rPr>
                                <w:color w:val="231F20"/>
                                <w:spacing w:val="-49"/>
                                <w:w w:val="95"/>
                              </w:rPr>
                              <w:t xml:space="preserve"> </w:t>
                            </w:r>
                            <w:r>
                              <w:rPr>
                                <w:color w:val="231F20"/>
                                <w:spacing w:val="-3"/>
                                <w:w w:val="90"/>
                              </w:rPr>
                              <w:t>kg</w:t>
                            </w:r>
                            <w:r>
                              <w:rPr>
                                <w:color w:val="231F20"/>
                                <w:spacing w:val="12"/>
                                <w:w w:val="90"/>
                              </w:rPr>
                              <w:t xml:space="preserve"> </w:t>
                            </w:r>
                            <w:r>
                              <w:rPr>
                                <w:color w:val="231F20"/>
                                <w:spacing w:val="-3"/>
                                <w:w w:val="90"/>
                              </w:rPr>
                              <w:t>dredhëza.</w:t>
                            </w:r>
                            <w:r>
                              <w:rPr>
                                <w:color w:val="231F20"/>
                                <w:spacing w:val="1"/>
                                <w:w w:val="90"/>
                              </w:rPr>
                              <w:t xml:space="preserve"> </w:t>
                            </w:r>
                            <w:r w:rsidRPr="004A68D4">
                              <w:rPr>
                                <w:color w:val="231F20"/>
                                <w:spacing w:val="-3"/>
                                <w:w w:val="90"/>
                                <w:lang w:val="it-IT"/>
                              </w:rPr>
                              <w:t>Sa</w:t>
                            </w:r>
                            <w:r w:rsidRPr="004A68D4">
                              <w:rPr>
                                <w:color w:val="231F20"/>
                                <w:spacing w:val="-5"/>
                                <w:w w:val="90"/>
                                <w:lang w:val="it-IT"/>
                              </w:rPr>
                              <w:t xml:space="preserve"> </w:t>
                            </w:r>
                            <w:r w:rsidRPr="004A68D4">
                              <w:rPr>
                                <w:color w:val="231F20"/>
                                <w:spacing w:val="-3"/>
                                <w:w w:val="90"/>
                                <w:lang w:val="it-IT"/>
                              </w:rPr>
                              <w:t>kilogramë</w:t>
                            </w:r>
                            <w:r w:rsidRPr="004A68D4">
                              <w:rPr>
                                <w:color w:val="231F20"/>
                                <w:spacing w:val="-5"/>
                                <w:w w:val="90"/>
                                <w:lang w:val="it-IT"/>
                              </w:rPr>
                              <w:t xml:space="preserve"> </w:t>
                            </w:r>
                            <w:r w:rsidRPr="004A68D4">
                              <w:rPr>
                                <w:color w:val="231F20"/>
                                <w:spacing w:val="-3"/>
                                <w:w w:val="90"/>
                                <w:lang w:val="it-IT"/>
                              </w:rPr>
                              <w:t>fruta</w:t>
                            </w:r>
                            <w:r w:rsidRPr="004A68D4">
                              <w:rPr>
                                <w:color w:val="231F20"/>
                                <w:spacing w:val="-6"/>
                                <w:w w:val="90"/>
                                <w:lang w:val="it-IT"/>
                              </w:rPr>
                              <w:t xml:space="preserve"> </w:t>
                            </w:r>
                            <w:r w:rsidRPr="004A68D4">
                              <w:rPr>
                                <w:color w:val="231F20"/>
                                <w:spacing w:val="-2"/>
                                <w:w w:val="90"/>
                                <w:lang w:val="it-IT"/>
                              </w:rPr>
                              <w:t>bleu</w:t>
                            </w:r>
                            <w:r w:rsidRPr="004A68D4">
                              <w:rPr>
                                <w:color w:val="231F20"/>
                                <w:spacing w:val="-5"/>
                                <w:w w:val="90"/>
                                <w:lang w:val="it-IT"/>
                              </w:rPr>
                              <w:t xml:space="preserve"> </w:t>
                            </w:r>
                            <w:r w:rsidRPr="004A68D4">
                              <w:rPr>
                                <w:color w:val="231F20"/>
                                <w:spacing w:val="-2"/>
                                <w:w w:val="90"/>
                                <w:lang w:val="it-IT"/>
                              </w:rPr>
                              <w:t>ajo?</w:t>
                            </w:r>
                          </w:p>
                          <w:p w14:paraId="187D311C" w14:textId="77777777" w:rsidR="00800690" w:rsidRPr="004A68D4" w:rsidRDefault="00800690" w:rsidP="00800690">
                            <w:pPr>
                              <w:jc w:val="center"/>
                              <w:rPr>
                                <w:lang w:val="it-IT"/>
                              </w:rPr>
                            </w:pPr>
                          </w:p>
                        </w:txbxContent>
                      </v:textbox>
                    </v:rect>
                  </w:pict>
                </mc:Fallback>
              </mc:AlternateContent>
            </w:r>
          </w:p>
          <w:p w14:paraId="64AE33F2" w14:textId="77777777" w:rsidR="00800690" w:rsidRDefault="00800690" w:rsidP="008247DA">
            <w:pPr>
              <w:pStyle w:val="NoSpacing"/>
              <w:spacing w:line="276" w:lineRule="auto"/>
              <w:rPr>
                <w:color w:val="231F20"/>
                <w:w w:val="95"/>
              </w:rPr>
            </w:pPr>
          </w:p>
          <w:p w14:paraId="0A0BB3D1" w14:textId="77777777" w:rsidR="00800690" w:rsidRDefault="00800690" w:rsidP="008247DA">
            <w:pPr>
              <w:pStyle w:val="NoSpacing"/>
              <w:spacing w:line="276" w:lineRule="auto"/>
              <w:rPr>
                <w:color w:val="231F20"/>
                <w:w w:val="95"/>
              </w:rPr>
            </w:pPr>
          </w:p>
          <w:p w14:paraId="7DFE17CA"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w:t>
            </w:r>
            <w:r w:rsidRPr="008E36A6">
              <w:rPr>
                <w:rFonts w:ascii="Times New Roman" w:hAnsi="Times New Roman" w:cs="Times New Roman"/>
                <w:color w:val="080C0C"/>
                <w:kern w:val="2"/>
              </w:rPr>
              <w:tab/>
              <w:t xml:space="preserve">Cilat </w:t>
            </w:r>
            <w:proofErr w:type="spellStart"/>
            <w:r w:rsidRPr="008E36A6">
              <w:rPr>
                <w:rFonts w:ascii="Times New Roman" w:hAnsi="Times New Roman" w:cs="Times New Roman"/>
                <w:color w:val="080C0C"/>
                <w:kern w:val="2"/>
              </w:rPr>
              <w:t>thyesa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duhet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njehsojmë</w:t>
            </w:r>
            <w:proofErr w:type="spellEnd"/>
            <w:r w:rsidRPr="008E36A6">
              <w:rPr>
                <w:rFonts w:ascii="Times New Roman" w:hAnsi="Times New Roman" w:cs="Times New Roman"/>
                <w:color w:val="080C0C"/>
                <w:kern w:val="2"/>
              </w:rPr>
              <w:t>?</w:t>
            </w:r>
          </w:p>
          <w:p w14:paraId="17E3896F"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w:t>
            </w:r>
            <w:r w:rsidRPr="008E36A6">
              <w:rPr>
                <w:rFonts w:ascii="Times New Roman" w:hAnsi="Times New Roman" w:cs="Times New Roman"/>
                <w:color w:val="080C0C"/>
                <w:kern w:val="2"/>
              </w:rPr>
              <w:tab/>
              <w:t xml:space="preserve">Cili </w:t>
            </w:r>
            <w:proofErr w:type="spellStart"/>
            <w:r w:rsidRPr="008E36A6">
              <w:rPr>
                <w:rFonts w:ascii="Times New Roman" w:hAnsi="Times New Roman" w:cs="Times New Roman"/>
                <w:color w:val="080C0C"/>
                <w:kern w:val="2"/>
              </w:rPr>
              <w:t>është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shumëfishi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vogël</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përbashkët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tyre</w:t>
            </w:r>
            <w:proofErr w:type="spellEnd"/>
            <w:r w:rsidRPr="008E36A6">
              <w:rPr>
                <w:rFonts w:ascii="Times New Roman" w:hAnsi="Times New Roman" w:cs="Times New Roman"/>
                <w:color w:val="080C0C"/>
                <w:kern w:val="2"/>
              </w:rPr>
              <w:t>?</w:t>
            </w:r>
          </w:p>
          <w:p w14:paraId="0F1C3447"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w:t>
            </w:r>
            <w:r w:rsidRPr="008E36A6">
              <w:rPr>
                <w:rFonts w:ascii="Times New Roman" w:hAnsi="Times New Roman" w:cs="Times New Roman"/>
                <w:color w:val="080C0C"/>
                <w:kern w:val="2"/>
              </w:rPr>
              <w:tab/>
              <w:t xml:space="preserve">Me </w:t>
            </w:r>
            <w:proofErr w:type="spellStart"/>
            <w:r w:rsidRPr="008E36A6">
              <w:rPr>
                <w:rFonts w:ascii="Times New Roman" w:hAnsi="Times New Roman" w:cs="Times New Roman"/>
                <w:color w:val="080C0C"/>
                <w:kern w:val="2"/>
              </w:rPr>
              <w:t>çfarë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emëruesi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duhet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shndërrojmë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thyesat</w:t>
            </w:r>
            <w:proofErr w:type="spellEnd"/>
            <w:r w:rsidRPr="008E36A6">
              <w:rPr>
                <w:rFonts w:ascii="Times New Roman" w:hAnsi="Times New Roman" w:cs="Times New Roman"/>
                <w:color w:val="080C0C"/>
                <w:kern w:val="2"/>
              </w:rPr>
              <w:t>?</w:t>
            </w:r>
          </w:p>
          <w:p w14:paraId="480E502C"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lastRenderedPageBreak/>
              <w:t>•</w:t>
            </w:r>
            <w:r w:rsidRPr="008E36A6">
              <w:rPr>
                <w:rFonts w:ascii="Times New Roman" w:hAnsi="Times New Roman" w:cs="Times New Roman"/>
                <w:color w:val="080C0C"/>
                <w:kern w:val="2"/>
              </w:rPr>
              <w:tab/>
            </w:r>
            <w:proofErr w:type="spellStart"/>
            <w:r w:rsidRPr="008E36A6">
              <w:rPr>
                <w:rFonts w:ascii="Times New Roman" w:hAnsi="Times New Roman" w:cs="Times New Roman"/>
                <w:color w:val="080C0C"/>
                <w:kern w:val="2"/>
              </w:rPr>
              <w:t>Cilin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veprim</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duhet</w:t>
            </w:r>
            <w:proofErr w:type="spellEnd"/>
            <w:r w:rsidRPr="008E36A6">
              <w:rPr>
                <w:rFonts w:ascii="Times New Roman" w:hAnsi="Times New Roman" w:cs="Times New Roman"/>
                <w:color w:val="080C0C"/>
                <w:kern w:val="2"/>
              </w:rPr>
              <w:t xml:space="preserve"> ta </w:t>
            </w:r>
            <w:proofErr w:type="spellStart"/>
            <w:r w:rsidRPr="008E36A6">
              <w:rPr>
                <w:rFonts w:ascii="Times New Roman" w:hAnsi="Times New Roman" w:cs="Times New Roman"/>
                <w:color w:val="080C0C"/>
                <w:kern w:val="2"/>
              </w:rPr>
              <w:t>kryejmë</w:t>
            </w:r>
            <w:proofErr w:type="spellEnd"/>
            <w:r w:rsidRPr="008E36A6">
              <w:rPr>
                <w:rFonts w:ascii="Times New Roman" w:hAnsi="Times New Roman" w:cs="Times New Roman"/>
                <w:color w:val="080C0C"/>
                <w:kern w:val="2"/>
              </w:rPr>
              <w:t>?</w:t>
            </w:r>
          </w:p>
          <w:p w14:paraId="682693A7"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w:t>
            </w:r>
            <w:r w:rsidRPr="00FB6F42">
              <w:rPr>
                <w:rFonts w:ascii="Times New Roman" w:hAnsi="Times New Roman" w:cs="Times New Roman"/>
                <w:color w:val="080C0C"/>
                <w:kern w:val="2"/>
                <w:lang w:val="it-IT"/>
              </w:rPr>
              <w:tab/>
              <w:t>Si e shkruajmë shumën e thyesave?</w:t>
            </w:r>
          </w:p>
          <w:p w14:paraId="2AFB6E8C" w14:textId="77777777" w:rsidR="00800690" w:rsidRPr="00FB6F42" w:rsidRDefault="00800690" w:rsidP="008247DA">
            <w:pPr>
              <w:pStyle w:val="NoSpacing"/>
              <w:spacing w:line="276" w:lineRule="auto"/>
              <w:rPr>
                <w:rFonts w:ascii="Times New Roman" w:hAnsi="Times New Roman" w:cs="Times New Roman"/>
                <w:color w:val="080C0C"/>
                <w:kern w:val="2"/>
                <w:lang w:val="it-IT"/>
              </w:rPr>
            </w:pPr>
          </w:p>
          <w:p w14:paraId="0ACCB486"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 xml:space="preserve">Përforcimi: </w:t>
            </w:r>
          </w:p>
          <w:p w14:paraId="6A362CFA"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FB6F42">
              <w:rPr>
                <w:rFonts w:ascii="Times New Roman" w:hAnsi="Times New Roman" w:cs="Times New Roman"/>
                <w:i/>
                <w:iCs/>
                <w:color w:val="080C0C"/>
                <w:kern w:val="2"/>
                <w:lang w:val="it-IT"/>
              </w:rPr>
              <w:t>Sfidojmë veten</w:t>
            </w:r>
          </w:p>
          <w:p w14:paraId="3B686AC8"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Nxënësit udhëzohen të njehsojnë detyrat 2, në faqen 20 dhe faqen 21 në fletoret e tyre.</w:t>
            </w:r>
          </w:p>
          <w:p w14:paraId="2FD54D14"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 xml:space="preserve">    </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7</m:t>
                  </m:r>
                </m:num>
                <m:den>
                  <m:r>
                    <w:rPr>
                      <w:rFonts w:ascii="Cambria Math" w:hAnsi="Cambria Math" w:cs="Times New Roman"/>
                      <w:color w:val="080C0C"/>
                      <w:kern w:val="2"/>
                      <w:lang w:val="it-IT"/>
                    </w:rPr>
                    <m:t>12</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5</m:t>
                  </m:r>
                </m:num>
                <m:den>
                  <m:r>
                    <w:rPr>
                      <w:rFonts w:ascii="Cambria Math" w:hAnsi="Cambria Math" w:cs="Times New Roman"/>
                      <w:color w:val="080C0C"/>
                      <w:kern w:val="2"/>
                      <w:lang w:val="it-IT"/>
                    </w:rPr>
                    <m:t>6</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5</m:t>
                  </m:r>
                </m:num>
                <m:den>
                  <m:r>
                    <w:rPr>
                      <w:rFonts w:ascii="Cambria Math" w:hAnsi="Cambria Math" w:cs="Times New Roman"/>
                      <w:color w:val="080C0C"/>
                      <w:kern w:val="2"/>
                      <w:lang w:val="it-IT"/>
                    </w:rPr>
                    <m:t>12</m:t>
                  </m:r>
                </m:den>
              </m:f>
              <m:r>
                <w:rPr>
                  <w:rFonts w:ascii="Cambria Math" w:hAnsi="Cambria Math" w:cs="Times New Roman"/>
                  <w:color w:val="080C0C"/>
                  <w:kern w:val="2"/>
                  <w:lang w:val="it-IT"/>
                </w:rPr>
                <m:t>= _____</m:t>
              </m:r>
            </m:oMath>
          </w:p>
          <w:p w14:paraId="24FACA9D"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 xml:space="preserve"> </w:t>
            </w:r>
            <w:r w:rsidRPr="00FB6F42">
              <w:rPr>
                <w:rFonts w:ascii="Times New Roman" w:hAnsi="Times New Roman" w:cs="Times New Roman"/>
                <w:color w:val="080C0C"/>
                <w:kern w:val="2"/>
                <w:lang w:val="it-IT"/>
              </w:rPr>
              <w:tab/>
              <w:t xml:space="preserve"> </w:t>
            </w:r>
            <w:r w:rsidRPr="00FB6F42">
              <w:rPr>
                <w:rFonts w:ascii="Times New Roman" w:hAnsi="Times New Roman" w:cs="Times New Roman"/>
                <w:color w:val="080C0C"/>
                <w:kern w:val="2"/>
                <w:lang w:val="it-IT"/>
              </w:rPr>
              <w:tab/>
              <w:t xml:space="preserve"> </w:t>
            </w:r>
          </w:p>
          <w:p w14:paraId="443BB46A"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Puna e nxënësve kontrollohet në ndërkohë dhe u ofrohet ndihmë nxënësve që mund të kenë vështirësi për njehsimin e thyesave. Gjithashtu nxiten që të zbatojnë vetinë asociative për mbledhjen e numrave të plotë te thyesat.</w:t>
            </w:r>
          </w:p>
          <w:p w14:paraId="41851602" w14:textId="77777777" w:rsidR="00800690" w:rsidRPr="00FB6F42" w:rsidRDefault="00800690" w:rsidP="008247DA">
            <w:pPr>
              <w:pStyle w:val="NoSpacing"/>
              <w:spacing w:line="276" w:lineRule="auto"/>
              <w:rPr>
                <w:rFonts w:ascii="Times New Roman" w:hAnsi="Times New Roman" w:cs="Times New Roman"/>
                <w:color w:val="080C0C"/>
                <w:kern w:val="2"/>
                <w:lang w:val="it-IT"/>
              </w:rPr>
            </w:pPr>
          </w:p>
          <w:p w14:paraId="29AA19DA" w14:textId="77777777" w:rsidR="00800690" w:rsidRPr="00821017" w:rsidRDefault="00800690" w:rsidP="008247DA">
            <w:pPr>
              <w:pStyle w:val="NoSpacing"/>
              <w:spacing w:line="276" w:lineRule="auto"/>
              <w:rPr>
                <w:rFonts w:ascii="Times New Roman" w:hAnsi="Times New Roman" w:cs="Times New Roman"/>
                <w:b/>
                <w:bCs/>
                <w:color w:val="080C0C"/>
                <w:kern w:val="2"/>
                <w:lang w:val="it-IT"/>
              </w:rPr>
            </w:pPr>
            <w:r w:rsidRPr="00821017">
              <w:rPr>
                <w:rFonts w:ascii="Times New Roman" w:hAnsi="Times New Roman" w:cs="Times New Roman"/>
                <w:b/>
                <w:bCs/>
                <w:color w:val="080C0C"/>
                <w:kern w:val="2"/>
                <w:lang w:val="it-IT"/>
              </w:rPr>
              <w:t>Vlerësimi i nxënësve:</w:t>
            </w:r>
          </w:p>
          <w:p w14:paraId="7DAE92D6" w14:textId="77777777" w:rsidR="00800690" w:rsidRPr="00FB6F42" w:rsidRDefault="00800690" w:rsidP="008247DA">
            <w:pPr>
              <w:pStyle w:val="NoSpacing"/>
              <w:spacing w:line="276" w:lineRule="auto"/>
              <w:jc w:val="both"/>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Nxënësit vlerësohen për saktësinë e gjetjes së shmvp-së dhe njehsimin e shumës së thyesave me emërues të ndryshëm.</w:t>
            </w:r>
          </w:p>
          <w:p w14:paraId="2D44295C" w14:textId="77777777" w:rsidR="00800690" w:rsidRDefault="00800690" w:rsidP="008247DA">
            <w:pPr>
              <w:pStyle w:val="NoSpacing"/>
              <w:spacing w:line="276" w:lineRule="auto"/>
              <w:rPr>
                <w:rFonts w:ascii="Times New Roman" w:hAnsi="Times New Roman" w:cs="Times New Roman"/>
                <w:color w:val="080C0C"/>
                <w:kern w:val="2"/>
                <w:lang w:val="it-IT"/>
              </w:rPr>
            </w:pPr>
          </w:p>
          <w:p w14:paraId="2AF36D97" w14:textId="77777777" w:rsidR="00800690" w:rsidRPr="00FB6F42"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Detyrë:</w:t>
            </w:r>
          </w:p>
          <w:p w14:paraId="57BFF20D" w14:textId="77777777" w:rsidR="00800690" w:rsidRDefault="00800690" w:rsidP="008247DA">
            <w:pPr>
              <w:pStyle w:val="NoSpacing"/>
              <w:spacing w:line="276" w:lineRule="auto"/>
              <w:rPr>
                <w:rFonts w:ascii="Times New Roman" w:hAnsi="Times New Roman" w:cs="Times New Roman"/>
                <w:color w:val="080C0C"/>
                <w:kern w:val="2"/>
                <w:lang w:val="it-IT"/>
              </w:rPr>
            </w:pPr>
            <w:r w:rsidRPr="00FB6F42">
              <w:rPr>
                <w:rFonts w:ascii="Times New Roman" w:hAnsi="Times New Roman" w:cs="Times New Roman"/>
                <w:color w:val="080C0C"/>
                <w:kern w:val="2"/>
                <w:lang w:val="it-IT"/>
              </w:rPr>
              <w:t>Shkruhen tri thyesa me emërues të ndryshëm dhe njehsohet shuma e tyre.</w:t>
            </w:r>
          </w:p>
          <w:p w14:paraId="79B5BF66" w14:textId="77777777" w:rsidR="00800690" w:rsidRDefault="00800690" w:rsidP="008247DA">
            <w:pPr>
              <w:pStyle w:val="NoSpacing"/>
              <w:spacing w:line="276" w:lineRule="auto"/>
              <w:jc w:val="both"/>
              <w:rPr>
                <w:rFonts w:ascii="Times New Roman" w:hAnsi="Times New Roman" w:cs="Times New Roman"/>
                <w:color w:val="080C0C"/>
                <w:kern w:val="2"/>
                <w:lang w:val="it-IT"/>
              </w:rPr>
            </w:pPr>
          </w:p>
        </w:tc>
      </w:tr>
    </w:tbl>
    <w:p w14:paraId="672E0308" w14:textId="77777777" w:rsidR="00800690" w:rsidRDefault="00800690" w:rsidP="00800690">
      <w:pPr>
        <w:rPr>
          <w:lang w:val="it-IT"/>
        </w:rPr>
      </w:pPr>
    </w:p>
    <w:p w14:paraId="6B374456" w14:textId="77777777" w:rsidR="00800690" w:rsidRDefault="00800690" w:rsidP="00800690">
      <w:pPr>
        <w:rPr>
          <w:lang w:val="it-IT"/>
        </w:rPr>
      </w:pPr>
    </w:p>
    <w:p w14:paraId="42458FCD" w14:textId="77777777" w:rsidR="00800690" w:rsidRDefault="00800690" w:rsidP="00800690">
      <w:pPr>
        <w:rPr>
          <w:lang w:val="it-IT"/>
        </w:rPr>
      </w:pPr>
    </w:p>
    <w:p w14:paraId="01AA8F5B" w14:textId="77777777" w:rsidR="00800690" w:rsidRDefault="00800690" w:rsidP="00800690">
      <w:pPr>
        <w:rPr>
          <w:lang w:val="it-IT"/>
        </w:rPr>
      </w:pPr>
    </w:p>
    <w:p w14:paraId="074A4E69" w14:textId="77777777" w:rsidR="00800690" w:rsidRDefault="00800690" w:rsidP="00800690">
      <w:pPr>
        <w:rPr>
          <w:lang w:val="it-IT"/>
        </w:rPr>
      </w:pPr>
    </w:p>
    <w:p w14:paraId="48AEB60A" w14:textId="77777777" w:rsidR="00800690" w:rsidRDefault="00800690" w:rsidP="00800690">
      <w:pPr>
        <w:rPr>
          <w:lang w:val="it-IT"/>
        </w:rPr>
      </w:pPr>
    </w:p>
    <w:p w14:paraId="718A6853" w14:textId="77777777" w:rsidR="00800690" w:rsidRDefault="00800690" w:rsidP="00800690">
      <w:pPr>
        <w:rPr>
          <w:lang w:val="it-IT"/>
        </w:rPr>
      </w:pPr>
    </w:p>
    <w:p w14:paraId="65D12CBD" w14:textId="77777777" w:rsidR="00800690" w:rsidRDefault="00800690" w:rsidP="00800690">
      <w:pPr>
        <w:rPr>
          <w:lang w:val="it-IT"/>
        </w:rPr>
      </w:pPr>
    </w:p>
    <w:p w14:paraId="24AE40C7" w14:textId="77777777" w:rsidR="00800690" w:rsidRDefault="00800690" w:rsidP="00800690">
      <w:pPr>
        <w:rPr>
          <w:lang w:val="it-IT"/>
        </w:rPr>
      </w:pPr>
    </w:p>
    <w:p w14:paraId="4BF7DE45" w14:textId="77777777" w:rsidR="00800690" w:rsidRDefault="00800690" w:rsidP="00800690">
      <w:pPr>
        <w:rPr>
          <w:lang w:val="it-IT"/>
        </w:rPr>
      </w:pPr>
    </w:p>
    <w:p w14:paraId="7F16DDF2" w14:textId="77777777" w:rsidR="00800690" w:rsidRDefault="00800690" w:rsidP="00800690">
      <w:pPr>
        <w:rPr>
          <w:lang w:val="it-IT"/>
        </w:rPr>
      </w:pPr>
    </w:p>
    <w:p w14:paraId="2B4D87CC" w14:textId="77777777" w:rsidR="00800690" w:rsidRDefault="00800690" w:rsidP="00800690">
      <w:pPr>
        <w:rPr>
          <w:lang w:val="it-IT"/>
        </w:rPr>
      </w:pPr>
    </w:p>
    <w:p w14:paraId="585F72C0"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2802ECB"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0C22131" w14:textId="77777777" w:rsidR="00800690" w:rsidRDefault="00800690" w:rsidP="008247DA">
            <w:pPr>
              <w:shd w:val="clear" w:color="auto" w:fill="FFFFFF"/>
              <w:spacing w:after="0" w:line="360" w:lineRule="auto"/>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 xml:space="preserve">  ASPEKTET E PËRGJITHSHME TË PLANIT TË ORËS MESIMORE        NR – 114</w:t>
            </w:r>
          </w:p>
        </w:tc>
      </w:tr>
      <w:tr w:rsidR="00800690" w:rsidRPr="008E36A6" w14:paraId="7EE2E535"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A8FDAFD"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5BD1136B"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140656A2"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1800D53" w14:textId="77777777" w:rsidR="00800690" w:rsidRPr="008E36A6" w:rsidRDefault="00800690" w:rsidP="008247DA">
            <w:pPr>
              <w:pStyle w:val="NoSpacing"/>
              <w:spacing w:line="276" w:lineRule="auto"/>
              <w:rPr>
                <w:rFonts w:ascii="Times New Roman" w:hAnsi="Times New Roman" w:cs="Times New Roman"/>
                <w:b/>
                <w:bCs/>
                <w:color w:val="080C0C"/>
                <w:kern w:val="2"/>
                <w:lang w:val="sq-AL"/>
              </w:rPr>
            </w:pPr>
            <w:r w:rsidRPr="008E36A6">
              <w:rPr>
                <w:rFonts w:ascii="Times New Roman" w:hAnsi="Times New Roman" w:cs="Times New Roman"/>
                <w:b/>
                <w:bCs/>
                <w:color w:val="080C0C"/>
                <w:kern w:val="2"/>
                <w:lang w:val="sq-AL"/>
              </w:rPr>
              <w:t>Tema: Numrat thyesorë</w:t>
            </w:r>
          </w:p>
          <w:p w14:paraId="088C18B9" w14:textId="77777777" w:rsidR="00800690" w:rsidRPr="008E36A6" w:rsidRDefault="00800690" w:rsidP="008247DA">
            <w:pPr>
              <w:pStyle w:val="NoSpacing"/>
              <w:spacing w:line="276" w:lineRule="auto"/>
              <w:rPr>
                <w:rFonts w:ascii="Times New Roman" w:hAnsi="Times New Roman" w:cs="Times New Roman"/>
                <w:b/>
                <w:bCs/>
                <w:color w:val="080C0C"/>
                <w:kern w:val="2"/>
                <w:lang w:val="sq-AL"/>
              </w:rPr>
            </w:pPr>
            <w:r w:rsidRPr="008E36A6">
              <w:rPr>
                <w:rFonts w:ascii="Times New Roman" w:hAnsi="Times New Roman" w:cs="Times New Roman"/>
                <w:b/>
                <w:bCs/>
                <w:color w:val="080C0C"/>
                <w:kern w:val="2"/>
                <w:lang w:val="sq-AL"/>
              </w:rPr>
              <w:t>Rezultatet e të nxënit të temës:</w:t>
            </w:r>
          </w:p>
          <w:p w14:paraId="019D3672" w14:textId="77777777" w:rsidR="00800690" w:rsidRPr="008E36A6" w:rsidRDefault="00800690" w:rsidP="008247DA">
            <w:pPr>
              <w:pStyle w:val="NoSpacing"/>
              <w:spacing w:line="276" w:lineRule="auto"/>
              <w:jc w:val="both"/>
              <w:rPr>
                <w:rFonts w:ascii="Times New Roman" w:hAnsi="Times New Roman" w:cs="Times New Roman"/>
                <w:color w:val="080C0C"/>
                <w:kern w:val="2"/>
                <w:lang w:val="sq-AL"/>
              </w:rPr>
            </w:pPr>
            <w:r w:rsidRPr="008E36A6">
              <w:rPr>
                <w:rFonts w:ascii="Times New Roman" w:hAnsi="Times New Roman" w:cs="Times New Roman"/>
                <w:color w:val="080C0C"/>
                <w:kern w:val="2"/>
                <w:lang w:val="sq-AL"/>
              </w:rPr>
              <w:t>Kryen veprimet e mbledhjes dhe të zbritjes me thyesa me emërues të njëjtë dhe me emërues të ndryshëm (përdor figura dhe vizatime).</w:t>
            </w:r>
          </w:p>
          <w:p w14:paraId="073E609A" w14:textId="77777777" w:rsidR="00800690" w:rsidRPr="008E36A6" w:rsidRDefault="00800690" w:rsidP="008247DA">
            <w:pPr>
              <w:pStyle w:val="NoSpacing"/>
              <w:spacing w:line="276" w:lineRule="auto"/>
              <w:rPr>
                <w:rFonts w:ascii="Times New Roman" w:hAnsi="Times New Roman" w:cs="Times New Roman"/>
                <w:color w:val="080C0C"/>
                <w:kern w:val="2"/>
                <w:lang w:val="sq-AL"/>
              </w:rPr>
            </w:pPr>
          </w:p>
          <w:p w14:paraId="7F0C955C" w14:textId="77777777" w:rsidR="00800690" w:rsidRPr="008E36A6" w:rsidRDefault="00800690" w:rsidP="008247DA">
            <w:pPr>
              <w:pStyle w:val="NoSpacing"/>
              <w:spacing w:line="276" w:lineRule="auto"/>
              <w:rPr>
                <w:rFonts w:ascii="Times New Roman" w:hAnsi="Times New Roman" w:cs="Times New Roman"/>
                <w:b/>
                <w:bCs/>
                <w:color w:val="080C0C"/>
                <w:kern w:val="2"/>
                <w:lang w:val="sq-AL"/>
              </w:rPr>
            </w:pPr>
            <w:r w:rsidRPr="008E36A6">
              <w:rPr>
                <w:rFonts w:ascii="Times New Roman" w:hAnsi="Times New Roman" w:cs="Times New Roman"/>
                <w:b/>
                <w:bCs/>
                <w:color w:val="080C0C"/>
                <w:kern w:val="2"/>
                <w:lang w:val="sq-AL"/>
              </w:rPr>
              <w:t>Kontributi në rezultatet për kompetencat kryesore të shkallës: II.1, II.7, III.4.</w:t>
            </w:r>
          </w:p>
          <w:p w14:paraId="20CAF694" w14:textId="77777777" w:rsidR="00800690" w:rsidRDefault="00800690" w:rsidP="008247DA">
            <w:pPr>
              <w:pStyle w:val="NoSpacing"/>
              <w:spacing w:line="276" w:lineRule="auto"/>
              <w:rPr>
                <w:rFonts w:ascii="Times New Roman" w:hAnsi="Times New Roman" w:cs="Times New Roman"/>
                <w:b/>
                <w:bCs/>
                <w:color w:val="080C0C"/>
                <w:kern w:val="2"/>
                <w:lang w:val="it-IT"/>
              </w:rPr>
            </w:pPr>
            <w:r w:rsidRPr="00792F50">
              <w:rPr>
                <w:rFonts w:ascii="Times New Roman" w:hAnsi="Times New Roman" w:cs="Times New Roman"/>
                <w:b/>
                <w:bCs/>
                <w:color w:val="080C0C"/>
                <w:kern w:val="2"/>
                <w:lang w:val="it-IT"/>
              </w:rPr>
              <w:t>Kontributi në rezultatet e fushës së kurrikulës: 1.3, 5, 5.1.</w:t>
            </w:r>
          </w:p>
          <w:p w14:paraId="25624949"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46A22DDE"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56C667E7"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148CE2FC"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7BEC9DC2"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3F6D0EDE" w14:textId="77777777" w:rsidR="00800690" w:rsidRPr="008E36A6" w:rsidRDefault="00800690" w:rsidP="00800690">
            <w:pPr>
              <w:pStyle w:val="NoSpacing"/>
              <w:numPr>
                <w:ilvl w:val="0"/>
                <w:numId w:val="203"/>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Njehson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thyesave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ndryshëm</w:t>
            </w:r>
            <w:proofErr w:type="spellEnd"/>
            <w:r w:rsidRPr="008E36A6">
              <w:rPr>
                <w:rFonts w:ascii="Times New Roman" w:hAnsi="Times New Roman" w:cs="Times New Roman"/>
                <w:color w:val="080C0C"/>
                <w:kern w:val="2"/>
              </w:rPr>
              <w:t>;</w:t>
            </w:r>
          </w:p>
          <w:p w14:paraId="55E029FF" w14:textId="77777777" w:rsidR="00800690" w:rsidRPr="008E36A6" w:rsidRDefault="00800690" w:rsidP="00800690">
            <w:pPr>
              <w:pStyle w:val="NoSpacing"/>
              <w:numPr>
                <w:ilvl w:val="0"/>
                <w:numId w:val="203"/>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shumëfishin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vogël</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përbashkët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emëruesve</w:t>
            </w:r>
            <w:proofErr w:type="spellEnd"/>
            <w:r w:rsidRPr="008E36A6">
              <w:rPr>
                <w:rFonts w:ascii="Times New Roman" w:hAnsi="Times New Roman" w:cs="Times New Roman"/>
                <w:color w:val="080C0C"/>
                <w:kern w:val="2"/>
              </w:rPr>
              <w:t>;</w:t>
            </w:r>
          </w:p>
          <w:p w14:paraId="13B80331" w14:textId="77777777" w:rsidR="00800690" w:rsidRDefault="00800690" w:rsidP="00800690">
            <w:pPr>
              <w:pStyle w:val="NoSpacing"/>
              <w:numPr>
                <w:ilvl w:val="0"/>
                <w:numId w:val="203"/>
              </w:numPr>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Gjen vlerën e ndryshores.</w:t>
            </w:r>
          </w:p>
          <w:p w14:paraId="155F2354" w14:textId="77777777" w:rsidR="00800690" w:rsidRPr="00792F50" w:rsidRDefault="00800690" w:rsidP="008247DA">
            <w:pPr>
              <w:pStyle w:val="NoSpacing"/>
              <w:spacing w:line="276" w:lineRule="auto"/>
              <w:rPr>
                <w:rFonts w:ascii="Times New Roman" w:hAnsi="Times New Roman" w:cs="Times New Roman"/>
                <w:color w:val="080C0C"/>
                <w:kern w:val="2"/>
                <w:lang w:val="it-IT"/>
              </w:rPr>
            </w:pPr>
          </w:p>
          <w:p w14:paraId="7DDB0DA7"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57A7AC17" w14:textId="77777777" w:rsidR="00800690" w:rsidRPr="00BF4995" w:rsidRDefault="00800690" w:rsidP="008247DA">
            <w:pPr>
              <w:pStyle w:val="NoSpacing"/>
              <w:spacing w:line="276" w:lineRule="auto"/>
              <w:rPr>
                <w:rFonts w:ascii="Times New Roman" w:hAnsi="Times New Roman" w:cs="Times New Roman"/>
                <w:b/>
                <w:bCs/>
                <w:color w:val="080C0C"/>
                <w:kern w:val="2"/>
                <w:lang w:val="it-IT"/>
              </w:rPr>
            </w:pPr>
            <w:r w:rsidRPr="00BF4995">
              <w:rPr>
                <w:rFonts w:ascii="Times New Roman" w:hAnsi="Times New Roman" w:cs="Times New Roman"/>
                <w:b/>
                <w:bCs/>
                <w:color w:val="080C0C"/>
                <w:kern w:val="2"/>
                <w:lang w:val="it-IT"/>
              </w:rPr>
              <w:t>Burimet, mjetet e konkretizimit dhe materialet mësimore:</w:t>
            </w:r>
          </w:p>
          <w:p w14:paraId="5681C1E6" w14:textId="77777777" w:rsidR="00800690" w:rsidRPr="00BF4995" w:rsidRDefault="00800690" w:rsidP="008247DA">
            <w:pPr>
              <w:pStyle w:val="NoSpacing"/>
              <w:spacing w:line="276" w:lineRule="auto"/>
              <w:rPr>
                <w:rFonts w:ascii="Times New Roman" w:hAnsi="Times New Roman" w:cs="Times New Roman"/>
                <w:b/>
                <w:bCs/>
                <w:color w:val="080C0C"/>
                <w:kern w:val="2"/>
                <w:lang w:val="it-IT"/>
              </w:rPr>
            </w:pPr>
            <w:r w:rsidRPr="00BF4995">
              <w:rPr>
                <w:rFonts w:ascii="Times New Roman" w:hAnsi="Times New Roman" w:cs="Times New Roman"/>
                <w:b/>
                <w:bCs/>
                <w:color w:val="080C0C"/>
                <w:kern w:val="2"/>
                <w:lang w:val="it-IT"/>
              </w:rPr>
              <w:t>Lidhja me lëndët e tjera mësimore dhe/apo me çështjet ndërkurrikulare dhe situatat jetësore:</w:t>
            </w:r>
          </w:p>
          <w:p w14:paraId="4AF882B3" w14:textId="77777777" w:rsidR="00800690" w:rsidRPr="00792F50" w:rsidRDefault="00800690" w:rsidP="008247DA">
            <w:pPr>
              <w:pStyle w:val="NoSpacing"/>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Gjuhë amtare (shqipe).</w:t>
            </w:r>
          </w:p>
          <w:p w14:paraId="3ABAE751" w14:textId="77777777" w:rsidR="00800690" w:rsidRDefault="00800690" w:rsidP="008247DA">
            <w:pPr>
              <w:pStyle w:val="NoSpacing"/>
              <w:rPr>
                <w:rFonts w:ascii="Times New Roman" w:hAnsi="Times New Roman" w:cs="Times New Roman"/>
                <w:color w:val="080C0C"/>
                <w:lang w:val="it-IT"/>
              </w:rPr>
            </w:pPr>
          </w:p>
          <w:p w14:paraId="2F48E38C" w14:textId="77777777" w:rsidR="00800690" w:rsidRPr="00792F50" w:rsidRDefault="00800690" w:rsidP="008247DA">
            <w:pPr>
              <w:pStyle w:val="NoSpacing"/>
              <w:spacing w:line="276" w:lineRule="auto"/>
              <w:jc w:val="center"/>
              <w:rPr>
                <w:rFonts w:ascii="Times New Roman" w:hAnsi="Times New Roman" w:cs="Times New Roman"/>
                <w:color w:val="080C0C"/>
                <w:kern w:val="2"/>
                <w:lang w:val="it-IT"/>
              </w:rPr>
            </w:pPr>
            <w:r w:rsidRPr="008E36A6">
              <w:rPr>
                <w:rFonts w:ascii="Times New Roman" w:hAnsi="Times New Roman" w:cs="Times New Roman"/>
                <w:b/>
                <w:color w:val="000000" w:themeColor="text1"/>
                <w:lang w:val="it-IT"/>
                <w14:ligatures w14:val="none"/>
              </w:rPr>
              <w:t>METODOLOGJIA DHE VEPRIMTARIA ME NXËNËS</w:t>
            </w:r>
          </w:p>
          <w:p w14:paraId="1A4E3286"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Parashikimi:</w:t>
            </w:r>
          </w:p>
          <w:p w14:paraId="44F50F27" w14:textId="77777777" w:rsidR="00800690" w:rsidRPr="00792F50" w:rsidRDefault="00800690" w:rsidP="008247DA">
            <w:pPr>
              <w:pStyle w:val="NoSpacing"/>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792F50">
              <w:rPr>
                <w:rFonts w:ascii="Times New Roman" w:hAnsi="Times New Roman" w:cs="Times New Roman"/>
                <w:i/>
                <w:iCs/>
                <w:color w:val="080C0C"/>
                <w:kern w:val="2"/>
                <w:lang w:val="it-IT"/>
              </w:rPr>
              <w:t>Dil rrotull – Fol rrotull</w:t>
            </w:r>
          </w:p>
          <w:p w14:paraId="08532828" w14:textId="77777777" w:rsidR="00800690" w:rsidRPr="00792F50" w:rsidRDefault="00800690" w:rsidP="008247DA">
            <w:pPr>
              <w:pStyle w:val="NoSpacing"/>
              <w:spacing w:line="276" w:lineRule="auto"/>
              <w:jc w:val="both"/>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Nxënësve u kërkohet që të shënojnë një thyesë të çfarëdoshme. Thyesën e krijuar e shkëmbejnë me shokun a shoqen që kanë afër. E gjejnë shumën e të dyja thyesave.</w:t>
            </w:r>
          </w:p>
          <w:p w14:paraId="793849F7"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Veprimtaria e njëjtë mund të përsëritet edhe me tri thyesa, me nga tre nxënës.</w:t>
            </w:r>
          </w:p>
          <w:p w14:paraId="7F7A74D9" w14:textId="77777777" w:rsidR="00800690" w:rsidRDefault="00800690" w:rsidP="008247DA">
            <w:pPr>
              <w:pStyle w:val="NoSpacing"/>
              <w:spacing w:line="276" w:lineRule="auto"/>
              <w:rPr>
                <w:rFonts w:ascii="Times New Roman" w:hAnsi="Times New Roman" w:cs="Times New Roman"/>
                <w:color w:val="080C0C"/>
                <w:kern w:val="2"/>
                <w:lang w:val="it-IT"/>
              </w:rPr>
            </w:pPr>
          </w:p>
          <w:p w14:paraId="17E1AD3C"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 xml:space="preserve">Ndërtimi i njohurive: </w:t>
            </w:r>
          </w:p>
          <w:p w14:paraId="47BF88C6" w14:textId="77777777" w:rsidR="00800690" w:rsidRPr="00792F50" w:rsidRDefault="00800690" w:rsidP="008247DA">
            <w:pPr>
              <w:pStyle w:val="NoSpacing"/>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w:t>
            </w:r>
            <w:r w:rsidRPr="00792F50">
              <w:rPr>
                <w:rFonts w:ascii="Times New Roman" w:hAnsi="Times New Roman" w:cs="Times New Roman"/>
                <w:i/>
                <w:iCs/>
                <w:color w:val="080C0C"/>
                <w:kern w:val="2"/>
                <w:lang w:val="it-IT"/>
              </w:rPr>
              <w:t>Të nxënët në bashkëpunim</w:t>
            </w:r>
          </w:p>
          <w:p w14:paraId="19EEF3B1" w14:textId="77777777" w:rsidR="00800690" w:rsidRPr="00E81B34" w:rsidRDefault="00800690" w:rsidP="008247DA">
            <w:pPr>
              <w:pStyle w:val="NoSpacing"/>
              <w:spacing w:line="276" w:lineRule="auto"/>
              <w:jc w:val="both"/>
              <w:rPr>
                <w:rFonts w:ascii="Times New Roman" w:hAnsi="Times New Roman" w:cs="Times New Roman"/>
                <w:b/>
                <w:bCs/>
                <w:color w:val="080C0C"/>
                <w:kern w:val="2"/>
                <w:lang w:val="it-IT"/>
              </w:rPr>
            </w:pPr>
            <w:r w:rsidRPr="00792F50">
              <w:rPr>
                <w:rFonts w:ascii="Times New Roman" w:hAnsi="Times New Roman" w:cs="Times New Roman"/>
                <w:color w:val="080C0C"/>
                <w:kern w:val="2"/>
                <w:lang w:val="it-IT"/>
              </w:rPr>
              <w:t>Detyra 1 – Nxënësit njehsojnë shumën e thyesave duke gjetur shumëfishin më të vogël të përbashkët të emëruesve.</w:t>
            </w:r>
          </w:p>
          <w:p w14:paraId="7F07860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w:drawing>
                <wp:inline distT="0" distB="0" distL="0" distR="0" wp14:anchorId="2E0BF72E" wp14:editId="1C165A4F">
                  <wp:extent cx="3286125" cy="353162"/>
                  <wp:effectExtent l="0" t="0" r="0" b="889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Picture 133"/>
                          <pic:cNvPicPr/>
                        </pic:nvPicPr>
                        <pic:blipFill rotWithShape="1">
                          <a:blip r:embed="rId120">
                            <a:extLst>
                              <a:ext uri="{28A0092B-C50C-407E-A947-70E740481C1C}">
                                <a14:useLocalDpi xmlns:a14="http://schemas.microsoft.com/office/drawing/2010/main" val="0"/>
                              </a:ext>
                            </a:extLst>
                          </a:blip>
                          <a:srcRect b="78824"/>
                          <a:stretch/>
                        </pic:blipFill>
                        <pic:spPr bwMode="auto">
                          <a:xfrm>
                            <a:off x="0" y="0"/>
                            <a:ext cx="3339532" cy="358902"/>
                          </a:xfrm>
                          <a:prstGeom prst="rect">
                            <a:avLst/>
                          </a:prstGeom>
                          <a:ln>
                            <a:noFill/>
                          </a:ln>
                          <a:extLst>
                            <a:ext uri="{53640926-AAD7-44D8-BBD7-CCE9431645EC}">
                              <a14:shadowObscured xmlns:a14="http://schemas.microsoft.com/office/drawing/2010/main"/>
                            </a:ext>
                          </a:extLst>
                        </pic:spPr>
                      </pic:pic>
                    </a:graphicData>
                  </a:graphic>
                </wp:inline>
              </w:drawing>
            </w:r>
          </w:p>
          <w:p w14:paraId="5EAD5AE9" w14:textId="77777777" w:rsidR="00800690" w:rsidRPr="00792F50" w:rsidRDefault="00800690" w:rsidP="008247DA">
            <w:pPr>
              <w:pStyle w:val="NoSpacing"/>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Njëjtë veprohet edhe me barazitë e tjera.</w:t>
            </w:r>
          </w:p>
          <w:p w14:paraId="3B858878"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Detyra 2 – Njehsojnë shumën e thyesave duke gjetur shumëfishin më të vogël të përbashkët të tre emëruesve.</w:t>
            </w:r>
          </w:p>
          <w:p w14:paraId="0CD125AF" w14:textId="77777777" w:rsidR="00800690" w:rsidRPr="00792F5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w:drawing>
                <wp:inline distT="0" distB="0" distL="0" distR="0" wp14:anchorId="20933DD3" wp14:editId="4BB7992D">
                  <wp:extent cx="4257675" cy="423956"/>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Picture 133"/>
                          <pic:cNvPicPr/>
                        </pic:nvPicPr>
                        <pic:blipFill rotWithShape="1">
                          <a:blip r:embed="rId120">
                            <a:extLst>
                              <a:ext uri="{28A0092B-C50C-407E-A947-70E740481C1C}">
                                <a14:useLocalDpi xmlns:a14="http://schemas.microsoft.com/office/drawing/2010/main" val="0"/>
                              </a:ext>
                            </a:extLst>
                          </a:blip>
                          <a:srcRect t="80380"/>
                          <a:stretch/>
                        </pic:blipFill>
                        <pic:spPr bwMode="auto">
                          <a:xfrm>
                            <a:off x="0" y="0"/>
                            <a:ext cx="4278031" cy="425983"/>
                          </a:xfrm>
                          <a:prstGeom prst="rect">
                            <a:avLst/>
                          </a:prstGeom>
                          <a:ln>
                            <a:noFill/>
                          </a:ln>
                          <a:extLst>
                            <a:ext uri="{53640926-AAD7-44D8-BBD7-CCE9431645EC}">
                              <a14:shadowObscured xmlns:a14="http://schemas.microsoft.com/office/drawing/2010/main"/>
                            </a:ext>
                          </a:extLst>
                        </pic:spPr>
                      </pic:pic>
                    </a:graphicData>
                  </a:graphic>
                </wp:inline>
              </w:drawing>
            </w:r>
          </w:p>
          <w:p w14:paraId="4E9F65FE" w14:textId="77777777" w:rsidR="00800690" w:rsidRPr="00792F50" w:rsidRDefault="00800690" w:rsidP="008247DA">
            <w:pPr>
              <w:pStyle w:val="NoSpacing"/>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Njëjtë veprohet edhe me barazitë e tjera.</w:t>
            </w:r>
          </w:p>
          <w:p w14:paraId="54189CAF" w14:textId="77777777" w:rsidR="00800690" w:rsidRDefault="00800690" w:rsidP="008247DA">
            <w:pPr>
              <w:pStyle w:val="NoSpacing"/>
              <w:spacing w:line="276" w:lineRule="auto"/>
              <w:rPr>
                <w:rFonts w:ascii="Times New Roman" w:hAnsi="Times New Roman" w:cs="Times New Roman"/>
                <w:color w:val="080C0C"/>
                <w:kern w:val="2"/>
                <w:lang w:val="it-IT"/>
              </w:rPr>
            </w:pPr>
          </w:p>
          <w:p w14:paraId="4F3FD67E" w14:textId="77777777" w:rsidR="00800690" w:rsidRPr="00792F50" w:rsidRDefault="00800690" w:rsidP="008247DA">
            <w:pPr>
              <w:pStyle w:val="NoSpacing"/>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lastRenderedPageBreak/>
              <w:t>Detyra 3 – Gjejnë vlerën e ndryshores dhe vetinë e mbledhjes.</w:t>
            </w:r>
          </w:p>
          <w:p w14:paraId="5F146F59" w14:textId="77777777" w:rsidR="00800690" w:rsidRDefault="00800690" w:rsidP="008247DA">
            <w:pPr>
              <w:pStyle w:val="NoSpacing"/>
              <w:spacing w:line="276" w:lineRule="auto"/>
              <w:rPr>
                <w:rFonts w:ascii="Times New Roman" w:hAnsi="Times New Roman" w:cs="Times New Roman"/>
                <w:color w:val="080C0C"/>
                <w:kern w:val="2"/>
                <w:lang w:val="it-IT"/>
              </w:rPr>
            </w:pPr>
            <w:r w:rsidRPr="00792F50">
              <w:rPr>
                <w:rFonts w:ascii="Times New Roman" w:hAnsi="Times New Roman" w:cs="Times New Roman"/>
                <w:color w:val="080C0C"/>
                <w:kern w:val="2"/>
                <w:lang w:val="it-IT"/>
              </w:rPr>
              <w:t xml:space="preserve">a = </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3</m:t>
                  </m:r>
                </m:num>
                <m:den>
                  <m:r>
                    <w:rPr>
                      <w:rFonts w:ascii="Cambria Math" w:hAnsi="Cambria Math" w:cs="Times New Roman"/>
                      <w:color w:val="080C0C"/>
                      <w:kern w:val="2"/>
                      <w:lang w:val="it-IT"/>
                    </w:rPr>
                    <m:t>14</m:t>
                  </m:r>
                </m:den>
              </m:f>
            </m:oMath>
            <w:r w:rsidRPr="00792F50">
              <w:rPr>
                <w:rFonts w:ascii="Times New Roman" w:hAnsi="Times New Roman" w:cs="Times New Roman"/>
                <w:color w:val="080C0C"/>
                <w:kern w:val="2"/>
                <w:lang w:val="it-IT"/>
              </w:rPr>
              <w:t>, a = 0; vetia e ndërrimit të mbledhorëve.</w:t>
            </w:r>
          </w:p>
          <w:p w14:paraId="2E007F6D" w14:textId="77777777" w:rsidR="00800690" w:rsidRDefault="00800690" w:rsidP="008247DA">
            <w:pPr>
              <w:pStyle w:val="NoSpacing"/>
              <w:spacing w:line="276" w:lineRule="auto"/>
              <w:rPr>
                <w:rFonts w:ascii="Times New Roman" w:hAnsi="Times New Roman" w:cs="Times New Roman"/>
                <w:color w:val="080C0C"/>
                <w:kern w:val="2"/>
                <w:lang w:val="it-IT"/>
              </w:rPr>
            </w:pPr>
          </w:p>
          <w:p w14:paraId="6425471F"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 xml:space="preserve">Përforcimi: </w:t>
            </w:r>
          </w:p>
          <w:p w14:paraId="052657E4"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EE575F">
              <w:rPr>
                <w:rFonts w:ascii="Times New Roman" w:hAnsi="Times New Roman" w:cs="Times New Roman"/>
                <w:i/>
                <w:iCs/>
                <w:color w:val="080C0C"/>
                <w:kern w:val="2"/>
                <w:lang w:val="it-IT"/>
              </w:rPr>
              <w:t>Ditari tripjesësh</w:t>
            </w:r>
          </w:p>
          <w:p w14:paraId="2B068153" w14:textId="77777777" w:rsidR="00800690"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Detyra 5 - Nxënësit në mënyrë individuale gjejnë vlerën e ndryshores X.</w:t>
            </w:r>
          </w:p>
          <w:p w14:paraId="339C092C"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w:drawing>
                <wp:inline distT="0" distB="0" distL="0" distR="0" wp14:anchorId="5D7C1ECD" wp14:editId="7EFE77F1">
                  <wp:extent cx="4078039" cy="801511"/>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Picture 135"/>
                          <pic:cNvPicPr/>
                        </pic:nvPicPr>
                        <pic:blipFill>
                          <a:blip r:embed="rId121" cstate="print">
                            <a:extLst>
                              <a:ext uri="{28A0092B-C50C-407E-A947-70E740481C1C}">
                                <a14:useLocalDpi xmlns:a14="http://schemas.microsoft.com/office/drawing/2010/main" val="0"/>
                              </a:ext>
                            </a:extLst>
                          </a:blip>
                          <a:stretch>
                            <a:fillRect/>
                          </a:stretch>
                        </pic:blipFill>
                        <pic:spPr>
                          <a:xfrm>
                            <a:off x="0" y="0"/>
                            <a:ext cx="4177129" cy="820986"/>
                          </a:xfrm>
                          <a:prstGeom prst="rect">
                            <a:avLst/>
                          </a:prstGeom>
                        </pic:spPr>
                      </pic:pic>
                    </a:graphicData>
                  </a:graphic>
                </wp:inline>
              </w:drawing>
            </w:r>
          </w:p>
          <w:p w14:paraId="0418A36C" w14:textId="77777777" w:rsidR="00800690" w:rsidRDefault="00800690" w:rsidP="008247DA">
            <w:pPr>
              <w:pStyle w:val="NoSpacing"/>
              <w:spacing w:line="276" w:lineRule="auto"/>
              <w:rPr>
                <w:rFonts w:ascii="Times New Roman" w:hAnsi="Times New Roman" w:cs="Times New Roman"/>
                <w:color w:val="080C0C"/>
                <w:kern w:val="2"/>
                <w:lang w:val="it-IT"/>
              </w:rPr>
            </w:pPr>
          </w:p>
          <w:p w14:paraId="40420FD2"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Vlerësimi i nxënësve:</w:t>
            </w:r>
          </w:p>
          <w:p w14:paraId="4165BDDC"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Nxënësit vlerësohen për saktësinë e njehsimit të shumës, gjetjen e shumëfishit më të vogël të përbashkët dhe gjetjen e ndryshores x.</w:t>
            </w:r>
          </w:p>
          <w:p w14:paraId="77318134" w14:textId="77777777" w:rsidR="00800690" w:rsidRDefault="00800690" w:rsidP="008247DA">
            <w:pPr>
              <w:pStyle w:val="NoSpacing"/>
              <w:spacing w:line="276" w:lineRule="auto"/>
              <w:rPr>
                <w:rFonts w:ascii="Times New Roman" w:hAnsi="Times New Roman" w:cs="Times New Roman"/>
                <w:color w:val="080C0C"/>
                <w:kern w:val="2"/>
                <w:lang w:val="it-IT"/>
              </w:rPr>
            </w:pPr>
          </w:p>
          <w:p w14:paraId="41369164"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Detyrë:</w:t>
            </w:r>
          </w:p>
          <w:p w14:paraId="65747993" w14:textId="77777777" w:rsidR="00800690"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Detyra 4 (faqe 21).</w:t>
            </w:r>
          </w:p>
          <w:p w14:paraId="4068EAD9"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5236497C" w14:textId="77777777" w:rsidR="00800690" w:rsidRDefault="00800690" w:rsidP="00800690">
      <w:pPr>
        <w:rPr>
          <w:lang w:val="it-IT"/>
        </w:rPr>
      </w:pPr>
    </w:p>
    <w:p w14:paraId="07AE0293" w14:textId="77777777" w:rsidR="00800690" w:rsidRDefault="00800690" w:rsidP="00800690">
      <w:pPr>
        <w:rPr>
          <w:lang w:val="it-IT"/>
        </w:rPr>
      </w:pPr>
    </w:p>
    <w:p w14:paraId="39A583CA" w14:textId="77777777" w:rsidR="00800690" w:rsidRDefault="00800690" w:rsidP="00800690">
      <w:pPr>
        <w:rPr>
          <w:lang w:val="it-IT"/>
        </w:rPr>
      </w:pPr>
    </w:p>
    <w:p w14:paraId="1DBDB3AD" w14:textId="77777777" w:rsidR="00800690" w:rsidRDefault="00800690" w:rsidP="00800690">
      <w:pPr>
        <w:rPr>
          <w:lang w:val="it-IT"/>
        </w:rPr>
      </w:pPr>
    </w:p>
    <w:p w14:paraId="11A2BEC7" w14:textId="77777777" w:rsidR="00800690" w:rsidRDefault="00800690" w:rsidP="00800690">
      <w:pPr>
        <w:rPr>
          <w:lang w:val="it-IT"/>
        </w:rPr>
      </w:pPr>
    </w:p>
    <w:p w14:paraId="2B7DA459" w14:textId="77777777" w:rsidR="00800690" w:rsidRDefault="00800690" w:rsidP="00800690">
      <w:pPr>
        <w:rPr>
          <w:lang w:val="it-IT"/>
        </w:rPr>
      </w:pPr>
    </w:p>
    <w:p w14:paraId="0E16ABD3" w14:textId="77777777" w:rsidR="00800690" w:rsidRDefault="00800690" w:rsidP="00800690">
      <w:pPr>
        <w:rPr>
          <w:lang w:val="it-IT"/>
        </w:rPr>
      </w:pPr>
    </w:p>
    <w:p w14:paraId="16CA67B1" w14:textId="77777777" w:rsidR="00800690" w:rsidRDefault="00800690" w:rsidP="00800690">
      <w:pPr>
        <w:rPr>
          <w:lang w:val="it-IT"/>
        </w:rPr>
      </w:pPr>
    </w:p>
    <w:p w14:paraId="6DF8A0F4" w14:textId="77777777" w:rsidR="00800690" w:rsidRDefault="00800690" w:rsidP="00800690">
      <w:pPr>
        <w:rPr>
          <w:lang w:val="it-IT"/>
        </w:rPr>
      </w:pPr>
    </w:p>
    <w:p w14:paraId="76439E8F" w14:textId="77777777" w:rsidR="00800690" w:rsidRDefault="00800690" w:rsidP="00800690">
      <w:pPr>
        <w:rPr>
          <w:lang w:val="it-IT"/>
        </w:rPr>
      </w:pPr>
    </w:p>
    <w:p w14:paraId="1B26BFC6" w14:textId="77777777" w:rsidR="00800690" w:rsidRDefault="00800690" w:rsidP="00800690">
      <w:pPr>
        <w:rPr>
          <w:lang w:val="it-IT"/>
        </w:rPr>
      </w:pPr>
    </w:p>
    <w:p w14:paraId="3897D118" w14:textId="77777777" w:rsidR="00800690" w:rsidRDefault="00800690" w:rsidP="00800690">
      <w:pPr>
        <w:rPr>
          <w:lang w:val="it-IT"/>
        </w:rPr>
      </w:pPr>
    </w:p>
    <w:p w14:paraId="333D481B" w14:textId="77777777" w:rsidR="00800690" w:rsidRDefault="00800690" w:rsidP="00800690">
      <w:pPr>
        <w:rPr>
          <w:lang w:val="it-IT"/>
        </w:rPr>
      </w:pPr>
    </w:p>
    <w:p w14:paraId="51040B19" w14:textId="77777777" w:rsidR="00800690" w:rsidRDefault="00800690" w:rsidP="00800690">
      <w:pPr>
        <w:rPr>
          <w:lang w:val="it-IT"/>
        </w:rPr>
      </w:pPr>
    </w:p>
    <w:p w14:paraId="232AAF60" w14:textId="77777777" w:rsidR="00800690" w:rsidRDefault="00800690" w:rsidP="00800690">
      <w:pPr>
        <w:rPr>
          <w:lang w:val="it-IT"/>
        </w:rPr>
      </w:pPr>
    </w:p>
    <w:p w14:paraId="3796C1EE"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C84A2A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2D9A88F3"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115</w:t>
            </w:r>
          </w:p>
        </w:tc>
      </w:tr>
      <w:tr w:rsidR="00800690" w:rsidRPr="008E36A6" w14:paraId="30668EA4"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7619CDE"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66CBB834"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76D68E7B" w14:textId="77777777" w:rsidTr="008247DA">
        <w:trPr>
          <w:trHeight w:val="2590"/>
        </w:trPr>
        <w:tc>
          <w:tcPr>
            <w:tcW w:w="10105" w:type="dxa"/>
            <w:tcBorders>
              <w:top w:val="nil"/>
              <w:left w:val="single" w:sz="8" w:space="0" w:color="000000"/>
              <w:bottom w:val="single" w:sz="8" w:space="0" w:color="000000"/>
              <w:right w:val="single" w:sz="8" w:space="0" w:color="000000"/>
            </w:tcBorders>
          </w:tcPr>
          <w:p w14:paraId="697AE4B2" w14:textId="77777777" w:rsidR="00800690" w:rsidRPr="00EE575F" w:rsidRDefault="00800690" w:rsidP="008247DA">
            <w:pPr>
              <w:pStyle w:val="NoSpacing"/>
              <w:spacing w:line="276" w:lineRule="auto"/>
              <w:rPr>
                <w:rFonts w:ascii="Times New Roman" w:hAnsi="Times New Roman" w:cs="Times New Roman"/>
                <w:b/>
                <w:bCs/>
                <w:color w:val="080C0C"/>
                <w:kern w:val="2"/>
                <w:lang w:val="it-IT"/>
              </w:rPr>
            </w:pPr>
            <w:r w:rsidRPr="00EE575F">
              <w:rPr>
                <w:rFonts w:ascii="Times New Roman" w:hAnsi="Times New Roman" w:cs="Times New Roman"/>
                <w:b/>
                <w:bCs/>
                <w:color w:val="080C0C"/>
                <w:kern w:val="2"/>
                <w:lang w:val="it-IT"/>
              </w:rPr>
              <w:t>Tema: Numrat thyesorë</w:t>
            </w:r>
          </w:p>
          <w:p w14:paraId="2AA46691" w14:textId="77777777" w:rsidR="00800690" w:rsidRPr="00EE575F" w:rsidRDefault="00800690" w:rsidP="008247DA">
            <w:pPr>
              <w:pStyle w:val="NoSpacing"/>
              <w:spacing w:line="276" w:lineRule="auto"/>
              <w:rPr>
                <w:rFonts w:ascii="Times New Roman" w:hAnsi="Times New Roman" w:cs="Times New Roman"/>
                <w:b/>
                <w:bCs/>
                <w:color w:val="080C0C"/>
                <w:kern w:val="2"/>
                <w:lang w:val="it-IT"/>
              </w:rPr>
            </w:pPr>
            <w:r w:rsidRPr="00EE575F">
              <w:rPr>
                <w:rFonts w:ascii="Times New Roman" w:hAnsi="Times New Roman" w:cs="Times New Roman"/>
                <w:b/>
                <w:bCs/>
                <w:color w:val="080C0C"/>
                <w:kern w:val="2"/>
                <w:lang w:val="it-IT"/>
              </w:rPr>
              <w:t>Rezultatet e të nxënit të temës:</w:t>
            </w:r>
          </w:p>
          <w:p w14:paraId="7FFFA3B6" w14:textId="77777777" w:rsidR="00800690" w:rsidRPr="00EE575F" w:rsidRDefault="00800690" w:rsidP="008247DA">
            <w:pPr>
              <w:pStyle w:val="NoSpacing"/>
              <w:spacing w:line="276" w:lineRule="auto"/>
              <w:jc w:val="both"/>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Kryen veprimet e mbledhjes dhe të zbritjes me thyesa me emërues të njëjtë dhe me emërues të ndryshëm (përdor figura dhe vizatime).</w:t>
            </w:r>
          </w:p>
          <w:p w14:paraId="0D38718F" w14:textId="77777777" w:rsidR="00800690" w:rsidRDefault="00800690" w:rsidP="008247DA">
            <w:pPr>
              <w:pStyle w:val="NoSpacing"/>
              <w:spacing w:line="276" w:lineRule="auto"/>
              <w:rPr>
                <w:rFonts w:ascii="Times New Roman" w:hAnsi="Times New Roman" w:cs="Times New Roman"/>
                <w:color w:val="080C0C"/>
                <w:kern w:val="2"/>
                <w:lang w:val="it-IT"/>
              </w:rPr>
            </w:pPr>
          </w:p>
          <w:p w14:paraId="496938EA" w14:textId="77777777" w:rsidR="00800690" w:rsidRPr="00EE575F" w:rsidRDefault="00800690" w:rsidP="008247DA">
            <w:pPr>
              <w:pStyle w:val="NoSpacing"/>
              <w:spacing w:line="276" w:lineRule="auto"/>
              <w:rPr>
                <w:rFonts w:ascii="Times New Roman" w:hAnsi="Times New Roman" w:cs="Times New Roman"/>
                <w:b/>
                <w:bCs/>
                <w:color w:val="080C0C"/>
                <w:kern w:val="2"/>
                <w:lang w:val="it-IT"/>
              </w:rPr>
            </w:pPr>
            <w:r w:rsidRPr="00EE575F">
              <w:rPr>
                <w:rFonts w:ascii="Times New Roman" w:hAnsi="Times New Roman" w:cs="Times New Roman"/>
                <w:b/>
                <w:bCs/>
                <w:color w:val="080C0C"/>
                <w:kern w:val="2"/>
                <w:lang w:val="it-IT"/>
              </w:rPr>
              <w:t>Kontributi në rezultatet për kompetencat kryesore të shkallës: II.4, II.7, III. 4.</w:t>
            </w:r>
          </w:p>
          <w:p w14:paraId="64B94B29" w14:textId="77777777" w:rsidR="00800690" w:rsidRPr="00EE575F" w:rsidRDefault="00800690" w:rsidP="008247DA">
            <w:pPr>
              <w:pStyle w:val="NoSpacing"/>
              <w:spacing w:line="276" w:lineRule="auto"/>
              <w:rPr>
                <w:rFonts w:ascii="Times New Roman" w:hAnsi="Times New Roman" w:cs="Times New Roman"/>
                <w:b/>
                <w:bCs/>
                <w:color w:val="080C0C"/>
                <w:kern w:val="2"/>
                <w:lang w:val="it-IT"/>
              </w:rPr>
            </w:pPr>
            <w:r w:rsidRPr="00EE575F">
              <w:rPr>
                <w:rFonts w:ascii="Times New Roman" w:hAnsi="Times New Roman" w:cs="Times New Roman"/>
                <w:b/>
                <w:bCs/>
                <w:color w:val="080C0C"/>
                <w:kern w:val="2"/>
                <w:lang w:val="it-IT"/>
              </w:rPr>
              <w:t>Kontributi në rezultatet e fushës së kurrikulës: 1.1, 3, 2.4.</w:t>
            </w:r>
          </w:p>
          <w:p w14:paraId="33856226"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1F13281E"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CF6D859"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64D692D1"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Zbritja</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thyesave</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emërues</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njëjtë</w:t>
            </w:r>
            <w:proofErr w:type="spellEnd"/>
          </w:p>
          <w:p w14:paraId="16CB3684"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0CF73096" w14:textId="77777777" w:rsidR="00800690" w:rsidRPr="00EE575F" w:rsidRDefault="00800690" w:rsidP="00800690">
            <w:pPr>
              <w:pStyle w:val="NoSpacing"/>
              <w:numPr>
                <w:ilvl w:val="0"/>
                <w:numId w:val="204"/>
              </w:numPr>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Njehson ndryshimin e thyesave;</w:t>
            </w:r>
          </w:p>
          <w:p w14:paraId="020F9AAD" w14:textId="77777777" w:rsidR="00800690" w:rsidRPr="00EE575F" w:rsidRDefault="00800690" w:rsidP="00800690">
            <w:pPr>
              <w:pStyle w:val="NoSpacing"/>
              <w:numPr>
                <w:ilvl w:val="0"/>
                <w:numId w:val="204"/>
              </w:numPr>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Paraqet zbritjen e thyesave me bosht numerik;</w:t>
            </w:r>
          </w:p>
          <w:p w14:paraId="2BAD8A75" w14:textId="77777777" w:rsidR="00800690" w:rsidRPr="00EE575F" w:rsidRDefault="00800690" w:rsidP="00800690">
            <w:pPr>
              <w:pStyle w:val="NoSpacing"/>
              <w:numPr>
                <w:ilvl w:val="0"/>
                <w:numId w:val="204"/>
              </w:numPr>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Formulon problemë me fjalë.</w:t>
            </w:r>
          </w:p>
          <w:p w14:paraId="3BA57968" w14:textId="77777777" w:rsidR="00800690" w:rsidRDefault="00800690" w:rsidP="008247DA">
            <w:pPr>
              <w:pStyle w:val="NoSpacing"/>
              <w:spacing w:line="276" w:lineRule="auto"/>
              <w:rPr>
                <w:rFonts w:ascii="Times New Roman" w:hAnsi="Times New Roman" w:cs="Times New Roman"/>
                <w:color w:val="080C0C"/>
                <w:kern w:val="2"/>
                <w:lang w:val="it-IT"/>
              </w:rPr>
            </w:pPr>
          </w:p>
          <w:p w14:paraId="562F5F86"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270823A"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Burimet, mjetet e konkretizimit dhe materialet mësimore:</w:t>
            </w:r>
          </w:p>
          <w:p w14:paraId="6140D026"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Lidhja me lëndët e tjera mësimore dhe/apo me çështjet ndërkurrikulare dhe situatat jetësore:</w:t>
            </w:r>
          </w:p>
          <w:p w14:paraId="0E7E1CFF"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Gjuhë amtare (shqipe), Edukatë figurative.</w:t>
            </w:r>
          </w:p>
          <w:p w14:paraId="172B184A" w14:textId="77777777" w:rsidR="00800690" w:rsidRDefault="00800690" w:rsidP="008247DA">
            <w:pPr>
              <w:pStyle w:val="NoSpacing"/>
              <w:rPr>
                <w:rFonts w:ascii="Times New Roman" w:hAnsi="Times New Roman" w:cs="Times New Roman"/>
                <w:color w:val="080C0C"/>
                <w:lang w:val="it-IT"/>
              </w:rPr>
            </w:pPr>
          </w:p>
          <w:p w14:paraId="6B4F8474" w14:textId="77777777" w:rsidR="00800690" w:rsidRPr="008E36A6" w:rsidRDefault="00800690" w:rsidP="008247DA">
            <w:pPr>
              <w:pStyle w:val="NoSpacing"/>
              <w:spacing w:line="276" w:lineRule="auto"/>
              <w:jc w:val="center"/>
              <w:rPr>
                <w:rFonts w:ascii="Times New Roman" w:hAnsi="Times New Roman" w:cs="Times New Roman"/>
                <w:b/>
                <w:color w:val="000000" w:themeColor="text1"/>
                <w:lang w:val="it-IT"/>
                <w14:ligatures w14:val="none"/>
              </w:rPr>
            </w:pPr>
            <w:r w:rsidRPr="008E36A6">
              <w:rPr>
                <w:rFonts w:ascii="Times New Roman" w:hAnsi="Times New Roman" w:cs="Times New Roman"/>
                <w:b/>
                <w:color w:val="000000" w:themeColor="text1"/>
                <w:lang w:val="it-IT"/>
                <w14:ligatures w14:val="none"/>
              </w:rPr>
              <w:t>METODOLOGJIA DHE VEPRIMTARIA ME NXËNËS</w:t>
            </w:r>
          </w:p>
          <w:p w14:paraId="64995178"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Parashikimi:</w:t>
            </w:r>
          </w:p>
          <w:p w14:paraId="68D76832"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w:t>
            </w:r>
            <w:r w:rsidRPr="00EE575F">
              <w:rPr>
                <w:rFonts w:ascii="Times New Roman" w:hAnsi="Times New Roman" w:cs="Times New Roman"/>
                <w:i/>
                <w:iCs/>
                <w:color w:val="080C0C"/>
                <w:kern w:val="2"/>
                <w:lang w:val="it-IT"/>
              </w:rPr>
              <w:t>Rrjet i diskutimit</w:t>
            </w:r>
          </w:p>
          <w:p w14:paraId="2AC52CD1"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pyeten</w:t>
            </w:r>
            <w:proofErr w:type="spellEnd"/>
            <w:r w:rsidRPr="008E36A6">
              <w:rPr>
                <w:rFonts w:ascii="Times New Roman" w:hAnsi="Times New Roman" w:cs="Times New Roman"/>
                <w:color w:val="080C0C"/>
                <w:kern w:val="2"/>
              </w:rPr>
              <w:t>:</w:t>
            </w:r>
          </w:p>
          <w:p w14:paraId="695521EB"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A </w:t>
            </w:r>
            <w:proofErr w:type="spellStart"/>
            <w:r w:rsidRPr="008E36A6">
              <w:rPr>
                <w:rFonts w:ascii="Times New Roman" w:hAnsi="Times New Roman" w:cs="Times New Roman"/>
                <w:color w:val="080C0C"/>
                <w:kern w:val="2"/>
              </w:rPr>
              <w:t>mund</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kryhet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veprimi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zbritjes</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thyesat</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njëjtë</w:t>
            </w:r>
            <w:proofErr w:type="spellEnd"/>
            <w:r w:rsidRPr="008E36A6">
              <w:rPr>
                <w:rFonts w:ascii="Times New Roman" w:hAnsi="Times New Roman" w:cs="Times New Roman"/>
                <w:color w:val="080C0C"/>
                <w:kern w:val="2"/>
              </w:rPr>
              <w:t>?</w:t>
            </w:r>
          </w:p>
          <w:p w14:paraId="020325F7"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                      Po.</w:t>
            </w:r>
            <w:r w:rsidRPr="008E36A6">
              <w:rPr>
                <w:rFonts w:ascii="Times New Roman" w:hAnsi="Times New Roman" w:cs="Times New Roman"/>
                <w:color w:val="080C0C"/>
                <w:kern w:val="2"/>
              </w:rPr>
              <w:tab/>
              <w:t>Jo.</w:t>
            </w:r>
          </w:p>
          <w:p w14:paraId="4DD4364B"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përgjigjet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tyre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argumentojnë</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shembuj</w:t>
            </w:r>
            <w:proofErr w:type="spellEnd"/>
            <w:r w:rsidRPr="008E36A6">
              <w:rPr>
                <w:rFonts w:ascii="Times New Roman" w:hAnsi="Times New Roman" w:cs="Times New Roman"/>
                <w:color w:val="080C0C"/>
                <w:kern w:val="2"/>
              </w:rPr>
              <w:t>.</w:t>
            </w:r>
          </w:p>
          <w:p w14:paraId="6133B29D" w14:textId="77777777" w:rsidR="00800690" w:rsidRPr="008E36A6" w:rsidRDefault="00800690" w:rsidP="008247DA">
            <w:pPr>
              <w:pStyle w:val="NoSpacing"/>
              <w:spacing w:line="276" w:lineRule="auto"/>
              <w:rPr>
                <w:rFonts w:ascii="Times New Roman" w:hAnsi="Times New Roman" w:cs="Times New Roman"/>
                <w:color w:val="080C0C"/>
                <w:kern w:val="2"/>
              </w:rPr>
            </w:pPr>
          </w:p>
          <w:p w14:paraId="175819F0"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Ndërtimi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njohurive</w:t>
            </w:r>
            <w:proofErr w:type="spellEnd"/>
            <w:r w:rsidRPr="008E36A6">
              <w:rPr>
                <w:rFonts w:ascii="Times New Roman" w:hAnsi="Times New Roman" w:cs="Times New Roman"/>
                <w:b/>
                <w:bCs/>
                <w:color w:val="080C0C"/>
                <w:kern w:val="2"/>
              </w:rPr>
              <w:t xml:space="preserve">: </w:t>
            </w:r>
          </w:p>
          <w:p w14:paraId="29E7CB0E"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Përpunimi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përmbajtjes</w:t>
            </w:r>
            <w:proofErr w:type="spellEnd"/>
            <w:r w:rsidRPr="008E36A6">
              <w:rPr>
                <w:rFonts w:ascii="Times New Roman" w:hAnsi="Times New Roman" w:cs="Times New Roman"/>
                <w:color w:val="080C0C"/>
                <w:kern w:val="2"/>
              </w:rPr>
              <w:t xml:space="preserve"> - </w:t>
            </w:r>
            <w:proofErr w:type="spellStart"/>
            <w:r w:rsidRPr="008E36A6">
              <w:rPr>
                <w:rFonts w:ascii="Times New Roman" w:hAnsi="Times New Roman" w:cs="Times New Roman"/>
                <w:i/>
                <w:iCs/>
                <w:color w:val="080C0C"/>
                <w:kern w:val="2"/>
              </w:rPr>
              <w:t>Hulumtim</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shqyrtim</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i</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përbashkët</w:t>
            </w:r>
            <w:proofErr w:type="spellEnd"/>
          </w:p>
          <w:p w14:paraId="3C659AC6"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1 – </w:t>
            </w:r>
            <w:proofErr w:type="spellStart"/>
            <w:r w:rsidRPr="008E36A6">
              <w:rPr>
                <w:rFonts w:ascii="Times New Roman" w:hAnsi="Times New Roman" w:cs="Times New Roman"/>
                <w:color w:val="080C0C"/>
                <w:kern w:val="2"/>
              </w:rPr>
              <w:t>Lexohen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dhënat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kërkesa</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detyrës</w:t>
            </w:r>
            <w:proofErr w:type="spellEnd"/>
            <w:r w:rsidRPr="008E36A6">
              <w:rPr>
                <w:rFonts w:ascii="Times New Roman" w:hAnsi="Times New Roman" w:cs="Times New Roman"/>
                <w:color w:val="080C0C"/>
                <w:kern w:val="2"/>
              </w:rPr>
              <w:t>.</w:t>
            </w:r>
          </w:p>
          <w:p w14:paraId="20EF6ABC"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Duke </w:t>
            </w:r>
            <w:proofErr w:type="spellStart"/>
            <w:r w:rsidRPr="008E36A6">
              <w:rPr>
                <w:rFonts w:ascii="Times New Roman" w:hAnsi="Times New Roman" w:cs="Times New Roman"/>
                <w:color w:val="080C0C"/>
                <w:kern w:val="2"/>
              </w:rPr>
              <w:t>shfrytëzuar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boshtin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numerik</w:t>
            </w:r>
            <w:proofErr w:type="spellEnd"/>
            <w:r>
              <w:rPr>
                <w:rFonts w:ascii="Times New Roman" w:hAnsi="Times New Roman" w:cs="Times New Roman"/>
                <w:noProof/>
                <w:color w:val="080C0C"/>
                <w:kern w:val="2"/>
                <w:lang w:val="it-IT"/>
              </w:rPr>
              <w:drawing>
                <wp:anchor distT="0" distB="0" distL="114300" distR="114300" simplePos="0" relativeHeight="252141568" behindDoc="0" locked="0" layoutInCell="1" allowOverlap="1" wp14:anchorId="5BB10C8D" wp14:editId="323B76AF">
                  <wp:simplePos x="0" y="0"/>
                  <wp:positionH relativeFrom="margin">
                    <wp:posOffset>83820</wp:posOffset>
                  </wp:positionH>
                  <wp:positionV relativeFrom="margin">
                    <wp:posOffset>6196330</wp:posOffset>
                  </wp:positionV>
                  <wp:extent cx="2128520" cy="401320"/>
                  <wp:effectExtent l="0" t="0" r="5080" b="0"/>
                  <wp:wrapSquare wrapText="bothSides"/>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 136"/>
                          <pic:cNvPicPr/>
                        </pic:nvPicPr>
                        <pic:blipFill rotWithShape="1">
                          <a:blip r:embed="rId122">
                            <a:extLst>
                              <a:ext uri="{28A0092B-C50C-407E-A947-70E740481C1C}">
                                <a14:useLocalDpi xmlns:a14="http://schemas.microsoft.com/office/drawing/2010/main" val="0"/>
                              </a:ext>
                            </a:extLst>
                          </a:blip>
                          <a:srcRect b="81125"/>
                          <a:stretch/>
                        </pic:blipFill>
                        <pic:spPr bwMode="auto">
                          <a:xfrm>
                            <a:off x="0" y="0"/>
                            <a:ext cx="2128520" cy="401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shënohet</w:t>
            </w:r>
            <w:proofErr w:type="spellEnd"/>
            <w:r w:rsidRPr="008E36A6">
              <w:rPr>
                <w:rFonts w:ascii="Times New Roman" w:hAnsi="Times New Roman" w:cs="Times New Roman"/>
                <w:color w:val="080C0C"/>
                <w:kern w:val="2"/>
              </w:rPr>
              <w:t>:</w:t>
            </w:r>
          </w:p>
          <w:p w14:paraId="1BDE68BE" w14:textId="77777777" w:rsidR="00800690" w:rsidRPr="008E36A6" w:rsidRDefault="00800690" w:rsidP="008247DA">
            <w:pPr>
              <w:pStyle w:val="NoSpacing"/>
              <w:spacing w:line="276" w:lineRule="auto"/>
              <w:rPr>
                <w:rFonts w:ascii="Times New Roman" w:hAnsi="Times New Roman" w:cs="Times New Roman"/>
                <w:color w:val="080C0C"/>
                <w:kern w:val="2"/>
              </w:rPr>
            </w:pPr>
          </w:p>
          <w:p w14:paraId="3E650E93" w14:textId="77777777" w:rsidR="00800690" w:rsidRPr="008E36A6" w:rsidRDefault="00800690" w:rsidP="008247DA">
            <w:pPr>
              <w:pStyle w:val="NoSpacing"/>
              <w:spacing w:line="276" w:lineRule="auto"/>
              <w:rPr>
                <w:rFonts w:ascii="Times New Roman" w:hAnsi="Times New Roman" w:cs="Times New Roman"/>
                <w:color w:val="080C0C"/>
                <w:kern w:val="2"/>
              </w:rPr>
            </w:pPr>
          </w:p>
          <w:p w14:paraId="45ECF72B"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                </w:t>
            </w:r>
          </w:p>
          <w:p w14:paraId="2ED2F753"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2 – </w:t>
            </w:r>
            <w:proofErr w:type="spellStart"/>
            <w:r w:rsidRPr="008E36A6">
              <w:rPr>
                <w:rFonts w:ascii="Times New Roman" w:hAnsi="Times New Roman" w:cs="Times New Roman"/>
                <w:color w:val="080C0C"/>
                <w:kern w:val="2"/>
              </w:rPr>
              <w:t>Shqyrtohen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hapat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zbritjen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thyesave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njëjtë</w:t>
            </w:r>
            <w:proofErr w:type="spellEnd"/>
            <w:r w:rsidRPr="008E36A6">
              <w:rPr>
                <w:rFonts w:ascii="Times New Roman" w:hAnsi="Times New Roman" w:cs="Times New Roman"/>
                <w:color w:val="080C0C"/>
                <w:kern w:val="2"/>
              </w:rPr>
              <w:t>.</w:t>
            </w:r>
          </w:p>
          <w:p w14:paraId="6E6708A9"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3 –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shënojnë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dy</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shprehje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zbritje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thyesave</w:t>
            </w:r>
            <w:proofErr w:type="spellEnd"/>
            <w:r w:rsidRPr="008E36A6">
              <w:rPr>
                <w:rFonts w:ascii="Times New Roman" w:hAnsi="Times New Roman" w:cs="Times New Roman"/>
                <w:color w:val="080C0C"/>
                <w:kern w:val="2"/>
              </w:rPr>
              <w:t>.</w:t>
            </w:r>
          </w:p>
          <w:p w14:paraId="01C42F9D"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8E36A6">
              <w:rPr>
                <w:rFonts w:ascii="Times New Roman" w:hAnsi="Times New Roman" w:cs="Times New Roman"/>
                <w:noProof/>
                <w:color w:val="080C0C"/>
                <w:kern w:val="2"/>
              </w:rPr>
              <w:lastRenderedPageBreak/>
              <w:t xml:space="preserve">     </w:t>
            </w:r>
            <w:r>
              <w:rPr>
                <w:rFonts w:ascii="Times New Roman" w:hAnsi="Times New Roman" w:cs="Times New Roman"/>
                <w:noProof/>
                <w:color w:val="080C0C"/>
                <w:kern w:val="2"/>
                <w:lang w:val="it-IT"/>
              </w:rPr>
              <w:drawing>
                <wp:inline distT="0" distB="0" distL="0" distR="0" wp14:anchorId="2E44DBE9" wp14:editId="22B5464C">
                  <wp:extent cx="1614778" cy="692727"/>
                  <wp:effectExtent l="0" t="0" r="508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 136"/>
                          <pic:cNvPicPr/>
                        </pic:nvPicPr>
                        <pic:blipFill rotWithShape="1">
                          <a:blip r:embed="rId122">
                            <a:extLst>
                              <a:ext uri="{28A0092B-C50C-407E-A947-70E740481C1C}">
                                <a14:useLocalDpi xmlns:a14="http://schemas.microsoft.com/office/drawing/2010/main" val="0"/>
                              </a:ext>
                            </a:extLst>
                          </a:blip>
                          <a:srcRect t="55898" r="13207" b="5970"/>
                          <a:stretch/>
                        </pic:blipFill>
                        <pic:spPr bwMode="auto">
                          <a:xfrm>
                            <a:off x="0" y="0"/>
                            <a:ext cx="1632791" cy="700454"/>
                          </a:xfrm>
                          <a:prstGeom prst="rect">
                            <a:avLst/>
                          </a:prstGeom>
                          <a:ln>
                            <a:noFill/>
                          </a:ln>
                          <a:extLst>
                            <a:ext uri="{53640926-AAD7-44D8-BBD7-CCE9431645EC}">
                              <a14:shadowObscured xmlns:a14="http://schemas.microsoft.com/office/drawing/2010/main"/>
                            </a:ext>
                          </a:extLst>
                        </pic:spPr>
                      </pic:pic>
                    </a:graphicData>
                  </a:graphic>
                </wp:inline>
              </w:drawing>
            </w:r>
            <w:r w:rsidRPr="00EE575F">
              <w:rPr>
                <w:rFonts w:ascii="Times New Roman" w:hAnsi="Times New Roman" w:cs="Times New Roman"/>
                <w:color w:val="080C0C"/>
                <w:kern w:val="2"/>
                <w:lang w:val="it-IT"/>
              </w:rPr>
              <w:t xml:space="preserve">                 </w:t>
            </w:r>
          </w:p>
          <w:p w14:paraId="5E634305" w14:textId="77777777" w:rsidR="00800690" w:rsidRDefault="00800690" w:rsidP="008247DA">
            <w:pPr>
              <w:pStyle w:val="NoSpacing"/>
              <w:spacing w:line="276" w:lineRule="auto"/>
              <w:rPr>
                <w:rFonts w:ascii="Times New Roman" w:hAnsi="Times New Roman" w:cs="Times New Roman"/>
                <w:color w:val="080C0C"/>
                <w:kern w:val="2"/>
                <w:lang w:val="it-IT"/>
              </w:rPr>
            </w:pPr>
          </w:p>
          <w:p w14:paraId="210EFE5F"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 xml:space="preserve">Përforcimi: </w:t>
            </w:r>
          </w:p>
          <w:p w14:paraId="57414E0A"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AF54EF">
              <w:rPr>
                <w:rFonts w:ascii="Times New Roman" w:hAnsi="Times New Roman" w:cs="Times New Roman"/>
                <w:i/>
                <w:iCs/>
                <w:color w:val="080C0C"/>
                <w:kern w:val="2"/>
                <w:lang w:val="it-IT"/>
              </w:rPr>
              <w:t>Shkëmbe një problemë</w:t>
            </w:r>
          </w:p>
          <w:p w14:paraId="7F5BB311" w14:textId="77777777" w:rsidR="00800690" w:rsidRPr="00EE575F" w:rsidRDefault="00800690" w:rsidP="008247DA">
            <w:pPr>
              <w:pStyle w:val="NoSpacing"/>
              <w:spacing w:line="276" w:lineRule="auto"/>
              <w:jc w:val="both"/>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Nxënësit udhëzohen që të formulojnë një problemë me fjalë me zbritjen e thyesave me emërues të njëjtë.</w:t>
            </w:r>
          </w:p>
          <w:p w14:paraId="7BF1806B"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 xml:space="preserve"> Problemën e krijuar, e shkëmbejnë me shokun. E gjejnë zgjidhjen.</w:t>
            </w:r>
          </w:p>
          <w:p w14:paraId="7AD882C7"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 xml:space="preserve"> Diskutohen formulimet e problemave dhe zgjidhjet e tyre.</w:t>
            </w:r>
          </w:p>
          <w:p w14:paraId="5F1DFA83" w14:textId="77777777" w:rsidR="00800690" w:rsidRDefault="00800690" w:rsidP="008247DA">
            <w:pPr>
              <w:pStyle w:val="NoSpacing"/>
              <w:spacing w:line="276" w:lineRule="auto"/>
              <w:rPr>
                <w:rFonts w:ascii="Times New Roman" w:hAnsi="Times New Roman" w:cs="Times New Roman"/>
                <w:color w:val="080C0C"/>
                <w:kern w:val="2"/>
                <w:lang w:val="it-IT"/>
              </w:rPr>
            </w:pPr>
          </w:p>
          <w:p w14:paraId="1C2054ED"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Vlerësimi i nxënësve:</w:t>
            </w:r>
          </w:p>
          <w:p w14:paraId="1F66B9B4" w14:textId="77777777" w:rsidR="00800690" w:rsidRPr="00EE575F" w:rsidRDefault="00800690" w:rsidP="008247DA">
            <w:pPr>
              <w:pStyle w:val="NoSpacing"/>
              <w:spacing w:line="276" w:lineRule="auto"/>
              <w:jc w:val="both"/>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Nxënësit vlerësohen për saktësinë e njehsimit të ndryshimit të thyesave me emërues të njëjtë, formulimin e problemave me zbritjen e thyesave.</w:t>
            </w:r>
          </w:p>
          <w:p w14:paraId="42EEEB4F" w14:textId="77777777" w:rsidR="00800690" w:rsidRDefault="00800690" w:rsidP="008247DA">
            <w:pPr>
              <w:pStyle w:val="NoSpacing"/>
              <w:spacing w:line="276" w:lineRule="auto"/>
              <w:rPr>
                <w:rFonts w:ascii="Times New Roman" w:hAnsi="Times New Roman" w:cs="Times New Roman"/>
                <w:color w:val="080C0C"/>
                <w:kern w:val="2"/>
                <w:lang w:val="it-IT"/>
              </w:rPr>
            </w:pPr>
          </w:p>
          <w:p w14:paraId="62C60306" w14:textId="77777777" w:rsidR="00800690" w:rsidRPr="00EE575F"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Detyrë:</w:t>
            </w:r>
          </w:p>
          <w:p w14:paraId="616EE866" w14:textId="77777777" w:rsidR="00800690" w:rsidRDefault="00800690" w:rsidP="008247DA">
            <w:pPr>
              <w:pStyle w:val="NoSpacing"/>
              <w:spacing w:line="276" w:lineRule="auto"/>
              <w:rPr>
                <w:rFonts w:ascii="Times New Roman" w:hAnsi="Times New Roman" w:cs="Times New Roman"/>
                <w:color w:val="080C0C"/>
                <w:kern w:val="2"/>
                <w:lang w:val="it-IT"/>
              </w:rPr>
            </w:pPr>
            <w:r w:rsidRPr="00EE575F">
              <w:rPr>
                <w:rFonts w:ascii="Times New Roman" w:hAnsi="Times New Roman" w:cs="Times New Roman"/>
                <w:color w:val="080C0C"/>
                <w:kern w:val="2"/>
                <w:lang w:val="it-IT"/>
              </w:rPr>
              <w:t>Shkruan tri barazime me zbritjen e thyesave me emërues të njëjtë.</w:t>
            </w:r>
          </w:p>
        </w:tc>
      </w:tr>
    </w:tbl>
    <w:p w14:paraId="20250770" w14:textId="77777777" w:rsidR="00800690" w:rsidRDefault="00800690" w:rsidP="00800690">
      <w:pPr>
        <w:rPr>
          <w:lang w:val="it-IT"/>
        </w:rPr>
      </w:pPr>
    </w:p>
    <w:p w14:paraId="479B05D0" w14:textId="77777777" w:rsidR="00800690" w:rsidRDefault="00800690" w:rsidP="00800690">
      <w:pPr>
        <w:rPr>
          <w:lang w:val="it-IT"/>
        </w:rPr>
      </w:pPr>
    </w:p>
    <w:p w14:paraId="213AEA42" w14:textId="77777777" w:rsidR="00800690" w:rsidRDefault="00800690" w:rsidP="00800690">
      <w:pPr>
        <w:rPr>
          <w:lang w:val="it-IT"/>
        </w:rPr>
      </w:pPr>
    </w:p>
    <w:p w14:paraId="6C39BCD1" w14:textId="77777777" w:rsidR="00800690" w:rsidRDefault="00800690" w:rsidP="00800690">
      <w:pPr>
        <w:rPr>
          <w:lang w:val="it-IT"/>
        </w:rPr>
      </w:pPr>
    </w:p>
    <w:p w14:paraId="7E0D8BC4" w14:textId="77777777" w:rsidR="00800690" w:rsidRDefault="00800690" w:rsidP="00800690">
      <w:pPr>
        <w:rPr>
          <w:lang w:val="it-IT"/>
        </w:rPr>
      </w:pPr>
    </w:p>
    <w:p w14:paraId="68B7E97E" w14:textId="77777777" w:rsidR="00800690" w:rsidRDefault="00800690" w:rsidP="00800690">
      <w:pPr>
        <w:rPr>
          <w:lang w:val="it-IT"/>
        </w:rPr>
      </w:pPr>
    </w:p>
    <w:p w14:paraId="72857A63" w14:textId="77777777" w:rsidR="00800690" w:rsidRDefault="00800690" w:rsidP="00800690">
      <w:pPr>
        <w:rPr>
          <w:lang w:val="it-IT"/>
        </w:rPr>
      </w:pPr>
    </w:p>
    <w:p w14:paraId="05B50C39" w14:textId="77777777" w:rsidR="00800690" w:rsidRDefault="00800690" w:rsidP="00800690">
      <w:pPr>
        <w:rPr>
          <w:lang w:val="it-IT"/>
        </w:rPr>
      </w:pPr>
    </w:p>
    <w:p w14:paraId="0DA29BAF" w14:textId="77777777" w:rsidR="00800690" w:rsidRDefault="00800690" w:rsidP="00800690">
      <w:pPr>
        <w:rPr>
          <w:lang w:val="it-IT"/>
        </w:rPr>
      </w:pPr>
    </w:p>
    <w:p w14:paraId="323B4C29" w14:textId="77777777" w:rsidR="00800690" w:rsidRDefault="00800690" w:rsidP="00800690">
      <w:pPr>
        <w:rPr>
          <w:lang w:val="it-IT"/>
        </w:rPr>
      </w:pPr>
    </w:p>
    <w:p w14:paraId="27E59497" w14:textId="77777777" w:rsidR="00800690" w:rsidRDefault="00800690" w:rsidP="00800690">
      <w:pPr>
        <w:rPr>
          <w:lang w:val="it-IT"/>
        </w:rPr>
      </w:pPr>
    </w:p>
    <w:p w14:paraId="2D823A93" w14:textId="77777777" w:rsidR="00800690" w:rsidRDefault="00800690" w:rsidP="00800690">
      <w:pPr>
        <w:rPr>
          <w:lang w:val="it-IT"/>
        </w:rPr>
      </w:pPr>
    </w:p>
    <w:p w14:paraId="780DEB72" w14:textId="77777777" w:rsidR="00800690" w:rsidRDefault="00800690" w:rsidP="00800690">
      <w:pPr>
        <w:rPr>
          <w:lang w:val="it-IT"/>
        </w:rPr>
      </w:pPr>
    </w:p>
    <w:p w14:paraId="490E70A5" w14:textId="77777777" w:rsidR="00800690" w:rsidRDefault="00800690" w:rsidP="00800690">
      <w:pPr>
        <w:rPr>
          <w:lang w:val="it-IT"/>
        </w:rPr>
      </w:pPr>
    </w:p>
    <w:p w14:paraId="4A044A13" w14:textId="77777777" w:rsidR="00800690" w:rsidRDefault="00800690" w:rsidP="00800690">
      <w:pPr>
        <w:rPr>
          <w:lang w:val="it-IT"/>
        </w:rPr>
      </w:pPr>
    </w:p>
    <w:p w14:paraId="219A9678" w14:textId="77777777" w:rsidR="00800690" w:rsidRDefault="00800690" w:rsidP="00800690">
      <w:pPr>
        <w:rPr>
          <w:lang w:val="it-IT"/>
        </w:rPr>
      </w:pPr>
    </w:p>
    <w:p w14:paraId="428B2BB9"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EDBC7FA"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0191F89"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116</w:t>
            </w:r>
          </w:p>
        </w:tc>
      </w:tr>
      <w:tr w:rsidR="00800690" w:rsidRPr="008E36A6" w14:paraId="389F9C3F"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0938961"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570A139F"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1429BE7D" w14:textId="77777777" w:rsidTr="008247DA">
        <w:trPr>
          <w:trHeight w:val="2500"/>
        </w:trPr>
        <w:tc>
          <w:tcPr>
            <w:tcW w:w="10105" w:type="dxa"/>
            <w:tcBorders>
              <w:top w:val="nil"/>
              <w:left w:val="single" w:sz="8" w:space="0" w:color="000000"/>
              <w:bottom w:val="single" w:sz="8" w:space="0" w:color="000000"/>
              <w:right w:val="single" w:sz="8" w:space="0" w:color="000000"/>
            </w:tcBorders>
          </w:tcPr>
          <w:p w14:paraId="5E39DC6D" w14:textId="77777777" w:rsidR="00800690" w:rsidRPr="00AF54EF" w:rsidRDefault="00800690" w:rsidP="008247DA">
            <w:pPr>
              <w:pStyle w:val="NoSpacing"/>
              <w:spacing w:line="276" w:lineRule="auto"/>
              <w:rPr>
                <w:rFonts w:ascii="Times New Roman" w:hAnsi="Times New Roman" w:cs="Times New Roman"/>
                <w:b/>
                <w:bCs/>
                <w:color w:val="080C0C"/>
                <w:kern w:val="2"/>
                <w:lang w:val="it-IT"/>
              </w:rPr>
            </w:pPr>
            <w:r w:rsidRPr="00AF54EF">
              <w:rPr>
                <w:rFonts w:ascii="Times New Roman" w:hAnsi="Times New Roman" w:cs="Times New Roman"/>
                <w:b/>
                <w:bCs/>
                <w:color w:val="080C0C"/>
                <w:kern w:val="2"/>
                <w:lang w:val="it-IT"/>
              </w:rPr>
              <w:t>Tema: Numrat thyesorë</w:t>
            </w:r>
          </w:p>
          <w:p w14:paraId="6CCA1CA2" w14:textId="77777777" w:rsidR="00800690" w:rsidRPr="00AF54EF" w:rsidRDefault="00800690" w:rsidP="008247DA">
            <w:pPr>
              <w:pStyle w:val="NoSpacing"/>
              <w:spacing w:line="276" w:lineRule="auto"/>
              <w:rPr>
                <w:rFonts w:ascii="Times New Roman" w:hAnsi="Times New Roman" w:cs="Times New Roman"/>
                <w:b/>
                <w:bCs/>
                <w:color w:val="080C0C"/>
                <w:kern w:val="2"/>
                <w:lang w:val="it-IT"/>
              </w:rPr>
            </w:pPr>
            <w:r w:rsidRPr="00AF54EF">
              <w:rPr>
                <w:rFonts w:ascii="Times New Roman" w:hAnsi="Times New Roman" w:cs="Times New Roman"/>
                <w:b/>
                <w:bCs/>
                <w:color w:val="080C0C"/>
                <w:kern w:val="2"/>
                <w:lang w:val="it-IT"/>
              </w:rPr>
              <w:t>Rezultatet e të nxënit të temës:</w:t>
            </w:r>
          </w:p>
          <w:p w14:paraId="20B9674B" w14:textId="77777777" w:rsidR="00800690" w:rsidRPr="00AF54EF" w:rsidRDefault="00800690" w:rsidP="008247DA">
            <w:pPr>
              <w:pStyle w:val="NoSpacing"/>
              <w:spacing w:line="276"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Kryen veprimet e mbledhjes dhe të zbritjes me thyesa me emërues të njëjtë dhe me emërues të ndryshëm.</w:t>
            </w:r>
          </w:p>
          <w:p w14:paraId="03BC6637" w14:textId="77777777" w:rsidR="00800690" w:rsidRDefault="00800690" w:rsidP="008247DA">
            <w:pPr>
              <w:pStyle w:val="NoSpacing"/>
              <w:spacing w:line="276" w:lineRule="auto"/>
              <w:rPr>
                <w:rFonts w:ascii="Times New Roman" w:hAnsi="Times New Roman" w:cs="Times New Roman"/>
                <w:color w:val="080C0C"/>
                <w:kern w:val="2"/>
                <w:lang w:val="it-IT"/>
              </w:rPr>
            </w:pPr>
          </w:p>
          <w:p w14:paraId="6DAA07C5" w14:textId="77777777" w:rsidR="00800690" w:rsidRPr="00AF54EF" w:rsidRDefault="00800690" w:rsidP="008247DA">
            <w:pPr>
              <w:pStyle w:val="NoSpacing"/>
              <w:spacing w:line="276" w:lineRule="auto"/>
              <w:rPr>
                <w:rFonts w:ascii="Times New Roman" w:hAnsi="Times New Roman" w:cs="Times New Roman"/>
                <w:b/>
                <w:bCs/>
                <w:color w:val="080C0C"/>
                <w:kern w:val="2"/>
                <w:lang w:val="it-IT"/>
              </w:rPr>
            </w:pPr>
            <w:r w:rsidRPr="00AF54EF">
              <w:rPr>
                <w:rFonts w:ascii="Times New Roman" w:hAnsi="Times New Roman" w:cs="Times New Roman"/>
                <w:b/>
                <w:bCs/>
                <w:color w:val="080C0C"/>
                <w:kern w:val="2"/>
                <w:lang w:val="it-IT"/>
              </w:rPr>
              <w:t>Kontributi në rezultatet për kompetencat kryesore të shkallës: II.4, II.7, III.4.</w:t>
            </w:r>
          </w:p>
          <w:p w14:paraId="2EF90ED2" w14:textId="77777777" w:rsidR="00800690" w:rsidRDefault="00800690" w:rsidP="008247DA">
            <w:pPr>
              <w:pStyle w:val="NoSpacing"/>
              <w:spacing w:line="276" w:lineRule="auto"/>
              <w:rPr>
                <w:rFonts w:ascii="Times New Roman" w:hAnsi="Times New Roman" w:cs="Times New Roman"/>
                <w:b/>
                <w:bCs/>
                <w:color w:val="080C0C"/>
                <w:kern w:val="2"/>
                <w:lang w:val="it-IT"/>
              </w:rPr>
            </w:pPr>
            <w:r w:rsidRPr="00AF54EF">
              <w:rPr>
                <w:rFonts w:ascii="Times New Roman" w:hAnsi="Times New Roman" w:cs="Times New Roman"/>
                <w:b/>
                <w:bCs/>
                <w:color w:val="080C0C"/>
                <w:kern w:val="2"/>
                <w:lang w:val="it-IT"/>
              </w:rPr>
              <w:t>Kontributi në rezultatet e fushës së kurrikulës: 1.1, 3, 3.1,4.</w:t>
            </w:r>
          </w:p>
          <w:p w14:paraId="23BA6AAD"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419B4743"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D09BC10"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7980B323"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Zbritja</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thyesave</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emërues</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ndryshëm</w:t>
            </w:r>
            <w:proofErr w:type="spellEnd"/>
          </w:p>
          <w:p w14:paraId="59653355"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1A6F3A31" w14:textId="77777777" w:rsidR="00800690" w:rsidRPr="008E36A6" w:rsidRDefault="00800690" w:rsidP="00800690">
            <w:pPr>
              <w:pStyle w:val="NoSpacing"/>
              <w:numPr>
                <w:ilvl w:val="0"/>
                <w:numId w:val="205"/>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Njehson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thyesave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ndryshëm</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thjeshtëson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ato</w:t>
            </w:r>
            <w:proofErr w:type="spellEnd"/>
            <w:r w:rsidRPr="008E36A6">
              <w:rPr>
                <w:rFonts w:ascii="Times New Roman" w:hAnsi="Times New Roman" w:cs="Times New Roman"/>
                <w:color w:val="080C0C"/>
                <w:kern w:val="2"/>
              </w:rPr>
              <w:t>;</w:t>
            </w:r>
          </w:p>
          <w:p w14:paraId="38183C5F" w14:textId="77777777" w:rsidR="00800690" w:rsidRPr="008E36A6" w:rsidRDefault="00800690" w:rsidP="00800690">
            <w:pPr>
              <w:pStyle w:val="NoSpacing"/>
              <w:numPr>
                <w:ilvl w:val="0"/>
                <w:numId w:val="205"/>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shumëfishin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vogël</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përbashkët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emëruesve</w:t>
            </w:r>
            <w:proofErr w:type="spellEnd"/>
            <w:r w:rsidRPr="008E36A6">
              <w:rPr>
                <w:rFonts w:ascii="Times New Roman" w:hAnsi="Times New Roman" w:cs="Times New Roman"/>
                <w:color w:val="080C0C"/>
                <w:kern w:val="2"/>
              </w:rPr>
              <w:t>.</w:t>
            </w:r>
          </w:p>
          <w:p w14:paraId="14D0E8CC" w14:textId="77777777" w:rsidR="00800690" w:rsidRPr="008E36A6" w:rsidRDefault="00800690" w:rsidP="008247DA">
            <w:pPr>
              <w:pStyle w:val="NoSpacing"/>
              <w:spacing w:line="276" w:lineRule="auto"/>
              <w:rPr>
                <w:rFonts w:ascii="Times New Roman" w:hAnsi="Times New Roman" w:cs="Times New Roman"/>
                <w:color w:val="080C0C"/>
                <w:kern w:val="2"/>
              </w:rPr>
            </w:pPr>
          </w:p>
          <w:p w14:paraId="2D7F9D3F"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13C04A23"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Shirit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gërshërë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metër</w:t>
            </w:r>
            <w:proofErr w:type="spellEnd"/>
            <w:r w:rsidRPr="008E36A6">
              <w:rPr>
                <w:rFonts w:ascii="Times New Roman" w:hAnsi="Times New Roman" w:cs="Times New Roman"/>
                <w:color w:val="080C0C"/>
                <w:kern w:val="2"/>
              </w:rPr>
              <w:t>.</w:t>
            </w:r>
          </w:p>
          <w:p w14:paraId="52E8E8CC"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4C37A9E8"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kern w:val="2"/>
              </w:rPr>
              <w:t>Gjuhë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amtare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shqipe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Shkathtësi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jetë</w:t>
            </w:r>
            <w:proofErr w:type="spellEnd"/>
            <w:r w:rsidRPr="008E36A6">
              <w:rPr>
                <w:rFonts w:ascii="Times New Roman" w:hAnsi="Times New Roman" w:cs="Times New Roman"/>
                <w:color w:val="080C0C"/>
                <w:kern w:val="2"/>
              </w:rPr>
              <w:t>.</w:t>
            </w:r>
            <w:r w:rsidRPr="008E36A6">
              <w:rPr>
                <w:rFonts w:ascii="Times New Roman" w:hAnsi="Times New Roman" w:cs="Times New Roman"/>
                <w:color w:val="080C0C"/>
                <w:kern w:val="2"/>
              </w:rPr>
              <w:br/>
            </w:r>
          </w:p>
          <w:p w14:paraId="0E7E1448" w14:textId="77777777" w:rsidR="00800690" w:rsidRPr="00AF54EF" w:rsidRDefault="00800690" w:rsidP="008247DA">
            <w:pPr>
              <w:pStyle w:val="NoSpacing"/>
              <w:spacing w:line="276" w:lineRule="auto"/>
              <w:jc w:val="center"/>
              <w:rPr>
                <w:rFonts w:ascii="Times New Roman" w:hAnsi="Times New Roman" w:cs="Times New Roman"/>
                <w:color w:val="080C0C"/>
                <w:kern w:val="2"/>
                <w:lang w:val="it-IT"/>
              </w:rPr>
            </w:pPr>
            <w:r w:rsidRPr="008E36A6">
              <w:rPr>
                <w:rFonts w:ascii="Times New Roman" w:hAnsi="Times New Roman" w:cs="Times New Roman"/>
                <w:b/>
                <w:color w:val="000000" w:themeColor="text1"/>
                <w:lang w:val="it-IT"/>
                <w14:ligatures w14:val="none"/>
              </w:rPr>
              <w:t>METODOLOGJIA DHE VEPRIMTARIA ME NXËNËS</w:t>
            </w:r>
          </w:p>
          <w:p w14:paraId="15DCD052"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Parashikimi:</w:t>
            </w:r>
          </w:p>
          <w:p w14:paraId="53309C2D" w14:textId="77777777" w:rsidR="00800690" w:rsidRPr="00AF54EF" w:rsidRDefault="00800690" w:rsidP="008247DA">
            <w:pPr>
              <w:pStyle w:val="NoSpacing"/>
              <w:spacing w:line="276"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w:t>
            </w:r>
            <w:r w:rsidRPr="00AF54EF">
              <w:rPr>
                <w:rFonts w:ascii="Times New Roman" w:hAnsi="Times New Roman" w:cs="Times New Roman"/>
                <w:i/>
                <w:iCs/>
                <w:color w:val="080C0C"/>
                <w:kern w:val="2"/>
                <w:lang w:val="it-IT"/>
              </w:rPr>
              <w:t xml:space="preserve"> Demonstrim</w:t>
            </w:r>
          </w:p>
          <w:p w14:paraId="0AE441A5" w14:textId="77777777" w:rsidR="00800690" w:rsidRPr="00E81B34" w:rsidRDefault="00800690" w:rsidP="008247DA">
            <w:pPr>
              <w:pStyle w:val="NoSpacing"/>
              <w:spacing w:line="276" w:lineRule="auto"/>
              <w:jc w:val="both"/>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 xml:space="preserve">Në klasë merret një shirit me gjatësi 6cm. </w:t>
            </w:r>
            <w:r w:rsidRPr="00E81B34">
              <w:rPr>
                <w:rFonts w:ascii="Times New Roman" w:hAnsi="Times New Roman" w:cs="Times New Roman"/>
                <w:color w:val="080C0C"/>
                <w:kern w:val="2"/>
                <w:lang w:val="it-IT"/>
              </w:rPr>
              <w:t xml:space="preserve">Nga tërësia e shiritit presim 4cm që si thyesë e shkruajmë si  </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4</m:t>
                  </m:r>
                </m:num>
                <m:den>
                  <m:r>
                    <w:rPr>
                      <w:rFonts w:ascii="Cambria Math" w:hAnsi="Cambria Math" w:cs="Times New Roman"/>
                      <w:color w:val="080C0C"/>
                      <w:kern w:val="2"/>
                      <w:lang w:val="it-IT"/>
                    </w:rPr>
                    <m:t>6</m:t>
                  </m:r>
                </m:den>
              </m:f>
            </m:oMath>
            <w:r w:rsidRPr="00E81B34">
              <w:rPr>
                <w:rFonts w:ascii="Times New Roman" w:hAnsi="Times New Roman" w:cs="Times New Roman"/>
                <w:color w:val="080C0C"/>
                <w:kern w:val="2"/>
                <w:lang w:val="it-IT"/>
              </w:rPr>
              <w:t>. Thjeshtojmë thyesën</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2</m:t>
                  </m:r>
                </m:num>
                <m:den>
                  <m:r>
                    <w:rPr>
                      <w:rFonts w:ascii="Cambria Math" w:hAnsi="Cambria Math" w:cs="Times New Roman"/>
                      <w:color w:val="080C0C"/>
                      <w:kern w:val="2"/>
                      <w:lang w:val="it-IT"/>
                    </w:rPr>
                    <m:t>3</m:t>
                  </m:r>
                </m:den>
              </m:f>
            </m:oMath>
            <w:r w:rsidRPr="00E81B34">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t xml:space="preserve">. </w:t>
            </w:r>
            <w:r w:rsidRPr="00E81B34">
              <w:rPr>
                <w:rFonts w:ascii="Times New Roman" w:hAnsi="Times New Roman" w:cs="Times New Roman"/>
                <w:color w:val="080C0C"/>
                <w:kern w:val="2"/>
                <w:lang w:val="it-IT"/>
              </w:rPr>
              <w:t xml:space="preserve">Nga 4 cm e prerë, presim 1 cm dhe e shkruajmë si thyesë </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6</m:t>
                  </m:r>
                </m:den>
              </m:f>
              <m:r>
                <w:rPr>
                  <w:rFonts w:ascii="Cambria Math" w:hAnsi="Cambria Math" w:cs="Times New Roman"/>
                  <w:color w:val="080C0C"/>
                  <w:kern w:val="2"/>
                  <w:lang w:val="it-IT"/>
                </w:rPr>
                <m:t xml:space="preserve"> </m:t>
              </m:r>
            </m:oMath>
            <w:r w:rsidRPr="00E81B34">
              <w:rPr>
                <w:rFonts w:ascii="Times New Roman" w:hAnsi="Times New Roman" w:cs="Times New Roman"/>
                <w:color w:val="080C0C"/>
                <w:kern w:val="2"/>
                <w:lang w:val="it-IT"/>
              </w:rPr>
              <w:t>e tërësisë. Duhet të gjejmë se sa është gjatësia e shiritit të mbetur.</w:t>
            </w:r>
          </w:p>
          <w:p w14:paraId="71B6FB81" w14:textId="77777777" w:rsidR="00800690" w:rsidRPr="00AF54EF" w:rsidRDefault="00800690" w:rsidP="008247DA">
            <w:pPr>
              <w:pStyle w:val="NoSpacing"/>
              <w:spacing w:line="360" w:lineRule="auto"/>
              <w:jc w:val="both"/>
              <w:rPr>
                <w:rFonts w:ascii="Times New Roman" w:hAnsi="Times New Roman" w:cs="Times New Roman"/>
                <w:color w:val="080C0C"/>
                <w:kern w:val="2"/>
                <w:lang w:val="it-IT"/>
              </w:rPr>
            </w:pPr>
            <w:r w:rsidRPr="00E81B34">
              <w:rPr>
                <w:rFonts w:ascii="Times New Roman" w:hAnsi="Times New Roman" w:cs="Times New Roman"/>
                <w:color w:val="080C0C"/>
                <w:kern w:val="2"/>
                <w:lang w:val="it-IT"/>
              </w:rPr>
              <w:t>Fillojmë njehsimin e detyrës duke bërë pyetje</w:t>
            </w:r>
            <w:r w:rsidRPr="00AF54EF">
              <w:rPr>
                <w:rFonts w:ascii="Times New Roman" w:hAnsi="Times New Roman" w:cs="Times New Roman"/>
                <w:color w:val="080C0C"/>
                <w:kern w:val="2"/>
                <w:lang w:val="it-IT"/>
              </w:rPr>
              <w:t xml:space="preserve"> për nxënësit:</w:t>
            </w:r>
          </w:p>
          <w:p w14:paraId="13DB7648" w14:textId="77777777" w:rsidR="00800690" w:rsidRPr="00AF54EF" w:rsidRDefault="00800690" w:rsidP="008247DA">
            <w:pPr>
              <w:pStyle w:val="NoSpacing"/>
              <w:spacing w:line="360"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w:t>
            </w:r>
            <w:r w:rsidRPr="00AF54EF">
              <w:rPr>
                <w:rFonts w:ascii="Times New Roman" w:hAnsi="Times New Roman" w:cs="Times New Roman"/>
                <w:color w:val="080C0C"/>
                <w:kern w:val="2"/>
                <w:lang w:val="it-IT"/>
              </w:rPr>
              <w:tab/>
              <w:t>Cili është hapi i parë që duhet të bëjmë kur zbresim thyesat? (Shmvp).</w:t>
            </w:r>
          </w:p>
          <w:p w14:paraId="655569B7" w14:textId="77777777" w:rsidR="00800690" w:rsidRPr="00AF54EF" w:rsidRDefault="00800690" w:rsidP="008247DA">
            <w:pPr>
              <w:pStyle w:val="NoSpacing"/>
              <w:spacing w:line="360"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w:t>
            </w:r>
            <w:r w:rsidRPr="00AF54EF">
              <w:rPr>
                <w:rFonts w:ascii="Times New Roman" w:hAnsi="Times New Roman" w:cs="Times New Roman"/>
                <w:color w:val="080C0C"/>
                <w:kern w:val="2"/>
                <w:lang w:val="it-IT"/>
              </w:rPr>
              <w:tab/>
              <w:t>Cili është shumëfishi më i vogël i përbashkët i emëruesve të dhënë? (6).</w:t>
            </w:r>
          </w:p>
          <w:p w14:paraId="18C58F36" w14:textId="77777777" w:rsidR="00800690" w:rsidRDefault="00800690" w:rsidP="008247DA">
            <w:pPr>
              <w:pStyle w:val="NoSpacing"/>
              <w:spacing w:line="360"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w:t>
            </w:r>
            <w:r w:rsidRPr="00AF54EF">
              <w:rPr>
                <w:rFonts w:ascii="Times New Roman" w:hAnsi="Times New Roman" w:cs="Times New Roman"/>
                <w:color w:val="080C0C"/>
                <w:kern w:val="2"/>
                <w:lang w:val="it-IT"/>
              </w:rPr>
              <w:tab/>
              <w:t>Çfarë duhet të bëjmë pasi të gjejmë ndryshimin? (Thjeshtojmë).</w:t>
            </w:r>
            <w:r>
              <w:rPr>
                <w:rFonts w:ascii="Times New Roman" w:hAnsi="Times New Roman" w:cs="Times New Roman"/>
                <w:color w:val="080C0C"/>
                <w:kern w:val="2"/>
                <w:lang w:val="it-IT"/>
              </w:rPr>
              <w:br/>
            </w:r>
          </w:p>
          <w:p w14:paraId="6E13DC83" w14:textId="77777777" w:rsidR="00800690" w:rsidRPr="004F61D5" w:rsidRDefault="00800690" w:rsidP="008247DA">
            <w:pPr>
              <w:pStyle w:val="NoSpacing"/>
              <w:spacing w:line="360"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t xml:space="preserve">Ndërtimi i njohurive: </w:t>
            </w:r>
          </w:p>
          <w:p w14:paraId="0AFF7BE3" w14:textId="77777777" w:rsidR="00800690" w:rsidRPr="00AF54EF" w:rsidRDefault="00800690" w:rsidP="008247DA">
            <w:pPr>
              <w:pStyle w:val="NoSpacing"/>
              <w:spacing w:line="360"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w:t>
            </w:r>
            <w:r w:rsidRPr="00AF54EF">
              <w:rPr>
                <w:rFonts w:ascii="Times New Roman" w:hAnsi="Times New Roman" w:cs="Times New Roman"/>
                <w:i/>
                <w:iCs/>
                <w:color w:val="080C0C"/>
                <w:kern w:val="2"/>
                <w:lang w:val="it-IT"/>
              </w:rPr>
              <w:t>Hulumtim, shqyrtim i përbashkët</w:t>
            </w:r>
          </w:p>
          <w:p w14:paraId="06407555" w14:textId="77777777" w:rsidR="00800690" w:rsidRPr="00AF54EF" w:rsidRDefault="00800690" w:rsidP="008247DA">
            <w:pPr>
              <w:pStyle w:val="NoSpacing"/>
              <w:spacing w:line="360"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Nxënësit lexojnë detyrën e parë dhe analizojnë mënyrën e njehsimit të saj.</w:t>
            </w:r>
          </w:p>
          <w:p w14:paraId="71E1E464" w14:textId="77777777" w:rsidR="00800690" w:rsidRPr="00AF54EF" w:rsidRDefault="00800690" w:rsidP="008247DA">
            <w:pPr>
              <w:pStyle w:val="NoSpacing"/>
              <w:spacing w:line="360"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Detyra 2 – Nxënësit analizojnë njehsimin e ndryshimeve të barazimeve.</w:t>
            </w:r>
          </w:p>
          <w:p w14:paraId="0203B81C" w14:textId="77777777" w:rsidR="00800690" w:rsidRDefault="00800690" w:rsidP="008247DA">
            <w:pPr>
              <w:pStyle w:val="NoSpacing"/>
              <w:spacing w:line="360"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Detyra 3 – Nxënësit njehsojnë detyrën, ku duhet të gjejnë se sa picë ka mbetur nga tërësia.</w:t>
            </w:r>
            <w:r>
              <w:rPr>
                <w:rFonts w:ascii="Times New Roman" w:hAnsi="Times New Roman" w:cs="Times New Roman"/>
                <w:color w:val="080C0C"/>
                <w:kern w:val="2"/>
                <w:lang w:val="it-IT"/>
              </w:rPr>
              <w:br/>
            </w:r>
          </w:p>
          <w:p w14:paraId="63BAAD50"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0B97B72D" w14:textId="77777777" w:rsidR="00800690" w:rsidRPr="004F61D5" w:rsidRDefault="00800690" w:rsidP="008247DA">
            <w:pPr>
              <w:pStyle w:val="NoSpacing"/>
              <w:spacing w:line="276" w:lineRule="auto"/>
              <w:rPr>
                <w:rFonts w:ascii="Times New Roman" w:hAnsi="Times New Roman" w:cs="Times New Roman"/>
                <w:b/>
                <w:bCs/>
                <w:color w:val="080C0C"/>
                <w:kern w:val="2"/>
                <w:lang w:val="it-IT"/>
              </w:rPr>
            </w:pPr>
            <w:r w:rsidRPr="004F61D5">
              <w:rPr>
                <w:rFonts w:ascii="Times New Roman" w:hAnsi="Times New Roman" w:cs="Times New Roman"/>
                <w:b/>
                <w:bCs/>
                <w:color w:val="080C0C"/>
                <w:kern w:val="2"/>
                <w:lang w:val="it-IT"/>
              </w:rPr>
              <w:lastRenderedPageBreak/>
              <w:t>Përforcimi:</w:t>
            </w:r>
          </w:p>
          <w:p w14:paraId="565AED0C" w14:textId="77777777" w:rsidR="00800690" w:rsidRPr="00AF54EF" w:rsidRDefault="00800690" w:rsidP="008247DA">
            <w:pPr>
              <w:pStyle w:val="NoSpacing"/>
              <w:spacing w:line="276" w:lineRule="auto"/>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AF54EF">
              <w:rPr>
                <w:rFonts w:ascii="Times New Roman" w:hAnsi="Times New Roman" w:cs="Times New Roman"/>
                <w:i/>
                <w:iCs/>
                <w:color w:val="080C0C"/>
                <w:kern w:val="2"/>
                <w:lang w:val="it-IT"/>
              </w:rPr>
              <w:t>Rishikim në dyshe</w:t>
            </w:r>
          </w:p>
          <w:p w14:paraId="7944CBEF"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Kërkohet nga nxënësit të formulojnë 3 barazime me zbritjen e thyesave me emërues të ndryshëm dhe t’i shkëmbejnë me shokun a shoqen</w:t>
            </w:r>
            <w:r>
              <w:rPr>
                <w:rFonts w:ascii="Times New Roman" w:hAnsi="Times New Roman" w:cs="Times New Roman"/>
                <w:color w:val="080C0C"/>
                <w:kern w:val="2"/>
                <w:lang w:val="it-IT"/>
              </w:rPr>
              <w:t xml:space="preserve"> </w:t>
            </w:r>
            <w:r w:rsidRPr="00AF54EF">
              <w:rPr>
                <w:rFonts w:ascii="Times New Roman" w:hAnsi="Times New Roman" w:cs="Times New Roman"/>
                <w:color w:val="080C0C"/>
                <w:kern w:val="2"/>
                <w:lang w:val="it-IT"/>
              </w:rPr>
              <w:t>e bankës. Pas përfundimit, e vlerësojnë punën e njëri-tjetrit.</w:t>
            </w:r>
          </w:p>
          <w:p w14:paraId="5F508336" w14:textId="77777777" w:rsidR="00800690" w:rsidRPr="00E81B34" w:rsidRDefault="00800690" w:rsidP="008247DA">
            <w:pPr>
              <w:pStyle w:val="NoSpacing"/>
              <w:spacing w:line="276" w:lineRule="auto"/>
              <w:jc w:val="both"/>
              <w:rPr>
                <w:rFonts w:ascii="Times New Roman" w:hAnsi="Times New Roman" w:cs="Times New Roman"/>
                <w:b/>
                <w:bCs/>
                <w:color w:val="080C0C"/>
                <w:kern w:val="2"/>
                <w:lang w:val="it-IT"/>
              </w:rPr>
            </w:pPr>
            <w:r>
              <w:rPr>
                <w:rFonts w:ascii="Times New Roman" w:hAnsi="Times New Roman" w:cs="Times New Roman"/>
                <w:color w:val="080C0C"/>
                <w:kern w:val="2"/>
                <w:lang w:val="it-IT"/>
              </w:rPr>
              <w:br/>
            </w:r>
            <w:r w:rsidRPr="00E81B34">
              <w:rPr>
                <w:rFonts w:ascii="Times New Roman" w:hAnsi="Times New Roman" w:cs="Times New Roman"/>
                <w:b/>
                <w:bCs/>
                <w:color w:val="080C0C"/>
                <w:kern w:val="2"/>
                <w:lang w:val="it-IT"/>
              </w:rPr>
              <w:t>Vlerësimi i nxënësve:</w:t>
            </w:r>
          </w:p>
          <w:p w14:paraId="2EC6A455"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AF54EF">
              <w:rPr>
                <w:rFonts w:ascii="Times New Roman" w:hAnsi="Times New Roman" w:cs="Times New Roman"/>
                <w:color w:val="080C0C"/>
                <w:kern w:val="2"/>
                <w:lang w:val="it-IT"/>
              </w:rPr>
              <w:t>Nxënësit vlerësohen për saktësinë e gjetjes së shumëfishit të përbashkët të emëruesve, zbritjen e thyesave dhe thjeshtësimin e tyre.</w:t>
            </w:r>
          </w:p>
          <w:p w14:paraId="159B1212" w14:textId="77777777" w:rsidR="00800690" w:rsidRPr="00AF54EF" w:rsidRDefault="00800690" w:rsidP="008247DA">
            <w:pPr>
              <w:pStyle w:val="NoSpacing"/>
              <w:spacing w:line="276" w:lineRule="auto"/>
              <w:jc w:val="both"/>
              <w:rPr>
                <w:rFonts w:ascii="Times New Roman" w:hAnsi="Times New Roman" w:cs="Times New Roman"/>
                <w:color w:val="080C0C"/>
                <w:kern w:val="2"/>
                <w:lang w:val="it-IT"/>
              </w:rPr>
            </w:pPr>
          </w:p>
          <w:p w14:paraId="7910F110"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Detyrë</w:t>
            </w:r>
            <w:proofErr w:type="spellEnd"/>
            <w:r w:rsidRPr="008E36A6">
              <w:rPr>
                <w:rFonts w:ascii="Times New Roman" w:hAnsi="Times New Roman" w:cs="Times New Roman"/>
                <w:color w:val="080C0C"/>
                <w:kern w:val="2"/>
              </w:rPr>
              <w:t xml:space="preserve">: </w:t>
            </w:r>
          </w:p>
          <w:p w14:paraId="19FCD951"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Formulohet</w:t>
            </w:r>
            <w:proofErr w:type="spellEnd"/>
            <w:r w:rsidRPr="008E36A6">
              <w:rPr>
                <w:rFonts w:ascii="Times New Roman" w:hAnsi="Times New Roman" w:cs="Times New Roman"/>
                <w:color w:val="080C0C"/>
                <w:kern w:val="2"/>
              </w:rPr>
              <w:t xml:space="preserve"> 1 </w:t>
            </w:r>
            <w:proofErr w:type="spellStart"/>
            <w:r w:rsidRPr="008E36A6">
              <w:rPr>
                <w:rFonts w:ascii="Times New Roman" w:hAnsi="Times New Roman" w:cs="Times New Roman"/>
                <w:color w:val="080C0C"/>
                <w:kern w:val="2"/>
              </w:rPr>
              <w:t>problemë</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zbritjen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thyesave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ndryshëm</w:t>
            </w:r>
            <w:proofErr w:type="spellEnd"/>
            <w:r w:rsidRPr="008E36A6">
              <w:rPr>
                <w:rFonts w:ascii="Times New Roman" w:hAnsi="Times New Roman" w:cs="Times New Roman"/>
                <w:color w:val="080C0C"/>
                <w:kern w:val="2"/>
              </w:rPr>
              <w:t>.</w:t>
            </w:r>
            <w:r w:rsidRPr="008E36A6">
              <w:rPr>
                <w:rFonts w:ascii="Times New Roman" w:hAnsi="Times New Roman" w:cs="Times New Roman"/>
                <w:color w:val="080C0C"/>
                <w:kern w:val="2"/>
              </w:rPr>
              <w:tab/>
            </w:r>
          </w:p>
        </w:tc>
      </w:tr>
    </w:tbl>
    <w:tbl>
      <w:tblPr>
        <w:tblpPr w:leftFromText="180" w:rightFromText="180" w:bottomFromText="160" w:vertAnchor="text" w:horzAnchor="margin" w:tblpY="-2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14:paraId="0705A522"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207D6E85"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117</w:t>
            </w:r>
          </w:p>
        </w:tc>
      </w:tr>
      <w:tr w:rsidR="00800690" w14:paraId="43408EBC"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E9CC165"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5EB43ACC"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56CCC950"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EB087FC"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Tema: </w:t>
            </w:r>
            <w:proofErr w:type="spellStart"/>
            <w:r w:rsidRPr="008E36A6">
              <w:rPr>
                <w:rFonts w:ascii="Times New Roman" w:hAnsi="Times New Roman" w:cs="Times New Roman"/>
                <w:b/>
                <w:bCs/>
                <w:color w:val="080C0C"/>
                <w:kern w:val="2"/>
              </w:rPr>
              <w:t>Numrat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thyesorë</w:t>
            </w:r>
            <w:proofErr w:type="spellEnd"/>
          </w:p>
          <w:p w14:paraId="755D7F2C"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nxënit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temës</w:t>
            </w:r>
            <w:proofErr w:type="spellEnd"/>
            <w:r w:rsidRPr="008E36A6">
              <w:rPr>
                <w:rFonts w:ascii="Times New Roman" w:hAnsi="Times New Roman" w:cs="Times New Roman"/>
                <w:b/>
                <w:bCs/>
                <w:color w:val="080C0C"/>
                <w:kern w:val="2"/>
              </w:rPr>
              <w:t>:</w:t>
            </w:r>
          </w:p>
          <w:p w14:paraId="1EE4B6C5"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Krahason </w:t>
            </w:r>
            <w:proofErr w:type="spellStart"/>
            <w:r w:rsidRPr="008E36A6">
              <w:rPr>
                <w:rFonts w:ascii="Times New Roman" w:hAnsi="Times New Roman" w:cs="Times New Roman"/>
                <w:color w:val="080C0C"/>
                <w:kern w:val="2"/>
              </w:rPr>
              <w:t>thyesat</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njëjtë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ndryshëm</w:t>
            </w:r>
            <w:proofErr w:type="spellEnd"/>
            <w:r w:rsidRPr="008E36A6">
              <w:rPr>
                <w:rFonts w:ascii="Times New Roman" w:hAnsi="Times New Roman" w:cs="Times New Roman"/>
                <w:color w:val="080C0C"/>
                <w:kern w:val="2"/>
              </w:rPr>
              <w:t>;</w:t>
            </w:r>
          </w:p>
          <w:p w14:paraId="474459BD"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Kryen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veprimet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mbledhjes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zbritjes</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thyesa</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emërues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njëjtë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ndryshëm</w:t>
            </w:r>
            <w:proofErr w:type="spellEnd"/>
            <w:r w:rsidRPr="008E36A6">
              <w:rPr>
                <w:rFonts w:ascii="Times New Roman" w:hAnsi="Times New Roman" w:cs="Times New Roman"/>
                <w:color w:val="080C0C"/>
                <w:kern w:val="2"/>
              </w:rPr>
              <w:t>.</w:t>
            </w:r>
          </w:p>
          <w:p w14:paraId="24338E04" w14:textId="77777777" w:rsidR="00800690" w:rsidRPr="008E36A6" w:rsidRDefault="00800690" w:rsidP="008247DA">
            <w:pPr>
              <w:pStyle w:val="NoSpacing"/>
              <w:spacing w:line="276" w:lineRule="auto"/>
              <w:rPr>
                <w:rFonts w:ascii="Times New Roman" w:hAnsi="Times New Roman" w:cs="Times New Roman"/>
                <w:color w:val="080C0C"/>
                <w:kern w:val="2"/>
              </w:rPr>
            </w:pPr>
          </w:p>
          <w:p w14:paraId="68DBE792"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Kontributi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për</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kompetencat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kryesore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shkallës</w:t>
            </w:r>
            <w:proofErr w:type="spellEnd"/>
            <w:r w:rsidRPr="008E36A6">
              <w:rPr>
                <w:rFonts w:ascii="Times New Roman" w:hAnsi="Times New Roman" w:cs="Times New Roman"/>
                <w:b/>
                <w:bCs/>
                <w:color w:val="080C0C"/>
                <w:kern w:val="2"/>
              </w:rPr>
              <w:t>: II.7, III.4, V.8.</w:t>
            </w:r>
          </w:p>
          <w:p w14:paraId="574FCE1D" w14:textId="77777777" w:rsidR="00800690" w:rsidRDefault="00800690" w:rsidP="008247DA">
            <w:pPr>
              <w:pStyle w:val="NoSpacing"/>
              <w:spacing w:line="276" w:lineRule="auto"/>
              <w:rPr>
                <w:rFonts w:ascii="Times New Roman" w:hAnsi="Times New Roman" w:cs="Times New Roman"/>
                <w:b/>
                <w:bCs/>
                <w:color w:val="080C0C"/>
                <w:kern w:val="2"/>
                <w:lang w:val="it-IT"/>
              </w:rPr>
            </w:pPr>
            <w:r w:rsidRPr="00CE6F19">
              <w:rPr>
                <w:rFonts w:ascii="Times New Roman" w:hAnsi="Times New Roman" w:cs="Times New Roman"/>
                <w:b/>
                <w:bCs/>
                <w:color w:val="080C0C"/>
                <w:kern w:val="2"/>
                <w:lang w:val="it-IT"/>
              </w:rPr>
              <w:t>Kontributi në rezultatet e fushës së kurrikulës: 1.1, 1.3, 1.4, 5.1.</w:t>
            </w:r>
          </w:p>
          <w:p w14:paraId="2BA314F7"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2A6806D2"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3DA7DE1"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201C078B"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r w:rsidRPr="008E36A6">
              <w:rPr>
                <w:rFonts w:ascii="Times New Roman" w:hAnsi="Times New Roman" w:cs="Times New Roman"/>
                <w:b/>
                <w:bCs/>
                <w:color w:val="080C0C"/>
                <w:kern w:val="2"/>
              </w:rPr>
              <w:t xml:space="preserve"> </w:t>
            </w:r>
          </w:p>
          <w:p w14:paraId="6E5A1B10"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11CD1E2A" w14:textId="77777777" w:rsidR="00800690" w:rsidRPr="008E36A6" w:rsidRDefault="00800690" w:rsidP="00800690">
            <w:pPr>
              <w:pStyle w:val="NoSpacing"/>
              <w:numPr>
                <w:ilvl w:val="0"/>
                <w:numId w:val="206"/>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Njehson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thyesave</w:t>
            </w:r>
            <w:proofErr w:type="spellEnd"/>
            <w:r w:rsidRPr="008E36A6">
              <w:rPr>
                <w:rFonts w:ascii="Times New Roman" w:hAnsi="Times New Roman" w:cs="Times New Roman"/>
                <w:color w:val="080C0C"/>
                <w:kern w:val="2"/>
              </w:rPr>
              <w:t>;</w:t>
            </w:r>
          </w:p>
          <w:p w14:paraId="050AF3B9" w14:textId="77777777" w:rsidR="00800690" w:rsidRPr="00CE6F19" w:rsidRDefault="00800690" w:rsidP="00800690">
            <w:pPr>
              <w:pStyle w:val="NoSpacing"/>
              <w:numPr>
                <w:ilvl w:val="0"/>
                <w:numId w:val="206"/>
              </w:numPr>
              <w:spacing w:line="276"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Krahason thyesat;</w:t>
            </w:r>
          </w:p>
          <w:p w14:paraId="1034B81B" w14:textId="77777777" w:rsidR="00800690" w:rsidRPr="00CE6F19" w:rsidRDefault="00800690" w:rsidP="00800690">
            <w:pPr>
              <w:pStyle w:val="NoSpacing"/>
              <w:numPr>
                <w:ilvl w:val="0"/>
                <w:numId w:val="206"/>
              </w:numPr>
              <w:spacing w:line="276"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Gjen numrin që mungon në barazimet e dhëna.</w:t>
            </w:r>
          </w:p>
          <w:p w14:paraId="5187AA9D"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5CA93BD3"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368F1FB"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Burimet, mjetet e konkretizimit dhe materialet mësimore:</w:t>
            </w:r>
          </w:p>
          <w:p w14:paraId="4C180C57"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Lidhja me lëndët e tjera mësimore dhe/apo me çështjet ndërkurrikulare dhe situatat jetësore:</w:t>
            </w:r>
          </w:p>
          <w:p w14:paraId="519E3D7F" w14:textId="77777777" w:rsidR="00800690" w:rsidRPr="00CE6F19" w:rsidRDefault="00800690" w:rsidP="008247DA">
            <w:pPr>
              <w:pStyle w:val="NoSpacing"/>
              <w:spacing w:line="276"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Gjuhë amtare (shqipe).</w:t>
            </w:r>
          </w:p>
          <w:p w14:paraId="3EAA0D73" w14:textId="77777777" w:rsidR="00800690" w:rsidRDefault="00800690" w:rsidP="008247DA">
            <w:pPr>
              <w:pStyle w:val="NoSpacing"/>
              <w:rPr>
                <w:rFonts w:ascii="Times New Roman" w:hAnsi="Times New Roman" w:cs="Times New Roman"/>
                <w:color w:val="080C0C"/>
                <w:lang w:val="it-IT"/>
              </w:rPr>
            </w:pPr>
          </w:p>
          <w:p w14:paraId="1CD2C63A" w14:textId="77777777" w:rsidR="00800690" w:rsidRPr="00441552" w:rsidRDefault="00800690" w:rsidP="008247DA">
            <w:pPr>
              <w:pStyle w:val="NoSpacing"/>
              <w:spacing w:line="276" w:lineRule="auto"/>
              <w:jc w:val="center"/>
              <w:rPr>
                <w:rFonts w:ascii="Times New Roman" w:hAnsi="Times New Roman" w:cs="Times New Roman"/>
                <w:b/>
                <w:bCs/>
                <w:color w:val="080C0C"/>
                <w:kern w:val="2"/>
                <w:lang w:val="it-IT"/>
              </w:rPr>
            </w:pPr>
            <w:r w:rsidRPr="008E36A6">
              <w:rPr>
                <w:rFonts w:ascii="Times New Roman" w:hAnsi="Times New Roman" w:cs="Times New Roman"/>
                <w:b/>
                <w:color w:val="000000" w:themeColor="text1"/>
                <w:lang w:val="it-IT"/>
                <w14:ligatures w14:val="none"/>
              </w:rPr>
              <w:t>METODOLOGJIA DHE VEPRIMTARIA ME NXËNËS</w:t>
            </w:r>
          </w:p>
          <w:p w14:paraId="5D0B638E" w14:textId="77777777" w:rsidR="00800690" w:rsidRPr="00441552" w:rsidRDefault="00800690" w:rsidP="008247DA">
            <w:pPr>
              <w:pStyle w:val="NoSpacing"/>
              <w:spacing w:line="276" w:lineRule="auto"/>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Parashikimi:</w:t>
            </w:r>
          </w:p>
          <w:p w14:paraId="18F7192D" w14:textId="77777777" w:rsidR="00800690" w:rsidRPr="00CE6F19" w:rsidRDefault="00800690" w:rsidP="008247DA">
            <w:pPr>
              <w:pStyle w:val="NoSpacing"/>
              <w:spacing w:line="276" w:lineRule="auto"/>
              <w:rPr>
                <w:rFonts w:ascii="Times New Roman" w:hAnsi="Times New Roman" w:cs="Times New Roman"/>
                <w:i/>
                <w:iCs/>
                <w:color w:val="080C0C"/>
                <w:kern w:val="2"/>
                <w:lang w:val="it-IT"/>
              </w:rPr>
            </w:pPr>
            <w:r w:rsidRPr="00CE6F19">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CE6F19">
              <w:rPr>
                <w:rFonts w:ascii="Times New Roman" w:hAnsi="Times New Roman" w:cs="Times New Roman"/>
                <w:i/>
                <w:iCs/>
                <w:color w:val="080C0C"/>
                <w:kern w:val="2"/>
                <w:lang w:val="it-IT"/>
              </w:rPr>
              <w:t>Harta semantike</w:t>
            </w:r>
          </w:p>
          <w:p w14:paraId="5A8D9DFA" w14:textId="77777777" w:rsidR="00800690" w:rsidRDefault="00800690" w:rsidP="008247DA">
            <w:pPr>
              <w:pStyle w:val="NoSpacing"/>
              <w:spacing w:line="276"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Bëhet një përmbledhje rreth asaj që është  mësuar për thyesat.</w:t>
            </w:r>
          </w:p>
          <w:p w14:paraId="05F2565E" w14:textId="77777777" w:rsidR="00800690" w:rsidRPr="00CE6F19" w:rsidRDefault="00800690" w:rsidP="008247DA">
            <w:pPr>
              <w:pStyle w:val="NoSpacing"/>
              <w:spacing w:line="276" w:lineRule="auto"/>
              <w:rPr>
                <w:rFonts w:ascii="Times New Roman" w:hAnsi="Times New Roman" w:cs="Times New Roman"/>
                <w:i/>
                <w:iCs/>
                <w:color w:val="080C0C"/>
                <w:kern w:val="2"/>
                <w:lang w:val="it-IT"/>
              </w:rPr>
            </w:pPr>
            <w:r w:rsidRPr="00CE6F19">
              <w:rPr>
                <w:rFonts w:ascii="Times New Roman" w:hAnsi="Times New Roman" w:cs="Times New Roman"/>
                <w:i/>
                <w:iCs/>
                <w:noProof/>
                <w:color w:val="080C0C"/>
                <w:kern w:val="2"/>
                <w:lang w:val="it-IT"/>
              </w:rPr>
              <mc:AlternateContent>
                <mc:Choice Requires="wps">
                  <w:drawing>
                    <wp:anchor distT="0" distB="0" distL="114300" distR="114300" simplePos="0" relativeHeight="252084224" behindDoc="0" locked="0" layoutInCell="1" allowOverlap="1" wp14:anchorId="1F56A47B" wp14:editId="59F0D87A">
                      <wp:simplePos x="0" y="0"/>
                      <wp:positionH relativeFrom="column">
                        <wp:posOffset>1302571</wp:posOffset>
                      </wp:positionH>
                      <wp:positionV relativeFrom="paragraph">
                        <wp:posOffset>68045</wp:posOffset>
                      </wp:positionV>
                      <wp:extent cx="318498" cy="124924"/>
                      <wp:effectExtent l="0" t="38100" r="62865" b="27940"/>
                      <wp:wrapNone/>
                      <wp:docPr id="147" name="Straight Arrow Connector 147"/>
                      <wp:cNvGraphicFramePr/>
                      <a:graphic xmlns:a="http://schemas.openxmlformats.org/drawingml/2006/main">
                        <a:graphicData uri="http://schemas.microsoft.com/office/word/2010/wordprocessingShape">
                          <wps:wsp>
                            <wps:cNvCnPr/>
                            <wps:spPr>
                              <a:xfrm flipV="1">
                                <a:off x="0" y="0"/>
                                <a:ext cx="318498" cy="12492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C5B572C" id="Straight Arrow Connector 147" o:spid="_x0000_s1026" type="#_x0000_t32" style="position:absolute;margin-left:102.55pt;margin-top:5.35pt;width:25.1pt;height:9.85pt;flip:y;z-index:252084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" strokecolor="#4472c4 [3204]" strokeweight=".5pt">
                      <v:stroke endarrow="block" joinstyle="miter"/>
                    </v:shape>
                  </w:pict>
                </mc:Fallback>
              </mc:AlternateContent>
            </w:r>
            <w:r w:rsidRPr="00CE6F19">
              <w:rPr>
                <w:rFonts w:ascii="Times New Roman" w:hAnsi="Times New Roman" w:cs="Times New Roman"/>
                <w:i/>
                <w:iCs/>
                <w:noProof/>
                <w:color w:val="080C0C"/>
                <w:kern w:val="2"/>
                <w:lang w:val="it-IT"/>
              </w:rPr>
              <mc:AlternateContent>
                <mc:Choice Requires="wps">
                  <w:drawing>
                    <wp:anchor distT="0" distB="0" distL="114300" distR="114300" simplePos="0" relativeHeight="252083200" behindDoc="0" locked="0" layoutInCell="1" allowOverlap="1" wp14:anchorId="07AD9957" wp14:editId="29E049FE">
                      <wp:simplePos x="0" y="0"/>
                      <wp:positionH relativeFrom="column">
                        <wp:posOffset>578242</wp:posOffset>
                      </wp:positionH>
                      <wp:positionV relativeFrom="paragraph">
                        <wp:posOffset>88593</wp:posOffset>
                      </wp:positionV>
                      <wp:extent cx="333911" cy="102742"/>
                      <wp:effectExtent l="38100" t="38100" r="28575" b="31115"/>
                      <wp:wrapNone/>
                      <wp:docPr id="146" name="Straight Arrow Connector 146"/>
                      <wp:cNvGraphicFramePr/>
                      <a:graphic xmlns:a="http://schemas.openxmlformats.org/drawingml/2006/main">
                        <a:graphicData uri="http://schemas.microsoft.com/office/word/2010/wordprocessingShape">
                          <wps:wsp>
                            <wps:cNvCnPr/>
                            <wps:spPr>
                              <a:xfrm flipH="1" flipV="1">
                                <a:off x="0" y="0"/>
                                <a:ext cx="333911" cy="10274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9DEB703" id="Straight Arrow Connector 146" o:spid="_x0000_s1026" type="#_x0000_t32" style="position:absolute;margin-left:45.55pt;margin-top:7pt;width:26.3pt;height:8.1pt;flip:x y;z-index:252083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" strokecolor="#4472c4 [3204]" strokeweight=".5pt">
                      <v:stroke endarrow="block" joinstyle="miter"/>
                    </v:shape>
                  </w:pict>
                </mc:Fallback>
              </mc:AlternateContent>
            </w:r>
            <w:r w:rsidRPr="00CE6F19">
              <w:rPr>
                <w:rFonts w:ascii="Times New Roman" w:hAnsi="Times New Roman" w:cs="Times New Roman"/>
                <w:i/>
                <w:iCs/>
                <w:color w:val="080C0C"/>
                <w:kern w:val="2"/>
                <w:lang w:val="it-IT"/>
              </w:rPr>
              <w:t>Krahasimi</w:t>
            </w:r>
            <w:r w:rsidRPr="00CE6F19">
              <w:rPr>
                <w:rFonts w:ascii="Times New Roman" w:hAnsi="Times New Roman" w:cs="Times New Roman"/>
                <w:i/>
                <w:iCs/>
                <w:color w:val="080C0C"/>
                <w:kern w:val="2"/>
                <w:lang w:val="it-IT"/>
              </w:rPr>
              <w:tab/>
            </w:r>
            <w:r w:rsidRPr="00CE6F19">
              <w:rPr>
                <w:rFonts w:ascii="Times New Roman" w:hAnsi="Times New Roman" w:cs="Times New Roman"/>
                <w:i/>
                <w:iCs/>
                <w:color w:val="080C0C"/>
                <w:kern w:val="2"/>
                <w:lang w:val="it-IT"/>
              </w:rPr>
              <w:tab/>
              <w:t xml:space="preserve">       Numëruesi, emëruesi </w:t>
            </w:r>
          </w:p>
          <w:p w14:paraId="3CE7FFC2" w14:textId="77777777" w:rsidR="00800690" w:rsidRPr="00CE6F19" w:rsidRDefault="00800690" w:rsidP="008247DA">
            <w:pPr>
              <w:pStyle w:val="NoSpacing"/>
              <w:spacing w:line="276" w:lineRule="auto"/>
              <w:rPr>
                <w:rFonts w:ascii="Times New Roman" w:hAnsi="Times New Roman" w:cs="Times New Roman"/>
                <w:i/>
                <w:iCs/>
                <w:color w:val="080C0C"/>
                <w:kern w:val="2"/>
                <w:lang w:val="it-IT"/>
              </w:rPr>
            </w:pPr>
            <w:r w:rsidRPr="00CE6F19">
              <w:rPr>
                <w:rFonts w:ascii="Times New Roman" w:hAnsi="Times New Roman" w:cs="Times New Roman"/>
                <w:i/>
                <w:iCs/>
                <w:noProof/>
                <w:color w:val="080C0C"/>
                <w:kern w:val="2"/>
                <w:lang w:val="it-IT"/>
              </w:rPr>
              <mc:AlternateContent>
                <mc:Choice Requires="wps">
                  <w:drawing>
                    <wp:anchor distT="0" distB="0" distL="114300" distR="114300" simplePos="0" relativeHeight="252085248" behindDoc="0" locked="0" layoutInCell="1" allowOverlap="1" wp14:anchorId="1C834F45" wp14:editId="7484D42B">
                      <wp:simplePos x="0" y="0"/>
                      <wp:positionH relativeFrom="column">
                        <wp:posOffset>1318260</wp:posOffset>
                      </wp:positionH>
                      <wp:positionV relativeFrom="paragraph">
                        <wp:posOffset>60688</wp:posOffset>
                      </wp:positionV>
                      <wp:extent cx="484415" cy="45719"/>
                      <wp:effectExtent l="0" t="57150" r="11430" b="50165"/>
                      <wp:wrapNone/>
                      <wp:docPr id="148" name="Straight Arrow Connector 148"/>
                      <wp:cNvGraphicFramePr/>
                      <a:graphic xmlns:a="http://schemas.openxmlformats.org/drawingml/2006/main">
                        <a:graphicData uri="http://schemas.microsoft.com/office/word/2010/wordprocessingShape">
                          <wps:wsp>
                            <wps:cNvCnPr/>
                            <wps:spPr>
                              <a:xfrm flipV="1">
                                <a:off x="0" y="0"/>
                                <a:ext cx="484415"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541A7C" id="Straight Arrow Connector 148" o:spid="_x0000_s1026" type="#_x0000_t32" style="position:absolute;margin-left:103.8pt;margin-top:4.8pt;width:38.15pt;height:3.6pt;flip:y;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" strokecolor="#4472c4 [3204]" strokeweight=".5pt">
                      <v:stroke endarrow="block" joinstyle="miter"/>
                    </v:shape>
                  </w:pict>
                </mc:Fallback>
              </mc:AlternateContent>
            </w:r>
            <w:r w:rsidRPr="00CE6F19">
              <w:rPr>
                <w:rFonts w:ascii="Times New Roman" w:hAnsi="Times New Roman" w:cs="Times New Roman"/>
                <w:i/>
                <w:iCs/>
                <w:noProof/>
                <w:color w:val="080C0C"/>
                <w:kern w:val="2"/>
                <w:lang w:val="it-IT"/>
              </w:rPr>
              <mc:AlternateContent>
                <mc:Choice Requires="wps">
                  <w:drawing>
                    <wp:anchor distT="0" distB="0" distL="114300" distR="114300" simplePos="0" relativeHeight="252088320" behindDoc="0" locked="0" layoutInCell="1" allowOverlap="1" wp14:anchorId="26CC681D" wp14:editId="0AC2E8FF">
                      <wp:simplePos x="0" y="0"/>
                      <wp:positionH relativeFrom="column">
                        <wp:posOffset>580383</wp:posOffset>
                      </wp:positionH>
                      <wp:positionV relativeFrom="paragraph">
                        <wp:posOffset>94351</wp:posOffset>
                      </wp:positionV>
                      <wp:extent cx="347181" cy="14940"/>
                      <wp:effectExtent l="38100" t="57150" r="0" b="99695"/>
                      <wp:wrapNone/>
                      <wp:docPr id="151" name="Straight Arrow Connector 151"/>
                      <wp:cNvGraphicFramePr/>
                      <a:graphic xmlns:a="http://schemas.openxmlformats.org/drawingml/2006/main">
                        <a:graphicData uri="http://schemas.microsoft.com/office/word/2010/wordprocessingShape">
                          <wps:wsp>
                            <wps:cNvCnPr/>
                            <wps:spPr>
                              <a:xfrm flipH="1">
                                <a:off x="0" y="0"/>
                                <a:ext cx="347181" cy="149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3ADE1E9" id="Straight Arrow Connector 151" o:spid="_x0000_s1026" type="#_x0000_t32" style="position:absolute;margin-left:45.7pt;margin-top:7.45pt;width:27.35pt;height:1.2pt;flip:x;z-index:252088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" strokecolor="#4472c4 [3204]" strokeweight=".5pt">
                      <v:stroke endarrow="block" joinstyle="miter"/>
                    </v:shape>
                  </w:pict>
                </mc:Fallback>
              </mc:AlternateContent>
            </w:r>
            <w:r w:rsidRPr="00CE6F19">
              <w:rPr>
                <w:rFonts w:ascii="Times New Roman" w:hAnsi="Times New Roman" w:cs="Times New Roman"/>
                <w:i/>
                <w:iCs/>
                <w:noProof/>
                <w:color w:val="080C0C"/>
                <w:kern w:val="2"/>
                <w:lang w:val="it-IT"/>
              </w:rPr>
              <mc:AlternateContent>
                <mc:Choice Requires="wps">
                  <w:drawing>
                    <wp:anchor distT="0" distB="0" distL="114300" distR="114300" simplePos="0" relativeHeight="252087296" behindDoc="0" locked="0" layoutInCell="1" allowOverlap="1" wp14:anchorId="7271248C" wp14:editId="79940B9D">
                      <wp:simplePos x="0" y="0"/>
                      <wp:positionH relativeFrom="column">
                        <wp:posOffset>901878</wp:posOffset>
                      </wp:positionH>
                      <wp:positionV relativeFrom="paragraph">
                        <wp:posOffset>145251</wp:posOffset>
                      </wp:positionV>
                      <wp:extent cx="71919" cy="87330"/>
                      <wp:effectExtent l="38100" t="0" r="23495" b="65405"/>
                      <wp:wrapNone/>
                      <wp:docPr id="150" name="Straight Arrow Connector 150"/>
                      <wp:cNvGraphicFramePr/>
                      <a:graphic xmlns:a="http://schemas.openxmlformats.org/drawingml/2006/main">
                        <a:graphicData uri="http://schemas.microsoft.com/office/word/2010/wordprocessingShape">
                          <wps:wsp>
                            <wps:cNvCnPr/>
                            <wps:spPr>
                              <a:xfrm flipH="1">
                                <a:off x="0" y="0"/>
                                <a:ext cx="71919" cy="873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942CD2C" id="Straight Arrow Connector 150" o:spid="_x0000_s1026" type="#_x0000_t32" style="position:absolute;margin-left:71pt;margin-top:11.45pt;width:5.65pt;height:6.9pt;flip:x;z-index:252087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" strokecolor="#4472c4 [3204]" strokeweight=".5pt">
                      <v:stroke endarrow="block" joinstyle="miter"/>
                    </v:shape>
                  </w:pict>
                </mc:Fallback>
              </mc:AlternateContent>
            </w:r>
            <w:r w:rsidRPr="00CE6F19">
              <w:rPr>
                <w:rFonts w:ascii="Times New Roman" w:hAnsi="Times New Roman" w:cs="Times New Roman"/>
                <w:i/>
                <w:iCs/>
                <w:noProof/>
                <w:color w:val="080C0C"/>
                <w:kern w:val="2"/>
                <w:lang w:val="it-IT"/>
              </w:rPr>
              <mc:AlternateContent>
                <mc:Choice Requires="wps">
                  <w:drawing>
                    <wp:anchor distT="0" distB="0" distL="114300" distR="114300" simplePos="0" relativeHeight="252086272" behindDoc="0" locked="0" layoutInCell="1" allowOverlap="1" wp14:anchorId="3F8E7082" wp14:editId="567F0969">
                      <wp:simplePos x="0" y="0"/>
                      <wp:positionH relativeFrom="column">
                        <wp:posOffset>1292296</wp:posOffset>
                      </wp:positionH>
                      <wp:positionV relativeFrom="paragraph">
                        <wp:posOffset>145251</wp:posOffset>
                      </wp:positionV>
                      <wp:extent cx="66782" cy="128427"/>
                      <wp:effectExtent l="19050" t="0" r="47625" b="62230"/>
                      <wp:wrapNone/>
                      <wp:docPr id="149" name="Straight Arrow Connector 149"/>
                      <wp:cNvGraphicFramePr/>
                      <a:graphic xmlns:a="http://schemas.openxmlformats.org/drawingml/2006/main">
                        <a:graphicData uri="http://schemas.microsoft.com/office/word/2010/wordprocessingShape">
                          <wps:wsp>
                            <wps:cNvCnPr/>
                            <wps:spPr>
                              <a:xfrm>
                                <a:off x="0" y="0"/>
                                <a:ext cx="66782" cy="12842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782941" id="Straight Arrow Connector 149" o:spid="_x0000_s1026" type="#_x0000_t32" style="position:absolute;margin-left:101.75pt;margin-top:11.45pt;width:5.25pt;height:10.1pt;z-index:252086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" strokecolor="#4472c4 [3204]" strokeweight=".5pt">
                      <v:stroke endarrow="block" joinstyle="miter"/>
                    </v:shape>
                  </w:pict>
                </mc:Fallback>
              </mc:AlternateContent>
            </w:r>
            <w:r w:rsidRPr="00CE6F19">
              <w:rPr>
                <w:rFonts w:ascii="Times New Roman" w:hAnsi="Times New Roman" w:cs="Times New Roman"/>
                <w:i/>
                <w:iCs/>
                <w:color w:val="080C0C"/>
                <w:kern w:val="2"/>
                <w:lang w:val="it-IT"/>
              </w:rPr>
              <w:t xml:space="preserve">Dendësia           </w:t>
            </w:r>
            <w:r w:rsidRPr="00CE6F19">
              <w:rPr>
                <w:rFonts w:ascii="Times New Roman" w:hAnsi="Times New Roman" w:cs="Times New Roman"/>
                <w:i/>
                <w:iCs/>
                <w:color w:val="080C0C"/>
                <w:kern w:val="2"/>
                <w:lang w:val="it-IT"/>
              </w:rPr>
              <w:tab/>
            </w:r>
            <w:r w:rsidRPr="00CE6F19">
              <w:rPr>
                <w:rFonts w:ascii="Times New Roman" w:hAnsi="Times New Roman" w:cs="Times New Roman"/>
                <w:i/>
                <w:iCs/>
                <w:color w:val="080C0C"/>
                <w:kern w:val="2"/>
                <w:highlight w:val="lightGray"/>
                <w:lang w:val="it-IT"/>
              </w:rPr>
              <w:t>Thyesa</w:t>
            </w:r>
            <w:r w:rsidRPr="00CE6F19">
              <w:rPr>
                <w:rFonts w:ascii="Times New Roman" w:hAnsi="Times New Roman" w:cs="Times New Roman"/>
                <w:i/>
                <w:iCs/>
                <w:color w:val="080C0C"/>
                <w:kern w:val="2"/>
                <w:lang w:val="it-IT"/>
              </w:rPr>
              <w:tab/>
            </w:r>
            <w:r w:rsidRPr="00CE6F19">
              <w:rPr>
                <w:rFonts w:ascii="Times New Roman" w:hAnsi="Times New Roman" w:cs="Times New Roman"/>
                <w:i/>
                <w:iCs/>
                <w:color w:val="080C0C"/>
                <w:kern w:val="2"/>
                <w:lang w:val="it-IT"/>
              </w:rPr>
              <w:tab/>
              <w:t>Thyesat e parregullta</w:t>
            </w:r>
          </w:p>
          <w:p w14:paraId="2B4B8461" w14:textId="77777777" w:rsidR="00800690" w:rsidRPr="00CE6F19" w:rsidRDefault="00800690" w:rsidP="008247DA">
            <w:pPr>
              <w:pStyle w:val="NoSpacing"/>
              <w:spacing w:line="276" w:lineRule="auto"/>
              <w:rPr>
                <w:rFonts w:ascii="Times New Roman" w:hAnsi="Times New Roman" w:cs="Times New Roman"/>
                <w:i/>
                <w:iCs/>
                <w:color w:val="080C0C"/>
                <w:kern w:val="2"/>
                <w:lang w:val="it-IT"/>
              </w:rPr>
            </w:pPr>
            <w:r w:rsidRPr="00CE6F19">
              <w:rPr>
                <w:rFonts w:ascii="Times New Roman" w:hAnsi="Times New Roman" w:cs="Times New Roman"/>
                <w:i/>
                <w:iCs/>
                <w:color w:val="080C0C"/>
                <w:kern w:val="2"/>
                <w:lang w:val="it-IT"/>
              </w:rPr>
              <w:t>Numrat e përzier</w:t>
            </w:r>
            <w:r w:rsidRPr="00CE6F19">
              <w:rPr>
                <w:rFonts w:ascii="Times New Roman" w:hAnsi="Times New Roman" w:cs="Times New Roman"/>
                <w:i/>
                <w:iCs/>
                <w:color w:val="080C0C"/>
                <w:kern w:val="2"/>
                <w:lang w:val="it-IT"/>
              </w:rPr>
              <w:tab/>
              <w:t>Mbledhja dhe zbritja</w:t>
            </w:r>
          </w:p>
          <w:p w14:paraId="0B223AFC" w14:textId="77777777" w:rsidR="00800690" w:rsidRDefault="00800690" w:rsidP="008247DA">
            <w:pPr>
              <w:pStyle w:val="NoSpacing"/>
              <w:spacing w:line="276" w:lineRule="auto"/>
              <w:rPr>
                <w:rFonts w:ascii="Times New Roman" w:hAnsi="Times New Roman" w:cs="Times New Roman"/>
                <w:color w:val="080C0C"/>
                <w:kern w:val="2"/>
                <w:lang w:val="it-IT"/>
              </w:rPr>
            </w:pPr>
          </w:p>
          <w:p w14:paraId="3B3D7C6F" w14:textId="77777777" w:rsidR="00800690" w:rsidRPr="00441552" w:rsidRDefault="00800690" w:rsidP="008247DA">
            <w:pPr>
              <w:pStyle w:val="NoSpacing"/>
              <w:spacing w:line="276" w:lineRule="auto"/>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 xml:space="preserve">Ndërtimi i njohurive: </w:t>
            </w:r>
          </w:p>
          <w:p w14:paraId="40DB9294" w14:textId="77777777" w:rsidR="00800690" w:rsidRPr="00CE6F19" w:rsidRDefault="00800690" w:rsidP="008247DA">
            <w:pPr>
              <w:pStyle w:val="NoSpacing"/>
              <w:spacing w:line="276"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w:t>
            </w:r>
            <w:r w:rsidRPr="00CE6F19">
              <w:rPr>
                <w:rFonts w:ascii="Times New Roman" w:hAnsi="Times New Roman" w:cs="Times New Roman"/>
                <w:i/>
                <w:iCs/>
                <w:color w:val="080C0C"/>
                <w:kern w:val="2"/>
                <w:lang w:val="it-IT"/>
              </w:rPr>
              <w:t>Të nxënët me këmbime</w:t>
            </w:r>
          </w:p>
          <w:p w14:paraId="429312F4" w14:textId="77777777" w:rsidR="00800690" w:rsidRPr="00CE6F19" w:rsidRDefault="00800690" w:rsidP="008247DA">
            <w:pPr>
              <w:pStyle w:val="NoSpacing"/>
              <w:spacing w:line="276"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Klasa ndahet në grupe me nga 3 nxënës, duke numëruar nga 1 në 3. Nxënësit me numër:</w:t>
            </w:r>
          </w:p>
          <w:p w14:paraId="1F4AF6A8" w14:textId="77777777" w:rsidR="00800690" w:rsidRPr="00CE6F19" w:rsidRDefault="00800690" w:rsidP="008247DA">
            <w:pPr>
              <w:pStyle w:val="NoSpacing"/>
              <w:spacing w:line="360"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1</w:t>
            </w:r>
            <w:r>
              <w:rPr>
                <w:rFonts w:ascii="Times New Roman" w:hAnsi="Times New Roman" w:cs="Times New Roman"/>
                <w:color w:val="080C0C"/>
                <w:kern w:val="2"/>
                <w:lang w:val="it-IT"/>
              </w:rPr>
              <w:t xml:space="preserve"> </w:t>
            </w:r>
            <w:r w:rsidRPr="00CE6F19">
              <w:rPr>
                <w:rFonts w:ascii="Times New Roman" w:hAnsi="Times New Roman" w:cs="Times New Roman"/>
                <w:color w:val="080C0C"/>
                <w:kern w:val="2"/>
                <w:lang w:val="it-IT"/>
              </w:rPr>
              <w:t>zgjedhin ushtrimin 1;</w:t>
            </w:r>
          </w:p>
          <w:p w14:paraId="19E5409C" w14:textId="77777777" w:rsidR="00800690" w:rsidRPr="00CE6F19" w:rsidRDefault="00800690" w:rsidP="008247DA">
            <w:pPr>
              <w:pStyle w:val="NoSpacing"/>
              <w:spacing w:line="360"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2</w:t>
            </w:r>
            <w:r>
              <w:rPr>
                <w:rFonts w:ascii="Times New Roman" w:hAnsi="Times New Roman" w:cs="Times New Roman"/>
                <w:color w:val="080C0C"/>
                <w:kern w:val="2"/>
                <w:lang w:val="it-IT"/>
              </w:rPr>
              <w:t xml:space="preserve"> </w:t>
            </w:r>
            <w:r w:rsidRPr="00CE6F19">
              <w:rPr>
                <w:rFonts w:ascii="Times New Roman" w:hAnsi="Times New Roman" w:cs="Times New Roman"/>
                <w:color w:val="080C0C"/>
                <w:kern w:val="2"/>
                <w:lang w:val="it-IT"/>
              </w:rPr>
              <w:t>zgjedhin ushtrimin 2;</w:t>
            </w:r>
          </w:p>
          <w:p w14:paraId="0AEC4F48" w14:textId="77777777" w:rsidR="00800690" w:rsidRPr="00CE6F19" w:rsidRDefault="00800690" w:rsidP="008247DA">
            <w:pPr>
              <w:pStyle w:val="NoSpacing"/>
              <w:spacing w:line="360"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3</w:t>
            </w:r>
            <w:r>
              <w:rPr>
                <w:rFonts w:ascii="Times New Roman" w:hAnsi="Times New Roman" w:cs="Times New Roman"/>
                <w:color w:val="080C0C"/>
                <w:kern w:val="2"/>
                <w:lang w:val="it-IT"/>
              </w:rPr>
              <w:t xml:space="preserve"> </w:t>
            </w:r>
            <w:r w:rsidRPr="00CE6F19">
              <w:rPr>
                <w:rFonts w:ascii="Times New Roman" w:hAnsi="Times New Roman" w:cs="Times New Roman"/>
                <w:color w:val="080C0C"/>
                <w:kern w:val="2"/>
                <w:lang w:val="it-IT"/>
              </w:rPr>
              <w:t>zgjedhin ushtrimin 5.</w:t>
            </w:r>
          </w:p>
          <w:p w14:paraId="26AA2FE2" w14:textId="77777777" w:rsidR="00800690" w:rsidRPr="00CE6F19" w:rsidRDefault="00800690" w:rsidP="008247DA">
            <w:pPr>
              <w:pStyle w:val="NoSpacing"/>
              <w:spacing w:line="276" w:lineRule="auto"/>
              <w:rPr>
                <w:rFonts w:ascii="Times New Roman" w:hAnsi="Times New Roman" w:cs="Times New Roman"/>
                <w:color w:val="080C0C"/>
                <w:kern w:val="2"/>
                <w:lang w:val="it-IT"/>
              </w:rPr>
            </w:pPr>
            <w:r w:rsidRPr="00CE6F19">
              <w:rPr>
                <w:rFonts w:ascii="Times New Roman" w:hAnsi="Times New Roman" w:cs="Times New Roman"/>
                <w:color w:val="080C0C"/>
                <w:kern w:val="2"/>
                <w:lang w:val="it-IT"/>
              </w:rPr>
              <w:t>Më pas, rigrupohen sipas numrave. Pra, nxënësit me numrin 1, bashkohen në një grup dhe diskutojnë rreth zgjidhjes së ushtrimit të parë.</w:t>
            </w:r>
          </w:p>
          <w:p w14:paraId="69FBC9D0" w14:textId="77777777" w:rsidR="00800690" w:rsidRDefault="00800690" w:rsidP="008247DA">
            <w:pPr>
              <w:pStyle w:val="NoSpacing"/>
              <w:spacing w:line="276" w:lineRule="auto"/>
              <w:rPr>
                <w:rFonts w:ascii="Times New Roman" w:hAnsi="Times New Roman" w:cs="Times New Roman"/>
                <w:color w:val="080C0C"/>
                <w:kern w:val="2"/>
                <w:lang w:val="it-IT"/>
              </w:rPr>
            </w:pPr>
            <w:r>
              <w:rPr>
                <w:noProof/>
              </w:rPr>
              <w:lastRenderedPageBreak/>
              <mc:AlternateContent>
                <mc:Choice Requires="wpg">
                  <w:drawing>
                    <wp:anchor distT="0" distB="0" distL="114300" distR="114300" simplePos="0" relativeHeight="252089344" behindDoc="1" locked="0" layoutInCell="1" allowOverlap="1" wp14:anchorId="6298E758" wp14:editId="1EF011E2">
                      <wp:simplePos x="0" y="0"/>
                      <wp:positionH relativeFrom="page">
                        <wp:posOffset>3293688</wp:posOffset>
                      </wp:positionH>
                      <wp:positionV relativeFrom="paragraph">
                        <wp:posOffset>548005</wp:posOffset>
                      </wp:positionV>
                      <wp:extent cx="1333500" cy="227965"/>
                      <wp:effectExtent l="0" t="0" r="0" b="635"/>
                      <wp:wrapNone/>
                      <wp:docPr id="1294018207" name="Group 1294018207"/>
                      <wp:cNvGraphicFramePr/>
                      <a:graphic xmlns:a="http://schemas.openxmlformats.org/drawingml/2006/main">
                        <a:graphicData uri="http://schemas.microsoft.com/office/word/2010/wordprocessingGroup">
                          <wpg:wgp>
                            <wpg:cNvGrpSpPr/>
                            <wpg:grpSpPr bwMode="auto">
                              <a:xfrm>
                                <a:off x="0" y="0"/>
                                <a:ext cx="1333500" cy="227965"/>
                                <a:chOff x="-1" y="-1"/>
                                <a:chExt cx="2101" cy="359"/>
                              </a:xfrm>
                            </wpg:grpSpPr>
                            <pic:pic xmlns:pic="http://schemas.openxmlformats.org/drawingml/2006/picture">
                              <pic:nvPicPr>
                                <pic:cNvPr id="335" name="Picture 33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1" y="-1"/>
                                  <a:ext cx="1456" cy="3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6" name="Picture 33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1521" y="29"/>
                                  <a:ext cx="579"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1662257" id="Group 1294018207" o:spid="_x0000_s1026" style="position:absolute;margin-left:259.35pt;margin-top:43.15pt;width:105pt;height:17.95pt;z-index:-251227136;mso-position-horizontal-relative:page" coordorigin="-1,-1" coordsize="2101,3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">
                      <v:shape id="Picture 335" o:spid="_x0000_s1027" type="#_x0000_t75" style="position:absolute;left:-1;top:-1;width:1456;height:3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">
                        <v:imagedata r:id="rId125" o:title=""/>
                      </v:shape>
                      <v:shape id="Picture 336" o:spid="_x0000_s1028" type="#_x0000_t75" style="position:absolute;left:1521;top:29;width:579;height: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">
                        <v:imagedata r:id="rId126" o:title=""/>
                      </v:shape>
                      <w10:wrap anchorx="page"/>
                    </v:group>
                  </w:pict>
                </mc:Fallback>
              </mc:AlternateContent>
            </w:r>
            <w:r w:rsidRPr="00CE6F19">
              <w:rPr>
                <w:rFonts w:ascii="Times New Roman" w:hAnsi="Times New Roman" w:cs="Times New Roman"/>
                <w:color w:val="080C0C"/>
                <w:kern w:val="2"/>
                <w:lang w:val="it-IT"/>
              </w:rPr>
              <w:t>Në të njëjtën mënyrë formohen edhe grupet e tjera sipas numrave dhe diskutojnë për zgjidhjen e ushtrimeve. Më pas rikthehen në grupet fillestare, ku raportojnë për zgjidhjen e ushtrimeve. Ushtrimet zgjidhen në tabelë nga përfaqësuesit e grupeve.</w:t>
            </w:r>
          </w:p>
          <w:p w14:paraId="7B7A3329" w14:textId="77777777" w:rsidR="00800690" w:rsidRPr="008E36A6" w:rsidRDefault="00800690" w:rsidP="008247DA">
            <w:pPr>
              <w:pStyle w:val="BodyText"/>
              <w:tabs>
                <w:tab w:val="left" w:pos="7038"/>
                <w:tab w:val="left" w:pos="7692"/>
              </w:tabs>
              <w:spacing w:line="352" w:lineRule="auto"/>
              <w:ind w:right="484"/>
              <w:rPr>
                <w:lang w:val="it-IT"/>
              </w:rPr>
            </w:pPr>
            <w:r>
              <w:rPr>
                <w:noProof/>
              </w:rPr>
              <mc:AlternateContent>
                <mc:Choice Requires="wpg">
                  <w:drawing>
                    <wp:anchor distT="0" distB="0" distL="114300" distR="114300" simplePos="0" relativeHeight="252091392" behindDoc="0" locked="0" layoutInCell="1" allowOverlap="1" wp14:anchorId="7AEAC8B0" wp14:editId="1C2213FB">
                      <wp:simplePos x="0" y="0"/>
                      <wp:positionH relativeFrom="column">
                        <wp:posOffset>619047</wp:posOffset>
                      </wp:positionH>
                      <wp:positionV relativeFrom="paragraph">
                        <wp:posOffset>301568</wp:posOffset>
                      </wp:positionV>
                      <wp:extent cx="2306955" cy="177800"/>
                      <wp:effectExtent l="0" t="0" r="0" b="0"/>
                      <wp:wrapNone/>
                      <wp:docPr id="157" name="Group 2503"/>
                      <wp:cNvGraphicFramePr/>
                      <a:graphic xmlns:a="http://schemas.openxmlformats.org/drawingml/2006/main">
                        <a:graphicData uri="http://schemas.microsoft.com/office/word/2010/wordprocessingGroup">
                          <wpg:wgp>
                            <wpg:cNvGrpSpPr/>
                            <wpg:grpSpPr bwMode="auto">
                              <a:xfrm>
                                <a:off x="0" y="0"/>
                                <a:ext cx="2306955" cy="177800"/>
                                <a:chOff x="-1" y="-1"/>
                                <a:chExt cx="3633" cy="280"/>
                              </a:xfrm>
                            </wpg:grpSpPr>
                            <pic:pic xmlns:pic="http://schemas.openxmlformats.org/drawingml/2006/picture">
                              <pic:nvPicPr>
                                <pic:cNvPr id="158" name="Picture 15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1" y="-1"/>
                                  <a:ext cx="35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9" name="Freeform 2504"/>
                              <wps:cNvSpPr>
                                <a:spLocks/>
                              </wps:cNvSpPr>
                              <wps:spPr bwMode="auto">
                                <a:xfrm>
                                  <a:off x="3605" y="188"/>
                                  <a:ext cx="27" cy="28"/>
                                </a:xfrm>
                                <a:custGeom>
                                  <a:avLst/>
                                  <a:gdLst>
                                    <a:gd name="T0" fmla="+- 0 11133 11112"/>
                                    <a:gd name="T1" fmla="*/ T0 w 27"/>
                                    <a:gd name="T2" fmla="+- 0 270 270"/>
                                    <a:gd name="T3" fmla="*/ 270 h 28"/>
                                    <a:gd name="T4" fmla="+- 0 11118 11112"/>
                                    <a:gd name="T5" fmla="*/ T4 w 27"/>
                                    <a:gd name="T6" fmla="+- 0 270 270"/>
                                    <a:gd name="T7" fmla="*/ 270 h 28"/>
                                    <a:gd name="T8" fmla="+- 0 11112 11112"/>
                                    <a:gd name="T9" fmla="*/ T8 w 27"/>
                                    <a:gd name="T10" fmla="+- 0 276 270"/>
                                    <a:gd name="T11" fmla="*/ 276 h 28"/>
                                    <a:gd name="T12" fmla="+- 0 11112 11112"/>
                                    <a:gd name="T13" fmla="*/ T12 w 27"/>
                                    <a:gd name="T14" fmla="+- 0 293 270"/>
                                    <a:gd name="T15" fmla="*/ 293 h 28"/>
                                    <a:gd name="T16" fmla="+- 0 11118 11112"/>
                                    <a:gd name="T17" fmla="*/ T16 w 27"/>
                                    <a:gd name="T18" fmla="+- 0 298 270"/>
                                    <a:gd name="T19" fmla="*/ 298 h 28"/>
                                    <a:gd name="T20" fmla="+- 0 11125 11112"/>
                                    <a:gd name="T21" fmla="*/ T20 w 27"/>
                                    <a:gd name="T22" fmla="+- 0 298 270"/>
                                    <a:gd name="T23" fmla="*/ 298 h 28"/>
                                    <a:gd name="T24" fmla="+- 0 11133 11112"/>
                                    <a:gd name="T25" fmla="*/ T24 w 27"/>
                                    <a:gd name="T26" fmla="+- 0 298 270"/>
                                    <a:gd name="T27" fmla="*/ 298 h 28"/>
                                    <a:gd name="T28" fmla="+- 0 11139 11112"/>
                                    <a:gd name="T29" fmla="*/ T28 w 27"/>
                                    <a:gd name="T30" fmla="+- 0 293 270"/>
                                    <a:gd name="T31" fmla="*/ 293 h 28"/>
                                    <a:gd name="T32" fmla="+- 0 11139 11112"/>
                                    <a:gd name="T33" fmla="*/ T32 w 27"/>
                                    <a:gd name="T34" fmla="+- 0 276 270"/>
                                    <a:gd name="T35" fmla="*/ 276 h 28"/>
                                    <a:gd name="T36" fmla="+- 0 11133 11112"/>
                                    <a:gd name="T37" fmla="*/ T36 w 27"/>
                                    <a:gd name="T38" fmla="+- 0 270 270"/>
                                    <a:gd name="T39" fmla="*/ 270 h 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7" h="28">
                                      <a:moveTo>
                                        <a:pt x="21" y="0"/>
                                      </a:moveTo>
                                      <a:lnTo>
                                        <a:pt x="6" y="0"/>
                                      </a:lnTo>
                                      <a:lnTo>
                                        <a:pt x="0" y="6"/>
                                      </a:lnTo>
                                      <a:lnTo>
                                        <a:pt x="0" y="23"/>
                                      </a:lnTo>
                                      <a:lnTo>
                                        <a:pt x="6" y="28"/>
                                      </a:lnTo>
                                      <a:lnTo>
                                        <a:pt x="13" y="28"/>
                                      </a:lnTo>
                                      <a:lnTo>
                                        <a:pt x="21" y="28"/>
                                      </a:lnTo>
                                      <a:lnTo>
                                        <a:pt x="27" y="23"/>
                                      </a:lnTo>
                                      <a:lnTo>
                                        <a:pt x="27" y="6"/>
                                      </a:lnTo>
                                      <a:lnTo>
                                        <a:pt x="2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anchor>
                  </w:drawing>
                </mc:Choice>
                <mc:Fallback>
                  <w:pict>
                    <v:group w14:anchorId="01BE6929" id="Group 2503" o:spid="_x0000_s1026" style="position:absolute;margin-left:48.75pt;margin-top:23.75pt;width:181.65pt;height:14pt;z-index:252091392" coordorigin="-1,-1" coordsize="3633,2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">
                      <v:shape id="Picture 158" o:spid="_x0000_s1027" type="#_x0000_t75" style="position:absolute;left:-1;top:-1;width:3560;height: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">
                        <v:imagedata r:id="rId128" o:title=""/>
                      </v:shape>
                      <v:shape id="Freeform 2504" o:spid="_x0000_s1028" style="position:absolute;left:3605;top:188;width:27;height:28;visibility:visible;mso-wrap-style:square;v-text-anchor:top" coordsize="2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" path="m21,l6,,,6,,23r6,5l13,28r8,l27,23,27,6,21,xe" fillcolor="#231f20" stroked="f">
                        <v:path arrowok="t" o:connecttype="custom" o:connectlocs="21,270;6,270;0,276;0,293;6,298;13,298;21,298;27,293;27,276;21,270" o:connectangles="0,0,0,0,0,0,0,0,0,0"/>
                      </v:shape>
                    </v:group>
                  </w:pict>
                </mc:Fallback>
              </mc:AlternateContent>
            </w:r>
            <w:r>
              <w:rPr>
                <w:noProof/>
              </w:rPr>
              <w:drawing>
                <wp:anchor distT="0" distB="0" distL="0" distR="0" simplePos="0" relativeHeight="252090368" behindDoc="0" locked="0" layoutInCell="1" allowOverlap="1" wp14:anchorId="62654A64" wp14:editId="62E3BFBC">
                  <wp:simplePos x="0" y="0"/>
                  <wp:positionH relativeFrom="page">
                    <wp:posOffset>5762140</wp:posOffset>
                  </wp:positionH>
                  <wp:positionV relativeFrom="paragraph">
                    <wp:posOffset>20841</wp:posOffset>
                  </wp:positionV>
                  <wp:extent cx="575353" cy="207010"/>
                  <wp:effectExtent l="0" t="0" r="0" b="2540"/>
                  <wp:wrapNone/>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57.p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77050" cy="207621"/>
                          </a:xfrm>
                          <a:prstGeom prst="rect">
                            <a:avLst/>
                          </a:prstGeom>
                          <a:noFill/>
                        </pic:spPr>
                      </pic:pic>
                    </a:graphicData>
                  </a:graphic>
                  <wp14:sizeRelH relativeFrom="page">
                    <wp14:pctWidth>0</wp14:pctWidth>
                  </wp14:sizeRelH>
                  <wp14:sizeRelV relativeFrom="page">
                    <wp14:pctHeight>0</wp14:pctHeight>
                  </wp14:sizeRelV>
                </wp:anchor>
              </w:drawing>
            </w:r>
            <w:r w:rsidRPr="008E36A6">
              <w:rPr>
                <w:color w:val="231F20"/>
                <w:w w:val="90"/>
                <w:lang w:val="it-IT"/>
              </w:rPr>
              <w:t>Detyra</w:t>
            </w:r>
            <w:r w:rsidRPr="008E36A6">
              <w:rPr>
                <w:color w:val="231F20"/>
                <w:spacing w:val="1"/>
                <w:w w:val="90"/>
                <w:lang w:val="it-IT"/>
              </w:rPr>
              <w:t xml:space="preserve"> </w:t>
            </w:r>
            <w:r w:rsidRPr="008E36A6">
              <w:rPr>
                <w:color w:val="231F20"/>
                <w:w w:val="90"/>
                <w:lang w:val="it-IT"/>
              </w:rPr>
              <w:t>1-</w:t>
            </w:r>
            <w:r w:rsidRPr="008E36A6">
              <w:rPr>
                <w:color w:val="231F20"/>
                <w:spacing w:val="-22"/>
                <w:w w:val="90"/>
                <w:lang w:val="it-IT"/>
              </w:rPr>
              <w:t xml:space="preserve"> </w:t>
            </w:r>
            <w:r>
              <w:rPr>
                <w:noProof/>
                <w:color w:val="231F20"/>
                <w:spacing w:val="-28"/>
                <w:position w:val="-11"/>
              </w:rPr>
              <w:drawing>
                <wp:inline distT="0" distB="0" distL="0" distR="0" wp14:anchorId="563F6E3B" wp14:editId="5A74AC97">
                  <wp:extent cx="832485" cy="200660"/>
                  <wp:effectExtent l="0" t="0" r="5715" b="889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55.pn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832485" cy="200660"/>
                          </a:xfrm>
                          <a:prstGeom prst="rect">
                            <a:avLst/>
                          </a:prstGeom>
                          <a:noFill/>
                          <a:ln>
                            <a:noFill/>
                          </a:ln>
                        </pic:spPr>
                      </pic:pic>
                    </a:graphicData>
                  </a:graphic>
                </wp:inline>
              </w:drawing>
            </w:r>
            <w:r w:rsidRPr="008E36A6">
              <w:rPr>
                <w:rFonts w:ascii="Times New Roman"/>
                <w:color w:val="231F20"/>
                <w:spacing w:val="-28"/>
                <w:lang w:val="it-IT"/>
              </w:rPr>
              <w:t xml:space="preserve"> </w:t>
            </w:r>
            <w:r w:rsidRPr="008E36A6">
              <w:rPr>
                <w:rFonts w:ascii="Times New Roman"/>
                <w:color w:val="231F20"/>
                <w:spacing w:val="-5"/>
                <w:lang w:val="it-IT"/>
              </w:rPr>
              <w:t xml:space="preserve"> </w:t>
            </w:r>
            <w:r w:rsidRPr="008E36A6">
              <w:rPr>
                <w:color w:val="231F20"/>
                <w:w w:val="90"/>
                <w:lang w:val="it-IT"/>
              </w:rPr>
              <w:t>,</w:t>
            </w:r>
            <w:r w:rsidRPr="008E36A6">
              <w:rPr>
                <w:color w:val="231F20"/>
                <w:spacing w:val="2"/>
                <w:w w:val="90"/>
                <w:lang w:val="it-IT"/>
              </w:rPr>
              <w:t xml:space="preserve"> </w:t>
            </w:r>
            <w:r w:rsidRPr="008E36A6">
              <w:rPr>
                <w:color w:val="231F20"/>
                <w:w w:val="90"/>
                <w:lang w:val="it-IT"/>
              </w:rPr>
              <w:t>Detyra</w:t>
            </w:r>
            <w:r w:rsidRPr="008E36A6">
              <w:rPr>
                <w:color w:val="231F20"/>
                <w:spacing w:val="1"/>
                <w:w w:val="90"/>
                <w:lang w:val="it-IT"/>
              </w:rPr>
              <w:t xml:space="preserve"> </w:t>
            </w:r>
            <w:r w:rsidRPr="008E36A6">
              <w:rPr>
                <w:color w:val="231F20"/>
                <w:w w:val="90"/>
                <w:lang w:val="it-IT"/>
              </w:rPr>
              <w:t>2</w:t>
            </w:r>
            <w:r w:rsidRPr="008E36A6">
              <w:rPr>
                <w:color w:val="231F20"/>
                <w:spacing w:val="2"/>
                <w:w w:val="90"/>
                <w:lang w:val="it-IT"/>
              </w:rPr>
              <w:t xml:space="preserve"> </w:t>
            </w:r>
            <w:r w:rsidRPr="008E36A6">
              <w:rPr>
                <w:color w:val="231F20"/>
                <w:w w:val="90"/>
                <w:lang w:val="it-IT"/>
              </w:rPr>
              <w:t>-</w:t>
            </w:r>
            <w:r>
              <w:rPr>
                <w:noProof/>
                <w:color w:val="231F20"/>
                <w:spacing w:val="-43"/>
                <w:w w:val="106"/>
                <w:position w:val="-9"/>
              </w:rPr>
              <w:drawing>
                <wp:inline distT="0" distB="0" distL="0" distR="0" wp14:anchorId="490E10EB" wp14:editId="3BABEF13">
                  <wp:extent cx="847725" cy="184785"/>
                  <wp:effectExtent l="0" t="0" r="9525" b="571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56.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847725" cy="184785"/>
                          </a:xfrm>
                          <a:prstGeom prst="rect">
                            <a:avLst/>
                          </a:prstGeom>
                          <a:noFill/>
                          <a:ln>
                            <a:noFill/>
                          </a:ln>
                        </pic:spPr>
                      </pic:pic>
                    </a:graphicData>
                  </a:graphic>
                </wp:inline>
              </w:drawing>
            </w:r>
            <w:r w:rsidRPr="008E36A6">
              <w:rPr>
                <w:rFonts w:ascii="Times New Roman"/>
                <w:color w:val="231F20"/>
                <w:spacing w:val="8"/>
                <w:w w:val="106"/>
                <w:position w:val="-9"/>
                <w:lang w:val="it-IT"/>
              </w:rPr>
              <w:t xml:space="preserve"> </w:t>
            </w:r>
            <w:r w:rsidRPr="008E36A6">
              <w:rPr>
                <w:color w:val="231F20"/>
                <w:lang w:val="it-IT"/>
              </w:rPr>
              <w:t>dhe</w:t>
            </w:r>
            <w:r w:rsidRPr="008E36A6">
              <w:rPr>
                <w:color w:val="231F20"/>
                <w:lang w:val="it-IT"/>
              </w:rPr>
              <w:tab/>
              <w:t xml:space="preserve"> </w:t>
            </w:r>
            <w:r w:rsidRPr="008E36A6">
              <w:rPr>
                <w:color w:val="231F20"/>
                <w:spacing w:val="-6"/>
                <w:w w:val="90"/>
                <w:lang w:val="it-IT"/>
              </w:rPr>
              <w:t xml:space="preserve">    </w:t>
            </w:r>
            <w:r w:rsidRPr="008E36A6">
              <w:rPr>
                <w:color w:val="231F20"/>
                <w:spacing w:val="-2"/>
                <w:w w:val="90"/>
                <w:lang w:val="it-IT"/>
              </w:rPr>
              <w:t>rrjedhimisht</w:t>
            </w:r>
            <w:r w:rsidRPr="008E36A6">
              <w:rPr>
                <w:color w:val="231F20"/>
                <w:spacing w:val="-6"/>
                <w:w w:val="90"/>
                <w:lang w:val="it-IT"/>
              </w:rPr>
              <w:t xml:space="preserve"> </w:t>
            </w:r>
            <w:r w:rsidRPr="008E36A6">
              <w:rPr>
                <w:color w:val="231F20"/>
                <w:spacing w:val="-1"/>
                <w:w w:val="90"/>
                <w:lang w:val="it-IT"/>
              </w:rPr>
              <w:t>thyesa</w:t>
            </w:r>
          </w:p>
          <w:p w14:paraId="1A099CBD" w14:textId="77777777" w:rsidR="00800690" w:rsidRPr="008E36A6" w:rsidRDefault="00800690" w:rsidP="008247DA">
            <w:pPr>
              <w:pStyle w:val="NoSpacing"/>
              <w:tabs>
                <w:tab w:val="left" w:pos="7799"/>
              </w:tabs>
              <w:spacing w:line="276" w:lineRule="auto"/>
              <w:rPr>
                <w:noProof/>
                <w:lang w:val="it-IT"/>
              </w:rPr>
            </w:pPr>
            <w:r>
              <w:rPr>
                <w:rFonts w:ascii="Times New Roman" w:hAnsi="Times New Roman" w:cs="Times New Roman"/>
                <w:color w:val="080C0C"/>
                <w:kern w:val="2"/>
                <w:lang w:val="it-IT"/>
              </w:rPr>
              <w:t xml:space="preserve">Detyra 3- </w:t>
            </w:r>
            <w:r w:rsidRPr="008E36A6">
              <w:rPr>
                <w:noProof/>
                <w:lang w:val="it-IT"/>
              </w:rPr>
              <w:t xml:space="preserve"> </w:t>
            </w:r>
          </w:p>
          <w:p w14:paraId="7DCEC769" w14:textId="77777777" w:rsidR="00800690" w:rsidRDefault="00800690" w:rsidP="008247DA">
            <w:pPr>
              <w:pStyle w:val="NoSpacing"/>
              <w:tabs>
                <w:tab w:val="left" w:pos="7799"/>
              </w:tabs>
              <w:spacing w:line="276" w:lineRule="auto"/>
              <w:rPr>
                <w:rFonts w:ascii="Times New Roman" w:hAnsi="Times New Roman" w:cs="Times New Roman"/>
                <w:noProof/>
                <w:lang w:val="it-IT"/>
              </w:rPr>
            </w:pPr>
          </w:p>
          <w:p w14:paraId="00C515AA" w14:textId="77777777" w:rsidR="00800690" w:rsidRPr="00441552" w:rsidRDefault="00800690" w:rsidP="008247DA">
            <w:pPr>
              <w:pStyle w:val="NoSpacing"/>
              <w:tabs>
                <w:tab w:val="left" w:pos="7799"/>
              </w:tabs>
              <w:spacing w:line="276" w:lineRule="auto"/>
              <w:rPr>
                <w:rFonts w:ascii="Times New Roman" w:hAnsi="Times New Roman" w:cs="Times New Roman"/>
                <w:b/>
                <w:bCs/>
                <w:noProof/>
                <w:lang w:val="it-IT"/>
              </w:rPr>
            </w:pPr>
            <w:r w:rsidRPr="00441552">
              <w:rPr>
                <w:rFonts w:ascii="Times New Roman" w:hAnsi="Times New Roman" w:cs="Times New Roman"/>
                <w:b/>
                <w:bCs/>
                <w:noProof/>
                <w:lang w:val="it-IT"/>
              </w:rPr>
              <w:t>Përforcimi:</w:t>
            </w:r>
          </w:p>
          <w:p w14:paraId="23DCBA74" w14:textId="77777777" w:rsidR="00800690" w:rsidRDefault="00800690" w:rsidP="008247DA">
            <w:pPr>
              <w:pStyle w:val="NoSpacing"/>
              <w:tabs>
                <w:tab w:val="left" w:pos="7799"/>
              </w:tabs>
              <w:spacing w:line="276" w:lineRule="auto"/>
              <w:rPr>
                <w:rFonts w:ascii="Times New Roman" w:hAnsi="Times New Roman" w:cs="Times New Roman"/>
                <w:i/>
                <w:iCs/>
                <w:noProof/>
                <w:lang w:val="it-IT"/>
              </w:rPr>
            </w:pPr>
            <w:r w:rsidRPr="00A93600">
              <w:rPr>
                <w:rFonts w:ascii="Times New Roman" w:hAnsi="Times New Roman" w:cs="Times New Roman"/>
                <w:noProof/>
                <w:lang w:val="it-IT"/>
              </w:rPr>
              <w:t xml:space="preserve">Konsolidimi i të nxënit - </w:t>
            </w:r>
            <w:r w:rsidRPr="00A93600">
              <w:rPr>
                <w:rFonts w:ascii="Times New Roman" w:hAnsi="Times New Roman" w:cs="Times New Roman"/>
                <w:i/>
                <w:iCs/>
                <w:noProof/>
                <w:lang w:val="it-IT"/>
              </w:rPr>
              <w:t>Ditari tripjesësh</w:t>
            </w:r>
          </w:p>
          <w:p w14:paraId="65E9C79C" w14:textId="77777777" w:rsidR="00800690" w:rsidRDefault="00800690" w:rsidP="008247DA">
            <w:pPr>
              <w:pStyle w:val="NoSpacing"/>
              <w:tabs>
                <w:tab w:val="left" w:pos="7799"/>
              </w:tabs>
              <w:spacing w:line="276" w:lineRule="auto"/>
              <w:rPr>
                <w:rFonts w:ascii="Times New Roman" w:hAnsi="Times New Roman" w:cs="Times New Roman"/>
                <w:noProof/>
                <w:lang w:val="it-IT"/>
              </w:rPr>
            </w:pPr>
            <w:r w:rsidRPr="00A93600">
              <w:rPr>
                <w:rFonts w:ascii="Times New Roman" w:hAnsi="Times New Roman" w:cs="Times New Roman"/>
                <w:noProof/>
                <w:lang w:val="it-IT"/>
              </w:rPr>
              <w:t>Nxënësit zgjidhin ushtrimet 3 dhe 4 duke plotësuar ditarin tripjesësh.</w:t>
            </w: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609"/>
              <w:gridCol w:w="1866"/>
              <w:gridCol w:w="3187"/>
            </w:tblGrid>
            <w:tr w:rsidR="00800690" w14:paraId="68F33F65" w14:textId="77777777" w:rsidTr="008247DA">
              <w:trPr>
                <w:trHeight w:val="314"/>
              </w:trPr>
              <w:tc>
                <w:tcPr>
                  <w:tcW w:w="2609" w:type="dxa"/>
                  <w:tcBorders>
                    <w:top w:val="single" w:sz="8" w:space="0" w:color="231F20"/>
                    <w:left w:val="single" w:sz="8" w:space="0" w:color="231F20"/>
                    <w:bottom w:val="single" w:sz="8" w:space="0" w:color="231F20"/>
                    <w:right w:val="single" w:sz="8" w:space="0" w:color="231F20"/>
                  </w:tcBorders>
                  <w:hideMark/>
                </w:tcPr>
                <w:p w14:paraId="549B9E59" w14:textId="77777777" w:rsidR="00800690" w:rsidRDefault="00800690" w:rsidP="008247DA">
                  <w:pPr>
                    <w:pStyle w:val="TableParagraph"/>
                    <w:framePr w:hSpace="180" w:wrap="around" w:vAnchor="text" w:hAnchor="margin" w:y="-29"/>
                    <w:spacing w:before="5"/>
                    <w:ind w:left="80"/>
                    <w:rPr>
                      <w:sz w:val="20"/>
                    </w:rPr>
                  </w:pPr>
                  <w:proofErr w:type="spellStart"/>
                  <w:r>
                    <w:rPr>
                      <w:color w:val="231F20"/>
                      <w:sz w:val="20"/>
                    </w:rPr>
                    <w:t>Detyra</w:t>
                  </w:r>
                  <w:proofErr w:type="spellEnd"/>
                </w:p>
              </w:tc>
              <w:tc>
                <w:tcPr>
                  <w:tcW w:w="1866" w:type="dxa"/>
                  <w:tcBorders>
                    <w:top w:val="single" w:sz="8" w:space="0" w:color="231F20"/>
                    <w:left w:val="single" w:sz="8" w:space="0" w:color="231F20"/>
                    <w:bottom w:val="single" w:sz="8" w:space="0" w:color="231F20"/>
                    <w:right w:val="single" w:sz="8" w:space="0" w:color="231F20"/>
                  </w:tcBorders>
                  <w:hideMark/>
                </w:tcPr>
                <w:p w14:paraId="7116A96D" w14:textId="77777777" w:rsidR="00800690" w:rsidRDefault="00800690" w:rsidP="008247DA">
                  <w:pPr>
                    <w:pStyle w:val="TableParagraph"/>
                    <w:framePr w:hSpace="180" w:wrap="around" w:vAnchor="text" w:hAnchor="margin" w:y="-29"/>
                    <w:spacing w:before="5"/>
                    <w:ind w:left="79"/>
                    <w:rPr>
                      <w:sz w:val="20"/>
                    </w:rPr>
                  </w:pPr>
                  <w:proofErr w:type="spellStart"/>
                  <w:r>
                    <w:rPr>
                      <w:color w:val="231F20"/>
                      <w:sz w:val="20"/>
                    </w:rPr>
                    <w:t>Zgjidhja</w:t>
                  </w:r>
                  <w:proofErr w:type="spellEnd"/>
                </w:p>
              </w:tc>
              <w:tc>
                <w:tcPr>
                  <w:tcW w:w="3187" w:type="dxa"/>
                  <w:tcBorders>
                    <w:top w:val="single" w:sz="8" w:space="0" w:color="231F20"/>
                    <w:left w:val="single" w:sz="8" w:space="0" w:color="231F20"/>
                    <w:bottom w:val="single" w:sz="8" w:space="0" w:color="231F20"/>
                    <w:right w:val="single" w:sz="8" w:space="0" w:color="231F20"/>
                  </w:tcBorders>
                  <w:hideMark/>
                </w:tcPr>
                <w:p w14:paraId="0D6EA66C" w14:textId="77777777" w:rsidR="00800690" w:rsidRDefault="00800690" w:rsidP="008247DA">
                  <w:pPr>
                    <w:pStyle w:val="TableParagraph"/>
                    <w:framePr w:hSpace="180" w:wrap="around" w:vAnchor="text" w:hAnchor="margin" w:y="-29"/>
                    <w:spacing w:before="5"/>
                    <w:ind w:left="79"/>
                    <w:rPr>
                      <w:sz w:val="20"/>
                    </w:rPr>
                  </w:pPr>
                  <w:r>
                    <w:rPr>
                      <w:color w:val="231F20"/>
                      <w:sz w:val="20"/>
                    </w:rPr>
                    <w:t>Komenti</w:t>
                  </w:r>
                </w:p>
              </w:tc>
            </w:tr>
            <w:tr w:rsidR="00800690" w14:paraId="3C5D319C" w14:textId="77777777" w:rsidTr="008247DA">
              <w:trPr>
                <w:trHeight w:val="364"/>
              </w:trPr>
              <w:tc>
                <w:tcPr>
                  <w:tcW w:w="2609" w:type="dxa"/>
                  <w:tcBorders>
                    <w:top w:val="single" w:sz="8" w:space="0" w:color="231F20"/>
                    <w:left w:val="single" w:sz="8" w:space="0" w:color="231F20"/>
                    <w:bottom w:val="nil"/>
                    <w:right w:val="single" w:sz="8" w:space="0" w:color="231F20"/>
                  </w:tcBorders>
                  <w:hideMark/>
                </w:tcPr>
                <w:p w14:paraId="56D3EE71" w14:textId="77777777" w:rsidR="00800690" w:rsidRPr="008E36A6" w:rsidRDefault="00800690" w:rsidP="008247DA">
                  <w:pPr>
                    <w:pStyle w:val="TableParagraph"/>
                    <w:framePr w:hSpace="180" w:wrap="around" w:vAnchor="text" w:hAnchor="margin" w:y="-29"/>
                    <w:spacing w:before="12"/>
                    <w:ind w:left="80"/>
                    <w:rPr>
                      <w:sz w:val="18"/>
                      <w:lang w:val="it-IT"/>
                    </w:rPr>
                  </w:pPr>
                  <w:r w:rsidRPr="008E36A6">
                    <w:rPr>
                      <w:color w:val="231F20"/>
                      <w:w w:val="90"/>
                      <w:sz w:val="18"/>
                      <w:lang w:val="it-IT"/>
                    </w:rPr>
                    <w:t>3.</w:t>
                  </w:r>
                  <w:r w:rsidRPr="008E36A6">
                    <w:rPr>
                      <w:color w:val="231F20"/>
                      <w:spacing w:val="-5"/>
                      <w:w w:val="90"/>
                      <w:sz w:val="18"/>
                      <w:lang w:val="it-IT"/>
                    </w:rPr>
                    <w:t xml:space="preserve"> </w:t>
                  </w:r>
                  <w:r w:rsidRPr="008E36A6">
                    <w:rPr>
                      <w:color w:val="231F20"/>
                      <w:w w:val="90"/>
                      <w:sz w:val="18"/>
                      <w:lang w:val="it-IT"/>
                    </w:rPr>
                    <w:t>Për</w:t>
                  </w:r>
                  <w:r w:rsidRPr="008E36A6">
                    <w:rPr>
                      <w:color w:val="231F20"/>
                      <w:spacing w:val="-4"/>
                      <w:w w:val="90"/>
                      <w:sz w:val="18"/>
                      <w:lang w:val="it-IT"/>
                    </w:rPr>
                    <w:t xml:space="preserve"> </w:t>
                  </w:r>
                  <w:r w:rsidRPr="008E36A6">
                    <w:rPr>
                      <w:color w:val="231F20"/>
                      <w:w w:val="90"/>
                      <w:sz w:val="18"/>
                      <w:lang w:val="it-IT"/>
                    </w:rPr>
                    <w:t>sa</w:t>
                  </w:r>
                  <w:r w:rsidRPr="008E36A6">
                    <w:rPr>
                      <w:color w:val="231F20"/>
                      <w:spacing w:val="-5"/>
                      <w:w w:val="90"/>
                      <w:sz w:val="18"/>
                      <w:lang w:val="it-IT"/>
                    </w:rPr>
                    <w:t xml:space="preserve"> </w:t>
                  </w:r>
                  <w:r w:rsidRPr="008E36A6">
                    <w:rPr>
                      <w:color w:val="231F20"/>
                      <w:w w:val="90"/>
                      <w:sz w:val="18"/>
                      <w:lang w:val="it-IT"/>
                    </w:rPr>
                    <w:t>është</w:t>
                  </w:r>
                  <w:r w:rsidRPr="008E36A6">
                    <w:rPr>
                      <w:color w:val="231F20"/>
                      <w:spacing w:val="-4"/>
                      <w:w w:val="90"/>
                      <w:sz w:val="18"/>
                      <w:lang w:val="it-IT"/>
                    </w:rPr>
                    <w:t xml:space="preserve"> </w:t>
                  </w:r>
                  <w:r w:rsidRPr="008E36A6">
                    <w:rPr>
                      <w:color w:val="231F20"/>
                      <w:w w:val="90"/>
                      <w:sz w:val="18"/>
                      <w:lang w:val="it-IT"/>
                    </w:rPr>
                    <w:t>më</w:t>
                  </w:r>
                  <w:r w:rsidRPr="008E36A6">
                    <w:rPr>
                      <w:color w:val="231F20"/>
                      <w:spacing w:val="-5"/>
                      <w:w w:val="90"/>
                      <w:sz w:val="18"/>
                      <w:lang w:val="it-IT"/>
                    </w:rPr>
                    <w:t xml:space="preserve"> </w:t>
                  </w:r>
                  <w:r w:rsidRPr="008E36A6">
                    <w:rPr>
                      <w:color w:val="231F20"/>
                      <w:w w:val="90"/>
                      <w:sz w:val="18"/>
                      <w:lang w:val="it-IT"/>
                    </w:rPr>
                    <w:t>e</w:t>
                  </w:r>
                  <w:r w:rsidRPr="008E36A6">
                    <w:rPr>
                      <w:color w:val="231F20"/>
                      <w:spacing w:val="-4"/>
                      <w:w w:val="90"/>
                      <w:sz w:val="18"/>
                      <w:lang w:val="it-IT"/>
                    </w:rPr>
                    <w:t xml:space="preserve"> </w:t>
                  </w:r>
                  <w:r w:rsidRPr="008E36A6">
                    <w:rPr>
                      <w:color w:val="231F20"/>
                      <w:w w:val="90"/>
                      <w:sz w:val="18"/>
                      <w:lang w:val="it-IT"/>
                    </w:rPr>
                    <w:t>vogël</w:t>
                  </w:r>
                  <w:r w:rsidRPr="008E36A6">
                    <w:rPr>
                      <w:color w:val="231F20"/>
                      <w:spacing w:val="13"/>
                      <w:w w:val="90"/>
                      <w:sz w:val="18"/>
                      <w:lang w:val="it-IT"/>
                    </w:rPr>
                    <w:t xml:space="preserve"> </w:t>
                  </w:r>
                  <w:r>
                    <w:rPr>
                      <w:noProof/>
                      <w:color w:val="231F20"/>
                      <w:spacing w:val="9"/>
                      <w:position w:val="-12"/>
                      <w:sz w:val="18"/>
                    </w:rPr>
                    <w:drawing>
                      <wp:inline distT="0" distB="0" distL="0" distR="0" wp14:anchorId="4DFF6E5D" wp14:editId="5B39C40B">
                        <wp:extent cx="364490" cy="17462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59.p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64490" cy="174625"/>
                                </a:xfrm>
                                <a:prstGeom prst="rect">
                                  <a:avLst/>
                                </a:prstGeom>
                                <a:noFill/>
                                <a:ln>
                                  <a:noFill/>
                                </a:ln>
                              </pic:spPr>
                            </pic:pic>
                          </a:graphicData>
                        </a:graphic>
                      </wp:inline>
                    </w:drawing>
                  </w:r>
                </w:p>
              </w:tc>
              <w:tc>
                <w:tcPr>
                  <w:tcW w:w="1866" w:type="dxa"/>
                  <w:tcBorders>
                    <w:top w:val="single" w:sz="8" w:space="0" w:color="231F20"/>
                    <w:left w:val="single" w:sz="8" w:space="0" w:color="231F20"/>
                    <w:bottom w:val="nil"/>
                    <w:right w:val="single" w:sz="8" w:space="0" w:color="231F20"/>
                  </w:tcBorders>
                  <w:hideMark/>
                </w:tcPr>
                <w:p w14:paraId="1B6F3C58" w14:textId="77777777" w:rsidR="00800690" w:rsidRDefault="00800690" w:rsidP="008247DA">
                  <w:pPr>
                    <w:pStyle w:val="TableParagraph"/>
                    <w:framePr w:hSpace="180" w:wrap="around" w:vAnchor="text" w:hAnchor="margin" w:y="-29"/>
                    <w:spacing w:before="12"/>
                    <w:ind w:left="79"/>
                    <w:rPr>
                      <w:sz w:val="18"/>
                    </w:rPr>
                  </w:pPr>
                  <w:r>
                    <w:rPr>
                      <w:color w:val="231F20"/>
                      <w:w w:val="90"/>
                      <w:sz w:val="18"/>
                    </w:rPr>
                    <w:t>3.</w:t>
                  </w:r>
                  <w:r>
                    <w:rPr>
                      <w:color w:val="231F20"/>
                      <w:spacing w:val="12"/>
                      <w:w w:val="90"/>
                      <w:sz w:val="18"/>
                    </w:rPr>
                    <w:t xml:space="preserve"> </w:t>
                  </w:r>
                  <w:r>
                    <w:rPr>
                      <w:noProof/>
                      <w:color w:val="231F20"/>
                      <w:spacing w:val="-3"/>
                      <w:position w:val="-10"/>
                      <w:sz w:val="18"/>
                    </w:rPr>
                    <w:drawing>
                      <wp:inline distT="0" distB="0" distL="0" distR="0" wp14:anchorId="5222C72A" wp14:editId="1B3F890D">
                        <wp:extent cx="821690" cy="174625"/>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0.pn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821690" cy="174625"/>
                                </a:xfrm>
                                <a:prstGeom prst="rect">
                                  <a:avLst/>
                                </a:prstGeom>
                                <a:noFill/>
                                <a:ln>
                                  <a:noFill/>
                                </a:ln>
                              </pic:spPr>
                            </pic:pic>
                          </a:graphicData>
                        </a:graphic>
                      </wp:inline>
                    </w:drawing>
                  </w:r>
                </w:p>
              </w:tc>
              <w:tc>
                <w:tcPr>
                  <w:tcW w:w="3187" w:type="dxa"/>
                  <w:tcBorders>
                    <w:top w:val="single" w:sz="8" w:space="0" w:color="231F20"/>
                    <w:left w:val="single" w:sz="8" w:space="0" w:color="231F20"/>
                    <w:bottom w:val="nil"/>
                    <w:right w:val="single" w:sz="8" w:space="0" w:color="231F20"/>
                  </w:tcBorders>
                  <w:hideMark/>
                </w:tcPr>
                <w:p w14:paraId="156AC6E6" w14:textId="77777777" w:rsidR="00800690" w:rsidRDefault="00800690" w:rsidP="008247DA">
                  <w:pPr>
                    <w:pStyle w:val="TableParagraph"/>
                    <w:framePr w:hSpace="180" w:wrap="around" w:vAnchor="text" w:hAnchor="margin" w:y="-29"/>
                    <w:spacing w:before="12"/>
                    <w:ind w:left="79"/>
                    <w:rPr>
                      <w:sz w:val="18"/>
                    </w:rPr>
                  </w:pPr>
                  <w:r>
                    <w:rPr>
                      <w:color w:val="231F20"/>
                      <w:w w:val="85"/>
                      <w:sz w:val="18"/>
                    </w:rPr>
                    <w:t>3.Thyesa</w:t>
                  </w:r>
                  <w:r>
                    <w:rPr>
                      <w:color w:val="231F20"/>
                      <w:spacing w:val="10"/>
                      <w:w w:val="85"/>
                      <w:sz w:val="18"/>
                    </w:rPr>
                    <w:t xml:space="preserve"> </w:t>
                  </w:r>
                  <w:r>
                    <w:rPr>
                      <w:noProof/>
                      <w:color w:val="231F20"/>
                      <w:spacing w:val="20"/>
                      <w:position w:val="-10"/>
                      <w:sz w:val="18"/>
                    </w:rPr>
                    <w:drawing>
                      <wp:inline distT="0" distB="0" distL="0" distR="0" wp14:anchorId="6F7975B0" wp14:editId="21A4C319">
                        <wp:extent cx="1453515" cy="17462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1.pn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453515" cy="174625"/>
                                </a:xfrm>
                                <a:prstGeom prst="rect">
                                  <a:avLst/>
                                </a:prstGeom>
                                <a:noFill/>
                                <a:ln>
                                  <a:noFill/>
                                </a:ln>
                              </pic:spPr>
                            </pic:pic>
                          </a:graphicData>
                        </a:graphic>
                      </wp:inline>
                    </w:drawing>
                  </w:r>
                </w:p>
              </w:tc>
            </w:tr>
            <w:tr w:rsidR="00800690" w:rsidRPr="008E36A6" w14:paraId="407BE743" w14:textId="77777777" w:rsidTr="008247DA">
              <w:trPr>
                <w:trHeight w:val="554"/>
              </w:trPr>
              <w:tc>
                <w:tcPr>
                  <w:tcW w:w="2609" w:type="dxa"/>
                  <w:tcBorders>
                    <w:top w:val="nil"/>
                    <w:left w:val="single" w:sz="8" w:space="0" w:color="231F20"/>
                    <w:bottom w:val="single" w:sz="8" w:space="0" w:color="231F20"/>
                    <w:right w:val="single" w:sz="8" w:space="0" w:color="231F20"/>
                  </w:tcBorders>
                  <w:hideMark/>
                </w:tcPr>
                <w:p w14:paraId="5E44EF28" w14:textId="77777777" w:rsidR="00800690" w:rsidRPr="008E36A6" w:rsidRDefault="00800690" w:rsidP="008247DA">
                  <w:pPr>
                    <w:pStyle w:val="TableParagraph"/>
                    <w:framePr w:hSpace="180" w:wrap="around" w:vAnchor="text" w:hAnchor="margin" w:y="-29"/>
                    <w:spacing w:before="44"/>
                    <w:ind w:left="80"/>
                    <w:rPr>
                      <w:sz w:val="18"/>
                      <w:lang w:val="it-IT"/>
                    </w:rPr>
                  </w:pPr>
                  <w:r w:rsidRPr="008E36A6">
                    <w:rPr>
                      <w:color w:val="231F20"/>
                      <w:w w:val="90"/>
                      <w:sz w:val="18"/>
                      <w:lang w:val="it-IT"/>
                    </w:rPr>
                    <w:t>4.</w:t>
                  </w:r>
                  <w:r w:rsidRPr="008E36A6">
                    <w:rPr>
                      <w:color w:val="231F20"/>
                      <w:spacing w:val="-2"/>
                      <w:w w:val="90"/>
                      <w:sz w:val="18"/>
                      <w:lang w:val="it-IT"/>
                    </w:rPr>
                    <w:t xml:space="preserve"> </w:t>
                  </w:r>
                  <w:r w:rsidRPr="008E36A6">
                    <w:rPr>
                      <w:color w:val="231F20"/>
                      <w:w w:val="90"/>
                      <w:sz w:val="18"/>
                      <w:lang w:val="it-IT"/>
                    </w:rPr>
                    <w:t>Për</w:t>
                  </w:r>
                  <w:r w:rsidRPr="008E36A6">
                    <w:rPr>
                      <w:color w:val="231F20"/>
                      <w:spacing w:val="-2"/>
                      <w:w w:val="90"/>
                      <w:sz w:val="18"/>
                      <w:lang w:val="it-IT"/>
                    </w:rPr>
                    <w:t xml:space="preserve"> </w:t>
                  </w:r>
                  <w:r w:rsidRPr="008E36A6">
                    <w:rPr>
                      <w:color w:val="231F20"/>
                      <w:w w:val="90"/>
                      <w:sz w:val="18"/>
                      <w:lang w:val="it-IT"/>
                    </w:rPr>
                    <w:t>sa</w:t>
                  </w:r>
                  <w:r w:rsidRPr="008E36A6">
                    <w:rPr>
                      <w:color w:val="231F20"/>
                      <w:spacing w:val="-2"/>
                      <w:w w:val="90"/>
                      <w:sz w:val="18"/>
                      <w:lang w:val="it-IT"/>
                    </w:rPr>
                    <w:t xml:space="preserve"> </w:t>
                  </w:r>
                  <w:r w:rsidRPr="008E36A6">
                    <w:rPr>
                      <w:color w:val="231F20"/>
                      <w:w w:val="90"/>
                      <w:sz w:val="18"/>
                      <w:lang w:val="it-IT"/>
                    </w:rPr>
                    <w:t>është</w:t>
                  </w:r>
                  <w:r w:rsidRPr="008E36A6">
                    <w:rPr>
                      <w:color w:val="231F20"/>
                      <w:spacing w:val="-2"/>
                      <w:w w:val="90"/>
                      <w:sz w:val="18"/>
                      <w:lang w:val="it-IT"/>
                    </w:rPr>
                    <w:t xml:space="preserve"> </w:t>
                  </w:r>
                  <w:r w:rsidRPr="008E36A6">
                    <w:rPr>
                      <w:color w:val="231F20"/>
                      <w:w w:val="90"/>
                      <w:sz w:val="18"/>
                      <w:lang w:val="it-IT"/>
                    </w:rPr>
                    <w:t>më</w:t>
                  </w:r>
                  <w:r w:rsidRPr="008E36A6">
                    <w:rPr>
                      <w:color w:val="231F20"/>
                      <w:spacing w:val="-2"/>
                      <w:w w:val="90"/>
                      <w:sz w:val="18"/>
                      <w:lang w:val="it-IT"/>
                    </w:rPr>
                    <w:t xml:space="preserve"> </w:t>
                  </w:r>
                  <w:r w:rsidRPr="008E36A6">
                    <w:rPr>
                      <w:color w:val="231F20"/>
                      <w:w w:val="90"/>
                      <w:sz w:val="18"/>
                      <w:lang w:val="it-IT"/>
                    </w:rPr>
                    <w:t>e</w:t>
                  </w:r>
                  <w:r w:rsidRPr="008E36A6">
                    <w:rPr>
                      <w:color w:val="231F20"/>
                      <w:spacing w:val="-1"/>
                      <w:w w:val="90"/>
                      <w:sz w:val="18"/>
                      <w:lang w:val="it-IT"/>
                    </w:rPr>
                    <w:t xml:space="preserve"> </w:t>
                  </w:r>
                  <w:r w:rsidRPr="008E36A6">
                    <w:rPr>
                      <w:color w:val="231F20"/>
                      <w:w w:val="90"/>
                      <w:sz w:val="18"/>
                      <w:lang w:val="it-IT"/>
                    </w:rPr>
                    <w:t>madhe</w:t>
                  </w:r>
                  <w:r w:rsidRPr="008E36A6">
                    <w:rPr>
                      <w:color w:val="231F20"/>
                      <w:spacing w:val="-6"/>
                      <w:w w:val="90"/>
                      <w:sz w:val="18"/>
                      <w:lang w:val="it-IT"/>
                    </w:rPr>
                    <w:t xml:space="preserve"> </w:t>
                  </w:r>
                  <w:r>
                    <w:rPr>
                      <w:noProof/>
                      <w:color w:val="231F20"/>
                      <w:spacing w:val="-10"/>
                      <w:position w:val="-5"/>
                      <w:sz w:val="18"/>
                    </w:rPr>
                    <w:drawing>
                      <wp:inline distT="0" distB="0" distL="0" distR="0" wp14:anchorId="48DD47C2" wp14:editId="6C16C7B9">
                        <wp:extent cx="334010" cy="174625"/>
                        <wp:effectExtent l="0" t="0" r="889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2.p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34010" cy="174625"/>
                                </a:xfrm>
                                <a:prstGeom prst="rect">
                                  <a:avLst/>
                                </a:prstGeom>
                                <a:noFill/>
                                <a:ln>
                                  <a:noFill/>
                                </a:ln>
                              </pic:spPr>
                            </pic:pic>
                          </a:graphicData>
                        </a:graphic>
                      </wp:inline>
                    </w:drawing>
                  </w:r>
                </w:p>
              </w:tc>
              <w:tc>
                <w:tcPr>
                  <w:tcW w:w="1866" w:type="dxa"/>
                  <w:tcBorders>
                    <w:top w:val="nil"/>
                    <w:left w:val="single" w:sz="8" w:space="0" w:color="231F20"/>
                    <w:bottom w:val="single" w:sz="8" w:space="0" w:color="231F20"/>
                    <w:right w:val="single" w:sz="8" w:space="0" w:color="231F20"/>
                  </w:tcBorders>
                  <w:hideMark/>
                </w:tcPr>
                <w:p w14:paraId="1597C84C" w14:textId="77777777" w:rsidR="00800690" w:rsidRPr="008E36A6" w:rsidRDefault="00800690" w:rsidP="008247DA">
                  <w:pPr>
                    <w:pStyle w:val="TableParagraph"/>
                    <w:framePr w:hSpace="180" w:wrap="around" w:vAnchor="text" w:hAnchor="margin" w:y="-29"/>
                    <w:spacing w:before="55"/>
                    <w:ind w:left="79"/>
                    <w:rPr>
                      <w:sz w:val="18"/>
                      <w:lang w:val="it-IT"/>
                    </w:rPr>
                  </w:pPr>
                  <w:r w:rsidRPr="008E36A6">
                    <w:rPr>
                      <w:color w:val="231F20"/>
                      <w:w w:val="90"/>
                      <w:sz w:val="18"/>
                      <w:lang w:val="it-IT"/>
                    </w:rPr>
                    <w:t>4.</w:t>
                  </w:r>
                  <w:r w:rsidRPr="008E36A6">
                    <w:rPr>
                      <w:color w:val="231F20"/>
                      <w:spacing w:val="12"/>
                      <w:w w:val="90"/>
                      <w:sz w:val="18"/>
                      <w:lang w:val="it-IT"/>
                    </w:rPr>
                    <w:t xml:space="preserve"> </w:t>
                  </w:r>
                  <w:r>
                    <w:rPr>
                      <w:noProof/>
                      <w:color w:val="231F20"/>
                      <w:spacing w:val="-3"/>
                      <w:position w:val="-6"/>
                      <w:sz w:val="18"/>
                    </w:rPr>
                    <w:drawing>
                      <wp:inline distT="0" distB="0" distL="0" distR="0" wp14:anchorId="40F8F3C7" wp14:editId="29ACDE9A">
                        <wp:extent cx="878205" cy="17462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3.pn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878205" cy="174625"/>
                                </a:xfrm>
                                <a:prstGeom prst="rect">
                                  <a:avLst/>
                                </a:prstGeom>
                                <a:noFill/>
                                <a:ln>
                                  <a:noFill/>
                                </a:ln>
                              </pic:spPr>
                            </pic:pic>
                          </a:graphicData>
                        </a:graphic>
                      </wp:inline>
                    </w:drawing>
                  </w:r>
                </w:p>
              </w:tc>
              <w:tc>
                <w:tcPr>
                  <w:tcW w:w="3187" w:type="dxa"/>
                  <w:tcBorders>
                    <w:top w:val="nil"/>
                    <w:left w:val="single" w:sz="8" w:space="0" w:color="231F20"/>
                    <w:bottom w:val="single" w:sz="8" w:space="0" w:color="231F20"/>
                    <w:right w:val="single" w:sz="8" w:space="0" w:color="231F20"/>
                  </w:tcBorders>
                  <w:hideMark/>
                </w:tcPr>
                <w:p w14:paraId="7AEBBB43" w14:textId="77777777" w:rsidR="00800690" w:rsidRPr="008E36A6" w:rsidRDefault="00800690" w:rsidP="008247DA">
                  <w:pPr>
                    <w:pStyle w:val="TableParagraph"/>
                    <w:framePr w:hSpace="180" w:wrap="around" w:vAnchor="text" w:hAnchor="margin" w:y="-29"/>
                    <w:spacing w:before="38"/>
                    <w:ind w:left="79"/>
                    <w:rPr>
                      <w:sz w:val="18"/>
                      <w:lang w:val="it-IT"/>
                    </w:rPr>
                  </w:pPr>
                  <w:r w:rsidRPr="008E36A6">
                    <w:rPr>
                      <w:color w:val="231F20"/>
                      <w:w w:val="85"/>
                      <w:sz w:val="18"/>
                      <w:lang w:val="it-IT"/>
                    </w:rPr>
                    <w:t>4.Thyesa</w:t>
                  </w:r>
                  <w:r w:rsidRPr="008E36A6">
                    <w:rPr>
                      <w:color w:val="231F20"/>
                      <w:spacing w:val="4"/>
                      <w:w w:val="85"/>
                      <w:sz w:val="18"/>
                      <w:lang w:val="it-IT"/>
                    </w:rPr>
                    <w:t xml:space="preserve"> </w:t>
                  </w:r>
                  <w:r>
                    <w:rPr>
                      <w:noProof/>
                      <w:color w:val="231F20"/>
                      <w:spacing w:val="14"/>
                      <w:position w:val="-4"/>
                      <w:sz w:val="18"/>
                    </w:rPr>
                    <w:drawing>
                      <wp:inline distT="0" distB="0" distL="0" distR="0" wp14:anchorId="67E49475" wp14:editId="47203687">
                        <wp:extent cx="1499870" cy="174625"/>
                        <wp:effectExtent l="0" t="0" r="508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4.pn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499870" cy="174625"/>
                                </a:xfrm>
                                <a:prstGeom prst="rect">
                                  <a:avLst/>
                                </a:prstGeom>
                                <a:noFill/>
                                <a:ln>
                                  <a:noFill/>
                                </a:ln>
                              </pic:spPr>
                            </pic:pic>
                          </a:graphicData>
                        </a:graphic>
                      </wp:inline>
                    </w:drawing>
                  </w:r>
                </w:p>
              </w:tc>
            </w:tr>
          </w:tbl>
          <w:p w14:paraId="6C63BACC" w14:textId="77777777" w:rsidR="00800690" w:rsidRDefault="00800690" w:rsidP="008247DA">
            <w:pPr>
              <w:pStyle w:val="NoSpacing"/>
              <w:tabs>
                <w:tab w:val="left" w:pos="7799"/>
              </w:tabs>
              <w:spacing w:line="276" w:lineRule="auto"/>
              <w:rPr>
                <w:rFonts w:ascii="Times New Roman" w:hAnsi="Times New Roman" w:cs="Times New Roman"/>
                <w:noProof/>
                <w:lang w:val="it-IT"/>
              </w:rPr>
            </w:pPr>
          </w:p>
          <w:p w14:paraId="49020C8F" w14:textId="77777777" w:rsidR="00800690" w:rsidRPr="00E81B34" w:rsidRDefault="00800690" w:rsidP="008247DA">
            <w:pPr>
              <w:pStyle w:val="NoSpacing"/>
              <w:tabs>
                <w:tab w:val="left" w:pos="7799"/>
              </w:tabs>
              <w:spacing w:line="276" w:lineRule="auto"/>
              <w:rPr>
                <w:rFonts w:ascii="Times New Roman" w:hAnsi="Times New Roman" w:cs="Times New Roman"/>
                <w:b/>
                <w:bCs/>
                <w:noProof/>
                <w:lang w:val="it-IT"/>
              </w:rPr>
            </w:pPr>
            <w:r w:rsidRPr="00E81B34">
              <w:rPr>
                <w:rFonts w:ascii="Times New Roman" w:hAnsi="Times New Roman" w:cs="Times New Roman"/>
                <w:b/>
                <w:bCs/>
                <w:noProof/>
                <w:lang w:val="it-IT"/>
              </w:rPr>
              <w:t>Vlerësimi i nxënësve:</w:t>
            </w:r>
          </w:p>
          <w:p w14:paraId="6EA8ABE1" w14:textId="77777777" w:rsidR="00800690" w:rsidRPr="00A93600" w:rsidRDefault="00800690" w:rsidP="008247DA">
            <w:pPr>
              <w:pStyle w:val="NoSpacing"/>
              <w:tabs>
                <w:tab w:val="left" w:pos="7799"/>
              </w:tabs>
              <w:spacing w:line="276" w:lineRule="auto"/>
              <w:jc w:val="both"/>
              <w:rPr>
                <w:rFonts w:ascii="Times New Roman" w:hAnsi="Times New Roman" w:cs="Times New Roman"/>
                <w:noProof/>
                <w:lang w:val="it-IT"/>
              </w:rPr>
            </w:pPr>
            <w:r w:rsidRPr="00A93600">
              <w:rPr>
                <w:rFonts w:ascii="Times New Roman" w:hAnsi="Times New Roman" w:cs="Times New Roman"/>
                <w:noProof/>
                <w:lang w:val="it-IT"/>
              </w:rPr>
              <w:t>Nxënësit vlerësohen për saktësi në njehsimin e shumës dhe të ndryshimit të thyesave, krahasimin e tyre dhe gjetjen e numrit që mungon në barazimet e dhëna.</w:t>
            </w:r>
          </w:p>
          <w:p w14:paraId="57D6C016" w14:textId="77777777" w:rsidR="00800690" w:rsidRDefault="00800690" w:rsidP="008247DA">
            <w:pPr>
              <w:pStyle w:val="NoSpacing"/>
              <w:tabs>
                <w:tab w:val="left" w:pos="7799"/>
              </w:tabs>
              <w:spacing w:line="276" w:lineRule="auto"/>
              <w:rPr>
                <w:rFonts w:ascii="Times New Roman" w:hAnsi="Times New Roman" w:cs="Times New Roman"/>
                <w:noProof/>
                <w:lang w:val="it-IT"/>
              </w:rPr>
            </w:pPr>
          </w:p>
          <w:p w14:paraId="6493F4D1" w14:textId="77777777" w:rsidR="00800690" w:rsidRPr="00A93600" w:rsidRDefault="00800690" w:rsidP="008247DA">
            <w:pPr>
              <w:pStyle w:val="NoSpacing"/>
              <w:tabs>
                <w:tab w:val="left" w:pos="7799"/>
              </w:tabs>
              <w:spacing w:line="276" w:lineRule="auto"/>
              <w:rPr>
                <w:rFonts w:ascii="Times New Roman" w:hAnsi="Times New Roman" w:cs="Times New Roman"/>
                <w:noProof/>
                <w:lang w:val="it-IT"/>
              </w:rPr>
            </w:pPr>
            <w:r w:rsidRPr="00A93600">
              <w:rPr>
                <w:rFonts w:ascii="Times New Roman" w:hAnsi="Times New Roman" w:cs="Times New Roman"/>
                <w:noProof/>
                <w:lang w:val="it-IT"/>
              </w:rPr>
              <w:t>Detyrë:</w:t>
            </w:r>
          </w:p>
          <w:p w14:paraId="1B23D430" w14:textId="77777777" w:rsidR="00800690" w:rsidRDefault="00800690" w:rsidP="008247DA">
            <w:pPr>
              <w:pStyle w:val="NoSpacing"/>
              <w:tabs>
                <w:tab w:val="left" w:pos="7799"/>
              </w:tabs>
              <w:spacing w:line="276" w:lineRule="auto"/>
              <w:rPr>
                <w:rFonts w:ascii="Times New Roman" w:hAnsi="Times New Roman" w:cs="Times New Roman"/>
                <w:noProof/>
                <w:lang w:val="it-IT"/>
              </w:rPr>
            </w:pPr>
            <w:r w:rsidRPr="00A93600">
              <w:rPr>
                <w:rFonts w:ascii="Times New Roman" w:hAnsi="Times New Roman" w:cs="Times New Roman"/>
                <w:noProof/>
                <w:lang w:val="it-IT"/>
              </w:rPr>
              <w:t>Detyra 6 (faqe 24).</w:t>
            </w:r>
          </w:p>
          <w:p w14:paraId="488FFC3F" w14:textId="77777777" w:rsidR="00800690" w:rsidRDefault="00800690" w:rsidP="008247DA">
            <w:pPr>
              <w:pStyle w:val="NoSpacing"/>
              <w:tabs>
                <w:tab w:val="left" w:pos="7799"/>
              </w:tabs>
              <w:spacing w:line="276" w:lineRule="auto"/>
              <w:rPr>
                <w:rFonts w:ascii="Times New Roman" w:hAnsi="Times New Roman" w:cs="Times New Roman"/>
                <w:color w:val="080C0C"/>
                <w:kern w:val="2"/>
                <w:lang w:val="it-IT"/>
              </w:rPr>
            </w:pPr>
          </w:p>
        </w:tc>
      </w:tr>
    </w:tbl>
    <w:p w14:paraId="0953E665" w14:textId="77777777" w:rsidR="00800690" w:rsidRDefault="00800690" w:rsidP="00800690">
      <w:pPr>
        <w:rPr>
          <w:lang w:val="it-IT"/>
        </w:rPr>
      </w:pPr>
    </w:p>
    <w:p w14:paraId="72BA6C7B" w14:textId="77777777" w:rsidR="00800690" w:rsidRDefault="00800690" w:rsidP="00800690">
      <w:pPr>
        <w:rPr>
          <w:lang w:val="it-IT"/>
        </w:rPr>
      </w:pPr>
    </w:p>
    <w:p w14:paraId="74E0A8EF" w14:textId="77777777" w:rsidR="00800690" w:rsidRDefault="00800690" w:rsidP="00800690">
      <w:pPr>
        <w:rPr>
          <w:lang w:val="it-IT"/>
        </w:rPr>
      </w:pPr>
    </w:p>
    <w:p w14:paraId="69BDDB92" w14:textId="77777777" w:rsidR="00800690" w:rsidRDefault="00800690" w:rsidP="00800690">
      <w:pPr>
        <w:rPr>
          <w:lang w:val="it-IT"/>
        </w:rPr>
      </w:pPr>
    </w:p>
    <w:p w14:paraId="339D6EE5" w14:textId="77777777" w:rsidR="00800690" w:rsidRDefault="00800690" w:rsidP="00800690">
      <w:pPr>
        <w:rPr>
          <w:lang w:val="it-IT"/>
        </w:rPr>
      </w:pPr>
    </w:p>
    <w:p w14:paraId="39B40E86" w14:textId="77777777" w:rsidR="00800690" w:rsidRDefault="00800690" w:rsidP="00800690">
      <w:pPr>
        <w:rPr>
          <w:lang w:val="it-IT"/>
        </w:rPr>
      </w:pPr>
    </w:p>
    <w:p w14:paraId="4B9E0185" w14:textId="77777777" w:rsidR="00800690" w:rsidRDefault="00800690" w:rsidP="00800690">
      <w:pPr>
        <w:rPr>
          <w:lang w:val="it-IT"/>
        </w:rPr>
      </w:pPr>
    </w:p>
    <w:p w14:paraId="07AD392A" w14:textId="77777777" w:rsidR="00800690" w:rsidRDefault="00800690" w:rsidP="00800690">
      <w:pPr>
        <w:rPr>
          <w:lang w:val="it-IT"/>
        </w:rPr>
      </w:pPr>
    </w:p>
    <w:p w14:paraId="1B76BEAD" w14:textId="77777777" w:rsidR="00800690" w:rsidRDefault="00800690" w:rsidP="00800690">
      <w:pPr>
        <w:rPr>
          <w:lang w:val="it-IT"/>
        </w:rPr>
      </w:pPr>
    </w:p>
    <w:p w14:paraId="357DB217" w14:textId="77777777" w:rsidR="00800690" w:rsidRDefault="00800690" w:rsidP="00800690">
      <w:pPr>
        <w:rPr>
          <w:lang w:val="it-IT"/>
        </w:rPr>
      </w:pPr>
    </w:p>
    <w:p w14:paraId="3225DB85" w14:textId="77777777" w:rsidR="00800690" w:rsidRDefault="00800690" w:rsidP="00800690">
      <w:pPr>
        <w:rPr>
          <w:lang w:val="it-IT"/>
        </w:rPr>
      </w:pPr>
    </w:p>
    <w:p w14:paraId="71635BE0" w14:textId="77777777" w:rsidR="00800690" w:rsidRDefault="00800690" w:rsidP="00800690">
      <w:pPr>
        <w:rPr>
          <w:lang w:val="it-IT"/>
        </w:rPr>
      </w:pPr>
    </w:p>
    <w:p w14:paraId="0BC8830F"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2EF7CC07"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26589278"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118</w:t>
            </w:r>
          </w:p>
        </w:tc>
      </w:tr>
      <w:tr w:rsidR="00800690" w:rsidRPr="008E36A6" w14:paraId="6DDB2C66"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35AF87D"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03FBCC59"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2ECFE089"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C433C7E" w14:textId="77777777" w:rsidR="00800690" w:rsidRPr="00BF7AE1" w:rsidRDefault="00800690" w:rsidP="008247DA">
            <w:pPr>
              <w:pStyle w:val="NoSpacing"/>
              <w:spacing w:line="276" w:lineRule="auto"/>
              <w:rPr>
                <w:rFonts w:ascii="Times New Roman" w:hAnsi="Times New Roman" w:cs="Times New Roman"/>
                <w:b/>
                <w:bCs/>
                <w:color w:val="080C0C"/>
                <w:kern w:val="2"/>
                <w:lang w:val="it-IT"/>
              </w:rPr>
            </w:pPr>
            <w:r w:rsidRPr="00BF7AE1">
              <w:rPr>
                <w:rFonts w:ascii="Times New Roman" w:hAnsi="Times New Roman" w:cs="Times New Roman"/>
                <w:b/>
                <w:bCs/>
                <w:color w:val="080C0C"/>
                <w:kern w:val="2"/>
                <w:lang w:val="it-IT"/>
              </w:rPr>
              <w:t>Tema: Numrat thyesorë</w:t>
            </w:r>
          </w:p>
          <w:p w14:paraId="0A7475EF" w14:textId="77777777" w:rsidR="00800690" w:rsidRPr="00BF7AE1" w:rsidRDefault="00800690" w:rsidP="008247DA">
            <w:pPr>
              <w:pStyle w:val="NoSpacing"/>
              <w:spacing w:line="276" w:lineRule="auto"/>
              <w:rPr>
                <w:rFonts w:ascii="Times New Roman" w:hAnsi="Times New Roman" w:cs="Times New Roman"/>
                <w:b/>
                <w:bCs/>
                <w:color w:val="080C0C"/>
                <w:kern w:val="2"/>
                <w:lang w:val="it-IT"/>
              </w:rPr>
            </w:pPr>
            <w:r w:rsidRPr="00BF7AE1">
              <w:rPr>
                <w:rFonts w:ascii="Times New Roman" w:hAnsi="Times New Roman" w:cs="Times New Roman"/>
                <w:b/>
                <w:bCs/>
                <w:color w:val="080C0C"/>
                <w:kern w:val="2"/>
                <w:lang w:val="it-IT"/>
              </w:rPr>
              <w:t>Rezultatet e të nxënit të temës:</w:t>
            </w:r>
          </w:p>
          <w:p w14:paraId="30DD023B" w14:textId="77777777" w:rsidR="00800690" w:rsidRPr="00BF7AE1" w:rsidRDefault="00800690" w:rsidP="008247DA">
            <w:pPr>
              <w:pStyle w:val="NoSpacing"/>
              <w:spacing w:line="276" w:lineRule="auto"/>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Kryen veprimet e mbledhjes dhe të zbritjes me thyesa me emërues të njëjtë dhe me emërues të ndryshëm.</w:t>
            </w:r>
          </w:p>
          <w:p w14:paraId="29AB51F3" w14:textId="77777777" w:rsidR="00800690" w:rsidRDefault="00800690" w:rsidP="008247DA">
            <w:pPr>
              <w:pStyle w:val="NoSpacing"/>
              <w:spacing w:line="276" w:lineRule="auto"/>
              <w:rPr>
                <w:rFonts w:ascii="Times New Roman" w:hAnsi="Times New Roman" w:cs="Times New Roman"/>
                <w:color w:val="080C0C"/>
                <w:kern w:val="2"/>
                <w:lang w:val="it-IT"/>
              </w:rPr>
            </w:pPr>
          </w:p>
          <w:p w14:paraId="2C7399D1" w14:textId="77777777" w:rsidR="00800690" w:rsidRPr="00BF7AE1" w:rsidRDefault="00800690" w:rsidP="008247DA">
            <w:pPr>
              <w:pStyle w:val="NoSpacing"/>
              <w:spacing w:line="276" w:lineRule="auto"/>
              <w:rPr>
                <w:rFonts w:ascii="Times New Roman" w:hAnsi="Times New Roman" w:cs="Times New Roman"/>
                <w:b/>
                <w:bCs/>
                <w:color w:val="080C0C"/>
                <w:kern w:val="2"/>
                <w:lang w:val="it-IT"/>
              </w:rPr>
            </w:pPr>
            <w:r w:rsidRPr="00BF7AE1">
              <w:rPr>
                <w:rFonts w:ascii="Times New Roman" w:hAnsi="Times New Roman" w:cs="Times New Roman"/>
                <w:b/>
                <w:bCs/>
                <w:color w:val="080C0C"/>
                <w:kern w:val="2"/>
                <w:lang w:val="it-IT"/>
              </w:rPr>
              <w:t>Kontributi në rezultatet për kompetencat kryesore të shkallës: II.3, II.7, III.4.</w:t>
            </w:r>
          </w:p>
          <w:p w14:paraId="69E0A5CA" w14:textId="77777777" w:rsidR="00800690" w:rsidRDefault="00800690" w:rsidP="008247DA">
            <w:pPr>
              <w:pStyle w:val="NoSpacing"/>
              <w:spacing w:line="276" w:lineRule="auto"/>
              <w:rPr>
                <w:rFonts w:ascii="Times New Roman" w:hAnsi="Times New Roman" w:cs="Times New Roman"/>
                <w:b/>
                <w:bCs/>
                <w:color w:val="080C0C"/>
                <w:kern w:val="2"/>
                <w:lang w:val="it-IT"/>
              </w:rPr>
            </w:pPr>
            <w:r w:rsidRPr="00BF7AE1">
              <w:rPr>
                <w:rFonts w:ascii="Times New Roman" w:hAnsi="Times New Roman" w:cs="Times New Roman"/>
                <w:b/>
                <w:bCs/>
                <w:color w:val="080C0C"/>
                <w:kern w:val="2"/>
                <w:lang w:val="it-IT"/>
              </w:rPr>
              <w:t>Kontributi në rezultatet e fushës së kurrikulës: 1.3, 2.1, 6.2.</w:t>
            </w:r>
          </w:p>
          <w:p w14:paraId="6A451F6E" w14:textId="77777777" w:rsidR="00800690" w:rsidRPr="00BF7AE1" w:rsidRDefault="00800690" w:rsidP="008247DA">
            <w:pPr>
              <w:pStyle w:val="NoSpacing"/>
              <w:spacing w:line="276" w:lineRule="auto"/>
              <w:rPr>
                <w:rFonts w:ascii="Times New Roman" w:hAnsi="Times New Roman" w:cs="Times New Roman"/>
                <w:b/>
                <w:bCs/>
                <w:color w:val="080C0C"/>
                <w:kern w:val="2"/>
                <w:lang w:val="it-IT"/>
              </w:rPr>
            </w:pPr>
          </w:p>
          <w:p w14:paraId="78D3B21F"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6C65566E"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6B1ADE1"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Thyesat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njësi</w:t>
            </w:r>
            <w:proofErr w:type="spellEnd"/>
          </w:p>
          <w:p w14:paraId="69684436"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600DC3A7" w14:textId="77777777" w:rsidR="00800690" w:rsidRDefault="00800690" w:rsidP="00800690">
            <w:pPr>
              <w:pStyle w:val="NoSpacing"/>
              <w:numPr>
                <w:ilvl w:val="0"/>
                <w:numId w:val="208"/>
              </w:numPr>
              <w:spacing w:line="276" w:lineRule="auto"/>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Përkufizon thyesat njësi;</w:t>
            </w:r>
          </w:p>
          <w:p w14:paraId="0B17B710" w14:textId="77777777" w:rsidR="00800690" w:rsidRPr="00BF7AE1" w:rsidRDefault="00800690" w:rsidP="00800690">
            <w:pPr>
              <w:pStyle w:val="NoSpacing"/>
              <w:numPr>
                <w:ilvl w:val="0"/>
                <w:numId w:val="207"/>
              </w:numPr>
              <w:spacing w:line="276" w:lineRule="auto"/>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Shkruan thyesat e dhëna si shumë e thyesave njësi.</w:t>
            </w:r>
          </w:p>
          <w:p w14:paraId="27D688AD"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6C462099"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595D7FEC"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Fletë</w:t>
            </w:r>
            <w:proofErr w:type="spellEnd"/>
            <w:r w:rsidRPr="008E36A6">
              <w:rPr>
                <w:rFonts w:ascii="Times New Roman" w:hAnsi="Times New Roman" w:cs="Times New Roman"/>
                <w:color w:val="080C0C"/>
                <w:kern w:val="2"/>
              </w:rPr>
              <w:t>.</w:t>
            </w:r>
          </w:p>
          <w:p w14:paraId="730161C4"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17107EA9" w14:textId="77777777" w:rsidR="00800690" w:rsidRPr="00BF7AE1" w:rsidRDefault="00800690" w:rsidP="008247DA">
            <w:pPr>
              <w:pStyle w:val="NoSpacing"/>
              <w:spacing w:line="276" w:lineRule="auto"/>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Gjuhë amtare (shqipe)</w:t>
            </w:r>
          </w:p>
          <w:p w14:paraId="6ED7E6F1" w14:textId="77777777" w:rsidR="00800690" w:rsidRDefault="00800690" w:rsidP="008247DA">
            <w:pPr>
              <w:pStyle w:val="NoSpacing"/>
              <w:rPr>
                <w:rFonts w:ascii="Times New Roman" w:hAnsi="Times New Roman" w:cs="Times New Roman"/>
                <w:color w:val="080C0C"/>
                <w:lang w:val="it-IT"/>
              </w:rPr>
            </w:pPr>
          </w:p>
          <w:p w14:paraId="6BC3ABAD" w14:textId="77777777" w:rsidR="00800690" w:rsidRPr="00BF7AE1" w:rsidRDefault="00800690" w:rsidP="008247DA">
            <w:pPr>
              <w:pStyle w:val="NoSpacing"/>
              <w:spacing w:line="276" w:lineRule="auto"/>
              <w:jc w:val="center"/>
              <w:rPr>
                <w:rFonts w:ascii="Times New Roman" w:hAnsi="Times New Roman" w:cs="Times New Roman"/>
                <w:color w:val="080C0C"/>
                <w:kern w:val="2"/>
                <w:lang w:val="it-IT"/>
              </w:rPr>
            </w:pPr>
            <w:r w:rsidRPr="008E36A6">
              <w:rPr>
                <w:rFonts w:ascii="Times New Roman" w:hAnsi="Times New Roman" w:cs="Times New Roman"/>
                <w:b/>
                <w:color w:val="000000" w:themeColor="text1"/>
                <w:lang w:val="it-IT"/>
                <w14:ligatures w14:val="none"/>
              </w:rPr>
              <w:t>METODOLOGJIA DHE VEPRIMTARIA ME NXËNËS</w:t>
            </w:r>
          </w:p>
          <w:p w14:paraId="4C9DFD10" w14:textId="77777777" w:rsidR="00800690" w:rsidRPr="00441552" w:rsidRDefault="00800690" w:rsidP="008247DA">
            <w:pPr>
              <w:pStyle w:val="NoSpacing"/>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Parashikimi:</w:t>
            </w:r>
          </w:p>
          <w:p w14:paraId="64023A55" w14:textId="77777777" w:rsidR="00800690" w:rsidRPr="00BF7AE1" w:rsidRDefault="00800690" w:rsidP="008247DA">
            <w:pPr>
              <w:pStyle w:val="NoSpacing"/>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BF7AE1">
              <w:rPr>
                <w:rFonts w:ascii="Times New Roman" w:hAnsi="Times New Roman" w:cs="Times New Roman"/>
                <w:i/>
                <w:iCs/>
                <w:color w:val="080C0C"/>
                <w:kern w:val="2"/>
                <w:lang w:val="it-IT"/>
              </w:rPr>
              <w:t>Stuhi mendimesh</w:t>
            </w:r>
          </w:p>
          <w:p w14:paraId="4484C1D2" w14:textId="77777777" w:rsidR="00800690" w:rsidRPr="00BF7AE1" w:rsidRDefault="00800690" w:rsidP="008247DA">
            <w:pPr>
              <w:pStyle w:val="NoSpacing"/>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Në tabelë shkruhen thyesat</w:t>
            </w:r>
            <w:r>
              <w:rPr>
                <w:rFonts w:ascii="Times New Roman" w:hAnsi="Times New Roman" w:cs="Times New Roman"/>
                <w:color w:val="080C0C"/>
                <w:kern w:val="2"/>
                <w:lang w:val="it-IT"/>
              </w:rPr>
              <w:t xml:space="preserve"> </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2</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4</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24</m:t>
                  </m:r>
                </m:den>
              </m:f>
              <m:r>
                <w:rPr>
                  <w:rFonts w:ascii="Cambria Math" w:hAnsi="Cambria Math" w:cs="Times New Roman"/>
                  <w:color w:val="080C0C"/>
                  <w:kern w:val="2"/>
                  <w:lang w:val="it-IT"/>
                </w:rPr>
                <m:t>dhe</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100</m:t>
                  </m:r>
                </m:den>
              </m:f>
              <m:r>
                <w:rPr>
                  <w:rFonts w:ascii="Cambria Math" w:hAnsi="Cambria Math" w:cs="Times New Roman"/>
                  <w:color w:val="080C0C"/>
                  <w:kern w:val="2"/>
                  <w:lang w:val="it-IT"/>
                </w:rPr>
                <m:t>.</m:t>
              </m:r>
            </m:oMath>
            <w:r>
              <w:rPr>
                <w:rFonts w:ascii="Times New Roman" w:eastAsiaTheme="minorEastAsia" w:hAnsi="Times New Roman" w:cs="Times New Roman"/>
                <w:color w:val="080C0C"/>
                <w:kern w:val="2"/>
                <w:lang w:val="it-IT"/>
              </w:rPr>
              <w:t xml:space="preserve"> </w:t>
            </w:r>
            <w:r w:rsidRPr="00BF7AE1">
              <w:rPr>
                <w:rFonts w:ascii="Times New Roman" w:hAnsi="Times New Roman" w:cs="Times New Roman"/>
                <w:color w:val="080C0C"/>
                <w:kern w:val="2"/>
                <w:lang w:val="it-IT"/>
              </w:rPr>
              <w:t>Nxënësve u drejtohen pyetjet:</w:t>
            </w:r>
          </w:p>
          <w:p w14:paraId="340C6131" w14:textId="77777777" w:rsidR="00800690" w:rsidRDefault="00800690" w:rsidP="008247DA">
            <w:pPr>
              <w:pStyle w:val="NoSpacing"/>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 xml:space="preserve"> •</w:t>
            </w:r>
            <w:r w:rsidRPr="00BF7AE1">
              <w:rPr>
                <w:rFonts w:ascii="Times New Roman" w:hAnsi="Times New Roman" w:cs="Times New Roman"/>
                <w:color w:val="080C0C"/>
                <w:kern w:val="2"/>
                <w:lang w:val="it-IT"/>
              </w:rPr>
              <w:tab/>
              <w:t xml:space="preserve">Çfarë po vëreni? Ku ngjajnë thyesat e dhëna? (Thyesat kanë numërues të njëjtë). </w:t>
            </w:r>
          </w:p>
          <w:p w14:paraId="59F96EB7" w14:textId="77777777" w:rsidR="00800690" w:rsidRDefault="00800690" w:rsidP="008247DA">
            <w:pPr>
              <w:pStyle w:val="NoSpacing"/>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U shpjegohet se thyesat e tilla, numëruesi i të cilave është 1, quhen thyesa njësi.</w:t>
            </w:r>
          </w:p>
          <w:p w14:paraId="51193B1F" w14:textId="77777777" w:rsidR="00800690" w:rsidRDefault="00800690" w:rsidP="008247DA">
            <w:pPr>
              <w:pStyle w:val="NoSpacing"/>
              <w:rPr>
                <w:rFonts w:ascii="Times New Roman" w:hAnsi="Times New Roman" w:cs="Times New Roman"/>
                <w:color w:val="080C0C"/>
                <w:kern w:val="2"/>
                <w:lang w:val="it-IT"/>
              </w:rPr>
            </w:pPr>
          </w:p>
          <w:p w14:paraId="4FFDE988" w14:textId="77777777" w:rsidR="00800690" w:rsidRPr="00441552" w:rsidRDefault="00800690" w:rsidP="008247DA">
            <w:pPr>
              <w:pStyle w:val="NoSpacing"/>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 xml:space="preserve">Ndërtimi i njohurive: </w:t>
            </w:r>
          </w:p>
          <w:p w14:paraId="5AF4D501" w14:textId="77777777" w:rsidR="00800690" w:rsidRDefault="00800690" w:rsidP="008247DA">
            <w:pPr>
              <w:pStyle w:val="NoSpacing"/>
              <w:rPr>
                <w:rFonts w:ascii="Times New Roman" w:hAnsi="Times New Roman" w:cs="Times New Roman"/>
                <w:color w:val="080C0C"/>
                <w:kern w:val="2"/>
                <w:lang w:val="it-IT"/>
              </w:rPr>
            </w:pPr>
            <w:r w:rsidRPr="00BF7AE1">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 </w:t>
            </w:r>
            <w:r w:rsidRPr="00BF7AE1">
              <w:rPr>
                <w:rFonts w:ascii="Times New Roman" w:hAnsi="Times New Roman" w:cs="Times New Roman"/>
                <w:i/>
                <w:iCs/>
                <w:color w:val="080C0C"/>
                <w:kern w:val="2"/>
                <w:lang w:val="it-IT"/>
              </w:rPr>
              <w:t>Ditari tripjesësh</w:t>
            </w:r>
          </w:p>
          <w:p w14:paraId="7D9C75F4" w14:textId="77777777" w:rsidR="00800690" w:rsidRDefault="00800690" w:rsidP="008247DA">
            <w:pPr>
              <w:pStyle w:val="NoSpacing"/>
              <w:spacing w:line="276" w:lineRule="auto"/>
              <w:rPr>
                <w:rFonts w:ascii="Times New Roman" w:hAnsi="Times New Roman" w:cs="Times New Roman"/>
                <w:i/>
                <w:iCs/>
                <w:color w:val="080C0C"/>
                <w:kern w:val="2"/>
                <w:lang w:val="it-IT"/>
              </w:rPr>
            </w:pPr>
            <w:r w:rsidRPr="00BF7AE1">
              <w:rPr>
                <w:rFonts w:ascii="Times New Roman" w:hAnsi="Times New Roman" w:cs="Times New Roman"/>
                <w:color w:val="080C0C"/>
                <w:kern w:val="2"/>
                <w:lang w:val="it-IT"/>
              </w:rPr>
              <w:t xml:space="preserve"> </w:t>
            </w:r>
          </w:p>
          <w:tbl>
            <w:tblPr>
              <w:tblpPr w:leftFromText="180" w:rightFromText="180" w:vertAnchor="text" w:horzAnchor="page" w:tblpX="1098" w:tblpY="-239"/>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770"/>
              <w:gridCol w:w="1770"/>
              <w:gridCol w:w="1770"/>
            </w:tblGrid>
            <w:tr w:rsidR="00800690" w:rsidRPr="00BF7AE1" w14:paraId="52EDE920" w14:textId="77777777" w:rsidTr="008247DA">
              <w:trPr>
                <w:trHeight w:val="368"/>
              </w:trPr>
              <w:tc>
                <w:tcPr>
                  <w:tcW w:w="1770" w:type="dxa"/>
                  <w:tcBorders>
                    <w:top w:val="single" w:sz="8" w:space="0" w:color="231F20"/>
                    <w:left w:val="single" w:sz="8" w:space="0" w:color="231F20"/>
                    <w:bottom w:val="single" w:sz="8" w:space="0" w:color="231F20"/>
                    <w:right w:val="single" w:sz="8" w:space="0" w:color="231F20"/>
                  </w:tcBorders>
                  <w:shd w:val="clear" w:color="auto" w:fill="D0CECE" w:themeFill="background2" w:themeFillShade="E6"/>
                  <w:hideMark/>
                </w:tcPr>
                <w:p w14:paraId="766615BC" w14:textId="77777777" w:rsidR="00800690" w:rsidRPr="00BF7AE1" w:rsidRDefault="00800690" w:rsidP="008247DA">
                  <w:pPr>
                    <w:widowControl w:val="0"/>
                    <w:autoSpaceDE w:val="0"/>
                    <w:autoSpaceDN w:val="0"/>
                    <w:spacing w:before="5" w:after="0" w:line="240" w:lineRule="auto"/>
                    <w:ind w:left="80"/>
                    <w:jc w:val="center"/>
                    <w:rPr>
                      <w:rFonts w:ascii="Palatino Linotype" w:eastAsia="Palatino Linotype" w:hAnsi="Palatino Linotype" w:cs="Palatino Linotype"/>
                      <w:sz w:val="20"/>
                      <w14:ligatures w14:val="none"/>
                    </w:rPr>
                  </w:pPr>
                  <w:proofErr w:type="spellStart"/>
                  <w:r w:rsidRPr="00BF7AE1">
                    <w:rPr>
                      <w:rFonts w:ascii="Palatino Linotype" w:eastAsia="Palatino Linotype" w:hAnsi="Palatino Linotype" w:cs="Palatino Linotype"/>
                      <w:color w:val="231F20"/>
                      <w:sz w:val="20"/>
                      <w14:ligatures w14:val="none"/>
                    </w:rPr>
                    <w:t>Detyra</w:t>
                  </w:r>
                  <w:proofErr w:type="spellEnd"/>
                </w:p>
              </w:tc>
              <w:tc>
                <w:tcPr>
                  <w:tcW w:w="1770" w:type="dxa"/>
                  <w:tcBorders>
                    <w:top w:val="single" w:sz="8" w:space="0" w:color="231F20"/>
                    <w:left w:val="single" w:sz="8" w:space="0" w:color="231F20"/>
                    <w:bottom w:val="single" w:sz="8" w:space="0" w:color="231F20"/>
                    <w:right w:val="single" w:sz="8" w:space="0" w:color="231F20"/>
                  </w:tcBorders>
                  <w:shd w:val="clear" w:color="auto" w:fill="D0CECE" w:themeFill="background2" w:themeFillShade="E6"/>
                  <w:hideMark/>
                </w:tcPr>
                <w:p w14:paraId="455CD67E" w14:textId="77777777" w:rsidR="00800690" w:rsidRPr="00BF7AE1" w:rsidRDefault="00800690" w:rsidP="008247DA">
                  <w:pPr>
                    <w:widowControl w:val="0"/>
                    <w:autoSpaceDE w:val="0"/>
                    <w:autoSpaceDN w:val="0"/>
                    <w:spacing w:before="5" w:after="0" w:line="240" w:lineRule="auto"/>
                    <w:ind w:left="80"/>
                    <w:jc w:val="center"/>
                    <w:rPr>
                      <w:rFonts w:ascii="Palatino Linotype" w:eastAsia="Palatino Linotype" w:hAnsi="Palatino Linotype" w:cs="Palatino Linotype"/>
                      <w:sz w:val="20"/>
                      <w14:ligatures w14:val="none"/>
                    </w:rPr>
                  </w:pPr>
                  <w:proofErr w:type="spellStart"/>
                  <w:r w:rsidRPr="00BF7AE1">
                    <w:rPr>
                      <w:rFonts w:ascii="Palatino Linotype" w:eastAsia="Palatino Linotype" w:hAnsi="Palatino Linotype" w:cs="Palatino Linotype"/>
                      <w:color w:val="231F20"/>
                      <w:sz w:val="20"/>
                      <w14:ligatures w14:val="none"/>
                    </w:rPr>
                    <w:t>Zgjidhja</w:t>
                  </w:r>
                  <w:proofErr w:type="spellEnd"/>
                </w:p>
              </w:tc>
              <w:tc>
                <w:tcPr>
                  <w:tcW w:w="1770" w:type="dxa"/>
                  <w:tcBorders>
                    <w:top w:val="single" w:sz="8" w:space="0" w:color="231F20"/>
                    <w:left w:val="single" w:sz="8" w:space="0" w:color="231F20"/>
                    <w:bottom w:val="single" w:sz="8" w:space="0" w:color="231F20"/>
                    <w:right w:val="single" w:sz="8" w:space="0" w:color="231F20"/>
                  </w:tcBorders>
                  <w:shd w:val="clear" w:color="auto" w:fill="D0CECE" w:themeFill="background2" w:themeFillShade="E6"/>
                  <w:hideMark/>
                </w:tcPr>
                <w:p w14:paraId="159D69BB" w14:textId="77777777" w:rsidR="00800690" w:rsidRPr="00BF7AE1" w:rsidRDefault="00800690" w:rsidP="008247DA">
                  <w:pPr>
                    <w:widowControl w:val="0"/>
                    <w:autoSpaceDE w:val="0"/>
                    <w:autoSpaceDN w:val="0"/>
                    <w:spacing w:before="5" w:after="0" w:line="240" w:lineRule="auto"/>
                    <w:ind w:left="80"/>
                    <w:jc w:val="center"/>
                    <w:rPr>
                      <w:rFonts w:ascii="Palatino Linotype" w:eastAsia="Palatino Linotype" w:hAnsi="Palatino Linotype" w:cs="Palatino Linotype"/>
                      <w:sz w:val="20"/>
                      <w14:ligatures w14:val="none"/>
                    </w:rPr>
                  </w:pPr>
                  <w:r w:rsidRPr="00BF7AE1">
                    <w:rPr>
                      <w:rFonts w:ascii="Palatino Linotype" w:eastAsia="Palatino Linotype" w:hAnsi="Palatino Linotype" w:cs="Palatino Linotype"/>
                      <w:color w:val="231F20"/>
                      <w:sz w:val="20"/>
                      <w14:ligatures w14:val="none"/>
                    </w:rPr>
                    <w:t>Komenti</w:t>
                  </w:r>
                </w:p>
              </w:tc>
            </w:tr>
            <w:tr w:rsidR="00800690" w:rsidRPr="00BF7AE1" w14:paraId="31A25CCC" w14:textId="77777777" w:rsidTr="008247DA">
              <w:trPr>
                <w:trHeight w:val="3206"/>
              </w:trPr>
              <w:tc>
                <w:tcPr>
                  <w:tcW w:w="1770" w:type="dxa"/>
                  <w:tcBorders>
                    <w:top w:val="single" w:sz="8" w:space="0" w:color="231F20"/>
                    <w:left w:val="single" w:sz="8" w:space="0" w:color="231F20"/>
                    <w:bottom w:val="single" w:sz="8" w:space="0" w:color="231F20"/>
                    <w:right w:val="single" w:sz="8" w:space="0" w:color="231F20"/>
                  </w:tcBorders>
                  <w:hideMark/>
                </w:tcPr>
                <w:p w14:paraId="0C154154" w14:textId="77777777" w:rsidR="00800690" w:rsidRPr="00BF7AE1" w:rsidRDefault="00800690" w:rsidP="008247DA">
                  <w:pPr>
                    <w:widowControl w:val="0"/>
                    <w:autoSpaceDE w:val="0"/>
                    <w:autoSpaceDN w:val="0"/>
                    <w:spacing w:before="28" w:after="0" w:line="211" w:lineRule="auto"/>
                    <w:ind w:left="80" w:right="81"/>
                    <w:rPr>
                      <w:rFonts w:ascii="Palatino Linotype" w:eastAsia="Palatino Linotype" w:hAnsi="Palatino Linotype" w:cs="Palatino Linotype"/>
                      <w:sz w:val="20"/>
                      <w14:ligatures w14:val="none"/>
                    </w:rPr>
                  </w:pPr>
                  <w:proofErr w:type="spellStart"/>
                  <w:r w:rsidRPr="00BF7AE1">
                    <w:rPr>
                      <w:rFonts w:ascii="Palatino Linotype" w:eastAsia="Palatino Linotype" w:hAnsi="Palatino Linotype" w:cs="Palatino Linotype"/>
                      <w:color w:val="231F20"/>
                      <w:spacing w:val="-1"/>
                      <w:w w:val="90"/>
                      <w:sz w:val="20"/>
                      <w14:ligatures w14:val="none"/>
                    </w:rPr>
                    <w:t>Shkruaj</w:t>
                  </w:r>
                  <w:proofErr w:type="spellEnd"/>
                  <w:r w:rsidRPr="00BF7AE1">
                    <w:rPr>
                      <w:rFonts w:ascii="Palatino Linotype" w:eastAsia="Palatino Linotype" w:hAnsi="Palatino Linotype" w:cs="Palatino Linotype"/>
                      <w:color w:val="231F20"/>
                      <w:spacing w:val="-1"/>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thyesën</w:t>
                  </w:r>
                  <w:proofErr w:type="spellEnd"/>
                  <w:r w:rsidRPr="00BF7AE1">
                    <w:rPr>
                      <w:rFonts w:ascii="Palatino Linotype" w:eastAsia="Palatino Linotype" w:hAnsi="Palatino Linotype" w:cs="Palatino Linotype"/>
                      <w:color w:val="231F20"/>
                      <w:spacing w:val="-42"/>
                      <w:w w:val="90"/>
                      <w:sz w:val="20"/>
                      <w14:ligatures w14:val="none"/>
                    </w:rPr>
                    <w:t xml:space="preserve"> </w:t>
                  </w:r>
                  <w:r w:rsidRPr="00BF7AE1">
                    <w:rPr>
                      <w:rFonts w:ascii="Palatino Linotype" w:eastAsia="Palatino Linotype" w:hAnsi="Palatino Linotype" w:cs="Palatino Linotype"/>
                      <w:color w:val="231F20"/>
                      <w:sz w:val="20"/>
                      <w14:ligatures w14:val="none"/>
                    </w:rPr>
                    <w:t>11/12,</w:t>
                  </w:r>
                </w:p>
                <w:p w14:paraId="2677D8AF" w14:textId="77777777" w:rsidR="00800690" w:rsidRPr="00BF7AE1" w:rsidRDefault="00800690" w:rsidP="008247DA">
                  <w:pPr>
                    <w:widowControl w:val="0"/>
                    <w:autoSpaceDE w:val="0"/>
                    <w:autoSpaceDN w:val="0"/>
                    <w:spacing w:after="0" w:line="211" w:lineRule="auto"/>
                    <w:ind w:left="80" w:right="73"/>
                    <w:rPr>
                      <w:rFonts w:ascii="Palatino Linotype" w:eastAsia="Palatino Linotype" w:hAnsi="Palatino Linotype" w:cs="Palatino Linotype"/>
                      <w:sz w:val="20"/>
                      <w14:ligatures w14:val="none"/>
                    </w:rPr>
                  </w:pPr>
                  <w:proofErr w:type="spellStart"/>
                  <w:r w:rsidRPr="00BF7AE1">
                    <w:rPr>
                      <w:rFonts w:ascii="Palatino Linotype" w:eastAsia="Palatino Linotype" w:hAnsi="Palatino Linotype" w:cs="Palatino Linotype"/>
                      <w:color w:val="231F20"/>
                      <w:w w:val="90"/>
                      <w:sz w:val="20"/>
                      <w14:ligatures w14:val="none"/>
                    </w:rPr>
                    <w:t>si</w:t>
                  </w:r>
                  <w:proofErr w:type="spellEnd"/>
                  <w:r w:rsidRPr="00BF7AE1">
                    <w:rPr>
                      <w:rFonts w:ascii="Palatino Linotype" w:eastAsia="Palatino Linotype" w:hAnsi="Palatino Linotype" w:cs="Palatino Linotype"/>
                      <w:color w:val="231F20"/>
                      <w:spacing w:val="-7"/>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shumë</w:t>
                  </w:r>
                  <w:proofErr w:type="spellEnd"/>
                  <w:r w:rsidRPr="00BF7AE1">
                    <w:rPr>
                      <w:rFonts w:ascii="Palatino Linotype" w:eastAsia="Palatino Linotype" w:hAnsi="Palatino Linotype" w:cs="Palatino Linotype"/>
                      <w:color w:val="231F20"/>
                      <w:spacing w:val="-7"/>
                      <w:w w:val="90"/>
                      <w:sz w:val="20"/>
                      <w14:ligatures w14:val="none"/>
                    </w:rPr>
                    <w:t xml:space="preserve"> </w:t>
                  </w:r>
                  <w:r w:rsidRPr="00BF7AE1">
                    <w:rPr>
                      <w:rFonts w:ascii="Palatino Linotype" w:eastAsia="Palatino Linotype" w:hAnsi="Palatino Linotype" w:cs="Palatino Linotype"/>
                      <w:color w:val="231F20"/>
                      <w:w w:val="90"/>
                      <w:sz w:val="20"/>
                      <w14:ligatures w14:val="none"/>
                    </w:rPr>
                    <w:t>e</w:t>
                  </w:r>
                  <w:r w:rsidRPr="00BF7AE1">
                    <w:rPr>
                      <w:rFonts w:ascii="Palatino Linotype" w:eastAsia="Palatino Linotype" w:hAnsi="Palatino Linotype" w:cs="Palatino Linotype"/>
                      <w:color w:val="231F20"/>
                      <w:spacing w:val="-7"/>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thye</w:t>
                  </w:r>
                  <w:proofErr w:type="spellEnd"/>
                  <w:r w:rsidRPr="00BF7AE1">
                    <w:rPr>
                      <w:rFonts w:ascii="Palatino Linotype" w:eastAsia="Palatino Linotype" w:hAnsi="Palatino Linotype" w:cs="Palatino Linotype"/>
                      <w:color w:val="231F20"/>
                      <w:w w:val="90"/>
                      <w:sz w:val="20"/>
                      <w14:ligatures w14:val="none"/>
                    </w:rPr>
                    <w:t>-</w:t>
                  </w:r>
                  <w:r w:rsidRPr="00BF7AE1">
                    <w:rPr>
                      <w:rFonts w:ascii="Palatino Linotype" w:eastAsia="Palatino Linotype" w:hAnsi="Palatino Linotype" w:cs="Palatino Linotype"/>
                      <w:color w:val="231F20"/>
                      <w:spacing w:val="-42"/>
                      <w:w w:val="90"/>
                      <w:sz w:val="20"/>
                      <w14:ligatures w14:val="none"/>
                    </w:rPr>
                    <w:t xml:space="preserve"> </w:t>
                  </w:r>
                  <w:r w:rsidRPr="00BF7AE1">
                    <w:rPr>
                      <w:rFonts w:ascii="Palatino Linotype" w:eastAsia="Palatino Linotype" w:hAnsi="Palatino Linotype" w:cs="Palatino Linotype"/>
                      <w:color w:val="231F20"/>
                      <w:w w:val="95"/>
                      <w:sz w:val="20"/>
                      <w14:ligatures w14:val="none"/>
                    </w:rPr>
                    <w:t>save</w:t>
                  </w:r>
                  <w:r w:rsidRPr="00BF7AE1">
                    <w:rPr>
                      <w:rFonts w:ascii="Palatino Linotype" w:eastAsia="Palatino Linotype" w:hAnsi="Palatino Linotype" w:cs="Palatino Linotype"/>
                      <w:color w:val="231F20"/>
                      <w:spacing w:val="-8"/>
                      <w:w w:val="95"/>
                      <w:sz w:val="20"/>
                      <w14:ligatures w14:val="none"/>
                    </w:rPr>
                    <w:t xml:space="preserve"> </w:t>
                  </w:r>
                  <w:proofErr w:type="spellStart"/>
                  <w:r w:rsidRPr="00BF7AE1">
                    <w:rPr>
                      <w:rFonts w:ascii="Palatino Linotype" w:eastAsia="Palatino Linotype" w:hAnsi="Palatino Linotype" w:cs="Palatino Linotype"/>
                      <w:color w:val="231F20"/>
                      <w:w w:val="95"/>
                      <w:sz w:val="20"/>
                      <w14:ligatures w14:val="none"/>
                    </w:rPr>
                    <w:t>njësi</w:t>
                  </w:r>
                  <w:proofErr w:type="spellEnd"/>
                  <w:r w:rsidRPr="00BF7AE1">
                    <w:rPr>
                      <w:rFonts w:ascii="Palatino Linotype" w:eastAsia="Palatino Linotype" w:hAnsi="Palatino Linotype" w:cs="Palatino Linotype"/>
                      <w:color w:val="231F20"/>
                      <w:w w:val="95"/>
                      <w:sz w:val="20"/>
                      <w14:ligatures w14:val="none"/>
                    </w:rPr>
                    <w:t>.</w:t>
                  </w:r>
                </w:p>
              </w:tc>
              <w:tc>
                <w:tcPr>
                  <w:tcW w:w="1770" w:type="dxa"/>
                  <w:tcBorders>
                    <w:top w:val="single" w:sz="8" w:space="0" w:color="231F20"/>
                    <w:left w:val="single" w:sz="8" w:space="0" w:color="231F20"/>
                    <w:bottom w:val="single" w:sz="8" w:space="0" w:color="231F20"/>
                    <w:right w:val="single" w:sz="8" w:space="0" w:color="231F20"/>
                  </w:tcBorders>
                </w:tcPr>
                <w:p w14:paraId="5EC068A5" w14:textId="77777777" w:rsidR="00800690" w:rsidRPr="00BF7AE1" w:rsidRDefault="00800690" w:rsidP="008247DA">
                  <w:pPr>
                    <w:widowControl w:val="0"/>
                    <w:tabs>
                      <w:tab w:val="left" w:pos="1248"/>
                    </w:tabs>
                    <w:autoSpaceDE w:val="0"/>
                    <w:autoSpaceDN w:val="0"/>
                    <w:spacing w:before="33" w:after="0" w:line="176" w:lineRule="exact"/>
                    <w:ind w:left="48"/>
                    <w:rPr>
                      <w:rFonts w:ascii="Cambria Math" w:eastAsia="Palatino Linotype" w:hAnsi="Palatino Linotype" w:cs="Palatino Linotype"/>
                      <w:sz w:val="18"/>
                      <w14:ligatures w14:val="none"/>
                    </w:rPr>
                  </w:pPr>
                  <w:proofErr w:type="gramStart"/>
                  <w:r w:rsidRPr="00BF7AE1">
                    <w:rPr>
                      <w:rFonts w:ascii="Cambria Math" w:eastAsia="Palatino Linotype" w:hAnsi="Palatino Linotype" w:cs="Palatino Linotype"/>
                      <w:color w:val="010202"/>
                      <w:w w:val="105"/>
                      <w:sz w:val="18"/>
                      <w14:ligatures w14:val="none"/>
                    </w:rPr>
                    <w:t xml:space="preserve">1 </w:t>
                  </w:r>
                  <w:r w:rsidRPr="00BF7AE1">
                    <w:rPr>
                      <w:rFonts w:ascii="Cambria Math" w:eastAsia="Palatino Linotype" w:hAnsi="Palatino Linotype" w:cs="Palatino Linotype"/>
                      <w:color w:val="010202"/>
                      <w:spacing w:val="12"/>
                      <w:w w:val="105"/>
                      <w:sz w:val="18"/>
                      <w14:ligatures w14:val="none"/>
                    </w:rPr>
                    <w:t xml:space="preserve"> </w:t>
                  </w:r>
                  <w:r w:rsidRPr="00BF7AE1">
                    <w:rPr>
                      <w:rFonts w:ascii="Cambria Math" w:eastAsia="Palatino Linotype" w:hAnsi="Palatino Linotype" w:cs="Palatino Linotype"/>
                      <w:color w:val="010202"/>
                      <w:w w:val="105"/>
                      <w:sz w:val="18"/>
                      <w14:ligatures w14:val="none"/>
                    </w:rPr>
                    <w:t>1</w:t>
                  </w:r>
                  <w:proofErr w:type="gramEnd"/>
                  <w:r w:rsidRPr="00BF7AE1">
                    <w:rPr>
                      <w:rFonts w:ascii="Cambria Math" w:eastAsia="Palatino Linotype" w:hAnsi="Palatino Linotype" w:cs="Palatino Linotype"/>
                      <w:color w:val="010202"/>
                      <w:w w:val="105"/>
                      <w:sz w:val="18"/>
                      <w14:ligatures w14:val="none"/>
                    </w:rPr>
                    <w:t xml:space="preserve"> </w:t>
                  </w:r>
                  <w:r w:rsidRPr="00BF7AE1">
                    <w:rPr>
                      <w:rFonts w:ascii="Cambria Math" w:eastAsia="Palatino Linotype" w:hAnsi="Palatino Linotype" w:cs="Palatino Linotype"/>
                      <w:color w:val="010202"/>
                      <w:spacing w:val="13"/>
                      <w:w w:val="105"/>
                      <w:sz w:val="18"/>
                      <w14:ligatures w14:val="none"/>
                    </w:rPr>
                    <w:t xml:space="preserve"> </w:t>
                  </w:r>
                  <w:proofErr w:type="gramStart"/>
                  <w:r w:rsidRPr="00BF7AE1">
                    <w:rPr>
                      <w:rFonts w:ascii="Cambria Math" w:eastAsia="Palatino Linotype" w:hAnsi="Palatino Linotype" w:cs="Palatino Linotype"/>
                      <w:color w:val="010202"/>
                      <w:w w:val="105"/>
                      <w:sz w:val="18"/>
                      <w:u w:val="single"/>
                      <w14:ligatures w14:val="none"/>
                    </w:rPr>
                    <w:t xml:space="preserve">1 </w:t>
                  </w:r>
                  <w:r w:rsidRPr="00BF7AE1">
                    <w:rPr>
                      <w:rFonts w:ascii="Cambria Math" w:eastAsia="Palatino Linotype" w:hAnsi="Palatino Linotype" w:cs="Palatino Linotype"/>
                      <w:color w:val="010202"/>
                      <w:spacing w:val="13"/>
                      <w:w w:val="105"/>
                      <w:sz w:val="18"/>
                      <w:u w:val="single"/>
                      <w14:ligatures w14:val="none"/>
                    </w:rPr>
                    <w:t xml:space="preserve"> </w:t>
                  </w:r>
                  <w:r w:rsidRPr="00BF7AE1">
                    <w:rPr>
                      <w:rFonts w:ascii="Cambria Math" w:eastAsia="Palatino Linotype" w:hAnsi="Palatino Linotype" w:cs="Palatino Linotype"/>
                      <w:color w:val="010202"/>
                      <w:w w:val="105"/>
                      <w:sz w:val="18"/>
                      <w:u w:val="single"/>
                      <w14:ligatures w14:val="none"/>
                    </w:rPr>
                    <w:t>1</w:t>
                  </w:r>
                  <w:proofErr w:type="gramEnd"/>
                  <w:r w:rsidRPr="00BF7AE1">
                    <w:rPr>
                      <w:rFonts w:ascii="Cambria Math" w:eastAsia="Palatino Linotype" w:hAnsi="Palatino Linotype" w:cs="Palatino Linotype"/>
                      <w:color w:val="010202"/>
                      <w:w w:val="105"/>
                      <w:sz w:val="18"/>
                      <w14:ligatures w14:val="none"/>
                    </w:rPr>
                    <w:tab/>
                  </w:r>
                  <w:r w:rsidRPr="00BF7AE1">
                    <w:rPr>
                      <w:rFonts w:ascii="Cambria Math" w:eastAsia="Palatino Linotype" w:hAnsi="Palatino Linotype" w:cs="Palatino Linotype"/>
                      <w:color w:val="010202"/>
                      <w:w w:val="105"/>
                      <w:sz w:val="18"/>
                      <w:u w:val="single"/>
                      <w14:ligatures w14:val="none"/>
                    </w:rPr>
                    <w:t>1</w:t>
                  </w:r>
                </w:p>
                <w:p w14:paraId="167B6F31" w14:textId="77777777" w:rsidR="00800690" w:rsidRPr="00BF7AE1" w:rsidRDefault="00800690" w:rsidP="008247DA">
                  <w:pPr>
                    <w:widowControl w:val="0"/>
                    <w:autoSpaceDE w:val="0"/>
                    <w:autoSpaceDN w:val="0"/>
                    <w:spacing w:after="0" w:line="132" w:lineRule="exact"/>
                    <w:ind w:left="180"/>
                    <w:rPr>
                      <w:rFonts w:ascii="Cambria Math" w:eastAsia="Palatino Linotype" w:hAnsi="Palatino Linotype" w:cs="Palatino Linotype"/>
                      <w:sz w:val="18"/>
                      <w14:ligatures w14:val="none"/>
                    </w:rPr>
                  </w:pPr>
                  <w:proofErr w:type="gramStart"/>
                  <w:r w:rsidRPr="00BF7AE1">
                    <w:rPr>
                      <w:rFonts w:ascii="Cambria Math" w:eastAsia="Palatino Linotype" w:hAnsi="Palatino Linotype" w:cs="Palatino Linotype"/>
                      <w:color w:val="010202"/>
                      <w:w w:val="105"/>
                      <w:sz w:val="18"/>
                      <w14:ligatures w14:val="none"/>
                    </w:rPr>
                    <w:t>,</w:t>
                  </w:r>
                  <w:r>
                    <w:rPr>
                      <w:rFonts w:ascii="Cambria Math" w:eastAsia="Palatino Linotype" w:hAnsi="Palatino Linotype" w:cs="Palatino Linotype"/>
                      <w:color w:val="010202"/>
                      <w:w w:val="105"/>
                      <w:sz w:val="18"/>
                      <w14:ligatures w14:val="none"/>
                    </w:rPr>
                    <w:t xml:space="preserve">  </w:t>
                  </w:r>
                  <w:r w:rsidRPr="00BF7AE1">
                    <w:rPr>
                      <w:rFonts w:ascii="Cambria Math" w:eastAsia="Palatino Linotype" w:hAnsi="Palatino Linotype" w:cs="Palatino Linotype"/>
                      <w:color w:val="010202"/>
                      <w:spacing w:val="37"/>
                      <w:w w:val="105"/>
                      <w:sz w:val="18"/>
                      <w14:ligatures w14:val="none"/>
                    </w:rPr>
                    <w:t xml:space="preserve"> </w:t>
                  </w:r>
                  <w:proofErr w:type="gramEnd"/>
                  <w:r w:rsidRPr="00BF7AE1">
                    <w:rPr>
                      <w:rFonts w:ascii="Cambria Math" w:eastAsia="Palatino Linotype" w:hAnsi="Palatino Linotype" w:cs="Palatino Linotype"/>
                      <w:color w:val="010202"/>
                      <w:w w:val="105"/>
                      <w:sz w:val="18"/>
                      <w14:ligatures w14:val="none"/>
                    </w:rPr>
                    <w:t>,</w:t>
                  </w:r>
                  <w:r>
                    <w:rPr>
                      <w:rFonts w:ascii="Cambria Math" w:eastAsia="Palatino Linotype" w:hAnsi="Palatino Linotype" w:cs="Palatino Linotype"/>
                      <w:color w:val="010202"/>
                      <w:w w:val="105"/>
                      <w:sz w:val="18"/>
                      <w14:ligatures w14:val="none"/>
                    </w:rPr>
                    <w:t xml:space="preserve"> </w:t>
                  </w:r>
                  <w:proofErr w:type="gramStart"/>
                  <w:r>
                    <w:rPr>
                      <w:rFonts w:ascii="Cambria Math" w:eastAsia="Palatino Linotype" w:hAnsi="Palatino Linotype" w:cs="Palatino Linotype"/>
                      <w:color w:val="010202"/>
                      <w:w w:val="105"/>
                      <w:sz w:val="18"/>
                      <w14:ligatures w14:val="none"/>
                    </w:rPr>
                    <w:t xml:space="preserve"> </w:t>
                  </w:r>
                  <w:r w:rsidRPr="00BF7AE1">
                    <w:rPr>
                      <w:rFonts w:ascii="Cambria Math" w:eastAsia="Palatino Linotype" w:hAnsi="Palatino Linotype" w:cs="Palatino Linotype"/>
                      <w:color w:val="010202"/>
                      <w:spacing w:val="37"/>
                      <w:w w:val="105"/>
                      <w:sz w:val="18"/>
                      <w14:ligatures w14:val="none"/>
                    </w:rPr>
                    <w:t xml:space="preserve"> </w:t>
                  </w:r>
                  <w:r w:rsidRPr="00BF7AE1">
                    <w:rPr>
                      <w:rFonts w:ascii="Cambria Math" w:eastAsia="Palatino Linotype" w:hAnsi="Palatino Linotype" w:cs="Palatino Linotype"/>
                      <w:color w:val="010202"/>
                      <w:w w:val="105"/>
                      <w:sz w:val="18"/>
                      <w14:ligatures w14:val="none"/>
                    </w:rPr>
                    <w:t>,</w:t>
                  </w:r>
                  <w:proofErr w:type="gramEnd"/>
                  <w:r>
                    <w:rPr>
                      <w:rFonts w:ascii="Cambria Math" w:eastAsia="Palatino Linotype" w:hAnsi="Palatino Linotype" w:cs="Palatino Linotype"/>
                      <w:color w:val="010202"/>
                      <w:w w:val="105"/>
                      <w:sz w:val="18"/>
                      <w14:ligatures w14:val="none"/>
                    </w:rPr>
                    <w:t xml:space="preserve">     </w:t>
                  </w:r>
                  <w:proofErr w:type="spellStart"/>
                  <w:r>
                    <w:rPr>
                      <w:rFonts w:ascii="Cambria Math" w:eastAsia="Palatino Linotype" w:hAnsi="Palatino Linotype" w:cs="Palatino Linotype"/>
                      <w:color w:val="010202"/>
                      <w:w w:val="105"/>
                      <w:sz w:val="18"/>
                      <w14:ligatures w14:val="none"/>
                    </w:rPr>
                    <w:t>dhe</w:t>
                  </w:r>
                  <w:proofErr w:type="spellEnd"/>
                </w:p>
                <w:p w14:paraId="186557D6" w14:textId="77777777" w:rsidR="00800690" w:rsidRPr="00BF7AE1" w:rsidRDefault="00800690" w:rsidP="008247DA">
                  <w:pPr>
                    <w:widowControl w:val="0"/>
                    <w:tabs>
                      <w:tab w:val="left" w:pos="1198"/>
                    </w:tabs>
                    <w:autoSpaceDE w:val="0"/>
                    <w:autoSpaceDN w:val="0"/>
                    <w:spacing w:after="0" w:line="168" w:lineRule="exact"/>
                    <w:ind w:left="48"/>
                    <w:rPr>
                      <w:rFonts w:ascii="Cambria Math" w:eastAsia="Palatino Linotype" w:hAnsi="Palatino Linotype" w:cs="Palatino Linotype"/>
                      <w:sz w:val="18"/>
                      <w14:ligatures w14:val="none"/>
                    </w:rPr>
                  </w:pPr>
                  <w:proofErr w:type="gramStart"/>
                  <w:r w:rsidRPr="00BF7AE1">
                    <w:rPr>
                      <w:rFonts w:ascii="Cambria Math" w:eastAsia="Palatino Linotype" w:hAnsi="Palatino Linotype" w:cs="Palatino Linotype"/>
                      <w:color w:val="010202"/>
                      <w:w w:val="105"/>
                      <w:sz w:val="18"/>
                      <w14:ligatures w14:val="none"/>
                    </w:rPr>
                    <w:t xml:space="preserve">2 </w:t>
                  </w:r>
                  <w:r w:rsidRPr="00BF7AE1">
                    <w:rPr>
                      <w:rFonts w:ascii="Cambria Math" w:eastAsia="Palatino Linotype" w:hAnsi="Palatino Linotype" w:cs="Palatino Linotype"/>
                      <w:color w:val="010202"/>
                      <w:spacing w:val="12"/>
                      <w:w w:val="105"/>
                      <w:sz w:val="18"/>
                      <w14:ligatures w14:val="none"/>
                    </w:rPr>
                    <w:t xml:space="preserve"> </w:t>
                  </w:r>
                  <w:r w:rsidRPr="00BF7AE1">
                    <w:rPr>
                      <w:rFonts w:ascii="Cambria Math" w:eastAsia="Palatino Linotype" w:hAnsi="Palatino Linotype" w:cs="Palatino Linotype"/>
                      <w:color w:val="010202"/>
                      <w:w w:val="105"/>
                      <w:sz w:val="18"/>
                      <w14:ligatures w14:val="none"/>
                    </w:rPr>
                    <w:t>3</w:t>
                  </w:r>
                  <w:proofErr w:type="gramEnd"/>
                  <w:r w:rsidRPr="00BF7AE1">
                    <w:rPr>
                      <w:rFonts w:ascii="Cambria Math" w:eastAsia="Palatino Linotype" w:hAnsi="Palatino Linotype" w:cs="Palatino Linotype"/>
                      <w:color w:val="010202"/>
                      <w:w w:val="105"/>
                      <w:sz w:val="18"/>
                      <w14:ligatures w14:val="none"/>
                    </w:rPr>
                    <w:t xml:space="preserve"> </w:t>
                  </w:r>
                  <w:r w:rsidRPr="00BF7AE1">
                    <w:rPr>
                      <w:rFonts w:ascii="Cambria Math" w:eastAsia="Palatino Linotype" w:hAnsi="Palatino Linotype" w:cs="Palatino Linotype"/>
                      <w:color w:val="010202"/>
                      <w:spacing w:val="13"/>
                      <w:w w:val="105"/>
                      <w:sz w:val="18"/>
                      <w14:ligatures w14:val="none"/>
                    </w:rPr>
                    <w:t xml:space="preserve"> </w:t>
                  </w:r>
                  <w:proofErr w:type="gramStart"/>
                  <w:r w:rsidRPr="00BF7AE1">
                    <w:rPr>
                      <w:rFonts w:ascii="Cambria Math" w:eastAsia="Palatino Linotype" w:hAnsi="Palatino Linotype" w:cs="Palatino Linotype"/>
                      <w:color w:val="010202"/>
                      <w:w w:val="105"/>
                      <w:sz w:val="18"/>
                      <w14:ligatures w14:val="none"/>
                    </w:rPr>
                    <w:t xml:space="preserve">4 </w:t>
                  </w:r>
                  <w:r w:rsidRPr="00BF7AE1">
                    <w:rPr>
                      <w:rFonts w:ascii="Cambria Math" w:eastAsia="Palatino Linotype" w:hAnsi="Palatino Linotype" w:cs="Palatino Linotype"/>
                      <w:color w:val="010202"/>
                      <w:spacing w:val="13"/>
                      <w:w w:val="105"/>
                      <w:sz w:val="18"/>
                      <w14:ligatures w14:val="none"/>
                    </w:rPr>
                    <w:t xml:space="preserve"> </w:t>
                  </w:r>
                  <w:r w:rsidRPr="00BF7AE1">
                    <w:rPr>
                      <w:rFonts w:ascii="Cambria Math" w:eastAsia="Palatino Linotype" w:hAnsi="Palatino Linotype" w:cs="Palatino Linotype"/>
                      <w:color w:val="010202"/>
                      <w:w w:val="105"/>
                      <w:sz w:val="18"/>
                      <w14:ligatures w14:val="none"/>
                    </w:rPr>
                    <w:t>6</w:t>
                  </w:r>
                  <w:proofErr w:type="gramEnd"/>
                  <w:r w:rsidRPr="00BF7AE1">
                    <w:rPr>
                      <w:rFonts w:ascii="Cambria Math" w:eastAsia="Palatino Linotype" w:hAnsi="Palatino Linotype" w:cs="Palatino Linotype"/>
                      <w:color w:val="010202"/>
                      <w:w w:val="105"/>
                      <w:sz w:val="18"/>
                      <w14:ligatures w14:val="none"/>
                    </w:rPr>
                    <w:tab/>
                    <w:t>12</w:t>
                  </w:r>
                </w:p>
                <w:p w14:paraId="02E76697" w14:textId="77777777" w:rsidR="00800690" w:rsidRPr="00BF7AE1" w:rsidRDefault="00800690" w:rsidP="008247DA">
                  <w:pPr>
                    <w:widowControl w:val="0"/>
                    <w:autoSpaceDE w:val="0"/>
                    <w:autoSpaceDN w:val="0"/>
                    <w:spacing w:after="0" w:line="240" w:lineRule="auto"/>
                    <w:rPr>
                      <w:rFonts w:ascii="Palatino Linotype" w:eastAsia="Palatino Linotype" w:hAnsi="Palatino Linotype" w:cs="Palatino Linotype"/>
                      <w:i/>
                      <w:sz w:val="18"/>
                      <w14:ligatures w14:val="none"/>
                    </w:rPr>
                  </w:pPr>
                </w:p>
                <w:p w14:paraId="02576B07" w14:textId="77777777" w:rsidR="00800690" w:rsidRPr="00BF7AE1" w:rsidRDefault="00800690" w:rsidP="008247DA">
                  <w:pPr>
                    <w:widowControl w:val="0"/>
                    <w:autoSpaceDE w:val="0"/>
                    <w:autoSpaceDN w:val="0"/>
                    <w:spacing w:before="11" w:after="0" w:line="240" w:lineRule="auto"/>
                    <w:rPr>
                      <w:rFonts w:ascii="Palatino Linotype" w:eastAsia="Palatino Linotype" w:hAnsi="Palatino Linotype" w:cs="Palatino Linotype"/>
                      <w:i/>
                      <w:sz w:val="14"/>
                      <w14:ligatures w14:val="none"/>
                    </w:rPr>
                  </w:pPr>
                </w:p>
                <w:p w14:paraId="6EB1998C" w14:textId="77777777" w:rsidR="00800690" w:rsidRPr="00BF7AE1" w:rsidRDefault="00800690" w:rsidP="008247DA">
                  <w:pPr>
                    <w:widowControl w:val="0"/>
                    <w:tabs>
                      <w:tab w:val="left" w:pos="343"/>
                      <w:tab w:val="left" w:pos="933"/>
                    </w:tabs>
                    <w:autoSpaceDE w:val="0"/>
                    <w:autoSpaceDN w:val="0"/>
                    <w:spacing w:before="1" w:after="0" w:line="176" w:lineRule="exact"/>
                    <w:ind w:right="47"/>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u w:val="single"/>
                      <w14:ligatures w14:val="none"/>
                    </w:rPr>
                    <w:t>1</w:t>
                  </w:r>
                  <w:r w:rsidRPr="00BF7AE1">
                    <w:rPr>
                      <w:rFonts w:ascii="Cambria Math" w:eastAsia="Palatino Linotype" w:hAnsi="Palatino Linotype" w:cs="Palatino Linotype"/>
                      <w:color w:val="010202"/>
                      <w:w w:val="105"/>
                      <w:sz w:val="18"/>
                      <w14:ligatures w14:val="none"/>
                    </w:rPr>
                    <w:tab/>
                  </w:r>
                  <w:r w:rsidRPr="00BF7AE1">
                    <w:rPr>
                      <w:rFonts w:ascii="Cambria Math" w:eastAsia="Palatino Linotype" w:hAnsi="Palatino Linotype" w:cs="Palatino Linotype"/>
                      <w:color w:val="010202"/>
                      <w:w w:val="105"/>
                      <w:sz w:val="18"/>
                      <w:u w:val="single"/>
                      <w14:ligatures w14:val="none"/>
                    </w:rPr>
                    <w:t>1x</w:t>
                  </w:r>
                  <w:r w:rsidRPr="00BF7AE1">
                    <w:rPr>
                      <w:rFonts w:ascii="Cambria Math" w:eastAsia="Palatino Linotype" w:hAnsi="Palatino Linotype" w:cs="Palatino Linotype"/>
                      <w:color w:val="010202"/>
                      <w:w w:val="105"/>
                      <w:sz w:val="18"/>
                      <w14:ligatures w14:val="none"/>
                    </w:rPr>
                    <w:tab/>
                  </w:r>
                  <w:r w:rsidRPr="00BF7AE1">
                    <w:rPr>
                      <w:rFonts w:ascii="Cambria Math" w:eastAsia="Palatino Linotype" w:hAnsi="Palatino Linotype" w:cs="Palatino Linotype"/>
                      <w:color w:val="010202"/>
                      <w:w w:val="105"/>
                      <w:sz w:val="18"/>
                      <w:u w:val="single"/>
                      <w14:ligatures w14:val="none"/>
                    </w:rPr>
                    <w:t>6</w:t>
                  </w:r>
                </w:p>
                <w:p w14:paraId="2E5C94EE" w14:textId="77777777" w:rsidR="00800690" w:rsidRPr="00BF7AE1" w:rsidRDefault="00800690" w:rsidP="008247DA">
                  <w:pPr>
                    <w:widowControl w:val="0"/>
                    <w:tabs>
                      <w:tab w:val="left" w:pos="539"/>
                    </w:tabs>
                    <w:autoSpaceDE w:val="0"/>
                    <w:autoSpaceDN w:val="0"/>
                    <w:spacing w:after="0" w:line="132" w:lineRule="exact"/>
                    <w:ind w:right="96"/>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14:ligatures w14:val="none"/>
                    </w:rPr>
                    <w:t>=</w:t>
                  </w:r>
                  <w:r w:rsidRPr="00BF7AE1">
                    <w:rPr>
                      <w:rFonts w:ascii="Cambria Math" w:eastAsia="Palatino Linotype" w:hAnsi="Palatino Linotype" w:cs="Palatino Linotype"/>
                      <w:color w:val="010202"/>
                      <w:w w:val="105"/>
                      <w:sz w:val="18"/>
                      <w14:ligatures w14:val="none"/>
                    </w:rPr>
                    <w:tab/>
                    <w:t>=</w:t>
                  </w:r>
                </w:p>
                <w:p w14:paraId="30CA3139" w14:textId="77777777" w:rsidR="00800690" w:rsidRPr="00BF7AE1" w:rsidRDefault="00800690" w:rsidP="008247DA">
                  <w:pPr>
                    <w:widowControl w:val="0"/>
                    <w:tabs>
                      <w:tab w:val="left" w:pos="345"/>
                      <w:tab w:val="left" w:pos="885"/>
                    </w:tabs>
                    <w:autoSpaceDE w:val="0"/>
                    <w:autoSpaceDN w:val="0"/>
                    <w:spacing w:after="0" w:line="168" w:lineRule="exact"/>
                    <w:ind w:left="2"/>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14:ligatures w14:val="none"/>
                    </w:rPr>
                    <w:t>2</w:t>
                  </w:r>
                  <w:r w:rsidRPr="00BF7AE1">
                    <w:rPr>
                      <w:rFonts w:ascii="Cambria Math" w:eastAsia="Palatino Linotype" w:hAnsi="Palatino Linotype" w:cs="Palatino Linotype"/>
                      <w:color w:val="010202"/>
                      <w:w w:val="105"/>
                      <w:sz w:val="18"/>
                      <w14:ligatures w14:val="none"/>
                    </w:rPr>
                    <w:tab/>
                    <w:t>2</w:t>
                  </w:r>
                  <w:r>
                    <w:rPr>
                      <w:rFonts w:ascii="Cambria Math" w:eastAsia="Palatino Linotype" w:hAnsi="Palatino Linotype" w:cs="Palatino Linotype"/>
                      <w:color w:val="010202"/>
                      <w:w w:val="105"/>
                      <w:sz w:val="18"/>
                      <w14:ligatures w14:val="none"/>
                    </w:rPr>
                    <w:t>x</w:t>
                  </w:r>
                  <w:r w:rsidRPr="00BF7AE1">
                    <w:rPr>
                      <w:rFonts w:ascii="Cambria Math" w:eastAsia="Palatino Linotype" w:hAnsi="Palatino Linotype" w:cs="Palatino Linotype"/>
                      <w:color w:val="010202"/>
                      <w:w w:val="105"/>
                      <w:sz w:val="18"/>
                      <w14:ligatures w14:val="none"/>
                    </w:rPr>
                    <w:tab/>
                    <w:t>12</w:t>
                  </w:r>
                </w:p>
                <w:p w14:paraId="57CF2B7A" w14:textId="77777777" w:rsidR="00800690" w:rsidRPr="00BF7AE1" w:rsidRDefault="00800690" w:rsidP="008247DA">
                  <w:pPr>
                    <w:widowControl w:val="0"/>
                    <w:autoSpaceDE w:val="0"/>
                    <w:autoSpaceDN w:val="0"/>
                    <w:spacing w:after="0" w:line="240" w:lineRule="auto"/>
                    <w:rPr>
                      <w:rFonts w:ascii="Palatino Linotype" w:eastAsia="Palatino Linotype" w:hAnsi="Palatino Linotype" w:cs="Palatino Linotype"/>
                      <w:i/>
                      <w:sz w:val="18"/>
                      <w14:ligatures w14:val="none"/>
                    </w:rPr>
                  </w:pPr>
                </w:p>
                <w:p w14:paraId="41C3C402" w14:textId="77777777" w:rsidR="00800690" w:rsidRPr="00BF7AE1" w:rsidRDefault="00800690" w:rsidP="008247DA">
                  <w:pPr>
                    <w:widowControl w:val="0"/>
                    <w:autoSpaceDE w:val="0"/>
                    <w:autoSpaceDN w:val="0"/>
                    <w:spacing w:before="7" w:after="0" w:line="240" w:lineRule="auto"/>
                    <w:rPr>
                      <w:rFonts w:ascii="Palatino Linotype" w:eastAsia="Palatino Linotype" w:hAnsi="Palatino Linotype" w:cs="Palatino Linotype"/>
                      <w:i/>
                      <w:sz w:val="14"/>
                      <w14:ligatures w14:val="none"/>
                    </w:rPr>
                  </w:pPr>
                </w:p>
                <w:p w14:paraId="0E434EA8" w14:textId="77777777" w:rsidR="00800690" w:rsidRPr="00BF7AE1" w:rsidRDefault="00800690" w:rsidP="008247DA">
                  <w:pPr>
                    <w:widowControl w:val="0"/>
                    <w:tabs>
                      <w:tab w:val="left" w:pos="343"/>
                      <w:tab w:val="left" w:pos="933"/>
                    </w:tabs>
                    <w:autoSpaceDE w:val="0"/>
                    <w:autoSpaceDN w:val="0"/>
                    <w:spacing w:after="0" w:line="176" w:lineRule="exact"/>
                    <w:ind w:right="47"/>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u w:val="single"/>
                      <w14:ligatures w14:val="none"/>
                    </w:rPr>
                    <w:t>1</w:t>
                  </w:r>
                  <w:r w:rsidRPr="00BF7AE1">
                    <w:rPr>
                      <w:rFonts w:ascii="Cambria Math" w:eastAsia="Palatino Linotype" w:hAnsi="Palatino Linotype" w:cs="Palatino Linotype"/>
                      <w:color w:val="010202"/>
                      <w:w w:val="105"/>
                      <w:sz w:val="18"/>
                      <w14:ligatures w14:val="none"/>
                    </w:rPr>
                    <w:tab/>
                  </w:r>
                  <w:r w:rsidRPr="00BF7AE1">
                    <w:rPr>
                      <w:rFonts w:ascii="Cambria Math" w:eastAsia="Palatino Linotype" w:hAnsi="Palatino Linotype" w:cs="Palatino Linotype"/>
                      <w:color w:val="010202"/>
                      <w:w w:val="105"/>
                      <w:sz w:val="18"/>
                      <w:u w:val="single"/>
                      <w14:ligatures w14:val="none"/>
                    </w:rPr>
                    <w:t>1</w:t>
                  </w:r>
                  <w:r w:rsidRPr="009D72AD">
                    <w:rPr>
                      <w:rFonts w:ascii="Cambria Math" w:eastAsia="Palatino Linotype" w:hAnsi="Palatino Linotype" w:cs="Palatino Linotype"/>
                      <w:color w:val="010202"/>
                      <w:w w:val="105"/>
                      <w:sz w:val="18"/>
                      <w:u w:val="single"/>
                      <w14:ligatures w14:val="none"/>
                    </w:rPr>
                    <w:t>x</w:t>
                  </w:r>
                  <w:r w:rsidRPr="00BF7AE1">
                    <w:rPr>
                      <w:rFonts w:ascii="Cambria Math" w:eastAsia="Palatino Linotype" w:hAnsi="Palatino Linotype" w:cs="Palatino Linotype"/>
                      <w:color w:val="010202"/>
                      <w:w w:val="105"/>
                      <w:sz w:val="18"/>
                      <w14:ligatures w14:val="none"/>
                    </w:rPr>
                    <w:tab/>
                  </w:r>
                  <w:r w:rsidRPr="00BF7AE1">
                    <w:rPr>
                      <w:rFonts w:ascii="Cambria Math" w:eastAsia="Palatino Linotype" w:hAnsi="Palatino Linotype" w:cs="Palatino Linotype"/>
                      <w:color w:val="010202"/>
                      <w:w w:val="105"/>
                      <w:sz w:val="18"/>
                      <w:u w:val="single"/>
                      <w14:ligatures w14:val="none"/>
                    </w:rPr>
                    <w:t>4</w:t>
                  </w:r>
                </w:p>
                <w:p w14:paraId="472D32E9" w14:textId="77777777" w:rsidR="00800690" w:rsidRPr="00BF7AE1" w:rsidRDefault="00800690" w:rsidP="008247DA">
                  <w:pPr>
                    <w:widowControl w:val="0"/>
                    <w:tabs>
                      <w:tab w:val="left" w:pos="539"/>
                    </w:tabs>
                    <w:autoSpaceDE w:val="0"/>
                    <w:autoSpaceDN w:val="0"/>
                    <w:spacing w:after="0" w:line="132" w:lineRule="exact"/>
                    <w:ind w:right="96"/>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14:ligatures w14:val="none"/>
                    </w:rPr>
                    <w:t>=</w:t>
                  </w:r>
                  <w:r w:rsidRPr="00BF7AE1">
                    <w:rPr>
                      <w:rFonts w:ascii="Cambria Math" w:eastAsia="Palatino Linotype" w:hAnsi="Palatino Linotype" w:cs="Palatino Linotype"/>
                      <w:color w:val="010202"/>
                      <w:w w:val="105"/>
                      <w:sz w:val="18"/>
                      <w14:ligatures w14:val="none"/>
                    </w:rPr>
                    <w:tab/>
                    <w:t>=</w:t>
                  </w:r>
                </w:p>
                <w:p w14:paraId="2C06F11C" w14:textId="77777777" w:rsidR="00800690" w:rsidRPr="00BF7AE1" w:rsidRDefault="00800690" w:rsidP="008247DA">
                  <w:pPr>
                    <w:widowControl w:val="0"/>
                    <w:tabs>
                      <w:tab w:val="left" w:pos="345"/>
                      <w:tab w:val="left" w:pos="885"/>
                    </w:tabs>
                    <w:autoSpaceDE w:val="0"/>
                    <w:autoSpaceDN w:val="0"/>
                    <w:spacing w:after="0" w:line="168" w:lineRule="exact"/>
                    <w:ind w:left="2"/>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14:ligatures w14:val="none"/>
                    </w:rPr>
                    <w:t>3</w:t>
                  </w:r>
                  <w:r w:rsidRPr="00BF7AE1">
                    <w:rPr>
                      <w:rFonts w:ascii="Cambria Math" w:eastAsia="Palatino Linotype" w:hAnsi="Palatino Linotype" w:cs="Palatino Linotype"/>
                      <w:color w:val="010202"/>
                      <w:w w:val="105"/>
                      <w:sz w:val="18"/>
                      <w14:ligatures w14:val="none"/>
                    </w:rPr>
                    <w:tab/>
                    <w:t>3</w:t>
                  </w:r>
                  <w:r>
                    <w:rPr>
                      <w:rFonts w:ascii="Cambria Math" w:eastAsia="Palatino Linotype" w:hAnsi="Palatino Linotype" w:cs="Palatino Linotype"/>
                      <w:color w:val="010202"/>
                      <w:w w:val="105"/>
                      <w:sz w:val="18"/>
                      <w14:ligatures w14:val="none"/>
                    </w:rPr>
                    <w:t>x</w:t>
                  </w:r>
                  <w:r w:rsidRPr="00BF7AE1">
                    <w:rPr>
                      <w:rFonts w:ascii="Cambria Math" w:eastAsia="Palatino Linotype" w:hAnsi="Palatino Linotype" w:cs="Palatino Linotype"/>
                      <w:color w:val="010202"/>
                      <w:w w:val="105"/>
                      <w:sz w:val="18"/>
                      <w14:ligatures w14:val="none"/>
                    </w:rPr>
                    <w:tab/>
                    <w:t>12</w:t>
                  </w:r>
                </w:p>
                <w:p w14:paraId="215C7832" w14:textId="77777777" w:rsidR="00800690" w:rsidRPr="00BF7AE1" w:rsidRDefault="00800690" w:rsidP="008247DA">
                  <w:pPr>
                    <w:widowControl w:val="0"/>
                    <w:autoSpaceDE w:val="0"/>
                    <w:autoSpaceDN w:val="0"/>
                    <w:spacing w:before="5" w:after="0" w:line="240" w:lineRule="auto"/>
                    <w:rPr>
                      <w:rFonts w:ascii="Palatino Linotype" w:eastAsia="Palatino Linotype" w:hAnsi="Palatino Linotype" w:cs="Palatino Linotype"/>
                      <w:i/>
                      <w:sz w:val="19"/>
                      <w14:ligatures w14:val="none"/>
                    </w:rPr>
                  </w:pPr>
                </w:p>
                <w:p w14:paraId="737BD267" w14:textId="77777777" w:rsidR="00800690" w:rsidRPr="00BF7AE1" w:rsidRDefault="00800690" w:rsidP="008247DA">
                  <w:pPr>
                    <w:widowControl w:val="0"/>
                    <w:tabs>
                      <w:tab w:val="left" w:pos="445"/>
                    </w:tabs>
                    <w:autoSpaceDE w:val="0"/>
                    <w:autoSpaceDN w:val="0"/>
                    <w:spacing w:after="0" w:line="176" w:lineRule="exact"/>
                    <w:ind w:left="2"/>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u w:val="single"/>
                      <w14:ligatures w14:val="none"/>
                    </w:rPr>
                    <w:t>1</w:t>
                  </w:r>
                  <w:r w:rsidRPr="00BF7AE1">
                    <w:rPr>
                      <w:rFonts w:ascii="Cambria Math" w:eastAsia="Palatino Linotype" w:hAnsi="Palatino Linotype" w:cs="Palatino Linotype"/>
                      <w:color w:val="010202"/>
                      <w:w w:val="105"/>
                      <w:sz w:val="18"/>
                      <w14:ligatures w14:val="none"/>
                    </w:rPr>
                    <w:tab/>
                  </w:r>
                  <w:r w:rsidRPr="00BF7AE1">
                    <w:rPr>
                      <w:rFonts w:ascii="Cambria Math" w:eastAsia="Palatino Linotype" w:hAnsi="Palatino Linotype" w:cs="Palatino Linotype"/>
                      <w:color w:val="010202"/>
                      <w:w w:val="105"/>
                      <w:sz w:val="18"/>
                      <w:u w:val="single"/>
                      <w14:ligatures w14:val="none"/>
                    </w:rPr>
                    <w:t>1</w:t>
                  </w:r>
                </w:p>
                <w:p w14:paraId="7043BB1E" w14:textId="77777777" w:rsidR="00800690" w:rsidRPr="00BF7AE1" w:rsidRDefault="00800690" w:rsidP="008247DA">
                  <w:pPr>
                    <w:widowControl w:val="0"/>
                    <w:autoSpaceDE w:val="0"/>
                    <w:autoSpaceDN w:val="0"/>
                    <w:spacing w:after="0" w:line="133" w:lineRule="exact"/>
                    <w:ind w:left="3"/>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2"/>
                      <w:sz w:val="18"/>
                      <w14:ligatures w14:val="none"/>
                    </w:rPr>
                    <w:t>=</w:t>
                  </w:r>
                </w:p>
                <w:p w14:paraId="716E57EB" w14:textId="77777777" w:rsidR="00800690" w:rsidRPr="00BF7AE1" w:rsidRDefault="00800690" w:rsidP="008247DA">
                  <w:pPr>
                    <w:widowControl w:val="0"/>
                    <w:tabs>
                      <w:tab w:val="left" w:pos="447"/>
                    </w:tabs>
                    <w:autoSpaceDE w:val="0"/>
                    <w:autoSpaceDN w:val="0"/>
                    <w:spacing w:after="0" w:line="168" w:lineRule="exact"/>
                    <w:ind w:left="4"/>
                    <w:jc w:val="center"/>
                    <w:rPr>
                      <w:rFonts w:ascii="Cambria Math" w:eastAsia="Palatino Linotype" w:hAnsi="Palatino Linotype" w:cs="Palatino Linotype"/>
                      <w:sz w:val="18"/>
                      <w14:ligatures w14:val="none"/>
                    </w:rPr>
                  </w:pPr>
                  <w:r w:rsidRPr="00BF7AE1">
                    <w:rPr>
                      <w:rFonts w:ascii="Cambria Math" w:eastAsia="Palatino Linotype" w:hAnsi="Palatino Linotype" w:cs="Palatino Linotype"/>
                      <w:color w:val="010202"/>
                      <w:w w:val="105"/>
                      <w:sz w:val="18"/>
                      <w14:ligatures w14:val="none"/>
                    </w:rPr>
                    <w:t>12</w:t>
                  </w:r>
                  <w:r w:rsidRPr="00BF7AE1">
                    <w:rPr>
                      <w:rFonts w:ascii="Cambria Math" w:eastAsia="Palatino Linotype" w:hAnsi="Palatino Linotype" w:cs="Palatino Linotype"/>
                      <w:color w:val="010202"/>
                      <w:w w:val="105"/>
                      <w:sz w:val="18"/>
                      <w14:ligatures w14:val="none"/>
                    </w:rPr>
                    <w:tab/>
                    <w:t>12</w:t>
                  </w:r>
                </w:p>
              </w:tc>
              <w:tc>
                <w:tcPr>
                  <w:tcW w:w="1770" w:type="dxa"/>
                  <w:tcBorders>
                    <w:top w:val="single" w:sz="8" w:space="0" w:color="231F20"/>
                    <w:left w:val="single" w:sz="8" w:space="0" w:color="231F20"/>
                    <w:bottom w:val="single" w:sz="8" w:space="0" w:color="231F20"/>
                    <w:right w:val="single" w:sz="8" w:space="0" w:color="231F20"/>
                  </w:tcBorders>
                </w:tcPr>
                <w:p w14:paraId="312FD379" w14:textId="77777777" w:rsidR="00800690" w:rsidRPr="00BF7AE1" w:rsidRDefault="00800690" w:rsidP="008247DA">
                  <w:pPr>
                    <w:widowControl w:val="0"/>
                    <w:autoSpaceDE w:val="0"/>
                    <w:autoSpaceDN w:val="0"/>
                    <w:spacing w:before="28" w:after="0" w:line="211" w:lineRule="auto"/>
                    <w:ind w:left="80" w:right="89"/>
                    <w:rPr>
                      <w:rFonts w:ascii="Palatino Linotype" w:eastAsia="Palatino Linotype" w:hAnsi="Palatino Linotype" w:cs="Palatino Linotype"/>
                      <w:sz w:val="20"/>
                      <w14:ligatures w14:val="none"/>
                    </w:rPr>
                  </w:pPr>
                  <w:proofErr w:type="spellStart"/>
                  <w:r w:rsidRPr="00BF7AE1">
                    <w:rPr>
                      <w:rFonts w:ascii="Palatino Linotype" w:eastAsia="Palatino Linotype" w:hAnsi="Palatino Linotype" w:cs="Palatino Linotype"/>
                      <w:color w:val="231F20"/>
                      <w:w w:val="95"/>
                      <w:sz w:val="20"/>
                      <w14:ligatures w14:val="none"/>
                    </w:rPr>
                    <w:t>Gjejmë</w:t>
                  </w:r>
                  <w:proofErr w:type="spellEnd"/>
                  <w:r w:rsidRPr="00BF7AE1">
                    <w:rPr>
                      <w:rFonts w:ascii="Palatino Linotype" w:eastAsia="Palatino Linotype" w:hAnsi="Palatino Linotype" w:cs="Palatino Linotype"/>
                      <w:color w:val="231F20"/>
                      <w:w w:val="95"/>
                      <w:sz w:val="20"/>
                      <w14:ligatures w14:val="none"/>
                    </w:rPr>
                    <w:t xml:space="preserve"> </w:t>
                  </w:r>
                  <w:proofErr w:type="spellStart"/>
                  <w:r w:rsidRPr="00BF7AE1">
                    <w:rPr>
                      <w:rFonts w:ascii="Palatino Linotype" w:eastAsia="Palatino Linotype" w:hAnsi="Palatino Linotype" w:cs="Palatino Linotype"/>
                      <w:color w:val="231F20"/>
                      <w:w w:val="95"/>
                      <w:sz w:val="20"/>
                      <w14:ligatures w14:val="none"/>
                    </w:rPr>
                    <w:t>thy</w:t>
                  </w:r>
                  <w:r w:rsidRPr="00BF7AE1">
                    <w:rPr>
                      <w:rFonts w:ascii="Palatino Linotype" w:eastAsia="Palatino Linotype" w:hAnsi="Palatino Linotype" w:cs="Palatino Linotype"/>
                      <w:color w:val="231F20"/>
                      <w:spacing w:val="-1"/>
                      <w:w w:val="95"/>
                      <w:sz w:val="20"/>
                      <w14:ligatures w14:val="none"/>
                    </w:rPr>
                    <w:t>esat</w:t>
                  </w:r>
                  <w:proofErr w:type="spellEnd"/>
                  <w:r w:rsidRPr="00BF7AE1">
                    <w:rPr>
                      <w:rFonts w:ascii="Palatino Linotype" w:eastAsia="Palatino Linotype" w:hAnsi="Palatino Linotype" w:cs="Palatino Linotype"/>
                      <w:color w:val="231F20"/>
                      <w:spacing w:val="-1"/>
                      <w:w w:val="95"/>
                      <w:sz w:val="20"/>
                      <w14:ligatures w14:val="none"/>
                    </w:rPr>
                    <w:t xml:space="preserve"> </w:t>
                  </w:r>
                  <w:proofErr w:type="spellStart"/>
                  <w:r w:rsidRPr="00BF7AE1">
                    <w:rPr>
                      <w:rFonts w:ascii="Palatino Linotype" w:eastAsia="Palatino Linotype" w:hAnsi="Palatino Linotype" w:cs="Palatino Linotype"/>
                      <w:color w:val="231F20"/>
                      <w:spacing w:val="-1"/>
                      <w:w w:val="95"/>
                      <w:sz w:val="20"/>
                      <w14:ligatures w14:val="none"/>
                    </w:rPr>
                    <w:t>njësi</w:t>
                  </w:r>
                  <w:proofErr w:type="spellEnd"/>
                  <w:r w:rsidRPr="00BF7AE1">
                    <w:rPr>
                      <w:rFonts w:ascii="Palatino Linotype" w:eastAsia="Palatino Linotype" w:hAnsi="Palatino Linotype" w:cs="Palatino Linotype"/>
                      <w:color w:val="231F20"/>
                      <w:spacing w:val="-1"/>
                      <w:w w:val="95"/>
                      <w:sz w:val="20"/>
                      <w14:ligatures w14:val="none"/>
                    </w:rPr>
                    <w:t xml:space="preserve">, </w:t>
                  </w:r>
                  <w:proofErr w:type="spellStart"/>
                  <w:r w:rsidRPr="00BF7AE1">
                    <w:rPr>
                      <w:rFonts w:ascii="Palatino Linotype" w:eastAsia="Palatino Linotype" w:hAnsi="Palatino Linotype" w:cs="Palatino Linotype"/>
                      <w:color w:val="231F20"/>
                      <w:w w:val="95"/>
                      <w:sz w:val="20"/>
                      <w14:ligatures w14:val="none"/>
                    </w:rPr>
                    <w:t>që</w:t>
                  </w:r>
                  <w:proofErr w:type="spellEnd"/>
                  <w:r w:rsidRPr="00BF7AE1">
                    <w:rPr>
                      <w:rFonts w:ascii="Palatino Linotype" w:eastAsia="Palatino Linotype" w:hAnsi="Palatino Linotype" w:cs="Palatino Linotype"/>
                      <w:color w:val="231F20"/>
                      <w:spacing w:val="1"/>
                      <w:w w:val="95"/>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kanë</w:t>
                  </w:r>
                  <w:proofErr w:type="spellEnd"/>
                  <w:r w:rsidRPr="00BF7AE1">
                    <w:rPr>
                      <w:rFonts w:ascii="Palatino Linotype" w:eastAsia="Palatino Linotype" w:hAnsi="Palatino Linotype" w:cs="Palatino Linotype"/>
                      <w:color w:val="231F20"/>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emërues</w:t>
                  </w:r>
                  <w:proofErr w:type="spellEnd"/>
                  <w:r w:rsidRPr="00BF7AE1">
                    <w:rPr>
                      <w:rFonts w:ascii="Palatino Linotype" w:eastAsia="Palatino Linotype" w:hAnsi="Palatino Linotype" w:cs="Palatino Linotype"/>
                      <w:color w:val="231F20"/>
                      <w:spacing w:val="1"/>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më</w:t>
                  </w:r>
                  <w:proofErr w:type="spellEnd"/>
                  <w:r w:rsidRPr="00BF7AE1">
                    <w:rPr>
                      <w:rFonts w:ascii="Palatino Linotype" w:eastAsia="Palatino Linotype" w:hAnsi="Palatino Linotype" w:cs="Palatino Linotype"/>
                      <w:color w:val="231F20"/>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të</w:t>
                  </w:r>
                  <w:proofErr w:type="spellEnd"/>
                  <w:r w:rsidRPr="00BF7AE1">
                    <w:rPr>
                      <w:rFonts w:ascii="Palatino Linotype" w:eastAsia="Palatino Linotype" w:hAnsi="Palatino Linotype" w:cs="Palatino Linotype"/>
                      <w:color w:val="231F20"/>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vogël</w:t>
                  </w:r>
                  <w:proofErr w:type="spellEnd"/>
                  <w:r w:rsidRPr="00BF7AE1">
                    <w:rPr>
                      <w:rFonts w:ascii="Palatino Linotype" w:eastAsia="Palatino Linotype" w:hAnsi="Palatino Linotype" w:cs="Palatino Linotype"/>
                      <w:color w:val="231F20"/>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të</w:t>
                  </w:r>
                  <w:proofErr w:type="spellEnd"/>
                  <w:r w:rsidRPr="00BF7AE1">
                    <w:rPr>
                      <w:rFonts w:ascii="Palatino Linotype" w:eastAsia="Palatino Linotype" w:hAnsi="Palatino Linotype" w:cs="Palatino Linotype"/>
                      <w:color w:val="231F20"/>
                      <w:spacing w:val="1"/>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përbashkët</w:t>
                  </w:r>
                  <w:proofErr w:type="spellEnd"/>
                  <w:r w:rsidRPr="00BF7AE1">
                    <w:rPr>
                      <w:rFonts w:ascii="Palatino Linotype" w:eastAsia="Palatino Linotype" w:hAnsi="Palatino Linotype" w:cs="Palatino Linotype"/>
                      <w:color w:val="231F20"/>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të</w:t>
                  </w:r>
                  <w:proofErr w:type="spellEnd"/>
                  <w:r w:rsidRPr="00BF7AE1">
                    <w:rPr>
                      <w:rFonts w:ascii="Palatino Linotype" w:eastAsia="Palatino Linotype" w:hAnsi="Palatino Linotype" w:cs="Palatino Linotype"/>
                      <w:color w:val="231F20"/>
                      <w:spacing w:val="1"/>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barabartë</w:t>
                  </w:r>
                  <w:proofErr w:type="spellEnd"/>
                  <w:r w:rsidRPr="00BF7AE1">
                    <w:rPr>
                      <w:rFonts w:ascii="Palatino Linotype" w:eastAsia="Palatino Linotype" w:hAnsi="Palatino Linotype" w:cs="Palatino Linotype"/>
                      <w:color w:val="231F20"/>
                      <w:w w:val="90"/>
                      <w:sz w:val="20"/>
                      <w14:ligatures w14:val="none"/>
                    </w:rPr>
                    <w:t xml:space="preserve"> me</w:t>
                  </w:r>
                  <w:r w:rsidRPr="00BF7AE1">
                    <w:rPr>
                      <w:rFonts w:ascii="Palatino Linotype" w:eastAsia="Palatino Linotype" w:hAnsi="Palatino Linotype" w:cs="Palatino Linotype"/>
                      <w:color w:val="231F20"/>
                      <w:spacing w:val="1"/>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emëruesin</w:t>
                  </w:r>
                  <w:proofErr w:type="spellEnd"/>
                  <w:r w:rsidRPr="00BF7AE1">
                    <w:rPr>
                      <w:rFonts w:ascii="Palatino Linotype" w:eastAsia="Palatino Linotype" w:hAnsi="Palatino Linotype" w:cs="Palatino Linotype"/>
                      <w:color w:val="231F20"/>
                      <w:w w:val="90"/>
                      <w:sz w:val="20"/>
                      <w14:ligatures w14:val="none"/>
                    </w:rPr>
                    <w:t xml:space="preserve"> e</w:t>
                  </w:r>
                  <w:r w:rsidRPr="00BF7AE1">
                    <w:rPr>
                      <w:rFonts w:ascii="Palatino Linotype" w:eastAsia="Palatino Linotype" w:hAnsi="Palatino Linotype" w:cs="Palatino Linotype"/>
                      <w:color w:val="231F20"/>
                      <w:spacing w:val="1"/>
                      <w:w w:val="90"/>
                      <w:sz w:val="20"/>
                      <w14:ligatures w14:val="none"/>
                    </w:rPr>
                    <w:t xml:space="preserve"> </w:t>
                  </w:r>
                  <w:proofErr w:type="spellStart"/>
                  <w:r w:rsidRPr="00BF7AE1">
                    <w:rPr>
                      <w:rFonts w:ascii="Palatino Linotype" w:eastAsia="Palatino Linotype" w:hAnsi="Palatino Linotype" w:cs="Palatino Linotype"/>
                      <w:color w:val="231F20"/>
                      <w:spacing w:val="-1"/>
                      <w:w w:val="90"/>
                      <w:sz w:val="20"/>
                      <w14:ligatures w14:val="none"/>
                    </w:rPr>
                    <w:t>thyesës</w:t>
                  </w:r>
                  <w:proofErr w:type="spellEnd"/>
                  <w:r w:rsidRPr="00BF7AE1">
                    <w:rPr>
                      <w:rFonts w:ascii="Palatino Linotype" w:eastAsia="Palatino Linotype" w:hAnsi="Palatino Linotype" w:cs="Palatino Linotype"/>
                      <w:color w:val="231F20"/>
                      <w:spacing w:val="-6"/>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jonjësi</w:t>
                  </w:r>
                  <w:proofErr w:type="spellEnd"/>
                  <w:r w:rsidRPr="00BF7AE1">
                    <w:rPr>
                      <w:rFonts w:ascii="Palatino Linotype" w:eastAsia="Palatino Linotype" w:hAnsi="Palatino Linotype" w:cs="Palatino Linotype"/>
                      <w:color w:val="231F20"/>
                      <w:w w:val="90"/>
                      <w:sz w:val="20"/>
                      <w14:ligatures w14:val="none"/>
                    </w:rPr>
                    <w:t>.</w:t>
                  </w:r>
                </w:p>
                <w:p w14:paraId="12D0A19A" w14:textId="77777777" w:rsidR="00800690" w:rsidRPr="00BF7AE1" w:rsidRDefault="00800690" w:rsidP="008247DA">
                  <w:pPr>
                    <w:widowControl w:val="0"/>
                    <w:autoSpaceDE w:val="0"/>
                    <w:autoSpaceDN w:val="0"/>
                    <w:spacing w:before="10" w:after="0" w:line="240" w:lineRule="auto"/>
                    <w:rPr>
                      <w:rFonts w:ascii="Palatino Linotype" w:eastAsia="Palatino Linotype" w:hAnsi="Palatino Linotype" w:cs="Palatino Linotype"/>
                      <w:i/>
                      <w:sz w:val="17"/>
                      <w14:ligatures w14:val="none"/>
                    </w:rPr>
                  </w:pPr>
                </w:p>
                <w:p w14:paraId="68D43FD9" w14:textId="77777777" w:rsidR="00800690" w:rsidRPr="00BF7AE1" w:rsidRDefault="00800690" w:rsidP="008247DA">
                  <w:pPr>
                    <w:widowControl w:val="0"/>
                    <w:autoSpaceDE w:val="0"/>
                    <w:autoSpaceDN w:val="0"/>
                    <w:spacing w:after="0" w:line="211" w:lineRule="auto"/>
                    <w:ind w:left="80" w:right="114"/>
                    <w:rPr>
                      <w:rFonts w:ascii="Palatino Linotype" w:eastAsia="Palatino Linotype" w:hAnsi="Palatino Linotype" w:cs="Palatino Linotype"/>
                      <w:sz w:val="20"/>
                      <w14:ligatures w14:val="none"/>
                    </w:rPr>
                  </w:pPr>
                  <w:proofErr w:type="spellStart"/>
                  <w:r w:rsidRPr="00BF7AE1">
                    <w:rPr>
                      <w:rFonts w:ascii="Palatino Linotype" w:eastAsia="Palatino Linotype" w:hAnsi="Palatino Linotype" w:cs="Palatino Linotype"/>
                      <w:color w:val="231F20"/>
                      <w:w w:val="90"/>
                      <w:sz w:val="20"/>
                      <w14:ligatures w14:val="none"/>
                    </w:rPr>
                    <w:t>Provojmë</w:t>
                  </w:r>
                  <w:proofErr w:type="spellEnd"/>
                  <w:r w:rsidRPr="00BF7AE1">
                    <w:rPr>
                      <w:rFonts w:ascii="Palatino Linotype" w:eastAsia="Palatino Linotype" w:hAnsi="Palatino Linotype" w:cs="Palatino Linotype"/>
                      <w:color w:val="231F20"/>
                      <w:w w:val="90"/>
                      <w:sz w:val="20"/>
                      <w14:ligatures w14:val="none"/>
                    </w:rPr>
                    <w:t>:</w:t>
                  </w:r>
                  <w:r w:rsidRPr="00BF7AE1">
                    <w:rPr>
                      <w:rFonts w:ascii="Palatino Linotype" w:eastAsia="Palatino Linotype" w:hAnsi="Palatino Linotype" w:cs="Palatino Linotype"/>
                      <w:color w:val="231F20"/>
                      <w:spacing w:val="3"/>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shuma</w:t>
                  </w:r>
                  <w:proofErr w:type="spellEnd"/>
                  <w:r w:rsidRPr="00BF7AE1">
                    <w:rPr>
                      <w:rFonts w:ascii="Palatino Linotype" w:eastAsia="Palatino Linotype" w:hAnsi="Palatino Linotype" w:cs="Palatino Linotype"/>
                      <w:color w:val="231F20"/>
                      <w:spacing w:val="-7"/>
                      <w:w w:val="90"/>
                      <w:sz w:val="20"/>
                      <w14:ligatures w14:val="none"/>
                    </w:rPr>
                    <w:t xml:space="preserve"> </w:t>
                  </w:r>
                  <w:r w:rsidRPr="00BF7AE1">
                    <w:rPr>
                      <w:rFonts w:ascii="Palatino Linotype" w:eastAsia="Palatino Linotype" w:hAnsi="Palatino Linotype" w:cs="Palatino Linotype"/>
                      <w:color w:val="231F20"/>
                      <w:w w:val="90"/>
                      <w:sz w:val="20"/>
                      <w14:ligatures w14:val="none"/>
                    </w:rPr>
                    <w:t>e</w:t>
                  </w:r>
                  <w:r w:rsidRPr="00BF7AE1">
                    <w:rPr>
                      <w:rFonts w:ascii="Palatino Linotype" w:eastAsia="Palatino Linotype" w:hAnsi="Palatino Linotype" w:cs="Palatino Linotype"/>
                      <w:color w:val="231F20"/>
                      <w:spacing w:val="-7"/>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cilave</w:t>
                  </w:r>
                  <w:proofErr w:type="spellEnd"/>
                  <w:r w:rsidRPr="00BF7AE1">
                    <w:rPr>
                      <w:rFonts w:ascii="Palatino Linotype" w:eastAsia="Palatino Linotype" w:hAnsi="Palatino Linotype" w:cs="Palatino Linotype"/>
                      <w:color w:val="231F20"/>
                      <w:spacing w:val="-7"/>
                      <w:w w:val="90"/>
                      <w:sz w:val="20"/>
                      <w14:ligatures w14:val="none"/>
                    </w:rPr>
                    <w:t xml:space="preserve"> </w:t>
                  </w:r>
                  <w:r w:rsidRPr="00BF7AE1">
                    <w:rPr>
                      <w:rFonts w:ascii="Palatino Linotype" w:eastAsia="Palatino Linotype" w:hAnsi="Palatino Linotype" w:cs="Palatino Linotype"/>
                      <w:color w:val="231F20"/>
                      <w:w w:val="90"/>
                      <w:sz w:val="20"/>
                      <w14:ligatures w14:val="none"/>
                    </w:rPr>
                    <w:t>thy</w:t>
                  </w:r>
                  <w:r w:rsidRPr="00BF7AE1">
                    <w:rPr>
                      <w:rFonts w:ascii="Palatino Linotype" w:eastAsia="Palatino Linotype" w:hAnsi="Palatino Linotype" w:cs="Palatino Linotype"/>
                      <w:color w:val="231F20"/>
                      <w:spacing w:val="-42"/>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esa</w:t>
                  </w:r>
                  <w:proofErr w:type="spellEnd"/>
                  <w:r w:rsidRPr="00BF7AE1">
                    <w:rPr>
                      <w:rFonts w:ascii="Palatino Linotype" w:eastAsia="Palatino Linotype" w:hAnsi="Palatino Linotype" w:cs="Palatino Linotype"/>
                      <w:color w:val="231F20"/>
                      <w:spacing w:val="2"/>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njësi</w:t>
                  </w:r>
                  <w:proofErr w:type="spellEnd"/>
                  <w:r w:rsidRPr="00BF7AE1">
                    <w:rPr>
                      <w:rFonts w:ascii="Palatino Linotype" w:eastAsia="Palatino Linotype" w:hAnsi="Palatino Linotype" w:cs="Palatino Linotype"/>
                      <w:color w:val="231F20"/>
                      <w:w w:val="90"/>
                      <w:sz w:val="20"/>
                      <w14:ligatures w14:val="none"/>
                    </w:rPr>
                    <w:t>,</w:t>
                  </w:r>
                  <w:r w:rsidRPr="00BF7AE1">
                    <w:rPr>
                      <w:rFonts w:ascii="Palatino Linotype" w:eastAsia="Palatino Linotype" w:hAnsi="Palatino Linotype" w:cs="Palatino Linotype"/>
                      <w:color w:val="231F20"/>
                      <w:spacing w:val="3"/>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është</w:t>
                  </w:r>
                  <w:proofErr w:type="spellEnd"/>
                  <w:r w:rsidRPr="00BF7AE1">
                    <w:rPr>
                      <w:rFonts w:ascii="Palatino Linotype" w:eastAsia="Palatino Linotype" w:hAnsi="Palatino Linotype" w:cs="Palatino Linotype"/>
                      <w:color w:val="231F20"/>
                      <w:spacing w:val="1"/>
                      <w:w w:val="90"/>
                      <w:sz w:val="20"/>
                      <w14:ligatures w14:val="none"/>
                    </w:rPr>
                    <w:t xml:space="preserve"> </w:t>
                  </w:r>
                  <w:r w:rsidRPr="00BF7AE1">
                    <w:rPr>
                      <w:rFonts w:ascii="Palatino Linotype" w:eastAsia="Palatino Linotype" w:hAnsi="Palatino Linotype" w:cs="Palatino Linotype"/>
                      <w:color w:val="231F20"/>
                      <w:w w:val="90"/>
                      <w:sz w:val="20"/>
                      <w14:ligatures w14:val="none"/>
                    </w:rPr>
                    <w:t xml:space="preserve">e </w:t>
                  </w:r>
                  <w:proofErr w:type="spellStart"/>
                  <w:r w:rsidRPr="00BF7AE1">
                    <w:rPr>
                      <w:rFonts w:ascii="Palatino Linotype" w:eastAsia="Palatino Linotype" w:hAnsi="Palatino Linotype" w:cs="Palatino Linotype"/>
                      <w:color w:val="231F20"/>
                      <w:w w:val="90"/>
                      <w:sz w:val="20"/>
                      <w14:ligatures w14:val="none"/>
                    </w:rPr>
                    <w:t>barabartë</w:t>
                  </w:r>
                  <w:proofErr w:type="spellEnd"/>
                  <w:r w:rsidRPr="00BF7AE1">
                    <w:rPr>
                      <w:rFonts w:ascii="Palatino Linotype" w:eastAsia="Palatino Linotype" w:hAnsi="Palatino Linotype" w:cs="Palatino Linotype"/>
                      <w:color w:val="231F20"/>
                      <w:spacing w:val="1"/>
                      <w:w w:val="90"/>
                      <w:sz w:val="20"/>
                      <w14:ligatures w14:val="none"/>
                    </w:rPr>
                    <w:t xml:space="preserve"> </w:t>
                  </w:r>
                  <w:r w:rsidRPr="00BF7AE1">
                    <w:rPr>
                      <w:rFonts w:ascii="Palatino Linotype" w:eastAsia="Palatino Linotype" w:hAnsi="Palatino Linotype" w:cs="Palatino Linotype"/>
                      <w:color w:val="231F20"/>
                      <w:w w:val="90"/>
                      <w:sz w:val="20"/>
                      <w14:ligatures w14:val="none"/>
                    </w:rPr>
                    <w:t>me</w:t>
                  </w:r>
                  <w:r w:rsidRPr="00BF7AE1">
                    <w:rPr>
                      <w:rFonts w:ascii="Palatino Linotype" w:eastAsia="Palatino Linotype" w:hAnsi="Palatino Linotype" w:cs="Palatino Linotype"/>
                      <w:color w:val="231F20"/>
                      <w:spacing w:val="1"/>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thyesën</w:t>
                  </w:r>
                  <w:proofErr w:type="spellEnd"/>
                  <w:r w:rsidRPr="00BF7AE1">
                    <w:rPr>
                      <w:rFonts w:ascii="Palatino Linotype" w:eastAsia="Palatino Linotype" w:hAnsi="Palatino Linotype" w:cs="Palatino Linotype"/>
                      <w:color w:val="231F20"/>
                      <w:spacing w:val="6"/>
                      <w:w w:val="90"/>
                      <w:sz w:val="20"/>
                      <w14:ligatures w14:val="none"/>
                    </w:rPr>
                    <w:t xml:space="preserve"> </w:t>
                  </w:r>
                  <w:proofErr w:type="spellStart"/>
                  <w:r w:rsidRPr="00BF7AE1">
                    <w:rPr>
                      <w:rFonts w:ascii="Palatino Linotype" w:eastAsia="Palatino Linotype" w:hAnsi="Palatino Linotype" w:cs="Palatino Linotype"/>
                      <w:color w:val="231F20"/>
                      <w:w w:val="90"/>
                      <w:sz w:val="20"/>
                      <w14:ligatures w14:val="none"/>
                    </w:rPr>
                    <w:t>jonjësi</w:t>
                  </w:r>
                  <w:proofErr w:type="spellEnd"/>
                  <w:r w:rsidRPr="00BF7AE1">
                    <w:rPr>
                      <w:rFonts w:ascii="Palatino Linotype" w:eastAsia="Palatino Linotype" w:hAnsi="Palatino Linotype" w:cs="Palatino Linotype"/>
                      <w:color w:val="231F20"/>
                      <w:w w:val="90"/>
                      <w:sz w:val="20"/>
                      <w14:ligatures w14:val="none"/>
                    </w:rPr>
                    <w:t>.</w:t>
                  </w:r>
                </w:p>
              </w:tc>
            </w:tr>
          </w:tbl>
          <w:p w14:paraId="3CCEC657" w14:textId="77777777" w:rsidR="00800690" w:rsidRPr="008E36A6" w:rsidRDefault="00800690" w:rsidP="008247DA">
            <w:pPr>
              <w:pStyle w:val="NoSpacing"/>
              <w:spacing w:line="276" w:lineRule="auto"/>
              <w:rPr>
                <w:rFonts w:ascii="Times New Roman" w:hAnsi="Times New Roman" w:cs="Times New Roman"/>
                <w:i/>
                <w:iCs/>
                <w:color w:val="080C0C"/>
                <w:kern w:val="2"/>
              </w:rPr>
            </w:pPr>
          </w:p>
          <w:p w14:paraId="639BD557" w14:textId="77777777" w:rsidR="00800690" w:rsidRPr="008E36A6" w:rsidRDefault="00800690" w:rsidP="008247DA">
            <w:pPr>
              <w:pStyle w:val="NoSpacing"/>
              <w:spacing w:line="276" w:lineRule="auto"/>
              <w:rPr>
                <w:rFonts w:ascii="Times New Roman" w:hAnsi="Times New Roman" w:cs="Times New Roman"/>
                <w:i/>
                <w:iCs/>
                <w:color w:val="080C0C"/>
                <w:kern w:val="2"/>
              </w:rPr>
            </w:pPr>
          </w:p>
          <w:p w14:paraId="6C544D5C" w14:textId="77777777" w:rsidR="00800690" w:rsidRPr="008E36A6" w:rsidRDefault="00800690" w:rsidP="008247DA">
            <w:pPr>
              <w:pStyle w:val="NoSpacing"/>
              <w:spacing w:line="276" w:lineRule="auto"/>
              <w:rPr>
                <w:rFonts w:ascii="Times New Roman" w:hAnsi="Times New Roman" w:cs="Times New Roman"/>
                <w:i/>
                <w:iCs/>
                <w:color w:val="080C0C"/>
                <w:kern w:val="2"/>
              </w:rPr>
            </w:pPr>
          </w:p>
          <w:p w14:paraId="7928ABB1" w14:textId="77777777" w:rsidR="00800690" w:rsidRPr="008E36A6" w:rsidRDefault="00800690" w:rsidP="008247DA">
            <w:pPr>
              <w:pStyle w:val="NoSpacing"/>
              <w:spacing w:line="276" w:lineRule="auto"/>
              <w:rPr>
                <w:rFonts w:ascii="Times New Roman" w:hAnsi="Times New Roman" w:cs="Times New Roman"/>
                <w:color w:val="080C0C"/>
                <w:kern w:val="2"/>
              </w:rPr>
            </w:pPr>
          </w:p>
          <w:p w14:paraId="284FAD72" w14:textId="77777777" w:rsidR="00800690" w:rsidRPr="008E36A6" w:rsidRDefault="00800690" w:rsidP="008247DA">
            <w:pPr>
              <w:pStyle w:val="NoSpacing"/>
              <w:spacing w:line="276" w:lineRule="auto"/>
              <w:rPr>
                <w:rFonts w:ascii="Times New Roman" w:hAnsi="Times New Roman" w:cs="Times New Roman"/>
                <w:color w:val="080C0C"/>
                <w:kern w:val="2"/>
              </w:rPr>
            </w:pPr>
          </w:p>
          <w:p w14:paraId="13BDC9E8" w14:textId="77777777" w:rsidR="00800690" w:rsidRPr="008E36A6" w:rsidRDefault="00800690" w:rsidP="008247DA">
            <w:pPr>
              <w:pStyle w:val="NoSpacing"/>
              <w:spacing w:line="276" w:lineRule="auto"/>
              <w:rPr>
                <w:rFonts w:ascii="Times New Roman" w:hAnsi="Times New Roman" w:cs="Times New Roman"/>
                <w:color w:val="080C0C"/>
                <w:kern w:val="2"/>
              </w:rPr>
            </w:pPr>
          </w:p>
          <w:p w14:paraId="72F77470" w14:textId="77777777" w:rsidR="00800690" w:rsidRPr="008E36A6" w:rsidRDefault="00800690" w:rsidP="008247DA">
            <w:pPr>
              <w:pStyle w:val="NoSpacing"/>
              <w:spacing w:line="276" w:lineRule="auto"/>
              <w:rPr>
                <w:rFonts w:ascii="Times New Roman" w:hAnsi="Times New Roman" w:cs="Times New Roman"/>
                <w:color w:val="080C0C"/>
                <w:kern w:val="2"/>
              </w:rPr>
            </w:pPr>
          </w:p>
          <w:p w14:paraId="1A3ADE82" w14:textId="77777777" w:rsidR="00800690" w:rsidRPr="008E36A6" w:rsidRDefault="00800690" w:rsidP="008247DA">
            <w:pPr>
              <w:pStyle w:val="NoSpacing"/>
              <w:spacing w:line="276" w:lineRule="auto"/>
              <w:rPr>
                <w:rFonts w:ascii="Times New Roman" w:hAnsi="Times New Roman" w:cs="Times New Roman"/>
                <w:color w:val="080C0C"/>
                <w:kern w:val="2"/>
              </w:rPr>
            </w:pPr>
          </w:p>
          <w:p w14:paraId="5F76D167" w14:textId="77777777" w:rsidR="00800690" w:rsidRPr="008E36A6" w:rsidRDefault="00800690" w:rsidP="008247DA">
            <w:pPr>
              <w:pStyle w:val="NoSpacing"/>
              <w:spacing w:line="276" w:lineRule="auto"/>
              <w:rPr>
                <w:rFonts w:ascii="Times New Roman" w:hAnsi="Times New Roman" w:cs="Times New Roman"/>
                <w:color w:val="080C0C"/>
                <w:kern w:val="2"/>
              </w:rPr>
            </w:pPr>
          </w:p>
          <w:p w14:paraId="6C4C54C0" w14:textId="77777777" w:rsidR="00800690" w:rsidRPr="008E36A6" w:rsidRDefault="00800690" w:rsidP="008247DA">
            <w:pPr>
              <w:pStyle w:val="NoSpacing"/>
              <w:spacing w:line="276" w:lineRule="auto"/>
              <w:rPr>
                <w:rFonts w:ascii="Times New Roman" w:hAnsi="Times New Roman" w:cs="Times New Roman"/>
                <w:color w:val="080C0C"/>
                <w:kern w:val="2"/>
              </w:rPr>
            </w:pPr>
          </w:p>
          <w:p w14:paraId="475C3F03" w14:textId="77777777" w:rsidR="00800690" w:rsidRPr="008E36A6" w:rsidRDefault="00800690" w:rsidP="008247DA">
            <w:pPr>
              <w:pStyle w:val="NoSpacing"/>
              <w:spacing w:line="276" w:lineRule="auto"/>
              <w:rPr>
                <w:rFonts w:ascii="Times New Roman" w:hAnsi="Times New Roman" w:cs="Times New Roman"/>
                <w:color w:val="080C0C"/>
                <w:kern w:val="2"/>
              </w:rPr>
            </w:pPr>
          </w:p>
          <w:p w14:paraId="38EA3A45" w14:textId="77777777" w:rsidR="00800690" w:rsidRPr="008E36A6" w:rsidRDefault="00800690" w:rsidP="008247DA">
            <w:pPr>
              <w:pStyle w:val="NoSpacing"/>
              <w:spacing w:line="276" w:lineRule="auto"/>
              <w:rPr>
                <w:rFonts w:ascii="Times New Roman" w:hAnsi="Times New Roman" w:cs="Times New Roman"/>
                <w:color w:val="080C0C"/>
                <w:kern w:val="2"/>
              </w:rPr>
            </w:pPr>
          </w:p>
          <w:p w14:paraId="0CCA3D4A" w14:textId="77777777" w:rsidR="00800690" w:rsidRPr="00441552" w:rsidRDefault="00800690" w:rsidP="008247DA">
            <w:pPr>
              <w:pStyle w:val="NoSpacing"/>
              <w:spacing w:line="276" w:lineRule="auto"/>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lastRenderedPageBreak/>
              <w:t>Përforcimi:</w:t>
            </w:r>
          </w:p>
          <w:p w14:paraId="459DF9A7" w14:textId="77777777" w:rsidR="00800690" w:rsidRPr="00E81B34" w:rsidRDefault="00800690" w:rsidP="008247DA">
            <w:pPr>
              <w:pStyle w:val="NoSpacing"/>
              <w:spacing w:line="276" w:lineRule="auto"/>
              <w:rPr>
                <w:rFonts w:ascii="Times New Roman" w:hAnsi="Times New Roman" w:cs="Times New Roman"/>
                <w:i/>
                <w:iCs/>
                <w:color w:val="080C0C"/>
                <w:kern w:val="2"/>
                <w:lang w:val="it-IT"/>
              </w:rPr>
            </w:pPr>
            <w:r w:rsidRPr="009D72AD">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E81B34">
              <w:rPr>
                <w:rFonts w:ascii="Times New Roman" w:hAnsi="Times New Roman" w:cs="Times New Roman"/>
                <w:i/>
                <w:iCs/>
                <w:color w:val="080C0C"/>
                <w:kern w:val="2"/>
                <w:lang w:val="it-IT"/>
              </w:rPr>
              <w:t>Mendo/puno në dyshe/shkëmbe mendime</w:t>
            </w:r>
          </w:p>
          <w:p w14:paraId="587F573B" w14:textId="77777777" w:rsidR="00800690" w:rsidRPr="009D72AD" w:rsidRDefault="00800690" w:rsidP="008247DA">
            <w:pPr>
              <w:pStyle w:val="NoSpacing"/>
              <w:spacing w:line="276" w:lineRule="auto"/>
              <w:jc w:val="both"/>
              <w:rPr>
                <w:rFonts w:ascii="Times New Roman" w:hAnsi="Times New Roman" w:cs="Times New Roman"/>
                <w:color w:val="080C0C"/>
                <w:kern w:val="2"/>
                <w:lang w:val="it-IT"/>
              </w:rPr>
            </w:pPr>
            <w:r w:rsidRPr="009D72AD">
              <w:rPr>
                <w:rFonts w:ascii="Times New Roman" w:hAnsi="Times New Roman" w:cs="Times New Roman"/>
                <w:color w:val="080C0C"/>
                <w:kern w:val="2"/>
                <w:lang w:val="it-IT"/>
              </w:rPr>
              <w:t>Detyra 2 - Nxënësit analizojnë dhe diskutojnë në dyshe detyrën. Thyesat e dhëna i shkruajnë si</w:t>
            </w:r>
            <w:r>
              <w:rPr>
                <w:rFonts w:ascii="Times New Roman" w:hAnsi="Times New Roman" w:cs="Times New Roman"/>
                <w:color w:val="080C0C"/>
                <w:kern w:val="2"/>
                <w:lang w:val="it-IT"/>
              </w:rPr>
              <w:t xml:space="preserve">  </w:t>
            </w:r>
            <w:r w:rsidRPr="009D72AD">
              <w:rPr>
                <w:rFonts w:ascii="Times New Roman" w:hAnsi="Times New Roman" w:cs="Times New Roman"/>
                <w:color w:val="080C0C"/>
                <w:kern w:val="2"/>
                <w:lang w:val="it-IT"/>
              </w:rPr>
              <w:t>shumë e thyesave njësi. Shembull:</w:t>
            </w:r>
            <w:r>
              <w:rPr>
                <w:rFonts w:ascii="Times New Roman" w:hAnsi="Times New Roman" w:cs="Times New Roman"/>
                <w:color w:val="080C0C"/>
                <w:kern w:val="2"/>
                <w:lang w:val="it-IT"/>
              </w:rPr>
              <w:t xml:space="preserve"> </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5</m:t>
                  </m:r>
                </m:num>
                <m:den>
                  <m:r>
                    <w:rPr>
                      <w:rFonts w:ascii="Cambria Math" w:hAnsi="Cambria Math" w:cs="Times New Roman"/>
                      <w:color w:val="080C0C"/>
                      <w:kern w:val="2"/>
                      <w:lang w:val="it-IT"/>
                    </w:rPr>
                    <m:t>6</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3</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2</m:t>
                  </m:r>
                </m:den>
              </m:f>
            </m:oMath>
          </w:p>
          <w:p w14:paraId="28424AED"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9D72AD">
              <w:rPr>
                <w:rFonts w:ascii="Times New Roman" w:hAnsi="Times New Roman" w:cs="Times New Roman"/>
                <w:color w:val="080C0C"/>
                <w:kern w:val="2"/>
                <w:lang w:val="it-IT"/>
              </w:rPr>
              <w:t>Thyesat njësi që kanë emërues më të vogël të përbashkët me 6 janë:</w:t>
            </w:r>
          </w:p>
          <w:p w14:paraId="12412D6F" w14:textId="77777777" w:rsidR="00800690" w:rsidRPr="000423CF" w:rsidRDefault="00800690" w:rsidP="008247DA">
            <w:pPr>
              <w:pStyle w:val="NoSpacing"/>
              <w:spacing w:line="276" w:lineRule="auto"/>
              <w:jc w:val="both"/>
              <w:rPr>
                <w:rFonts w:ascii="Times New Roman" w:eastAsiaTheme="minorEastAsia" w:hAnsi="Times New Roman" w:cs="Times New Roman"/>
                <w:color w:val="080C0C"/>
                <w:kern w:val="2"/>
                <w:lang w:val="it-IT"/>
              </w:rPr>
            </w:pPr>
            <m:oMathPara>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2</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3</m:t>
                    </m:r>
                  </m:den>
                </m:f>
                <m:r>
                  <w:rPr>
                    <w:rFonts w:ascii="Cambria Math" w:hAnsi="Cambria Math" w:cs="Times New Roman"/>
                    <w:color w:val="080C0C"/>
                    <w:kern w:val="2"/>
                    <w:lang w:val="it-IT"/>
                  </w:rPr>
                  <m:t xml:space="preserve">  dhe</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6</m:t>
                    </m:r>
                  </m:den>
                </m:f>
                <m:r>
                  <w:rPr>
                    <w:rFonts w:ascii="Cambria Math" w:hAnsi="Cambria Math" w:cs="Times New Roman"/>
                    <w:color w:val="080C0C"/>
                    <w:kern w:val="2"/>
                    <w:lang w:val="it-IT"/>
                  </w:rPr>
                  <m:t xml:space="preserve">,     </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3</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2</m:t>
                    </m:r>
                  </m:num>
                  <m:den>
                    <m:r>
                      <w:rPr>
                        <w:rFonts w:ascii="Cambria Math" w:hAnsi="Cambria Math" w:cs="Times New Roman"/>
                        <w:color w:val="080C0C"/>
                        <w:kern w:val="2"/>
                        <w:lang w:val="it-IT"/>
                      </w:rPr>
                      <m:t>6</m:t>
                    </m:r>
                  </m:den>
                </m:f>
                <m:r>
                  <w:rPr>
                    <w:rFonts w:ascii="Cambria Math" w:hAnsi="Cambria Math" w:cs="Times New Roman"/>
                    <w:color w:val="080C0C"/>
                    <w:kern w:val="2"/>
                    <w:lang w:val="it-IT"/>
                  </w:rPr>
                  <m:t xml:space="preserve">  dhe</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2</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3</m:t>
                    </m:r>
                  </m:num>
                  <m:den>
                    <m:r>
                      <w:rPr>
                        <w:rFonts w:ascii="Cambria Math" w:hAnsi="Cambria Math" w:cs="Times New Roman"/>
                        <w:color w:val="080C0C"/>
                        <w:kern w:val="2"/>
                        <w:lang w:val="it-IT"/>
                      </w:rPr>
                      <m:t>6</m:t>
                    </m:r>
                  </m:den>
                </m:f>
                <m:r>
                  <w:rPr>
                    <w:rFonts w:ascii="Cambria Math" w:hAnsi="Cambria Math" w:cs="Times New Roman"/>
                    <w:color w:val="080C0C"/>
                    <w:kern w:val="2"/>
                    <w:lang w:val="it-IT"/>
                  </w:rPr>
                  <m:t xml:space="preserve"> </m:t>
                </m:r>
                <m:r>
                  <w:rPr>
                    <w:rFonts w:ascii="Cambria Math" w:hAnsi="Cambria Math"/>
                    <w:color w:val="231F20"/>
                    <w:spacing w:val="-3"/>
                  </w:rPr>
                  <m:t>rrjedhimisht</m:t>
                </m:r>
                <m:r>
                  <w:rPr>
                    <w:rFonts w:ascii="Cambria Math" w:hAnsi="Cambria Math"/>
                    <w:color w:val="231F20"/>
                    <w:spacing w:val="-2"/>
                  </w:rPr>
                  <m:t xml:space="preserve"> kemi</m:t>
                </m:r>
                <m:f>
                  <m:fPr>
                    <m:ctrlPr>
                      <w:rPr>
                        <w:rFonts w:ascii="Cambria Math" w:hAnsi="Cambria Math"/>
                        <w:i/>
                        <w:color w:val="231F20"/>
                        <w:spacing w:val="-2"/>
                      </w:rPr>
                    </m:ctrlPr>
                  </m:fPr>
                  <m:num>
                    <m:r>
                      <w:rPr>
                        <w:rFonts w:ascii="Cambria Math" w:hAnsi="Cambria Math"/>
                        <w:color w:val="231F20"/>
                        <w:spacing w:val="-2"/>
                      </w:rPr>
                      <m:t>1</m:t>
                    </m:r>
                  </m:num>
                  <m:den>
                    <m:r>
                      <w:rPr>
                        <w:rFonts w:ascii="Cambria Math" w:hAnsi="Cambria Math"/>
                        <w:color w:val="231F20"/>
                        <w:spacing w:val="-2"/>
                      </w:rPr>
                      <m:t>3</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2</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2+3</m:t>
                    </m:r>
                  </m:num>
                  <m:den>
                    <m:r>
                      <w:rPr>
                        <w:rFonts w:ascii="Cambria Math" w:hAnsi="Cambria Math" w:cs="Times New Roman"/>
                        <w:color w:val="080C0C"/>
                        <w:kern w:val="2"/>
                        <w:lang w:val="it-IT"/>
                      </w:rPr>
                      <m:t>6</m:t>
                    </m:r>
                  </m:den>
                </m:f>
                <m:r>
                  <w:rPr>
                    <w:rFonts w:ascii="Cambria Math" w:hAnsi="Cambria Math" w:cs="Times New Roman"/>
                    <w:color w:val="080C0C"/>
                    <w:kern w:val="2"/>
                    <w:lang w:val="it-IT"/>
                  </w:rPr>
                  <m:t xml:space="preserve">=5/6 </m:t>
                </m:r>
              </m:oMath>
            </m:oMathPara>
          </w:p>
          <w:p w14:paraId="6978ABCD" w14:textId="77777777" w:rsidR="00800690" w:rsidRDefault="00800690" w:rsidP="008247DA">
            <w:pPr>
              <w:pStyle w:val="NoSpacing"/>
              <w:spacing w:line="276" w:lineRule="auto"/>
              <w:rPr>
                <w:rFonts w:ascii="Times New Roman" w:eastAsiaTheme="minorEastAsia" w:hAnsi="Times New Roman" w:cs="Times New Roman"/>
                <w:color w:val="080C0C"/>
                <w:kern w:val="2"/>
                <w:lang w:val="it-IT"/>
              </w:rPr>
            </w:pPr>
          </w:p>
          <w:p w14:paraId="5563C551" w14:textId="77777777" w:rsidR="00800690" w:rsidRPr="00E81B34" w:rsidRDefault="00800690" w:rsidP="008247DA">
            <w:pPr>
              <w:pStyle w:val="NoSpacing"/>
              <w:spacing w:line="276" w:lineRule="auto"/>
              <w:rPr>
                <w:rFonts w:ascii="Times New Roman" w:eastAsiaTheme="minorEastAsia" w:hAnsi="Times New Roman" w:cs="Times New Roman"/>
                <w:b/>
                <w:bCs/>
                <w:color w:val="080C0C"/>
                <w:kern w:val="2"/>
                <w:lang w:val="it-IT"/>
              </w:rPr>
            </w:pPr>
            <w:r w:rsidRPr="00E81B34">
              <w:rPr>
                <w:rFonts w:ascii="Times New Roman" w:eastAsiaTheme="minorEastAsia" w:hAnsi="Times New Roman" w:cs="Times New Roman"/>
                <w:b/>
                <w:bCs/>
                <w:color w:val="080C0C"/>
                <w:kern w:val="2"/>
                <w:lang w:val="it-IT"/>
              </w:rPr>
              <w:t>Vlerësimi i nxënësve:</w:t>
            </w:r>
          </w:p>
          <w:p w14:paraId="6F959934" w14:textId="77777777" w:rsidR="00800690" w:rsidRPr="00EE16E7" w:rsidRDefault="00800690" w:rsidP="008247DA">
            <w:pPr>
              <w:rPr>
                <w:rFonts w:ascii="Times New Roman" w:hAnsi="Times New Roman" w:cs="Times New Roman"/>
                <w:lang w:val="it-IT"/>
              </w:rPr>
            </w:pPr>
            <w:r w:rsidRPr="00EE16E7">
              <w:rPr>
                <w:rFonts w:ascii="Times New Roman" w:hAnsi="Times New Roman" w:cs="Times New Roman"/>
                <w:lang w:val="it-IT"/>
              </w:rPr>
              <w:t>Nxënësit vlerësohen për saktësinë në përkufizimin dhe shkrimin e thyesave si shumë e thyesave njësi.</w:t>
            </w:r>
          </w:p>
          <w:p w14:paraId="5923457E" w14:textId="77777777" w:rsidR="00800690" w:rsidRPr="00E81B34" w:rsidRDefault="00800690" w:rsidP="008247DA">
            <w:pPr>
              <w:rPr>
                <w:lang w:val="it-IT"/>
              </w:rPr>
            </w:pPr>
            <w:r w:rsidRPr="00EE16E7">
              <w:rPr>
                <w:rFonts w:ascii="Times New Roman" w:hAnsi="Times New Roman" w:cs="Times New Roman"/>
                <w:lang w:val="it-IT"/>
              </w:rPr>
              <w:t>Detyrë:</w:t>
            </w:r>
            <w:r w:rsidRPr="00EE16E7">
              <w:rPr>
                <w:lang w:val="it-IT"/>
              </w:rPr>
              <w:t xml:space="preserve"> </w:t>
            </w:r>
            <w:r>
              <w:rPr>
                <w:lang w:val="it-IT"/>
              </w:rPr>
              <w:br/>
            </w:r>
            <w:r w:rsidRPr="00EE16E7">
              <w:rPr>
                <w:rFonts w:ascii="Times New Roman" w:hAnsi="Times New Roman" w:cs="Times New Roman"/>
                <w:lang w:val="it-IT"/>
              </w:rPr>
              <w:t>Detyra 3 (faqe 25).</w:t>
            </w:r>
          </w:p>
          <w:p w14:paraId="392DD84D" w14:textId="77777777" w:rsidR="00800690" w:rsidRPr="009D72AD" w:rsidRDefault="00800690" w:rsidP="008247DA">
            <w:pPr>
              <w:pStyle w:val="NoSpacing"/>
              <w:spacing w:line="276" w:lineRule="auto"/>
              <w:rPr>
                <w:rFonts w:ascii="Times New Roman" w:eastAsiaTheme="minorEastAsia" w:hAnsi="Times New Roman" w:cs="Times New Roman"/>
                <w:color w:val="080C0C"/>
                <w:kern w:val="2"/>
                <w:lang w:val="it-IT"/>
              </w:rPr>
            </w:pPr>
          </w:p>
        </w:tc>
      </w:tr>
    </w:tbl>
    <w:p w14:paraId="77E5A415" w14:textId="77777777" w:rsidR="00800690" w:rsidRDefault="00800690" w:rsidP="00800690">
      <w:pPr>
        <w:rPr>
          <w:lang w:val="it-IT"/>
        </w:rPr>
      </w:pPr>
    </w:p>
    <w:p w14:paraId="3FD4C24C" w14:textId="77777777" w:rsidR="00800690" w:rsidRPr="00441552" w:rsidRDefault="00800690" w:rsidP="00800690">
      <w:pPr>
        <w:rPr>
          <w:rFonts w:ascii="Times New Roman" w:hAnsi="Times New Roman" w:cs="Times New Roman"/>
          <w:b/>
          <w:bCs/>
          <w:lang w:val="it-IT"/>
        </w:rPr>
      </w:pPr>
      <w:r w:rsidRPr="00441552">
        <w:rPr>
          <w:rFonts w:ascii="Times New Roman" w:hAnsi="Times New Roman" w:cs="Times New Roman"/>
          <w:b/>
          <w:bCs/>
          <w:lang w:val="it-IT"/>
        </w:rPr>
        <w:t>Mësimi</w:t>
      </w:r>
      <w:r w:rsidRPr="00441552">
        <w:rPr>
          <w:rFonts w:ascii="Times New Roman" w:hAnsi="Times New Roman" w:cs="Times New Roman"/>
          <w:b/>
          <w:bCs/>
          <w:lang w:val="it-IT"/>
        </w:rPr>
        <w:tab/>
        <w:t xml:space="preserve"> 119</w:t>
      </w:r>
      <w:r>
        <w:rPr>
          <w:rFonts w:ascii="Times New Roman" w:hAnsi="Times New Roman" w:cs="Times New Roman"/>
          <w:b/>
          <w:bCs/>
          <w:lang w:val="it-IT"/>
        </w:rPr>
        <w:t>:</w:t>
      </w:r>
      <w:r w:rsidRPr="00441552">
        <w:rPr>
          <w:rFonts w:ascii="Times New Roman" w:hAnsi="Times New Roman" w:cs="Times New Roman"/>
          <w:b/>
          <w:bCs/>
          <w:lang w:val="it-IT"/>
        </w:rPr>
        <w:t xml:space="preserve">                                   </w:t>
      </w:r>
    </w:p>
    <w:p w14:paraId="602EC36F" w14:textId="77777777" w:rsidR="00800690" w:rsidRPr="00EE16E7" w:rsidRDefault="00800690" w:rsidP="00800690">
      <w:pPr>
        <w:rPr>
          <w:rFonts w:ascii="Times New Roman" w:hAnsi="Times New Roman" w:cs="Times New Roman"/>
          <w:lang w:val="it-IT"/>
        </w:rPr>
      </w:pPr>
      <w:r w:rsidRPr="00EE16E7">
        <w:rPr>
          <w:rFonts w:ascii="Times New Roman" w:hAnsi="Times New Roman" w:cs="Times New Roman"/>
          <w:lang w:val="it-IT"/>
        </w:rPr>
        <w:t xml:space="preserve">Ushtrimi i pestë kontrollues </w:t>
      </w:r>
    </w:p>
    <w:p w14:paraId="7D0C73C1" w14:textId="77777777" w:rsidR="00800690" w:rsidRPr="00EE16E7" w:rsidRDefault="00800690" w:rsidP="00800690">
      <w:pPr>
        <w:rPr>
          <w:rFonts w:ascii="Times New Roman" w:hAnsi="Times New Roman" w:cs="Times New Roman"/>
          <w:lang w:val="it-IT"/>
        </w:rPr>
      </w:pPr>
    </w:p>
    <w:p w14:paraId="61C1ABAC" w14:textId="77777777" w:rsidR="00800690" w:rsidRPr="00441552" w:rsidRDefault="00800690" w:rsidP="00800690">
      <w:pPr>
        <w:rPr>
          <w:rFonts w:ascii="Times New Roman" w:hAnsi="Times New Roman" w:cs="Times New Roman"/>
          <w:b/>
          <w:bCs/>
          <w:lang w:val="it-IT"/>
        </w:rPr>
      </w:pPr>
      <w:r w:rsidRPr="00441552">
        <w:rPr>
          <w:rFonts w:ascii="Times New Roman" w:hAnsi="Times New Roman" w:cs="Times New Roman"/>
          <w:b/>
          <w:bCs/>
          <w:lang w:val="it-IT"/>
        </w:rPr>
        <w:t>Mësimi 120:</w:t>
      </w:r>
    </w:p>
    <w:p w14:paraId="5DE3C95D" w14:textId="77777777" w:rsidR="00800690" w:rsidRDefault="00800690" w:rsidP="00800690">
      <w:pPr>
        <w:rPr>
          <w:rFonts w:ascii="Times New Roman" w:hAnsi="Times New Roman" w:cs="Times New Roman"/>
          <w:lang w:val="it-IT"/>
        </w:rPr>
      </w:pPr>
      <w:r w:rsidRPr="00EE16E7">
        <w:rPr>
          <w:rFonts w:ascii="Times New Roman" w:hAnsi="Times New Roman" w:cs="Times New Roman"/>
          <w:lang w:val="it-IT"/>
        </w:rPr>
        <w:t>Orë e lirë (Mund të shfrytëzohen ushtrimet te Pakoja e vlerësimit dhe vetëvlerësimit – Dukagjini)</w:t>
      </w:r>
    </w:p>
    <w:p w14:paraId="06B0D380" w14:textId="77777777" w:rsidR="00800690" w:rsidRDefault="00800690" w:rsidP="00800690">
      <w:pPr>
        <w:rPr>
          <w:rFonts w:ascii="Times New Roman" w:hAnsi="Times New Roman" w:cs="Times New Roman"/>
          <w:lang w:val="it-IT"/>
        </w:rPr>
      </w:pPr>
    </w:p>
    <w:p w14:paraId="48AE7964" w14:textId="77777777" w:rsidR="00800690" w:rsidRDefault="00800690" w:rsidP="00800690">
      <w:pPr>
        <w:rPr>
          <w:rFonts w:ascii="Times New Roman" w:hAnsi="Times New Roman" w:cs="Times New Roman"/>
          <w:lang w:val="it-IT"/>
        </w:rPr>
      </w:pPr>
    </w:p>
    <w:p w14:paraId="6873CB64" w14:textId="77777777" w:rsidR="00800690" w:rsidRDefault="00800690" w:rsidP="00800690">
      <w:pPr>
        <w:rPr>
          <w:rFonts w:ascii="Times New Roman" w:hAnsi="Times New Roman" w:cs="Times New Roman"/>
          <w:lang w:val="it-IT"/>
        </w:rPr>
      </w:pPr>
    </w:p>
    <w:p w14:paraId="3D4EA1E8" w14:textId="77777777" w:rsidR="00800690" w:rsidRPr="00EE16E7" w:rsidRDefault="00800690" w:rsidP="00800690">
      <w:pPr>
        <w:rPr>
          <w:rFonts w:ascii="Times New Roman" w:hAnsi="Times New Roman" w:cs="Times New Roman"/>
          <w:lang w:val="it-IT"/>
        </w:rPr>
      </w:pPr>
    </w:p>
    <w:p w14:paraId="0CA60E50" w14:textId="77777777" w:rsidR="00800690" w:rsidRDefault="00800690" w:rsidP="00800690">
      <w:pPr>
        <w:rPr>
          <w:lang w:val="it-IT"/>
        </w:rPr>
      </w:pPr>
    </w:p>
    <w:p w14:paraId="597FBC0C" w14:textId="77777777" w:rsidR="00800690" w:rsidRDefault="00800690" w:rsidP="00800690">
      <w:pPr>
        <w:rPr>
          <w:lang w:val="it-IT"/>
        </w:rPr>
      </w:pPr>
    </w:p>
    <w:p w14:paraId="145DFFEA" w14:textId="77777777" w:rsidR="00800690" w:rsidRDefault="00800690" w:rsidP="00800690">
      <w:pPr>
        <w:rPr>
          <w:lang w:val="it-IT"/>
        </w:rPr>
      </w:pPr>
    </w:p>
    <w:p w14:paraId="752F6888" w14:textId="77777777" w:rsidR="00800690" w:rsidRDefault="00800690" w:rsidP="00800690">
      <w:pPr>
        <w:rPr>
          <w:lang w:val="it-IT"/>
        </w:rPr>
      </w:pPr>
    </w:p>
    <w:p w14:paraId="36CA0FE9" w14:textId="77777777" w:rsidR="00800690" w:rsidRDefault="00800690" w:rsidP="00800690">
      <w:pPr>
        <w:rPr>
          <w:lang w:val="it-IT"/>
        </w:rPr>
      </w:pPr>
    </w:p>
    <w:p w14:paraId="00D123B5" w14:textId="77777777" w:rsidR="00800690" w:rsidRDefault="00800690" w:rsidP="00800690">
      <w:pPr>
        <w:rPr>
          <w:lang w:val="it-IT"/>
        </w:rPr>
      </w:pPr>
    </w:p>
    <w:p w14:paraId="725383DC" w14:textId="77777777" w:rsidR="00800690" w:rsidRDefault="00800690" w:rsidP="00800690">
      <w:pPr>
        <w:rPr>
          <w:lang w:val="it-IT"/>
        </w:rPr>
      </w:pPr>
    </w:p>
    <w:p w14:paraId="08F6761A" w14:textId="77777777" w:rsidR="00800690" w:rsidRDefault="00800690" w:rsidP="00800690">
      <w:pPr>
        <w:rPr>
          <w:lang w:val="it-IT"/>
        </w:rPr>
      </w:pPr>
    </w:p>
    <w:p w14:paraId="721D871A"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14080B5"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1D4F178"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121</w:t>
            </w:r>
          </w:p>
        </w:tc>
      </w:tr>
      <w:tr w:rsidR="00800690" w:rsidRPr="008E36A6" w14:paraId="7187DBB9"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29659D2"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0D00C4BA"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1E420B41"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4054557" w14:textId="77777777" w:rsidR="00800690" w:rsidRPr="00EE16E7" w:rsidRDefault="00800690" w:rsidP="008247DA">
            <w:pPr>
              <w:pStyle w:val="NoSpacing"/>
              <w:spacing w:line="276" w:lineRule="auto"/>
              <w:rPr>
                <w:rFonts w:ascii="Times New Roman" w:hAnsi="Times New Roman" w:cs="Times New Roman"/>
                <w:b/>
                <w:bCs/>
                <w:color w:val="080C0C"/>
                <w:kern w:val="2"/>
                <w:lang w:val="it-IT"/>
              </w:rPr>
            </w:pPr>
            <w:r w:rsidRPr="00EE16E7">
              <w:rPr>
                <w:rFonts w:ascii="Times New Roman" w:hAnsi="Times New Roman" w:cs="Times New Roman"/>
                <w:b/>
                <w:bCs/>
                <w:color w:val="080C0C"/>
                <w:kern w:val="2"/>
                <w:lang w:val="it-IT"/>
              </w:rPr>
              <w:t>Tema: Numrat thyesorë</w:t>
            </w:r>
          </w:p>
          <w:p w14:paraId="5941DB44" w14:textId="77777777" w:rsidR="00800690" w:rsidRPr="00EE16E7" w:rsidRDefault="00800690" w:rsidP="008247DA">
            <w:pPr>
              <w:pStyle w:val="NoSpacing"/>
              <w:spacing w:line="276" w:lineRule="auto"/>
              <w:rPr>
                <w:rFonts w:ascii="Times New Roman" w:hAnsi="Times New Roman" w:cs="Times New Roman"/>
                <w:b/>
                <w:bCs/>
                <w:color w:val="080C0C"/>
                <w:kern w:val="2"/>
                <w:lang w:val="it-IT"/>
              </w:rPr>
            </w:pPr>
            <w:r w:rsidRPr="00EE16E7">
              <w:rPr>
                <w:rFonts w:ascii="Times New Roman" w:hAnsi="Times New Roman" w:cs="Times New Roman"/>
                <w:b/>
                <w:bCs/>
                <w:color w:val="080C0C"/>
                <w:kern w:val="2"/>
                <w:lang w:val="it-IT"/>
              </w:rPr>
              <w:t>Rezultatet e të nxënit të temës:</w:t>
            </w:r>
          </w:p>
          <w:p w14:paraId="4E85B68A" w14:textId="77777777" w:rsidR="00800690" w:rsidRPr="00EE16E7" w:rsidRDefault="00800690" w:rsidP="008247DA">
            <w:pPr>
              <w:pStyle w:val="NoSpacing"/>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Lexon dhe shkruan disa numra dhjetorë deri në dy shifra pas presjes dhjetore.</w:t>
            </w:r>
          </w:p>
          <w:p w14:paraId="7AB8A91E" w14:textId="77777777" w:rsidR="00800690" w:rsidRDefault="00800690" w:rsidP="008247DA">
            <w:pPr>
              <w:pStyle w:val="NoSpacing"/>
              <w:spacing w:line="276" w:lineRule="auto"/>
              <w:rPr>
                <w:rFonts w:ascii="Times New Roman" w:hAnsi="Times New Roman" w:cs="Times New Roman"/>
                <w:color w:val="080C0C"/>
                <w:kern w:val="2"/>
                <w:lang w:val="it-IT"/>
              </w:rPr>
            </w:pPr>
          </w:p>
          <w:p w14:paraId="193CCDB3" w14:textId="77777777" w:rsidR="00800690" w:rsidRPr="00EE16E7" w:rsidRDefault="00800690" w:rsidP="008247DA">
            <w:pPr>
              <w:pStyle w:val="NoSpacing"/>
              <w:spacing w:line="276" w:lineRule="auto"/>
              <w:rPr>
                <w:rFonts w:ascii="Times New Roman" w:hAnsi="Times New Roman" w:cs="Times New Roman"/>
                <w:b/>
                <w:bCs/>
                <w:color w:val="080C0C"/>
                <w:kern w:val="2"/>
                <w:lang w:val="it-IT"/>
              </w:rPr>
            </w:pPr>
            <w:r w:rsidRPr="00EE16E7">
              <w:rPr>
                <w:rFonts w:ascii="Times New Roman" w:hAnsi="Times New Roman" w:cs="Times New Roman"/>
                <w:b/>
                <w:bCs/>
                <w:color w:val="080C0C"/>
                <w:kern w:val="2"/>
                <w:lang w:val="it-IT"/>
              </w:rPr>
              <w:t>Kontributi në rezultatet për kompetencat kryesore të shkallës: II.4, III.4.</w:t>
            </w:r>
          </w:p>
          <w:p w14:paraId="4CAC11C9" w14:textId="77777777" w:rsidR="00800690" w:rsidRPr="00EE16E7" w:rsidRDefault="00800690" w:rsidP="008247DA">
            <w:pPr>
              <w:pStyle w:val="NoSpacing"/>
              <w:spacing w:line="276" w:lineRule="auto"/>
              <w:rPr>
                <w:rFonts w:ascii="Times New Roman" w:hAnsi="Times New Roman" w:cs="Times New Roman"/>
                <w:b/>
                <w:bCs/>
                <w:color w:val="080C0C"/>
                <w:kern w:val="2"/>
                <w:lang w:val="it-IT"/>
              </w:rPr>
            </w:pPr>
            <w:r w:rsidRPr="00EE16E7">
              <w:rPr>
                <w:rFonts w:ascii="Times New Roman" w:hAnsi="Times New Roman" w:cs="Times New Roman"/>
                <w:b/>
                <w:bCs/>
                <w:color w:val="080C0C"/>
                <w:kern w:val="2"/>
                <w:lang w:val="it-IT"/>
              </w:rPr>
              <w:t>Kontributi në rezultatet e fushës së kurrikulës: 1.3,</w:t>
            </w:r>
            <w:r>
              <w:rPr>
                <w:rFonts w:ascii="Times New Roman" w:hAnsi="Times New Roman" w:cs="Times New Roman"/>
                <w:b/>
                <w:bCs/>
                <w:color w:val="080C0C"/>
                <w:kern w:val="2"/>
                <w:lang w:val="it-IT"/>
              </w:rPr>
              <w:t xml:space="preserve"> </w:t>
            </w:r>
            <w:r w:rsidRPr="00EE16E7">
              <w:rPr>
                <w:rFonts w:ascii="Times New Roman" w:hAnsi="Times New Roman" w:cs="Times New Roman"/>
                <w:b/>
                <w:bCs/>
                <w:color w:val="080C0C"/>
                <w:kern w:val="2"/>
                <w:lang w:val="it-IT"/>
              </w:rPr>
              <w:t>3.7.</w:t>
            </w:r>
          </w:p>
          <w:p w14:paraId="003329FC"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45DE537B"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D357298"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67A2270"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proofErr w:type="gramStart"/>
            <w:r w:rsidRPr="008E36A6">
              <w:rPr>
                <w:rFonts w:ascii="Times New Roman" w:hAnsi="Times New Roman" w:cs="Times New Roman"/>
                <w:b/>
                <w:bCs/>
                <w:color w:val="080C0C"/>
                <w:kern w:val="2"/>
              </w:rPr>
              <w:t>mësimore:Të</w:t>
            </w:r>
            <w:proofErr w:type="spellEnd"/>
            <w:proofErr w:type="gram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dhjetat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qindtat</w:t>
            </w:r>
            <w:proofErr w:type="spellEnd"/>
          </w:p>
          <w:p w14:paraId="1687E7D9"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76D63C68" w14:textId="77777777" w:rsidR="00800690" w:rsidRPr="00EE16E7" w:rsidRDefault="00800690" w:rsidP="00800690">
            <w:pPr>
              <w:pStyle w:val="NoSpacing"/>
              <w:numPr>
                <w:ilvl w:val="0"/>
                <w:numId w:val="207"/>
              </w:numPr>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Gjen barazimin e numrit thyesor si presje dhjetore;</w:t>
            </w:r>
          </w:p>
          <w:p w14:paraId="13D8540D" w14:textId="77777777" w:rsidR="00800690" w:rsidRPr="00EE16E7" w:rsidRDefault="00800690" w:rsidP="00800690">
            <w:pPr>
              <w:pStyle w:val="NoSpacing"/>
              <w:numPr>
                <w:ilvl w:val="0"/>
                <w:numId w:val="207"/>
              </w:numPr>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Shkruan thyesat dhe numrat dhjetorë për pjesën e ngjyrosur të figurave;</w:t>
            </w:r>
          </w:p>
          <w:p w14:paraId="6D1D2A59" w14:textId="77777777" w:rsidR="00800690" w:rsidRPr="00EE16E7" w:rsidRDefault="00800690" w:rsidP="00800690">
            <w:pPr>
              <w:pStyle w:val="NoSpacing"/>
              <w:numPr>
                <w:ilvl w:val="0"/>
                <w:numId w:val="207"/>
              </w:numPr>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Shndërron thyesat në numra dhjetorë dhe anasjelltas.</w:t>
            </w:r>
          </w:p>
          <w:p w14:paraId="12EE77F2" w14:textId="77777777" w:rsidR="00800690" w:rsidRDefault="00800690" w:rsidP="008247DA">
            <w:pPr>
              <w:pStyle w:val="NoSpacing"/>
              <w:spacing w:line="276" w:lineRule="auto"/>
              <w:rPr>
                <w:rFonts w:ascii="Times New Roman" w:hAnsi="Times New Roman" w:cs="Times New Roman"/>
                <w:color w:val="080C0C"/>
                <w:kern w:val="2"/>
                <w:lang w:val="it-IT"/>
              </w:rPr>
            </w:pPr>
          </w:p>
          <w:p w14:paraId="617C29B2"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3588700"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Burimet, mjetet e konkretizimit dhe materialet mësimore:</w:t>
            </w:r>
            <w:r w:rsidRPr="00EE16E7">
              <w:rPr>
                <w:rFonts w:ascii="Times New Roman" w:hAnsi="Times New Roman" w:cs="Times New Roman"/>
                <w:color w:val="080C0C"/>
                <w:kern w:val="2"/>
                <w:lang w:val="it-IT"/>
              </w:rPr>
              <w:t xml:space="preserve"> Etiketa me numra të përzier.</w:t>
            </w:r>
          </w:p>
          <w:p w14:paraId="263FF613"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Lidhja me lëndët e tjera mësimore dhe/apo me çështjet ndërkurrikulare dhe situatat jetësore:</w:t>
            </w:r>
          </w:p>
          <w:p w14:paraId="7ED0001B" w14:textId="77777777" w:rsidR="00800690" w:rsidRPr="00EE16E7" w:rsidRDefault="00800690" w:rsidP="008247DA">
            <w:pPr>
              <w:pStyle w:val="NoSpacing"/>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Gjuhë amtare (shqipe), Edukatë figurative.</w:t>
            </w:r>
          </w:p>
          <w:p w14:paraId="0CA0F769" w14:textId="77777777" w:rsidR="00800690" w:rsidRDefault="00800690" w:rsidP="008247DA">
            <w:pPr>
              <w:pStyle w:val="NoSpacing"/>
              <w:rPr>
                <w:rFonts w:ascii="Times New Roman" w:hAnsi="Times New Roman" w:cs="Times New Roman"/>
                <w:color w:val="080C0C"/>
                <w:lang w:val="it-IT"/>
              </w:rPr>
            </w:pPr>
          </w:p>
          <w:p w14:paraId="16402454" w14:textId="77777777" w:rsidR="00800690" w:rsidRPr="00EE16E7" w:rsidRDefault="00800690" w:rsidP="008247DA">
            <w:pPr>
              <w:pStyle w:val="NoSpacing"/>
              <w:spacing w:line="276" w:lineRule="auto"/>
              <w:jc w:val="center"/>
              <w:rPr>
                <w:rFonts w:ascii="Times New Roman" w:hAnsi="Times New Roman" w:cs="Times New Roman"/>
                <w:color w:val="080C0C"/>
                <w:kern w:val="2"/>
                <w:lang w:val="it-IT"/>
              </w:rPr>
            </w:pPr>
            <w:r w:rsidRPr="008E36A6">
              <w:rPr>
                <w:rFonts w:ascii="Times New Roman" w:hAnsi="Times New Roman" w:cs="Times New Roman"/>
                <w:b/>
                <w:color w:val="000000" w:themeColor="text1"/>
                <w:lang w:val="it-IT"/>
                <w14:ligatures w14:val="none"/>
              </w:rPr>
              <w:t>METODOLOGJIA DHE VEPRIMTARIA ME NXËNËS</w:t>
            </w:r>
          </w:p>
          <w:p w14:paraId="35BE724C" w14:textId="77777777" w:rsidR="00800690" w:rsidRPr="00441552" w:rsidRDefault="00800690" w:rsidP="008247DA">
            <w:pPr>
              <w:pStyle w:val="NoSpacing"/>
              <w:spacing w:line="276" w:lineRule="auto"/>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Parashikimi:</w:t>
            </w:r>
          </w:p>
          <w:p w14:paraId="6633A7E5" w14:textId="77777777" w:rsidR="00800690" w:rsidRPr="00EE16E7" w:rsidRDefault="00800690" w:rsidP="008247DA">
            <w:pPr>
              <w:pStyle w:val="NoSpacing"/>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A82863">
              <w:rPr>
                <w:rFonts w:ascii="Times New Roman" w:hAnsi="Times New Roman" w:cs="Times New Roman"/>
                <w:i/>
                <w:iCs/>
                <w:color w:val="080C0C"/>
                <w:kern w:val="2"/>
                <w:lang w:val="it-IT"/>
              </w:rPr>
              <w:t>Gjetja e numrit shenjë</w:t>
            </w:r>
          </w:p>
          <w:p w14:paraId="66BCF7AC" w14:textId="77777777" w:rsidR="00800690" w:rsidRDefault="00800690" w:rsidP="008247DA">
            <w:pPr>
              <w:pStyle w:val="NoSpacing"/>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Nxënësve u shpërndahen fletë, ku janë të shkruar numrat thyesorë, si:</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100</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2</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2</m:t>
                  </m:r>
                </m:num>
                <m:den>
                  <m:r>
                    <w:rPr>
                      <w:rFonts w:ascii="Cambria Math" w:hAnsi="Cambria Math" w:cs="Times New Roman"/>
                      <w:color w:val="080C0C"/>
                      <w:kern w:val="2"/>
                      <w:lang w:val="it-IT"/>
                    </w:rPr>
                    <m:t>100</m:t>
                  </m:r>
                </m:den>
              </m:f>
            </m:oMath>
            <w:r w:rsidRPr="00EE16E7">
              <w:rPr>
                <w:rFonts w:ascii="Times New Roman" w:hAnsi="Times New Roman" w:cs="Times New Roman"/>
                <w:color w:val="080C0C"/>
                <w:kern w:val="2"/>
                <w:lang w:val="it-IT"/>
              </w:rPr>
              <w:t xml:space="preserve">. </w:t>
            </w:r>
          </w:p>
          <w:p w14:paraId="7A766882" w14:textId="77777777" w:rsidR="00800690" w:rsidRPr="00EE16E7" w:rsidRDefault="00800690" w:rsidP="008247DA">
            <w:pPr>
              <w:pStyle w:val="NoSpacing"/>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Në tabelë ngjiten numrat dhjetorë 0.1, 0.01, 0.2, 0.02, që janë zgjidhjet e numrave thyesorë.</w:t>
            </w:r>
          </w:p>
          <w:p w14:paraId="2B943A10" w14:textId="77777777" w:rsidR="00800690" w:rsidRDefault="00800690" w:rsidP="008247DA">
            <w:pPr>
              <w:pStyle w:val="NoSpacing"/>
              <w:spacing w:line="276" w:lineRule="auto"/>
              <w:rPr>
                <w:rFonts w:ascii="Times New Roman" w:hAnsi="Times New Roman" w:cs="Times New Roman"/>
                <w:color w:val="080C0C"/>
                <w:kern w:val="2"/>
                <w:lang w:val="it-IT"/>
              </w:rPr>
            </w:pPr>
            <w:r w:rsidRPr="00EE16E7">
              <w:rPr>
                <w:rFonts w:ascii="Times New Roman" w:hAnsi="Times New Roman" w:cs="Times New Roman"/>
                <w:color w:val="080C0C"/>
                <w:kern w:val="2"/>
                <w:lang w:val="it-IT"/>
              </w:rPr>
              <w:t>Kërkohet nga nxënësit të gjejnë zgjidhjen dhe të afrohen te numri dhjetor që tregon atë rezultat. Ata që kanë vështirësi ndihmohen nga mësuesi/ja.</w:t>
            </w:r>
          </w:p>
          <w:p w14:paraId="708454F2" w14:textId="77777777" w:rsidR="00800690" w:rsidRDefault="00800690" w:rsidP="008247DA">
            <w:pPr>
              <w:pStyle w:val="NoSpacing"/>
              <w:spacing w:line="276" w:lineRule="auto"/>
              <w:rPr>
                <w:rFonts w:ascii="Times New Roman" w:hAnsi="Times New Roman" w:cs="Times New Roman"/>
                <w:color w:val="080C0C"/>
                <w:kern w:val="2"/>
                <w:lang w:val="it-IT"/>
              </w:rPr>
            </w:pPr>
          </w:p>
          <w:p w14:paraId="1FBBBFA7" w14:textId="77777777" w:rsidR="00800690" w:rsidRPr="00441552" w:rsidRDefault="00800690" w:rsidP="008247DA">
            <w:pPr>
              <w:pStyle w:val="NoSpacing"/>
              <w:spacing w:line="276" w:lineRule="auto"/>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 xml:space="preserve">Ndërtimi i njohurive: </w:t>
            </w:r>
          </w:p>
          <w:p w14:paraId="00B42757" w14:textId="77777777" w:rsidR="00800690" w:rsidRPr="00A82863" w:rsidRDefault="00800690" w:rsidP="008247DA">
            <w:pPr>
              <w:pStyle w:val="NoSpacing"/>
              <w:spacing w:line="276" w:lineRule="auto"/>
              <w:rPr>
                <w:rFonts w:ascii="Times New Roman" w:hAnsi="Times New Roman" w:cs="Times New Roman"/>
                <w:i/>
                <w:iCs/>
                <w:color w:val="080C0C"/>
                <w:kern w:val="2"/>
                <w:lang w:val="it-IT"/>
              </w:rPr>
            </w:pPr>
            <w:r w:rsidRPr="00A82863">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A82863">
              <w:rPr>
                <w:rFonts w:ascii="Times New Roman" w:hAnsi="Times New Roman" w:cs="Times New Roman"/>
                <w:i/>
                <w:iCs/>
                <w:color w:val="080C0C"/>
                <w:kern w:val="2"/>
                <w:lang w:val="it-IT"/>
              </w:rPr>
              <w:t>Të nxënët në bashkëpunim</w:t>
            </w:r>
          </w:p>
          <w:p w14:paraId="1A55D487" w14:textId="77777777" w:rsidR="00800690" w:rsidRPr="00A82863"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U rikujtohet nxënësve se numrat më të vegjël se 1 i shkruajmë si thyesa ose si numra dhjetorë.</w:t>
            </w:r>
          </w:p>
          <w:p w14:paraId="69C7010E" w14:textId="77777777" w:rsidR="00800690" w:rsidRPr="00A82863"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Shpjegohet detyra 1 duke ua sqaruar hapat që duhet t’i ndjekin:</w:t>
            </w:r>
          </w:p>
          <w:p w14:paraId="12805C67"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color w:val="080C0C"/>
                <w:kern w:val="2"/>
                <w:lang w:val="it-IT"/>
              </w:rPr>
              <w:t xml:space="preserve">             </w:t>
            </w:r>
            <w:r w:rsidRPr="00A82863">
              <w:rPr>
                <w:rFonts w:ascii="Times New Roman" w:hAnsi="Times New Roman" w:cs="Times New Roman"/>
                <w:color w:val="080C0C"/>
                <w:kern w:val="2"/>
                <w:lang w:val="it-IT"/>
              </w:rPr>
              <w:t>1 = 1.0</w:t>
            </w:r>
          </w:p>
          <w:p w14:paraId="6165A333" w14:textId="77777777" w:rsidR="00800690" w:rsidRPr="00A82863" w:rsidRDefault="00800690" w:rsidP="00800690">
            <w:pPr>
              <w:pStyle w:val="NoSpacing"/>
              <w:numPr>
                <w:ilvl w:val="0"/>
                <w:numId w:val="183"/>
              </w:numPr>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Pika dhjetore e ndan pjesën e plotë të numrit nga pjesa dhjetore.</w:t>
            </w:r>
          </w:p>
          <w:p w14:paraId="1332B5D2" w14:textId="77777777" w:rsidR="00800690" w:rsidRDefault="00800690" w:rsidP="008247DA">
            <w:pPr>
              <w:pStyle w:val="NoSpacing"/>
              <w:spacing w:line="276" w:lineRule="auto"/>
              <w:rPr>
                <w:rFonts w:ascii="Times New Roman" w:hAnsi="Times New Roman" w:cs="Times New Roman"/>
                <w:color w:val="080C0C"/>
                <w:kern w:val="2"/>
                <w:lang w:val="it-IT"/>
              </w:rPr>
            </w:pPr>
            <m:oMath>
              <m:r>
                <w:rPr>
                  <w:rFonts w:ascii="Cambria Math" w:hAnsi="Cambria Math" w:cs="Times New Roman"/>
                  <w:color w:val="080C0C"/>
                  <w:kern w:val="2"/>
                  <w:lang w:val="it-IT"/>
                </w:rPr>
                <m:t xml:space="preserve">               </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10</m:t>
                  </m:r>
                </m:den>
              </m:f>
            </m:oMath>
            <w:r w:rsidRPr="00A82863">
              <w:rPr>
                <w:rFonts w:ascii="Times New Roman" w:hAnsi="Times New Roman" w:cs="Times New Roman"/>
                <w:color w:val="080C0C"/>
                <w:kern w:val="2"/>
                <w:lang w:val="it-IT"/>
              </w:rPr>
              <w:t>= 0.1</w:t>
            </w:r>
            <w:r>
              <w:rPr>
                <w:rFonts w:ascii="Times New Roman" w:hAnsi="Times New Roman" w:cs="Times New Roman"/>
                <w:color w:val="080C0C"/>
                <w:kern w:val="2"/>
                <w:lang w:val="it-IT"/>
              </w:rPr>
              <w:t xml:space="preserve">  </w:t>
            </w:r>
          </w:p>
          <w:p w14:paraId="1B75E80C" w14:textId="77777777" w:rsidR="00800690" w:rsidRPr="00A82863" w:rsidRDefault="00800690" w:rsidP="00800690">
            <w:pPr>
              <w:pStyle w:val="NoSpacing"/>
              <w:numPr>
                <w:ilvl w:val="0"/>
                <w:numId w:val="183"/>
              </w:numPr>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0 tregon se nuk ka njëshe.</w:t>
            </w:r>
          </w:p>
          <w:p w14:paraId="1553D507" w14:textId="77777777" w:rsidR="00800690" w:rsidRPr="00A82863" w:rsidRDefault="00800690" w:rsidP="008247DA">
            <w:pPr>
              <w:pStyle w:val="NoSpacing"/>
              <w:spacing w:line="276" w:lineRule="auto"/>
              <w:rPr>
                <w:rFonts w:ascii="Times New Roman" w:hAnsi="Times New Roman" w:cs="Times New Roman"/>
                <w:color w:val="080C0C"/>
                <w:kern w:val="2"/>
                <w:lang w:val="it-IT"/>
              </w:rPr>
            </w:pPr>
            <m:oMath>
              <m:r>
                <w:rPr>
                  <w:rFonts w:ascii="Cambria Math" w:hAnsi="Cambria Math" w:cs="Times New Roman"/>
                  <w:color w:val="080C0C"/>
                  <w:kern w:val="2"/>
                  <w:lang w:val="it-IT"/>
                </w:rPr>
                <m:t xml:space="preserve">               </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m:t>
                  </m:r>
                </m:num>
                <m:den>
                  <m:r>
                    <w:rPr>
                      <w:rFonts w:ascii="Cambria Math" w:hAnsi="Cambria Math" w:cs="Times New Roman"/>
                      <w:color w:val="080C0C"/>
                      <w:kern w:val="2"/>
                      <w:lang w:val="it-IT"/>
                    </w:rPr>
                    <m:t>100</m:t>
                  </m:r>
                </m:den>
              </m:f>
            </m:oMath>
            <w:r w:rsidRPr="00A82863">
              <w:rPr>
                <w:rFonts w:ascii="Times New Roman" w:hAnsi="Times New Roman" w:cs="Times New Roman"/>
                <w:color w:val="080C0C"/>
                <w:kern w:val="2"/>
                <w:lang w:val="it-IT"/>
              </w:rPr>
              <w:t>= 0.01</w:t>
            </w:r>
          </w:p>
          <w:p w14:paraId="4C2017A7" w14:textId="77777777" w:rsidR="00800690" w:rsidRPr="00A82863" w:rsidRDefault="00800690" w:rsidP="00800690">
            <w:pPr>
              <w:pStyle w:val="NoSpacing"/>
              <w:numPr>
                <w:ilvl w:val="0"/>
                <w:numId w:val="183"/>
              </w:numPr>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0 tregon se nuk ka të dhjeta.</w:t>
            </w:r>
          </w:p>
          <w:p w14:paraId="06383EA8" w14:textId="77777777" w:rsidR="00800690" w:rsidRPr="00A82863"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lastRenderedPageBreak/>
              <w:t>Detyra 2 – Nxënësit shkruajnë një thyesë dhe një numër dhjetor për pjesën e ngjyrosur të secilës figurë. Barazimet i paraqesin në tabelë.</w:t>
            </w:r>
          </w:p>
          <w:p w14:paraId="36C87678" w14:textId="77777777" w:rsidR="00800690" w:rsidRPr="00A82863" w:rsidRDefault="00800690" w:rsidP="008247DA">
            <w:pPr>
              <w:pStyle w:val="NoSpacing"/>
              <w:spacing w:line="276" w:lineRule="auto"/>
              <w:rPr>
                <w:rFonts w:ascii="Times New Roman" w:eastAsiaTheme="minorEastAsia" w:hAnsi="Times New Roman" w:cs="Times New Roman"/>
                <w:color w:val="080C0C"/>
                <w:kern w:val="2"/>
                <w:lang w:val="it-IT"/>
              </w:rPr>
            </w:pPr>
            <w:r w:rsidRPr="00A82863">
              <w:rPr>
                <w:rFonts w:ascii="Times New Roman" w:hAnsi="Times New Roman" w:cs="Times New Roman"/>
                <w:color w:val="080C0C"/>
                <w:kern w:val="2"/>
                <w:lang w:val="it-IT"/>
              </w:rPr>
              <w:t>Detyra 3 – Nxënësit i shkruajnë thyesat e dhëna si numra dhjetorë. Disa prej tyre i paraqesin në tabelë zgjidhjet e detyrave.</w:t>
            </w:r>
            <w:r>
              <w:rPr>
                <w:rFonts w:ascii="Times New Roman" w:hAnsi="Times New Roman" w:cs="Times New Roman"/>
                <w:color w:val="080C0C"/>
                <w:kern w:val="2"/>
                <w:lang w:val="it-IT"/>
              </w:rPr>
              <w:t xml:space="preserve">  </w:t>
            </w:r>
            <m:oMath>
              <m:r>
                <w:rPr>
                  <w:rFonts w:ascii="Cambria Math" w:hAnsi="Cambria Math" w:cs="Times New Roman"/>
                  <w:color w:val="080C0C"/>
                  <w:kern w:val="2"/>
                  <w:lang w:val="it-IT"/>
                </w:rPr>
                <m:t>0.4=</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4</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 0.7=</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7</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 0.20=</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20</m:t>
                  </m:r>
                </m:num>
                <m:den>
                  <m:r>
                    <w:rPr>
                      <w:rFonts w:ascii="Cambria Math" w:hAnsi="Cambria Math" w:cs="Times New Roman"/>
                      <w:color w:val="080C0C"/>
                      <w:kern w:val="2"/>
                      <w:lang w:val="it-IT"/>
                    </w:rPr>
                    <m:t>100</m:t>
                  </m:r>
                </m:den>
              </m:f>
              <m:r>
                <w:rPr>
                  <w:rFonts w:ascii="Cambria Math" w:hAnsi="Cambria Math" w:cs="Times New Roman"/>
                  <w:color w:val="080C0C"/>
                  <w:kern w:val="2"/>
                  <w:lang w:val="it-IT"/>
                </w:rPr>
                <m:t>, 0.10=</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10</m:t>
                  </m:r>
                </m:num>
                <m:den>
                  <m:r>
                    <w:rPr>
                      <w:rFonts w:ascii="Cambria Math" w:hAnsi="Cambria Math" w:cs="Times New Roman"/>
                      <w:color w:val="080C0C"/>
                      <w:kern w:val="2"/>
                      <w:lang w:val="it-IT"/>
                    </w:rPr>
                    <m:t>100</m:t>
                  </m:r>
                </m:den>
              </m:f>
              <m:r>
                <w:rPr>
                  <w:rFonts w:ascii="Cambria Math" w:hAnsi="Cambria Math" w:cs="Times New Roman"/>
                  <w:color w:val="080C0C"/>
                  <w:kern w:val="2"/>
                  <w:lang w:val="it-IT"/>
                </w:rPr>
                <m:t>, 0.3=</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3</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 0.9=</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9</m:t>
                  </m:r>
                </m:num>
                <m:den>
                  <m:r>
                    <w:rPr>
                      <w:rFonts w:ascii="Cambria Math" w:hAnsi="Cambria Math" w:cs="Times New Roman"/>
                      <w:color w:val="080C0C"/>
                      <w:kern w:val="2"/>
                      <w:lang w:val="it-IT"/>
                    </w:rPr>
                    <m:t>10</m:t>
                  </m:r>
                </m:den>
              </m:f>
            </m:oMath>
          </w:p>
          <w:p w14:paraId="43759F5A" w14:textId="77777777" w:rsidR="00800690" w:rsidRPr="00A82863" w:rsidRDefault="00800690" w:rsidP="008247DA">
            <w:pPr>
              <w:pStyle w:val="NoSpacing"/>
              <w:spacing w:line="276" w:lineRule="auto"/>
              <w:rPr>
                <w:rFonts w:ascii="Times New Roman" w:eastAsiaTheme="minorEastAsia" w:hAnsi="Times New Roman" w:cs="Times New Roman"/>
                <w:color w:val="080C0C"/>
                <w:kern w:val="2"/>
                <w:lang w:val="it-IT"/>
              </w:rPr>
            </w:pPr>
          </w:p>
          <w:p w14:paraId="126F1DA9" w14:textId="77777777" w:rsidR="00800690" w:rsidRPr="00441552" w:rsidRDefault="00800690" w:rsidP="008247DA">
            <w:pPr>
              <w:pStyle w:val="NoSpacing"/>
              <w:spacing w:line="276" w:lineRule="auto"/>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Përforcimi:</w:t>
            </w:r>
          </w:p>
          <w:p w14:paraId="4BD18754" w14:textId="77777777" w:rsidR="00800690" w:rsidRPr="00A82863"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 xml:space="preserve">Konsolidimi i të nxënit - </w:t>
            </w:r>
            <w:r w:rsidRPr="00A82863">
              <w:rPr>
                <w:rFonts w:ascii="Times New Roman" w:hAnsi="Times New Roman" w:cs="Times New Roman"/>
                <w:i/>
                <w:iCs/>
                <w:color w:val="080C0C"/>
                <w:kern w:val="2"/>
                <w:lang w:val="it-IT"/>
              </w:rPr>
              <w:t>Rishikim në dyshe</w:t>
            </w:r>
          </w:p>
          <w:p w14:paraId="40417E6D" w14:textId="77777777" w:rsidR="00800690"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Detyra 4 – Nxënësit në dyshe e plotësojnë dhe e diskutojnë detyrën. Ata i shkruajnë si thyesa numrat dhjetorë.</w:t>
            </w:r>
          </w:p>
          <w:p w14:paraId="2B9BFE6E" w14:textId="77777777" w:rsidR="00800690" w:rsidRPr="00A82863" w:rsidRDefault="00800690" w:rsidP="008247DA">
            <w:pPr>
              <w:pStyle w:val="NoSpacing"/>
              <w:spacing w:line="276" w:lineRule="auto"/>
              <w:rPr>
                <w:rFonts w:ascii="Times New Roman" w:eastAsiaTheme="minorEastAsia" w:hAnsi="Times New Roman" w:cs="Times New Roman"/>
                <w:color w:val="080C0C"/>
                <w:kern w:val="2"/>
                <w:lang w:val="it-IT"/>
              </w:rPr>
            </w:pPr>
            <m:oMathPara>
              <m:oMathParaPr>
                <m:jc m:val="left"/>
              </m:oMathParaPr>
              <m:oMath>
                <m:r>
                  <w:rPr>
                    <w:rFonts w:ascii="Cambria Math" w:hAnsi="Cambria Math" w:cs="Times New Roman"/>
                    <w:color w:val="080C0C"/>
                    <w:kern w:val="2"/>
                    <w:lang w:val="it-IT"/>
                  </w:rPr>
                  <m:t>0.4=</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4</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 0.7=</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7</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 0.20=</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20</m:t>
                    </m:r>
                  </m:num>
                  <m:den>
                    <m:r>
                      <w:rPr>
                        <w:rFonts w:ascii="Cambria Math" w:hAnsi="Cambria Math" w:cs="Times New Roman"/>
                        <w:color w:val="080C0C"/>
                        <w:kern w:val="2"/>
                        <w:lang w:val="it-IT"/>
                      </w:rPr>
                      <m:t>100</m:t>
                    </m:r>
                  </m:den>
                </m:f>
                <m:r>
                  <w:rPr>
                    <w:rFonts w:ascii="Cambria Math" w:hAnsi="Cambria Math" w:cs="Times New Roman"/>
                    <w:color w:val="080C0C"/>
                    <w:kern w:val="2"/>
                    <w:lang w:val="it-IT"/>
                  </w:rPr>
                  <m:t>, 0.10=</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10</m:t>
                    </m:r>
                  </m:num>
                  <m:den>
                    <m:r>
                      <w:rPr>
                        <w:rFonts w:ascii="Cambria Math" w:hAnsi="Cambria Math" w:cs="Times New Roman"/>
                        <w:color w:val="080C0C"/>
                        <w:kern w:val="2"/>
                        <w:lang w:val="it-IT"/>
                      </w:rPr>
                      <m:t>100</m:t>
                    </m:r>
                  </m:den>
                </m:f>
                <m:r>
                  <w:rPr>
                    <w:rFonts w:ascii="Cambria Math" w:hAnsi="Cambria Math" w:cs="Times New Roman"/>
                    <w:color w:val="080C0C"/>
                    <w:kern w:val="2"/>
                    <w:lang w:val="it-IT"/>
                  </w:rPr>
                  <m:t>, 0.3=</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3</m:t>
                    </m:r>
                  </m:num>
                  <m:den>
                    <m:r>
                      <w:rPr>
                        <w:rFonts w:ascii="Cambria Math" w:hAnsi="Cambria Math" w:cs="Times New Roman"/>
                        <w:color w:val="080C0C"/>
                        <w:kern w:val="2"/>
                        <w:lang w:val="it-IT"/>
                      </w:rPr>
                      <m:t>10</m:t>
                    </m:r>
                  </m:den>
                </m:f>
                <m:r>
                  <w:rPr>
                    <w:rFonts w:ascii="Cambria Math" w:hAnsi="Cambria Math" w:cs="Times New Roman"/>
                    <w:color w:val="080C0C"/>
                    <w:kern w:val="2"/>
                    <w:lang w:val="it-IT"/>
                  </w:rPr>
                  <m:t>, 0.9=</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9</m:t>
                    </m:r>
                  </m:num>
                  <m:den>
                    <m:r>
                      <w:rPr>
                        <w:rFonts w:ascii="Cambria Math" w:hAnsi="Cambria Math" w:cs="Times New Roman"/>
                        <w:color w:val="080C0C"/>
                        <w:kern w:val="2"/>
                        <w:lang w:val="it-IT"/>
                      </w:rPr>
                      <m:t>10</m:t>
                    </m:r>
                  </m:den>
                </m:f>
              </m:oMath>
            </m:oMathPara>
          </w:p>
          <w:p w14:paraId="1A7C8BD8" w14:textId="77777777" w:rsidR="00800690" w:rsidRDefault="00800690" w:rsidP="008247DA">
            <w:pPr>
              <w:pStyle w:val="NoSpacing"/>
              <w:spacing w:line="276" w:lineRule="auto"/>
              <w:rPr>
                <w:rFonts w:ascii="Times New Roman" w:hAnsi="Times New Roman" w:cs="Times New Roman"/>
                <w:color w:val="080C0C"/>
                <w:kern w:val="2"/>
                <w:lang w:val="it-IT"/>
              </w:rPr>
            </w:pPr>
          </w:p>
          <w:p w14:paraId="370D94B1"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Vlerësimi i nxënësve:</w:t>
            </w:r>
          </w:p>
          <w:p w14:paraId="1F0E1F1F" w14:textId="77777777" w:rsidR="00800690" w:rsidRPr="00A82863"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Nxënësit vlerësohen për saktësinë e shënimit dhe shndërrimin e numrave dhjetorë në thyesë dhe anasjellas.</w:t>
            </w:r>
          </w:p>
          <w:p w14:paraId="7BCCB369" w14:textId="77777777" w:rsidR="00800690" w:rsidRDefault="00800690" w:rsidP="008247DA">
            <w:pPr>
              <w:pStyle w:val="NoSpacing"/>
              <w:spacing w:line="276" w:lineRule="auto"/>
              <w:rPr>
                <w:rFonts w:ascii="Times New Roman" w:hAnsi="Times New Roman" w:cs="Times New Roman"/>
                <w:color w:val="080C0C"/>
                <w:kern w:val="2"/>
                <w:lang w:val="it-IT"/>
              </w:rPr>
            </w:pPr>
          </w:p>
          <w:p w14:paraId="770BCA76" w14:textId="77777777" w:rsidR="00800690" w:rsidRPr="00A82863"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Detyrë:</w:t>
            </w:r>
          </w:p>
          <w:p w14:paraId="1A6312DF" w14:textId="77777777" w:rsidR="00800690" w:rsidRDefault="00800690" w:rsidP="008247DA">
            <w:pPr>
              <w:pStyle w:val="NoSpacing"/>
              <w:spacing w:line="276" w:lineRule="auto"/>
              <w:rPr>
                <w:rFonts w:ascii="Times New Roman" w:hAnsi="Times New Roman" w:cs="Times New Roman"/>
                <w:color w:val="080C0C"/>
                <w:kern w:val="2"/>
                <w:lang w:val="it-IT"/>
              </w:rPr>
            </w:pPr>
            <w:r w:rsidRPr="00A82863">
              <w:rPr>
                <w:rFonts w:ascii="Times New Roman" w:hAnsi="Times New Roman" w:cs="Times New Roman"/>
                <w:color w:val="080C0C"/>
                <w:kern w:val="2"/>
                <w:lang w:val="it-IT"/>
              </w:rPr>
              <w:t>Detyrat 3 dhe 4 me nga pesë shembuj të tjerë.</w:t>
            </w:r>
          </w:p>
          <w:p w14:paraId="65D7AE2E" w14:textId="77777777" w:rsidR="00800690" w:rsidRPr="00A82863" w:rsidRDefault="00800690" w:rsidP="008247DA">
            <w:pPr>
              <w:pStyle w:val="NoSpacing"/>
              <w:spacing w:line="276" w:lineRule="auto"/>
              <w:rPr>
                <w:rFonts w:ascii="Times New Roman" w:hAnsi="Times New Roman" w:cs="Times New Roman"/>
                <w:color w:val="080C0C"/>
                <w:kern w:val="2"/>
                <w:lang w:val="it-IT"/>
              </w:rPr>
            </w:pPr>
          </w:p>
        </w:tc>
      </w:tr>
    </w:tbl>
    <w:p w14:paraId="66B68FB5" w14:textId="77777777" w:rsidR="00800690" w:rsidRDefault="00800690" w:rsidP="00800690">
      <w:pPr>
        <w:rPr>
          <w:lang w:val="it-IT"/>
        </w:rPr>
      </w:pPr>
      <w:r>
        <w:rPr>
          <w:lang w:val="it-IT"/>
        </w:rPr>
        <w:lastRenderedPageBreak/>
        <w:br/>
      </w:r>
    </w:p>
    <w:p w14:paraId="04B3FD75" w14:textId="77777777" w:rsidR="00800690" w:rsidRDefault="00800690" w:rsidP="00800690">
      <w:pPr>
        <w:rPr>
          <w:lang w:val="it-IT"/>
        </w:rPr>
      </w:pPr>
    </w:p>
    <w:p w14:paraId="080F17CC" w14:textId="77777777" w:rsidR="00800690" w:rsidRDefault="00800690" w:rsidP="00800690">
      <w:pPr>
        <w:rPr>
          <w:lang w:val="it-IT"/>
        </w:rPr>
      </w:pPr>
    </w:p>
    <w:p w14:paraId="4610999E" w14:textId="77777777" w:rsidR="00800690" w:rsidRDefault="00800690" w:rsidP="00800690">
      <w:pPr>
        <w:rPr>
          <w:lang w:val="it-IT"/>
        </w:rPr>
      </w:pPr>
    </w:p>
    <w:p w14:paraId="05E21832" w14:textId="77777777" w:rsidR="00800690" w:rsidRDefault="00800690" w:rsidP="00800690">
      <w:pPr>
        <w:rPr>
          <w:lang w:val="it-IT"/>
        </w:rPr>
      </w:pPr>
    </w:p>
    <w:p w14:paraId="4DC6E8D1" w14:textId="77777777" w:rsidR="00800690" w:rsidRDefault="00800690" w:rsidP="00800690">
      <w:pPr>
        <w:rPr>
          <w:lang w:val="it-IT"/>
        </w:rPr>
      </w:pPr>
    </w:p>
    <w:p w14:paraId="62DE6BAC" w14:textId="77777777" w:rsidR="00800690" w:rsidRDefault="00800690" w:rsidP="00800690">
      <w:pPr>
        <w:rPr>
          <w:lang w:val="it-IT"/>
        </w:rPr>
      </w:pPr>
    </w:p>
    <w:p w14:paraId="09D585D9" w14:textId="77777777" w:rsidR="00800690" w:rsidRDefault="00800690" w:rsidP="00800690">
      <w:pPr>
        <w:rPr>
          <w:lang w:val="it-IT"/>
        </w:rPr>
      </w:pPr>
    </w:p>
    <w:p w14:paraId="5F7C7992" w14:textId="77777777" w:rsidR="00800690" w:rsidRDefault="00800690" w:rsidP="00800690">
      <w:pPr>
        <w:rPr>
          <w:lang w:val="it-IT"/>
        </w:rPr>
      </w:pPr>
    </w:p>
    <w:p w14:paraId="4550C888" w14:textId="77777777" w:rsidR="00800690" w:rsidRDefault="00800690" w:rsidP="00800690">
      <w:pPr>
        <w:rPr>
          <w:lang w:val="it-IT"/>
        </w:rPr>
      </w:pPr>
    </w:p>
    <w:p w14:paraId="4729D1DD" w14:textId="77777777" w:rsidR="00800690" w:rsidRDefault="00800690" w:rsidP="00800690">
      <w:pPr>
        <w:rPr>
          <w:lang w:val="it-IT"/>
        </w:rPr>
      </w:pPr>
    </w:p>
    <w:p w14:paraId="2A64D790" w14:textId="77777777" w:rsidR="00800690" w:rsidRDefault="00800690" w:rsidP="00800690">
      <w:pPr>
        <w:rPr>
          <w:lang w:val="it-IT"/>
        </w:rPr>
      </w:pPr>
    </w:p>
    <w:p w14:paraId="79AE85B4" w14:textId="77777777" w:rsidR="00800690" w:rsidRDefault="00800690" w:rsidP="00800690">
      <w:pPr>
        <w:rPr>
          <w:lang w:val="it-IT"/>
        </w:rPr>
      </w:pPr>
    </w:p>
    <w:p w14:paraId="374C34CA" w14:textId="77777777" w:rsidR="00800690" w:rsidRDefault="00800690" w:rsidP="00800690">
      <w:pPr>
        <w:rPr>
          <w:lang w:val="it-IT"/>
        </w:rPr>
      </w:pPr>
    </w:p>
    <w:p w14:paraId="01920087"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607A4590"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92AF809"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122</w:t>
            </w:r>
          </w:p>
        </w:tc>
      </w:tr>
      <w:tr w:rsidR="00800690" w:rsidRPr="008E36A6" w14:paraId="6F58AD69"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4DCB97E1"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168E622A"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62AE6ED2" w14:textId="77777777" w:rsidTr="008247DA">
        <w:trPr>
          <w:trHeight w:val="3040"/>
        </w:trPr>
        <w:tc>
          <w:tcPr>
            <w:tcW w:w="10105" w:type="dxa"/>
            <w:tcBorders>
              <w:top w:val="nil"/>
              <w:left w:val="single" w:sz="8" w:space="0" w:color="000000"/>
              <w:bottom w:val="single" w:sz="8" w:space="0" w:color="000000"/>
              <w:right w:val="single" w:sz="8" w:space="0" w:color="000000"/>
            </w:tcBorders>
          </w:tcPr>
          <w:p w14:paraId="38019247" w14:textId="77777777" w:rsidR="00800690" w:rsidRPr="008A0E2E" w:rsidRDefault="00800690" w:rsidP="008247DA">
            <w:pPr>
              <w:pStyle w:val="NoSpacing"/>
              <w:spacing w:line="276" w:lineRule="auto"/>
              <w:rPr>
                <w:rFonts w:ascii="Times New Roman" w:hAnsi="Times New Roman" w:cs="Times New Roman"/>
                <w:b/>
                <w:bCs/>
                <w:color w:val="080C0C"/>
                <w:kern w:val="2"/>
                <w:lang w:val="it-IT"/>
              </w:rPr>
            </w:pPr>
            <w:r w:rsidRPr="008A0E2E">
              <w:rPr>
                <w:rFonts w:ascii="Times New Roman" w:hAnsi="Times New Roman" w:cs="Times New Roman"/>
                <w:b/>
                <w:bCs/>
                <w:color w:val="080C0C"/>
                <w:kern w:val="2"/>
                <w:lang w:val="it-IT"/>
              </w:rPr>
              <w:t>Tema: Numrat thyesorë</w:t>
            </w:r>
          </w:p>
          <w:p w14:paraId="2F556E75" w14:textId="77777777" w:rsidR="00800690" w:rsidRPr="008A0E2E" w:rsidRDefault="00800690" w:rsidP="008247DA">
            <w:pPr>
              <w:pStyle w:val="NoSpacing"/>
              <w:spacing w:line="276" w:lineRule="auto"/>
              <w:rPr>
                <w:rFonts w:ascii="Times New Roman" w:hAnsi="Times New Roman" w:cs="Times New Roman"/>
                <w:b/>
                <w:bCs/>
                <w:color w:val="080C0C"/>
                <w:kern w:val="2"/>
                <w:lang w:val="it-IT"/>
              </w:rPr>
            </w:pPr>
            <w:r w:rsidRPr="008A0E2E">
              <w:rPr>
                <w:rFonts w:ascii="Times New Roman" w:hAnsi="Times New Roman" w:cs="Times New Roman"/>
                <w:b/>
                <w:bCs/>
                <w:color w:val="080C0C"/>
                <w:kern w:val="2"/>
                <w:lang w:val="it-IT"/>
              </w:rPr>
              <w:t>Rezultatet e të nxënit të temës:</w:t>
            </w:r>
          </w:p>
          <w:p w14:paraId="7B7B4EF9" w14:textId="77777777" w:rsidR="00800690" w:rsidRPr="008A0E2E"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Lexon dhe shkruan disa numra dhjetorë deri në dy shifra pas presjes dhjetore.</w:t>
            </w:r>
          </w:p>
          <w:p w14:paraId="4491A9CE" w14:textId="77777777" w:rsidR="00800690" w:rsidRDefault="00800690" w:rsidP="008247DA">
            <w:pPr>
              <w:pStyle w:val="NoSpacing"/>
              <w:spacing w:line="276" w:lineRule="auto"/>
              <w:rPr>
                <w:rFonts w:ascii="Times New Roman" w:hAnsi="Times New Roman" w:cs="Times New Roman"/>
                <w:color w:val="080C0C"/>
                <w:kern w:val="2"/>
                <w:lang w:val="it-IT"/>
              </w:rPr>
            </w:pPr>
          </w:p>
          <w:p w14:paraId="232C2DB6" w14:textId="77777777" w:rsidR="00800690" w:rsidRPr="008A0E2E" w:rsidRDefault="00800690" w:rsidP="008247DA">
            <w:pPr>
              <w:pStyle w:val="NoSpacing"/>
              <w:spacing w:line="276" w:lineRule="auto"/>
              <w:rPr>
                <w:rFonts w:ascii="Times New Roman" w:hAnsi="Times New Roman" w:cs="Times New Roman"/>
                <w:b/>
                <w:bCs/>
                <w:color w:val="080C0C"/>
                <w:kern w:val="2"/>
                <w:lang w:val="it-IT"/>
              </w:rPr>
            </w:pPr>
            <w:r w:rsidRPr="008A0E2E">
              <w:rPr>
                <w:rFonts w:ascii="Times New Roman" w:hAnsi="Times New Roman" w:cs="Times New Roman"/>
                <w:b/>
                <w:bCs/>
                <w:color w:val="080C0C"/>
                <w:kern w:val="2"/>
                <w:lang w:val="it-IT"/>
              </w:rPr>
              <w:t>Kontributi në rezultatet për kompetencat kryesore të shkallës: II.4, II.7, III. 1.</w:t>
            </w:r>
          </w:p>
          <w:p w14:paraId="70E26BD7" w14:textId="77777777" w:rsidR="00800690" w:rsidRPr="008A0E2E" w:rsidRDefault="00800690" w:rsidP="008247DA">
            <w:pPr>
              <w:pStyle w:val="NoSpacing"/>
              <w:spacing w:line="276" w:lineRule="auto"/>
              <w:rPr>
                <w:rFonts w:ascii="Times New Roman" w:hAnsi="Times New Roman" w:cs="Times New Roman"/>
                <w:b/>
                <w:bCs/>
                <w:color w:val="080C0C"/>
                <w:kern w:val="2"/>
                <w:lang w:val="it-IT"/>
              </w:rPr>
            </w:pPr>
            <w:r w:rsidRPr="008A0E2E">
              <w:rPr>
                <w:rFonts w:ascii="Times New Roman" w:hAnsi="Times New Roman" w:cs="Times New Roman"/>
                <w:b/>
                <w:bCs/>
                <w:color w:val="080C0C"/>
                <w:kern w:val="2"/>
                <w:lang w:val="it-IT"/>
              </w:rPr>
              <w:t>Kontributi në rezultatet e fushës së kurrikulës: 1.1, 3, 4.</w:t>
            </w:r>
          </w:p>
          <w:p w14:paraId="3950174F"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509B0372"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65E00CC5"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5F56D208"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mijtat</w:t>
            </w:r>
            <w:proofErr w:type="spellEnd"/>
          </w:p>
          <w:p w14:paraId="20C46F66"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2AF26483" w14:textId="77777777" w:rsidR="00800690" w:rsidRPr="008A0E2E" w:rsidRDefault="00800690" w:rsidP="00800690">
            <w:pPr>
              <w:pStyle w:val="NoSpacing"/>
              <w:numPr>
                <w:ilvl w:val="0"/>
                <w:numId w:val="183"/>
              </w:numPr>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Lexon numrat dhjetorë;</w:t>
            </w:r>
          </w:p>
          <w:p w14:paraId="3006C1DE" w14:textId="77777777" w:rsidR="00800690" w:rsidRPr="008A0E2E" w:rsidRDefault="00800690" w:rsidP="00800690">
            <w:pPr>
              <w:pStyle w:val="NoSpacing"/>
              <w:numPr>
                <w:ilvl w:val="0"/>
                <w:numId w:val="183"/>
              </w:numPr>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Gjen vendvlerën e një numri dhjetor;</w:t>
            </w:r>
          </w:p>
          <w:p w14:paraId="0E48380B" w14:textId="77777777" w:rsidR="00800690" w:rsidRPr="008A0E2E" w:rsidRDefault="00800690" w:rsidP="00800690">
            <w:pPr>
              <w:pStyle w:val="NoSpacing"/>
              <w:numPr>
                <w:ilvl w:val="0"/>
                <w:numId w:val="183"/>
              </w:numPr>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Shndërron thyesën dhjetore në një numër dhjetor.</w:t>
            </w:r>
          </w:p>
          <w:p w14:paraId="039AC209"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6312840C"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5860A3B7"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Burimet, mjetet e konkretizimit dhe materialet mësimore:</w:t>
            </w:r>
          </w:p>
          <w:p w14:paraId="0E7577C7"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Lidhja me lëndët e tjera mësimore dhe/apo me çështjet ndërkurrikulare dhe situatat jetësore:</w:t>
            </w:r>
          </w:p>
          <w:p w14:paraId="4B80CE08" w14:textId="77777777" w:rsidR="00800690" w:rsidRPr="008A0E2E"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Gjuhë amtare (shqipe), Edukatë figurative.</w:t>
            </w:r>
          </w:p>
          <w:p w14:paraId="276CE059" w14:textId="77777777" w:rsidR="00800690" w:rsidRDefault="00800690" w:rsidP="008247DA">
            <w:pPr>
              <w:pStyle w:val="NoSpacing"/>
              <w:rPr>
                <w:rFonts w:ascii="Times New Roman" w:hAnsi="Times New Roman" w:cs="Times New Roman"/>
                <w:color w:val="080C0C"/>
                <w:lang w:val="it-IT"/>
              </w:rPr>
            </w:pPr>
          </w:p>
          <w:p w14:paraId="16E78F33" w14:textId="77777777" w:rsidR="00800690" w:rsidRPr="008A0E2E" w:rsidRDefault="00800690" w:rsidP="008247DA">
            <w:pPr>
              <w:pStyle w:val="NoSpacing"/>
              <w:spacing w:line="276" w:lineRule="auto"/>
              <w:jc w:val="center"/>
              <w:rPr>
                <w:rFonts w:ascii="Times New Roman" w:hAnsi="Times New Roman" w:cs="Times New Roman"/>
                <w:color w:val="080C0C"/>
                <w:kern w:val="2"/>
                <w:lang w:val="it-IT"/>
              </w:rPr>
            </w:pPr>
            <w:r w:rsidRPr="008E36A6">
              <w:rPr>
                <w:rFonts w:ascii="Times New Roman" w:hAnsi="Times New Roman" w:cs="Times New Roman"/>
                <w:b/>
                <w:color w:val="000000" w:themeColor="text1"/>
                <w:lang w:val="it-IT"/>
                <w14:ligatures w14:val="none"/>
              </w:rPr>
              <w:t>METODOLOGJIA DHE VEPRIMTARIA ME NXËNËS</w:t>
            </w:r>
          </w:p>
          <w:p w14:paraId="4C6D5B56" w14:textId="77777777" w:rsidR="00800690" w:rsidRPr="00441552" w:rsidRDefault="00800690" w:rsidP="008247DA">
            <w:pPr>
              <w:pStyle w:val="NoSpacing"/>
              <w:spacing w:line="276" w:lineRule="auto"/>
              <w:rPr>
                <w:rFonts w:ascii="Times New Roman" w:hAnsi="Times New Roman" w:cs="Times New Roman"/>
                <w:b/>
                <w:bCs/>
                <w:color w:val="080C0C"/>
                <w:kern w:val="2"/>
                <w:lang w:val="it-IT"/>
              </w:rPr>
            </w:pPr>
            <w:r w:rsidRPr="00441552">
              <w:rPr>
                <w:rFonts w:ascii="Times New Roman" w:hAnsi="Times New Roman" w:cs="Times New Roman"/>
                <w:b/>
                <w:bCs/>
                <w:color w:val="080C0C"/>
                <w:kern w:val="2"/>
                <w:lang w:val="it-IT"/>
              </w:rPr>
              <w:t>Parashikimi:</w:t>
            </w:r>
          </w:p>
          <w:p w14:paraId="1A55DAD8" w14:textId="77777777" w:rsidR="00800690" w:rsidRPr="008A0E2E"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8A0E2E">
              <w:rPr>
                <w:rFonts w:ascii="Times New Roman" w:hAnsi="Times New Roman" w:cs="Times New Roman"/>
                <w:i/>
                <w:iCs/>
                <w:color w:val="080C0C"/>
                <w:kern w:val="2"/>
                <w:lang w:val="it-IT"/>
              </w:rPr>
              <w:t>Stuhi mendimesh</w:t>
            </w:r>
          </w:p>
          <w:p w14:paraId="6AB959D2" w14:textId="77777777" w:rsidR="00800690" w:rsidRPr="008A0E2E"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Paraqiten disa thyesa dhjetore në tabelë.</w:t>
            </w:r>
          </w:p>
          <w:p w14:paraId="63B7C6D2" w14:textId="77777777" w:rsidR="00800690" w:rsidRPr="008A0E2E"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Diskutohet me nxënës se si shndërrohet një thyesë dhjetore në numër dhjetor dhe anasjelltas. Merren mendime nga nxënësit.</w:t>
            </w:r>
          </w:p>
          <w:p w14:paraId="1C5357F5" w14:textId="77777777" w:rsidR="00800690" w:rsidRPr="008A0E2E" w:rsidRDefault="00800690" w:rsidP="008247DA">
            <w:pPr>
              <w:pStyle w:val="NoSpacing"/>
              <w:spacing w:line="276" w:lineRule="auto"/>
              <w:rPr>
                <w:rFonts w:ascii="Times New Roman" w:hAnsi="Times New Roman" w:cs="Times New Roman"/>
                <w:color w:val="080C0C"/>
                <w:kern w:val="2"/>
                <w:lang w:val="it-IT"/>
              </w:rPr>
            </w:pPr>
          </w:p>
          <w:p w14:paraId="44621A89" w14:textId="77777777" w:rsidR="00800690" w:rsidRPr="00EE0BC4" w:rsidRDefault="00800690" w:rsidP="008247DA">
            <w:pPr>
              <w:pStyle w:val="NoSpacing"/>
              <w:spacing w:line="276" w:lineRule="auto"/>
              <w:rPr>
                <w:rFonts w:ascii="Times New Roman" w:hAnsi="Times New Roman" w:cs="Times New Roman"/>
                <w:b/>
                <w:bCs/>
                <w:color w:val="080C0C"/>
                <w:kern w:val="2"/>
                <w:lang w:val="it-IT"/>
              </w:rPr>
            </w:pPr>
            <w:r w:rsidRPr="00EE0BC4">
              <w:rPr>
                <w:rFonts w:ascii="Times New Roman" w:hAnsi="Times New Roman" w:cs="Times New Roman"/>
                <w:b/>
                <w:bCs/>
                <w:color w:val="080C0C"/>
                <w:kern w:val="2"/>
                <w:lang w:val="it-IT"/>
              </w:rPr>
              <w:t xml:space="preserve">Ndërtimi i njohurive: </w:t>
            </w:r>
          </w:p>
          <w:p w14:paraId="02A0CD05" w14:textId="77777777" w:rsidR="00800690" w:rsidRDefault="00800690" w:rsidP="008247DA">
            <w:pPr>
              <w:pStyle w:val="NoSpacing"/>
              <w:spacing w:line="276" w:lineRule="auto"/>
              <w:rPr>
                <w:rFonts w:ascii="Times New Roman" w:hAnsi="Times New Roman" w:cs="Times New Roman"/>
                <w:i/>
                <w:iCs/>
                <w:color w:val="080C0C"/>
                <w:kern w:val="2"/>
                <w:lang w:val="it-IT"/>
              </w:rPr>
            </w:pPr>
            <w:r w:rsidRPr="008A0E2E">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8A0E2E">
              <w:rPr>
                <w:rFonts w:ascii="Times New Roman" w:hAnsi="Times New Roman" w:cs="Times New Roman"/>
                <w:i/>
                <w:iCs/>
                <w:color w:val="080C0C"/>
                <w:kern w:val="2"/>
                <w:lang w:val="it-IT"/>
              </w:rPr>
              <w:t>Të nxënët në bashkëpunim</w:t>
            </w:r>
          </w:p>
          <w:p w14:paraId="6DE5E4B9" w14:textId="77777777" w:rsidR="00800690" w:rsidRPr="008A0E2E"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Nxënësit lexojnë detyrën e parë, pra i lexojnë numrat dhjetorë.</w:t>
            </w:r>
          </w:p>
          <w:p w14:paraId="278477FC" w14:textId="77777777" w:rsidR="00800690" w:rsidRPr="008A0E2E"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Detyra 2. I shndërrojnë thyesat dhjetore në numra dhjetorë duke shkëmbyer mendime në çifte e pastaj në grupe prej katër nxënësish.</w:t>
            </w:r>
            <w:r>
              <w:rPr>
                <w:rFonts w:ascii="Times New Roman" w:hAnsi="Times New Roman" w:cs="Times New Roman"/>
                <w:color w:val="080C0C"/>
                <w:kern w:val="2"/>
                <w:lang w:val="it-IT"/>
              </w:rPr>
              <w:t xml:space="preserve">   </w:t>
            </w:r>
            <m:oMath>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5</m:t>
                  </m:r>
                </m:num>
                <m:den>
                  <m:r>
                    <w:rPr>
                      <w:rFonts w:ascii="Cambria Math" w:hAnsi="Cambria Math" w:cs="Times New Roman"/>
                      <w:color w:val="080C0C"/>
                      <w:kern w:val="2"/>
                      <w:lang w:val="it-IT"/>
                    </w:rPr>
                    <m:t>1000</m:t>
                  </m:r>
                </m:den>
              </m:f>
              <m:r>
                <w:rPr>
                  <w:rFonts w:ascii="Cambria Math" w:hAnsi="Cambria Math" w:cs="Times New Roman"/>
                  <w:color w:val="080C0C"/>
                  <w:kern w:val="2"/>
                  <w:lang w:val="it-IT"/>
                </w:rPr>
                <m:t xml:space="preserve">=0.005      </m:t>
              </m:r>
              <m:f>
                <m:fPr>
                  <m:ctrlPr>
                    <w:rPr>
                      <w:rFonts w:ascii="Cambria Math" w:hAnsi="Cambria Math" w:cs="Times New Roman"/>
                      <w:i/>
                      <w:color w:val="080C0C"/>
                      <w:kern w:val="2"/>
                      <w:lang w:val="it-IT"/>
                    </w:rPr>
                  </m:ctrlPr>
                </m:fPr>
                <m:num>
                  <m:r>
                    <w:rPr>
                      <w:rFonts w:ascii="Cambria Math" w:hAnsi="Cambria Math" w:cs="Times New Roman"/>
                      <w:color w:val="080C0C"/>
                      <w:kern w:val="2"/>
                      <w:lang w:val="it-IT"/>
                    </w:rPr>
                    <m:t>9</m:t>
                  </m:r>
                </m:num>
                <m:den>
                  <m:r>
                    <w:rPr>
                      <w:rFonts w:ascii="Cambria Math" w:hAnsi="Cambria Math" w:cs="Times New Roman"/>
                      <w:color w:val="080C0C"/>
                      <w:kern w:val="2"/>
                      <w:lang w:val="it-IT"/>
                    </w:rPr>
                    <m:t>1000</m:t>
                  </m:r>
                </m:den>
              </m:f>
              <m:r>
                <w:rPr>
                  <w:rFonts w:ascii="Cambria Math" w:hAnsi="Cambria Math" w:cs="Times New Roman"/>
                  <w:color w:val="080C0C"/>
                  <w:kern w:val="2"/>
                  <w:lang w:val="it-IT"/>
                </w:rPr>
                <m:t>=0.009</m:t>
              </m:r>
            </m:oMath>
          </w:p>
          <w:p w14:paraId="1FFBC2CF" w14:textId="77777777" w:rsidR="00800690" w:rsidRDefault="00800690" w:rsidP="008247DA">
            <w:pPr>
              <w:pStyle w:val="NoSpacing"/>
              <w:spacing w:line="276" w:lineRule="auto"/>
              <w:rPr>
                <w:rFonts w:ascii="Times New Roman" w:hAnsi="Times New Roman" w:cs="Times New Roman"/>
                <w:color w:val="080C0C"/>
                <w:kern w:val="2"/>
                <w:lang w:val="it-IT"/>
              </w:rPr>
            </w:pPr>
            <w:r w:rsidRPr="008A0E2E">
              <w:rPr>
                <w:rFonts w:ascii="Times New Roman" w:hAnsi="Times New Roman" w:cs="Times New Roman"/>
                <w:color w:val="080C0C"/>
                <w:kern w:val="2"/>
                <w:lang w:val="it-IT"/>
              </w:rPr>
              <w:t>Detyra 3. Nxënësit gjejnë vendvlerën e shifrave të vijëzuara.</w:t>
            </w:r>
            <w:r>
              <w:rPr>
                <w:rFonts w:ascii="Times New Roman" w:hAnsi="Times New Roman" w:cs="Times New Roman"/>
                <w:color w:val="080C0C"/>
                <w:kern w:val="2"/>
                <w:lang w:val="it-IT"/>
              </w:rPr>
              <w:t xml:space="preserve">   </w:t>
            </w:r>
            <w:r w:rsidRPr="008A0E2E">
              <w:rPr>
                <w:rFonts w:ascii="Times New Roman" w:hAnsi="Times New Roman" w:cs="Times New Roman"/>
                <w:color w:val="080C0C"/>
                <w:kern w:val="2"/>
                <w:lang w:val="it-IT"/>
              </w:rPr>
              <w:t>0.362</w:t>
            </w:r>
          </w:p>
          <w:p w14:paraId="186D44E3" w14:textId="77777777" w:rsidR="00800690" w:rsidRDefault="00800690" w:rsidP="008247DA">
            <w:pPr>
              <w:pStyle w:val="NoSpacing"/>
              <w:spacing w:line="276" w:lineRule="auto"/>
              <w:rPr>
                <w:rFonts w:ascii="Times New Roman" w:hAnsi="Times New Roman" w:cs="Times New Roman"/>
                <w:color w:val="080C0C"/>
                <w:lang w:val="it-IT"/>
              </w:rPr>
            </w:pPr>
          </w:p>
          <w:p w14:paraId="32F86918" w14:textId="77777777" w:rsidR="00800690"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b/>
                <w:bCs/>
                <w:color w:val="080C0C"/>
                <w:lang w:val="it-IT"/>
              </w:rPr>
              <w:t>Përforcimi</w:t>
            </w:r>
            <w:r>
              <w:rPr>
                <w:rFonts w:ascii="Times New Roman" w:hAnsi="Times New Roman" w:cs="Times New Roman"/>
                <w:color w:val="080C0C"/>
                <w:lang w:val="it-IT"/>
              </w:rPr>
              <w:t>:</w:t>
            </w:r>
          </w:p>
          <w:p w14:paraId="7EE49322" w14:textId="77777777" w:rsidR="00800690"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color w:val="080C0C"/>
                <w:lang w:val="it-IT"/>
              </w:rPr>
              <w:t xml:space="preserve">Konsolidimi i të nxënit - </w:t>
            </w:r>
            <w:r>
              <w:rPr>
                <w:rFonts w:ascii="Times New Roman" w:hAnsi="Times New Roman" w:cs="Times New Roman"/>
                <w:i/>
                <w:iCs/>
                <w:color w:val="080C0C"/>
                <w:lang w:val="it-IT"/>
              </w:rPr>
              <w:t>Diagrami i Venit</w:t>
            </w:r>
          </w:p>
          <w:p w14:paraId="21ED8241" w14:textId="77777777" w:rsidR="00800690"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color w:val="080C0C"/>
                <w:lang w:val="it-IT"/>
              </w:rPr>
              <w:t xml:space="preserve">Përmes Diagramit të Venit gjenden ndryshimet dhe të përbashkëtat e numrit dhjetor dhe thyesës dhjetore. Merren mendimet e nxënësve.             </w:t>
            </w:r>
          </w:p>
          <w:p w14:paraId="2FAAB7AE" w14:textId="77777777" w:rsidR="00800690" w:rsidRDefault="00800690" w:rsidP="008247DA">
            <w:pPr>
              <w:pStyle w:val="NoSpacing"/>
              <w:spacing w:line="276" w:lineRule="auto"/>
              <w:rPr>
                <w:rFonts w:ascii="Times New Roman" w:hAnsi="Times New Roman" w:cs="Times New Roman"/>
                <w:color w:val="080C0C"/>
                <w:lang w:val="it-IT"/>
              </w:rPr>
            </w:pPr>
          </w:p>
          <w:p w14:paraId="43554D4D" w14:textId="77777777" w:rsidR="00800690" w:rsidRDefault="00800690" w:rsidP="008247DA">
            <w:pPr>
              <w:pStyle w:val="NoSpacing"/>
              <w:spacing w:line="276" w:lineRule="auto"/>
              <w:rPr>
                <w:rFonts w:ascii="Times New Roman" w:hAnsi="Times New Roman" w:cs="Times New Roman"/>
                <w:color w:val="080C0C"/>
                <w:lang w:val="it-IT"/>
              </w:rPr>
            </w:pPr>
          </w:p>
          <w:p w14:paraId="3A835A91" w14:textId="77777777" w:rsidR="00800690"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color w:val="080C0C"/>
                <w:lang w:val="it-IT"/>
              </w:rPr>
              <w:lastRenderedPageBreak/>
              <w:t xml:space="preserve">             </w:t>
            </w:r>
            <w:r>
              <w:rPr>
                <w:rFonts w:ascii="Times New Roman" w:hAnsi="Times New Roman" w:cs="Times New Roman"/>
                <w:i/>
                <w:iCs/>
                <w:color w:val="080C0C"/>
                <w:lang w:val="it-IT"/>
              </w:rPr>
              <w:t>Numri dhjetor              Thyesa dhjetore</w:t>
            </w:r>
          </w:p>
          <w:p w14:paraId="5C362D1D" w14:textId="77777777" w:rsidR="00800690" w:rsidRDefault="00800690" w:rsidP="008247DA">
            <w:pPr>
              <w:pStyle w:val="NoSpacing"/>
              <w:spacing w:line="276" w:lineRule="auto"/>
              <w:jc w:val="center"/>
              <w:rPr>
                <w:rFonts w:ascii="Times New Roman" w:hAnsi="Times New Roman" w:cs="Times New Roman"/>
                <w:i/>
                <w:iCs/>
                <w:color w:val="080C0C"/>
                <w:lang w:val="it-IT"/>
              </w:rPr>
            </w:pPr>
            <w:r>
              <w:rPr>
                <w:noProof/>
              </w:rPr>
              <mc:AlternateContent>
                <mc:Choice Requires="wpg">
                  <w:drawing>
                    <wp:anchor distT="0" distB="0" distL="114300" distR="114300" simplePos="0" relativeHeight="252142592" behindDoc="0" locked="0" layoutInCell="1" allowOverlap="1" wp14:anchorId="39D8B3B5" wp14:editId="4972F85A">
                      <wp:simplePos x="0" y="0"/>
                      <wp:positionH relativeFrom="column">
                        <wp:posOffset>481965</wp:posOffset>
                      </wp:positionH>
                      <wp:positionV relativeFrom="paragraph">
                        <wp:posOffset>17780</wp:posOffset>
                      </wp:positionV>
                      <wp:extent cx="2190750" cy="825500"/>
                      <wp:effectExtent l="0" t="0" r="19050" b="12700"/>
                      <wp:wrapNone/>
                      <wp:docPr id="1710788784" name="Group 1710788784"/>
                      <wp:cNvGraphicFramePr/>
                      <a:graphic xmlns:a="http://schemas.openxmlformats.org/drawingml/2006/main">
                        <a:graphicData uri="http://schemas.microsoft.com/office/word/2010/wordprocessingGroup">
                          <wpg:wgp>
                            <wpg:cNvGrpSpPr/>
                            <wpg:grpSpPr bwMode="auto">
                              <a:xfrm>
                                <a:off x="0" y="0"/>
                                <a:ext cx="2190750" cy="825500"/>
                                <a:chOff x="0" y="0"/>
                                <a:chExt cx="2613" cy="1210"/>
                              </a:xfrm>
                            </wpg:grpSpPr>
                            <wps:wsp>
                              <wps:cNvPr id="282" name="Freeform 2304"/>
                              <wps:cNvSpPr>
                                <a:spLocks/>
                              </wps:cNvSpPr>
                              <wps:spPr bwMode="auto">
                                <a:xfrm>
                                  <a:off x="1110" y="0"/>
                                  <a:ext cx="1503" cy="1210"/>
                                </a:xfrm>
                                <a:custGeom>
                                  <a:avLst/>
                                  <a:gdLst>
                                    <a:gd name="T0" fmla="+- 0 9330 8579"/>
                                    <a:gd name="T1" fmla="*/ T0 w 1503"/>
                                    <a:gd name="T2" fmla="+- 0 1642 432"/>
                                    <a:gd name="T3" fmla="*/ 1642 h 1210"/>
                                    <a:gd name="T4" fmla="+- 0 9412 8579"/>
                                    <a:gd name="T5" fmla="*/ T4 w 1503"/>
                                    <a:gd name="T6" fmla="+- 0 1638 432"/>
                                    <a:gd name="T7" fmla="*/ 1638 h 1210"/>
                                    <a:gd name="T8" fmla="+- 0 9491 8579"/>
                                    <a:gd name="T9" fmla="*/ T8 w 1503"/>
                                    <a:gd name="T10" fmla="+- 0 1628 432"/>
                                    <a:gd name="T11" fmla="*/ 1628 h 1210"/>
                                    <a:gd name="T12" fmla="+- 0 9567 8579"/>
                                    <a:gd name="T13" fmla="*/ T12 w 1503"/>
                                    <a:gd name="T14" fmla="+- 0 1611 432"/>
                                    <a:gd name="T15" fmla="*/ 1611 h 1210"/>
                                    <a:gd name="T16" fmla="+- 0 9640 8579"/>
                                    <a:gd name="T17" fmla="*/ T16 w 1503"/>
                                    <a:gd name="T18" fmla="+- 0 1588 432"/>
                                    <a:gd name="T19" fmla="*/ 1588 h 1210"/>
                                    <a:gd name="T20" fmla="+- 0 9709 8579"/>
                                    <a:gd name="T21" fmla="*/ T20 w 1503"/>
                                    <a:gd name="T22" fmla="+- 0 1559 432"/>
                                    <a:gd name="T23" fmla="*/ 1559 h 1210"/>
                                    <a:gd name="T24" fmla="+- 0 9774 8579"/>
                                    <a:gd name="T25" fmla="*/ T24 w 1503"/>
                                    <a:gd name="T26" fmla="+- 0 1525 432"/>
                                    <a:gd name="T27" fmla="*/ 1525 h 1210"/>
                                    <a:gd name="T28" fmla="+- 0 9833 8579"/>
                                    <a:gd name="T29" fmla="*/ T28 w 1503"/>
                                    <a:gd name="T30" fmla="+- 0 1486 432"/>
                                    <a:gd name="T31" fmla="*/ 1486 h 1210"/>
                                    <a:gd name="T32" fmla="+- 0 9888 8579"/>
                                    <a:gd name="T33" fmla="*/ T32 w 1503"/>
                                    <a:gd name="T34" fmla="+- 0 1442 432"/>
                                    <a:gd name="T35" fmla="*/ 1442 h 1210"/>
                                    <a:gd name="T36" fmla="+- 0 9936 8579"/>
                                    <a:gd name="T37" fmla="*/ T36 w 1503"/>
                                    <a:gd name="T38" fmla="+- 0 1394 432"/>
                                    <a:gd name="T39" fmla="*/ 1394 h 1210"/>
                                    <a:gd name="T40" fmla="+- 0 9979 8579"/>
                                    <a:gd name="T41" fmla="*/ T40 w 1503"/>
                                    <a:gd name="T42" fmla="+- 0 1342 432"/>
                                    <a:gd name="T43" fmla="*/ 1342 h 1210"/>
                                    <a:gd name="T44" fmla="+- 0 10014 8579"/>
                                    <a:gd name="T45" fmla="*/ T44 w 1503"/>
                                    <a:gd name="T46" fmla="+- 0 1287 432"/>
                                    <a:gd name="T47" fmla="*/ 1287 h 1210"/>
                                    <a:gd name="T48" fmla="+- 0 10043 8579"/>
                                    <a:gd name="T49" fmla="*/ T48 w 1503"/>
                                    <a:gd name="T50" fmla="+- 0 1228 432"/>
                                    <a:gd name="T51" fmla="*/ 1228 h 1210"/>
                                    <a:gd name="T52" fmla="+- 0 10064 8579"/>
                                    <a:gd name="T53" fmla="*/ T52 w 1503"/>
                                    <a:gd name="T54" fmla="+- 0 1167 432"/>
                                    <a:gd name="T55" fmla="*/ 1167 h 1210"/>
                                    <a:gd name="T56" fmla="+- 0 10077 8579"/>
                                    <a:gd name="T57" fmla="*/ T56 w 1503"/>
                                    <a:gd name="T58" fmla="+- 0 1103 432"/>
                                    <a:gd name="T59" fmla="*/ 1103 h 1210"/>
                                    <a:gd name="T60" fmla="+- 0 10081 8579"/>
                                    <a:gd name="T61" fmla="*/ T60 w 1503"/>
                                    <a:gd name="T62" fmla="+- 0 1037 432"/>
                                    <a:gd name="T63" fmla="*/ 1037 h 1210"/>
                                    <a:gd name="T64" fmla="+- 0 10077 8579"/>
                                    <a:gd name="T65" fmla="*/ T64 w 1503"/>
                                    <a:gd name="T66" fmla="+- 0 971 432"/>
                                    <a:gd name="T67" fmla="*/ 971 h 1210"/>
                                    <a:gd name="T68" fmla="+- 0 10064 8579"/>
                                    <a:gd name="T69" fmla="*/ T68 w 1503"/>
                                    <a:gd name="T70" fmla="+- 0 907 432"/>
                                    <a:gd name="T71" fmla="*/ 907 h 1210"/>
                                    <a:gd name="T72" fmla="+- 0 10043 8579"/>
                                    <a:gd name="T73" fmla="*/ T72 w 1503"/>
                                    <a:gd name="T74" fmla="+- 0 846 432"/>
                                    <a:gd name="T75" fmla="*/ 846 h 1210"/>
                                    <a:gd name="T76" fmla="+- 0 10014 8579"/>
                                    <a:gd name="T77" fmla="*/ T76 w 1503"/>
                                    <a:gd name="T78" fmla="+- 0 787 432"/>
                                    <a:gd name="T79" fmla="*/ 787 h 1210"/>
                                    <a:gd name="T80" fmla="+- 0 9979 8579"/>
                                    <a:gd name="T81" fmla="*/ T80 w 1503"/>
                                    <a:gd name="T82" fmla="+- 0 732 432"/>
                                    <a:gd name="T83" fmla="*/ 732 h 1210"/>
                                    <a:gd name="T84" fmla="+- 0 9936 8579"/>
                                    <a:gd name="T85" fmla="*/ T84 w 1503"/>
                                    <a:gd name="T86" fmla="+- 0 680 432"/>
                                    <a:gd name="T87" fmla="*/ 680 h 1210"/>
                                    <a:gd name="T88" fmla="+- 0 9888 8579"/>
                                    <a:gd name="T89" fmla="*/ T88 w 1503"/>
                                    <a:gd name="T90" fmla="+- 0 632 432"/>
                                    <a:gd name="T91" fmla="*/ 632 h 1210"/>
                                    <a:gd name="T92" fmla="+- 0 9833 8579"/>
                                    <a:gd name="T93" fmla="*/ T92 w 1503"/>
                                    <a:gd name="T94" fmla="+- 0 588 432"/>
                                    <a:gd name="T95" fmla="*/ 588 h 1210"/>
                                    <a:gd name="T96" fmla="+- 0 9774 8579"/>
                                    <a:gd name="T97" fmla="*/ T96 w 1503"/>
                                    <a:gd name="T98" fmla="+- 0 549 432"/>
                                    <a:gd name="T99" fmla="*/ 549 h 1210"/>
                                    <a:gd name="T100" fmla="+- 0 9709 8579"/>
                                    <a:gd name="T101" fmla="*/ T100 w 1503"/>
                                    <a:gd name="T102" fmla="+- 0 515 432"/>
                                    <a:gd name="T103" fmla="*/ 515 h 1210"/>
                                    <a:gd name="T104" fmla="+- 0 9640 8579"/>
                                    <a:gd name="T105" fmla="*/ T104 w 1503"/>
                                    <a:gd name="T106" fmla="+- 0 486 432"/>
                                    <a:gd name="T107" fmla="*/ 486 h 1210"/>
                                    <a:gd name="T108" fmla="+- 0 9567 8579"/>
                                    <a:gd name="T109" fmla="*/ T108 w 1503"/>
                                    <a:gd name="T110" fmla="+- 0 463 432"/>
                                    <a:gd name="T111" fmla="*/ 463 h 1210"/>
                                    <a:gd name="T112" fmla="+- 0 9491 8579"/>
                                    <a:gd name="T113" fmla="*/ T112 w 1503"/>
                                    <a:gd name="T114" fmla="+- 0 446 432"/>
                                    <a:gd name="T115" fmla="*/ 446 h 1210"/>
                                    <a:gd name="T116" fmla="+- 0 9412 8579"/>
                                    <a:gd name="T117" fmla="*/ T116 w 1503"/>
                                    <a:gd name="T118" fmla="+- 0 436 432"/>
                                    <a:gd name="T119" fmla="*/ 436 h 1210"/>
                                    <a:gd name="T120" fmla="+- 0 9330 8579"/>
                                    <a:gd name="T121" fmla="*/ T120 w 1503"/>
                                    <a:gd name="T122" fmla="+- 0 432 432"/>
                                    <a:gd name="T123" fmla="*/ 432 h 1210"/>
                                    <a:gd name="T124" fmla="+- 0 9248 8579"/>
                                    <a:gd name="T125" fmla="*/ T124 w 1503"/>
                                    <a:gd name="T126" fmla="+- 0 436 432"/>
                                    <a:gd name="T127" fmla="*/ 436 h 1210"/>
                                    <a:gd name="T128" fmla="+- 0 9169 8579"/>
                                    <a:gd name="T129" fmla="*/ T128 w 1503"/>
                                    <a:gd name="T130" fmla="+- 0 446 432"/>
                                    <a:gd name="T131" fmla="*/ 446 h 1210"/>
                                    <a:gd name="T132" fmla="+- 0 9093 8579"/>
                                    <a:gd name="T133" fmla="*/ T132 w 1503"/>
                                    <a:gd name="T134" fmla="+- 0 463 432"/>
                                    <a:gd name="T135" fmla="*/ 463 h 1210"/>
                                    <a:gd name="T136" fmla="+- 0 9020 8579"/>
                                    <a:gd name="T137" fmla="*/ T136 w 1503"/>
                                    <a:gd name="T138" fmla="+- 0 486 432"/>
                                    <a:gd name="T139" fmla="*/ 486 h 1210"/>
                                    <a:gd name="T140" fmla="+- 0 8951 8579"/>
                                    <a:gd name="T141" fmla="*/ T140 w 1503"/>
                                    <a:gd name="T142" fmla="+- 0 515 432"/>
                                    <a:gd name="T143" fmla="*/ 515 h 1210"/>
                                    <a:gd name="T144" fmla="+- 0 8886 8579"/>
                                    <a:gd name="T145" fmla="*/ T144 w 1503"/>
                                    <a:gd name="T146" fmla="+- 0 549 432"/>
                                    <a:gd name="T147" fmla="*/ 549 h 1210"/>
                                    <a:gd name="T148" fmla="+- 0 8827 8579"/>
                                    <a:gd name="T149" fmla="*/ T148 w 1503"/>
                                    <a:gd name="T150" fmla="+- 0 588 432"/>
                                    <a:gd name="T151" fmla="*/ 588 h 1210"/>
                                    <a:gd name="T152" fmla="+- 0 8772 8579"/>
                                    <a:gd name="T153" fmla="*/ T152 w 1503"/>
                                    <a:gd name="T154" fmla="+- 0 632 432"/>
                                    <a:gd name="T155" fmla="*/ 632 h 1210"/>
                                    <a:gd name="T156" fmla="+- 0 8724 8579"/>
                                    <a:gd name="T157" fmla="*/ T156 w 1503"/>
                                    <a:gd name="T158" fmla="+- 0 680 432"/>
                                    <a:gd name="T159" fmla="*/ 680 h 1210"/>
                                    <a:gd name="T160" fmla="+- 0 8681 8579"/>
                                    <a:gd name="T161" fmla="*/ T160 w 1503"/>
                                    <a:gd name="T162" fmla="+- 0 732 432"/>
                                    <a:gd name="T163" fmla="*/ 732 h 1210"/>
                                    <a:gd name="T164" fmla="+- 0 8646 8579"/>
                                    <a:gd name="T165" fmla="*/ T164 w 1503"/>
                                    <a:gd name="T166" fmla="+- 0 787 432"/>
                                    <a:gd name="T167" fmla="*/ 787 h 1210"/>
                                    <a:gd name="T168" fmla="+- 0 8617 8579"/>
                                    <a:gd name="T169" fmla="*/ T168 w 1503"/>
                                    <a:gd name="T170" fmla="+- 0 846 432"/>
                                    <a:gd name="T171" fmla="*/ 846 h 1210"/>
                                    <a:gd name="T172" fmla="+- 0 8596 8579"/>
                                    <a:gd name="T173" fmla="*/ T172 w 1503"/>
                                    <a:gd name="T174" fmla="+- 0 907 432"/>
                                    <a:gd name="T175" fmla="*/ 907 h 1210"/>
                                    <a:gd name="T176" fmla="+- 0 8583 8579"/>
                                    <a:gd name="T177" fmla="*/ T176 w 1503"/>
                                    <a:gd name="T178" fmla="+- 0 971 432"/>
                                    <a:gd name="T179" fmla="*/ 971 h 1210"/>
                                    <a:gd name="T180" fmla="+- 0 8579 8579"/>
                                    <a:gd name="T181" fmla="*/ T180 w 1503"/>
                                    <a:gd name="T182" fmla="+- 0 1037 432"/>
                                    <a:gd name="T183" fmla="*/ 1037 h 1210"/>
                                    <a:gd name="T184" fmla="+- 0 8583 8579"/>
                                    <a:gd name="T185" fmla="*/ T184 w 1503"/>
                                    <a:gd name="T186" fmla="+- 0 1103 432"/>
                                    <a:gd name="T187" fmla="*/ 1103 h 1210"/>
                                    <a:gd name="T188" fmla="+- 0 8596 8579"/>
                                    <a:gd name="T189" fmla="*/ T188 w 1503"/>
                                    <a:gd name="T190" fmla="+- 0 1167 432"/>
                                    <a:gd name="T191" fmla="*/ 1167 h 1210"/>
                                    <a:gd name="T192" fmla="+- 0 8617 8579"/>
                                    <a:gd name="T193" fmla="*/ T192 w 1503"/>
                                    <a:gd name="T194" fmla="+- 0 1228 432"/>
                                    <a:gd name="T195" fmla="*/ 1228 h 1210"/>
                                    <a:gd name="T196" fmla="+- 0 8646 8579"/>
                                    <a:gd name="T197" fmla="*/ T196 w 1503"/>
                                    <a:gd name="T198" fmla="+- 0 1287 432"/>
                                    <a:gd name="T199" fmla="*/ 1287 h 1210"/>
                                    <a:gd name="T200" fmla="+- 0 8681 8579"/>
                                    <a:gd name="T201" fmla="*/ T200 w 1503"/>
                                    <a:gd name="T202" fmla="+- 0 1342 432"/>
                                    <a:gd name="T203" fmla="*/ 1342 h 1210"/>
                                    <a:gd name="T204" fmla="+- 0 8724 8579"/>
                                    <a:gd name="T205" fmla="*/ T204 w 1503"/>
                                    <a:gd name="T206" fmla="+- 0 1394 432"/>
                                    <a:gd name="T207" fmla="*/ 1394 h 1210"/>
                                    <a:gd name="T208" fmla="+- 0 8772 8579"/>
                                    <a:gd name="T209" fmla="*/ T208 w 1503"/>
                                    <a:gd name="T210" fmla="+- 0 1442 432"/>
                                    <a:gd name="T211" fmla="*/ 1442 h 1210"/>
                                    <a:gd name="T212" fmla="+- 0 8827 8579"/>
                                    <a:gd name="T213" fmla="*/ T212 w 1503"/>
                                    <a:gd name="T214" fmla="+- 0 1486 432"/>
                                    <a:gd name="T215" fmla="*/ 1486 h 1210"/>
                                    <a:gd name="T216" fmla="+- 0 8886 8579"/>
                                    <a:gd name="T217" fmla="*/ T216 w 1503"/>
                                    <a:gd name="T218" fmla="+- 0 1525 432"/>
                                    <a:gd name="T219" fmla="*/ 1525 h 1210"/>
                                    <a:gd name="T220" fmla="+- 0 8951 8579"/>
                                    <a:gd name="T221" fmla="*/ T220 w 1503"/>
                                    <a:gd name="T222" fmla="+- 0 1559 432"/>
                                    <a:gd name="T223" fmla="*/ 1559 h 1210"/>
                                    <a:gd name="T224" fmla="+- 0 9020 8579"/>
                                    <a:gd name="T225" fmla="*/ T224 w 1503"/>
                                    <a:gd name="T226" fmla="+- 0 1588 432"/>
                                    <a:gd name="T227" fmla="*/ 1588 h 1210"/>
                                    <a:gd name="T228" fmla="+- 0 9093 8579"/>
                                    <a:gd name="T229" fmla="*/ T228 w 1503"/>
                                    <a:gd name="T230" fmla="+- 0 1611 432"/>
                                    <a:gd name="T231" fmla="*/ 1611 h 1210"/>
                                    <a:gd name="T232" fmla="+- 0 9169 8579"/>
                                    <a:gd name="T233" fmla="*/ T232 w 1503"/>
                                    <a:gd name="T234" fmla="+- 0 1628 432"/>
                                    <a:gd name="T235" fmla="*/ 1628 h 1210"/>
                                    <a:gd name="T236" fmla="+- 0 9248 8579"/>
                                    <a:gd name="T237" fmla="*/ T236 w 1503"/>
                                    <a:gd name="T238" fmla="+- 0 1638 432"/>
                                    <a:gd name="T239" fmla="*/ 1638 h 1210"/>
                                    <a:gd name="T240" fmla="+- 0 9330 8579"/>
                                    <a:gd name="T241" fmla="*/ T240 w 1503"/>
                                    <a:gd name="T242" fmla="+- 0 1642 432"/>
                                    <a:gd name="T243" fmla="*/ 1642 h 1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1503" h="1210">
                                      <a:moveTo>
                                        <a:pt x="751" y="1210"/>
                                      </a:moveTo>
                                      <a:lnTo>
                                        <a:pt x="833" y="1206"/>
                                      </a:lnTo>
                                      <a:lnTo>
                                        <a:pt x="912" y="1196"/>
                                      </a:lnTo>
                                      <a:lnTo>
                                        <a:pt x="988" y="1179"/>
                                      </a:lnTo>
                                      <a:lnTo>
                                        <a:pt x="1061" y="1156"/>
                                      </a:lnTo>
                                      <a:lnTo>
                                        <a:pt x="1130" y="1127"/>
                                      </a:lnTo>
                                      <a:lnTo>
                                        <a:pt x="1195" y="1093"/>
                                      </a:lnTo>
                                      <a:lnTo>
                                        <a:pt x="1254" y="1054"/>
                                      </a:lnTo>
                                      <a:lnTo>
                                        <a:pt x="1309" y="1010"/>
                                      </a:lnTo>
                                      <a:lnTo>
                                        <a:pt x="1357" y="962"/>
                                      </a:lnTo>
                                      <a:lnTo>
                                        <a:pt x="1400" y="910"/>
                                      </a:lnTo>
                                      <a:lnTo>
                                        <a:pt x="1435" y="855"/>
                                      </a:lnTo>
                                      <a:lnTo>
                                        <a:pt x="1464" y="796"/>
                                      </a:lnTo>
                                      <a:lnTo>
                                        <a:pt x="1485" y="735"/>
                                      </a:lnTo>
                                      <a:lnTo>
                                        <a:pt x="1498" y="671"/>
                                      </a:lnTo>
                                      <a:lnTo>
                                        <a:pt x="1502" y="605"/>
                                      </a:lnTo>
                                      <a:lnTo>
                                        <a:pt x="1498" y="539"/>
                                      </a:lnTo>
                                      <a:lnTo>
                                        <a:pt x="1485" y="475"/>
                                      </a:lnTo>
                                      <a:lnTo>
                                        <a:pt x="1464" y="414"/>
                                      </a:lnTo>
                                      <a:lnTo>
                                        <a:pt x="1435" y="355"/>
                                      </a:lnTo>
                                      <a:lnTo>
                                        <a:pt x="1400" y="300"/>
                                      </a:lnTo>
                                      <a:lnTo>
                                        <a:pt x="1357" y="248"/>
                                      </a:lnTo>
                                      <a:lnTo>
                                        <a:pt x="1309" y="200"/>
                                      </a:lnTo>
                                      <a:lnTo>
                                        <a:pt x="1254" y="156"/>
                                      </a:lnTo>
                                      <a:lnTo>
                                        <a:pt x="1195" y="117"/>
                                      </a:lnTo>
                                      <a:lnTo>
                                        <a:pt x="1130" y="83"/>
                                      </a:lnTo>
                                      <a:lnTo>
                                        <a:pt x="1061" y="54"/>
                                      </a:lnTo>
                                      <a:lnTo>
                                        <a:pt x="988" y="31"/>
                                      </a:lnTo>
                                      <a:lnTo>
                                        <a:pt x="912" y="14"/>
                                      </a:lnTo>
                                      <a:lnTo>
                                        <a:pt x="833" y="4"/>
                                      </a:lnTo>
                                      <a:lnTo>
                                        <a:pt x="751" y="0"/>
                                      </a:lnTo>
                                      <a:lnTo>
                                        <a:pt x="669" y="4"/>
                                      </a:lnTo>
                                      <a:lnTo>
                                        <a:pt x="590" y="14"/>
                                      </a:lnTo>
                                      <a:lnTo>
                                        <a:pt x="514" y="31"/>
                                      </a:lnTo>
                                      <a:lnTo>
                                        <a:pt x="441" y="54"/>
                                      </a:lnTo>
                                      <a:lnTo>
                                        <a:pt x="372" y="83"/>
                                      </a:lnTo>
                                      <a:lnTo>
                                        <a:pt x="307" y="117"/>
                                      </a:lnTo>
                                      <a:lnTo>
                                        <a:pt x="248" y="156"/>
                                      </a:lnTo>
                                      <a:lnTo>
                                        <a:pt x="193" y="200"/>
                                      </a:lnTo>
                                      <a:lnTo>
                                        <a:pt x="145" y="248"/>
                                      </a:lnTo>
                                      <a:lnTo>
                                        <a:pt x="102" y="300"/>
                                      </a:lnTo>
                                      <a:lnTo>
                                        <a:pt x="67" y="355"/>
                                      </a:lnTo>
                                      <a:lnTo>
                                        <a:pt x="38" y="414"/>
                                      </a:lnTo>
                                      <a:lnTo>
                                        <a:pt x="17" y="475"/>
                                      </a:lnTo>
                                      <a:lnTo>
                                        <a:pt x="4" y="539"/>
                                      </a:lnTo>
                                      <a:lnTo>
                                        <a:pt x="0" y="605"/>
                                      </a:lnTo>
                                      <a:lnTo>
                                        <a:pt x="4" y="671"/>
                                      </a:lnTo>
                                      <a:lnTo>
                                        <a:pt x="17" y="735"/>
                                      </a:lnTo>
                                      <a:lnTo>
                                        <a:pt x="38" y="796"/>
                                      </a:lnTo>
                                      <a:lnTo>
                                        <a:pt x="67" y="855"/>
                                      </a:lnTo>
                                      <a:lnTo>
                                        <a:pt x="102" y="910"/>
                                      </a:lnTo>
                                      <a:lnTo>
                                        <a:pt x="145" y="962"/>
                                      </a:lnTo>
                                      <a:lnTo>
                                        <a:pt x="193" y="1010"/>
                                      </a:lnTo>
                                      <a:lnTo>
                                        <a:pt x="248" y="1054"/>
                                      </a:lnTo>
                                      <a:lnTo>
                                        <a:pt x="307" y="1093"/>
                                      </a:lnTo>
                                      <a:lnTo>
                                        <a:pt x="372" y="1127"/>
                                      </a:lnTo>
                                      <a:lnTo>
                                        <a:pt x="441" y="1156"/>
                                      </a:lnTo>
                                      <a:lnTo>
                                        <a:pt x="514" y="1179"/>
                                      </a:lnTo>
                                      <a:lnTo>
                                        <a:pt x="590" y="1196"/>
                                      </a:lnTo>
                                      <a:lnTo>
                                        <a:pt x="669" y="1206"/>
                                      </a:lnTo>
                                      <a:lnTo>
                                        <a:pt x="751" y="1210"/>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Freeform 2303"/>
                              <wps:cNvSpPr>
                                <a:spLocks/>
                              </wps:cNvSpPr>
                              <wps:spPr bwMode="auto">
                                <a:xfrm>
                                  <a:off x="0" y="0"/>
                                  <a:ext cx="1503" cy="1210"/>
                                </a:xfrm>
                                <a:custGeom>
                                  <a:avLst/>
                                  <a:gdLst>
                                    <a:gd name="T0" fmla="+- 0 8219 7468"/>
                                    <a:gd name="T1" fmla="*/ T0 w 1503"/>
                                    <a:gd name="T2" fmla="+- 0 1642 432"/>
                                    <a:gd name="T3" fmla="*/ 1642 h 1210"/>
                                    <a:gd name="T4" fmla="+- 0 8301 7468"/>
                                    <a:gd name="T5" fmla="*/ T4 w 1503"/>
                                    <a:gd name="T6" fmla="+- 0 1638 432"/>
                                    <a:gd name="T7" fmla="*/ 1638 h 1210"/>
                                    <a:gd name="T8" fmla="+- 0 8381 7468"/>
                                    <a:gd name="T9" fmla="*/ T8 w 1503"/>
                                    <a:gd name="T10" fmla="+- 0 1628 432"/>
                                    <a:gd name="T11" fmla="*/ 1628 h 1210"/>
                                    <a:gd name="T12" fmla="+- 0 8457 7468"/>
                                    <a:gd name="T13" fmla="*/ T12 w 1503"/>
                                    <a:gd name="T14" fmla="+- 0 1611 432"/>
                                    <a:gd name="T15" fmla="*/ 1611 h 1210"/>
                                    <a:gd name="T16" fmla="+- 0 8530 7468"/>
                                    <a:gd name="T17" fmla="*/ T16 w 1503"/>
                                    <a:gd name="T18" fmla="+- 0 1588 432"/>
                                    <a:gd name="T19" fmla="*/ 1588 h 1210"/>
                                    <a:gd name="T20" fmla="+- 0 8599 7468"/>
                                    <a:gd name="T21" fmla="*/ T20 w 1503"/>
                                    <a:gd name="T22" fmla="+- 0 1559 432"/>
                                    <a:gd name="T23" fmla="*/ 1559 h 1210"/>
                                    <a:gd name="T24" fmla="+- 0 8663 7468"/>
                                    <a:gd name="T25" fmla="*/ T24 w 1503"/>
                                    <a:gd name="T26" fmla="+- 0 1525 432"/>
                                    <a:gd name="T27" fmla="*/ 1525 h 1210"/>
                                    <a:gd name="T28" fmla="+- 0 8723 7468"/>
                                    <a:gd name="T29" fmla="*/ T28 w 1503"/>
                                    <a:gd name="T30" fmla="+- 0 1486 432"/>
                                    <a:gd name="T31" fmla="*/ 1486 h 1210"/>
                                    <a:gd name="T32" fmla="+- 0 8777 7468"/>
                                    <a:gd name="T33" fmla="*/ T32 w 1503"/>
                                    <a:gd name="T34" fmla="+- 0 1442 432"/>
                                    <a:gd name="T35" fmla="*/ 1442 h 1210"/>
                                    <a:gd name="T36" fmla="+- 0 8826 7468"/>
                                    <a:gd name="T37" fmla="*/ T36 w 1503"/>
                                    <a:gd name="T38" fmla="+- 0 1394 432"/>
                                    <a:gd name="T39" fmla="*/ 1394 h 1210"/>
                                    <a:gd name="T40" fmla="+- 0 8868 7468"/>
                                    <a:gd name="T41" fmla="*/ T40 w 1503"/>
                                    <a:gd name="T42" fmla="+- 0 1342 432"/>
                                    <a:gd name="T43" fmla="*/ 1342 h 1210"/>
                                    <a:gd name="T44" fmla="+- 0 8904 7468"/>
                                    <a:gd name="T45" fmla="*/ T44 w 1503"/>
                                    <a:gd name="T46" fmla="+- 0 1287 432"/>
                                    <a:gd name="T47" fmla="*/ 1287 h 1210"/>
                                    <a:gd name="T48" fmla="+- 0 8932 7468"/>
                                    <a:gd name="T49" fmla="*/ T48 w 1503"/>
                                    <a:gd name="T50" fmla="+- 0 1228 432"/>
                                    <a:gd name="T51" fmla="*/ 1228 h 1210"/>
                                    <a:gd name="T52" fmla="+- 0 8953 7468"/>
                                    <a:gd name="T53" fmla="*/ T52 w 1503"/>
                                    <a:gd name="T54" fmla="+- 0 1167 432"/>
                                    <a:gd name="T55" fmla="*/ 1167 h 1210"/>
                                    <a:gd name="T56" fmla="+- 0 8966 7468"/>
                                    <a:gd name="T57" fmla="*/ T56 w 1503"/>
                                    <a:gd name="T58" fmla="+- 0 1103 432"/>
                                    <a:gd name="T59" fmla="*/ 1103 h 1210"/>
                                    <a:gd name="T60" fmla="+- 0 8971 7468"/>
                                    <a:gd name="T61" fmla="*/ T60 w 1503"/>
                                    <a:gd name="T62" fmla="+- 0 1037 432"/>
                                    <a:gd name="T63" fmla="*/ 1037 h 1210"/>
                                    <a:gd name="T64" fmla="+- 0 8966 7468"/>
                                    <a:gd name="T65" fmla="*/ T64 w 1503"/>
                                    <a:gd name="T66" fmla="+- 0 971 432"/>
                                    <a:gd name="T67" fmla="*/ 971 h 1210"/>
                                    <a:gd name="T68" fmla="+- 0 8953 7468"/>
                                    <a:gd name="T69" fmla="*/ T68 w 1503"/>
                                    <a:gd name="T70" fmla="+- 0 907 432"/>
                                    <a:gd name="T71" fmla="*/ 907 h 1210"/>
                                    <a:gd name="T72" fmla="+- 0 8932 7468"/>
                                    <a:gd name="T73" fmla="*/ T72 w 1503"/>
                                    <a:gd name="T74" fmla="+- 0 846 432"/>
                                    <a:gd name="T75" fmla="*/ 846 h 1210"/>
                                    <a:gd name="T76" fmla="+- 0 8904 7468"/>
                                    <a:gd name="T77" fmla="*/ T76 w 1503"/>
                                    <a:gd name="T78" fmla="+- 0 787 432"/>
                                    <a:gd name="T79" fmla="*/ 787 h 1210"/>
                                    <a:gd name="T80" fmla="+- 0 8868 7468"/>
                                    <a:gd name="T81" fmla="*/ T80 w 1503"/>
                                    <a:gd name="T82" fmla="+- 0 732 432"/>
                                    <a:gd name="T83" fmla="*/ 732 h 1210"/>
                                    <a:gd name="T84" fmla="+- 0 8826 7468"/>
                                    <a:gd name="T85" fmla="*/ T84 w 1503"/>
                                    <a:gd name="T86" fmla="+- 0 680 432"/>
                                    <a:gd name="T87" fmla="*/ 680 h 1210"/>
                                    <a:gd name="T88" fmla="+- 0 8777 7468"/>
                                    <a:gd name="T89" fmla="*/ T88 w 1503"/>
                                    <a:gd name="T90" fmla="+- 0 632 432"/>
                                    <a:gd name="T91" fmla="*/ 632 h 1210"/>
                                    <a:gd name="T92" fmla="+- 0 8723 7468"/>
                                    <a:gd name="T93" fmla="*/ T92 w 1503"/>
                                    <a:gd name="T94" fmla="+- 0 588 432"/>
                                    <a:gd name="T95" fmla="*/ 588 h 1210"/>
                                    <a:gd name="T96" fmla="+- 0 8663 7468"/>
                                    <a:gd name="T97" fmla="*/ T96 w 1503"/>
                                    <a:gd name="T98" fmla="+- 0 549 432"/>
                                    <a:gd name="T99" fmla="*/ 549 h 1210"/>
                                    <a:gd name="T100" fmla="+- 0 8599 7468"/>
                                    <a:gd name="T101" fmla="*/ T100 w 1503"/>
                                    <a:gd name="T102" fmla="+- 0 515 432"/>
                                    <a:gd name="T103" fmla="*/ 515 h 1210"/>
                                    <a:gd name="T104" fmla="+- 0 8530 7468"/>
                                    <a:gd name="T105" fmla="*/ T104 w 1503"/>
                                    <a:gd name="T106" fmla="+- 0 486 432"/>
                                    <a:gd name="T107" fmla="*/ 486 h 1210"/>
                                    <a:gd name="T108" fmla="+- 0 8457 7468"/>
                                    <a:gd name="T109" fmla="*/ T108 w 1503"/>
                                    <a:gd name="T110" fmla="+- 0 463 432"/>
                                    <a:gd name="T111" fmla="*/ 463 h 1210"/>
                                    <a:gd name="T112" fmla="+- 0 8381 7468"/>
                                    <a:gd name="T113" fmla="*/ T112 w 1503"/>
                                    <a:gd name="T114" fmla="+- 0 446 432"/>
                                    <a:gd name="T115" fmla="*/ 446 h 1210"/>
                                    <a:gd name="T116" fmla="+- 0 8301 7468"/>
                                    <a:gd name="T117" fmla="*/ T116 w 1503"/>
                                    <a:gd name="T118" fmla="+- 0 436 432"/>
                                    <a:gd name="T119" fmla="*/ 436 h 1210"/>
                                    <a:gd name="T120" fmla="+- 0 8219 7468"/>
                                    <a:gd name="T121" fmla="*/ T120 w 1503"/>
                                    <a:gd name="T122" fmla="+- 0 432 432"/>
                                    <a:gd name="T123" fmla="*/ 432 h 1210"/>
                                    <a:gd name="T124" fmla="+- 0 8138 7468"/>
                                    <a:gd name="T125" fmla="*/ T124 w 1503"/>
                                    <a:gd name="T126" fmla="+- 0 436 432"/>
                                    <a:gd name="T127" fmla="*/ 436 h 1210"/>
                                    <a:gd name="T128" fmla="+- 0 8058 7468"/>
                                    <a:gd name="T129" fmla="*/ T128 w 1503"/>
                                    <a:gd name="T130" fmla="+- 0 446 432"/>
                                    <a:gd name="T131" fmla="*/ 446 h 1210"/>
                                    <a:gd name="T132" fmla="+- 0 7982 7468"/>
                                    <a:gd name="T133" fmla="*/ T132 w 1503"/>
                                    <a:gd name="T134" fmla="+- 0 463 432"/>
                                    <a:gd name="T135" fmla="*/ 463 h 1210"/>
                                    <a:gd name="T136" fmla="+- 0 7909 7468"/>
                                    <a:gd name="T137" fmla="*/ T136 w 1503"/>
                                    <a:gd name="T138" fmla="+- 0 486 432"/>
                                    <a:gd name="T139" fmla="*/ 486 h 1210"/>
                                    <a:gd name="T140" fmla="+- 0 7840 7468"/>
                                    <a:gd name="T141" fmla="*/ T140 w 1503"/>
                                    <a:gd name="T142" fmla="+- 0 515 432"/>
                                    <a:gd name="T143" fmla="*/ 515 h 1210"/>
                                    <a:gd name="T144" fmla="+- 0 7776 7468"/>
                                    <a:gd name="T145" fmla="*/ T144 w 1503"/>
                                    <a:gd name="T146" fmla="+- 0 549 432"/>
                                    <a:gd name="T147" fmla="*/ 549 h 1210"/>
                                    <a:gd name="T148" fmla="+- 0 7716 7468"/>
                                    <a:gd name="T149" fmla="*/ T148 w 1503"/>
                                    <a:gd name="T150" fmla="+- 0 588 432"/>
                                    <a:gd name="T151" fmla="*/ 588 h 1210"/>
                                    <a:gd name="T152" fmla="+- 0 7662 7468"/>
                                    <a:gd name="T153" fmla="*/ T152 w 1503"/>
                                    <a:gd name="T154" fmla="+- 0 632 432"/>
                                    <a:gd name="T155" fmla="*/ 632 h 1210"/>
                                    <a:gd name="T156" fmla="+- 0 7613 7468"/>
                                    <a:gd name="T157" fmla="*/ T156 w 1503"/>
                                    <a:gd name="T158" fmla="+- 0 680 432"/>
                                    <a:gd name="T159" fmla="*/ 680 h 1210"/>
                                    <a:gd name="T160" fmla="+- 0 7571 7468"/>
                                    <a:gd name="T161" fmla="*/ T160 w 1503"/>
                                    <a:gd name="T162" fmla="+- 0 732 432"/>
                                    <a:gd name="T163" fmla="*/ 732 h 1210"/>
                                    <a:gd name="T164" fmla="+- 0 7535 7468"/>
                                    <a:gd name="T165" fmla="*/ T164 w 1503"/>
                                    <a:gd name="T166" fmla="+- 0 787 432"/>
                                    <a:gd name="T167" fmla="*/ 787 h 1210"/>
                                    <a:gd name="T168" fmla="+- 0 7507 7468"/>
                                    <a:gd name="T169" fmla="*/ T168 w 1503"/>
                                    <a:gd name="T170" fmla="+- 0 846 432"/>
                                    <a:gd name="T171" fmla="*/ 846 h 1210"/>
                                    <a:gd name="T172" fmla="+- 0 7486 7468"/>
                                    <a:gd name="T173" fmla="*/ T172 w 1503"/>
                                    <a:gd name="T174" fmla="+- 0 907 432"/>
                                    <a:gd name="T175" fmla="*/ 907 h 1210"/>
                                    <a:gd name="T176" fmla="+- 0 7473 7468"/>
                                    <a:gd name="T177" fmla="*/ T176 w 1503"/>
                                    <a:gd name="T178" fmla="+- 0 971 432"/>
                                    <a:gd name="T179" fmla="*/ 971 h 1210"/>
                                    <a:gd name="T180" fmla="+- 0 7468 7468"/>
                                    <a:gd name="T181" fmla="*/ T180 w 1503"/>
                                    <a:gd name="T182" fmla="+- 0 1037 432"/>
                                    <a:gd name="T183" fmla="*/ 1037 h 1210"/>
                                    <a:gd name="T184" fmla="+- 0 7473 7468"/>
                                    <a:gd name="T185" fmla="*/ T184 w 1503"/>
                                    <a:gd name="T186" fmla="+- 0 1103 432"/>
                                    <a:gd name="T187" fmla="*/ 1103 h 1210"/>
                                    <a:gd name="T188" fmla="+- 0 7486 7468"/>
                                    <a:gd name="T189" fmla="*/ T188 w 1503"/>
                                    <a:gd name="T190" fmla="+- 0 1167 432"/>
                                    <a:gd name="T191" fmla="*/ 1167 h 1210"/>
                                    <a:gd name="T192" fmla="+- 0 7507 7468"/>
                                    <a:gd name="T193" fmla="*/ T192 w 1503"/>
                                    <a:gd name="T194" fmla="+- 0 1228 432"/>
                                    <a:gd name="T195" fmla="*/ 1228 h 1210"/>
                                    <a:gd name="T196" fmla="+- 0 7535 7468"/>
                                    <a:gd name="T197" fmla="*/ T196 w 1503"/>
                                    <a:gd name="T198" fmla="+- 0 1287 432"/>
                                    <a:gd name="T199" fmla="*/ 1287 h 1210"/>
                                    <a:gd name="T200" fmla="+- 0 7571 7468"/>
                                    <a:gd name="T201" fmla="*/ T200 w 1503"/>
                                    <a:gd name="T202" fmla="+- 0 1342 432"/>
                                    <a:gd name="T203" fmla="*/ 1342 h 1210"/>
                                    <a:gd name="T204" fmla="+- 0 7613 7468"/>
                                    <a:gd name="T205" fmla="*/ T204 w 1503"/>
                                    <a:gd name="T206" fmla="+- 0 1394 432"/>
                                    <a:gd name="T207" fmla="*/ 1394 h 1210"/>
                                    <a:gd name="T208" fmla="+- 0 7662 7468"/>
                                    <a:gd name="T209" fmla="*/ T208 w 1503"/>
                                    <a:gd name="T210" fmla="+- 0 1442 432"/>
                                    <a:gd name="T211" fmla="*/ 1442 h 1210"/>
                                    <a:gd name="T212" fmla="+- 0 7716 7468"/>
                                    <a:gd name="T213" fmla="*/ T212 w 1503"/>
                                    <a:gd name="T214" fmla="+- 0 1486 432"/>
                                    <a:gd name="T215" fmla="*/ 1486 h 1210"/>
                                    <a:gd name="T216" fmla="+- 0 7776 7468"/>
                                    <a:gd name="T217" fmla="*/ T216 w 1503"/>
                                    <a:gd name="T218" fmla="+- 0 1525 432"/>
                                    <a:gd name="T219" fmla="*/ 1525 h 1210"/>
                                    <a:gd name="T220" fmla="+- 0 7840 7468"/>
                                    <a:gd name="T221" fmla="*/ T220 w 1503"/>
                                    <a:gd name="T222" fmla="+- 0 1559 432"/>
                                    <a:gd name="T223" fmla="*/ 1559 h 1210"/>
                                    <a:gd name="T224" fmla="+- 0 7909 7468"/>
                                    <a:gd name="T225" fmla="*/ T224 w 1503"/>
                                    <a:gd name="T226" fmla="+- 0 1588 432"/>
                                    <a:gd name="T227" fmla="*/ 1588 h 1210"/>
                                    <a:gd name="T228" fmla="+- 0 7982 7468"/>
                                    <a:gd name="T229" fmla="*/ T228 w 1503"/>
                                    <a:gd name="T230" fmla="+- 0 1611 432"/>
                                    <a:gd name="T231" fmla="*/ 1611 h 1210"/>
                                    <a:gd name="T232" fmla="+- 0 8058 7468"/>
                                    <a:gd name="T233" fmla="*/ T232 w 1503"/>
                                    <a:gd name="T234" fmla="+- 0 1628 432"/>
                                    <a:gd name="T235" fmla="*/ 1628 h 1210"/>
                                    <a:gd name="T236" fmla="+- 0 8138 7468"/>
                                    <a:gd name="T237" fmla="*/ T236 w 1503"/>
                                    <a:gd name="T238" fmla="+- 0 1638 432"/>
                                    <a:gd name="T239" fmla="*/ 1638 h 1210"/>
                                    <a:gd name="T240" fmla="+- 0 8219 7468"/>
                                    <a:gd name="T241" fmla="*/ T240 w 1503"/>
                                    <a:gd name="T242" fmla="+- 0 1642 432"/>
                                    <a:gd name="T243" fmla="*/ 1642 h 1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1503" h="1210">
                                      <a:moveTo>
                                        <a:pt x="751" y="1210"/>
                                      </a:moveTo>
                                      <a:lnTo>
                                        <a:pt x="833" y="1206"/>
                                      </a:lnTo>
                                      <a:lnTo>
                                        <a:pt x="913" y="1196"/>
                                      </a:lnTo>
                                      <a:lnTo>
                                        <a:pt x="989" y="1179"/>
                                      </a:lnTo>
                                      <a:lnTo>
                                        <a:pt x="1062" y="1156"/>
                                      </a:lnTo>
                                      <a:lnTo>
                                        <a:pt x="1131" y="1127"/>
                                      </a:lnTo>
                                      <a:lnTo>
                                        <a:pt x="1195" y="1093"/>
                                      </a:lnTo>
                                      <a:lnTo>
                                        <a:pt x="1255" y="1054"/>
                                      </a:lnTo>
                                      <a:lnTo>
                                        <a:pt x="1309" y="1010"/>
                                      </a:lnTo>
                                      <a:lnTo>
                                        <a:pt x="1358" y="962"/>
                                      </a:lnTo>
                                      <a:lnTo>
                                        <a:pt x="1400" y="910"/>
                                      </a:lnTo>
                                      <a:lnTo>
                                        <a:pt x="1436" y="855"/>
                                      </a:lnTo>
                                      <a:lnTo>
                                        <a:pt x="1464" y="796"/>
                                      </a:lnTo>
                                      <a:lnTo>
                                        <a:pt x="1485" y="735"/>
                                      </a:lnTo>
                                      <a:lnTo>
                                        <a:pt x="1498" y="671"/>
                                      </a:lnTo>
                                      <a:lnTo>
                                        <a:pt x="1503" y="605"/>
                                      </a:lnTo>
                                      <a:lnTo>
                                        <a:pt x="1498" y="539"/>
                                      </a:lnTo>
                                      <a:lnTo>
                                        <a:pt x="1485" y="475"/>
                                      </a:lnTo>
                                      <a:lnTo>
                                        <a:pt x="1464" y="414"/>
                                      </a:lnTo>
                                      <a:lnTo>
                                        <a:pt x="1436" y="355"/>
                                      </a:lnTo>
                                      <a:lnTo>
                                        <a:pt x="1400" y="300"/>
                                      </a:lnTo>
                                      <a:lnTo>
                                        <a:pt x="1358" y="248"/>
                                      </a:lnTo>
                                      <a:lnTo>
                                        <a:pt x="1309" y="200"/>
                                      </a:lnTo>
                                      <a:lnTo>
                                        <a:pt x="1255" y="156"/>
                                      </a:lnTo>
                                      <a:lnTo>
                                        <a:pt x="1195" y="117"/>
                                      </a:lnTo>
                                      <a:lnTo>
                                        <a:pt x="1131" y="83"/>
                                      </a:lnTo>
                                      <a:lnTo>
                                        <a:pt x="1062" y="54"/>
                                      </a:lnTo>
                                      <a:lnTo>
                                        <a:pt x="989" y="31"/>
                                      </a:lnTo>
                                      <a:lnTo>
                                        <a:pt x="913" y="14"/>
                                      </a:lnTo>
                                      <a:lnTo>
                                        <a:pt x="833" y="4"/>
                                      </a:lnTo>
                                      <a:lnTo>
                                        <a:pt x="751" y="0"/>
                                      </a:lnTo>
                                      <a:lnTo>
                                        <a:pt x="670" y="4"/>
                                      </a:lnTo>
                                      <a:lnTo>
                                        <a:pt x="590" y="14"/>
                                      </a:lnTo>
                                      <a:lnTo>
                                        <a:pt x="514" y="31"/>
                                      </a:lnTo>
                                      <a:lnTo>
                                        <a:pt x="441" y="54"/>
                                      </a:lnTo>
                                      <a:lnTo>
                                        <a:pt x="372" y="83"/>
                                      </a:lnTo>
                                      <a:lnTo>
                                        <a:pt x="308" y="117"/>
                                      </a:lnTo>
                                      <a:lnTo>
                                        <a:pt x="248" y="156"/>
                                      </a:lnTo>
                                      <a:lnTo>
                                        <a:pt x="194" y="200"/>
                                      </a:lnTo>
                                      <a:lnTo>
                                        <a:pt x="145" y="248"/>
                                      </a:lnTo>
                                      <a:lnTo>
                                        <a:pt x="103" y="300"/>
                                      </a:lnTo>
                                      <a:lnTo>
                                        <a:pt x="67" y="355"/>
                                      </a:lnTo>
                                      <a:lnTo>
                                        <a:pt x="39" y="414"/>
                                      </a:lnTo>
                                      <a:lnTo>
                                        <a:pt x="18" y="475"/>
                                      </a:lnTo>
                                      <a:lnTo>
                                        <a:pt x="5" y="539"/>
                                      </a:lnTo>
                                      <a:lnTo>
                                        <a:pt x="0" y="605"/>
                                      </a:lnTo>
                                      <a:lnTo>
                                        <a:pt x="5" y="671"/>
                                      </a:lnTo>
                                      <a:lnTo>
                                        <a:pt x="18" y="735"/>
                                      </a:lnTo>
                                      <a:lnTo>
                                        <a:pt x="39" y="796"/>
                                      </a:lnTo>
                                      <a:lnTo>
                                        <a:pt x="67" y="855"/>
                                      </a:lnTo>
                                      <a:lnTo>
                                        <a:pt x="103" y="910"/>
                                      </a:lnTo>
                                      <a:lnTo>
                                        <a:pt x="145" y="962"/>
                                      </a:lnTo>
                                      <a:lnTo>
                                        <a:pt x="194" y="1010"/>
                                      </a:lnTo>
                                      <a:lnTo>
                                        <a:pt x="248" y="1054"/>
                                      </a:lnTo>
                                      <a:lnTo>
                                        <a:pt x="308" y="1093"/>
                                      </a:lnTo>
                                      <a:lnTo>
                                        <a:pt x="372" y="1127"/>
                                      </a:lnTo>
                                      <a:lnTo>
                                        <a:pt x="441" y="1156"/>
                                      </a:lnTo>
                                      <a:lnTo>
                                        <a:pt x="514" y="1179"/>
                                      </a:lnTo>
                                      <a:lnTo>
                                        <a:pt x="590" y="1196"/>
                                      </a:lnTo>
                                      <a:lnTo>
                                        <a:pt x="670" y="1206"/>
                                      </a:lnTo>
                                      <a:lnTo>
                                        <a:pt x="751" y="1210"/>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0D76B34" id="Group 1710788784" o:spid="_x0000_s1026" style="position:absolute;margin-left:37.95pt;margin-top:1.4pt;width:172.5pt;height:65pt;z-index:252142592;mso-width-relative:margin;mso-height-relative:margin" coordsize="2613,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">
                      <v:shape id="Freeform 2304" o:spid="_x0000_s1027" style="position:absolute;left:1110;width:1503;height:1210;visibility:visible;mso-wrap-style:square;v-text-anchor:top" coordsize="150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" path="m751,1210r82,-4l912,1196r76,-17l1061,1156r69,-29l1195,1093r59,-39l1309,1010r48,-48l1400,910r35,-55l1464,796r21,-61l1498,671r4,-66l1498,539r-13,-64l1464,414r-29,-59l1400,300r-43,-52l1309,200r-55,-44l1195,117,1130,83,1061,54,988,31,912,14,833,4,751,,669,4,590,14,514,31,441,54,372,83r-65,34l248,156r-55,44l145,248r-43,52l67,355,38,414,17,475,4,539,,605r4,66l17,735r21,61l67,855r35,55l145,962r48,48l248,1054r59,39l372,1127r69,29l514,1179r76,17l669,1206r82,4xe" filled="f" strokecolor="#231f20" strokeweight=".5pt">
                        <v:path arrowok="t" o:connecttype="custom" o:connectlocs="751,1642;833,1638;912,1628;988,1611;1061,1588;1130,1559;1195,1525;1254,1486;1309,1442;1357,1394;1400,1342;1435,1287;1464,1228;1485,1167;1498,1103;1502,1037;1498,971;1485,907;1464,846;1435,787;1400,732;1357,680;1309,632;1254,588;1195,549;1130,515;1061,486;988,463;912,446;833,436;751,432;669,436;590,446;514,463;441,486;372,515;307,549;248,588;193,632;145,680;102,732;67,787;38,846;17,907;4,971;0,1037;4,1103;17,1167;38,1228;67,1287;102,1342;145,1394;193,1442;248,1486;307,1525;372,1559;441,1588;514,1611;590,1628;669,1638;751,1642" o:connectangles="0,0,0,0,0,0,0,0,0,0,0,0,0,0,0,0,0,0,0,0,0,0,0,0,0,0,0,0,0,0,0,0,0,0,0,0,0,0,0,0,0,0,0,0,0,0,0,0,0,0,0,0,0,0,0,0,0,0,0,0,0"/>
                      </v:shape>
                      <v:shape id="Freeform 2303" o:spid="_x0000_s1028" style="position:absolute;width:1503;height:1210;visibility:visible;mso-wrap-style:square;v-text-anchor:top" coordsize="150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" path="m751,1210r82,-4l913,1196r76,-17l1062,1156r69,-29l1195,1093r60,-39l1309,1010r49,-48l1400,910r36,-55l1464,796r21,-61l1498,671r5,-66l1498,539r-13,-64l1464,414r-28,-59l1400,300r-42,-52l1309,200r-54,-44l1195,117,1131,83,1062,54,989,31,913,14,833,4,751,,670,4,590,14,514,31,441,54,372,83r-64,34l248,156r-54,44l145,248r-42,52l67,355,39,414,18,475,5,539,,605r5,66l18,735r21,61l67,855r36,55l145,962r49,48l248,1054r60,39l372,1127r69,29l514,1179r76,17l670,1206r81,4xe" filled="f" strokecolor="#231f20" strokeweight=".5pt">
                        <v:path arrowok="t" o:connecttype="custom" o:connectlocs="751,1642;833,1638;913,1628;989,1611;1062,1588;1131,1559;1195,1525;1255,1486;1309,1442;1358,1394;1400,1342;1436,1287;1464,1228;1485,1167;1498,1103;1503,1037;1498,971;1485,907;1464,846;1436,787;1400,732;1358,680;1309,632;1255,588;1195,549;1131,515;1062,486;989,463;913,446;833,436;751,432;670,436;590,446;514,463;441,486;372,515;308,549;248,588;194,632;145,680;103,732;67,787;39,846;18,907;5,971;0,1037;5,1103;18,1167;39,1228;67,1287;103,1342;145,1394;194,1442;248,1486;308,1525;372,1559;441,1588;514,1611;590,1628;670,1638;751,1642" o:connectangles="0,0,0,0,0,0,0,0,0,0,0,0,0,0,0,0,0,0,0,0,0,0,0,0,0,0,0,0,0,0,0,0,0,0,0,0,0,0,0,0,0,0,0,0,0,0,0,0,0,0,0,0,0,0,0,0,0,0,0,0,0"/>
                      </v:shape>
                    </v:group>
                  </w:pict>
                </mc:Fallback>
              </mc:AlternateContent>
            </w:r>
          </w:p>
          <w:p w14:paraId="256D9378" w14:textId="77777777" w:rsidR="00800690" w:rsidRDefault="00800690" w:rsidP="008247DA">
            <w:pPr>
              <w:pStyle w:val="NoSpacing"/>
              <w:spacing w:line="276" w:lineRule="auto"/>
              <w:jc w:val="center"/>
              <w:rPr>
                <w:rFonts w:ascii="Times New Roman" w:hAnsi="Times New Roman" w:cs="Times New Roman"/>
                <w:i/>
                <w:iCs/>
                <w:color w:val="080C0C"/>
                <w:lang w:val="it-IT"/>
              </w:rPr>
            </w:pPr>
          </w:p>
          <w:p w14:paraId="77BF2594" w14:textId="77777777" w:rsidR="00800690" w:rsidRDefault="00800690" w:rsidP="008247DA">
            <w:pPr>
              <w:pStyle w:val="NoSpacing"/>
              <w:spacing w:line="276" w:lineRule="auto"/>
              <w:jc w:val="center"/>
              <w:rPr>
                <w:rFonts w:ascii="Times New Roman" w:hAnsi="Times New Roman" w:cs="Times New Roman"/>
                <w:i/>
                <w:iCs/>
                <w:color w:val="080C0C"/>
                <w:lang w:val="it-IT"/>
              </w:rPr>
            </w:pPr>
          </w:p>
          <w:p w14:paraId="7B118770" w14:textId="77777777" w:rsidR="00800690" w:rsidRDefault="00800690" w:rsidP="008247DA">
            <w:pPr>
              <w:pStyle w:val="NoSpacing"/>
              <w:spacing w:line="276" w:lineRule="auto"/>
              <w:jc w:val="center"/>
              <w:rPr>
                <w:rFonts w:ascii="Times New Roman" w:hAnsi="Times New Roman" w:cs="Times New Roman"/>
                <w:i/>
                <w:iCs/>
                <w:color w:val="080C0C"/>
                <w:lang w:val="it-IT"/>
              </w:rPr>
            </w:pPr>
          </w:p>
          <w:p w14:paraId="6A85CA72" w14:textId="77777777" w:rsidR="00800690" w:rsidRDefault="00800690" w:rsidP="008247DA">
            <w:pPr>
              <w:pStyle w:val="NoSpacing"/>
              <w:spacing w:line="276" w:lineRule="auto"/>
              <w:jc w:val="center"/>
              <w:rPr>
                <w:rFonts w:ascii="Times New Roman" w:hAnsi="Times New Roman" w:cs="Times New Roman"/>
                <w:i/>
                <w:iCs/>
                <w:color w:val="080C0C"/>
                <w:lang w:val="it-IT"/>
              </w:rPr>
            </w:pPr>
          </w:p>
          <w:p w14:paraId="29B473DF" w14:textId="77777777" w:rsidR="00800690" w:rsidRPr="00E81B34" w:rsidRDefault="00800690" w:rsidP="008247DA">
            <w:pPr>
              <w:pStyle w:val="NoSpacing"/>
              <w:spacing w:line="276" w:lineRule="auto"/>
              <w:rPr>
                <w:rFonts w:ascii="Times New Roman" w:hAnsi="Times New Roman" w:cs="Times New Roman"/>
                <w:b/>
                <w:bCs/>
                <w:color w:val="080C0C"/>
                <w:lang w:val="it-IT"/>
              </w:rPr>
            </w:pPr>
            <w:r w:rsidRPr="00E81B34">
              <w:rPr>
                <w:rFonts w:ascii="Times New Roman" w:hAnsi="Times New Roman" w:cs="Times New Roman"/>
                <w:b/>
                <w:bCs/>
                <w:color w:val="080C0C"/>
                <w:lang w:val="it-IT"/>
              </w:rPr>
              <w:t>Vlerësimi i nxënësve:</w:t>
            </w:r>
          </w:p>
          <w:p w14:paraId="0ACE008A" w14:textId="77777777" w:rsidR="00800690"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color w:val="080C0C"/>
                <w:lang w:val="it-IT"/>
              </w:rPr>
              <w:t>Nxënësit vlerësohen për saktësinë e shndërrimit të thyesave dhjetore në numër dhjetor.</w:t>
            </w:r>
          </w:p>
          <w:p w14:paraId="1BF76F66" w14:textId="77777777" w:rsidR="00800690" w:rsidRDefault="00800690" w:rsidP="008247DA">
            <w:pPr>
              <w:pStyle w:val="NoSpacing"/>
              <w:spacing w:line="276" w:lineRule="auto"/>
              <w:rPr>
                <w:rFonts w:ascii="Times New Roman" w:hAnsi="Times New Roman" w:cs="Times New Roman"/>
                <w:color w:val="080C0C"/>
                <w:lang w:val="it-IT"/>
              </w:rPr>
            </w:pPr>
          </w:p>
          <w:p w14:paraId="7E79578B" w14:textId="77777777" w:rsidR="00800690"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color w:val="080C0C"/>
                <w:lang w:val="it-IT"/>
              </w:rPr>
              <w:t>Detyrë:</w:t>
            </w:r>
          </w:p>
          <w:p w14:paraId="1020783E" w14:textId="77777777" w:rsidR="00800690" w:rsidRPr="00EE0BC4"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color w:val="080C0C"/>
                <w:lang w:val="it-IT"/>
              </w:rPr>
              <w:t>Detyra 4 (faqe 27).</w:t>
            </w:r>
          </w:p>
          <w:p w14:paraId="48B1A908" w14:textId="77777777" w:rsidR="00800690" w:rsidRPr="008A0E2E" w:rsidRDefault="00800690" w:rsidP="008247DA">
            <w:pPr>
              <w:pStyle w:val="NoSpacing"/>
              <w:spacing w:line="276" w:lineRule="auto"/>
              <w:rPr>
                <w:rFonts w:ascii="Times New Roman" w:hAnsi="Times New Roman" w:cs="Times New Roman"/>
                <w:color w:val="080C0C"/>
                <w:kern w:val="2"/>
                <w:lang w:val="it-IT"/>
              </w:rPr>
            </w:pPr>
          </w:p>
        </w:tc>
      </w:tr>
    </w:tbl>
    <w:p w14:paraId="58DE631A" w14:textId="77777777" w:rsidR="00800690" w:rsidRDefault="00800690" w:rsidP="00800690">
      <w:pPr>
        <w:rPr>
          <w:lang w:val="it-IT"/>
        </w:rPr>
      </w:pPr>
    </w:p>
    <w:p w14:paraId="668CBD1A" w14:textId="77777777" w:rsidR="00800690" w:rsidRDefault="00800690" w:rsidP="00800690">
      <w:pPr>
        <w:rPr>
          <w:lang w:val="it-IT"/>
        </w:rPr>
      </w:pPr>
    </w:p>
    <w:p w14:paraId="403F746C" w14:textId="77777777" w:rsidR="00800690" w:rsidRDefault="00800690" w:rsidP="00800690">
      <w:pPr>
        <w:rPr>
          <w:lang w:val="it-IT"/>
        </w:rPr>
      </w:pPr>
    </w:p>
    <w:p w14:paraId="5D62353D" w14:textId="77777777" w:rsidR="00800690" w:rsidRDefault="00800690" w:rsidP="00800690">
      <w:pPr>
        <w:rPr>
          <w:lang w:val="it-IT"/>
        </w:rPr>
      </w:pPr>
    </w:p>
    <w:p w14:paraId="1BA1557B" w14:textId="77777777" w:rsidR="00800690" w:rsidRDefault="00800690" w:rsidP="00800690">
      <w:pPr>
        <w:rPr>
          <w:lang w:val="it-IT"/>
        </w:rPr>
      </w:pPr>
    </w:p>
    <w:p w14:paraId="17590DE0" w14:textId="77777777" w:rsidR="00800690" w:rsidRDefault="00800690" w:rsidP="00800690">
      <w:pPr>
        <w:rPr>
          <w:lang w:val="it-IT"/>
        </w:rPr>
      </w:pPr>
    </w:p>
    <w:p w14:paraId="4E761B12" w14:textId="77777777" w:rsidR="00800690" w:rsidRDefault="00800690" w:rsidP="00800690">
      <w:pPr>
        <w:rPr>
          <w:lang w:val="it-IT"/>
        </w:rPr>
      </w:pPr>
    </w:p>
    <w:p w14:paraId="23F9736F" w14:textId="77777777" w:rsidR="00800690" w:rsidRDefault="00800690" w:rsidP="00800690">
      <w:pPr>
        <w:rPr>
          <w:lang w:val="it-IT"/>
        </w:rPr>
      </w:pPr>
    </w:p>
    <w:p w14:paraId="33CE2066" w14:textId="77777777" w:rsidR="00800690" w:rsidRDefault="00800690" w:rsidP="00800690">
      <w:pPr>
        <w:rPr>
          <w:lang w:val="it-IT"/>
        </w:rPr>
      </w:pPr>
    </w:p>
    <w:p w14:paraId="05BDAFF1" w14:textId="77777777" w:rsidR="00800690" w:rsidRDefault="00800690" w:rsidP="00800690">
      <w:pPr>
        <w:rPr>
          <w:lang w:val="it-IT"/>
        </w:rPr>
      </w:pPr>
    </w:p>
    <w:p w14:paraId="59135D95" w14:textId="77777777" w:rsidR="00800690" w:rsidRDefault="00800690" w:rsidP="00800690">
      <w:pPr>
        <w:rPr>
          <w:lang w:val="it-IT"/>
        </w:rPr>
      </w:pPr>
    </w:p>
    <w:p w14:paraId="56F9FD56"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63D5B64C"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F78AEC6"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123</w:t>
            </w:r>
          </w:p>
        </w:tc>
      </w:tr>
      <w:tr w:rsidR="00800690" w:rsidRPr="008E36A6" w14:paraId="52A7EFA5"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18BF6FAF"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032C3989"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62B65E75" w14:textId="77777777" w:rsidTr="008247DA">
        <w:trPr>
          <w:trHeight w:val="970"/>
        </w:trPr>
        <w:tc>
          <w:tcPr>
            <w:tcW w:w="10105" w:type="dxa"/>
            <w:tcBorders>
              <w:top w:val="nil"/>
              <w:left w:val="single" w:sz="8" w:space="0" w:color="000000"/>
              <w:bottom w:val="single" w:sz="8" w:space="0" w:color="000000"/>
              <w:right w:val="single" w:sz="8" w:space="0" w:color="000000"/>
            </w:tcBorders>
          </w:tcPr>
          <w:p w14:paraId="0FA17399"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Tema: Numrat thyesorë</w:t>
            </w:r>
          </w:p>
          <w:p w14:paraId="3FDC7937"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Rezultatet e të nxënit të temës:</w:t>
            </w:r>
          </w:p>
          <w:p w14:paraId="08231B82"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Lexon dhe shkruan disa numra dhjetorë deri në dy shifra pas presjes dhjetore.</w:t>
            </w:r>
          </w:p>
          <w:p w14:paraId="45E30C9D" w14:textId="77777777" w:rsidR="00800690" w:rsidRDefault="00800690" w:rsidP="008247DA">
            <w:pPr>
              <w:pStyle w:val="NoSpacing"/>
              <w:spacing w:line="276" w:lineRule="auto"/>
              <w:rPr>
                <w:rFonts w:ascii="Times New Roman" w:hAnsi="Times New Roman" w:cs="Times New Roman"/>
                <w:color w:val="080C0C"/>
                <w:kern w:val="2"/>
                <w:lang w:val="it-IT"/>
              </w:rPr>
            </w:pPr>
          </w:p>
          <w:p w14:paraId="3267BA54"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për kompetencat kryesore të shkallës: III.1, III.7.</w:t>
            </w:r>
          </w:p>
          <w:p w14:paraId="5063F371"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e fushës së kurrikulës: 3.1, 3.4.</w:t>
            </w:r>
          </w:p>
          <w:p w14:paraId="257F2878" w14:textId="77777777" w:rsidR="00800690" w:rsidRDefault="00800690" w:rsidP="008247DA">
            <w:pPr>
              <w:pStyle w:val="NoSpacing"/>
              <w:spacing w:line="276" w:lineRule="auto"/>
              <w:rPr>
                <w:rFonts w:ascii="Times New Roman" w:hAnsi="Times New Roman" w:cs="Times New Roman"/>
                <w:b/>
                <w:bCs/>
                <w:color w:val="080C0C"/>
                <w:lang w:val="it-IT"/>
              </w:rPr>
            </w:pPr>
          </w:p>
          <w:p w14:paraId="1A404515"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EA70707"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58C56D8F"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Numrat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dhjetorë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mëdhenj</w:t>
            </w:r>
            <w:proofErr w:type="spellEnd"/>
            <w:r w:rsidRPr="008E36A6">
              <w:rPr>
                <w:rFonts w:ascii="Times New Roman" w:hAnsi="Times New Roman" w:cs="Times New Roman"/>
                <w:b/>
                <w:bCs/>
                <w:color w:val="080C0C"/>
                <w:kern w:val="2"/>
              </w:rPr>
              <w:t xml:space="preserve"> se 1</w:t>
            </w:r>
          </w:p>
          <w:p w14:paraId="2908F4DF"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57A6D465" w14:textId="77777777" w:rsidR="00800690" w:rsidRPr="008E36A6" w:rsidRDefault="00800690" w:rsidP="00800690">
            <w:pPr>
              <w:pStyle w:val="NoSpacing"/>
              <w:numPr>
                <w:ilvl w:val="0"/>
                <w:numId w:val="209"/>
              </w:numPr>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Lexon </w:t>
            </w:r>
            <w:proofErr w:type="spellStart"/>
            <w:r w:rsidRPr="008E36A6">
              <w:rPr>
                <w:rFonts w:ascii="Times New Roman" w:hAnsi="Times New Roman" w:cs="Times New Roman"/>
                <w:color w:val="080C0C"/>
                <w:kern w:val="2"/>
              </w:rPr>
              <w:t>numrat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mëdhenj</w:t>
            </w:r>
            <w:proofErr w:type="spellEnd"/>
            <w:r w:rsidRPr="008E36A6">
              <w:rPr>
                <w:rFonts w:ascii="Times New Roman" w:hAnsi="Times New Roman" w:cs="Times New Roman"/>
                <w:color w:val="080C0C"/>
                <w:kern w:val="2"/>
              </w:rPr>
              <w:t xml:space="preserve"> se 1;</w:t>
            </w:r>
          </w:p>
          <w:p w14:paraId="362F082D" w14:textId="77777777" w:rsidR="00800690" w:rsidRPr="008E36A6" w:rsidRDefault="00800690" w:rsidP="00800690">
            <w:pPr>
              <w:pStyle w:val="NoSpacing"/>
              <w:numPr>
                <w:ilvl w:val="0"/>
                <w:numId w:val="209"/>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Shkruan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mëdhenj</w:t>
            </w:r>
            <w:proofErr w:type="spellEnd"/>
            <w:r w:rsidRPr="008E36A6">
              <w:rPr>
                <w:rFonts w:ascii="Times New Roman" w:hAnsi="Times New Roman" w:cs="Times New Roman"/>
                <w:color w:val="080C0C"/>
                <w:kern w:val="2"/>
              </w:rPr>
              <w:t xml:space="preserve"> se 1;</w:t>
            </w:r>
          </w:p>
          <w:p w14:paraId="455965E3" w14:textId="77777777" w:rsidR="00800690" w:rsidRPr="008E36A6" w:rsidRDefault="00800690" w:rsidP="00800690">
            <w:pPr>
              <w:pStyle w:val="NoSpacing"/>
              <w:numPr>
                <w:ilvl w:val="0"/>
                <w:numId w:val="209"/>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Cakton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vendvlerën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shifrave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plotë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w:t>
            </w:r>
          </w:p>
          <w:p w14:paraId="11A69082" w14:textId="77777777" w:rsidR="00800690" w:rsidRPr="008E36A6" w:rsidRDefault="00800690" w:rsidP="008247DA">
            <w:pPr>
              <w:pStyle w:val="NoSpacing"/>
              <w:spacing w:line="276" w:lineRule="auto"/>
              <w:rPr>
                <w:rFonts w:ascii="Times New Roman" w:hAnsi="Times New Roman" w:cs="Times New Roman"/>
                <w:color w:val="080C0C"/>
                <w:kern w:val="2"/>
              </w:rPr>
            </w:pPr>
          </w:p>
          <w:p w14:paraId="3E0272F0"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F00455D"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Burimet, mjetet e konkretizimit dhe materialet mësimore:</w:t>
            </w:r>
            <w:r>
              <w:rPr>
                <w:rFonts w:ascii="Times New Roman" w:hAnsi="Times New Roman" w:cs="Times New Roman"/>
                <w:color w:val="080C0C"/>
                <w:kern w:val="2"/>
                <w:lang w:val="it-IT"/>
              </w:rPr>
              <w:t xml:space="preserve"> Etiketa me numra.</w:t>
            </w:r>
          </w:p>
          <w:p w14:paraId="4871FB5E" w14:textId="77777777" w:rsidR="00800690" w:rsidRPr="00E81B34" w:rsidRDefault="00800690" w:rsidP="008247DA">
            <w:pPr>
              <w:pStyle w:val="NoSpacing"/>
              <w:spacing w:line="276" w:lineRule="auto"/>
              <w:rPr>
                <w:rFonts w:ascii="Times New Roman" w:hAnsi="Times New Roman" w:cs="Times New Roman"/>
                <w:b/>
                <w:bCs/>
                <w:color w:val="080C0C"/>
                <w:kern w:val="2"/>
                <w:lang w:val="it-IT"/>
              </w:rPr>
            </w:pPr>
            <w:r w:rsidRPr="00E81B34">
              <w:rPr>
                <w:rFonts w:ascii="Times New Roman" w:hAnsi="Times New Roman" w:cs="Times New Roman"/>
                <w:b/>
                <w:bCs/>
                <w:color w:val="080C0C"/>
                <w:kern w:val="2"/>
                <w:lang w:val="it-IT"/>
              </w:rPr>
              <w:t>Lidhja me lëndët e tjera mësimore dhe/apo me çështjet ndërkurrikulare dhe situatat jetësore:</w:t>
            </w:r>
          </w:p>
          <w:p w14:paraId="57C52548"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Gjuhë amtare (shqipe), Edukatë figurative.</w:t>
            </w:r>
          </w:p>
          <w:p w14:paraId="413416B8" w14:textId="77777777" w:rsidR="00800690" w:rsidRDefault="00800690" w:rsidP="008247DA">
            <w:pPr>
              <w:pStyle w:val="NoSpacing"/>
              <w:rPr>
                <w:rFonts w:ascii="Times New Roman" w:hAnsi="Times New Roman" w:cs="Times New Roman"/>
                <w:color w:val="080C0C"/>
                <w:lang w:val="it-IT"/>
              </w:rPr>
            </w:pPr>
          </w:p>
          <w:p w14:paraId="06586957"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08CDCF94"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5AA1113E" w14:textId="77777777" w:rsidR="00800690" w:rsidRPr="00855DAC" w:rsidRDefault="00800690" w:rsidP="008247DA">
            <w:pPr>
              <w:pStyle w:val="NoSpacing"/>
              <w:spacing w:line="276" w:lineRule="auto"/>
              <w:rPr>
                <w:rFonts w:ascii="Times New Roman" w:hAnsi="Times New Roman" w:cs="Times New Roman"/>
                <w:b/>
                <w:bCs/>
                <w:color w:val="080C0C"/>
                <w:kern w:val="2"/>
                <w:lang w:val="it-IT"/>
              </w:rPr>
            </w:pPr>
            <w:r w:rsidRPr="00855DAC">
              <w:rPr>
                <w:b/>
                <w:bCs/>
                <w:noProof/>
                <w:kern w:val="2"/>
              </w:rPr>
              <mc:AlternateContent>
                <mc:Choice Requires="wps">
                  <w:drawing>
                    <wp:anchor distT="0" distB="0" distL="114300" distR="114300" simplePos="0" relativeHeight="252143616" behindDoc="0" locked="0" layoutInCell="1" allowOverlap="1" wp14:anchorId="5AAE671D" wp14:editId="6FB6BC3E">
                      <wp:simplePos x="0" y="0"/>
                      <wp:positionH relativeFrom="column">
                        <wp:posOffset>3291740</wp:posOffset>
                      </wp:positionH>
                      <wp:positionV relativeFrom="paragraph">
                        <wp:posOffset>174825</wp:posOffset>
                      </wp:positionV>
                      <wp:extent cx="2432050" cy="1282700"/>
                      <wp:effectExtent l="19050" t="0" r="44450" b="31750"/>
                      <wp:wrapNone/>
                      <wp:docPr id="1710788787" name="Cloud 1710788787"/>
                      <wp:cNvGraphicFramePr/>
                      <a:graphic xmlns:a="http://schemas.openxmlformats.org/drawingml/2006/main">
                        <a:graphicData uri="http://schemas.microsoft.com/office/word/2010/wordprocessingShape">
                          <wps:wsp>
                            <wps:cNvSpPr/>
                            <wps:spPr>
                              <a:xfrm>
                                <a:off x="0" y="0"/>
                                <a:ext cx="2432050" cy="1282700"/>
                              </a:xfrm>
                              <a:prstGeom prst="cloud">
                                <a:avLst/>
                              </a:prstGeom>
                            </wps:spPr>
                            <wps:style>
                              <a:lnRef idx="2">
                                <a:schemeClr val="accent6"/>
                              </a:lnRef>
                              <a:fillRef idx="1">
                                <a:schemeClr val="lt1"/>
                              </a:fillRef>
                              <a:effectRef idx="0">
                                <a:schemeClr val="accent6"/>
                              </a:effectRef>
                              <a:fontRef idx="minor">
                                <a:schemeClr val="dk1"/>
                              </a:fontRef>
                            </wps:style>
                            <wps:txbx>
                              <w:txbxContent>
                                <w:p w14:paraId="297D1371" w14:textId="77777777" w:rsidR="00800690" w:rsidRDefault="00800690" w:rsidP="00800690">
                                  <w:pPr>
                                    <w:spacing w:line="208" w:lineRule="auto"/>
                                    <w:ind w:left="439" w:right="450"/>
                                    <w:jc w:val="center"/>
                                    <w:rPr>
                                      <w:sz w:val="20"/>
                                      <w:szCs w:val="18"/>
                                    </w:rPr>
                                  </w:pPr>
                                  <w:r>
                                    <w:rPr>
                                      <w:color w:val="231F20"/>
                                      <w:w w:val="90"/>
                                      <w:sz w:val="20"/>
                                      <w:szCs w:val="18"/>
                                    </w:rPr>
                                    <w:t>Si mund t’i shkruajmë</w:t>
                                  </w:r>
                                  <w:r>
                                    <w:rPr>
                                      <w:color w:val="231F20"/>
                                      <w:spacing w:val="-51"/>
                                      <w:w w:val="90"/>
                                      <w:sz w:val="20"/>
                                      <w:szCs w:val="18"/>
                                    </w:rPr>
                                    <w:t xml:space="preserve"> </w:t>
                                  </w:r>
                                  <w:r>
                                    <w:rPr>
                                      <w:color w:val="231F20"/>
                                      <w:w w:val="90"/>
                                      <w:sz w:val="20"/>
                                      <w:szCs w:val="18"/>
                                    </w:rPr>
                                    <w:t>numrat dhjetorë më të</w:t>
                                  </w:r>
                                  <w:r>
                                    <w:rPr>
                                      <w:color w:val="231F20"/>
                                      <w:spacing w:val="-51"/>
                                      <w:w w:val="90"/>
                                      <w:sz w:val="20"/>
                                      <w:szCs w:val="18"/>
                                    </w:rPr>
                                    <w:t xml:space="preserve"> </w:t>
                                  </w:r>
                                  <w:r>
                                    <w:rPr>
                                      <w:color w:val="231F20"/>
                                      <w:sz w:val="20"/>
                                      <w:szCs w:val="18"/>
                                    </w:rPr>
                                    <w:t>mëdhenj</w:t>
                                  </w:r>
                                  <w:r>
                                    <w:rPr>
                                      <w:color w:val="231F20"/>
                                      <w:spacing w:val="-14"/>
                                      <w:sz w:val="20"/>
                                      <w:szCs w:val="18"/>
                                    </w:rPr>
                                    <w:t xml:space="preserve"> </w:t>
                                  </w:r>
                                  <w:r>
                                    <w:rPr>
                                      <w:color w:val="231F20"/>
                                      <w:sz w:val="20"/>
                                      <w:szCs w:val="18"/>
                                    </w:rPr>
                                    <w:t>se</w:t>
                                  </w:r>
                                  <w:r>
                                    <w:rPr>
                                      <w:color w:val="231F20"/>
                                      <w:spacing w:val="-14"/>
                                      <w:sz w:val="20"/>
                                      <w:szCs w:val="18"/>
                                    </w:rPr>
                                    <w:t xml:space="preserve"> </w:t>
                                  </w:r>
                                  <w:r>
                                    <w:rPr>
                                      <w:color w:val="231F20"/>
                                      <w:sz w:val="20"/>
                                      <w:szCs w:val="18"/>
                                    </w:rPr>
                                    <w:t>1?</w:t>
                                  </w:r>
                                </w:p>
                                <w:p w14:paraId="3E5FABFE" w14:textId="77777777" w:rsidR="00800690" w:rsidRDefault="00800690" w:rsidP="00800690">
                                  <w:pPr>
                                    <w:jc w:val="center"/>
                                  </w:pP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AE671D" id="Cloud 1710788787" o:spid="_x0000_s1178" style="position:absolute;margin-left:259.2pt;margin-top:13.75pt;width:191.5pt;height:101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white [3201]" strokecolor="#70ad47 [3209]" strokeweight="1pt">
                      <v:stroke joinstyle="miter"/>
                      <v:formulas/>
                      <v:path arrowok="t" o:connecttype="custom" o:connectlocs="264204,777251;121603,753586;390029,1036226;327651,1047538;927669,1160665;890063,1109001;1622887,1031831;1607855,1088513;1921376,681553;2104399,893436;2353121,455893;2271602,535349;2157544,161109;2161822,198640;1637017,117343;1678790,69480;1246482,140147;1266693,98875;788164,154162;861351,194187;232340,468809;219560,426676" o:connectangles="0,0,0,0,0,0,0,0,0,0,0,0,0,0,0,0,0,0,0,0,0,0" textboxrect="0,0,43200,43200"/>
                      <v:textbox>
                        <w:txbxContent>
                          <w:p w14:paraId="297D1371" w14:textId="77777777" w:rsidR="00800690" w:rsidRDefault="00800690" w:rsidP="00800690">
                            <w:pPr>
                              <w:spacing w:line="208" w:lineRule="auto"/>
                              <w:ind w:left="439" w:right="450"/>
                              <w:jc w:val="center"/>
                              <w:rPr>
                                <w:sz w:val="20"/>
                                <w:szCs w:val="18"/>
                              </w:rPr>
                            </w:pPr>
                            <w:r>
                              <w:rPr>
                                <w:color w:val="231F20"/>
                                <w:w w:val="90"/>
                                <w:sz w:val="20"/>
                                <w:szCs w:val="18"/>
                              </w:rPr>
                              <w:t>Si mund t’i shkruajmë</w:t>
                            </w:r>
                            <w:r>
                              <w:rPr>
                                <w:color w:val="231F20"/>
                                <w:spacing w:val="-51"/>
                                <w:w w:val="90"/>
                                <w:sz w:val="20"/>
                                <w:szCs w:val="18"/>
                              </w:rPr>
                              <w:t xml:space="preserve"> </w:t>
                            </w:r>
                            <w:r>
                              <w:rPr>
                                <w:color w:val="231F20"/>
                                <w:w w:val="90"/>
                                <w:sz w:val="20"/>
                                <w:szCs w:val="18"/>
                              </w:rPr>
                              <w:t>numrat dhjetorë më të</w:t>
                            </w:r>
                            <w:r>
                              <w:rPr>
                                <w:color w:val="231F20"/>
                                <w:spacing w:val="-51"/>
                                <w:w w:val="90"/>
                                <w:sz w:val="20"/>
                                <w:szCs w:val="18"/>
                              </w:rPr>
                              <w:t xml:space="preserve"> </w:t>
                            </w:r>
                            <w:r>
                              <w:rPr>
                                <w:color w:val="231F20"/>
                                <w:sz w:val="20"/>
                                <w:szCs w:val="18"/>
                              </w:rPr>
                              <w:t>mëdhenj</w:t>
                            </w:r>
                            <w:r>
                              <w:rPr>
                                <w:color w:val="231F20"/>
                                <w:spacing w:val="-14"/>
                                <w:sz w:val="20"/>
                                <w:szCs w:val="18"/>
                              </w:rPr>
                              <w:t xml:space="preserve"> </w:t>
                            </w:r>
                            <w:r>
                              <w:rPr>
                                <w:color w:val="231F20"/>
                                <w:sz w:val="20"/>
                                <w:szCs w:val="18"/>
                              </w:rPr>
                              <w:t>se</w:t>
                            </w:r>
                            <w:r>
                              <w:rPr>
                                <w:color w:val="231F20"/>
                                <w:spacing w:val="-14"/>
                                <w:sz w:val="20"/>
                                <w:szCs w:val="18"/>
                              </w:rPr>
                              <w:t xml:space="preserve"> </w:t>
                            </w:r>
                            <w:r>
                              <w:rPr>
                                <w:color w:val="231F20"/>
                                <w:sz w:val="20"/>
                                <w:szCs w:val="18"/>
                              </w:rPr>
                              <w:t>1?</w:t>
                            </w:r>
                          </w:p>
                          <w:p w14:paraId="3E5FABFE" w14:textId="77777777" w:rsidR="00800690" w:rsidRDefault="00800690" w:rsidP="00800690">
                            <w:pPr>
                              <w:jc w:val="center"/>
                            </w:pPr>
                          </w:p>
                        </w:txbxContent>
                      </v:textbox>
                    </v:shape>
                  </w:pict>
                </mc:Fallback>
              </mc:AlternateContent>
            </w:r>
            <w:r w:rsidRPr="00855DAC">
              <w:rPr>
                <w:rFonts w:ascii="Times New Roman" w:hAnsi="Times New Roman" w:cs="Times New Roman"/>
                <w:b/>
                <w:bCs/>
                <w:color w:val="080C0C"/>
                <w:kern w:val="2"/>
                <w:lang w:val="it-IT"/>
              </w:rPr>
              <w:t>Parashikimi:</w:t>
            </w:r>
          </w:p>
          <w:p w14:paraId="701F655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Përgatitja për të nxënët - </w:t>
            </w:r>
            <w:r>
              <w:rPr>
                <w:rFonts w:ascii="Times New Roman" w:hAnsi="Times New Roman" w:cs="Times New Roman"/>
                <w:i/>
                <w:iCs/>
                <w:color w:val="080C0C"/>
                <w:kern w:val="2"/>
                <w:lang w:val="it-IT"/>
              </w:rPr>
              <w:t>Mendo/krijo dyshe/diskuto</w:t>
            </w:r>
          </w:p>
          <w:p w14:paraId="7F80ABEC"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Nxënësve u shpërndahen etiketa me numra (2, 4, 6, 8, 0). </w:t>
            </w:r>
          </w:p>
          <w:p w14:paraId="065088C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Në dyshe ata do të formojnë numrat dhjetorë. </w:t>
            </w:r>
          </w:p>
          <w:p w14:paraId="5A9C0080"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Numrat e formuar lexohen, </w:t>
            </w:r>
            <w:r>
              <w:rPr>
                <w:rFonts w:ascii="Times New Roman" w:hAnsi="Times New Roman" w:cs="Times New Roman"/>
                <w:color w:val="080C0C"/>
                <w:kern w:val="2"/>
                <w:lang w:val="it-IT"/>
              </w:rPr>
              <w:br/>
              <w:t xml:space="preserve">shkruhen në tabelë dhe diskutohen. </w:t>
            </w:r>
          </w:p>
          <w:p w14:paraId="2DCC0FE9"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Radhitim numrat nga më i vogli </w:t>
            </w:r>
            <w:r>
              <w:rPr>
                <w:rFonts w:ascii="Times New Roman" w:hAnsi="Times New Roman" w:cs="Times New Roman"/>
                <w:color w:val="080C0C"/>
                <w:kern w:val="2"/>
                <w:lang w:val="it-IT"/>
              </w:rPr>
              <w:br/>
              <w:t>te më i madhi.        0.2, 0.4, 0.6, 0.8.</w:t>
            </w:r>
          </w:p>
          <w:p w14:paraId="088B1638" w14:textId="77777777" w:rsidR="00800690" w:rsidRDefault="00800690" w:rsidP="008247DA">
            <w:pPr>
              <w:pStyle w:val="NoSpacing"/>
              <w:spacing w:line="276" w:lineRule="auto"/>
              <w:rPr>
                <w:rFonts w:ascii="Times New Roman" w:hAnsi="Times New Roman" w:cs="Times New Roman"/>
                <w:color w:val="080C0C"/>
                <w:kern w:val="2"/>
                <w:lang w:val="it-IT"/>
              </w:rPr>
            </w:pPr>
          </w:p>
          <w:p w14:paraId="5AE01B23" w14:textId="77777777" w:rsidR="00800690" w:rsidRPr="00855DAC" w:rsidRDefault="00800690" w:rsidP="008247DA">
            <w:pPr>
              <w:pStyle w:val="NoSpacing"/>
              <w:spacing w:line="276" w:lineRule="auto"/>
              <w:rPr>
                <w:rFonts w:ascii="Times New Roman" w:hAnsi="Times New Roman" w:cs="Times New Roman"/>
                <w:b/>
                <w:bCs/>
                <w:color w:val="080C0C"/>
                <w:kern w:val="2"/>
                <w:lang w:val="it-IT"/>
              </w:rPr>
            </w:pPr>
            <w:r w:rsidRPr="00855DAC">
              <w:rPr>
                <w:rFonts w:ascii="Times New Roman" w:hAnsi="Times New Roman" w:cs="Times New Roman"/>
                <w:b/>
                <w:bCs/>
                <w:color w:val="080C0C"/>
                <w:kern w:val="2"/>
                <w:lang w:val="it-IT"/>
              </w:rPr>
              <w:t xml:space="preserve">Ndërtimi i njohurive: </w:t>
            </w:r>
          </w:p>
          <w:p w14:paraId="627E01C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Përpunimi i përmbajtjes  - </w:t>
            </w:r>
            <w:r>
              <w:rPr>
                <w:rFonts w:ascii="Times New Roman" w:hAnsi="Times New Roman" w:cs="Times New Roman"/>
                <w:i/>
                <w:iCs/>
                <w:color w:val="080C0C"/>
                <w:kern w:val="2"/>
                <w:lang w:val="it-IT"/>
              </w:rPr>
              <w:t>Hulumtim, shqyrtim i përbashkët</w:t>
            </w:r>
          </w:p>
          <w:p w14:paraId="171716FF" w14:textId="77777777" w:rsidR="00800690" w:rsidRDefault="00800690" w:rsidP="008247DA">
            <w:pPr>
              <w:pStyle w:val="NoSpacing"/>
              <w:spacing w:line="276" w:lineRule="auto"/>
              <w:rPr>
                <w:rFonts w:ascii="Times New Roman" w:hAnsi="Times New Roman" w:cs="Times New Roman"/>
                <w:color w:val="080C0C"/>
                <w:kern w:val="2"/>
                <w:lang w:val="it-IT"/>
              </w:rPr>
            </w:pPr>
          </w:p>
          <w:p w14:paraId="6BD9F719"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1 – Nxënësit vështrojnë figurat e dhëna në tekst. Diskutojnë rreth tyre dhe e shënojnë numrin:</w:t>
            </w:r>
          </w:p>
          <w:p w14:paraId="23E95858"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1.473 – në mënyrë standarde   -&gt;   një e plotë e katërqind e shtatëdhjetë e tre të mijtat – me fjalë.</w:t>
            </w:r>
          </w:p>
          <w:p w14:paraId="49EEEEED" w14:textId="77777777" w:rsidR="00800690" w:rsidRDefault="00800690" w:rsidP="008247DA">
            <w:pPr>
              <w:pStyle w:val="NoSpacing"/>
              <w:spacing w:line="276" w:lineRule="auto"/>
              <w:rPr>
                <w:rFonts w:ascii="Times New Roman" w:hAnsi="Times New Roman" w:cs="Times New Roman"/>
                <w:color w:val="080C0C"/>
                <w:kern w:val="2"/>
                <w:lang w:val="it-IT"/>
              </w:rPr>
            </w:pPr>
          </w:p>
          <w:p w14:paraId="6E50D47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2 – Gjendet vendvlera e numrave të shenjuar:</w:t>
            </w:r>
          </w:p>
          <w:p w14:paraId="2DF38EF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7.</w:t>
            </w:r>
            <w:r>
              <w:rPr>
                <w:rFonts w:ascii="Times New Roman" w:hAnsi="Times New Roman" w:cs="Times New Roman"/>
                <w:color w:val="080C0C"/>
                <w:kern w:val="2"/>
                <w:u w:val="single"/>
                <w:lang w:val="it-IT"/>
              </w:rPr>
              <w:t>6</w:t>
            </w:r>
            <w:r>
              <w:rPr>
                <w:rFonts w:ascii="Times New Roman" w:hAnsi="Times New Roman" w:cs="Times New Roman"/>
                <w:color w:val="080C0C"/>
                <w:kern w:val="2"/>
                <w:lang w:val="it-IT"/>
              </w:rPr>
              <w:t>7 – të dhjeta;</w:t>
            </w:r>
          </w:p>
          <w:p w14:paraId="73C0099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u w:val="single"/>
                <w:lang w:val="it-IT"/>
              </w:rPr>
              <w:t>4</w:t>
            </w:r>
            <w:r>
              <w:rPr>
                <w:rFonts w:ascii="Times New Roman" w:hAnsi="Times New Roman" w:cs="Times New Roman"/>
                <w:color w:val="080C0C"/>
                <w:kern w:val="2"/>
                <w:lang w:val="it-IT"/>
              </w:rPr>
              <w:t>25.13 – qindëshe.</w:t>
            </w:r>
          </w:p>
          <w:p w14:paraId="293DF094" w14:textId="77777777" w:rsidR="00800690" w:rsidRDefault="00800690" w:rsidP="008247DA">
            <w:pPr>
              <w:pStyle w:val="NoSpacing"/>
              <w:spacing w:line="276" w:lineRule="auto"/>
              <w:rPr>
                <w:rFonts w:ascii="Times New Roman" w:hAnsi="Times New Roman" w:cs="Times New Roman"/>
                <w:color w:val="080C0C"/>
                <w:kern w:val="2"/>
                <w:lang w:val="it-IT"/>
              </w:rPr>
            </w:pPr>
          </w:p>
          <w:p w14:paraId="4843331C" w14:textId="77777777" w:rsidR="00800690" w:rsidRPr="00855DAC" w:rsidRDefault="00800690" w:rsidP="008247DA">
            <w:pPr>
              <w:pStyle w:val="NoSpacing"/>
              <w:spacing w:line="276" w:lineRule="auto"/>
              <w:rPr>
                <w:rFonts w:ascii="Times New Roman" w:hAnsi="Times New Roman" w:cs="Times New Roman"/>
                <w:b/>
                <w:bCs/>
                <w:color w:val="080C0C"/>
                <w:kern w:val="2"/>
                <w:lang w:val="it-IT"/>
              </w:rPr>
            </w:pPr>
            <w:r w:rsidRPr="00855DAC">
              <w:rPr>
                <w:rFonts w:ascii="Times New Roman" w:hAnsi="Times New Roman" w:cs="Times New Roman"/>
                <w:b/>
                <w:bCs/>
                <w:color w:val="080C0C"/>
                <w:kern w:val="2"/>
                <w:lang w:val="it-IT"/>
              </w:rPr>
              <w:lastRenderedPageBreak/>
              <w:t>Përforcimi:</w:t>
            </w:r>
          </w:p>
          <w:p w14:paraId="550C8EBD"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Konsolidimi i të nxënit - </w:t>
            </w:r>
            <w:r>
              <w:rPr>
                <w:rFonts w:ascii="Times New Roman" w:hAnsi="Times New Roman" w:cs="Times New Roman"/>
                <w:i/>
                <w:iCs/>
                <w:color w:val="080C0C"/>
                <w:kern w:val="2"/>
                <w:lang w:val="it-IT"/>
              </w:rPr>
              <w:t>Rishikim në dyshe</w:t>
            </w:r>
          </w:p>
          <w:p w14:paraId="5DCCD322"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Nxënësit udhëzohen të plotësojnë detyrën 3 në mënyrë individuale.</w:t>
            </w:r>
          </w:p>
          <w:p w14:paraId="15CC9D7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Më pas në dyshe i shikojnë numrat e shënuar. Diskutohet për numrat e shënuar.</w:t>
            </w:r>
          </w:p>
          <w:p w14:paraId="65C19719" w14:textId="77777777" w:rsidR="00800690" w:rsidRDefault="00800690" w:rsidP="008247DA">
            <w:pPr>
              <w:pStyle w:val="NoSpacing"/>
              <w:spacing w:line="276" w:lineRule="auto"/>
              <w:rPr>
                <w:rFonts w:ascii="Times New Roman" w:hAnsi="Times New Roman" w:cs="Times New Roman"/>
                <w:color w:val="080C0C"/>
                <w:kern w:val="2"/>
                <w:lang w:val="it-IT"/>
              </w:rPr>
            </w:pPr>
          </w:p>
          <w:p w14:paraId="4ECE951D" w14:textId="77777777" w:rsidR="00800690" w:rsidRPr="006431E4" w:rsidRDefault="00800690" w:rsidP="008247DA">
            <w:pPr>
              <w:pStyle w:val="NoSpacing"/>
              <w:spacing w:line="276" w:lineRule="auto"/>
              <w:rPr>
                <w:rFonts w:ascii="Times New Roman" w:hAnsi="Times New Roman" w:cs="Times New Roman"/>
                <w:b/>
                <w:bCs/>
                <w:color w:val="080C0C"/>
                <w:kern w:val="2"/>
                <w:lang w:val="it-IT"/>
              </w:rPr>
            </w:pPr>
            <w:r w:rsidRPr="006431E4">
              <w:rPr>
                <w:rFonts w:ascii="Times New Roman" w:hAnsi="Times New Roman" w:cs="Times New Roman"/>
                <w:b/>
                <w:bCs/>
                <w:color w:val="080C0C"/>
                <w:kern w:val="2"/>
                <w:lang w:val="it-IT"/>
              </w:rPr>
              <w:t>Vlerësimi i nxënësve:</w:t>
            </w:r>
          </w:p>
          <w:p w14:paraId="663B5D1D"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Nxënësit vlerësohen për saktësinë e leximit, të shënimit të numrave dhjetorë më të mëdhenj se 1, dhe caktimin e vendvlerës së shifrave.</w:t>
            </w:r>
          </w:p>
          <w:p w14:paraId="0E700ABD" w14:textId="77777777" w:rsidR="00800690" w:rsidRDefault="00800690" w:rsidP="008247DA">
            <w:pPr>
              <w:pStyle w:val="NoSpacing"/>
              <w:spacing w:line="276" w:lineRule="auto"/>
              <w:rPr>
                <w:rFonts w:ascii="Times New Roman" w:hAnsi="Times New Roman" w:cs="Times New Roman"/>
                <w:color w:val="080C0C"/>
                <w:kern w:val="2"/>
                <w:lang w:val="it-IT"/>
              </w:rPr>
            </w:pPr>
          </w:p>
          <w:p w14:paraId="7B58A908"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Detyrë: </w:t>
            </w:r>
          </w:p>
          <w:p w14:paraId="135996D6"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Shkruhen tre numra dhjetorë më të mëdhenj se 1, me fjalë dhe në mënyrë standarde.</w:t>
            </w:r>
          </w:p>
          <w:p w14:paraId="6EFC5E31"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095294A3" w14:textId="77777777" w:rsidR="00800690" w:rsidRDefault="00800690" w:rsidP="00800690">
      <w:pPr>
        <w:rPr>
          <w:lang w:val="it-IT"/>
        </w:rPr>
      </w:pPr>
    </w:p>
    <w:p w14:paraId="401CD46E" w14:textId="77777777" w:rsidR="00800690" w:rsidRDefault="00800690" w:rsidP="00800690">
      <w:pPr>
        <w:rPr>
          <w:lang w:val="it-IT"/>
        </w:rPr>
      </w:pPr>
    </w:p>
    <w:p w14:paraId="2D0E680A" w14:textId="77777777" w:rsidR="00800690" w:rsidRDefault="00800690" w:rsidP="00800690">
      <w:pPr>
        <w:rPr>
          <w:lang w:val="it-IT"/>
        </w:rPr>
      </w:pPr>
    </w:p>
    <w:p w14:paraId="1CBA0693" w14:textId="77777777" w:rsidR="00800690" w:rsidRDefault="00800690" w:rsidP="00800690">
      <w:pPr>
        <w:rPr>
          <w:lang w:val="it-IT"/>
        </w:rPr>
      </w:pPr>
    </w:p>
    <w:p w14:paraId="279AFF0F" w14:textId="77777777" w:rsidR="00800690" w:rsidRDefault="00800690" w:rsidP="00800690">
      <w:pPr>
        <w:rPr>
          <w:lang w:val="it-IT"/>
        </w:rPr>
      </w:pPr>
    </w:p>
    <w:p w14:paraId="0037AB22" w14:textId="77777777" w:rsidR="00800690" w:rsidRDefault="00800690" w:rsidP="00800690">
      <w:pPr>
        <w:rPr>
          <w:lang w:val="it-IT"/>
        </w:rPr>
      </w:pPr>
    </w:p>
    <w:p w14:paraId="72ACF22B" w14:textId="77777777" w:rsidR="00800690" w:rsidRDefault="00800690" w:rsidP="00800690">
      <w:pPr>
        <w:rPr>
          <w:lang w:val="it-IT"/>
        </w:rPr>
      </w:pPr>
    </w:p>
    <w:p w14:paraId="6FD34C03" w14:textId="77777777" w:rsidR="00800690" w:rsidRDefault="00800690" w:rsidP="00800690">
      <w:pPr>
        <w:rPr>
          <w:lang w:val="it-IT"/>
        </w:rPr>
      </w:pPr>
    </w:p>
    <w:p w14:paraId="18180900" w14:textId="77777777" w:rsidR="00800690" w:rsidRDefault="00800690" w:rsidP="00800690">
      <w:pPr>
        <w:rPr>
          <w:lang w:val="it-IT"/>
        </w:rPr>
      </w:pPr>
    </w:p>
    <w:p w14:paraId="6D1E0CDB" w14:textId="77777777" w:rsidR="00800690" w:rsidRDefault="00800690" w:rsidP="00800690">
      <w:pPr>
        <w:rPr>
          <w:lang w:val="it-IT"/>
        </w:rPr>
      </w:pPr>
    </w:p>
    <w:p w14:paraId="34E00ED1" w14:textId="77777777" w:rsidR="00800690" w:rsidRDefault="00800690" w:rsidP="00800690">
      <w:pPr>
        <w:rPr>
          <w:lang w:val="it-IT"/>
        </w:rPr>
      </w:pPr>
    </w:p>
    <w:p w14:paraId="12A53914" w14:textId="77777777" w:rsidR="00800690" w:rsidRDefault="00800690" w:rsidP="00800690">
      <w:pPr>
        <w:rPr>
          <w:lang w:val="it-IT"/>
        </w:rPr>
      </w:pPr>
    </w:p>
    <w:p w14:paraId="678B5CE0" w14:textId="77777777" w:rsidR="00800690" w:rsidRPr="00855DAC" w:rsidRDefault="00800690" w:rsidP="00800690">
      <w:pPr>
        <w:rPr>
          <w:lang w:val="it-IT"/>
        </w:rPr>
      </w:pPr>
    </w:p>
    <w:p w14:paraId="6876E872" w14:textId="77777777" w:rsidR="00800690" w:rsidRPr="00855DAC" w:rsidRDefault="00800690" w:rsidP="00800690">
      <w:pPr>
        <w:rPr>
          <w:lang w:val="it-IT"/>
        </w:rPr>
      </w:pPr>
    </w:p>
    <w:p w14:paraId="34C04CE9" w14:textId="77777777" w:rsidR="00800690" w:rsidRPr="00855DAC" w:rsidRDefault="00800690" w:rsidP="00800690">
      <w:pPr>
        <w:rPr>
          <w:lang w:val="it-IT"/>
        </w:rPr>
      </w:pPr>
    </w:p>
    <w:p w14:paraId="505344E9" w14:textId="77777777" w:rsidR="00800690" w:rsidRPr="00855DAC" w:rsidRDefault="00800690" w:rsidP="00800690">
      <w:pPr>
        <w:rPr>
          <w:lang w:val="it-IT"/>
        </w:rPr>
      </w:pPr>
    </w:p>
    <w:p w14:paraId="25877650" w14:textId="77777777" w:rsidR="00800690" w:rsidRPr="00855DAC" w:rsidRDefault="00800690" w:rsidP="00800690">
      <w:pPr>
        <w:rPr>
          <w:lang w:val="it-IT"/>
        </w:rPr>
      </w:pPr>
    </w:p>
    <w:p w14:paraId="58D2A278" w14:textId="77777777" w:rsidR="00800690" w:rsidRPr="00855DAC" w:rsidRDefault="00800690" w:rsidP="00800690">
      <w:pPr>
        <w:rPr>
          <w:lang w:val="it-IT"/>
        </w:rPr>
      </w:pPr>
    </w:p>
    <w:p w14:paraId="23AFB368" w14:textId="77777777" w:rsidR="00800690" w:rsidRPr="00855DAC" w:rsidRDefault="00800690" w:rsidP="00800690">
      <w:pPr>
        <w:rPr>
          <w:lang w:val="it-IT"/>
        </w:rPr>
      </w:pPr>
    </w:p>
    <w:p w14:paraId="26826025" w14:textId="77777777" w:rsidR="00800690" w:rsidRDefault="00800690" w:rsidP="00800690">
      <w:pPr>
        <w:rPr>
          <w:lang w:val="it-IT"/>
        </w:rPr>
      </w:pPr>
    </w:p>
    <w:p w14:paraId="72AF2A3B" w14:textId="77777777" w:rsidR="00800690" w:rsidRDefault="00800690" w:rsidP="00800690">
      <w:pPr>
        <w:tabs>
          <w:tab w:val="left" w:pos="5214"/>
        </w:tabs>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F04C7F3"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4F3FB84"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124</w:t>
            </w:r>
          </w:p>
        </w:tc>
      </w:tr>
      <w:tr w:rsidR="00800690" w:rsidRPr="008E36A6" w14:paraId="0A87EFA4"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5779CAD"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68C28C29"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05CF395F"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C012BE4"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Tema: Numrat thyesorë</w:t>
            </w:r>
          </w:p>
          <w:p w14:paraId="73FD7DFA"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Rezultatet e të nxënit të temës:</w:t>
            </w:r>
          </w:p>
          <w:p w14:paraId="5ED6C9D8"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Lexon dhe shkruan disa numra dhjetorë deri në dy shifra pas presjes dhjetore.</w:t>
            </w:r>
          </w:p>
          <w:p w14:paraId="710A3E34" w14:textId="77777777" w:rsidR="00800690" w:rsidRDefault="00800690" w:rsidP="008247DA">
            <w:pPr>
              <w:pStyle w:val="NoSpacing"/>
              <w:spacing w:line="276" w:lineRule="auto"/>
              <w:rPr>
                <w:rFonts w:ascii="Times New Roman" w:hAnsi="Times New Roman" w:cs="Times New Roman"/>
                <w:color w:val="080C0C"/>
                <w:kern w:val="2"/>
                <w:lang w:val="it-IT"/>
              </w:rPr>
            </w:pPr>
          </w:p>
          <w:p w14:paraId="31014FD2"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për kompetencat kryesore të shkallës: II.4,III.4.</w:t>
            </w:r>
          </w:p>
          <w:p w14:paraId="1A5FF9BE"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e fushës së kurrikulës: 1.3,3.5.</w:t>
            </w:r>
          </w:p>
          <w:p w14:paraId="6EFCA851" w14:textId="77777777" w:rsidR="00800690" w:rsidRDefault="00800690" w:rsidP="008247DA">
            <w:pPr>
              <w:pStyle w:val="NoSpacing"/>
              <w:spacing w:line="276" w:lineRule="auto"/>
              <w:rPr>
                <w:rFonts w:ascii="Times New Roman" w:hAnsi="Times New Roman" w:cs="Times New Roman"/>
                <w:b/>
                <w:bCs/>
                <w:color w:val="080C0C"/>
                <w:lang w:val="it-IT"/>
              </w:rPr>
            </w:pPr>
          </w:p>
          <w:p w14:paraId="6DD21167"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EF27E80"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27EBC580"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Numrat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dhjetorë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boshti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numerik</w:t>
            </w:r>
            <w:proofErr w:type="spellEnd"/>
          </w:p>
          <w:p w14:paraId="1B04808A"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16C3FB16" w14:textId="77777777" w:rsidR="00800690" w:rsidRPr="008E36A6" w:rsidRDefault="00800690" w:rsidP="00800690">
            <w:pPr>
              <w:pStyle w:val="NoSpacing"/>
              <w:numPr>
                <w:ilvl w:val="0"/>
                <w:numId w:val="210"/>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boshtin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numerik</w:t>
            </w:r>
            <w:proofErr w:type="spellEnd"/>
            <w:r w:rsidRPr="008E36A6">
              <w:rPr>
                <w:rFonts w:ascii="Times New Roman" w:hAnsi="Times New Roman" w:cs="Times New Roman"/>
                <w:color w:val="080C0C"/>
                <w:kern w:val="2"/>
              </w:rPr>
              <w:t>;</w:t>
            </w:r>
          </w:p>
          <w:p w14:paraId="7784435F" w14:textId="77777777" w:rsidR="00800690" w:rsidRDefault="00800690" w:rsidP="00800690">
            <w:pPr>
              <w:pStyle w:val="NoSpacing"/>
              <w:numPr>
                <w:ilvl w:val="0"/>
                <w:numId w:val="210"/>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Dallon shifrat e vogla e të mëdha në boshtin numerik.</w:t>
            </w:r>
          </w:p>
          <w:p w14:paraId="28197F2F" w14:textId="77777777" w:rsidR="00800690" w:rsidRDefault="00800690" w:rsidP="008247DA">
            <w:pPr>
              <w:pStyle w:val="NoSpacing"/>
              <w:spacing w:line="276" w:lineRule="auto"/>
              <w:rPr>
                <w:rFonts w:ascii="Times New Roman" w:hAnsi="Times New Roman" w:cs="Times New Roman"/>
                <w:color w:val="080C0C"/>
                <w:kern w:val="2"/>
                <w:lang w:val="it-IT"/>
              </w:rPr>
            </w:pPr>
          </w:p>
          <w:p w14:paraId="753108A9"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5262C62" w14:textId="77777777" w:rsidR="00800690" w:rsidRPr="006431E4" w:rsidRDefault="00800690" w:rsidP="008247DA">
            <w:pPr>
              <w:pStyle w:val="NoSpacing"/>
              <w:spacing w:line="276" w:lineRule="auto"/>
              <w:rPr>
                <w:rFonts w:ascii="Times New Roman" w:hAnsi="Times New Roman" w:cs="Times New Roman"/>
                <w:b/>
                <w:bCs/>
                <w:color w:val="080C0C"/>
                <w:kern w:val="2"/>
                <w:lang w:val="it-IT"/>
              </w:rPr>
            </w:pPr>
            <w:r w:rsidRPr="006431E4">
              <w:rPr>
                <w:rFonts w:ascii="Times New Roman" w:hAnsi="Times New Roman" w:cs="Times New Roman"/>
                <w:b/>
                <w:bCs/>
                <w:color w:val="080C0C"/>
                <w:kern w:val="2"/>
                <w:lang w:val="it-IT"/>
              </w:rPr>
              <w:t>Burimet, mjetet e konkretizimit dhe materialet mësimore:</w:t>
            </w:r>
            <w:r>
              <w:rPr>
                <w:rFonts w:ascii="Times New Roman" w:hAnsi="Times New Roman" w:cs="Times New Roman"/>
                <w:color w:val="080C0C"/>
                <w:kern w:val="2"/>
                <w:lang w:val="it-IT"/>
              </w:rPr>
              <w:t xml:space="preserve"> Termometër.</w:t>
            </w:r>
          </w:p>
          <w:p w14:paraId="5481A882" w14:textId="77777777" w:rsidR="00800690" w:rsidRPr="006431E4" w:rsidRDefault="00800690" w:rsidP="008247DA">
            <w:pPr>
              <w:pStyle w:val="NoSpacing"/>
              <w:spacing w:line="276" w:lineRule="auto"/>
              <w:rPr>
                <w:rFonts w:ascii="Times New Roman" w:hAnsi="Times New Roman" w:cs="Times New Roman"/>
                <w:b/>
                <w:bCs/>
                <w:color w:val="080C0C"/>
                <w:kern w:val="2"/>
                <w:lang w:val="it-IT"/>
              </w:rPr>
            </w:pPr>
            <w:r w:rsidRPr="006431E4">
              <w:rPr>
                <w:rFonts w:ascii="Times New Roman" w:hAnsi="Times New Roman" w:cs="Times New Roman"/>
                <w:b/>
                <w:bCs/>
                <w:color w:val="080C0C"/>
                <w:kern w:val="2"/>
                <w:lang w:val="it-IT"/>
              </w:rPr>
              <w:t>Lidhja me lëndët e tjera mësimore dhe/apo me çështjet ndërkurrikulare dhe situatat jetësore:</w:t>
            </w:r>
          </w:p>
          <w:p w14:paraId="0D2A554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Gjuhë amtare (shqipe), Edukatë figurative.</w:t>
            </w:r>
          </w:p>
          <w:p w14:paraId="2C16344D" w14:textId="77777777" w:rsidR="00800690" w:rsidRDefault="00800690" w:rsidP="008247DA">
            <w:pPr>
              <w:pStyle w:val="NoSpacing"/>
              <w:rPr>
                <w:rFonts w:ascii="Times New Roman" w:hAnsi="Times New Roman" w:cs="Times New Roman"/>
                <w:color w:val="080C0C"/>
                <w:lang w:val="it-IT"/>
              </w:rPr>
            </w:pPr>
          </w:p>
          <w:p w14:paraId="6AE12797"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5AB8BFD8" w14:textId="77777777" w:rsidR="00800690" w:rsidRDefault="00800690" w:rsidP="008247DA">
            <w:pPr>
              <w:pStyle w:val="NoSpacing"/>
              <w:spacing w:line="276" w:lineRule="auto"/>
              <w:rPr>
                <w:rFonts w:ascii="Times New Roman" w:hAnsi="Times New Roman" w:cs="Times New Roman"/>
                <w:color w:val="080C0C"/>
                <w:kern w:val="2"/>
                <w:lang w:val="it-IT"/>
              </w:rPr>
            </w:pPr>
          </w:p>
          <w:p w14:paraId="7CA4A233" w14:textId="77777777" w:rsidR="00800690" w:rsidRPr="00855DAC" w:rsidRDefault="00800690" w:rsidP="008247DA">
            <w:pPr>
              <w:pStyle w:val="NoSpacing"/>
              <w:spacing w:line="276" w:lineRule="auto"/>
              <w:rPr>
                <w:rFonts w:ascii="Times New Roman" w:hAnsi="Times New Roman" w:cs="Times New Roman"/>
                <w:b/>
                <w:bCs/>
                <w:color w:val="080C0C"/>
                <w:kern w:val="2"/>
                <w:lang w:val="it-IT"/>
              </w:rPr>
            </w:pPr>
            <w:r w:rsidRPr="00855DAC">
              <w:rPr>
                <w:rFonts w:ascii="Times New Roman" w:hAnsi="Times New Roman" w:cs="Times New Roman"/>
                <w:b/>
                <w:bCs/>
                <w:color w:val="080C0C"/>
                <w:kern w:val="2"/>
                <w:lang w:val="it-IT"/>
              </w:rPr>
              <w:t>Parashikimi:</w:t>
            </w:r>
          </w:p>
          <w:p w14:paraId="52EF6B79"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Përgatitja për të nxënët - </w:t>
            </w:r>
            <w:r>
              <w:rPr>
                <w:rFonts w:ascii="Times New Roman" w:hAnsi="Times New Roman" w:cs="Times New Roman"/>
                <w:i/>
                <w:iCs/>
                <w:color w:val="080C0C"/>
                <w:kern w:val="2"/>
                <w:lang w:val="it-IT"/>
              </w:rPr>
              <w:t>Stuhi mendimesh</w:t>
            </w:r>
          </w:p>
          <w:p w14:paraId="45FADEFE"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Kërkohet nga nxënësit të vizatojnë nje bosht numerik (drejtëz) dhe ta ndajnë në pjesë të barabarta. </w:t>
            </w:r>
          </w:p>
          <w:p w14:paraId="44498E8A"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Pyeten: Ku mund t’i shkruajmë numrat dhjetorë në boshtin numerik?</w:t>
            </w:r>
          </w:p>
          <w:p w14:paraId="54EE1CEC" w14:textId="77777777" w:rsidR="00800690" w:rsidRDefault="00800690" w:rsidP="008247DA">
            <w:pPr>
              <w:pStyle w:val="NoSpacing"/>
              <w:spacing w:line="276" w:lineRule="auto"/>
              <w:jc w:val="both"/>
              <w:rPr>
                <w:rFonts w:ascii="Times New Roman" w:hAnsi="Times New Roman" w:cs="Times New Roman"/>
                <w:color w:val="080C0C"/>
                <w:kern w:val="2"/>
                <w:lang w:val="it-IT"/>
              </w:rPr>
            </w:pPr>
          </w:p>
          <w:p w14:paraId="4DD86CF0" w14:textId="77777777" w:rsidR="00800690" w:rsidRDefault="00800690" w:rsidP="008247DA">
            <w:pPr>
              <w:pStyle w:val="NoSpacing"/>
              <w:spacing w:line="276" w:lineRule="auto"/>
              <w:rPr>
                <w:rFonts w:ascii="Times New Roman" w:hAnsi="Times New Roman" w:cs="Times New Roman"/>
                <w:color w:val="080C0C"/>
                <w:kern w:val="2"/>
                <w:lang w:val="it-IT"/>
              </w:rPr>
            </w:pPr>
            <w:r>
              <w:rPr>
                <w:noProof/>
                <w:kern w:val="2"/>
              </w:rPr>
              <mc:AlternateContent>
                <mc:Choice Requires="wps">
                  <w:drawing>
                    <wp:anchor distT="0" distB="0" distL="114300" distR="114300" simplePos="0" relativeHeight="252144640" behindDoc="0" locked="0" layoutInCell="1" allowOverlap="1" wp14:anchorId="50608844" wp14:editId="2258685B">
                      <wp:simplePos x="0" y="0"/>
                      <wp:positionH relativeFrom="column">
                        <wp:posOffset>-5080</wp:posOffset>
                      </wp:positionH>
                      <wp:positionV relativeFrom="paragraph">
                        <wp:posOffset>4445</wp:posOffset>
                      </wp:positionV>
                      <wp:extent cx="2717800" cy="76200"/>
                      <wp:effectExtent l="0" t="0" r="25400" b="19050"/>
                      <wp:wrapNone/>
                      <wp:docPr id="1710788788" name="Freeform: Shape 17107887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17800" cy="76200"/>
                              </a:xfrm>
                              <a:custGeom>
                                <a:avLst/>
                                <a:gdLst>
                                  <a:gd name="T0" fmla="+- 0 1650 1650"/>
                                  <a:gd name="T1" fmla="*/ T0 w 4280"/>
                                  <a:gd name="T2" fmla="+- 0 250 192"/>
                                  <a:gd name="T3" fmla="*/ 250 h 120"/>
                                  <a:gd name="T4" fmla="+- 0 5929 1650"/>
                                  <a:gd name="T5" fmla="*/ T4 w 4280"/>
                                  <a:gd name="T6" fmla="+- 0 250 192"/>
                                  <a:gd name="T7" fmla="*/ 250 h 120"/>
                                  <a:gd name="T8" fmla="+- 0 1650 1650"/>
                                  <a:gd name="T9" fmla="*/ T8 w 4280"/>
                                  <a:gd name="T10" fmla="+- 0 192 192"/>
                                  <a:gd name="T11" fmla="*/ 192 h 120"/>
                                  <a:gd name="T12" fmla="+- 0 1650 1650"/>
                                  <a:gd name="T13" fmla="*/ T12 w 4280"/>
                                  <a:gd name="T14" fmla="+- 0 312 192"/>
                                  <a:gd name="T15" fmla="*/ 312 h 120"/>
                                  <a:gd name="T16" fmla="+- 0 2209 1650"/>
                                  <a:gd name="T17" fmla="*/ T16 w 4280"/>
                                  <a:gd name="T18" fmla="+- 0 192 192"/>
                                  <a:gd name="T19" fmla="*/ 192 h 120"/>
                                  <a:gd name="T20" fmla="+- 0 2209 1650"/>
                                  <a:gd name="T21" fmla="*/ T20 w 4280"/>
                                  <a:gd name="T22" fmla="+- 0 312 192"/>
                                  <a:gd name="T23" fmla="*/ 312 h 120"/>
                                  <a:gd name="T24" fmla="+- 0 2768 1650"/>
                                  <a:gd name="T25" fmla="*/ T24 w 4280"/>
                                  <a:gd name="T26" fmla="+- 0 192 192"/>
                                  <a:gd name="T27" fmla="*/ 192 h 120"/>
                                  <a:gd name="T28" fmla="+- 0 2768 1650"/>
                                  <a:gd name="T29" fmla="*/ T28 w 4280"/>
                                  <a:gd name="T30" fmla="+- 0 312 192"/>
                                  <a:gd name="T31" fmla="*/ 312 h 120"/>
                                  <a:gd name="T32" fmla="+- 0 3326 1650"/>
                                  <a:gd name="T33" fmla="*/ T32 w 4280"/>
                                  <a:gd name="T34" fmla="+- 0 192 192"/>
                                  <a:gd name="T35" fmla="*/ 192 h 120"/>
                                  <a:gd name="T36" fmla="+- 0 3326 1650"/>
                                  <a:gd name="T37" fmla="*/ T36 w 4280"/>
                                  <a:gd name="T38" fmla="+- 0 312 192"/>
                                  <a:gd name="T39" fmla="*/ 312 h 120"/>
                                  <a:gd name="T40" fmla="+- 0 3885 1650"/>
                                  <a:gd name="T41" fmla="*/ T40 w 4280"/>
                                  <a:gd name="T42" fmla="+- 0 192 192"/>
                                  <a:gd name="T43" fmla="*/ 192 h 120"/>
                                  <a:gd name="T44" fmla="+- 0 3885 1650"/>
                                  <a:gd name="T45" fmla="*/ T44 w 4280"/>
                                  <a:gd name="T46" fmla="+- 0 312 192"/>
                                  <a:gd name="T47" fmla="*/ 312 h 120"/>
                                  <a:gd name="T48" fmla="+- 0 4444 1650"/>
                                  <a:gd name="T49" fmla="*/ T48 w 4280"/>
                                  <a:gd name="T50" fmla="+- 0 192 192"/>
                                  <a:gd name="T51" fmla="*/ 192 h 120"/>
                                  <a:gd name="T52" fmla="+- 0 4444 1650"/>
                                  <a:gd name="T53" fmla="*/ T52 w 4280"/>
                                  <a:gd name="T54" fmla="+- 0 312 192"/>
                                  <a:gd name="T55" fmla="*/ 312 h 120"/>
                                  <a:gd name="T56" fmla="+- 0 5003 1650"/>
                                  <a:gd name="T57" fmla="*/ T56 w 4280"/>
                                  <a:gd name="T58" fmla="+- 0 192 192"/>
                                  <a:gd name="T59" fmla="*/ 192 h 120"/>
                                  <a:gd name="T60" fmla="+- 0 5003 1650"/>
                                  <a:gd name="T61" fmla="*/ T60 w 4280"/>
                                  <a:gd name="T62" fmla="+- 0 312 192"/>
                                  <a:gd name="T63" fmla="*/ 312 h 120"/>
                                  <a:gd name="T64" fmla="+- 0 5562 1650"/>
                                  <a:gd name="T65" fmla="*/ T64 w 4280"/>
                                  <a:gd name="T66" fmla="+- 0 192 192"/>
                                  <a:gd name="T67" fmla="*/ 192 h 120"/>
                                  <a:gd name="T68" fmla="+- 0 5562 1650"/>
                                  <a:gd name="T69" fmla="*/ T68 w 4280"/>
                                  <a:gd name="T70" fmla="+- 0 312 192"/>
                                  <a:gd name="T71" fmla="*/ 312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80" h="120">
                                    <a:moveTo>
                                      <a:pt x="0" y="58"/>
                                    </a:moveTo>
                                    <a:lnTo>
                                      <a:pt x="4279" y="58"/>
                                    </a:lnTo>
                                    <a:moveTo>
                                      <a:pt x="0" y="0"/>
                                    </a:moveTo>
                                    <a:lnTo>
                                      <a:pt x="0" y="120"/>
                                    </a:lnTo>
                                    <a:moveTo>
                                      <a:pt x="559" y="0"/>
                                    </a:moveTo>
                                    <a:lnTo>
                                      <a:pt x="559" y="120"/>
                                    </a:lnTo>
                                    <a:moveTo>
                                      <a:pt x="1118" y="0"/>
                                    </a:moveTo>
                                    <a:lnTo>
                                      <a:pt x="1118" y="120"/>
                                    </a:lnTo>
                                    <a:moveTo>
                                      <a:pt x="1676" y="0"/>
                                    </a:moveTo>
                                    <a:lnTo>
                                      <a:pt x="1676" y="120"/>
                                    </a:lnTo>
                                    <a:moveTo>
                                      <a:pt x="2235" y="0"/>
                                    </a:moveTo>
                                    <a:lnTo>
                                      <a:pt x="2235" y="120"/>
                                    </a:lnTo>
                                    <a:moveTo>
                                      <a:pt x="2794" y="0"/>
                                    </a:moveTo>
                                    <a:lnTo>
                                      <a:pt x="2794" y="120"/>
                                    </a:lnTo>
                                    <a:moveTo>
                                      <a:pt x="3353" y="0"/>
                                    </a:moveTo>
                                    <a:lnTo>
                                      <a:pt x="3353" y="120"/>
                                    </a:lnTo>
                                    <a:moveTo>
                                      <a:pt x="3912" y="0"/>
                                    </a:moveTo>
                                    <a:lnTo>
                                      <a:pt x="3912" y="120"/>
                                    </a:lnTo>
                                  </a:path>
                                </a:pathLst>
                              </a:custGeom>
                              <a:noFill/>
                              <a:ln w="12700">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5954C" id="Freeform: Shape 1710788788" o:spid="_x0000_s1026" style="position:absolute;margin-left:-.4pt;margin-top:.35pt;width:214pt;height:6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28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" path="m,58r4279,m,l,120m559,r,120m1118,r,120m1676,r,120m2235,r,120m2794,r,120m3353,r,120m3912,r,120e" filled="f" strokecolor="#231d20" strokeweight="1pt">
                      <v:path arrowok="t" o:connecttype="custom" o:connectlocs="0,158750;2717165,158750;0,121920;0,198120;354965,121920;354965,198120;709930,121920;709930,198120;1064260,121920;1064260,198120;1419225,121920;1419225,198120;1774190,121920;1774190,198120;2129155,121920;2129155,198120;2484120,121920;2484120,198120" o:connectangles="0,0,0,0,0,0,0,0,0,0,0,0,0,0,0,0,0,0"/>
                    </v:shape>
                  </w:pict>
                </mc:Fallback>
              </mc:AlternateContent>
            </w:r>
          </w:p>
          <w:p w14:paraId="02D81FEA" w14:textId="77777777" w:rsidR="00800690" w:rsidRPr="00855DAC" w:rsidRDefault="00800690" w:rsidP="008247DA">
            <w:pPr>
              <w:pStyle w:val="NoSpacing"/>
              <w:spacing w:line="276" w:lineRule="auto"/>
              <w:rPr>
                <w:rFonts w:ascii="Times New Roman" w:hAnsi="Times New Roman" w:cs="Times New Roman"/>
                <w:b/>
                <w:bCs/>
                <w:color w:val="080C0C"/>
                <w:kern w:val="2"/>
                <w:lang w:val="it-IT"/>
              </w:rPr>
            </w:pPr>
            <w:r w:rsidRPr="00855DAC">
              <w:rPr>
                <w:rFonts w:ascii="Times New Roman" w:hAnsi="Times New Roman" w:cs="Times New Roman"/>
                <w:b/>
                <w:bCs/>
                <w:color w:val="080C0C"/>
                <w:kern w:val="2"/>
                <w:lang w:val="it-IT"/>
              </w:rPr>
              <w:t xml:space="preserve">Ndërtimi i njohurive: </w:t>
            </w:r>
          </w:p>
          <w:p w14:paraId="384CF6A0"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Përpunimi i përmbajtjes  - </w:t>
            </w:r>
            <w:r>
              <w:rPr>
                <w:rFonts w:ascii="Times New Roman" w:hAnsi="Times New Roman" w:cs="Times New Roman"/>
                <w:i/>
                <w:iCs/>
                <w:color w:val="080C0C"/>
                <w:kern w:val="2"/>
                <w:lang w:val="it-IT"/>
              </w:rPr>
              <w:t>Marrëdhëniet pyetje-përgjigje</w:t>
            </w:r>
          </w:p>
          <w:p w14:paraId="7B9E2ED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1</w:t>
            </w:r>
          </w:p>
          <w:p w14:paraId="7E76FED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•Analizojnë ku janë shkruar numrat dhjetorë: </w:t>
            </w:r>
          </w:p>
          <w:p w14:paraId="361B3BC6"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Të dhjetat - 0.4;   </w:t>
            </w:r>
          </w:p>
          <w:p w14:paraId="4DD0E149"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Të qindtat - 0.47;    </w:t>
            </w:r>
          </w:p>
          <w:p w14:paraId="615F9CDC"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Të mijtat-0.470.</w:t>
            </w:r>
          </w:p>
          <w:p w14:paraId="2C11A0F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•Dallojnë shifrën më të vogël dhe më të madhe në boshtin numerik (sikur te numrat e plotë).</w:t>
            </w:r>
          </w:p>
          <w:p w14:paraId="3B5976B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2</w:t>
            </w:r>
          </w:p>
          <w:p w14:paraId="722CAA9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Shkruajnë numrat dhjetorë që u përgjigjen pikave në boshtin numerik.</w:t>
            </w:r>
          </w:p>
          <w:p w14:paraId="369947B6"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(A-0.3 B-0.6 C-0.9) (A-0.41 B-0.43 C-0,48) (A- 0.72 B -0.75 C-0.78)</w:t>
            </w:r>
          </w:p>
          <w:p w14:paraId="3160D77A"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(A-0.92 B-0.96 C-0.97)</w:t>
            </w:r>
            <w:r>
              <w:rPr>
                <w:rFonts w:ascii="Times New Roman" w:hAnsi="Times New Roman" w:cs="Times New Roman"/>
                <w:color w:val="080C0C"/>
                <w:kern w:val="2"/>
                <w:lang w:val="it-IT"/>
              </w:rPr>
              <w:tab/>
              <w:t>(A-0.342  B-0.345 C-0,347)</w:t>
            </w:r>
          </w:p>
          <w:p w14:paraId="6B372C4C" w14:textId="77777777" w:rsidR="00800690" w:rsidRDefault="00800690" w:rsidP="008247DA">
            <w:pPr>
              <w:pStyle w:val="NoSpacing"/>
              <w:spacing w:line="276" w:lineRule="auto"/>
              <w:rPr>
                <w:rFonts w:ascii="Times New Roman" w:hAnsi="Times New Roman" w:cs="Times New Roman"/>
                <w:color w:val="080C0C"/>
                <w:kern w:val="2"/>
                <w:lang w:val="it-IT"/>
              </w:rPr>
            </w:pPr>
          </w:p>
          <w:p w14:paraId="3EAB5CAA" w14:textId="77777777" w:rsidR="00800690" w:rsidRDefault="00800690" w:rsidP="008247DA">
            <w:pPr>
              <w:pStyle w:val="NoSpacing"/>
              <w:spacing w:line="276" w:lineRule="auto"/>
              <w:rPr>
                <w:rFonts w:ascii="Times New Roman" w:hAnsi="Times New Roman" w:cs="Times New Roman"/>
                <w:color w:val="080C0C"/>
                <w:kern w:val="2"/>
                <w:lang w:val="it-IT"/>
              </w:rPr>
            </w:pPr>
          </w:p>
          <w:p w14:paraId="4F0EC5BE" w14:textId="77777777" w:rsidR="00800690" w:rsidRPr="00855DAC" w:rsidRDefault="00800690" w:rsidP="008247DA">
            <w:pPr>
              <w:pStyle w:val="NoSpacing"/>
              <w:spacing w:line="276" w:lineRule="auto"/>
              <w:rPr>
                <w:rFonts w:ascii="Times New Roman" w:hAnsi="Times New Roman" w:cs="Times New Roman"/>
                <w:b/>
                <w:bCs/>
                <w:color w:val="080C0C"/>
                <w:kern w:val="2"/>
                <w:lang w:val="it-IT"/>
              </w:rPr>
            </w:pPr>
            <w:r w:rsidRPr="00855DAC">
              <w:rPr>
                <w:rFonts w:ascii="Times New Roman" w:hAnsi="Times New Roman" w:cs="Times New Roman"/>
                <w:b/>
                <w:bCs/>
                <w:color w:val="080C0C"/>
                <w:kern w:val="2"/>
                <w:lang w:val="it-IT"/>
              </w:rPr>
              <w:lastRenderedPageBreak/>
              <w:t>Përforcimi:</w:t>
            </w:r>
          </w:p>
          <w:p w14:paraId="04C4D7A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Konsolidimi i të nxënit - </w:t>
            </w:r>
            <w:r>
              <w:rPr>
                <w:rFonts w:ascii="Times New Roman" w:hAnsi="Times New Roman" w:cs="Times New Roman"/>
                <w:i/>
                <w:iCs/>
                <w:color w:val="080C0C"/>
                <w:kern w:val="2"/>
                <w:lang w:val="it-IT"/>
              </w:rPr>
              <w:t>Punë individuale</w:t>
            </w:r>
          </w:p>
          <w:p w14:paraId="0E91DC0A"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Plotësojnë individualisht vazhdimin e detyrës 2.</w:t>
            </w:r>
          </w:p>
          <w:p w14:paraId="0CB33238" w14:textId="77777777" w:rsidR="00800690" w:rsidRDefault="00800690" w:rsidP="008247DA">
            <w:pPr>
              <w:pStyle w:val="NoSpacing"/>
              <w:spacing w:line="276" w:lineRule="auto"/>
              <w:rPr>
                <w:rFonts w:ascii="Times New Roman" w:hAnsi="Times New Roman" w:cs="Times New Roman"/>
                <w:color w:val="080C0C"/>
                <w:kern w:val="2"/>
                <w:lang w:val="it-IT"/>
              </w:rPr>
            </w:pPr>
          </w:p>
          <w:p w14:paraId="519A45DD" w14:textId="77777777" w:rsidR="00800690" w:rsidRPr="006431E4" w:rsidRDefault="00800690" w:rsidP="008247DA">
            <w:pPr>
              <w:pStyle w:val="NoSpacing"/>
              <w:spacing w:line="276" w:lineRule="auto"/>
              <w:rPr>
                <w:rFonts w:ascii="Times New Roman" w:hAnsi="Times New Roman" w:cs="Times New Roman"/>
                <w:b/>
                <w:bCs/>
                <w:color w:val="080C0C"/>
                <w:kern w:val="2"/>
                <w:lang w:val="it-IT"/>
              </w:rPr>
            </w:pPr>
            <w:r w:rsidRPr="006431E4">
              <w:rPr>
                <w:rFonts w:ascii="Times New Roman" w:hAnsi="Times New Roman" w:cs="Times New Roman"/>
                <w:b/>
                <w:bCs/>
                <w:color w:val="080C0C"/>
                <w:kern w:val="2"/>
                <w:lang w:val="it-IT"/>
              </w:rPr>
              <w:t>Vlerësimi i nxënësve:</w:t>
            </w:r>
          </w:p>
          <w:p w14:paraId="26771FF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Nxënësit vlerësohen për saktësinë e gjetjes së numrave dhjetorë në boshtin numerik.</w:t>
            </w:r>
          </w:p>
          <w:p w14:paraId="43129ADA" w14:textId="77777777" w:rsidR="00800690" w:rsidRDefault="00800690" w:rsidP="008247DA">
            <w:pPr>
              <w:pStyle w:val="NoSpacing"/>
              <w:spacing w:line="276" w:lineRule="auto"/>
              <w:rPr>
                <w:rFonts w:ascii="Times New Roman" w:hAnsi="Times New Roman" w:cs="Times New Roman"/>
                <w:color w:val="080C0C"/>
                <w:kern w:val="2"/>
                <w:lang w:val="it-IT"/>
              </w:rPr>
            </w:pPr>
          </w:p>
          <w:p w14:paraId="3BCB7FA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Detyrë:</w:t>
            </w:r>
          </w:p>
          <w:p w14:paraId="08ECF713"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Vizatohet boshti numerik dhe shkruhen 4 numra dhjetorë.</w:t>
            </w:r>
          </w:p>
        </w:tc>
      </w:tr>
    </w:tbl>
    <w:p w14:paraId="79D89E17" w14:textId="77777777" w:rsidR="00800690" w:rsidRDefault="00800690" w:rsidP="00800690">
      <w:pPr>
        <w:rPr>
          <w:lang w:val="it-IT"/>
        </w:rPr>
      </w:pPr>
    </w:p>
    <w:p w14:paraId="0635DB7C" w14:textId="77777777" w:rsidR="00800690" w:rsidRDefault="00800690" w:rsidP="00800690">
      <w:pPr>
        <w:rPr>
          <w:lang w:val="it-IT"/>
        </w:rPr>
      </w:pPr>
    </w:p>
    <w:p w14:paraId="5B31D2BA" w14:textId="77777777" w:rsidR="00800690" w:rsidRDefault="00800690" w:rsidP="00800690">
      <w:pPr>
        <w:tabs>
          <w:tab w:val="left" w:pos="5214"/>
        </w:tabs>
        <w:rPr>
          <w:lang w:val="it-IT"/>
        </w:rPr>
      </w:pPr>
    </w:p>
    <w:p w14:paraId="216E09A1" w14:textId="77777777" w:rsidR="00800690" w:rsidRDefault="00800690" w:rsidP="00800690">
      <w:pPr>
        <w:tabs>
          <w:tab w:val="left" w:pos="5214"/>
        </w:tabs>
        <w:rPr>
          <w:lang w:val="it-IT"/>
        </w:rPr>
      </w:pPr>
    </w:p>
    <w:p w14:paraId="15743A16" w14:textId="77777777" w:rsidR="00800690" w:rsidRDefault="00800690" w:rsidP="00800690">
      <w:pPr>
        <w:tabs>
          <w:tab w:val="left" w:pos="5214"/>
        </w:tabs>
        <w:rPr>
          <w:lang w:val="it-IT"/>
        </w:rPr>
      </w:pPr>
    </w:p>
    <w:p w14:paraId="26E5143E" w14:textId="77777777" w:rsidR="00800690" w:rsidRDefault="00800690" w:rsidP="00800690">
      <w:pPr>
        <w:tabs>
          <w:tab w:val="left" w:pos="5214"/>
        </w:tabs>
        <w:rPr>
          <w:lang w:val="it-IT"/>
        </w:rPr>
      </w:pPr>
    </w:p>
    <w:p w14:paraId="3D46557B" w14:textId="77777777" w:rsidR="00800690" w:rsidRPr="00855DAC" w:rsidRDefault="00800690" w:rsidP="00800690">
      <w:pPr>
        <w:tabs>
          <w:tab w:val="left" w:pos="5214"/>
        </w:tabs>
        <w:rPr>
          <w:lang w:val="it-IT"/>
        </w:rPr>
      </w:pPr>
    </w:p>
    <w:tbl>
      <w:tblPr>
        <w:tblpPr w:leftFromText="180" w:rightFromText="180" w:bottomFromText="160" w:vertAnchor="text" w:horzAnchor="margin" w:tblpXSpec="center" w:tblpY="-63"/>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E3BEA73"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E4A2A0C"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125</w:t>
            </w:r>
          </w:p>
        </w:tc>
      </w:tr>
      <w:tr w:rsidR="00800690" w:rsidRPr="008E36A6" w14:paraId="13BB02AF"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B9DFA52"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6698ECA2"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6F4E09FF"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862A268" w14:textId="77777777" w:rsidR="00800690" w:rsidRPr="00444601" w:rsidRDefault="00800690" w:rsidP="008247DA">
            <w:pPr>
              <w:pStyle w:val="NoSpacing"/>
              <w:spacing w:line="276" w:lineRule="auto"/>
              <w:rPr>
                <w:rFonts w:ascii="Times New Roman" w:hAnsi="Times New Roman" w:cs="Times New Roman"/>
                <w:b/>
                <w:bCs/>
                <w:color w:val="080C0C"/>
                <w:kern w:val="2"/>
                <w:lang w:val="it-IT"/>
              </w:rPr>
            </w:pPr>
            <w:r w:rsidRPr="00444601">
              <w:rPr>
                <w:rFonts w:ascii="Times New Roman" w:hAnsi="Times New Roman" w:cs="Times New Roman"/>
                <w:b/>
                <w:bCs/>
                <w:color w:val="080C0C"/>
                <w:kern w:val="2"/>
                <w:lang w:val="it-IT"/>
              </w:rPr>
              <w:t>Tema: Numrat thyesorë</w:t>
            </w:r>
          </w:p>
          <w:p w14:paraId="4AFD376A" w14:textId="77777777" w:rsidR="00800690" w:rsidRPr="00444601" w:rsidRDefault="00800690" w:rsidP="008247DA">
            <w:pPr>
              <w:pStyle w:val="NoSpacing"/>
              <w:spacing w:line="276" w:lineRule="auto"/>
              <w:rPr>
                <w:rFonts w:ascii="Times New Roman" w:hAnsi="Times New Roman" w:cs="Times New Roman"/>
                <w:b/>
                <w:bCs/>
                <w:color w:val="080C0C"/>
                <w:kern w:val="2"/>
                <w:lang w:val="it-IT"/>
              </w:rPr>
            </w:pPr>
            <w:r w:rsidRPr="00444601">
              <w:rPr>
                <w:rFonts w:ascii="Times New Roman" w:hAnsi="Times New Roman" w:cs="Times New Roman"/>
                <w:b/>
                <w:bCs/>
                <w:color w:val="080C0C"/>
                <w:kern w:val="2"/>
                <w:lang w:val="it-IT"/>
              </w:rPr>
              <w:t>Rezultatet e të nxënit të temës:</w:t>
            </w:r>
          </w:p>
          <w:p w14:paraId="6F43A9DB" w14:textId="77777777" w:rsidR="00800690"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 xml:space="preserve">Lexon dhe shkruan disa numra dhjetorë deri në dy shifra pas presjes dhjetore. </w:t>
            </w:r>
          </w:p>
          <w:p w14:paraId="11D83A49"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Kryen veprimet e mbledhjes dhe zbritjes me numra dhjetorë dhe i krahason ata.</w:t>
            </w:r>
          </w:p>
          <w:p w14:paraId="2F40C296" w14:textId="77777777" w:rsidR="00800690" w:rsidRDefault="00800690" w:rsidP="008247DA">
            <w:pPr>
              <w:pStyle w:val="NoSpacing"/>
              <w:spacing w:line="276" w:lineRule="auto"/>
              <w:rPr>
                <w:rFonts w:ascii="Times New Roman" w:hAnsi="Times New Roman" w:cs="Times New Roman"/>
                <w:color w:val="080C0C"/>
                <w:kern w:val="2"/>
                <w:lang w:val="it-IT"/>
              </w:rPr>
            </w:pPr>
          </w:p>
          <w:p w14:paraId="6275B394" w14:textId="77777777" w:rsidR="00800690" w:rsidRPr="00444601" w:rsidRDefault="00800690" w:rsidP="008247DA">
            <w:pPr>
              <w:pStyle w:val="NoSpacing"/>
              <w:spacing w:line="276" w:lineRule="auto"/>
              <w:rPr>
                <w:rFonts w:ascii="Times New Roman" w:hAnsi="Times New Roman" w:cs="Times New Roman"/>
                <w:b/>
                <w:bCs/>
                <w:color w:val="080C0C"/>
                <w:kern w:val="2"/>
                <w:lang w:val="it-IT"/>
              </w:rPr>
            </w:pPr>
            <w:r w:rsidRPr="00444601">
              <w:rPr>
                <w:rFonts w:ascii="Times New Roman" w:hAnsi="Times New Roman" w:cs="Times New Roman"/>
                <w:b/>
                <w:bCs/>
                <w:color w:val="080C0C"/>
                <w:kern w:val="2"/>
                <w:lang w:val="it-IT"/>
              </w:rPr>
              <w:t>Kontributi në rezultatet për kompetencat kryesore të shkallës: III.4, 5.</w:t>
            </w:r>
          </w:p>
          <w:p w14:paraId="587732B8" w14:textId="77777777" w:rsidR="00800690" w:rsidRPr="00444601" w:rsidRDefault="00800690" w:rsidP="008247DA">
            <w:pPr>
              <w:pStyle w:val="NoSpacing"/>
              <w:spacing w:line="276" w:lineRule="auto"/>
              <w:rPr>
                <w:rFonts w:ascii="Times New Roman" w:hAnsi="Times New Roman" w:cs="Times New Roman"/>
                <w:b/>
                <w:bCs/>
                <w:color w:val="080C0C"/>
                <w:kern w:val="2"/>
                <w:lang w:val="it-IT"/>
              </w:rPr>
            </w:pPr>
            <w:r w:rsidRPr="00444601">
              <w:rPr>
                <w:rFonts w:ascii="Times New Roman" w:hAnsi="Times New Roman" w:cs="Times New Roman"/>
                <w:b/>
                <w:bCs/>
                <w:color w:val="080C0C"/>
                <w:kern w:val="2"/>
                <w:lang w:val="it-IT"/>
              </w:rPr>
              <w:t>Kontributi në rezultatet e fushës së kurrikulës: 1.4; 3.4.</w:t>
            </w:r>
          </w:p>
          <w:p w14:paraId="6FE1A3A5" w14:textId="77777777" w:rsidR="00800690" w:rsidRDefault="00800690" w:rsidP="008247DA">
            <w:pPr>
              <w:pStyle w:val="NoSpacing"/>
              <w:spacing w:line="276" w:lineRule="auto"/>
              <w:rPr>
                <w:rFonts w:ascii="Times New Roman" w:hAnsi="Times New Roman" w:cs="Times New Roman"/>
                <w:b/>
                <w:bCs/>
                <w:color w:val="080C0C"/>
                <w:lang w:val="it-IT"/>
              </w:rPr>
            </w:pPr>
          </w:p>
          <w:p w14:paraId="3E4FD2E0"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7599E70"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641FF7F7"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3978B14C"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66368008" w14:textId="77777777" w:rsidR="00800690" w:rsidRPr="008E36A6" w:rsidRDefault="00800690" w:rsidP="00800690">
            <w:pPr>
              <w:pStyle w:val="NoSpacing"/>
              <w:numPr>
                <w:ilvl w:val="0"/>
                <w:numId w:val="211"/>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Shkruan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boshtin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numerik</w:t>
            </w:r>
            <w:proofErr w:type="spellEnd"/>
            <w:r w:rsidRPr="008E36A6">
              <w:rPr>
                <w:rFonts w:ascii="Times New Roman" w:hAnsi="Times New Roman" w:cs="Times New Roman"/>
                <w:color w:val="080C0C"/>
                <w:kern w:val="2"/>
              </w:rPr>
              <w:t>;</w:t>
            </w:r>
          </w:p>
          <w:p w14:paraId="53DAA16D" w14:textId="77777777" w:rsidR="00800690" w:rsidRPr="008E36A6" w:rsidRDefault="00800690" w:rsidP="00800690">
            <w:pPr>
              <w:pStyle w:val="NoSpacing"/>
              <w:numPr>
                <w:ilvl w:val="0"/>
                <w:numId w:val="211"/>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Përcakton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pikat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që</w:t>
            </w:r>
            <w:proofErr w:type="spellEnd"/>
            <w:r w:rsidRPr="008E36A6">
              <w:rPr>
                <w:rFonts w:ascii="Times New Roman" w:hAnsi="Times New Roman" w:cs="Times New Roman"/>
                <w:color w:val="080C0C"/>
                <w:kern w:val="2"/>
              </w:rPr>
              <w:t xml:space="preserve"> u </w:t>
            </w:r>
            <w:proofErr w:type="spellStart"/>
            <w:r w:rsidRPr="008E36A6">
              <w:rPr>
                <w:rFonts w:ascii="Times New Roman" w:hAnsi="Times New Roman" w:cs="Times New Roman"/>
                <w:color w:val="080C0C"/>
                <w:kern w:val="2"/>
              </w:rPr>
              <w:t>përgjigjen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w:t>
            </w:r>
          </w:p>
          <w:p w14:paraId="056FA95E" w14:textId="77777777" w:rsidR="00800690" w:rsidRPr="00444601" w:rsidRDefault="00800690" w:rsidP="00800690">
            <w:pPr>
              <w:pStyle w:val="NoSpacing"/>
              <w:numPr>
                <w:ilvl w:val="0"/>
                <w:numId w:val="211"/>
              </w:numPr>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Krahason numrat dhjetorë.</w:t>
            </w:r>
          </w:p>
          <w:p w14:paraId="27C13BAA"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3B1AAB4B"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092A417A"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Fletë</w:t>
            </w:r>
            <w:proofErr w:type="spellEnd"/>
            <w:r w:rsidRPr="008E36A6">
              <w:rPr>
                <w:rFonts w:ascii="Times New Roman" w:hAnsi="Times New Roman" w:cs="Times New Roman"/>
                <w:color w:val="080C0C"/>
                <w:kern w:val="2"/>
              </w:rPr>
              <w:t>.</w:t>
            </w:r>
          </w:p>
          <w:p w14:paraId="351EA802"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74202186"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Gjuhë amtare (shqipe), Edukatë figurative.</w:t>
            </w:r>
          </w:p>
          <w:p w14:paraId="0FB318DB" w14:textId="77777777" w:rsidR="00800690" w:rsidRDefault="00800690" w:rsidP="008247DA">
            <w:pPr>
              <w:pStyle w:val="NoSpacing"/>
              <w:rPr>
                <w:rFonts w:ascii="Times New Roman" w:hAnsi="Times New Roman" w:cs="Times New Roman"/>
                <w:color w:val="080C0C"/>
                <w:lang w:val="it-IT"/>
              </w:rPr>
            </w:pPr>
          </w:p>
          <w:p w14:paraId="64CD30BF" w14:textId="77777777" w:rsidR="00800690" w:rsidRPr="008E36A6" w:rsidRDefault="00800690" w:rsidP="008247DA">
            <w:pPr>
              <w:pStyle w:val="NoSpacing"/>
              <w:spacing w:line="276" w:lineRule="auto"/>
              <w:jc w:val="center"/>
              <w:rPr>
                <w:rFonts w:ascii="Times New Roman" w:hAnsi="Times New Roman" w:cs="Times New Roman"/>
                <w:b/>
                <w:color w:val="000000" w:themeColor="text1"/>
                <w:lang w:val="it-IT"/>
                <w14:ligatures w14:val="none"/>
              </w:rPr>
            </w:pPr>
            <w:r w:rsidRPr="008E36A6">
              <w:rPr>
                <w:rFonts w:ascii="Times New Roman" w:hAnsi="Times New Roman" w:cs="Times New Roman"/>
                <w:b/>
                <w:color w:val="000000" w:themeColor="text1"/>
                <w:lang w:val="it-IT"/>
                <w14:ligatures w14:val="none"/>
              </w:rPr>
              <w:t>METODOLOGJIA DHE VEPRIMTARIA ME NXËNËS</w:t>
            </w:r>
          </w:p>
          <w:p w14:paraId="2ED3E927" w14:textId="77777777" w:rsidR="00800690" w:rsidRPr="00693C34" w:rsidRDefault="00800690" w:rsidP="008247DA">
            <w:pPr>
              <w:pStyle w:val="NoSpacing"/>
              <w:spacing w:line="276" w:lineRule="auto"/>
              <w:jc w:val="center"/>
              <w:rPr>
                <w:rFonts w:ascii="Times New Roman" w:hAnsi="Times New Roman" w:cs="Times New Roman"/>
                <w:color w:val="080C0C"/>
                <w:lang w:val="it-IT"/>
              </w:rPr>
            </w:pPr>
          </w:p>
          <w:p w14:paraId="12A447E0"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Parashikimi:</w:t>
            </w:r>
          </w:p>
          <w:p w14:paraId="43661386"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444601">
              <w:rPr>
                <w:rFonts w:ascii="Times New Roman" w:hAnsi="Times New Roman" w:cs="Times New Roman"/>
                <w:i/>
                <w:iCs/>
                <w:color w:val="080C0C"/>
                <w:kern w:val="2"/>
                <w:lang w:val="it-IT"/>
              </w:rPr>
              <w:t>Diskutim për njohuritë paraprake</w:t>
            </w:r>
          </w:p>
          <w:p w14:paraId="3E07C988"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Në tabelë apo përmes projektorit mund të paraqiten numra dhjetorë dhe boshti numerik. Nxënësit lexojnë numrat dhjetorë dhe tregojnë vendin e tyre në boshtin numerik.</w:t>
            </w:r>
          </w:p>
          <w:p w14:paraId="4BCB35AE" w14:textId="77777777" w:rsidR="00800690" w:rsidRDefault="00800690" w:rsidP="008247DA">
            <w:pPr>
              <w:pStyle w:val="NoSpacing"/>
              <w:spacing w:line="276" w:lineRule="auto"/>
              <w:rPr>
                <w:rFonts w:ascii="Times New Roman" w:hAnsi="Times New Roman" w:cs="Times New Roman"/>
                <w:color w:val="080C0C"/>
                <w:kern w:val="2"/>
                <w:lang w:val="it-IT"/>
              </w:rPr>
            </w:pPr>
          </w:p>
          <w:p w14:paraId="4DD734CB"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 xml:space="preserve">Ndërtimi i njohurive: </w:t>
            </w:r>
          </w:p>
          <w:p w14:paraId="54112EC1"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 </w:t>
            </w:r>
            <w:r w:rsidRPr="00444601">
              <w:rPr>
                <w:rFonts w:ascii="Times New Roman" w:hAnsi="Times New Roman" w:cs="Times New Roman"/>
                <w:i/>
                <w:iCs/>
                <w:color w:val="080C0C"/>
                <w:kern w:val="2"/>
                <w:lang w:val="it-IT"/>
              </w:rPr>
              <w:t>Të nxënët në bashkëpunim</w:t>
            </w:r>
          </w:p>
          <w:p w14:paraId="323B883E"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Nxënësit udhëzohen që në dyshe të analizojnë dhe të punojnë detyrat e dhëna në libër.</w:t>
            </w:r>
          </w:p>
          <w:p w14:paraId="30E67C1B"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Detyra 1 - shkruhen numrat dhjetorë që u përgjigjen pikave në boshtin numerik.</w:t>
            </w:r>
          </w:p>
          <w:p w14:paraId="1533D986"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Detyra 2 - përcaktohen pikat që u përgjigjen numrave dhjetorë.</w:t>
            </w:r>
          </w:p>
          <w:p w14:paraId="012CA8A0" w14:textId="77777777" w:rsidR="00800690"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Detyra 3 - (punohen dy shembuj nga detyra) paraqitet boshti numerik, shkruhen numrat dhe krahasohen ata.</w:t>
            </w:r>
          </w:p>
          <w:p w14:paraId="294DA56B" w14:textId="77777777" w:rsidR="00800690" w:rsidRDefault="00800690" w:rsidP="008247DA">
            <w:pPr>
              <w:pStyle w:val="NoSpacing"/>
              <w:spacing w:line="276" w:lineRule="auto"/>
              <w:rPr>
                <w:rFonts w:ascii="Times New Roman" w:hAnsi="Times New Roman" w:cs="Times New Roman"/>
                <w:color w:val="080C0C"/>
                <w:kern w:val="2"/>
                <w:lang w:val="it-IT"/>
              </w:rPr>
            </w:pPr>
          </w:p>
          <w:p w14:paraId="22CFC28E"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Përforcimi:</w:t>
            </w:r>
          </w:p>
          <w:p w14:paraId="176787E9" w14:textId="77777777" w:rsidR="00800690" w:rsidRPr="00444601"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444601">
              <w:rPr>
                <w:rFonts w:ascii="Times New Roman" w:hAnsi="Times New Roman" w:cs="Times New Roman"/>
                <w:i/>
                <w:iCs/>
                <w:color w:val="080C0C"/>
                <w:kern w:val="2"/>
                <w:lang w:val="it-IT"/>
              </w:rPr>
              <w:t>Punë e pavarur</w:t>
            </w:r>
          </w:p>
          <w:p w14:paraId="79D5A7F5" w14:textId="77777777" w:rsidR="00800690" w:rsidRDefault="00800690" w:rsidP="008247DA">
            <w:pPr>
              <w:pStyle w:val="NoSpacing"/>
              <w:spacing w:line="276" w:lineRule="auto"/>
              <w:rPr>
                <w:rFonts w:ascii="Times New Roman" w:hAnsi="Times New Roman" w:cs="Times New Roman"/>
                <w:color w:val="080C0C"/>
                <w:kern w:val="2"/>
                <w:lang w:val="it-IT"/>
              </w:rPr>
            </w:pPr>
            <w:r w:rsidRPr="00444601">
              <w:rPr>
                <w:rFonts w:ascii="Times New Roman" w:hAnsi="Times New Roman" w:cs="Times New Roman"/>
                <w:color w:val="080C0C"/>
                <w:kern w:val="2"/>
                <w:lang w:val="it-IT"/>
              </w:rPr>
              <w:t>Në tabelë shënohen disa numra dhjetorë dhe thyesa. Nxënësit i vendosin në boshtin numerik të përgatitur në fletë A4 dhe kontrollojnë punën e njëri-tjetrit.</w:t>
            </w:r>
          </w:p>
          <w:p w14:paraId="14994DF1" w14:textId="77777777" w:rsidR="00800690" w:rsidRDefault="00800690" w:rsidP="008247DA">
            <w:pPr>
              <w:pStyle w:val="BodyText"/>
              <w:spacing w:line="276" w:lineRule="auto"/>
              <w:rPr>
                <w:color w:val="231F20"/>
                <w:w w:val="90"/>
              </w:rPr>
            </w:pP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rast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nevoje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mund</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korrigjohen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gabimet</w:t>
            </w:r>
            <w:proofErr w:type="spellEnd"/>
            <w:r w:rsidRPr="008E36A6">
              <w:rPr>
                <w:rFonts w:ascii="Times New Roman" w:hAnsi="Times New Roman" w:cs="Times New Roman"/>
                <w:color w:val="080C0C"/>
                <w:kern w:val="2"/>
              </w:rPr>
              <w:t xml:space="preserve">. </w:t>
            </w:r>
            <w:r>
              <w:rPr>
                <w:color w:val="231F20"/>
                <w:w w:val="90"/>
              </w:rPr>
              <w:t>P.sh.,</w:t>
            </w:r>
            <w:r>
              <w:rPr>
                <w:color w:val="231F20"/>
                <w:spacing w:val="2"/>
                <w:w w:val="90"/>
              </w:rPr>
              <w:t xml:space="preserve"> </w:t>
            </w:r>
            <w:proofErr w:type="gramStart"/>
            <w:r>
              <w:rPr>
                <w:color w:val="231F20"/>
                <w:w w:val="90"/>
              </w:rPr>
              <w:t xml:space="preserve">0.8  </w:t>
            </w:r>
            <w:proofErr w:type="spellStart"/>
            <w:r w:rsidRPr="00C65D0F">
              <w:rPr>
                <w:rFonts w:ascii="Times New Roman" w:hAnsi="Times New Roman" w:cs="Times New Roman"/>
                <w:color w:val="231F20"/>
                <w:w w:val="90"/>
              </w:rPr>
              <w:t>dhe</w:t>
            </w:r>
            <w:proofErr w:type="spellEnd"/>
            <w:proofErr w:type="gramEnd"/>
            <w:r>
              <w:rPr>
                <w:rFonts w:ascii="Times New Roman" w:hAnsi="Times New Roman" w:cs="Times New Roman"/>
                <w:color w:val="231F20"/>
                <w:w w:val="90"/>
              </w:rPr>
              <w:t xml:space="preserve"> 2/4 </w:t>
            </w:r>
            <m:oMath>
              <m:r>
                <w:rPr>
                  <w:rFonts w:ascii="Cambria Math" w:hAnsi="Cambria Math" w:cs="Times New Roman"/>
                  <w:color w:val="231F20"/>
                  <w:w w:val="90"/>
                </w:rPr>
                <m:t>;</m:t>
              </m:r>
            </m:oMath>
            <w:r w:rsidRPr="00C65D0F">
              <w:rPr>
                <w:rFonts w:ascii="Times New Roman" w:hAnsi="Times New Roman" w:cs="Times New Roman"/>
                <w:color w:val="231F20"/>
                <w:w w:val="90"/>
              </w:rPr>
              <w:t xml:space="preserve"> 2</w:t>
            </w:r>
            <w:r>
              <w:rPr>
                <w:rFonts w:ascii="Times New Roman" w:hAnsi="Times New Roman" w:cs="Times New Roman"/>
                <w:color w:val="231F20"/>
                <w:w w:val="90"/>
              </w:rPr>
              <w:t xml:space="preserve"> </w:t>
            </w:r>
            <w:proofErr w:type="gramStart"/>
            <w:r>
              <w:rPr>
                <w:rFonts w:ascii="Times New Roman" w:hAnsi="Times New Roman" w:cs="Times New Roman"/>
                <w:color w:val="231F20"/>
                <w:w w:val="90"/>
              </w:rPr>
              <w:t xml:space="preserve">½ </w:t>
            </w:r>
            <w:r>
              <w:rPr>
                <w:color w:val="231F20"/>
                <w:spacing w:val="17"/>
                <w:w w:val="90"/>
              </w:rPr>
              <w:t xml:space="preserve"> </w:t>
            </w:r>
            <w:proofErr w:type="spellStart"/>
            <w:r>
              <w:rPr>
                <w:color w:val="231F20"/>
                <w:w w:val="90"/>
              </w:rPr>
              <w:t>dhe</w:t>
            </w:r>
            <w:proofErr w:type="spellEnd"/>
            <w:proofErr w:type="gramEnd"/>
            <w:r>
              <w:rPr>
                <w:color w:val="231F20"/>
                <w:spacing w:val="2"/>
                <w:w w:val="90"/>
              </w:rPr>
              <w:t xml:space="preserve"> </w:t>
            </w:r>
            <w:r>
              <w:rPr>
                <w:color w:val="231F20"/>
                <w:w w:val="90"/>
              </w:rPr>
              <w:t>3.2.</w:t>
            </w:r>
          </w:p>
          <w:p w14:paraId="584FD005" w14:textId="77777777" w:rsidR="00800690" w:rsidRPr="008E36A6" w:rsidRDefault="00800690" w:rsidP="008247DA">
            <w:pPr>
              <w:pStyle w:val="BodyText"/>
              <w:spacing w:line="276" w:lineRule="auto"/>
              <w:rPr>
                <w:rFonts w:ascii="Times New Roman" w:hAnsi="Times New Roman" w:cs="Times New Roman"/>
                <w:b/>
                <w:bCs/>
                <w:color w:val="080C0C"/>
                <w:kern w:val="2"/>
              </w:rPr>
            </w:pPr>
            <w:r>
              <w:rPr>
                <w:color w:val="231F20"/>
                <w:w w:val="90"/>
              </w:rPr>
              <w:lastRenderedPageBreak/>
              <w:t xml:space="preserve"> </w:t>
            </w:r>
            <w:proofErr w:type="spellStart"/>
            <w:r w:rsidRPr="006431E4">
              <w:rPr>
                <w:b/>
                <w:bCs/>
                <w:color w:val="231F20"/>
                <w:w w:val="90"/>
              </w:rPr>
              <w:t>Vlerësimi</w:t>
            </w:r>
            <w:proofErr w:type="spellEnd"/>
            <w:r w:rsidRPr="006431E4">
              <w:rPr>
                <w:b/>
                <w:bCs/>
                <w:color w:val="231F20"/>
                <w:w w:val="90"/>
              </w:rPr>
              <w:t xml:space="preserve"> </w:t>
            </w:r>
            <w:proofErr w:type="spellStart"/>
            <w:r w:rsidRPr="006431E4">
              <w:rPr>
                <w:b/>
                <w:bCs/>
                <w:color w:val="231F20"/>
                <w:w w:val="90"/>
              </w:rPr>
              <w:t>i</w:t>
            </w:r>
            <w:proofErr w:type="spellEnd"/>
            <w:r w:rsidRPr="006431E4">
              <w:rPr>
                <w:b/>
                <w:bCs/>
                <w:color w:val="231F20"/>
                <w:w w:val="90"/>
              </w:rPr>
              <w:t xml:space="preserve"> </w:t>
            </w:r>
            <w:proofErr w:type="spellStart"/>
            <w:r w:rsidRPr="006431E4">
              <w:rPr>
                <w:b/>
                <w:bCs/>
                <w:color w:val="231F20"/>
                <w:w w:val="90"/>
              </w:rPr>
              <w:t>nxënësve</w:t>
            </w:r>
            <w:proofErr w:type="spellEnd"/>
            <w:r w:rsidRPr="006431E4">
              <w:rPr>
                <w:b/>
                <w:bCs/>
                <w:color w:val="231F20"/>
                <w:w w:val="90"/>
              </w:rPr>
              <w:t>:</w:t>
            </w:r>
          </w:p>
          <w:p w14:paraId="08EC35DF" w14:textId="77777777" w:rsidR="00800690" w:rsidRPr="008E36A6" w:rsidRDefault="00800690" w:rsidP="008247DA">
            <w:pPr>
              <w:pStyle w:val="BodyText"/>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vlerësohen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saktësinë</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vendosjes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boshtin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numerik</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krahasimin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tyre</w:t>
            </w:r>
            <w:proofErr w:type="spellEnd"/>
            <w:r w:rsidRPr="008E36A6">
              <w:rPr>
                <w:rFonts w:ascii="Times New Roman" w:hAnsi="Times New Roman" w:cs="Times New Roman"/>
                <w:color w:val="080C0C"/>
                <w:kern w:val="2"/>
              </w:rPr>
              <w:t>.</w:t>
            </w:r>
          </w:p>
          <w:p w14:paraId="68DB6E9F" w14:textId="77777777" w:rsidR="00800690" w:rsidRPr="008E36A6" w:rsidRDefault="00800690" w:rsidP="008247DA">
            <w:pPr>
              <w:pStyle w:val="BodyText"/>
              <w:spacing w:line="276" w:lineRule="auto"/>
              <w:rPr>
                <w:rFonts w:ascii="Times New Roman" w:hAnsi="Times New Roman" w:cs="Times New Roman"/>
                <w:color w:val="080C0C"/>
                <w:kern w:val="2"/>
              </w:rPr>
            </w:pPr>
          </w:p>
          <w:p w14:paraId="452FB5F5" w14:textId="77777777" w:rsidR="00800690" w:rsidRPr="008E36A6" w:rsidRDefault="00800690" w:rsidP="008247DA">
            <w:pPr>
              <w:pStyle w:val="BodyText"/>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Detyrë</w:t>
            </w:r>
            <w:proofErr w:type="spellEnd"/>
            <w:r w:rsidRPr="008E36A6">
              <w:rPr>
                <w:rFonts w:ascii="Times New Roman" w:hAnsi="Times New Roman" w:cs="Times New Roman"/>
                <w:color w:val="080C0C"/>
                <w:kern w:val="2"/>
              </w:rPr>
              <w:t>:</w:t>
            </w:r>
          </w:p>
          <w:p w14:paraId="52645CEE" w14:textId="77777777" w:rsidR="00800690" w:rsidRPr="008E36A6" w:rsidRDefault="00800690" w:rsidP="008247DA">
            <w:pPr>
              <w:pStyle w:val="BodyText"/>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3 (</w:t>
            </w:r>
            <w:proofErr w:type="spellStart"/>
            <w:r w:rsidRPr="008E36A6">
              <w:rPr>
                <w:rFonts w:ascii="Times New Roman" w:hAnsi="Times New Roman" w:cs="Times New Roman"/>
                <w:color w:val="080C0C"/>
                <w:kern w:val="2"/>
              </w:rPr>
              <w:t>shembujt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papunuar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faqe</w:t>
            </w:r>
            <w:proofErr w:type="spellEnd"/>
            <w:r w:rsidRPr="008E36A6">
              <w:rPr>
                <w:rFonts w:ascii="Times New Roman" w:hAnsi="Times New Roman" w:cs="Times New Roman"/>
                <w:color w:val="080C0C"/>
                <w:kern w:val="2"/>
              </w:rPr>
              <w:t xml:space="preserve"> 30.</w:t>
            </w:r>
          </w:p>
        </w:tc>
      </w:tr>
    </w:tbl>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14:paraId="4F39F2E7"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1FE27F4A"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126</w:t>
            </w:r>
          </w:p>
        </w:tc>
      </w:tr>
      <w:tr w:rsidR="00800690" w14:paraId="0AA1ED7B"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D286A85"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128B7205"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24761E92"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1203BFD"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Tema: </w:t>
            </w:r>
            <w:proofErr w:type="spellStart"/>
            <w:r w:rsidRPr="008E36A6">
              <w:rPr>
                <w:rFonts w:ascii="Times New Roman" w:hAnsi="Times New Roman" w:cs="Times New Roman"/>
                <w:b/>
                <w:bCs/>
                <w:color w:val="080C0C"/>
                <w:kern w:val="2"/>
              </w:rPr>
              <w:t>Numrat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thyesorë</w:t>
            </w:r>
            <w:proofErr w:type="spellEnd"/>
          </w:p>
          <w:p w14:paraId="4CAA0425"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nxënit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temës</w:t>
            </w:r>
            <w:proofErr w:type="spellEnd"/>
            <w:r w:rsidRPr="008E36A6">
              <w:rPr>
                <w:rFonts w:ascii="Times New Roman" w:hAnsi="Times New Roman" w:cs="Times New Roman"/>
                <w:b/>
                <w:bCs/>
                <w:color w:val="080C0C"/>
                <w:kern w:val="2"/>
              </w:rPr>
              <w:t>:</w:t>
            </w:r>
          </w:p>
          <w:p w14:paraId="316DD1DD"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Lexon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shkruan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disa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deri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dy</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shifra</w:t>
            </w:r>
            <w:proofErr w:type="spellEnd"/>
            <w:r w:rsidRPr="008E36A6">
              <w:rPr>
                <w:rFonts w:ascii="Times New Roman" w:hAnsi="Times New Roman" w:cs="Times New Roman"/>
                <w:color w:val="080C0C"/>
                <w:kern w:val="2"/>
              </w:rPr>
              <w:t xml:space="preserve"> pas </w:t>
            </w:r>
            <w:proofErr w:type="spellStart"/>
            <w:r w:rsidRPr="008E36A6">
              <w:rPr>
                <w:rFonts w:ascii="Times New Roman" w:hAnsi="Times New Roman" w:cs="Times New Roman"/>
                <w:color w:val="080C0C"/>
                <w:kern w:val="2"/>
              </w:rPr>
              <w:t>presjes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dhjetore</w:t>
            </w:r>
            <w:proofErr w:type="spellEnd"/>
            <w:r w:rsidRPr="008E36A6">
              <w:rPr>
                <w:rFonts w:ascii="Times New Roman" w:hAnsi="Times New Roman" w:cs="Times New Roman"/>
                <w:color w:val="080C0C"/>
                <w:kern w:val="2"/>
              </w:rPr>
              <w:t>.</w:t>
            </w:r>
          </w:p>
          <w:p w14:paraId="5D18E918" w14:textId="77777777" w:rsidR="00800690" w:rsidRPr="008E36A6" w:rsidRDefault="00800690" w:rsidP="008247DA">
            <w:pPr>
              <w:pStyle w:val="NoSpacing"/>
              <w:spacing w:line="276" w:lineRule="auto"/>
              <w:rPr>
                <w:rFonts w:ascii="Times New Roman" w:hAnsi="Times New Roman" w:cs="Times New Roman"/>
                <w:color w:val="080C0C"/>
                <w:kern w:val="2"/>
              </w:rPr>
            </w:pPr>
          </w:p>
          <w:p w14:paraId="1FB32772"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Kontributi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për</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kompetencat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kryesore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shkallës</w:t>
            </w:r>
            <w:proofErr w:type="spellEnd"/>
            <w:r w:rsidRPr="008E36A6">
              <w:rPr>
                <w:rFonts w:ascii="Times New Roman" w:hAnsi="Times New Roman" w:cs="Times New Roman"/>
                <w:b/>
                <w:bCs/>
                <w:color w:val="080C0C"/>
                <w:kern w:val="2"/>
              </w:rPr>
              <w:t>: II.4, III.3.</w:t>
            </w:r>
          </w:p>
          <w:p w14:paraId="36FCFF34" w14:textId="77777777" w:rsidR="00800690" w:rsidRPr="009B2CBF" w:rsidRDefault="00800690" w:rsidP="008247DA">
            <w:pPr>
              <w:pStyle w:val="NoSpacing"/>
              <w:spacing w:line="276" w:lineRule="auto"/>
              <w:rPr>
                <w:rFonts w:ascii="Times New Roman" w:hAnsi="Times New Roman" w:cs="Times New Roman"/>
                <w:b/>
                <w:bCs/>
                <w:color w:val="080C0C"/>
                <w:kern w:val="2"/>
                <w:lang w:val="it-IT"/>
              </w:rPr>
            </w:pPr>
            <w:r w:rsidRPr="009B2CBF">
              <w:rPr>
                <w:rFonts w:ascii="Times New Roman" w:hAnsi="Times New Roman" w:cs="Times New Roman"/>
                <w:b/>
                <w:bCs/>
                <w:color w:val="080C0C"/>
                <w:kern w:val="2"/>
                <w:lang w:val="it-IT"/>
              </w:rPr>
              <w:t>Kontributi në rezultatet e fushës së kurrikulës: 2.2,4.3,5.1.</w:t>
            </w:r>
          </w:p>
          <w:p w14:paraId="22D74FF9" w14:textId="77777777" w:rsidR="00800690" w:rsidRDefault="00800690" w:rsidP="008247DA">
            <w:pPr>
              <w:pStyle w:val="NoSpacing"/>
              <w:spacing w:line="276" w:lineRule="auto"/>
              <w:rPr>
                <w:rFonts w:ascii="Times New Roman" w:hAnsi="Times New Roman" w:cs="Times New Roman"/>
                <w:b/>
                <w:bCs/>
                <w:color w:val="080C0C"/>
                <w:lang w:val="it-IT"/>
              </w:rPr>
            </w:pPr>
          </w:p>
          <w:p w14:paraId="3923D461"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E976DAC"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2573090"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Numrat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dhjetorë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vendvlerat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shifrave</w:t>
            </w:r>
            <w:proofErr w:type="spellEnd"/>
          </w:p>
          <w:p w14:paraId="65EEA5F4"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0F6170D7" w14:textId="77777777" w:rsidR="00800690" w:rsidRPr="008E36A6" w:rsidRDefault="00800690" w:rsidP="00800690">
            <w:pPr>
              <w:pStyle w:val="NoSpacing"/>
              <w:numPr>
                <w:ilvl w:val="0"/>
                <w:numId w:val="212"/>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Paraqet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tabelë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vendvlerat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secilës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shifër</w:t>
            </w:r>
            <w:proofErr w:type="spellEnd"/>
            <w:r w:rsidRPr="008E36A6">
              <w:rPr>
                <w:rFonts w:ascii="Times New Roman" w:hAnsi="Times New Roman" w:cs="Times New Roman"/>
                <w:color w:val="080C0C"/>
                <w:kern w:val="2"/>
              </w:rPr>
              <w:t>;</w:t>
            </w:r>
          </w:p>
          <w:p w14:paraId="2832A181" w14:textId="77777777" w:rsidR="00800690" w:rsidRPr="008E36A6" w:rsidRDefault="00800690" w:rsidP="00800690">
            <w:pPr>
              <w:pStyle w:val="NoSpacing"/>
              <w:numPr>
                <w:ilvl w:val="0"/>
                <w:numId w:val="212"/>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Shkruan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vlerën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shifrave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shenjuara</w:t>
            </w:r>
            <w:proofErr w:type="spellEnd"/>
            <w:r w:rsidRPr="008E36A6">
              <w:rPr>
                <w:rFonts w:ascii="Times New Roman" w:hAnsi="Times New Roman" w:cs="Times New Roman"/>
                <w:color w:val="080C0C"/>
                <w:kern w:val="2"/>
              </w:rPr>
              <w:t>;</w:t>
            </w:r>
          </w:p>
          <w:p w14:paraId="396A8A96" w14:textId="77777777" w:rsidR="00800690" w:rsidRPr="008E36A6" w:rsidRDefault="00800690" w:rsidP="00800690">
            <w:pPr>
              <w:pStyle w:val="NoSpacing"/>
              <w:numPr>
                <w:ilvl w:val="0"/>
                <w:numId w:val="212"/>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Shkruan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formë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zgjeruar</w:t>
            </w:r>
            <w:proofErr w:type="spellEnd"/>
            <w:r w:rsidRPr="008E36A6">
              <w:rPr>
                <w:rFonts w:ascii="Times New Roman" w:hAnsi="Times New Roman" w:cs="Times New Roman"/>
                <w:color w:val="080C0C"/>
                <w:kern w:val="2"/>
              </w:rPr>
              <w:t>.</w:t>
            </w:r>
          </w:p>
          <w:p w14:paraId="47536339" w14:textId="77777777" w:rsidR="00800690" w:rsidRPr="008E36A6" w:rsidRDefault="00800690" w:rsidP="008247DA">
            <w:pPr>
              <w:pStyle w:val="NoSpacing"/>
              <w:spacing w:line="276" w:lineRule="auto"/>
              <w:rPr>
                <w:rFonts w:ascii="Times New Roman" w:hAnsi="Times New Roman" w:cs="Times New Roman"/>
                <w:color w:val="080C0C"/>
                <w:kern w:val="2"/>
              </w:rPr>
            </w:pPr>
          </w:p>
          <w:p w14:paraId="65126D87"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0F00BC7F"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Fletë</w:t>
            </w:r>
            <w:proofErr w:type="spellEnd"/>
            <w:r w:rsidRPr="008E36A6">
              <w:rPr>
                <w:rFonts w:ascii="Times New Roman" w:hAnsi="Times New Roman" w:cs="Times New Roman"/>
                <w:color w:val="080C0C"/>
                <w:kern w:val="2"/>
              </w:rPr>
              <w:t>.</w:t>
            </w:r>
          </w:p>
          <w:p w14:paraId="2A4C0F8E"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42FD9600"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Gjuhë amtare (shqipe), Edukatë figurative.</w:t>
            </w:r>
          </w:p>
          <w:p w14:paraId="1570488E" w14:textId="77777777" w:rsidR="00800690" w:rsidRDefault="00800690" w:rsidP="008247DA">
            <w:pPr>
              <w:pStyle w:val="NoSpacing"/>
              <w:rPr>
                <w:rFonts w:ascii="Times New Roman" w:hAnsi="Times New Roman" w:cs="Times New Roman"/>
                <w:color w:val="080C0C"/>
                <w:lang w:val="it-IT"/>
              </w:rPr>
            </w:pPr>
          </w:p>
          <w:p w14:paraId="0F9C3F2A" w14:textId="77777777" w:rsidR="00800690" w:rsidRPr="008E36A6" w:rsidRDefault="00800690" w:rsidP="008247DA">
            <w:pPr>
              <w:pStyle w:val="NoSpacing"/>
              <w:spacing w:line="276" w:lineRule="auto"/>
              <w:jc w:val="center"/>
              <w:rPr>
                <w:rFonts w:ascii="Times New Roman" w:hAnsi="Times New Roman" w:cs="Times New Roman"/>
                <w:b/>
                <w:color w:val="000000" w:themeColor="text1"/>
                <w:lang w:val="it-IT"/>
                <w14:ligatures w14:val="none"/>
              </w:rPr>
            </w:pPr>
            <w:r w:rsidRPr="008E36A6">
              <w:rPr>
                <w:rFonts w:ascii="Times New Roman" w:hAnsi="Times New Roman" w:cs="Times New Roman"/>
                <w:b/>
                <w:color w:val="000000" w:themeColor="text1"/>
                <w:lang w:val="it-IT"/>
                <w14:ligatures w14:val="none"/>
              </w:rPr>
              <w:t>METODOLOGJIA DHE VEPRIMTARIA ME NXËNËS</w:t>
            </w:r>
          </w:p>
          <w:p w14:paraId="782FDDFC" w14:textId="77777777" w:rsidR="00800690" w:rsidRPr="00693C34" w:rsidRDefault="00800690" w:rsidP="008247DA">
            <w:pPr>
              <w:pStyle w:val="NoSpacing"/>
              <w:spacing w:line="276" w:lineRule="auto"/>
              <w:jc w:val="center"/>
              <w:rPr>
                <w:rFonts w:ascii="Times New Roman" w:hAnsi="Times New Roman" w:cs="Times New Roman"/>
                <w:color w:val="080C0C"/>
                <w:lang w:val="it-IT"/>
              </w:rPr>
            </w:pPr>
          </w:p>
          <w:p w14:paraId="5F64016F"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Parashikimi:</w:t>
            </w:r>
          </w:p>
          <w:p w14:paraId="1A97E6F4"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9B2CBF">
              <w:rPr>
                <w:rFonts w:ascii="Times New Roman" w:hAnsi="Times New Roman" w:cs="Times New Roman"/>
                <w:i/>
                <w:iCs/>
                <w:color w:val="080C0C"/>
                <w:kern w:val="2"/>
                <w:lang w:val="it-IT"/>
              </w:rPr>
              <w:t>Tabela e koncepteve</w:t>
            </w:r>
          </w:p>
          <w:p w14:paraId="5083DA22" w14:textId="77777777" w:rsidR="00800690"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Nxënësit analizojnë tabelën që e kanë para vetes në fletë.</w:t>
            </w:r>
          </w:p>
          <w:p w14:paraId="6D542CBB" w14:textId="77777777" w:rsidR="00800690" w:rsidRPr="009B2CBF" w:rsidRDefault="00800690" w:rsidP="008247DA">
            <w:pPr>
              <w:pStyle w:val="NoSpacing"/>
              <w:spacing w:line="276" w:lineRule="auto"/>
              <w:rPr>
                <w:rFonts w:ascii="Times New Roman" w:hAnsi="Times New Roman" w:cs="Times New Roman"/>
                <w:color w:val="080C0C"/>
                <w:kern w:val="2"/>
                <w:lang w:val="it-IT"/>
              </w:rPr>
            </w:pPr>
          </w:p>
          <w:p w14:paraId="5144EEBB" w14:textId="77777777" w:rsidR="00800690" w:rsidRPr="008E36A6" w:rsidRDefault="00800690" w:rsidP="008247DA">
            <w:pPr>
              <w:pStyle w:val="BodyText"/>
              <w:rPr>
                <w:sz w:val="30"/>
                <w:lang w:val="it-IT"/>
              </w:rPr>
            </w:pPr>
            <w:r>
              <w:rPr>
                <w:noProof/>
              </w:rPr>
              <mc:AlternateContent>
                <mc:Choice Requires="wps">
                  <w:drawing>
                    <wp:anchor distT="0" distB="0" distL="114300" distR="114300" simplePos="0" relativeHeight="252095488" behindDoc="0" locked="0" layoutInCell="1" allowOverlap="1" wp14:anchorId="34A821C2" wp14:editId="3123D9E2">
                      <wp:simplePos x="0" y="0"/>
                      <wp:positionH relativeFrom="page">
                        <wp:posOffset>103275</wp:posOffset>
                      </wp:positionH>
                      <wp:positionV relativeFrom="paragraph">
                        <wp:posOffset>15355</wp:posOffset>
                      </wp:positionV>
                      <wp:extent cx="3872865" cy="400685"/>
                      <wp:effectExtent l="0" t="0" r="13335" b="18415"/>
                      <wp:wrapNone/>
                      <wp:docPr id="963642468" name="Text Box 963642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286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169DBDB0" w14:textId="77777777" w:rsidTr="006431E4">
                                    <w:trPr>
                                      <w:trHeight w:val="285"/>
                                    </w:trPr>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3C9F7893"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4CE18095"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020EC487"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0B960DD8" w14:textId="77777777" w:rsidR="00800690" w:rsidRDefault="00800690">
                                        <w:pPr>
                                          <w:pStyle w:val="TableParagraph"/>
                                          <w:spacing w:before="5"/>
                                          <w:ind w:left="81"/>
                                          <w:rPr>
                                            <w:sz w:val="20"/>
                                          </w:rPr>
                                        </w:pPr>
                                        <w:r>
                                          <w:rPr>
                                            <w:color w:val="231F20"/>
                                            <w:sz w:val="20"/>
                                          </w:rPr>
                                          <w:t>36.3</w:t>
                                        </w:r>
                                      </w:p>
                                    </w:tc>
                                  </w:tr>
                                  <w:tr w:rsidR="00800690" w14:paraId="2D96CD0C"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3C82C579"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7FDE748E" w14:textId="77777777" w:rsidR="00800690" w:rsidRDefault="00800690">
                                        <w:pPr>
                                          <w:pStyle w:val="TableParagraph"/>
                                          <w:spacing w:before="5" w:line="260" w:lineRule="exact"/>
                                          <w:ind w:left="80"/>
                                          <w:rPr>
                                            <w:sz w:val="20"/>
                                          </w:rPr>
                                        </w:pPr>
                                        <w:r>
                                          <w:rPr>
                                            <w:color w:val="231F20"/>
                                            <w:w w:val="96"/>
                                            <w:sz w:val="20"/>
                                          </w:rPr>
                                          <w:t>6</w:t>
                                        </w:r>
                                      </w:p>
                                    </w:tc>
                                    <w:tc>
                                      <w:tcPr>
                                        <w:tcW w:w="1778" w:type="dxa"/>
                                        <w:tcBorders>
                                          <w:top w:val="single" w:sz="8" w:space="0" w:color="231F20"/>
                                          <w:left w:val="single" w:sz="8" w:space="0" w:color="231F20"/>
                                          <w:bottom w:val="single" w:sz="8" w:space="0" w:color="231F20"/>
                                          <w:right w:val="single" w:sz="8" w:space="0" w:color="231F20"/>
                                        </w:tcBorders>
                                        <w:hideMark/>
                                      </w:tcPr>
                                      <w:p w14:paraId="142A5995" w14:textId="77777777" w:rsidR="00800690" w:rsidRDefault="00800690">
                                        <w:pPr>
                                          <w:pStyle w:val="TableParagraph"/>
                                          <w:spacing w:before="5" w:line="260" w:lineRule="exact"/>
                                          <w:ind w:left="80"/>
                                          <w:rPr>
                                            <w:sz w:val="20"/>
                                          </w:rPr>
                                        </w:pPr>
                                        <w:r>
                                          <w:rPr>
                                            <w:color w:val="231F20"/>
                                            <w:w w:val="96"/>
                                            <w:sz w:val="20"/>
                                          </w:rPr>
                                          <w:t>5</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37BB757B" w14:textId="77777777" w:rsidR="00800690" w:rsidRDefault="00800690">
                                        <w:pPr>
                                          <w:rPr>
                                            <w:rFonts w:ascii="Palatino Linotype" w:eastAsia="Palatino Linotype" w:hAnsi="Palatino Linotype" w:cs="Palatino Linotype"/>
                                            <w:sz w:val="20"/>
                                          </w:rPr>
                                        </w:pPr>
                                      </w:p>
                                    </w:tc>
                                  </w:tr>
                                </w:tbl>
                                <w:p w14:paraId="0D450547"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A821C2" id="Text Box 963642468" o:spid="_x0000_s1179" type="#_x0000_t202" style="position:absolute;margin-left:8.15pt;margin-top:1.2pt;width:304.95pt;height:31.55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" filled="f" stroked="f">
                      <v:textbox inset="0,0,0,0">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169DBDB0" w14:textId="77777777" w:rsidTr="006431E4">
                              <w:trPr>
                                <w:trHeight w:val="285"/>
                              </w:trPr>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3C9F7893"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4CE18095"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020EC487"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0B960DD8" w14:textId="77777777" w:rsidR="00800690" w:rsidRDefault="00800690">
                                  <w:pPr>
                                    <w:pStyle w:val="TableParagraph"/>
                                    <w:spacing w:before="5"/>
                                    <w:ind w:left="81"/>
                                    <w:rPr>
                                      <w:sz w:val="20"/>
                                    </w:rPr>
                                  </w:pPr>
                                  <w:r>
                                    <w:rPr>
                                      <w:color w:val="231F20"/>
                                      <w:sz w:val="20"/>
                                    </w:rPr>
                                    <w:t>36.3</w:t>
                                  </w:r>
                                </w:p>
                              </w:tc>
                            </w:tr>
                            <w:tr w:rsidR="00800690" w14:paraId="2D96CD0C"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3C82C579"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7FDE748E" w14:textId="77777777" w:rsidR="00800690" w:rsidRDefault="00800690">
                                  <w:pPr>
                                    <w:pStyle w:val="TableParagraph"/>
                                    <w:spacing w:before="5" w:line="260" w:lineRule="exact"/>
                                    <w:ind w:left="80"/>
                                    <w:rPr>
                                      <w:sz w:val="20"/>
                                    </w:rPr>
                                  </w:pPr>
                                  <w:r>
                                    <w:rPr>
                                      <w:color w:val="231F20"/>
                                      <w:w w:val="96"/>
                                      <w:sz w:val="20"/>
                                    </w:rPr>
                                    <w:t>6</w:t>
                                  </w:r>
                                </w:p>
                              </w:tc>
                              <w:tc>
                                <w:tcPr>
                                  <w:tcW w:w="1778" w:type="dxa"/>
                                  <w:tcBorders>
                                    <w:top w:val="single" w:sz="8" w:space="0" w:color="231F20"/>
                                    <w:left w:val="single" w:sz="8" w:space="0" w:color="231F20"/>
                                    <w:bottom w:val="single" w:sz="8" w:space="0" w:color="231F20"/>
                                    <w:right w:val="single" w:sz="8" w:space="0" w:color="231F20"/>
                                  </w:tcBorders>
                                  <w:hideMark/>
                                </w:tcPr>
                                <w:p w14:paraId="142A5995" w14:textId="77777777" w:rsidR="00800690" w:rsidRDefault="00800690">
                                  <w:pPr>
                                    <w:pStyle w:val="TableParagraph"/>
                                    <w:spacing w:before="5" w:line="260" w:lineRule="exact"/>
                                    <w:ind w:left="80"/>
                                    <w:rPr>
                                      <w:sz w:val="20"/>
                                    </w:rPr>
                                  </w:pPr>
                                  <w:r>
                                    <w:rPr>
                                      <w:color w:val="231F20"/>
                                      <w:w w:val="96"/>
                                      <w:sz w:val="20"/>
                                    </w:rPr>
                                    <w:t>5</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37BB757B" w14:textId="77777777" w:rsidR="00800690" w:rsidRDefault="00800690">
                                  <w:pPr>
                                    <w:rPr>
                                      <w:rFonts w:ascii="Palatino Linotype" w:eastAsia="Palatino Linotype" w:hAnsi="Palatino Linotype" w:cs="Palatino Linotype"/>
                                      <w:sz w:val="20"/>
                                    </w:rPr>
                                  </w:pPr>
                                </w:p>
                              </w:tc>
                            </w:tr>
                          </w:tbl>
                          <w:p w14:paraId="0D450547" w14:textId="77777777" w:rsidR="00800690" w:rsidRDefault="00800690" w:rsidP="00800690">
                            <w:pPr>
                              <w:pStyle w:val="BodyText"/>
                            </w:pPr>
                          </w:p>
                        </w:txbxContent>
                      </v:textbox>
                      <w10:wrap anchorx="page"/>
                    </v:shape>
                  </w:pict>
                </mc:Fallback>
              </mc:AlternateContent>
            </w:r>
          </w:p>
          <w:p w14:paraId="5C874BE1" w14:textId="77777777" w:rsidR="00800690" w:rsidRPr="008E36A6" w:rsidRDefault="00800690" w:rsidP="008247DA">
            <w:pPr>
              <w:pStyle w:val="BodyText"/>
              <w:spacing w:before="13"/>
              <w:rPr>
                <w:sz w:val="24"/>
                <w:lang w:val="it-IT"/>
              </w:rPr>
            </w:pPr>
            <w:r>
              <w:rPr>
                <w:noProof/>
              </w:rPr>
              <mc:AlternateContent>
                <mc:Choice Requires="wps">
                  <w:drawing>
                    <wp:anchor distT="0" distB="0" distL="114300" distR="114300" simplePos="0" relativeHeight="252094464" behindDoc="0" locked="0" layoutInCell="1" allowOverlap="1" wp14:anchorId="476A74BD" wp14:editId="5A0D54FE">
                      <wp:simplePos x="0" y="0"/>
                      <wp:positionH relativeFrom="page">
                        <wp:posOffset>89420</wp:posOffset>
                      </wp:positionH>
                      <wp:positionV relativeFrom="paragraph">
                        <wp:posOffset>206432</wp:posOffset>
                      </wp:positionV>
                      <wp:extent cx="3872865" cy="400685"/>
                      <wp:effectExtent l="0" t="0" r="13335" b="18415"/>
                      <wp:wrapNone/>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286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205FCEC9" w14:textId="77777777" w:rsidTr="006431E4">
                                    <w:trPr>
                                      <w:trHeight w:val="285"/>
                                    </w:trPr>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040494C0"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3ECB4970"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17CD36AA"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36B6DD98" w14:textId="77777777" w:rsidR="00800690" w:rsidRDefault="00800690">
                                        <w:pPr>
                                          <w:pStyle w:val="TableParagraph"/>
                                          <w:spacing w:before="5"/>
                                          <w:ind w:left="81"/>
                                          <w:rPr>
                                            <w:sz w:val="20"/>
                                          </w:rPr>
                                        </w:pPr>
                                        <w:r>
                                          <w:rPr>
                                            <w:color w:val="231F20"/>
                                            <w:sz w:val="20"/>
                                          </w:rPr>
                                          <w:t>35.6</w:t>
                                        </w:r>
                                      </w:p>
                                    </w:tc>
                                  </w:tr>
                                  <w:tr w:rsidR="00800690" w14:paraId="39D586F3"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168CC233"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3102D573" w14:textId="77777777" w:rsidR="00800690" w:rsidRDefault="00800690">
                                        <w:pPr>
                                          <w:pStyle w:val="TableParagraph"/>
                                          <w:spacing w:before="5" w:line="260" w:lineRule="exact"/>
                                          <w:ind w:left="80"/>
                                          <w:rPr>
                                            <w:sz w:val="20"/>
                                          </w:rPr>
                                        </w:pPr>
                                        <w:r>
                                          <w:rPr>
                                            <w:color w:val="231F20"/>
                                            <w:w w:val="96"/>
                                            <w:sz w:val="20"/>
                                          </w:rPr>
                                          <w:t>5</w:t>
                                        </w:r>
                                      </w:p>
                                    </w:tc>
                                    <w:tc>
                                      <w:tcPr>
                                        <w:tcW w:w="1778" w:type="dxa"/>
                                        <w:tcBorders>
                                          <w:top w:val="single" w:sz="8" w:space="0" w:color="231F20"/>
                                          <w:left w:val="single" w:sz="8" w:space="0" w:color="231F20"/>
                                          <w:bottom w:val="single" w:sz="8" w:space="0" w:color="231F20"/>
                                          <w:right w:val="single" w:sz="8" w:space="0" w:color="231F20"/>
                                        </w:tcBorders>
                                        <w:hideMark/>
                                      </w:tcPr>
                                      <w:p w14:paraId="54C37C16" w14:textId="77777777" w:rsidR="00800690" w:rsidRDefault="00800690">
                                        <w:pPr>
                                          <w:pStyle w:val="TableParagraph"/>
                                          <w:spacing w:before="5" w:line="260" w:lineRule="exact"/>
                                          <w:ind w:left="80"/>
                                          <w:rPr>
                                            <w:sz w:val="20"/>
                                          </w:rPr>
                                        </w:pPr>
                                        <w:r>
                                          <w:rPr>
                                            <w:color w:val="231F20"/>
                                            <w:w w:val="96"/>
                                            <w:sz w:val="20"/>
                                          </w:rPr>
                                          <w:t>6</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6A7C33A1" w14:textId="77777777" w:rsidR="00800690" w:rsidRDefault="00800690">
                                        <w:pPr>
                                          <w:rPr>
                                            <w:rFonts w:ascii="Palatino Linotype" w:eastAsia="Palatino Linotype" w:hAnsi="Palatino Linotype" w:cs="Palatino Linotype"/>
                                            <w:sz w:val="20"/>
                                          </w:rPr>
                                        </w:pPr>
                                      </w:p>
                                    </w:tc>
                                  </w:tr>
                                </w:tbl>
                                <w:p w14:paraId="4FA6DB7D"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6A74BD" id="Text Box 56" o:spid="_x0000_s1180" type="#_x0000_t202" style="position:absolute;margin-left:7.05pt;margin-top:16.25pt;width:304.95pt;height:31.55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" filled="f" stroked="f">
                      <v:textbox inset="0,0,0,0">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205FCEC9" w14:textId="77777777" w:rsidTr="006431E4">
                              <w:trPr>
                                <w:trHeight w:val="285"/>
                              </w:trPr>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040494C0"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3ECB4970"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shd w:val="clear" w:color="auto" w:fill="E7E6E6" w:themeFill="background2"/>
                                  <w:hideMark/>
                                </w:tcPr>
                                <w:p w14:paraId="17CD36AA"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36B6DD98" w14:textId="77777777" w:rsidR="00800690" w:rsidRDefault="00800690">
                                  <w:pPr>
                                    <w:pStyle w:val="TableParagraph"/>
                                    <w:spacing w:before="5"/>
                                    <w:ind w:left="81"/>
                                    <w:rPr>
                                      <w:sz w:val="20"/>
                                    </w:rPr>
                                  </w:pPr>
                                  <w:r>
                                    <w:rPr>
                                      <w:color w:val="231F20"/>
                                      <w:sz w:val="20"/>
                                    </w:rPr>
                                    <w:t>35.6</w:t>
                                  </w:r>
                                </w:p>
                              </w:tc>
                            </w:tr>
                            <w:tr w:rsidR="00800690" w14:paraId="39D586F3"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168CC233"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3102D573" w14:textId="77777777" w:rsidR="00800690" w:rsidRDefault="00800690">
                                  <w:pPr>
                                    <w:pStyle w:val="TableParagraph"/>
                                    <w:spacing w:before="5" w:line="260" w:lineRule="exact"/>
                                    <w:ind w:left="80"/>
                                    <w:rPr>
                                      <w:sz w:val="20"/>
                                    </w:rPr>
                                  </w:pPr>
                                  <w:r>
                                    <w:rPr>
                                      <w:color w:val="231F20"/>
                                      <w:w w:val="96"/>
                                      <w:sz w:val="20"/>
                                    </w:rPr>
                                    <w:t>5</w:t>
                                  </w:r>
                                </w:p>
                              </w:tc>
                              <w:tc>
                                <w:tcPr>
                                  <w:tcW w:w="1778" w:type="dxa"/>
                                  <w:tcBorders>
                                    <w:top w:val="single" w:sz="8" w:space="0" w:color="231F20"/>
                                    <w:left w:val="single" w:sz="8" w:space="0" w:color="231F20"/>
                                    <w:bottom w:val="single" w:sz="8" w:space="0" w:color="231F20"/>
                                    <w:right w:val="single" w:sz="8" w:space="0" w:color="231F20"/>
                                  </w:tcBorders>
                                  <w:hideMark/>
                                </w:tcPr>
                                <w:p w14:paraId="54C37C16" w14:textId="77777777" w:rsidR="00800690" w:rsidRDefault="00800690">
                                  <w:pPr>
                                    <w:pStyle w:val="TableParagraph"/>
                                    <w:spacing w:before="5" w:line="260" w:lineRule="exact"/>
                                    <w:ind w:left="80"/>
                                    <w:rPr>
                                      <w:sz w:val="20"/>
                                    </w:rPr>
                                  </w:pPr>
                                  <w:r>
                                    <w:rPr>
                                      <w:color w:val="231F20"/>
                                      <w:w w:val="96"/>
                                      <w:sz w:val="20"/>
                                    </w:rPr>
                                    <w:t>6</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6A7C33A1" w14:textId="77777777" w:rsidR="00800690" w:rsidRDefault="00800690">
                                  <w:pPr>
                                    <w:rPr>
                                      <w:rFonts w:ascii="Palatino Linotype" w:eastAsia="Palatino Linotype" w:hAnsi="Palatino Linotype" w:cs="Palatino Linotype"/>
                                      <w:sz w:val="20"/>
                                    </w:rPr>
                                  </w:pPr>
                                </w:p>
                              </w:tc>
                            </w:tr>
                          </w:tbl>
                          <w:p w14:paraId="4FA6DB7D" w14:textId="77777777" w:rsidR="00800690" w:rsidRDefault="00800690" w:rsidP="00800690">
                            <w:pPr>
                              <w:pStyle w:val="BodyText"/>
                            </w:pPr>
                          </w:p>
                        </w:txbxContent>
                      </v:textbox>
                      <w10:wrap anchorx="page"/>
                    </v:shape>
                  </w:pict>
                </mc:Fallback>
              </mc:AlternateContent>
            </w:r>
          </w:p>
          <w:p w14:paraId="4D76EFAC" w14:textId="77777777" w:rsidR="00800690" w:rsidRPr="008E36A6" w:rsidRDefault="00800690" w:rsidP="008247DA">
            <w:pPr>
              <w:pStyle w:val="BodyText"/>
              <w:ind w:left="276"/>
              <w:rPr>
                <w:lang w:val="it-IT"/>
              </w:rPr>
            </w:pPr>
          </w:p>
          <w:p w14:paraId="66D579C4"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sz w:val="24"/>
                <w:szCs w:val="24"/>
              </w:rPr>
              <mc:AlternateContent>
                <mc:Choice Requires="wps">
                  <w:drawing>
                    <wp:anchor distT="0" distB="0" distL="114300" distR="114300" simplePos="0" relativeHeight="252093440" behindDoc="0" locked="0" layoutInCell="1" allowOverlap="1" wp14:anchorId="4C828869" wp14:editId="46B812D0">
                      <wp:simplePos x="0" y="0"/>
                      <wp:positionH relativeFrom="page">
                        <wp:posOffset>1066165</wp:posOffset>
                      </wp:positionH>
                      <wp:positionV relativeFrom="paragraph">
                        <wp:posOffset>8755380</wp:posOffset>
                      </wp:positionV>
                      <wp:extent cx="3872865" cy="400685"/>
                      <wp:effectExtent l="0" t="0" r="13335" b="18415"/>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286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16F45E88"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43F9E173"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hideMark/>
                                      </w:tcPr>
                                      <w:p w14:paraId="644AC8F3"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hideMark/>
                                      </w:tcPr>
                                      <w:p w14:paraId="240BF9C1"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7A793508" w14:textId="77777777" w:rsidR="00800690" w:rsidRDefault="00800690">
                                        <w:pPr>
                                          <w:pStyle w:val="TableParagraph"/>
                                          <w:spacing w:before="5"/>
                                          <w:ind w:left="81"/>
                                          <w:rPr>
                                            <w:sz w:val="20"/>
                                          </w:rPr>
                                        </w:pPr>
                                        <w:r>
                                          <w:rPr>
                                            <w:color w:val="231F20"/>
                                            <w:sz w:val="20"/>
                                          </w:rPr>
                                          <w:t>35.6</w:t>
                                        </w:r>
                                      </w:p>
                                    </w:tc>
                                  </w:tr>
                                  <w:tr w:rsidR="00800690" w14:paraId="3D907530"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37DB4D2A"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732C2237" w14:textId="77777777" w:rsidR="00800690" w:rsidRDefault="00800690">
                                        <w:pPr>
                                          <w:pStyle w:val="TableParagraph"/>
                                          <w:spacing w:before="5" w:line="260" w:lineRule="exact"/>
                                          <w:ind w:left="80"/>
                                          <w:rPr>
                                            <w:sz w:val="20"/>
                                          </w:rPr>
                                        </w:pPr>
                                        <w:r>
                                          <w:rPr>
                                            <w:color w:val="231F20"/>
                                            <w:w w:val="96"/>
                                            <w:sz w:val="20"/>
                                          </w:rPr>
                                          <w:t>5</w:t>
                                        </w:r>
                                      </w:p>
                                    </w:tc>
                                    <w:tc>
                                      <w:tcPr>
                                        <w:tcW w:w="1778" w:type="dxa"/>
                                        <w:tcBorders>
                                          <w:top w:val="single" w:sz="8" w:space="0" w:color="231F20"/>
                                          <w:left w:val="single" w:sz="8" w:space="0" w:color="231F20"/>
                                          <w:bottom w:val="single" w:sz="8" w:space="0" w:color="231F20"/>
                                          <w:right w:val="single" w:sz="8" w:space="0" w:color="231F20"/>
                                        </w:tcBorders>
                                        <w:hideMark/>
                                      </w:tcPr>
                                      <w:p w14:paraId="7F298FA3" w14:textId="77777777" w:rsidR="00800690" w:rsidRDefault="00800690">
                                        <w:pPr>
                                          <w:pStyle w:val="TableParagraph"/>
                                          <w:spacing w:before="5" w:line="260" w:lineRule="exact"/>
                                          <w:ind w:left="80"/>
                                          <w:rPr>
                                            <w:sz w:val="20"/>
                                          </w:rPr>
                                        </w:pPr>
                                        <w:r>
                                          <w:rPr>
                                            <w:color w:val="231F20"/>
                                            <w:w w:val="96"/>
                                            <w:sz w:val="20"/>
                                          </w:rPr>
                                          <w:t>6</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78786390" w14:textId="77777777" w:rsidR="00800690" w:rsidRDefault="00800690">
                                        <w:pPr>
                                          <w:rPr>
                                            <w:rFonts w:ascii="Palatino Linotype" w:eastAsia="Palatino Linotype" w:hAnsi="Palatino Linotype" w:cs="Palatino Linotype"/>
                                            <w:sz w:val="20"/>
                                          </w:rPr>
                                        </w:pPr>
                                      </w:p>
                                    </w:tc>
                                  </w:tr>
                                </w:tbl>
                                <w:p w14:paraId="69EC7F3D"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828869" id="Text Box 52" o:spid="_x0000_s1181" type="#_x0000_t202" style="position:absolute;margin-left:83.95pt;margin-top:689.4pt;width:304.95pt;height:31.55pt;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" filled="f" stroked="f">
                      <v:textbox inset="0,0,0,0">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16F45E88"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43F9E173"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hideMark/>
                                </w:tcPr>
                                <w:p w14:paraId="644AC8F3"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hideMark/>
                                </w:tcPr>
                                <w:p w14:paraId="240BF9C1"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7A793508" w14:textId="77777777" w:rsidR="00800690" w:rsidRDefault="00800690">
                                  <w:pPr>
                                    <w:pStyle w:val="TableParagraph"/>
                                    <w:spacing w:before="5"/>
                                    <w:ind w:left="81"/>
                                    <w:rPr>
                                      <w:sz w:val="20"/>
                                    </w:rPr>
                                  </w:pPr>
                                  <w:r>
                                    <w:rPr>
                                      <w:color w:val="231F20"/>
                                      <w:sz w:val="20"/>
                                    </w:rPr>
                                    <w:t>35.6</w:t>
                                  </w:r>
                                </w:p>
                              </w:tc>
                            </w:tr>
                            <w:tr w:rsidR="00800690" w14:paraId="3D907530"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37DB4D2A"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732C2237" w14:textId="77777777" w:rsidR="00800690" w:rsidRDefault="00800690">
                                  <w:pPr>
                                    <w:pStyle w:val="TableParagraph"/>
                                    <w:spacing w:before="5" w:line="260" w:lineRule="exact"/>
                                    <w:ind w:left="80"/>
                                    <w:rPr>
                                      <w:sz w:val="20"/>
                                    </w:rPr>
                                  </w:pPr>
                                  <w:r>
                                    <w:rPr>
                                      <w:color w:val="231F20"/>
                                      <w:w w:val="96"/>
                                      <w:sz w:val="20"/>
                                    </w:rPr>
                                    <w:t>5</w:t>
                                  </w:r>
                                </w:p>
                              </w:tc>
                              <w:tc>
                                <w:tcPr>
                                  <w:tcW w:w="1778" w:type="dxa"/>
                                  <w:tcBorders>
                                    <w:top w:val="single" w:sz="8" w:space="0" w:color="231F20"/>
                                    <w:left w:val="single" w:sz="8" w:space="0" w:color="231F20"/>
                                    <w:bottom w:val="single" w:sz="8" w:space="0" w:color="231F20"/>
                                    <w:right w:val="single" w:sz="8" w:space="0" w:color="231F20"/>
                                  </w:tcBorders>
                                  <w:hideMark/>
                                </w:tcPr>
                                <w:p w14:paraId="7F298FA3" w14:textId="77777777" w:rsidR="00800690" w:rsidRDefault="00800690">
                                  <w:pPr>
                                    <w:pStyle w:val="TableParagraph"/>
                                    <w:spacing w:before="5" w:line="260" w:lineRule="exact"/>
                                    <w:ind w:left="80"/>
                                    <w:rPr>
                                      <w:sz w:val="20"/>
                                    </w:rPr>
                                  </w:pPr>
                                  <w:r>
                                    <w:rPr>
                                      <w:color w:val="231F20"/>
                                      <w:w w:val="96"/>
                                      <w:sz w:val="20"/>
                                    </w:rPr>
                                    <w:t>6</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78786390" w14:textId="77777777" w:rsidR="00800690" w:rsidRDefault="00800690">
                                  <w:pPr>
                                    <w:rPr>
                                      <w:rFonts w:ascii="Palatino Linotype" w:eastAsia="Palatino Linotype" w:hAnsi="Palatino Linotype" w:cs="Palatino Linotype"/>
                                      <w:sz w:val="20"/>
                                    </w:rPr>
                                  </w:pPr>
                                </w:p>
                              </w:tc>
                            </w:tr>
                          </w:tbl>
                          <w:p w14:paraId="69EC7F3D" w14:textId="77777777" w:rsidR="00800690" w:rsidRDefault="00800690" w:rsidP="00800690">
                            <w:pPr>
                              <w:pStyle w:val="BodyText"/>
                            </w:pPr>
                          </w:p>
                        </w:txbxContent>
                      </v:textbox>
                      <w10:wrap anchorx="page"/>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2092416" behindDoc="0" locked="0" layoutInCell="1" allowOverlap="1" wp14:anchorId="1EB69A45" wp14:editId="5E490156">
                      <wp:simplePos x="0" y="0"/>
                      <wp:positionH relativeFrom="page">
                        <wp:posOffset>1066165</wp:posOffset>
                      </wp:positionH>
                      <wp:positionV relativeFrom="paragraph">
                        <wp:posOffset>8755380</wp:posOffset>
                      </wp:positionV>
                      <wp:extent cx="3872865" cy="400685"/>
                      <wp:effectExtent l="0" t="0" r="13335" b="18415"/>
                      <wp:wrapNone/>
                      <wp:docPr id="980378244" name="Text Box 980378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286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02AED04F"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3C3C22A5"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hideMark/>
                                      </w:tcPr>
                                      <w:p w14:paraId="6A09EDB4"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hideMark/>
                                      </w:tcPr>
                                      <w:p w14:paraId="19F10376"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4E1E7D04" w14:textId="77777777" w:rsidR="00800690" w:rsidRDefault="00800690">
                                        <w:pPr>
                                          <w:pStyle w:val="TableParagraph"/>
                                          <w:spacing w:before="5"/>
                                          <w:ind w:left="81"/>
                                          <w:rPr>
                                            <w:sz w:val="20"/>
                                          </w:rPr>
                                        </w:pPr>
                                        <w:r>
                                          <w:rPr>
                                            <w:color w:val="231F20"/>
                                            <w:sz w:val="20"/>
                                          </w:rPr>
                                          <w:t>35.6</w:t>
                                        </w:r>
                                      </w:p>
                                    </w:tc>
                                  </w:tr>
                                  <w:tr w:rsidR="00800690" w14:paraId="79BF2485"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077A0F9D"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70B5B441" w14:textId="77777777" w:rsidR="00800690" w:rsidRDefault="00800690">
                                        <w:pPr>
                                          <w:pStyle w:val="TableParagraph"/>
                                          <w:spacing w:before="5" w:line="260" w:lineRule="exact"/>
                                          <w:ind w:left="80"/>
                                          <w:rPr>
                                            <w:sz w:val="20"/>
                                          </w:rPr>
                                        </w:pPr>
                                        <w:r>
                                          <w:rPr>
                                            <w:color w:val="231F20"/>
                                            <w:w w:val="96"/>
                                            <w:sz w:val="20"/>
                                          </w:rPr>
                                          <w:t>5</w:t>
                                        </w:r>
                                      </w:p>
                                    </w:tc>
                                    <w:tc>
                                      <w:tcPr>
                                        <w:tcW w:w="1778" w:type="dxa"/>
                                        <w:tcBorders>
                                          <w:top w:val="single" w:sz="8" w:space="0" w:color="231F20"/>
                                          <w:left w:val="single" w:sz="8" w:space="0" w:color="231F20"/>
                                          <w:bottom w:val="single" w:sz="8" w:space="0" w:color="231F20"/>
                                          <w:right w:val="single" w:sz="8" w:space="0" w:color="231F20"/>
                                        </w:tcBorders>
                                        <w:hideMark/>
                                      </w:tcPr>
                                      <w:p w14:paraId="05D1179F" w14:textId="77777777" w:rsidR="00800690" w:rsidRDefault="00800690">
                                        <w:pPr>
                                          <w:pStyle w:val="TableParagraph"/>
                                          <w:spacing w:before="5" w:line="260" w:lineRule="exact"/>
                                          <w:ind w:left="80"/>
                                          <w:rPr>
                                            <w:sz w:val="20"/>
                                          </w:rPr>
                                        </w:pPr>
                                        <w:r>
                                          <w:rPr>
                                            <w:color w:val="231F20"/>
                                            <w:w w:val="96"/>
                                            <w:sz w:val="20"/>
                                          </w:rPr>
                                          <w:t>6</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4183D640" w14:textId="77777777" w:rsidR="00800690" w:rsidRDefault="00800690">
                                        <w:pPr>
                                          <w:rPr>
                                            <w:rFonts w:ascii="Palatino Linotype" w:eastAsia="Palatino Linotype" w:hAnsi="Palatino Linotype" w:cs="Palatino Linotype"/>
                                            <w:sz w:val="20"/>
                                          </w:rPr>
                                        </w:pPr>
                                      </w:p>
                                    </w:tc>
                                  </w:tr>
                                </w:tbl>
                                <w:p w14:paraId="34E90943"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69A45" id="Text Box 980378244" o:spid="_x0000_s1182" type="#_x0000_t202" style="position:absolute;margin-left:83.95pt;margin-top:689.4pt;width:304.95pt;height:31.55pt;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" filled="f" stroked="f">
                      <v:textbox inset="0,0,0,0">
                        <w:txbxContent>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778"/>
                              <w:gridCol w:w="1778"/>
                              <w:gridCol w:w="1778"/>
                              <w:gridCol w:w="734"/>
                            </w:tblGrid>
                            <w:tr w:rsidR="00800690" w14:paraId="02AED04F"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3C3C22A5" w14:textId="77777777" w:rsidR="00800690" w:rsidRDefault="00800690">
                                  <w:pPr>
                                    <w:pStyle w:val="TableParagraph"/>
                                    <w:spacing w:before="5" w:line="260" w:lineRule="exact"/>
                                    <w:ind w:left="80"/>
                                    <w:rPr>
                                      <w:sz w:val="20"/>
                                    </w:rPr>
                                  </w:pPr>
                                  <w:r>
                                    <w:rPr>
                                      <w:color w:val="231F20"/>
                                      <w:sz w:val="20"/>
                                    </w:rPr>
                                    <w:t>Dhjetëshe</w:t>
                                  </w:r>
                                </w:p>
                              </w:tc>
                              <w:tc>
                                <w:tcPr>
                                  <w:tcW w:w="1778" w:type="dxa"/>
                                  <w:tcBorders>
                                    <w:top w:val="single" w:sz="8" w:space="0" w:color="231F20"/>
                                    <w:left w:val="single" w:sz="8" w:space="0" w:color="231F20"/>
                                    <w:bottom w:val="single" w:sz="8" w:space="0" w:color="231F20"/>
                                    <w:right w:val="single" w:sz="8" w:space="0" w:color="231F20"/>
                                  </w:tcBorders>
                                  <w:hideMark/>
                                </w:tcPr>
                                <w:p w14:paraId="6A09EDB4" w14:textId="77777777" w:rsidR="00800690" w:rsidRDefault="00800690">
                                  <w:pPr>
                                    <w:pStyle w:val="TableParagraph"/>
                                    <w:spacing w:before="5" w:line="260" w:lineRule="exact"/>
                                    <w:ind w:left="80"/>
                                    <w:rPr>
                                      <w:sz w:val="20"/>
                                    </w:rPr>
                                  </w:pPr>
                                  <w:r>
                                    <w:rPr>
                                      <w:color w:val="231F20"/>
                                      <w:sz w:val="20"/>
                                    </w:rPr>
                                    <w:t>Njëshe</w:t>
                                  </w:r>
                                </w:p>
                              </w:tc>
                              <w:tc>
                                <w:tcPr>
                                  <w:tcW w:w="1778" w:type="dxa"/>
                                  <w:tcBorders>
                                    <w:top w:val="single" w:sz="8" w:space="0" w:color="231F20"/>
                                    <w:left w:val="single" w:sz="8" w:space="0" w:color="231F20"/>
                                    <w:bottom w:val="single" w:sz="8" w:space="0" w:color="231F20"/>
                                    <w:right w:val="single" w:sz="8" w:space="0" w:color="231F20"/>
                                  </w:tcBorders>
                                  <w:hideMark/>
                                </w:tcPr>
                                <w:p w14:paraId="19F10376" w14:textId="77777777" w:rsidR="00800690" w:rsidRDefault="00800690">
                                  <w:pPr>
                                    <w:pStyle w:val="TableParagraph"/>
                                    <w:spacing w:before="5" w:line="260" w:lineRule="exact"/>
                                    <w:ind w:left="80"/>
                                    <w:rPr>
                                      <w:sz w:val="20"/>
                                    </w:rPr>
                                  </w:pPr>
                                  <w:r>
                                    <w:rPr>
                                      <w:color w:val="231F20"/>
                                      <w:w w:val="90"/>
                                      <w:sz w:val="20"/>
                                    </w:rPr>
                                    <w:t>Të</w:t>
                                  </w:r>
                                  <w:r>
                                    <w:rPr>
                                      <w:color w:val="231F20"/>
                                      <w:spacing w:val="-1"/>
                                      <w:w w:val="90"/>
                                      <w:sz w:val="20"/>
                                    </w:rPr>
                                    <w:t xml:space="preserve"> </w:t>
                                  </w:r>
                                  <w:r>
                                    <w:rPr>
                                      <w:color w:val="231F20"/>
                                      <w:w w:val="90"/>
                                      <w:sz w:val="20"/>
                                    </w:rPr>
                                    <w:t>dhjetat</w:t>
                                  </w:r>
                                </w:p>
                              </w:tc>
                              <w:tc>
                                <w:tcPr>
                                  <w:tcW w:w="734" w:type="dxa"/>
                                  <w:vMerge w:val="restart"/>
                                  <w:tcBorders>
                                    <w:top w:val="single" w:sz="8" w:space="0" w:color="231F20"/>
                                    <w:left w:val="single" w:sz="8" w:space="0" w:color="231F20"/>
                                    <w:bottom w:val="single" w:sz="8" w:space="0" w:color="231F20"/>
                                    <w:right w:val="single" w:sz="8" w:space="0" w:color="231F20"/>
                                  </w:tcBorders>
                                  <w:hideMark/>
                                </w:tcPr>
                                <w:p w14:paraId="4E1E7D04" w14:textId="77777777" w:rsidR="00800690" w:rsidRDefault="00800690">
                                  <w:pPr>
                                    <w:pStyle w:val="TableParagraph"/>
                                    <w:spacing w:before="5"/>
                                    <w:ind w:left="81"/>
                                    <w:rPr>
                                      <w:sz w:val="20"/>
                                    </w:rPr>
                                  </w:pPr>
                                  <w:r>
                                    <w:rPr>
                                      <w:color w:val="231F20"/>
                                      <w:sz w:val="20"/>
                                    </w:rPr>
                                    <w:t>35.6</w:t>
                                  </w:r>
                                </w:p>
                              </w:tc>
                            </w:tr>
                            <w:tr w:rsidR="00800690" w14:paraId="79BF2485" w14:textId="77777777">
                              <w:trPr>
                                <w:trHeight w:val="285"/>
                              </w:trPr>
                              <w:tc>
                                <w:tcPr>
                                  <w:tcW w:w="1778" w:type="dxa"/>
                                  <w:tcBorders>
                                    <w:top w:val="single" w:sz="8" w:space="0" w:color="231F20"/>
                                    <w:left w:val="single" w:sz="8" w:space="0" w:color="231F20"/>
                                    <w:bottom w:val="single" w:sz="8" w:space="0" w:color="231F20"/>
                                    <w:right w:val="single" w:sz="8" w:space="0" w:color="231F20"/>
                                  </w:tcBorders>
                                  <w:hideMark/>
                                </w:tcPr>
                                <w:p w14:paraId="077A0F9D" w14:textId="77777777" w:rsidR="00800690" w:rsidRDefault="00800690">
                                  <w:pPr>
                                    <w:pStyle w:val="TableParagraph"/>
                                    <w:spacing w:before="5" w:line="260" w:lineRule="exact"/>
                                    <w:ind w:left="80"/>
                                    <w:rPr>
                                      <w:sz w:val="20"/>
                                    </w:rPr>
                                  </w:pPr>
                                  <w:r>
                                    <w:rPr>
                                      <w:color w:val="231F20"/>
                                      <w:w w:val="96"/>
                                      <w:sz w:val="20"/>
                                    </w:rPr>
                                    <w:t>3</w:t>
                                  </w:r>
                                </w:p>
                              </w:tc>
                              <w:tc>
                                <w:tcPr>
                                  <w:tcW w:w="1778" w:type="dxa"/>
                                  <w:tcBorders>
                                    <w:top w:val="single" w:sz="8" w:space="0" w:color="231F20"/>
                                    <w:left w:val="single" w:sz="8" w:space="0" w:color="231F20"/>
                                    <w:bottom w:val="single" w:sz="8" w:space="0" w:color="231F20"/>
                                    <w:right w:val="single" w:sz="8" w:space="0" w:color="231F20"/>
                                  </w:tcBorders>
                                  <w:hideMark/>
                                </w:tcPr>
                                <w:p w14:paraId="70B5B441" w14:textId="77777777" w:rsidR="00800690" w:rsidRDefault="00800690">
                                  <w:pPr>
                                    <w:pStyle w:val="TableParagraph"/>
                                    <w:spacing w:before="5" w:line="260" w:lineRule="exact"/>
                                    <w:ind w:left="80"/>
                                    <w:rPr>
                                      <w:sz w:val="20"/>
                                    </w:rPr>
                                  </w:pPr>
                                  <w:r>
                                    <w:rPr>
                                      <w:color w:val="231F20"/>
                                      <w:w w:val="96"/>
                                      <w:sz w:val="20"/>
                                    </w:rPr>
                                    <w:t>5</w:t>
                                  </w:r>
                                </w:p>
                              </w:tc>
                              <w:tc>
                                <w:tcPr>
                                  <w:tcW w:w="1778" w:type="dxa"/>
                                  <w:tcBorders>
                                    <w:top w:val="single" w:sz="8" w:space="0" w:color="231F20"/>
                                    <w:left w:val="single" w:sz="8" w:space="0" w:color="231F20"/>
                                    <w:bottom w:val="single" w:sz="8" w:space="0" w:color="231F20"/>
                                    <w:right w:val="single" w:sz="8" w:space="0" w:color="231F20"/>
                                  </w:tcBorders>
                                  <w:hideMark/>
                                </w:tcPr>
                                <w:p w14:paraId="05D1179F" w14:textId="77777777" w:rsidR="00800690" w:rsidRDefault="00800690">
                                  <w:pPr>
                                    <w:pStyle w:val="TableParagraph"/>
                                    <w:spacing w:before="5" w:line="260" w:lineRule="exact"/>
                                    <w:ind w:left="80"/>
                                    <w:rPr>
                                      <w:sz w:val="20"/>
                                    </w:rPr>
                                  </w:pPr>
                                  <w:r>
                                    <w:rPr>
                                      <w:color w:val="231F20"/>
                                      <w:w w:val="96"/>
                                      <w:sz w:val="20"/>
                                    </w:rPr>
                                    <w:t>6</w:t>
                                  </w:r>
                                </w:p>
                              </w:tc>
                              <w:tc>
                                <w:tcPr>
                                  <w:tcW w:w="734" w:type="dxa"/>
                                  <w:vMerge/>
                                  <w:tcBorders>
                                    <w:top w:val="single" w:sz="8" w:space="0" w:color="231F20"/>
                                    <w:left w:val="single" w:sz="8" w:space="0" w:color="231F20"/>
                                    <w:bottom w:val="single" w:sz="8" w:space="0" w:color="231F20"/>
                                    <w:right w:val="single" w:sz="8" w:space="0" w:color="231F20"/>
                                  </w:tcBorders>
                                  <w:vAlign w:val="center"/>
                                  <w:hideMark/>
                                </w:tcPr>
                                <w:p w14:paraId="4183D640" w14:textId="77777777" w:rsidR="00800690" w:rsidRDefault="00800690">
                                  <w:pPr>
                                    <w:rPr>
                                      <w:rFonts w:ascii="Palatino Linotype" w:eastAsia="Palatino Linotype" w:hAnsi="Palatino Linotype" w:cs="Palatino Linotype"/>
                                      <w:sz w:val="20"/>
                                    </w:rPr>
                                  </w:pPr>
                                </w:p>
                              </w:tc>
                            </w:tr>
                          </w:tbl>
                          <w:p w14:paraId="34E90943" w14:textId="77777777" w:rsidR="00800690" w:rsidRDefault="00800690" w:rsidP="00800690">
                            <w:pPr>
                              <w:pStyle w:val="BodyText"/>
                            </w:pPr>
                          </w:p>
                        </w:txbxContent>
                      </v:textbox>
                      <w10:wrap anchorx="page"/>
                    </v:shape>
                  </w:pict>
                </mc:Fallback>
              </mc:AlternateContent>
            </w:r>
          </w:p>
          <w:p w14:paraId="26AD3DB4" w14:textId="77777777" w:rsidR="00800690" w:rsidRDefault="00800690" w:rsidP="008247DA">
            <w:pPr>
              <w:pStyle w:val="NoSpacing"/>
              <w:spacing w:line="276" w:lineRule="auto"/>
              <w:rPr>
                <w:rFonts w:ascii="Times New Roman" w:hAnsi="Times New Roman" w:cs="Times New Roman"/>
                <w:color w:val="080C0C"/>
                <w:kern w:val="2"/>
                <w:lang w:val="it-IT"/>
              </w:rPr>
            </w:pPr>
          </w:p>
          <w:p w14:paraId="5F24F2A3" w14:textId="77777777" w:rsidR="00800690"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Tregojnë vlerën e shifrës 5 në të dyjat tabelat.</w:t>
            </w:r>
          </w:p>
          <w:p w14:paraId="277D45A9" w14:textId="77777777" w:rsidR="00800690" w:rsidRDefault="00800690" w:rsidP="008247DA">
            <w:pPr>
              <w:pStyle w:val="NoSpacing"/>
              <w:spacing w:line="276" w:lineRule="auto"/>
              <w:rPr>
                <w:rFonts w:ascii="Times New Roman" w:hAnsi="Times New Roman" w:cs="Times New Roman"/>
                <w:color w:val="080C0C"/>
                <w:kern w:val="2"/>
                <w:lang w:val="it-IT"/>
              </w:rPr>
            </w:pPr>
          </w:p>
          <w:p w14:paraId="0BE63432"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 xml:space="preserve">Ndërtimi i njohurive: </w:t>
            </w:r>
          </w:p>
          <w:p w14:paraId="196D26CD"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 </w:t>
            </w:r>
            <w:r w:rsidRPr="009B2CBF">
              <w:rPr>
                <w:rFonts w:ascii="Times New Roman" w:hAnsi="Times New Roman" w:cs="Times New Roman"/>
                <w:i/>
                <w:iCs/>
                <w:color w:val="080C0C"/>
                <w:kern w:val="2"/>
                <w:lang w:val="it-IT"/>
              </w:rPr>
              <w:t>Punë e drejtuar</w:t>
            </w:r>
          </w:p>
          <w:p w14:paraId="0B7648A3"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Lexohet detyra 1 dhe shqyrtohet vlera e çdo shifre në tabelën e dhënë në libër.</w:t>
            </w:r>
          </w:p>
          <w:p w14:paraId="53CD579A"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Në detyrën 2 udhëzohen nxënësit të shkruajnë vlerën e çdo shifre të shenjuar.</w:t>
            </w:r>
          </w:p>
          <w:p w14:paraId="07A6863E"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Shkruajnë në fletoret e tyre vlerën e shifrave të shenjuara.</w:t>
            </w:r>
          </w:p>
          <w:p w14:paraId="1A789D17"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lastRenderedPageBreak/>
              <w:t>2.412 - shifra 4 paraqet 4 të dhjetat,</w:t>
            </w:r>
            <w:r w:rsidRPr="009B2CBF">
              <w:rPr>
                <w:rFonts w:ascii="Times New Roman" w:hAnsi="Times New Roman" w:cs="Times New Roman"/>
                <w:color w:val="080C0C"/>
                <w:kern w:val="2"/>
                <w:lang w:val="it-IT"/>
              </w:rPr>
              <w:tab/>
            </w:r>
            <w:r>
              <w:rPr>
                <w:rFonts w:ascii="Times New Roman" w:hAnsi="Times New Roman" w:cs="Times New Roman"/>
                <w:color w:val="080C0C"/>
                <w:kern w:val="2"/>
                <w:lang w:val="it-IT"/>
              </w:rPr>
              <w:br/>
            </w:r>
            <w:r w:rsidRPr="009B2CBF">
              <w:rPr>
                <w:rFonts w:ascii="Times New Roman" w:hAnsi="Times New Roman" w:cs="Times New Roman"/>
                <w:color w:val="080C0C"/>
                <w:kern w:val="2"/>
                <w:lang w:val="it-IT"/>
              </w:rPr>
              <w:t>1.530 - shifra 3 paraqet të qindtat.</w:t>
            </w:r>
          </w:p>
          <w:p w14:paraId="202F4769" w14:textId="77777777" w:rsidR="00800690"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Udhëzohen nxënësit të shkruajnë detyrën 3 në fletore, duke i paraqitur numrat dhjetorë në formë të zgjeruar sipas udhëzimeve të dhëna.</w:t>
            </w:r>
          </w:p>
          <w:p w14:paraId="50D348A2" w14:textId="77777777" w:rsidR="00800690" w:rsidRDefault="00800690" w:rsidP="008247DA">
            <w:pPr>
              <w:pStyle w:val="NoSpacing"/>
              <w:spacing w:line="276" w:lineRule="auto"/>
              <w:rPr>
                <w:rFonts w:ascii="Times New Roman" w:hAnsi="Times New Roman" w:cs="Times New Roman"/>
                <w:color w:val="080C0C"/>
                <w:kern w:val="2"/>
                <w:lang w:val="it-IT"/>
              </w:rPr>
            </w:pPr>
          </w:p>
          <w:p w14:paraId="54963F40"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Përforcimi:</w:t>
            </w:r>
          </w:p>
          <w:p w14:paraId="23055045"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9B2CBF">
              <w:rPr>
                <w:rFonts w:ascii="Times New Roman" w:hAnsi="Times New Roman" w:cs="Times New Roman"/>
                <w:i/>
                <w:iCs/>
                <w:color w:val="080C0C"/>
                <w:kern w:val="2"/>
                <w:lang w:val="it-IT"/>
              </w:rPr>
              <w:t>Shqyrtim kategorizues</w:t>
            </w:r>
          </w:p>
          <w:p w14:paraId="1DE52EA0"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Pasi analizohet detyra 4 ku numrat dhjetorë përdoren për të shkruar numrat e mëdhenj në formë të shkurtër, nxënësit në fletë kanë të shkruar</w:t>
            </w:r>
            <w:r>
              <w:rPr>
                <w:rFonts w:ascii="Times New Roman" w:hAnsi="Times New Roman" w:cs="Times New Roman"/>
                <w:color w:val="080C0C"/>
                <w:kern w:val="2"/>
                <w:lang w:val="it-IT"/>
              </w:rPr>
              <w:t xml:space="preserve"> </w:t>
            </w:r>
            <w:r w:rsidRPr="008E36A6">
              <w:rPr>
                <w:lang w:val="it-IT"/>
              </w:rPr>
              <w:t xml:space="preserve"> </w:t>
            </w:r>
            <w:r w:rsidRPr="009B2CBF">
              <w:rPr>
                <w:rFonts w:ascii="Times New Roman" w:hAnsi="Times New Roman" w:cs="Times New Roman"/>
                <w:color w:val="080C0C"/>
                <w:kern w:val="2"/>
                <w:lang w:val="it-IT"/>
              </w:rPr>
              <w:t>numra të ndryshëm dhjetorë dhe numra të mëdhenj.</w:t>
            </w:r>
            <w:r>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br/>
            </w:r>
            <w:r w:rsidRPr="009B2CBF">
              <w:rPr>
                <w:rFonts w:ascii="Times New Roman" w:hAnsi="Times New Roman" w:cs="Times New Roman"/>
                <w:color w:val="080C0C"/>
                <w:kern w:val="2"/>
                <w:lang w:val="it-IT"/>
              </w:rPr>
              <w:t>Udhëzohen që t’i kategorizojnë numrat në tabelën e dhënë në të njëjtën fletë.</w:t>
            </w:r>
          </w:p>
          <w:p w14:paraId="7C3A7581" w14:textId="77777777" w:rsidR="00800690" w:rsidRPr="006431E4" w:rsidRDefault="00800690" w:rsidP="008247DA">
            <w:pPr>
              <w:pStyle w:val="NoSpacing"/>
              <w:spacing w:line="276" w:lineRule="auto"/>
              <w:rPr>
                <w:rFonts w:ascii="Times New Roman" w:hAnsi="Times New Roman" w:cs="Times New Roman"/>
                <w:b/>
                <w:bCs/>
                <w:color w:val="080C0C"/>
                <w:kern w:val="2"/>
                <w:lang w:val="it-IT"/>
              </w:rPr>
            </w:pPr>
          </w:p>
          <w:p w14:paraId="69BADDB5" w14:textId="77777777" w:rsidR="00800690" w:rsidRPr="006431E4" w:rsidRDefault="00800690" w:rsidP="008247DA">
            <w:pPr>
              <w:pStyle w:val="NoSpacing"/>
              <w:spacing w:line="276" w:lineRule="auto"/>
              <w:rPr>
                <w:rFonts w:ascii="Times New Roman" w:hAnsi="Times New Roman" w:cs="Times New Roman"/>
                <w:b/>
                <w:bCs/>
                <w:color w:val="080C0C"/>
                <w:kern w:val="2"/>
                <w:lang w:val="it-IT"/>
              </w:rPr>
            </w:pPr>
            <w:r w:rsidRPr="006431E4">
              <w:rPr>
                <w:rFonts w:ascii="Times New Roman" w:hAnsi="Times New Roman" w:cs="Times New Roman"/>
                <w:b/>
                <w:bCs/>
                <w:color w:val="080C0C"/>
                <w:kern w:val="2"/>
                <w:lang w:val="it-IT"/>
              </w:rPr>
              <w:t>Vlerësimi i nxënësve:</w:t>
            </w:r>
          </w:p>
          <w:p w14:paraId="40D84EBB"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Nxënësit vlerësohen për saktësinë e gjetjes së vendvlerës së shifrave të shenjuara dhe shkrimin e numrave dhjetorë në formë të shkurtër dhe të zgjeruar.</w:t>
            </w:r>
          </w:p>
          <w:p w14:paraId="45513DF1" w14:textId="77777777" w:rsidR="00800690" w:rsidRDefault="00800690" w:rsidP="008247DA">
            <w:pPr>
              <w:pStyle w:val="NoSpacing"/>
              <w:spacing w:line="276" w:lineRule="auto"/>
              <w:rPr>
                <w:rFonts w:ascii="Times New Roman" w:hAnsi="Times New Roman" w:cs="Times New Roman"/>
                <w:color w:val="080C0C"/>
                <w:kern w:val="2"/>
                <w:lang w:val="it-IT"/>
              </w:rPr>
            </w:pPr>
          </w:p>
          <w:p w14:paraId="58C21081"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Detyrë:</w:t>
            </w:r>
          </w:p>
          <w:p w14:paraId="2800096B" w14:textId="77777777" w:rsidR="00800690"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Shkruhen nga tre numra dhjetorë në formë të zgjeruar.</w:t>
            </w:r>
          </w:p>
        </w:tc>
      </w:tr>
    </w:tbl>
    <w:p w14:paraId="627F9291" w14:textId="77777777" w:rsidR="00800690" w:rsidRDefault="00800690" w:rsidP="00800690">
      <w:pPr>
        <w:rPr>
          <w:lang w:val="it-IT"/>
        </w:rPr>
      </w:pPr>
    </w:p>
    <w:p w14:paraId="5326A21C" w14:textId="77777777" w:rsidR="00800690" w:rsidRDefault="00800690" w:rsidP="00800690">
      <w:pPr>
        <w:rPr>
          <w:lang w:val="it-IT"/>
        </w:rPr>
      </w:pPr>
    </w:p>
    <w:p w14:paraId="0C25F96C" w14:textId="77777777" w:rsidR="00800690" w:rsidRDefault="00800690" w:rsidP="00800690">
      <w:pPr>
        <w:rPr>
          <w:lang w:val="it-IT"/>
        </w:rPr>
      </w:pPr>
    </w:p>
    <w:p w14:paraId="27DE5145" w14:textId="77777777" w:rsidR="00800690" w:rsidRDefault="00800690" w:rsidP="00800690">
      <w:pPr>
        <w:rPr>
          <w:lang w:val="it-IT"/>
        </w:rPr>
      </w:pPr>
    </w:p>
    <w:p w14:paraId="16E07DEA" w14:textId="77777777" w:rsidR="00800690" w:rsidRDefault="00800690" w:rsidP="00800690">
      <w:pPr>
        <w:rPr>
          <w:lang w:val="it-IT"/>
        </w:rPr>
      </w:pPr>
    </w:p>
    <w:p w14:paraId="3D4B362D" w14:textId="77777777" w:rsidR="00800690" w:rsidRDefault="00800690" w:rsidP="00800690">
      <w:pPr>
        <w:rPr>
          <w:lang w:val="it-IT"/>
        </w:rPr>
      </w:pPr>
    </w:p>
    <w:p w14:paraId="096A30B8" w14:textId="77777777" w:rsidR="00800690" w:rsidRDefault="00800690" w:rsidP="00800690">
      <w:pPr>
        <w:rPr>
          <w:lang w:val="it-IT"/>
        </w:rPr>
      </w:pPr>
    </w:p>
    <w:p w14:paraId="49DBCA8D" w14:textId="77777777" w:rsidR="00800690" w:rsidRDefault="00800690" w:rsidP="00800690">
      <w:pPr>
        <w:rPr>
          <w:lang w:val="it-IT"/>
        </w:rPr>
      </w:pPr>
    </w:p>
    <w:p w14:paraId="0FF6568C" w14:textId="77777777" w:rsidR="00800690" w:rsidRDefault="00800690" w:rsidP="00800690">
      <w:pPr>
        <w:rPr>
          <w:lang w:val="it-IT"/>
        </w:rPr>
      </w:pPr>
    </w:p>
    <w:p w14:paraId="7862EBBC" w14:textId="77777777" w:rsidR="00800690" w:rsidRDefault="00800690" w:rsidP="00800690">
      <w:pPr>
        <w:rPr>
          <w:lang w:val="it-IT"/>
        </w:rPr>
      </w:pPr>
    </w:p>
    <w:p w14:paraId="05FA71F4" w14:textId="77777777" w:rsidR="00800690" w:rsidRDefault="00800690" w:rsidP="00800690">
      <w:pPr>
        <w:rPr>
          <w:lang w:val="it-IT"/>
        </w:rPr>
      </w:pPr>
    </w:p>
    <w:p w14:paraId="73F24B6B" w14:textId="77777777" w:rsidR="00800690" w:rsidRDefault="00800690" w:rsidP="00800690">
      <w:pPr>
        <w:rPr>
          <w:lang w:val="it-IT"/>
        </w:rPr>
      </w:pPr>
    </w:p>
    <w:p w14:paraId="31444766" w14:textId="77777777" w:rsidR="00800690" w:rsidRDefault="00800690" w:rsidP="00800690">
      <w:pPr>
        <w:rPr>
          <w:lang w:val="it-IT"/>
        </w:rPr>
      </w:pPr>
    </w:p>
    <w:p w14:paraId="2373F3E4" w14:textId="77777777" w:rsidR="00800690" w:rsidRDefault="00800690" w:rsidP="00800690">
      <w:pPr>
        <w:rPr>
          <w:lang w:val="it-IT"/>
        </w:rPr>
      </w:pPr>
    </w:p>
    <w:p w14:paraId="32603185" w14:textId="77777777" w:rsidR="00800690" w:rsidRDefault="00800690" w:rsidP="00800690">
      <w:pPr>
        <w:rPr>
          <w:lang w:val="it-IT"/>
        </w:rPr>
      </w:pPr>
    </w:p>
    <w:p w14:paraId="2F587DEE" w14:textId="77777777" w:rsidR="00800690" w:rsidRDefault="00800690" w:rsidP="00800690">
      <w:pPr>
        <w:rPr>
          <w:lang w:val="it-IT"/>
        </w:rPr>
      </w:pPr>
    </w:p>
    <w:p w14:paraId="70E3D94B" w14:textId="77777777" w:rsidR="00800690" w:rsidRDefault="00800690" w:rsidP="00800690">
      <w:pPr>
        <w:rPr>
          <w:lang w:val="it-IT"/>
        </w:rPr>
      </w:pPr>
    </w:p>
    <w:p w14:paraId="7013F72C" w14:textId="77777777" w:rsidR="00800690" w:rsidRDefault="00800690" w:rsidP="00800690">
      <w:pPr>
        <w:rPr>
          <w:lang w:val="it-IT"/>
        </w:rPr>
      </w:pPr>
    </w:p>
    <w:p w14:paraId="48FE4699"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B8BAFC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DE73FE9" w14:textId="77777777" w:rsidR="00800690" w:rsidRDefault="00800690" w:rsidP="008247DA">
            <w:pPr>
              <w:shd w:val="clear" w:color="auto" w:fill="FFFFFF"/>
              <w:spacing w:after="0" w:line="360" w:lineRule="auto"/>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 xml:space="preserve">ASPEKTET E PËRGJITHSHME TË PLANIT TË ORËS MESIMORE        NR –  127 </w:t>
            </w:r>
          </w:p>
        </w:tc>
      </w:tr>
      <w:tr w:rsidR="00800690" w:rsidRPr="008E36A6" w14:paraId="740B2787"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08E4235E"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32D8319"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169EF92E"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AF850E3" w14:textId="77777777" w:rsidR="00800690" w:rsidRPr="009B2CBF" w:rsidRDefault="00800690" w:rsidP="008247DA">
            <w:pPr>
              <w:pStyle w:val="NoSpacing"/>
              <w:spacing w:line="276" w:lineRule="auto"/>
              <w:rPr>
                <w:rFonts w:ascii="Times New Roman" w:hAnsi="Times New Roman" w:cs="Times New Roman"/>
                <w:b/>
                <w:bCs/>
                <w:color w:val="080C0C"/>
                <w:kern w:val="2"/>
                <w:lang w:val="it-IT"/>
              </w:rPr>
            </w:pPr>
            <w:r w:rsidRPr="009B2CBF">
              <w:rPr>
                <w:rFonts w:ascii="Times New Roman" w:hAnsi="Times New Roman" w:cs="Times New Roman"/>
                <w:b/>
                <w:bCs/>
                <w:color w:val="080C0C"/>
                <w:kern w:val="2"/>
                <w:lang w:val="it-IT"/>
              </w:rPr>
              <w:t>Tema: Numrat thyesorë</w:t>
            </w:r>
          </w:p>
          <w:p w14:paraId="53441591" w14:textId="77777777" w:rsidR="00800690" w:rsidRPr="009B2CBF" w:rsidRDefault="00800690" w:rsidP="008247DA">
            <w:pPr>
              <w:pStyle w:val="NoSpacing"/>
              <w:spacing w:line="276" w:lineRule="auto"/>
              <w:rPr>
                <w:rFonts w:ascii="Times New Roman" w:hAnsi="Times New Roman" w:cs="Times New Roman"/>
                <w:b/>
                <w:bCs/>
                <w:color w:val="080C0C"/>
                <w:kern w:val="2"/>
                <w:lang w:val="it-IT"/>
              </w:rPr>
            </w:pPr>
            <w:r w:rsidRPr="009B2CBF">
              <w:rPr>
                <w:rFonts w:ascii="Times New Roman" w:hAnsi="Times New Roman" w:cs="Times New Roman"/>
                <w:b/>
                <w:bCs/>
                <w:color w:val="080C0C"/>
                <w:kern w:val="2"/>
                <w:lang w:val="it-IT"/>
              </w:rPr>
              <w:t>Rezultatet e të nxënit të temës:</w:t>
            </w:r>
          </w:p>
          <w:p w14:paraId="75FC3450" w14:textId="77777777" w:rsidR="00800690"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 xml:space="preserve">Lexon dhe shkruan disa numra dhjetorë deri në dy shifra pas presjes dhjetore. </w:t>
            </w:r>
          </w:p>
          <w:p w14:paraId="676FDCB1"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Kryen veprimet e mbledhjes dhe zbritjes me numra dhjetorë dhe i krahason ata.</w:t>
            </w:r>
          </w:p>
          <w:p w14:paraId="4972676A" w14:textId="77777777" w:rsidR="00800690" w:rsidRDefault="00800690" w:rsidP="008247DA">
            <w:pPr>
              <w:pStyle w:val="NoSpacing"/>
              <w:spacing w:line="276" w:lineRule="auto"/>
              <w:rPr>
                <w:rFonts w:ascii="Times New Roman" w:hAnsi="Times New Roman" w:cs="Times New Roman"/>
                <w:color w:val="080C0C"/>
                <w:kern w:val="2"/>
                <w:lang w:val="it-IT"/>
              </w:rPr>
            </w:pPr>
          </w:p>
          <w:p w14:paraId="44F623AD" w14:textId="77777777" w:rsidR="00800690" w:rsidRPr="009B2CBF" w:rsidRDefault="00800690" w:rsidP="008247DA">
            <w:pPr>
              <w:pStyle w:val="NoSpacing"/>
              <w:spacing w:line="276" w:lineRule="auto"/>
              <w:rPr>
                <w:rFonts w:ascii="Times New Roman" w:hAnsi="Times New Roman" w:cs="Times New Roman"/>
                <w:b/>
                <w:bCs/>
                <w:color w:val="080C0C"/>
                <w:kern w:val="2"/>
                <w:lang w:val="it-IT"/>
              </w:rPr>
            </w:pPr>
            <w:r w:rsidRPr="009B2CBF">
              <w:rPr>
                <w:rFonts w:ascii="Times New Roman" w:hAnsi="Times New Roman" w:cs="Times New Roman"/>
                <w:b/>
                <w:bCs/>
                <w:color w:val="080C0C"/>
                <w:kern w:val="2"/>
                <w:lang w:val="it-IT"/>
              </w:rPr>
              <w:t>Kontributi në rezultatet për kompetencat kryesore të shkallës: II.4, II.7, III. 1.</w:t>
            </w:r>
          </w:p>
          <w:p w14:paraId="31C37958" w14:textId="77777777" w:rsidR="00800690" w:rsidRPr="009B2CBF" w:rsidRDefault="00800690" w:rsidP="008247DA">
            <w:pPr>
              <w:pStyle w:val="NoSpacing"/>
              <w:spacing w:line="276" w:lineRule="auto"/>
              <w:rPr>
                <w:rFonts w:ascii="Times New Roman" w:hAnsi="Times New Roman" w:cs="Times New Roman"/>
                <w:b/>
                <w:bCs/>
                <w:color w:val="080C0C"/>
                <w:kern w:val="2"/>
                <w:lang w:val="it-IT"/>
              </w:rPr>
            </w:pPr>
            <w:r w:rsidRPr="009B2CBF">
              <w:rPr>
                <w:rFonts w:ascii="Times New Roman" w:hAnsi="Times New Roman" w:cs="Times New Roman"/>
                <w:b/>
                <w:bCs/>
                <w:color w:val="080C0C"/>
                <w:kern w:val="2"/>
                <w:lang w:val="it-IT"/>
              </w:rPr>
              <w:t>Kontributi në rezultatet e fushës së kurrikulës: 2.1, 3.1.</w:t>
            </w:r>
          </w:p>
          <w:p w14:paraId="3312E21D" w14:textId="77777777" w:rsidR="00800690" w:rsidRDefault="00800690" w:rsidP="008247DA">
            <w:pPr>
              <w:pStyle w:val="NoSpacing"/>
              <w:spacing w:line="276" w:lineRule="auto"/>
              <w:rPr>
                <w:rFonts w:ascii="Times New Roman" w:hAnsi="Times New Roman" w:cs="Times New Roman"/>
                <w:b/>
                <w:bCs/>
                <w:color w:val="080C0C"/>
                <w:lang w:val="it-IT"/>
              </w:rPr>
            </w:pPr>
          </w:p>
          <w:p w14:paraId="76792E66"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1F60448"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760EF021" w14:textId="77777777" w:rsidR="00800690" w:rsidRPr="009B2CBF" w:rsidRDefault="00800690" w:rsidP="008247DA">
            <w:pPr>
              <w:pStyle w:val="NoSpacing"/>
              <w:spacing w:line="276" w:lineRule="auto"/>
              <w:rPr>
                <w:rFonts w:ascii="Times New Roman" w:hAnsi="Times New Roman" w:cs="Times New Roman"/>
                <w:b/>
                <w:bCs/>
                <w:color w:val="080C0C"/>
                <w:kern w:val="2"/>
                <w:lang w:val="it-IT"/>
              </w:rPr>
            </w:pPr>
            <w:r w:rsidRPr="009B2CBF">
              <w:rPr>
                <w:rFonts w:ascii="Times New Roman" w:hAnsi="Times New Roman" w:cs="Times New Roman"/>
                <w:b/>
                <w:bCs/>
                <w:color w:val="080C0C"/>
                <w:kern w:val="2"/>
                <w:lang w:val="it-IT"/>
              </w:rPr>
              <w:t>Njësia mësimore: Krahasimi i numrave dhjetorë</w:t>
            </w:r>
          </w:p>
          <w:p w14:paraId="361F281C"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Rezultatet e të nxënit të orës mësimore:</w:t>
            </w:r>
          </w:p>
          <w:p w14:paraId="64529967" w14:textId="77777777" w:rsidR="00800690" w:rsidRPr="009B2CBF" w:rsidRDefault="00800690" w:rsidP="00800690">
            <w:pPr>
              <w:pStyle w:val="NoSpacing"/>
              <w:numPr>
                <w:ilvl w:val="0"/>
                <w:numId w:val="213"/>
              </w:numPr>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Gjen vendvlerën e një numri dhjetor;</w:t>
            </w:r>
          </w:p>
          <w:p w14:paraId="4FD3FF73" w14:textId="77777777" w:rsidR="00800690" w:rsidRPr="009B2CBF" w:rsidRDefault="00800690" w:rsidP="00800690">
            <w:pPr>
              <w:pStyle w:val="NoSpacing"/>
              <w:numPr>
                <w:ilvl w:val="0"/>
                <w:numId w:val="213"/>
              </w:numPr>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Krahason dy numra dhjetorë;</w:t>
            </w:r>
          </w:p>
          <w:p w14:paraId="12FBC25C" w14:textId="77777777" w:rsidR="00800690" w:rsidRPr="008E36A6" w:rsidRDefault="00800690" w:rsidP="00800690">
            <w:pPr>
              <w:pStyle w:val="NoSpacing"/>
              <w:numPr>
                <w:ilvl w:val="0"/>
                <w:numId w:val="213"/>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Njehson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dy</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w:t>
            </w:r>
          </w:p>
          <w:p w14:paraId="5F5C0642" w14:textId="77777777" w:rsidR="00800690" w:rsidRPr="008E36A6" w:rsidRDefault="00800690" w:rsidP="008247DA">
            <w:pPr>
              <w:pStyle w:val="NoSpacing"/>
              <w:spacing w:line="276" w:lineRule="auto"/>
              <w:rPr>
                <w:rFonts w:ascii="Times New Roman" w:hAnsi="Times New Roman" w:cs="Times New Roman"/>
                <w:color w:val="080C0C"/>
                <w:kern w:val="2"/>
              </w:rPr>
            </w:pPr>
          </w:p>
          <w:p w14:paraId="6868ECB6"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1C4E010C"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Fletë</w:t>
            </w:r>
            <w:proofErr w:type="spellEnd"/>
            <w:r w:rsidRPr="008E36A6">
              <w:rPr>
                <w:rFonts w:ascii="Times New Roman" w:hAnsi="Times New Roman" w:cs="Times New Roman"/>
                <w:color w:val="080C0C"/>
                <w:kern w:val="2"/>
              </w:rPr>
              <w:t>.</w:t>
            </w:r>
          </w:p>
          <w:p w14:paraId="778AF7A8"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294BE11E"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Gjuhë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amtare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shqipe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Edukatë</w:t>
            </w:r>
            <w:proofErr w:type="spellEnd"/>
            <w:r w:rsidRPr="008E36A6">
              <w:rPr>
                <w:rFonts w:ascii="Times New Roman" w:hAnsi="Times New Roman" w:cs="Times New Roman"/>
                <w:color w:val="080C0C"/>
                <w:kern w:val="2"/>
              </w:rPr>
              <w:t xml:space="preserve"> figurative.</w:t>
            </w:r>
          </w:p>
          <w:p w14:paraId="5F0803C1" w14:textId="77777777" w:rsidR="00800690" w:rsidRPr="008E36A6" w:rsidRDefault="00800690" w:rsidP="008247DA">
            <w:pPr>
              <w:pStyle w:val="NoSpacing"/>
              <w:spacing w:line="276" w:lineRule="auto"/>
              <w:rPr>
                <w:rFonts w:ascii="Times New Roman" w:hAnsi="Times New Roman" w:cs="Times New Roman"/>
                <w:b/>
                <w:bCs/>
                <w:color w:val="080C0C"/>
              </w:rPr>
            </w:pPr>
          </w:p>
          <w:p w14:paraId="5184E45F"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239E182" w14:textId="77777777" w:rsidR="00800690" w:rsidRPr="008E36A6" w:rsidRDefault="00800690" w:rsidP="008247DA">
            <w:pPr>
              <w:pStyle w:val="NoSpacing"/>
              <w:spacing w:line="276" w:lineRule="auto"/>
              <w:rPr>
                <w:rFonts w:ascii="Times New Roman" w:hAnsi="Times New Roman" w:cs="Times New Roman"/>
                <w:color w:val="080C0C"/>
                <w:kern w:val="2"/>
              </w:rPr>
            </w:pPr>
          </w:p>
          <w:p w14:paraId="318D1FA1"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Parashikimi</w:t>
            </w:r>
            <w:proofErr w:type="spellEnd"/>
            <w:r w:rsidRPr="008E36A6">
              <w:rPr>
                <w:rFonts w:ascii="Times New Roman" w:hAnsi="Times New Roman" w:cs="Times New Roman"/>
                <w:b/>
                <w:bCs/>
                <w:color w:val="080C0C"/>
                <w:kern w:val="2"/>
              </w:rPr>
              <w:t>:</w:t>
            </w:r>
          </w:p>
          <w:p w14:paraId="0E033071"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Përgatitja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nxënët</w:t>
            </w:r>
            <w:proofErr w:type="spellEnd"/>
            <w:r w:rsidRPr="008E36A6">
              <w:rPr>
                <w:rFonts w:ascii="Times New Roman" w:hAnsi="Times New Roman" w:cs="Times New Roman"/>
                <w:color w:val="080C0C"/>
                <w:kern w:val="2"/>
              </w:rPr>
              <w:t xml:space="preserve"> </w:t>
            </w:r>
            <w:proofErr w:type="gramStart"/>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i/>
                <w:iCs/>
                <w:color w:val="080C0C"/>
                <w:kern w:val="2"/>
              </w:rPr>
              <w:t>Problemë</w:t>
            </w:r>
            <w:proofErr w:type="spellEnd"/>
            <w:proofErr w:type="gramEnd"/>
            <w:r w:rsidRPr="008E36A6">
              <w:rPr>
                <w:rFonts w:ascii="Times New Roman" w:hAnsi="Times New Roman" w:cs="Times New Roman"/>
                <w:i/>
                <w:iCs/>
                <w:color w:val="080C0C"/>
                <w:kern w:val="2"/>
              </w:rPr>
              <w:t xml:space="preserve"> e re</w:t>
            </w:r>
          </w:p>
          <w:p w14:paraId="2B66276F" w14:textId="77777777" w:rsidR="00800690" w:rsidRPr="008E36A6" w:rsidRDefault="00800690" w:rsidP="008247DA">
            <w:pPr>
              <w:pStyle w:val="NoSpacing"/>
              <w:spacing w:line="276" w:lineRule="auto"/>
              <w:rPr>
                <w:rFonts w:ascii="Times New Roman" w:hAnsi="Times New Roman" w:cs="Times New Roman"/>
                <w:color w:val="080C0C"/>
                <w:kern w:val="2"/>
              </w:rPr>
            </w:pPr>
            <w:r w:rsidRPr="009B2CBF">
              <w:rPr>
                <w:rFonts w:ascii="Times New Roman" w:hAnsi="Times New Roman" w:cs="Times New Roman"/>
                <w:color w:val="080C0C"/>
                <w:kern w:val="2"/>
                <w:lang w:val="it-IT"/>
              </w:rPr>
              <w:t xml:space="preserve">Sara kaloi 3.763 km me biçikletë. </w:t>
            </w:r>
            <w:r w:rsidRPr="008E36A6">
              <w:rPr>
                <w:rFonts w:ascii="Times New Roman" w:hAnsi="Times New Roman" w:cs="Times New Roman"/>
                <w:color w:val="080C0C"/>
                <w:kern w:val="2"/>
              </w:rPr>
              <w:t xml:space="preserve">Jani </w:t>
            </w:r>
            <w:proofErr w:type="spellStart"/>
            <w:r w:rsidRPr="008E36A6">
              <w:rPr>
                <w:rFonts w:ascii="Times New Roman" w:hAnsi="Times New Roman" w:cs="Times New Roman"/>
                <w:color w:val="080C0C"/>
                <w:kern w:val="2"/>
              </w:rPr>
              <w:t>kaloi</w:t>
            </w:r>
            <w:proofErr w:type="spellEnd"/>
            <w:r w:rsidRPr="008E36A6">
              <w:rPr>
                <w:rFonts w:ascii="Times New Roman" w:hAnsi="Times New Roman" w:cs="Times New Roman"/>
                <w:color w:val="080C0C"/>
                <w:kern w:val="2"/>
              </w:rPr>
              <w:t xml:space="preserve"> 3.76 km me </w:t>
            </w:r>
            <w:proofErr w:type="spellStart"/>
            <w:r w:rsidRPr="008E36A6">
              <w:rPr>
                <w:rFonts w:ascii="Times New Roman" w:hAnsi="Times New Roman" w:cs="Times New Roman"/>
                <w:color w:val="080C0C"/>
                <w:kern w:val="2"/>
              </w:rPr>
              <w:t>biçikletë</w:t>
            </w:r>
            <w:proofErr w:type="spellEnd"/>
            <w:r w:rsidRPr="008E36A6">
              <w:rPr>
                <w:rFonts w:ascii="Times New Roman" w:hAnsi="Times New Roman" w:cs="Times New Roman"/>
                <w:color w:val="080C0C"/>
                <w:kern w:val="2"/>
              </w:rPr>
              <w:t xml:space="preserve">. Cili </w:t>
            </w:r>
            <w:proofErr w:type="spellStart"/>
            <w:r w:rsidRPr="008E36A6">
              <w:rPr>
                <w:rFonts w:ascii="Times New Roman" w:hAnsi="Times New Roman" w:cs="Times New Roman"/>
                <w:color w:val="080C0C"/>
                <w:kern w:val="2"/>
              </w:rPr>
              <w:t>kaloi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distancë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madhe</w:t>
            </w:r>
            <w:proofErr w:type="spellEnd"/>
            <w:r w:rsidRPr="008E36A6">
              <w:rPr>
                <w:rFonts w:ascii="Times New Roman" w:hAnsi="Times New Roman" w:cs="Times New Roman"/>
                <w:color w:val="080C0C"/>
                <w:kern w:val="2"/>
              </w:rPr>
              <w:t>?</w:t>
            </w:r>
          </w:p>
          <w:p w14:paraId="090392A3"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Bëhet </w:t>
            </w:r>
            <w:proofErr w:type="spellStart"/>
            <w:r w:rsidRPr="008E36A6">
              <w:rPr>
                <w:rFonts w:ascii="Times New Roman" w:hAnsi="Times New Roman" w:cs="Times New Roman"/>
                <w:color w:val="080C0C"/>
                <w:kern w:val="2"/>
              </w:rPr>
              <w:t>krahasimi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numrit</w:t>
            </w:r>
            <w:proofErr w:type="spellEnd"/>
            <w:r w:rsidRPr="008E36A6">
              <w:rPr>
                <w:rFonts w:ascii="Times New Roman" w:hAnsi="Times New Roman" w:cs="Times New Roman"/>
                <w:color w:val="080C0C"/>
                <w:kern w:val="2"/>
              </w:rPr>
              <w:t xml:space="preserve"> 3.763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3.76 duke </w:t>
            </w:r>
            <w:proofErr w:type="spellStart"/>
            <w:r w:rsidRPr="008E36A6">
              <w:rPr>
                <w:rFonts w:ascii="Times New Roman" w:hAnsi="Times New Roman" w:cs="Times New Roman"/>
                <w:color w:val="080C0C"/>
                <w:kern w:val="2"/>
              </w:rPr>
              <w:t>shikuar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vendvlerat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numrave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duke </w:t>
            </w:r>
            <w:proofErr w:type="spellStart"/>
            <w:r w:rsidRPr="008E36A6">
              <w:rPr>
                <w:rFonts w:ascii="Times New Roman" w:hAnsi="Times New Roman" w:cs="Times New Roman"/>
                <w:color w:val="080C0C"/>
                <w:kern w:val="2"/>
              </w:rPr>
              <w:t>arritur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përfundim</w:t>
            </w:r>
            <w:proofErr w:type="spellEnd"/>
            <w:r w:rsidRPr="008E36A6">
              <w:rPr>
                <w:rFonts w:ascii="Times New Roman" w:hAnsi="Times New Roman" w:cs="Times New Roman"/>
                <w:color w:val="080C0C"/>
                <w:kern w:val="2"/>
              </w:rPr>
              <w:t xml:space="preserve"> se 3.763 &gt; 3.76.</w:t>
            </w:r>
          </w:p>
          <w:p w14:paraId="691D2B5D" w14:textId="77777777" w:rsidR="00800690" w:rsidRPr="008E36A6" w:rsidRDefault="00800690" w:rsidP="008247DA">
            <w:pPr>
              <w:pStyle w:val="NoSpacing"/>
              <w:spacing w:line="276" w:lineRule="auto"/>
              <w:rPr>
                <w:rFonts w:ascii="Times New Roman" w:hAnsi="Times New Roman" w:cs="Times New Roman"/>
                <w:color w:val="080C0C"/>
                <w:kern w:val="2"/>
              </w:rPr>
            </w:pPr>
          </w:p>
          <w:p w14:paraId="1F1578D0"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Ndërtimi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njohurive</w:t>
            </w:r>
            <w:proofErr w:type="spellEnd"/>
            <w:r w:rsidRPr="008E36A6">
              <w:rPr>
                <w:rFonts w:ascii="Times New Roman" w:hAnsi="Times New Roman" w:cs="Times New Roman"/>
                <w:b/>
                <w:bCs/>
                <w:color w:val="080C0C"/>
                <w:kern w:val="2"/>
              </w:rPr>
              <w:t xml:space="preserve">: </w:t>
            </w:r>
          </w:p>
          <w:p w14:paraId="15C877DE"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Përpunimi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përmbajtjes</w:t>
            </w:r>
            <w:proofErr w:type="spellEnd"/>
            <w:r w:rsidRPr="008E36A6">
              <w:rPr>
                <w:rFonts w:ascii="Times New Roman" w:hAnsi="Times New Roman" w:cs="Times New Roman"/>
                <w:color w:val="080C0C"/>
                <w:kern w:val="2"/>
              </w:rPr>
              <w:t xml:space="preserve"> - </w:t>
            </w:r>
            <w:proofErr w:type="spellStart"/>
            <w:r w:rsidRPr="008E36A6">
              <w:rPr>
                <w:rFonts w:ascii="Times New Roman" w:hAnsi="Times New Roman" w:cs="Times New Roman"/>
                <w:i/>
                <w:iCs/>
                <w:color w:val="080C0C"/>
                <w:kern w:val="2"/>
              </w:rPr>
              <w:t>Hulumtim</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shqyrtim</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i</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përbashkët</w:t>
            </w:r>
            <w:proofErr w:type="spellEnd"/>
          </w:p>
          <w:p w14:paraId="46AB2AE2"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Analizohen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shembujt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krahasohen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detyrat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dhëna</w:t>
            </w:r>
            <w:proofErr w:type="spellEnd"/>
            <w:r w:rsidRPr="008E36A6">
              <w:rPr>
                <w:rFonts w:ascii="Times New Roman" w:hAnsi="Times New Roman" w:cs="Times New Roman"/>
                <w:color w:val="080C0C"/>
                <w:kern w:val="2"/>
              </w:rPr>
              <w:t>.</w:t>
            </w:r>
          </w:p>
          <w:p w14:paraId="2F98F286"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shkruajnë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simbolin</w:t>
            </w:r>
            <w:proofErr w:type="spellEnd"/>
            <w:r w:rsidRPr="008E36A6">
              <w:rPr>
                <w:rFonts w:ascii="Times New Roman" w:hAnsi="Times New Roman" w:cs="Times New Roman"/>
                <w:color w:val="080C0C"/>
                <w:kern w:val="2"/>
              </w:rPr>
              <w:t xml:space="preserve"> </w:t>
            </w:r>
            <w:proofErr w:type="gramStart"/>
            <w:r w:rsidRPr="008E36A6">
              <w:rPr>
                <w:rFonts w:ascii="Times New Roman" w:hAnsi="Times New Roman" w:cs="Times New Roman"/>
                <w:color w:val="080C0C"/>
                <w:kern w:val="2"/>
              </w:rPr>
              <w:t>&lt;,=</w:t>
            </w:r>
            <w:proofErr w:type="gramEnd"/>
            <w:r w:rsidRPr="008E36A6">
              <w:rPr>
                <w:rFonts w:ascii="Times New Roman" w:hAnsi="Times New Roman" w:cs="Times New Roman"/>
                <w:color w:val="080C0C"/>
                <w:kern w:val="2"/>
              </w:rPr>
              <w:t xml:space="preserve">,&gt;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katrorët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zbrazët</w:t>
            </w:r>
            <w:proofErr w:type="spellEnd"/>
            <w:r w:rsidRPr="008E36A6">
              <w:rPr>
                <w:rFonts w:ascii="Times New Roman" w:hAnsi="Times New Roman" w:cs="Times New Roman"/>
                <w:color w:val="080C0C"/>
                <w:kern w:val="2"/>
              </w:rPr>
              <w:t>.</w:t>
            </w:r>
          </w:p>
          <w:p w14:paraId="199CD107" w14:textId="77777777" w:rsidR="00800690" w:rsidRPr="008E36A6" w:rsidRDefault="00800690" w:rsidP="008247DA">
            <w:pPr>
              <w:pStyle w:val="NoSpacing"/>
              <w:spacing w:line="276" w:lineRule="auto"/>
              <w:rPr>
                <w:rFonts w:ascii="Times New Roman" w:hAnsi="Times New Roman" w:cs="Times New Roman"/>
                <w:color w:val="080C0C"/>
                <w:kern w:val="2"/>
              </w:rPr>
            </w:pPr>
            <w:proofErr w:type="gramStart"/>
            <w:r w:rsidRPr="008E36A6">
              <w:rPr>
                <w:rFonts w:ascii="Times New Roman" w:hAnsi="Times New Roman" w:cs="Times New Roman"/>
                <w:color w:val="080C0C"/>
                <w:kern w:val="2"/>
              </w:rPr>
              <w:t>7.083  &gt;</w:t>
            </w:r>
            <w:proofErr w:type="gramEnd"/>
            <w:r w:rsidRPr="008E36A6">
              <w:rPr>
                <w:rFonts w:ascii="Times New Roman" w:hAnsi="Times New Roman" w:cs="Times New Roman"/>
                <w:color w:val="080C0C"/>
                <w:kern w:val="2"/>
              </w:rPr>
              <w:t xml:space="preserve">  7.83</w:t>
            </w:r>
            <w:r w:rsidRPr="008E36A6">
              <w:rPr>
                <w:rFonts w:ascii="Times New Roman" w:hAnsi="Times New Roman" w:cs="Times New Roman"/>
                <w:color w:val="080C0C"/>
                <w:kern w:val="2"/>
              </w:rPr>
              <w:tab/>
              <w:t xml:space="preserve">       9.34   </w:t>
            </w:r>
            <w:proofErr w:type="gramStart"/>
            <w:r w:rsidRPr="008E36A6">
              <w:rPr>
                <w:rFonts w:ascii="Times New Roman" w:hAnsi="Times New Roman" w:cs="Times New Roman"/>
                <w:color w:val="080C0C"/>
                <w:kern w:val="2"/>
              </w:rPr>
              <w:t>&gt;  3.94</w:t>
            </w:r>
            <w:proofErr w:type="gramEnd"/>
          </w:p>
          <w:p w14:paraId="300BC4EC"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Diskutojnë</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shokun</w:t>
            </w:r>
            <w:proofErr w:type="spellEnd"/>
            <w:r w:rsidRPr="008E36A6">
              <w:rPr>
                <w:rFonts w:ascii="Times New Roman" w:hAnsi="Times New Roman" w:cs="Times New Roman"/>
                <w:color w:val="080C0C"/>
                <w:kern w:val="2"/>
              </w:rPr>
              <w:t xml:space="preserve"> a </w:t>
            </w:r>
            <w:proofErr w:type="spellStart"/>
            <w:r w:rsidRPr="008E36A6">
              <w:rPr>
                <w:rFonts w:ascii="Times New Roman" w:hAnsi="Times New Roman" w:cs="Times New Roman"/>
                <w:color w:val="080C0C"/>
                <w:kern w:val="2"/>
              </w:rPr>
              <w:t>shoqen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që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kanë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afër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detyrat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zgjidhura</w:t>
            </w:r>
            <w:proofErr w:type="spellEnd"/>
            <w:r w:rsidRPr="008E36A6">
              <w:rPr>
                <w:rFonts w:ascii="Times New Roman" w:hAnsi="Times New Roman" w:cs="Times New Roman"/>
                <w:color w:val="080C0C"/>
                <w:kern w:val="2"/>
              </w:rPr>
              <w:t>.</w:t>
            </w:r>
          </w:p>
          <w:p w14:paraId="4E8E613C" w14:textId="77777777" w:rsidR="00800690" w:rsidRPr="008E36A6" w:rsidRDefault="00800690" w:rsidP="008247DA">
            <w:pPr>
              <w:pStyle w:val="NoSpacing"/>
              <w:spacing w:line="276" w:lineRule="auto"/>
              <w:rPr>
                <w:rFonts w:ascii="Times New Roman" w:hAnsi="Times New Roman" w:cs="Times New Roman"/>
                <w:color w:val="080C0C"/>
                <w:kern w:val="2"/>
              </w:rPr>
            </w:pPr>
          </w:p>
          <w:p w14:paraId="473509EC"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Përforcimi:</w:t>
            </w:r>
          </w:p>
          <w:p w14:paraId="58CA7561"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9B2CBF">
              <w:rPr>
                <w:rFonts w:ascii="Times New Roman" w:hAnsi="Times New Roman" w:cs="Times New Roman"/>
                <w:i/>
                <w:iCs/>
                <w:color w:val="080C0C"/>
                <w:kern w:val="2"/>
                <w:lang w:val="it-IT"/>
              </w:rPr>
              <w:t>Mendo/puno në dyfishe/shkëmbe</w:t>
            </w:r>
          </w:p>
          <w:p w14:paraId="6A05F17D"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Nxënësit punojnë në mënyrë të pavarur duke gjetur se për sa është më i vogël numri X nga Y.</w:t>
            </w:r>
          </w:p>
          <w:p w14:paraId="010E2DCB"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X: 0.751</w:t>
            </w:r>
            <w:r w:rsidRPr="009B2CBF">
              <w:rPr>
                <w:rFonts w:ascii="Times New Roman" w:hAnsi="Times New Roman" w:cs="Times New Roman"/>
                <w:color w:val="080C0C"/>
                <w:kern w:val="2"/>
                <w:lang w:val="it-IT"/>
              </w:rPr>
              <w:tab/>
              <w:t>Y: 0.752</w:t>
            </w:r>
          </w:p>
          <w:p w14:paraId="17FF6F02"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Pastaj punojnë në dyshe dhe i shkëmbejnë mendimet në grup.</w:t>
            </w:r>
          </w:p>
          <w:p w14:paraId="3D52644A"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lastRenderedPageBreak/>
              <w:t>Diskutohet për detyrat që nuk janë punuar njëjtë te të gjitha grupet dhe gjendet rezultati i saktë.</w:t>
            </w:r>
          </w:p>
          <w:p w14:paraId="1CDE3195" w14:textId="77777777" w:rsidR="00800690" w:rsidRDefault="00800690" w:rsidP="008247DA">
            <w:pPr>
              <w:pStyle w:val="NoSpacing"/>
              <w:spacing w:line="276" w:lineRule="auto"/>
              <w:rPr>
                <w:rFonts w:ascii="Times New Roman" w:hAnsi="Times New Roman" w:cs="Times New Roman"/>
                <w:color w:val="080C0C"/>
                <w:kern w:val="2"/>
                <w:lang w:val="it-IT"/>
              </w:rPr>
            </w:pPr>
          </w:p>
          <w:p w14:paraId="1320CFE3" w14:textId="77777777" w:rsidR="00800690" w:rsidRPr="006431E4" w:rsidRDefault="00800690" w:rsidP="008247DA">
            <w:pPr>
              <w:pStyle w:val="NoSpacing"/>
              <w:spacing w:line="276" w:lineRule="auto"/>
              <w:rPr>
                <w:rFonts w:ascii="Times New Roman" w:hAnsi="Times New Roman" w:cs="Times New Roman"/>
                <w:b/>
                <w:bCs/>
                <w:color w:val="080C0C"/>
                <w:kern w:val="2"/>
                <w:lang w:val="it-IT"/>
              </w:rPr>
            </w:pPr>
            <w:r w:rsidRPr="006431E4">
              <w:rPr>
                <w:rFonts w:ascii="Times New Roman" w:hAnsi="Times New Roman" w:cs="Times New Roman"/>
                <w:b/>
                <w:bCs/>
                <w:color w:val="080C0C"/>
                <w:kern w:val="2"/>
                <w:lang w:val="it-IT"/>
              </w:rPr>
              <w:t>Vlerësimi i nxënësve:</w:t>
            </w:r>
          </w:p>
          <w:p w14:paraId="6CD3F820"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Nxënësit vlerësohen për saktësinë në krahasimin e numrave dhjetorë.</w:t>
            </w:r>
          </w:p>
          <w:p w14:paraId="1AE2DA77" w14:textId="77777777" w:rsidR="00800690" w:rsidRDefault="00800690" w:rsidP="008247DA">
            <w:pPr>
              <w:pStyle w:val="NoSpacing"/>
              <w:spacing w:line="276" w:lineRule="auto"/>
              <w:rPr>
                <w:rFonts w:ascii="Times New Roman" w:hAnsi="Times New Roman" w:cs="Times New Roman"/>
                <w:color w:val="080C0C"/>
                <w:kern w:val="2"/>
                <w:lang w:val="it-IT"/>
              </w:rPr>
            </w:pPr>
          </w:p>
          <w:p w14:paraId="0BE3BE02" w14:textId="77777777" w:rsidR="00800690" w:rsidRPr="009B2CBF"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Detyrë:</w:t>
            </w:r>
          </w:p>
          <w:p w14:paraId="3AFCFDBC" w14:textId="77777777" w:rsidR="00800690" w:rsidRDefault="00800690" w:rsidP="008247DA">
            <w:pPr>
              <w:pStyle w:val="NoSpacing"/>
              <w:spacing w:line="276" w:lineRule="auto"/>
              <w:rPr>
                <w:rFonts w:ascii="Times New Roman" w:hAnsi="Times New Roman" w:cs="Times New Roman"/>
                <w:color w:val="080C0C"/>
                <w:kern w:val="2"/>
                <w:lang w:val="it-IT"/>
              </w:rPr>
            </w:pPr>
            <w:r w:rsidRPr="009B2CBF">
              <w:rPr>
                <w:rFonts w:ascii="Times New Roman" w:hAnsi="Times New Roman" w:cs="Times New Roman"/>
                <w:color w:val="080C0C"/>
                <w:kern w:val="2"/>
                <w:lang w:val="it-IT"/>
              </w:rPr>
              <w:t>Detyra 4 (faqe 32).</w:t>
            </w:r>
          </w:p>
        </w:tc>
      </w:tr>
    </w:tbl>
    <w:p w14:paraId="6BCA120E" w14:textId="77777777" w:rsidR="00800690" w:rsidRDefault="00800690" w:rsidP="00800690">
      <w:pPr>
        <w:rPr>
          <w:lang w:val="it-IT"/>
        </w:rPr>
      </w:pPr>
    </w:p>
    <w:p w14:paraId="422393B4" w14:textId="77777777" w:rsidR="00800690" w:rsidRDefault="00800690" w:rsidP="00800690">
      <w:pPr>
        <w:rPr>
          <w:lang w:val="it-IT"/>
        </w:rPr>
      </w:pPr>
    </w:p>
    <w:p w14:paraId="69E63A87" w14:textId="77777777" w:rsidR="00800690" w:rsidRDefault="00800690" w:rsidP="00800690">
      <w:pPr>
        <w:rPr>
          <w:lang w:val="it-IT"/>
        </w:rPr>
      </w:pPr>
    </w:p>
    <w:p w14:paraId="40603A97" w14:textId="77777777" w:rsidR="00800690" w:rsidRDefault="00800690" w:rsidP="00800690">
      <w:pPr>
        <w:rPr>
          <w:lang w:val="it-IT"/>
        </w:rPr>
      </w:pPr>
    </w:p>
    <w:tbl>
      <w:tblPr>
        <w:tblpPr w:leftFromText="180" w:rightFromText="180" w:bottomFromText="160" w:vertAnchor="text" w:horzAnchor="margin" w:tblpXSpec="center" w:tblpY="-53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4FCB791"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6B47BC3"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128</w:t>
            </w:r>
          </w:p>
        </w:tc>
      </w:tr>
      <w:tr w:rsidR="00800690" w:rsidRPr="008E36A6" w14:paraId="4398A8A0"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3E1AF358"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2AF63D41"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1BA3B81D"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5289DCF0" w14:textId="77777777" w:rsidR="00800690" w:rsidRPr="00977530" w:rsidRDefault="00800690" w:rsidP="008247DA">
            <w:pPr>
              <w:pStyle w:val="NoSpacing"/>
              <w:spacing w:line="276" w:lineRule="auto"/>
              <w:rPr>
                <w:rFonts w:ascii="Times New Roman" w:hAnsi="Times New Roman" w:cs="Times New Roman"/>
                <w:b/>
                <w:bCs/>
                <w:color w:val="080C0C"/>
                <w:kern w:val="2"/>
                <w:lang w:val="it-IT"/>
              </w:rPr>
            </w:pPr>
            <w:r w:rsidRPr="00977530">
              <w:rPr>
                <w:rFonts w:ascii="Times New Roman" w:hAnsi="Times New Roman" w:cs="Times New Roman"/>
                <w:b/>
                <w:bCs/>
                <w:color w:val="080C0C"/>
                <w:kern w:val="2"/>
                <w:lang w:val="it-IT"/>
              </w:rPr>
              <w:t>Tema: Numrat thyesorë</w:t>
            </w:r>
          </w:p>
          <w:p w14:paraId="0DEDC2B9" w14:textId="77777777" w:rsidR="00800690" w:rsidRPr="00977530" w:rsidRDefault="00800690" w:rsidP="008247DA">
            <w:pPr>
              <w:pStyle w:val="NoSpacing"/>
              <w:spacing w:line="276" w:lineRule="auto"/>
              <w:rPr>
                <w:rFonts w:ascii="Times New Roman" w:hAnsi="Times New Roman" w:cs="Times New Roman"/>
                <w:b/>
                <w:bCs/>
                <w:color w:val="080C0C"/>
                <w:kern w:val="2"/>
                <w:lang w:val="it-IT"/>
              </w:rPr>
            </w:pPr>
            <w:r w:rsidRPr="00977530">
              <w:rPr>
                <w:rFonts w:ascii="Times New Roman" w:hAnsi="Times New Roman" w:cs="Times New Roman"/>
                <w:b/>
                <w:bCs/>
                <w:color w:val="080C0C"/>
                <w:kern w:val="2"/>
                <w:lang w:val="it-IT"/>
              </w:rPr>
              <w:t>Rezultatet e të nxënit të temës:</w:t>
            </w:r>
          </w:p>
          <w:p w14:paraId="7553FD62"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Rrumbullakon numrat dhjetorë në të dhjetën më të afërt, në të qindtën më të afërt etj.</w:t>
            </w:r>
          </w:p>
          <w:p w14:paraId="322C9210" w14:textId="77777777" w:rsidR="00800690" w:rsidRDefault="00800690" w:rsidP="008247DA">
            <w:pPr>
              <w:pStyle w:val="NoSpacing"/>
              <w:spacing w:line="276" w:lineRule="auto"/>
              <w:rPr>
                <w:rFonts w:ascii="Times New Roman" w:hAnsi="Times New Roman" w:cs="Times New Roman"/>
                <w:color w:val="080C0C"/>
                <w:kern w:val="2"/>
                <w:lang w:val="it-IT"/>
              </w:rPr>
            </w:pPr>
          </w:p>
          <w:p w14:paraId="72EC3438" w14:textId="77777777" w:rsidR="00800690" w:rsidRPr="00977530" w:rsidRDefault="00800690" w:rsidP="008247DA">
            <w:pPr>
              <w:pStyle w:val="NoSpacing"/>
              <w:spacing w:line="276" w:lineRule="auto"/>
              <w:rPr>
                <w:rFonts w:ascii="Times New Roman" w:hAnsi="Times New Roman" w:cs="Times New Roman"/>
                <w:b/>
                <w:bCs/>
                <w:color w:val="080C0C"/>
                <w:kern w:val="2"/>
                <w:lang w:val="it-IT"/>
              </w:rPr>
            </w:pPr>
            <w:r w:rsidRPr="00977530">
              <w:rPr>
                <w:rFonts w:ascii="Times New Roman" w:hAnsi="Times New Roman" w:cs="Times New Roman"/>
                <w:b/>
                <w:bCs/>
                <w:color w:val="080C0C"/>
                <w:kern w:val="2"/>
                <w:lang w:val="it-IT"/>
              </w:rPr>
              <w:t>Kontributi në rezultatet për kompetencat kryesore të shkallës: III.1, III.4.</w:t>
            </w:r>
          </w:p>
          <w:p w14:paraId="6A9C4253" w14:textId="77777777" w:rsidR="00800690" w:rsidRPr="00977530" w:rsidRDefault="00800690" w:rsidP="008247DA">
            <w:pPr>
              <w:pStyle w:val="NoSpacing"/>
              <w:spacing w:line="276" w:lineRule="auto"/>
              <w:rPr>
                <w:rFonts w:ascii="Times New Roman" w:hAnsi="Times New Roman" w:cs="Times New Roman"/>
                <w:b/>
                <w:bCs/>
                <w:color w:val="080C0C"/>
                <w:kern w:val="2"/>
                <w:lang w:val="it-IT"/>
              </w:rPr>
            </w:pPr>
            <w:r w:rsidRPr="00977530">
              <w:rPr>
                <w:rFonts w:ascii="Times New Roman" w:hAnsi="Times New Roman" w:cs="Times New Roman"/>
                <w:b/>
                <w:bCs/>
                <w:color w:val="080C0C"/>
                <w:kern w:val="2"/>
                <w:lang w:val="it-IT"/>
              </w:rPr>
              <w:t>Kontributi në rezultatet e fushës së kurrikulës: 1.1, 2.4.</w:t>
            </w:r>
          </w:p>
          <w:p w14:paraId="07A95F45" w14:textId="77777777" w:rsidR="00800690" w:rsidRDefault="00800690" w:rsidP="008247DA">
            <w:pPr>
              <w:pStyle w:val="NoSpacing"/>
              <w:spacing w:line="276" w:lineRule="auto"/>
              <w:rPr>
                <w:rFonts w:ascii="Times New Roman" w:hAnsi="Times New Roman" w:cs="Times New Roman"/>
                <w:b/>
                <w:bCs/>
                <w:color w:val="080C0C"/>
                <w:lang w:val="it-IT"/>
              </w:rPr>
            </w:pPr>
          </w:p>
          <w:p w14:paraId="07B889E0"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4D8E0581"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5C76095E" w14:textId="77777777" w:rsidR="00800690" w:rsidRPr="00977530" w:rsidRDefault="00800690" w:rsidP="008247DA">
            <w:pPr>
              <w:pStyle w:val="NoSpacing"/>
              <w:spacing w:line="276" w:lineRule="auto"/>
              <w:rPr>
                <w:rFonts w:ascii="Times New Roman" w:hAnsi="Times New Roman" w:cs="Times New Roman"/>
                <w:b/>
                <w:bCs/>
                <w:color w:val="080C0C"/>
                <w:kern w:val="2"/>
                <w:lang w:val="it-IT"/>
              </w:rPr>
            </w:pPr>
            <w:r w:rsidRPr="00977530">
              <w:rPr>
                <w:rFonts w:ascii="Times New Roman" w:hAnsi="Times New Roman" w:cs="Times New Roman"/>
                <w:b/>
                <w:bCs/>
                <w:color w:val="080C0C"/>
                <w:kern w:val="2"/>
                <w:lang w:val="it-IT"/>
              </w:rPr>
              <w:t>Njësia mësimore: Rrumbullakimi i numrave dhjetorë</w:t>
            </w:r>
          </w:p>
          <w:p w14:paraId="37523D61"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Rezultatet e të nxënit të orës mësimore:</w:t>
            </w:r>
          </w:p>
          <w:p w14:paraId="69099118" w14:textId="77777777" w:rsidR="00800690" w:rsidRPr="00977530" w:rsidRDefault="00800690" w:rsidP="00800690">
            <w:pPr>
              <w:pStyle w:val="NoSpacing"/>
              <w:numPr>
                <w:ilvl w:val="0"/>
                <w:numId w:val="214"/>
              </w:numPr>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Identifikon numrat dhjetorë;</w:t>
            </w:r>
          </w:p>
          <w:p w14:paraId="2F104446" w14:textId="77777777" w:rsidR="00800690" w:rsidRPr="00977530" w:rsidRDefault="00800690" w:rsidP="00800690">
            <w:pPr>
              <w:pStyle w:val="NoSpacing"/>
              <w:numPr>
                <w:ilvl w:val="0"/>
                <w:numId w:val="214"/>
              </w:numPr>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Rrumbullakëson numrat dhjetorë;</w:t>
            </w:r>
          </w:p>
          <w:p w14:paraId="1E180341" w14:textId="77777777" w:rsidR="00800690" w:rsidRPr="00977530" w:rsidRDefault="00800690" w:rsidP="00800690">
            <w:pPr>
              <w:pStyle w:val="NoSpacing"/>
              <w:numPr>
                <w:ilvl w:val="0"/>
                <w:numId w:val="214"/>
              </w:numPr>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Argumenton mënyrën e zgjidhjes së situatave në tekst.</w:t>
            </w:r>
          </w:p>
          <w:p w14:paraId="1A419594"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611414BF"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5A6CD640"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r w:rsidRPr="006809A1">
              <w:rPr>
                <w:rFonts w:ascii="Times New Roman" w:hAnsi="Times New Roman" w:cs="Times New Roman"/>
                <w:b/>
                <w:bCs/>
                <w:color w:val="080C0C"/>
                <w:kern w:val="2"/>
                <w:lang w:val="it-IT"/>
              </w:rPr>
              <w:t>Burimet, mjetet e konkretizimit dhe materialet mësimore:</w:t>
            </w:r>
          </w:p>
          <w:p w14:paraId="1C64408D"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r w:rsidRPr="006809A1">
              <w:rPr>
                <w:rFonts w:ascii="Times New Roman" w:hAnsi="Times New Roman" w:cs="Times New Roman"/>
                <w:b/>
                <w:bCs/>
                <w:color w:val="080C0C"/>
                <w:kern w:val="2"/>
                <w:lang w:val="it-IT"/>
              </w:rPr>
              <w:t>Lidhja me lëndët e tjera mësimore dhe/apo me çështjet ndërkurrikulare dhe situatat jetësore:</w:t>
            </w:r>
          </w:p>
          <w:p w14:paraId="4D0D18E5"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Gjuhë amtare (shqipe), Edukatë figurative.</w:t>
            </w:r>
          </w:p>
          <w:p w14:paraId="0A80E176" w14:textId="77777777" w:rsidR="00800690" w:rsidRPr="00977530" w:rsidRDefault="00800690" w:rsidP="008247DA">
            <w:pPr>
              <w:pStyle w:val="NoSpacing"/>
              <w:spacing w:line="276" w:lineRule="auto"/>
              <w:rPr>
                <w:rFonts w:ascii="Times New Roman" w:hAnsi="Times New Roman" w:cs="Times New Roman"/>
                <w:color w:val="080C0C"/>
                <w:kern w:val="2"/>
                <w:lang w:val="it-IT"/>
              </w:rPr>
            </w:pPr>
          </w:p>
          <w:p w14:paraId="0D561E4C"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Parashikimi:</w:t>
            </w:r>
          </w:p>
          <w:p w14:paraId="3BD50674"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977530">
              <w:rPr>
                <w:rFonts w:ascii="Times New Roman" w:hAnsi="Times New Roman" w:cs="Times New Roman"/>
                <w:i/>
                <w:iCs/>
                <w:color w:val="080C0C"/>
                <w:kern w:val="2"/>
                <w:lang w:val="it-IT"/>
              </w:rPr>
              <w:t>Tryezë rrethore</w:t>
            </w:r>
          </w:p>
          <w:p w14:paraId="7665567F" w14:textId="77777777" w:rsidR="00800690" w:rsidRPr="00977530" w:rsidRDefault="00800690" w:rsidP="008247DA">
            <w:pPr>
              <w:pStyle w:val="NoSpacing"/>
              <w:spacing w:line="276" w:lineRule="auto"/>
              <w:jc w:val="both"/>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Shkruhet në tabelë vargu me numra dhjetorë: 0.7, 0.8, 0.9, 1, 1.1, 1.2 dhe nxënësit argumentojnë përgjigjet. Më pas jepen numrat 4, 5, 6 dhe u kërkohet të zgjedhin dy prej tyre për të shkruar një numër dhjetor. Për secilin numër dhjetor gjejnë numrin natyror më të afërt të tij.</w:t>
            </w:r>
            <w:r>
              <w:rPr>
                <w:rFonts w:ascii="Times New Roman" w:hAnsi="Times New Roman" w:cs="Times New Roman"/>
                <w:color w:val="080C0C"/>
                <w:kern w:val="2"/>
                <w:lang w:val="it-IT"/>
              </w:rPr>
              <w:t xml:space="preserve"> </w:t>
            </w:r>
            <w:r w:rsidRPr="00977530">
              <w:rPr>
                <w:rFonts w:ascii="Times New Roman" w:hAnsi="Times New Roman" w:cs="Times New Roman"/>
                <w:color w:val="080C0C"/>
                <w:kern w:val="2"/>
                <w:lang w:val="it-IT"/>
              </w:rPr>
              <w:t>Pyeten:</w:t>
            </w:r>
          </w:p>
          <w:p w14:paraId="28B4357B" w14:textId="77777777" w:rsidR="00800690" w:rsidRPr="00977530" w:rsidRDefault="00800690" w:rsidP="008247DA">
            <w:pPr>
              <w:pStyle w:val="NoSpacing"/>
              <w:spacing w:line="276" w:lineRule="auto"/>
              <w:jc w:val="both"/>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Sa numra dhjetorë të ndryshëm mund të formosh?</w:t>
            </w:r>
          </w:p>
          <w:p w14:paraId="24748687" w14:textId="77777777" w:rsidR="00800690" w:rsidRPr="00977530" w:rsidRDefault="00800690" w:rsidP="008247DA">
            <w:pPr>
              <w:pStyle w:val="NoSpacing"/>
              <w:spacing w:line="276" w:lineRule="auto"/>
              <w:jc w:val="both"/>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Sa numra natyrorë të afërt me numrat dhjetorë mund të gjesh?</w:t>
            </w:r>
          </w:p>
          <w:p w14:paraId="2559B087"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693C34">
              <w:rPr>
                <w:b/>
                <w:bCs/>
                <w:noProof/>
              </w:rPr>
              <w:drawing>
                <wp:anchor distT="0" distB="0" distL="114300" distR="114300" simplePos="0" relativeHeight="252096512" behindDoc="0" locked="0" layoutInCell="1" allowOverlap="1" wp14:anchorId="31C529E4" wp14:editId="73E4EE03">
                  <wp:simplePos x="0" y="0"/>
                  <wp:positionH relativeFrom="margin">
                    <wp:posOffset>4049409</wp:posOffset>
                  </wp:positionH>
                  <wp:positionV relativeFrom="margin">
                    <wp:posOffset>5193286</wp:posOffset>
                  </wp:positionV>
                  <wp:extent cx="1652905" cy="941705"/>
                  <wp:effectExtent l="0" t="0" r="4445" b="0"/>
                  <wp:wrapSquare wrapText="bothSides"/>
                  <wp:docPr id="791" name="image497.png"/>
                  <wp:cNvGraphicFramePr/>
                  <a:graphic xmlns:a="http://schemas.openxmlformats.org/drawingml/2006/main">
                    <a:graphicData uri="http://schemas.openxmlformats.org/drawingml/2006/picture">
                      <pic:pic xmlns:pic="http://schemas.openxmlformats.org/drawingml/2006/picture">
                        <pic:nvPicPr>
                          <pic:cNvPr id="791" name="image497.png"/>
                          <pic:cNvPicPr/>
                        </pic:nvPicPr>
                        <pic:blipFill>
                          <a:blip r:embed="rId138" cstate="print">
                            <a:extLst>
                              <a:ext uri="{28A0092B-C50C-407E-A947-70E740481C1C}">
                                <a14:useLocalDpi xmlns:a14="http://schemas.microsoft.com/office/drawing/2010/main" val="0"/>
                              </a:ext>
                            </a:extLst>
                          </a:blip>
                          <a:stretch>
                            <a:fillRect/>
                          </a:stretch>
                        </pic:blipFill>
                        <pic:spPr>
                          <a:xfrm>
                            <a:off x="0" y="0"/>
                            <a:ext cx="1652905" cy="941705"/>
                          </a:xfrm>
                          <a:prstGeom prst="rect">
                            <a:avLst/>
                          </a:prstGeom>
                        </pic:spPr>
                      </pic:pic>
                    </a:graphicData>
                  </a:graphic>
                  <wp14:sizeRelH relativeFrom="margin">
                    <wp14:pctWidth>0</wp14:pctWidth>
                  </wp14:sizeRelH>
                  <wp14:sizeRelV relativeFrom="margin">
                    <wp14:pctHeight>0</wp14:pctHeight>
                  </wp14:sizeRelV>
                </wp:anchor>
              </w:drawing>
            </w:r>
            <w:r w:rsidRPr="00977530">
              <w:rPr>
                <w:rFonts w:ascii="Times New Roman" w:hAnsi="Times New Roman" w:cs="Times New Roman"/>
                <w:color w:val="080C0C"/>
                <w:kern w:val="2"/>
                <w:lang w:val="it-IT"/>
              </w:rPr>
              <w:t>Jepet rregulla e rrumbullakimit të numrave dhjetorë: Për të rrumbullakuar numrin dhjetor në numrin e plotë, shiko shifrën e të dhjetave: nëse është më pak se 5, shifra e plotë nuk ndryshon, 3.47 ≈ 3. Nëse është 5 ose më shumë, shifra e plotë rrumbullakohet më lart, 3.82 ≈ 4.</w:t>
            </w:r>
          </w:p>
          <w:p w14:paraId="7CD5E974" w14:textId="77777777" w:rsidR="00800690" w:rsidRDefault="00800690" w:rsidP="008247DA">
            <w:pPr>
              <w:pStyle w:val="NoSpacing"/>
              <w:spacing w:line="276" w:lineRule="auto"/>
              <w:rPr>
                <w:rFonts w:ascii="Times New Roman" w:hAnsi="Times New Roman" w:cs="Times New Roman"/>
                <w:color w:val="080C0C"/>
                <w:kern w:val="2"/>
                <w:lang w:val="it-IT"/>
              </w:rPr>
            </w:pPr>
          </w:p>
          <w:p w14:paraId="356A131C"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 xml:space="preserve">Ndërtimi i njohurive: </w:t>
            </w:r>
          </w:p>
          <w:p w14:paraId="416BD856" w14:textId="77777777" w:rsidR="00800690" w:rsidRPr="00977530" w:rsidRDefault="00800690" w:rsidP="008247DA">
            <w:pPr>
              <w:pStyle w:val="NoSpacing"/>
              <w:spacing w:line="276" w:lineRule="auto"/>
              <w:rPr>
                <w:rFonts w:ascii="Times New Roman" w:hAnsi="Times New Roman" w:cs="Times New Roman"/>
                <w:i/>
                <w:iCs/>
                <w:color w:val="080C0C"/>
                <w:kern w:val="2"/>
                <w:lang w:val="it-IT"/>
              </w:rPr>
            </w:pPr>
            <w:r w:rsidRPr="00977530">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 </w:t>
            </w:r>
            <w:r w:rsidRPr="00977530">
              <w:rPr>
                <w:rFonts w:ascii="Times New Roman" w:hAnsi="Times New Roman" w:cs="Times New Roman"/>
                <w:i/>
                <w:iCs/>
                <w:color w:val="080C0C"/>
                <w:kern w:val="2"/>
                <w:lang w:val="it-IT"/>
              </w:rPr>
              <w:t>Rrugëzgjidhje për të lexuarit në matematik</w:t>
            </w:r>
            <w:r>
              <w:rPr>
                <w:rFonts w:ascii="Times New Roman" w:hAnsi="Times New Roman" w:cs="Times New Roman"/>
                <w:i/>
                <w:iCs/>
                <w:color w:val="080C0C"/>
                <w:kern w:val="2"/>
                <w:lang w:val="it-IT"/>
              </w:rPr>
              <w:t>ë</w:t>
            </w:r>
          </w:p>
          <w:p w14:paraId="615739CD"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Udhëzohen nxënësit që t’i vëzhgojnë ushtrimet 1 dhe 2.</w:t>
            </w:r>
          </w:p>
          <w:p w14:paraId="6A515027" w14:textId="77777777" w:rsidR="0080069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Jepen sqarime për detyra.</w:t>
            </w:r>
          </w:p>
          <w:p w14:paraId="4C7CCA79"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Detyrën 3 - Rrumbullakojmë në të dhjetën më të afërt këta numra:</w:t>
            </w:r>
          </w:p>
          <w:p w14:paraId="6A7069C8"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4.275</w:t>
            </w:r>
            <w:r w:rsidRPr="00977530">
              <w:rPr>
                <w:rFonts w:ascii="Times New Roman" w:hAnsi="Times New Roman" w:cs="Times New Roman"/>
                <w:color w:val="080C0C"/>
                <w:kern w:val="2"/>
                <w:lang w:val="it-IT"/>
              </w:rPr>
              <w:tab/>
              <w:t>4.951</w:t>
            </w:r>
            <w:r w:rsidRPr="00977530">
              <w:rPr>
                <w:rFonts w:ascii="Times New Roman" w:hAnsi="Times New Roman" w:cs="Times New Roman"/>
                <w:color w:val="080C0C"/>
                <w:kern w:val="2"/>
                <w:lang w:val="it-IT"/>
              </w:rPr>
              <w:tab/>
              <w:t>9.945</w:t>
            </w:r>
            <w:r w:rsidRPr="00977530">
              <w:rPr>
                <w:rFonts w:ascii="Times New Roman" w:hAnsi="Times New Roman" w:cs="Times New Roman"/>
                <w:color w:val="080C0C"/>
                <w:kern w:val="2"/>
                <w:lang w:val="it-IT"/>
              </w:rPr>
              <w:tab/>
              <w:t>2.237</w:t>
            </w:r>
            <w:r w:rsidRPr="00977530">
              <w:rPr>
                <w:rFonts w:ascii="Times New Roman" w:hAnsi="Times New Roman" w:cs="Times New Roman"/>
                <w:color w:val="080C0C"/>
                <w:kern w:val="2"/>
                <w:lang w:val="it-IT"/>
              </w:rPr>
              <w:tab/>
              <w:t>1.111</w:t>
            </w:r>
          </w:p>
          <w:p w14:paraId="75971816" w14:textId="77777777" w:rsidR="0080069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eastAsia="Calibri" w:hAnsi="Times New Roman" w:cs="Times New Roman"/>
                <w:noProof/>
                <w:sz w:val="24"/>
                <w:szCs w:val="24"/>
                <w14:ligatures w14:val="none"/>
              </w:rPr>
              <mc:AlternateContent>
                <mc:Choice Requires="wps">
                  <w:drawing>
                    <wp:anchor distT="0" distB="0" distL="114300" distR="114300" simplePos="0" relativeHeight="252101632" behindDoc="0" locked="0" layoutInCell="1" allowOverlap="1" wp14:anchorId="308BCF4B" wp14:editId="7E9C40CA">
                      <wp:simplePos x="0" y="0"/>
                      <wp:positionH relativeFrom="page">
                        <wp:posOffset>52253</wp:posOffset>
                      </wp:positionH>
                      <wp:positionV relativeFrom="paragraph">
                        <wp:posOffset>173067</wp:posOffset>
                      </wp:positionV>
                      <wp:extent cx="2452370" cy="493381"/>
                      <wp:effectExtent l="0" t="0" r="5080" b="2540"/>
                      <wp:wrapNone/>
                      <wp:docPr id="61" name="Text Box 20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2370" cy="4933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6CE75314" w14:textId="77777777">
                                    <w:trPr>
                                      <w:trHeight w:val="330"/>
                                    </w:trPr>
                                    <w:tc>
                                      <w:tcPr>
                                        <w:tcW w:w="2342" w:type="dxa"/>
                                        <w:hideMark/>
                                      </w:tcPr>
                                      <w:p w14:paraId="26A2D255" w14:textId="77777777" w:rsidR="00800690" w:rsidRDefault="00800690">
                                        <w:pPr>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4F6BCC56" w14:textId="77777777" w:rsidR="00800690" w:rsidRDefault="00800690">
                                        <w:pPr>
                                          <w:spacing w:before="36" w:line="274" w:lineRule="exact"/>
                                          <w:ind w:left="143" w:right="141"/>
                                          <w:jc w:val="center"/>
                                        </w:pPr>
                                        <w:r>
                                          <w:rPr>
                                            <w:color w:val="231F20"/>
                                          </w:rPr>
                                          <w:t>2.</w:t>
                                        </w:r>
                                        <w:r>
                                          <w:rPr>
                                            <w:color w:val="D2232A"/>
                                          </w:rPr>
                                          <w:t>2</w:t>
                                        </w:r>
                                        <w:r>
                                          <w:rPr>
                                            <w:color w:val="231F20"/>
                                          </w:rPr>
                                          <w:t>37</w:t>
                                        </w:r>
                                      </w:p>
                                    </w:tc>
                                    <w:tc>
                                      <w:tcPr>
                                        <w:tcW w:w="701" w:type="dxa"/>
                                        <w:hideMark/>
                                      </w:tcPr>
                                      <w:p w14:paraId="758AE7B0" w14:textId="77777777" w:rsidR="00800690" w:rsidRDefault="00800690">
                                        <w:pPr>
                                          <w:spacing w:before="36" w:line="274" w:lineRule="exact"/>
                                          <w:ind w:right="55"/>
                                          <w:jc w:val="right"/>
                                        </w:pPr>
                                        <w:r>
                                          <w:rPr>
                                            <w:color w:val="231F20"/>
                                          </w:rPr>
                                          <w:t>1.</w:t>
                                        </w:r>
                                        <w:r>
                                          <w:rPr>
                                            <w:color w:val="D2232A"/>
                                          </w:rPr>
                                          <w:t>1</w:t>
                                        </w:r>
                                        <w:r>
                                          <w:rPr>
                                            <w:color w:val="231F20"/>
                                          </w:rPr>
                                          <w:t>15</w:t>
                                        </w:r>
                                      </w:p>
                                    </w:tc>
                                  </w:tr>
                                  <w:tr w:rsidR="00800690" w14:paraId="1F1015CD" w14:textId="77777777">
                                    <w:trPr>
                                      <w:trHeight w:val="330"/>
                                    </w:trPr>
                                    <w:tc>
                                      <w:tcPr>
                                        <w:tcW w:w="2342" w:type="dxa"/>
                                        <w:hideMark/>
                                      </w:tcPr>
                                      <w:p w14:paraId="016B281F" w14:textId="77777777" w:rsidR="00800690" w:rsidRDefault="00800690">
                                        <w:pPr>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06EED880" w14:textId="77777777" w:rsidR="00800690" w:rsidRDefault="00800690">
                                        <w:pPr>
                                          <w:spacing w:line="267" w:lineRule="exact"/>
                                          <w:ind w:left="143" w:right="141"/>
                                          <w:jc w:val="center"/>
                                        </w:pPr>
                                        <w:r>
                                          <w:rPr>
                                            <w:color w:val="231F20"/>
                                          </w:rPr>
                                          <w:t>5.</w:t>
                                        </w:r>
                                        <w:r>
                                          <w:rPr>
                                            <w:color w:val="D2232A"/>
                                          </w:rPr>
                                          <w:t>2</w:t>
                                        </w:r>
                                        <w:r>
                                          <w:rPr>
                                            <w:color w:val="231F20"/>
                                          </w:rPr>
                                          <w:t>38</w:t>
                                        </w:r>
                                      </w:p>
                                    </w:tc>
                                    <w:tc>
                                      <w:tcPr>
                                        <w:tcW w:w="701" w:type="dxa"/>
                                        <w:hideMark/>
                                      </w:tcPr>
                                      <w:p w14:paraId="13F45290" w14:textId="77777777" w:rsidR="00800690" w:rsidRDefault="00800690">
                                        <w:pPr>
                                          <w:spacing w:line="267" w:lineRule="exact"/>
                                          <w:ind w:right="48"/>
                                          <w:jc w:val="right"/>
                                        </w:pPr>
                                        <w:r>
                                          <w:rPr>
                                            <w:color w:val="231F20"/>
                                          </w:rPr>
                                          <w:t>1.</w:t>
                                        </w:r>
                                        <w:r>
                                          <w:rPr>
                                            <w:color w:val="D2232A"/>
                                          </w:rPr>
                                          <w:t>1</w:t>
                                        </w:r>
                                        <w:r>
                                          <w:rPr>
                                            <w:color w:val="231F20"/>
                                          </w:rPr>
                                          <w:t>08</w:t>
                                        </w:r>
                                      </w:p>
                                    </w:tc>
                                  </w:tr>
                                </w:tbl>
                                <w:p w14:paraId="47210D23"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8BCF4B" id="Text Box 2072" o:spid="_x0000_s1183" type="#_x0000_t202" style="position:absolute;margin-left:4.1pt;margin-top:13.65pt;width:193.1pt;height:38.85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6CE75314" w14:textId="77777777">
                              <w:trPr>
                                <w:trHeight w:val="330"/>
                              </w:trPr>
                              <w:tc>
                                <w:tcPr>
                                  <w:tcW w:w="2342" w:type="dxa"/>
                                  <w:hideMark/>
                                </w:tcPr>
                                <w:p w14:paraId="26A2D255" w14:textId="77777777" w:rsidR="00800690" w:rsidRDefault="00800690">
                                  <w:pPr>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4F6BCC56" w14:textId="77777777" w:rsidR="00800690" w:rsidRDefault="00800690">
                                  <w:pPr>
                                    <w:spacing w:before="36" w:line="274" w:lineRule="exact"/>
                                    <w:ind w:left="143" w:right="141"/>
                                    <w:jc w:val="center"/>
                                  </w:pPr>
                                  <w:r>
                                    <w:rPr>
                                      <w:color w:val="231F20"/>
                                    </w:rPr>
                                    <w:t>2.</w:t>
                                  </w:r>
                                  <w:r>
                                    <w:rPr>
                                      <w:color w:val="D2232A"/>
                                    </w:rPr>
                                    <w:t>2</w:t>
                                  </w:r>
                                  <w:r>
                                    <w:rPr>
                                      <w:color w:val="231F20"/>
                                    </w:rPr>
                                    <w:t>37</w:t>
                                  </w:r>
                                </w:p>
                              </w:tc>
                              <w:tc>
                                <w:tcPr>
                                  <w:tcW w:w="701" w:type="dxa"/>
                                  <w:hideMark/>
                                </w:tcPr>
                                <w:p w14:paraId="758AE7B0" w14:textId="77777777" w:rsidR="00800690" w:rsidRDefault="00800690">
                                  <w:pPr>
                                    <w:spacing w:before="36" w:line="274" w:lineRule="exact"/>
                                    <w:ind w:right="55"/>
                                    <w:jc w:val="right"/>
                                  </w:pPr>
                                  <w:r>
                                    <w:rPr>
                                      <w:color w:val="231F20"/>
                                    </w:rPr>
                                    <w:t>1.</w:t>
                                  </w:r>
                                  <w:r>
                                    <w:rPr>
                                      <w:color w:val="D2232A"/>
                                    </w:rPr>
                                    <w:t>1</w:t>
                                  </w:r>
                                  <w:r>
                                    <w:rPr>
                                      <w:color w:val="231F20"/>
                                    </w:rPr>
                                    <w:t>15</w:t>
                                  </w:r>
                                </w:p>
                              </w:tc>
                            </w:tr>
                            <w:tr w:rsidR="00800690" w14:paraId="1F1015CD" w14:textId="77777777">
                              <w:trPr>
                                <w:trHeight w:val="330"/>
                              </w:trPr>
                              <w:tc>
                                <w:tcPr>
                                  <w:tcW w:w="2342" w:type="dxa"/>
                                  <w:hideMark/>
                                </w:tcPr>
                                <w:p w14:paraId="016B281F" w14:textId="77777777" w:rsidR="00800690" w:rsidRDefault="00800690">
                                  <w:pPr>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06EED880" w14:textId="77777777" w:rsidR="00800690" w:rsidRDefault="00800690">
                                  <w:pPr>
                                    <w:spacing w:line="267" w:lineRule="exact"/>
                                    <w:ind w:left="143" w:right="141"/>
                                    <w:jc w:val="center"/>
                                  </w:pPr>
                                  <w:r>
                                    <w:rPr>
                                      <w:color w:val="231F20"/>
                                    </w:rPr>
                                    <w:t>5.</w:t>
                                  </w:r>
                                  <w:r>
                                    <w:rPr>
                                      <w:color w:val="D2232A"/>
                                    </w:rPr>
                                    <w:t>2</w:t>
                                  </w:r>
                                  <w:r>
                                    <w:rPr>
                                      <w:color w:val="231F20"/>
                                    </w:rPr>
                                    <w:t>38</w:t>
                                  </w:r>
                                </w:p>
                              </w:tc>
                              <w:tc>
                                <w:tcPr>
                                  <w:tcW w:w="701" w:type="dxa"/>
                                  <w:hideMark/>
                                </w:tcPr>
                                <w:p w14:paraId="13F45290" w14:textId="77777777" w:rsidR="00800690" w:rsidRDefault="00800690">
                                  <w:pPr>
                                    <w:spacing w:line="267" w:lineRule="exact"/>
                                    <w:ind w:right="48"/>
                                    <w:jc w:val="right"/>
                                  </w:pPr>
                                  <w:r>
                                    <w:rPr>
                                      <w:color w:val="231F20"/>
                                    </w:rPr>
                                    <w:t>1.</w:t>
                                  </w:r>
                                  <w:r>
                                    <w:rPr>
                                      <w:color w:val="D2232A"/>
                                    </w:rPr>
                                    <w:t>1</w:t>
                                  </w:r>
                                  <w:r>
                                    <w:rPr>
                                      <w:color w:val="231F20"/>
                                    </w:rPr>
                                    <w:t>08</w:t>
                                  </w:r>
                                </w:p>
                              </w:tc>
                            </w:tr>
                          </w:tbl>
                          <w:p w14:paraId="47210D23" w14:textId="77777777" w:rsidR="00800690" w:rsidRDefault="00800690" w:rsidP="00800690">
                            <w:pPr>
                              <w:pStyle w:val="BodyText"/>
                            </w:pPr>
                          </w:p>
                        </w:txbxContent>
                      </v:textbox>
                      <w10:wrap anchorx="page"/>
                    </v:shape>
                  </w:pict>
                </mc:Fallback>
              </mc:AlternateContent>
            </w:r>
            <w:r w:rsidRPr="00977530">
              <w:rPr>
                <w:rFonts w:ascii="Times New Roman" w:hAnsi="Times New Roman" w:cs="Times New Roman"/>
                <w:color w:val="080C0C"/>
                <w:kern w:val="2"/>
                <w:lang w:val="it-IT"/>
              </w:rPr>
              <w:t>Detyra 4 - Rrumbullakojmë në të qindtën më të afërt këta numra:</w:t>
            </w:r>
          </w:p>
          <w:p w14:paraId="4083FC8D"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sz w:val="24"/>
                <w:szCs w:val="24"/>
              </w:rPr>
              <mc:AlternateContent>
                <mc:Choice Requires="wps">
                  <w:drawing>
                    <wp:anchor distT="0" distB="0" distL="114300" distR="114300" simplePos="0" relativeHeight="252097536" behindDoc="0" locked="0" layoutInCell="1" allowOverlap="1" wp14:anchorId="4B6E8FB3" wp14:editId="6B8BABDA">
                      <wp:simplePos x="0" y="0"/>
                      <wp:positionH relativeFrom="page">
                        <wp:posOffset>4154805</wp:posOffset>
                      </wp:positionH>
                      <wp:positionV relativeFrom="paragraph">
                        <wp:posOffset>4580890</wp:posOffset>
                      </wp:positionV>
                      <wp:extent cx="2452370" cy="419735"/>
                      <wp:effectExtent l="0" t="0" r="5080" b="18415"/>
                      <wp:wrapNone/>
                      <wp:docPr id="376330145" name="Text Box 376330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2370" cy="419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73473556" w14:textId="77777777">
                                    <w:trPr>
                                      <w:trHeight w:val="330"/>
                                    </w:trPr>
                                    <w:tc>
                                      <w:tcPr>
                                        <w:tcW w:w="2342" w:type="dxa"/>
                                        <w:hideMark/>
                                      </w:tcPr>
                                      <w:p w14:paraId="1154276F"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64798CC9"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261AF574"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67D044FA" w14:textId="77777777">
                                    <w:trPr>
                                      <w:trHeight w:val="330"/>
                                    </w:trPr>
                                    <w:tc>
                                      <w:tcPr>
                                        <w:tcW w:w="2342" w:type="dxa"/>
                                        <w:hideMark/>
                                      </w:tcPr>
                                      <w:p w14:paraId="0DD6080D"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66FF8C19"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74AE8FD1"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3BF314FF"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6E8FB3" id="Text Box 376330145" o:spid="_x0000_s1184" type="#_x0000_t202" style="position:absolute;margin-left:327.15pt;margin-top:360.7pt;width:193.1pt;height:33.05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73473556" w14:textId="77777777">
                              <w:trPr>
                                <w:trHeight w:val="330"/>
                              </w:trPr>
                              <w:tc>
                                <w:tcPr>
                                  <w:tcW w:w="2342" w:type="dxa"/>
                                  <w:hideMark/>
                                </w:tcPr>
                                <w:p w14:paraId="1154276F"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64798CC9"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261AF574"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67D044FA" w14:textId="77777777">
                              <w:trPr>
                                <w:trHeight w:val="330"/>
                              </w:trPr>
                              <w:tc>
                                <w:tcPr>
                                  <w:tcW w:w="2342" w:type="dxa"/>
                                  <w:hideMark/>
                                </w:tcPr>
                                <w:p w14:paraId="0DD6080D"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66FF8C19"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74AE8FD1"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3BF314FF" w14:textId="77777777" w:rsidR="00800690" w:rsidRDefault="00800690" w:rsidP="00800690">
                            <w:pPr>
                              <w:pStyle w:val="BodyText"/>
                            </w:pPr>
                          </w:p>
                        </w:txbxContent>
                      </v:textbox>
                      <w10:wrap anchorx="page"/>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2100608" behindDoc="0" locked="0" layoutInCell="1" allowOverlap="1" wp14:anchorId="684CC4A0" wp14:editId="642026D5">
                      <wp:simplePos x="0" y="0"/>
                      <wp:positionH relativeFrom="page">
                        <wp:posOffset>4154805</wp:posOffset>
                      </wp:positionH>
                      <wp:positionV relativeFrom="paragraph">
                        <wp:posOffset>4580890</wp:posOffset>
                      </wp:positionV>
                      <wp:extent cx="2452370" cy="419735"/>
                      <wp:effectExtent l="0" t="0" r="5080" b="18415"/>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2370" cy="419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7DFCD07E" w14:textId="77777777">
                                    <w:trPr>
                                      <w:trHeight w:val="330"/>
                                    </w:trPr>
                                    <w:tc>
                                      <w:tcPr>
                                        <w:tcW w:w="2342" w:type="dxa"/>
                                        <w:hideMark/>
                                      </w:tcPr>
                                      <w:p w14:paraId="012126BC"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6FD7A72D"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3F3561FC"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6F1E35BE" w14:textId="77777777">
                                    <w:trPr>
                                      <w:trHeight w:val="330"/>
                                    </w:trPr>
                                    <w:tc>
                                      <w:tcPr>
                                        <w:tcW w:w="2342" w:type="dxa"/>
                                        <w:hideMark/>
                                      </w:tcPr>
                                      <w:p w14:paraId="66D76AB5"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7125822F"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47003C83"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7500B727"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4CC4A0" id="Text Box 59" o:spid="_x0000_s1185" type="#_x0000_t202" style="position:absolute;margin-left:327.15pt;margin-top:360.7pt;width:193.1pt;height:33.05pt;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7DFCD07E" w14:textId="77777777">
                              <w:trPr>
                                <w:trHeight w:val="330"/>
                              </w:trPr>
                              <w:tc>
                                <w:tcPr>
                                  <w:tcW w:w="2342" w:type="dxa"/>
                                  <w:hideMark/>
                                </w:tcPr>
                                <w:p w14:paraId="012126BC"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6FD7A72D"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3F3561FC"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6F1E35BE" w14:textId="77777777">
                              <w:trPr>
                                <w:trHeight w:val="330"/>
                              </w:trPr>
                              <w:tc>
                                <w:tcPr>
                                  <w:tcW w:w="2342" w:type="dxa"/>
                                  <w:hideMark/>
                                </w:tcPr>
                                <w:p w14:paraId="66D76AB5"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7125822F"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47003C83"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7500B727" w14:textId="77777777" w:rsidR="00800690" w:rsidRDefault="00800690" w:rsidP="00800690">
                            <w:pPr>
                              <w:pStyle w:val="BodyText"/>
                            </w:pPr>
                          </w:p>
                        </w:txbxContent>
                      </v:textbox>
                      <w10:wrap anchorx="page"/>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2099584" behindDoc="0" locked="0" layoutInCell="1" allowOverlap="1" wp14:anchorId="407EAB1F" wp14:editId="567793C2">
                      <wp:simplePos x="0" y="0"/>
                      <wp:positionH relativeFrom="page">
                        <wp:posOffset>4154805</wp:posOffset>
                      </wp:positionH>
                      <wp:positionV relativeFrom="paragraph">
                        <wp:posOffset>4580890</wp:posOffset>
                      </wp:positionV>
                      <wp:extent cx="2452370" cy="419735"/>
                      <wp:effectExtent l="0" t="0" r="5080" b="18415"/>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2370" cy="419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7D643C79" w14:textId="77777777">
                                    <w:trPr>
                                      <w:trHeight w:val="330"/>
                                    </w:trPr>
                                    <w:tc>
                                      <w:tcPr>
                                        <w:tcW w:w="2342" w:type="dxa"/>
                                        <w:hideMark/>
                                      </w:tcPr>
                                      <w:p w14:paraId="26E860B7"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3BD30A12"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2A363A38"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7FE5D5E9" w14:textId="77777777">
                                    <w:trPr>
                                      <w:trHeight w:val="330"/>
                                    </w:trPr>
                                    <w:tc>
                                      <w:tcPr>
                                        <w:tcW w:w="2342" w:type="dxa"/>
                                        <w:hideMark/>
                                      </w:tcPr>
                                      <w:p w14:paraId="0970EEC3"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4C846B9B"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0F20FF11"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2F4C4854"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7EAB1F" id="Text Box 58" o:spid="_x0000_s1186" type="#_x0000_t202" style="position:absolute;margin-left:327.15pt;margin-top:360.7pt;width:193.1pt;height:33.05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7D643C79" w14:textId="77777777">
                              <w:trPr>
                                <w:trHeight w:val="330"/>
                              </w:trPr>
                              <w:tc>
                                <w:tcPr>
                                  <w:tcW w:w="2342" w:type="dxa"/>
                                  <w:hideMark/>
                                </w:tcPr>
                                <w:p w14:paraId="26E860B7"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3BD30A12"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2A363A38"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7FE5D5E9" w14:textId="77777777">
                              <w:trPr>
                                <w:trHeight w:val="330"/>
                              </w:trPr>
                              <w:tc>
                                <w:tcPr>
                                  <w:tcW w:w="2342" w:type="dxa"/>
                                  <w:hideMark/>
                                </w:tcPr>
                                <w:p w14:paraId="0970EEC3"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4C846B9B"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0F20FF11"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2F4C4854" w14:textId="77777777" w:rsidR="00800690" w:rsidRDefault="00800690" w:rsidP="00800690">
                            <w:pPr>
                              <w:pStyle w:val="BodyText"/>
                            </w:pPr>
                          </w:p>
                        </w:txbxContent>
                      </v:textbox>
                      <w10:wrap anchorx="page"/>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2098560" behindDoc="0" locked="0" layoutInCell="1" allowOverlap="1" wp14:anchorId="446C6EF7" wp14:editId="0EE9CC61">
                      <wp:simplePos x="0" y="0"/>
                      <wp:positionH relativeFrom="page">
                        <wp:posOffset>4154805</wp:posOffset>
                      </wp:positionH>
                      <wp:positionV relativeFrom="paragraph">
                        <wp:posOffset>4580890</wp:posOffset>
                      </wp:positionV>
                      <wp:extent cx="2452370" cy="419735"/>
                      <wp:effectExtent l="0" t="0" r="5080" b="18415"/>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2370" cy="419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0A69404D" w14:textId="77777777">
                                    <w:trPr>
                                      <w:trHeight w:val="330"/>
                                    </w:trPr>
                                    <w:tc>
                                      <w:tcPr>
                                        <w:tcW w:w="2342" w:type="dxa"/>
                                        <w:hideMark/>
                                      </w:tcPr>
                                      <w:p w14:paraId="61B4DE64"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72C4854E"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783AFF83"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776D127E" w14:textId="77777777">
                                    <w:trPr>
                                      <w:trHeight w:val="330"/>
                                    </w:trPr>
                                    <w:tc>
                                      <w:tcPr>
                                        <w:tcW w:w="2342" w:type="dxa"/>
                                        <w:hideMark/>
                                      </w:tcPr>
                                      <w:p w14:paraId="02D47942"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2C3C7DB1"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27AEC94B"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2E6B5A38"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6C6EF7" id="Text Box 57" o:spid="_x0000_s1187" type="#_x0000_t202" style="position:absolute;margin-left:327.15pt;margin-top:360.7pt;width:193.1pt;height:33.05pt;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2342"/>
                              <w:gridCol w:w="819"/>
                              <w:gridCol w:w="701"/>
                            </w:tblGrid>
                            <w:tr w:rsidR="00800690" w14:paraId="0A69404D" w14:textId="77777777">
                              <w:trPr>
                                <w:trHeight w:val="330"/>
                              </w:trPr>
                              <w:tc>
                                <w:tcPr>
                                  <w:tcW w:w="2342" w:type="dxa"/>
                                  <w:hideMark/>
                                </w:tcPr>
                                <w:p w14:paraId="61B4DE64" w14:textId="77777777" w:rsidR="00800690" w:rsidRDefault="00800690">
                                  <w:pPr>
                                    <w:pStyle w:val="TableParagraph"/>
                                    <w:tabs>
                                      <w:tab w:val="left" w:pos="872"/>
                                      <w:tab w:val="left" w:pos="1694"/>
                                    </w:tabs>
                                    <w:spacing w:before="36" w:line="274" w:lineRule="exact"/>
                                    <w:ind w:left="50"/>
                                  </w:pPr>
                                  <w:r>
                                    <w:rPr>
                                      <w:color w:val="231F20"/>
                                    </w:rPr>
                                    <w:t>7.</w:t>
                                  </w:r>
                                  <w:r>
                                    <w:rPr>
                                      <w:color w:val="D2232A"/>
                                    </w:rPr>
                                    <w:t>2</w:t>
                                  </w:r>
                                  <w:r>
                                    <w:rPr>
                                      <w:color w:val="231F20"/>
                                    </w:rPr>
                                    <w:t>73</w:t>
                                  </w:r>
                                  <w:r>
                                    <w:rPr>
                                      <w:color w:val="231F20"/>
                                    </w:rPr>
                                    <w:tab/>
                                    <w:t>4.</w:t>
                                  </w:r>
                                  <w:r>
                                    <w:rPr>
                                      <w:color w:val="D2232A"/>
                                    </w:rPr>
                                    <w:t>9</w:t>
                                  </w:r>
                                  <w:r>
                                    <w:rPr>
                                      <w:color w:val="231F20"/>
                                    </w:rPr>
                                    <w:t>57</w:t>
                                  </w:r>
                                  <w:r>
                                    <w:rPr>
                                      <w:color w:val="231F20"/>
                                    </w:rPr>
                                    <w:tab/>
                                    <w:t>8.</w:t>
                                  </w:r>
                                  <w:r>
                                    <w:rPr>
                                      <w:color w:val="D2232A"/>
                                    </w:rPr>
                                    <w:t>9</w:t>
                                  </w:r>
                                  <w:r>
                                    <w:rPr>
                                      <w:color w:val="231F20"/>
                                    </w:rPr>
                                    <w:t>45</w:t>
                                  </w:r>
                                </w:p>
                              </w:tc>
                              <w:tc>
                                <w:tcPr>
                                  <w:tcW w:w="819" w:type="dxa"/>
                                  <w:hideMark/>
                                </w:tcPr>
                                <w:p w14:paraId="72C4854E" w14:textId="77777777" w:rsidR="00800690" w:rsidRDefault="00800690">
                                  <w:pPr>
                                    <w:pStyle w:val="TableParagraph"/>
                                    <w:spacing w:before="36" w:line="274" w:lineRule="exact"/>
                                    <w:ind w:left="143" w:right="141"/>
                                    <w:jc w:val="center"/>
                                  </w:pPr>
                                  <w:r>
                                    <w:rPr>
                                      <w:color w:val="231F20"/>
                                    </w:rPr>
                                    <w:t>2.</w:t>
                                  </w:r>
                                  <w:r>
                                    <w:rPr>
                                      <w:color w:val="D2232A"/>
                                    </w:rPr>
                                    <w:t>2</w:t>
                                  </w:r>
                                  <w:r>
                                    <w:rPr>
                                      <w:color w:val="231F20"/>
                                    </w:rPr>
                                    <w:t>37</w:t>
                                  </w:r>
                                </w:p>
                              </w:tc>
                              <w:tc>
                                <w:tcPr>
                                  <w:tcW w:w="701" w:type="dxa"/>
                                  <w:hideMark/>
                                </w:tcPr>
                                <w:p w14:paraId="783AFF83" w14:textId="77777777" w:rsidR="00800690" w:rsidRDefault="00800690">
                                  <w:pPr>
                                    <w:pStyle w:val="TableParagraph"/>
                                    <w:spacing w:before="36" w:line="274" w:lineRule="exact"/>
                                    <w:ind w:right="55"/>
                                    <w:jc w:val="right"/>
                                  </w:pPr>
                                  <w:r>
                                    <w:rPr>
                                      <w:color w:val="231F20"/>
                                    </w:rPr>
                                    <w:t>1.</w:t>
                                  </w:r>
                                  <w:r>
                                    <w:rPr>
                                      <w:color w:val="D2232A"/>
                                    </w:rPr>
                                    <w:t>1</w:t>
                                  </w:r>
                                  <w:r>
                                    <w:rPr>
                                      <w:color w:val="231F20"/>
                                    </w:rPr>
                                    <w:t>15</w:t>
                                  </w:r>
                                </w:p>
                              </w:tc>
                            </w:tr>
                            <w:tr w:rsidR="00800690" w14:paraId="776D127E" w14:textId="77777777">
                              <w:trPr>
                                <w:trHeight w:val="330"/>
                              </w:trPr>
                              <w:tc>
                                <w:tcPr>
                                  <w:tcW w:w="2342" w:type="dxa"/>
                                  <w:hideMark/>
                                </w:tcPr>
                                <w:p w14:paraId="02D47942" w14:textId="77777777" w:rsidR="00800690" w:rsidRDefault="00800690">
                                  <w:pPr>
                                    <w:pStyle w:val="TableParagraph"/>
                                    <w:tabs>
                                      <w:tab w:val="left" w:pos="872"/>
                                      <w:tab w:val="left" w:pos="1694"/>
                                    </w:tabs>
                                    <w:spacing w:line="267" w:lineRule="exact"/>
                                    <w:ind w:left="50"/>
                                  </w:pPr>
                                  <w:r>
                                    <w:rPr>
                                      <w:color w:val="231F20"/>
                                    </w:rPr>
                                    <w:t>4.</w:t>
                                  </w:r>
                                  <w:r>
                                    <w:rPr>
                                      <w:color w:val="D2232A"/>
                                    </w:rPr>
                                    <w:t>9</w:t>
                                  </w:r>
                                  <w:r>
                                    <w:rPr>
                                      <w:color w:val="231F20"/>
                                    </w:rPr>
                                    <w:t>95</w:t>
                                  </w:r>
                                  <w:r>
                                    <w:rPr>
                                      <w:color w:val="231F20"/>
                                    </w:rPr>
                                    <w:tab/>
                                    <w:t>4.</w:t>
                                  </w:r>
                                  <w:r>
                                    <w:rPr>
                                      <w:color w:val="D2232A"/>
                                    </w:rPr>
                                    <w:t>6</w:t>
                                  </w:r>
                                  <w:r>
                                    <w:rPr>
                                      <w:color w:val="231F20"/>
                                    </w:rPr>
                                    <w:t>95</w:t>
                                  </w:r>
                                  <w:r>
                                    <w:rPr>
                                      <w:color w:val="231F20"/>
                                    </w:rPr>
                                    <w:tab/>
                                    <w:t>9.</w:t>
                                  </w:r>
                                  <w:r>
                                    <w:rPr>
                                      <w:color w:val="D2232A"/>
                                    </w:rPr>
                                    <w:t>9</w:t>
                                  </w:r>
                                  <w:r>
                                    <w:rPr>
                                      <w:color w:val="231F20"/>
                                    </w:rPr>
                                    <w:t>43</w:t>
                                  </w:r>
                                </w:p>
                              </w:tc>
                              <w:tc>
                                <w:tcPr>
                                  <w:tcW w:w="819" w:type="dxa"/>
                                  <w:hideMark/>
                                </w:tcPr>
                                <w:p w14:paraId="2C3C7DB1" w14:textId="77777777" w:rsidR="00800690" w:rsidRDefault="00800690">
                                  <w:pPr>
                                    <w:pStyle w:val="TableParagraph"/>
                                    <w:spacing w:line="267" w:lineRule="exact"/>
                                    <w:ind w:left="143" w:right="141"/>
                                    <w:jc w:val="center"/>
                                  </w:pPr>
                                  <w:r>
                                    <w:rPr>
                                      <w:color w:val="231F20"/>
                                    </w:rPr>
                                    <w:t>5.</w:t>
                                  </w:r>
                                  <w:r>
                                    <w:rPr>
                                      <w:color w:val="D2232A"/>
                                    </w:rPr>
                                    <w:t>2</w:t>
                                  </w:r>
                                  <w:r>
                                    <w:rPr>
                                      <w:color w:val="231F20"/>
                                    </w:rPr>
                                    <w:t>38</w:t>
                                  </w:r>
                                </w:p>
                              </w:tc>
                              <w:tc>
                                <w:tcPr>
                                  <w:tcW w:w="701" w:type="dxa"/>
                                  <w:hideMark/>
                                </w:tcPr>
                                <w:p w14:paraId="27AEC94B" w14:textId="77777777" w:rsidR="00800690" w:rsidRDefault="00800690">
                                  <w:pPr>
                                    <w:pStyle w:val="TableParagraph"/>
                                    <w:spacing w:line="267" w:lineRule="exact"/>
                                    <w:ind w:right="48"/>
                                    <w:jc w:val="right"/>
                                  </w:pPr>
                                  <w:r>
                                    <w:rPr>
                                      <w:color w:val="231F20"/>
                                    </w:rPr>
                                    <w:t>1.</w:t>
                                  </w:r>
                                  <w:r>
                                    <w:rPr>
                                      <w:color w:val="D2232A"/>
                                    </w:rPr>
                                    <w:t>1</w:t>
                                  </w:r>
                                  <w:r>
                                    <w:rPr>
                                      <w:color w:val="231F20"/>
                                    </w:rPr>
                                    <w:t>08</w:t>
                                  </w:r>
                                </w:p>
                              </w:tc>
                            </w:tr>
                          </w:tbl>
                          <w:p w14:paraId="2E6B5A38" w14:textId="77777777" w:rsidR="00800690" w:rsidRDefault="00800690" w:rsidP="00800690">
                            <w:pPr>
                              <w:pStyle w:val="BodyText"/>
                            </w:pPr>
                          </w:p>
                        </w:txbxContent>
                      </v:textbox>
                      <w10:wrap anchorx="page"/>
                    </v:shape>
                  </w:pict>
                </mc:Fallback>
              </mc:AlternateContent>
            </w:r>
            <w:r>
              <w:rPr>
                <w:rFonts w:ascii="Times New Roman" w:hAnsi="Times New Roman" w:cs="Times New Roman"/>
                <w:color w:val="080C0C"/>
                <w:kern w:val="2"/>
                <w:lang w:val="it-IT"/>
              </w:rPr>
              <w:t xml:space="preserve">   </w:t>
            </w:r>
          </w:p>
          <w:p w14:paraId="227C911B" w14:textId="77777777" w:rsidR="00800690" w:rsidRDefault="00800690" w:rsidP="008247DA">
            <w:pPr>
              <w:pStyle w:val="NoSpacing"/>
              <w:spacing w:line="276" w:lineRule="auto"/>
              <w:rPr>
                <w:rFonts w:ascii="Times New Roman" w:hAnsi="Times New Roman" w:cs="Times New Roman"/>
                <w:color w:val="080C0C"/>
                <w:kern w:val="2"/>
                <w:lang w:val="it-IT"/>
              </w:rPr>
            </w:pPr>
          </w:p>
          <w:p w14:paraId="1FD77128" w14:textId="77777777" w:rsidR="00800690" w:rsidRDefault="00800690" w:rsidP="008247DA">
            <w:pPr>
              <w:pStyle w:val="NoSpacing"/>
              <w:spacing w:line="276" w:lineRule="auto"/>
              <w:rPr>
                <w:rFonts w:ascii="Times New Roman" w:hAnsi="Times New Roman" w:cs="Times New Roman"/>
                <w:color w:val="080C0C"/>
                <w:kern w:val="2"/>
                <w:lang w:val="it-IT"/>
              </w:rPr>
            </w:pPr>
          </w:p>
          <w:p w14:paraId="271CD5C9"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lastRenderedPageBreak/>
              <w:t xml:space="preserve">Përforcimi: </w:t>
            </w:r>
          </w:p>
          <w:p w14:paraId="18425A16" w14:textId="77777777" w:rsidR="0080069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977530">
              <w:rPr>
                <w:rFonts w:ascii="Times New Roman" w:hAnsi="Times New Roman" w:cs="Times New Roman"/>
                <w:i/>
                <w:iCs/>
                <w:color w:val="080C0C"/>
                <w:kern w:val="2"/>
                <w:lang w:val="it-IT"/>
              </w:rPr>
              <w:t>Rishikim në dyshe</w:t>
            </w:r>
          </w:p>
          <w:p w14:paraId="4486BE35" w14:textId="77777777" w:rsidR="0080069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Nxënësit diskutojnë dhe i argumentojnë përgjigjet.</w:t>
            </w:r>
          </w:p>
          <w:p w14:paraId="003BC449"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Po ashtu i zgjidhin detyrat 3 dhe 4 në fletore, të cilat i korrigjon mësuesi/ja.</w:t>
            </w:r>
          </w:p>
          <w:p w14:paraId="0FE5CD82"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p>
          <w:p w14:paraId="7E09B56A"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r w:rsidRPr="006809A1">
              <w:rPr>
                <w:rFonts w:ascii="Times New Roman" w:hAnsi="Times New Roman" w:cs="Times New Roman"/>
                <w:b/>
                <w:bCs/>
                <w:color w:val="080C0C"/>
                <w:kern w:val="2"/>
                <w:lang w:val="it-IT"/>
              </w:rPr>
              <w:t>Vlerësimi i nxënësve:</w:t>
            </w:r>
          </w:p>
          <w:p w14:paraId="55818CC3"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Nxënësit vlerësohen për saktësinë e rrumbullakimit të numrave dhjetorë në të dhjetën, në të qindtën.</w:t>
            </w:r>
          </w:p>
          <w:p w14:paraId="6601FE69" w14:textId="77777777" w:rsidR="00800690" w:rsidRDefault="00800690" w:rsidP="008247DA">
            <w:pPr>
              <w:pStyle w:val="NoSpacing"/>
              <w:spacing w:line="276" w:lineRule="auto"/>
              <w:rPr>
                <w:rFonts w:ascii="Times New Roman" w:hAnsi="Times New Roman" w:cs="Times New Roman"/>
                <w:color w:val="080C0C"/>
                <w:kern w:val="2"/>
                <w:lang w:val="it-IT"/>
              </w:rPr>
            </w:pPr>
          </w:p>
          <w:p w14:paraId="7589FFB9" w14:textId="77777777" w:rsidR="00800690" w:rsidRPr="0097753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Detyrë:</w:t>
            </w:r>
          </w:p>
          <w:p w14:paraId="4A244688" w14:textId="77777777" w:rsidR="00800690" w:rsidRDefault="00800690" w:rsidP="008247DA">
            <w:pPr>
              <w:pStyle w:val="NoSpacing"/>
              <w:spacing w:line="276" w:lineRule="auto"/>
              <w:rPr>
                <w:rFonts w:ascii="Times New Roman" w:hAnsi="Times New Roman" w:cs="Times New Roman"/>
                <w:color w:val="080C0C"/>
                <w:kern w:val="2"/>
                <w:lang w:val="it-IT"/>
              </w:rPr>
            </w:pPr>
            <w:r w:rsidRPr="00977530">
              <w:rPr>
                <w:rFonts w:ascii="Times New Roman" w:hAnsi="Times New Roman" w:cs="Times New Roman"/>
                <w:color w:val="080C0C"/>
                <w:kern w:val="2"/>
                <w:lang w:val="it-IT"/>
              </w:rPr>
              <w:t>Shkruhen tre numra dhjetorë, rrumbullakohen në të dhjetën dhe në të qindtën.</w:t>
            </w:r>
          </w:p>
          <w:p w14:paraId="6CB29FA7"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72DB007B" w14:textId="77777777" w:rsidR="00800690" w:rsidRDefault="00800690" w:rsidP="00800690">
      <w:pPr>
        <w:rPr>
          <w:lang w:val="it-IT"/>
        </w:rPr>
      </w:pPr>
      <w:r>
        <w:rPr>
          <w:lang w:val="it-IT"/>
        </w:rPr>
        <w:lastRenderedPageBreak/>
        <w:t xml:space="preserve"> </w:t>
      </w:r>
    </w:p>
    <w:p w14:paraId="56AE679E" w14:textId="77777777" w:rsidR="00800690" w:rsidRPr="00693C34" w:rsidRDefault="00800690" w:rsidP="00800690">
      <w:pPr>
        <w:rPr>
          <w:rFonts w:ascii="Times New Roman" w:hAnsi="Times New Roman" w:cs="Times New Roman"/>
          <w:b/>
          <w:bCs/>
          <w:lang w:val="it-IT"/>
        </w:rPr>
      </w:pPr>
      <w:r w:rsidRPr="00693C34">
        <w:rPr>
          <w:rFonts w:ascii="Times New Roman" w:hAnsi="Times New Roman" w:cs="Times New Roman"/>
          <w:b/>
          <w:bCs/>
          <w:lang w:val="it-IT"/>
        </w:rPr>
        <w:t>Mësimi 129:</w:t>
      </w:r>
    </w:p>
    <w:p w14:paraId="7BC9F8D4" w14:textId="77777777" w:rsidR="00800690" w:rsidRPr="00977530" w:rsidRDefault="00800690" w:rsidP="00800690">
      <w:pPr>
        <w:rPr>
          <w:rFonts w:ascii="Times New Roman" w:hAnsi="Times New Roman" w:cs="Times New Roman"/>
          <w:lang w:val="it-IT"/>
        </w:rPr>
      </w:pPr>
      <w:r w:rsidRPr="00977530">
        <w:rPr>
          <w:rFonts w:ascii="Times New Roman" w:hAnsi="Times New Roman" w:cs="Times New Roman"/>
          <w:lang w:val="it-IT"/>
        </w:rPr>
        <w:t>Orë e lirë (Mund të shfrytëzohen ushtrimet te Pakoja e vlerësimit dhe vetëvlerësimit – Dukagjini)</w:t>
      </w:r>
    </w:p>
    <w:p w14:paraId="0E5BD474" w14:textId="77777777" w:rsidR="00800690" w:rsidRDefault="00800690" w:rsidP="00800690">
      <w:pPr>
        <w:rPr>
          <w:lang w:val="it-IT"/>
        </w:rPr>
      </w:pPr>
    </w:p>
    <w:p w14:paraId="73F22E4B" w14:textId="77777777" w:rsidR="00800690" w:rsidRDefault="00800690" w:rsidP="00800690">
      <w:pPr>
        <w:rPr>
          <w:lang w:val="it-IT"/>
        </w:rPr>
      </w:pPr>
    </w:p>
    <w:p w14:paraId="2CE6F061" w14:textId="77777777" w:rsidR="00800690" w:rsidRDefault="00800690" w:rsidP="00800690">
      <w:pPr>
        <w:rPr>
          <w:lang w:val="it-IT"/>
        </w:rPr>
      </w:pPr>
    </w:p>
    <w:p w14:paraId="32A079E7" w14:textId="77777777" w:rsidR="00800690" w:rsidRDefault="00800690" w:rsidP="00800690">
      <w:pPr>
        <w:rPr>
          <w:lang w:val="it-IT"/>
        </w:rPr>
      </w:pPr>
    </w:p>
    <w:p w14:paraId="51716364" w14:textId="77777777" w:rsidR="00800690" w:rsidRDefault="00800690" w:rsidP="00800690">
      <w:pPr>
        <w:rPr>
          <w:lang w:val="it-IT"/>
        </w:rPr>
      </w:pPr>
    </w:p>
    <w:p w14:paraId="05FED051" w14:textId="77777777" w:rsidR="00800690" w:rsidRDefault="00800690" w:rsidP="00800690">
      <w:pPr>
        <w:rPr>
          <w:lang w:val="it-IT"/>
        </w:rPr>
      </w:pPr>
    </w:p>
    <w:p w14:paraId="1B8A76DD" w14:textId="77777777" w:rsidR="00800690" w:rsidRDefault="00800690" w:rsidP="00800690">
      <w:pPr>
        <w:rPr>
          <w:lang w:val="it-IT"/>
        </w:rPr>
      </w:pPr>
    </w:p>
    <w:p w14:paraId="29FEC20C" w14:textId="77777777" w:rsidR="00800690" w:rsidRDefault="00800690" w:rsidP="00800690">
      <w:pPr>
        <w:rPr>
          <w:lang w:val="it-IT"/>
        </w:rPr>
      </w:pPr>
    </w:p>
    <w:p w14:paraId="2D66FDF5" w14:textId="77777777" w:rsidR="00800690" w:rsidRDefault="00800690" w:rsidP="00800690">
      <w:pPr>
        <w:rPr>
          <w:lang w:val="it-IT"/>
        </w:rPr>
      </w:pPr>
    </w:p>
    <w:p w14:paraId="6329714D" w14:textId="77777777" w:rsidR="00800690" w:rsidRDefault="00800690" w:rsidP="00800690">
      <w:pPr>
        <w:rPr>
          <w:lang w:val="it-IT"/>
        </w:rPr>
      </w:pPr>
    </w:p>
    <w:p w14:paraId="47EC73E2" w14:textId="77777777" w:rsidR="00800690" w:rsidRDefault="00800690" w:rsidP="00800690">
      <w:pPr>
        <w:rPr>
          <w:lang w:val="it-IT"/>
        </w:rPr>
      </w:pPr>
    </w:p>
    <w:p w14:paraId="552687EE" w14:textId="77777777" w:rsidR="00800690" w:rsidRDefault="00800690" w:rsidP="00800690">
      <w:pPr>
        <w:rPr>
          <w:lang w:val="it-IT"/>
        </w:rPr>
      </w:pPr>
    </w:p>
    <w:p w14:paraId="4239A5B4" w14:textId="77777777" w:rsidR="00800690" w:rsidRDefault="00800690" w:rsidP="00800690">
      <w:pPr>
        <w:rPr>
          <w:lang w:val="it-IT"/>
        </w:rPr>
      </w:pPr>
    </w:p>
    <w:p w14:paraId="3896C7FA" w14:textId="77777777" w:rsidR="00800690" w:rsidRDefault="00800690" w:rsidP="00800690">
      <w:pPr>
        <w:rPr>
          <w:lang w:val="it-IT"/>
        </w:rPr>
      </w:pPr>
    </w:p>
    <w:p w14:paraId="0B8296A5"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FF5D2E4"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2BD9DCBC"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130</w:t>
            </w:r>
          </w:p>
        </w:tc>
      </w:tr>
      <w:tr w:rsidR="00800690" w:rsidRPr="008E36A6" w14:paraId="32B0A9BB"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4A85050"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781E04F2"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689402A5"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3E6C417A" w14:textId="77777777" w:rsidR="00800690" w:rsidRPr="000B1616" w:rsidRDefault="00800690" w:rsidP="008247DA">
            <w:pPr>
              <w:pStyle w:val="NoSpacing"/>
              <w:spacing w:line="276" w:lineRule="auto"/>
              <w:rPr>
                <w:rFonts w:ascii="Times New Roman" w:hAnsi="Times New Roman" w:cs="Times New Roman"/>
                <w:b/>
                <w:bCs/>
                <w:color w:val="080C0C"/>
                <w:kern w:val="2"/>
                <w:lang w:val="it-IT"/>
              </w:rPr>
            </w:pPr>
            <w:r w:rsidRPr="000B1616">
              <w:rPr>
                <w:rFonts w:ascii="Times New Roman" w:hAnsi="Times New Roman" w:cs="Times New Roman"/>
                <w:b/>
                <w:bCs/>
                <w:color w:val="080C0C"/>
                <w:kern w:val="2"/>
                <w:lang w:val="it-IT"/>
              </w:rPr>
              <w:t>Tema: Numrat thyesorë</w:t>
            </w:r>
          </w:p>
          <w:p w14:paraId="5A18B74A" w14:textId="77777777" w:rsidR="00800690" w:rsidRPr="000B1616" w:rsidRDefault="00800690" w:rsidP="008247DA">
            <w:pPr>
              <w:pStyle w:val="NoSpacing"/>
              <w:spacing w:line="276" w:lineRule="auto"/>
              <w:rPr>
                <w:rFonts w:ascii="Times New Roman" w:hAnsi="Times New Roman" w:cs="Times New Roman"/>
                <w:b/>
                <w:bCs/>
                <w:color w:val="080C0C"/>
                <w:kern w:val="2"/>
                <w:lang w:val="it-IT"/>
              </w:rPr>
            </w:pPr>
            <w:r w:rsidRPr="000B1616">
              <w:rPr>
                <w:rFonts w:ascii="Times New Roman" w:hAnsi="Times New Roman" w:cs="Times New Roman"/>
                <w:b/>
                <w:bCs/>
                <w:color w:val="080C0C"/>
                <w:kern w:val="2"/>
                <w:lang w:val="it-IT"/>
              </w:rPr>
              <w:t>Rezultatet e të nxënit të temës:</w:t>
            </w:r>
          </w:p>
          <w:p w14:paraId="013C8726"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Kryen veprimet e mbledhjes dhe zbritjes me numra dhjetorë dhe i krahason ata.</w:t>
            </w:r>
          </w:p>
          <w:p w14:paraId="0A197A8D" w14:textId="77777777" w:rsidR="00800690" w:rsidRDefault="00800690" w:rsidP="008247DA">
            <w:pPr>
              <w:pStyle w:val="NoSpacing"/>
              <w:spacing w:line="276" w:lineRule="auto"/>
              <w:rPr>
                <w:rFonts w:ascii="Times New Roman" w:hAnsi="Times New Roman" w:cs="Times New Roman"/>
                <w:color w:val="080C0C"/>
                <w:kern w:val="2"/>
                <w:lang w:val="it-IT"/>
              </w:rPr>
            </w:pPr>
          </w:p>
          <w:p w14:paraId="0E7F1A1D" w14:textId="77777777" w:rsidR="00800690" w:rsidRPr="000B1616" w:rsidRDefault="00800690" w:rsidP="008247DA">
            <w:pPr>
              <w:pStyle w:val="NoSpacing"/>
              <w:spacing w:line="276" w:lineRule="auto"/>
              <w:rPr>
                <w:rFonts w:ascii="Times New Roman" w:hAnsi="Times New Roman" w:cs="Times New Roman"/>
                <w:b/>
                <w:bCs/>
                <w:color w:val="080C0C"/>
                <w:kern w:val="2"/>
                <w:lang w:val="it-IT"/>
              </w:rPr>
            </w:pPr>
            <w:r w:rsidRPr="000B1616">
              <w:rPr>
                <w:rFonts w:ascii="Times New Roman" w:hAnsi="Times New Roman" w:cs="Times New Roman"/>
                <w:b/>
                <w:bCs/>
                <w:color w:val="080C0C"/>
                <w:kern w:val="2"/>
                <w:lang w:val="it-IT"/>
              </w:rPr>
              <w:t>Kontributi në rezultatet për kompetencat kryesore të shkallës: II.4,II.7,III.4</w:t>
            </w:r>
          </w:p>
          <w:p w14:paraId="3D1993EE" w14:textId="77777777" w:rsidR="00800690" w:rsidRPr="000B1616" w:rsidRDefault="00800690" w:rsidP="008247DA">
            <w:pPr>
              <w:pStyle w:val="NoSpacing"/>
              <w:spacing w:line="276" w:lineRule="auto"/>
              <w:rPr>
                <w:rFonts w:ascii="Times New Roman" w:hAnsi="Times New Roman" w:cs="Times New Roman"/>
                <w:b/>
                <w:bCs/>
                <w:color w:val="080C0C"/>
                <w:kern w:val="2"/>
                <w:lang w:val="it-IT"/>
              </w:rPr>
            </w:pPr>
            <w:r w:rsidRPr="000B1616">
              <w:rPr>
                <w:rFonts w:ascii="Times New Roman" w:hAnsi="Times New Roman" w:cs="Times New Roman"/>
                <w:b/>
                <w:bCs/>
                <w:color w:val="080C0C"/>
                <w:kern w:val="2"/>
                <w:lang w:val="it-IT"/>
              </w:rPr>
              <w:t>Kontributi në rezultatet e fushës së kurrikulës: 1.3,1.5,3.3</w:t>
            </w:r>
          </w:p>
          <w:p w14:paraId="194CD4F0" w14:textId="77777777" w:rsidR="00800690" w:rsidRDefault="00800690" w:rsidP="008247DA">
            <w:pPr>
              <w:pStyle w:val="NoSpacing"/>
              <w:spacing w:line="276" w:lineRule="auto"/>
              <w:rPr>
                <w:rFonts w:ascii="Times New Roman" w:hAnsi="Times New Roman" w:cs="Times New Roman"/>
                <w:b/>
                <w:bCs/>
                <w:color w:val="080C0C"/>
                <w:lang w:val="it-IT"/>
              </w:rPr>
            </w:pPr>
          </w:p>
          <w:p w14:paraId="3391B149"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74B1CE6"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17A0AC87" w14:textId="77777777" w:rsidR="00800690" w:rsidRPr="000B1616" w:rsidRDefault="00800690" w:rsidP="008247DA">
            <w:pPr>
              <w:pStyle w:val="NoSpacing"/>
              <w:spacing w:line="276" w:lineRule="auto"/>
              <w:rPr>
                <w:rFonts w:ascii="Times New Roman" w:hAnsi="Times New Roman" w:cs="Times New Roman"/>
                <w:b/>
                <w:bCs/>
                <w:color w:val="080C0C"/>
                <w:kern w:val="2"/>
                <w:lang w:val="it-IT"/>
              </w:rPr>
            </w:pPr>
            <w:r w:rsidRPr="000B1616">
              <w:rPr>
                <w:rFonts w:ascii="Times New Roman" w:hAnsi="Times New Roman" w:cs="Times New Roman"/>
                <w:b/>
                <w:bCs/>
                <w:color w:val="080C0C"/>
                <w:kern w:val="2"/>
                <w:lang w:val="it-IT"/>
              </w:rPr>
              <w:t>Njësia mësimore: Mbledhja e numrave dhjetorë</w:t>
            </w:r>
          </w:p>
          <w:p w14:paraId="0A076C05"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Rezultatet e të nxënit të orës mësimore:</w:t>
            </w:r>
          </w:p>
          <w:p w14:paraId="59C7BF67" w14:textId="77777777" w:rsidR="00800690" w:rsidRPr="000B1616" w:rsidRDefault="00800690" w:rsidP="00800690">
            <w:pPr>
              <w:pStyle w:val="NoSpacing"/>
              <w:numPr>
                <w:ilvl w:val="0"/>
                <w:numId w:val="215"/>
              </w:numPr>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Përcakton vendvlerat e numrave dhjetorë;</w:t>
            </w:r>
          </w:p>
          <w:p w14:paraId="5F06A61C" w14:textId="77777777" w:rsidR="00800690" w:rsidRPr="000B1616" w:rsidRDefault="00800690" w:rsidP="00800690">
            <w:pPr>
              <w:pStyle w:val="NoSpacing"/>
              <w:numPr>
                <w:ilvl w:val="0"/>
                <w:numId w:val="215"/>
              </w:numPr>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Njehson shumën e numrave dhjetorë.</w:t>
            </w:r>
          </w:p>
          <w:p w14:paraId="1D1F7C41" w14:textId="77777777" w:rsidR="00800690" w:rsidRDefault="00800690" w:rsidP="008247DA">
            <w:pPr>
              <w:pStyle w:val="NoSpacing"/>
              <w:spacing w:line="276" w:lineRule="auto"/>
              <w:rPr>
                <w:rFonts w:ascii="Times New Roman" w:hAnsi="Times New Roman" w:cs="Times New Roman"/>
                <w:color w:val="080C0C"/>
                <w:kern w:val="2"/>
                <w:lang w:val="it-IT"/>
              </w:rPr>
            </w:pPr>
          </w:p>
          <w:p w14:paraId="5BEE9BA9"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BD67843"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r w:rsidRPr="006809A1">
              <w:rPr>
                <w:rFonts w:ascii="Times New Roman" w:hAnsi="Times New Roman" w:cs="Times New Roman"/>
                <w:b/>
                <w:bCs/>
                <w:color w:val="080C0C"/>
                <w:kern w:val="2"/>
                <w:lang w:val="it-IT"/>
              </w:rPr>
              <w:t>Burimet, mjetet e konkretizimit dhe materialet mësimore:</w:t>
            </w:r>
          </w:p>
          <w:p w14:paraId="1DD08253"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r w:rsidRPr="006809A1">
              <w:rPr>
                <w:rFonts w:ascii="Times New Roman" w:hAnsi="Times New Roman" w:cs="Times New Roman"/>
                <w:b/>
                <w:bCs/>
                <w:color w:val="080C0C"/>
                <w:kern w:val="2"/>
                <w:lang w:val="it-IT"/>
              </w:rPr>
              <w:t>Lidhja me lëndët e tjera mësimore dhe/apo me çështjet ndërkurrikulare dhe situatat jetësore:</w:t>
            </w:r>
          </w:p>
          <w:p w14:paraId="632477DA"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Gjuhë amtare (shqipe), Edukatë figurative.</w:t>
            </w:r>
          </w:p>
          <w:p w14:paraId="0916CDE6" w14:textId="77777777" w:rsidR="00800690" w:rsidRDefault="00800690" w:rsidP="008247DA">
            <w:pPr>
              <w:pStyle w:val="NoSpacing"/>
              <w:rPr>
                <w:rFonts w:ascii="Times New Roman" w:hAnsi="Times New Roman" w:cs="Times New Roman"/>
                <w:color w:val="080C0C"/>
                <w:lang w:val="it-IT"/>
              </w:rPr>
            </w:pPr>
          </w:p>
          <w:p w14:paraId="4AE5B304"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9117EB6" w14:textId="77777777" w:rsidR="00800690" w:rsidRPr="000B1616" w:rsidRDefault="00800690" w:rsidP="008247DA">
            <w:pPr>
              <w:pStyle w:val="NoSpacing"/>
              <w:spacing w:line="276" w:lineRule="auto"/>
              <w:rPr>
                <w:rFonts w:ascii="Times New Roman" w:hAnsi="Times New Roman" w:cs="Times New Roman"/>
                <w:color w:val="080C0C"/>
                <w:kern w:val="2"/>
                <w:lang w:val="it-IT"/>
              </w:rPr>
            </w:pPr>
          </w:p>
          <w:p w14:paraId="5F36F949"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Parashikimi:</w:t>
            </w:r>
          </w:p>
          <w:p w14:paraId="5B06584F"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Përgatitja për të nxënët</w:t>
            </w:r>
            <w:r w:rsidRPr="000B1616">
              <w:rPr>
                <w:rFonts w:ascii="Times New Roman" w:hAnsi="Times New Roman" w:cs="Times New Roman"/>
                <w:i/>
                <w:iCs/>
                <w:color w:val="080C0C"/>
                <w:kern w:val="2"/>
                <w:lang w:val="it-IT"/>
              </w:rPr>
              <w:t>- Veprimtari</w:t>
            </w:r>
          </w:p>
          <w:p w14:paraId="1D76B308" w14:textId="77777777" w:rsidR="00800690" w:rsidRPr="000B1616" w:rsidRDefault="00800690" w:rsidP="008247DA">
            <w:pPr>
              <w:pStyle w:val="NoSpacing"/>
              <w:spacing w:line="276" w:lineRule="auto"/>
              <w:jc w:val="both"/>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Nxënësve u kërkohet të shkruajnë një numër dhjetor.</w:t>
            </w:r>
          </w:p>
          <w:p w14:paraId="6DBEF5B2"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Pastaj i mbledhin numrat (numrin që kanë zgjedhur vetë me numrin që ka zgjedhur shoku i bankës). Dalin dhe paraqesin mbledhjen e numrave dhjetorë në tabelë dhe diskutohet mbledhja e tyre.</w:t>
            </w:r>
          </w:p>
          <w:p w14:paraId="51E4ABEB" w14:textId="77777777" w:rsidR="00800690" w:rsidRDefault="00800690" w:rsidP="008247DA">
            <w:pPr>
              <w:pStyle w:val="NoSpacing"/>
              <w:spacing w:line="276" w:lineRule="auto"/>
              <w:rPr>
                <w:rFonts w:ascii="Times New Roman" w:hAnsi="Times New Roman" w:cs="Times New Roman"/>
                <w:color w:val="080C0C"/>
                <w:kern w:val="2"/>
                <w:lang w:val="it-IT"/>
              </w:rPr>
            </w:pPr>
          </w:p>
          <w:p w14:paraId="4CA432C2"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693C34">
              <w:rPr>
                <w:rFonts w:ascii="Times New Roman" w:hAnsi="Times New Roman" w:cs="Times New Roman"/>
                <w:b/>
                <w:bCs/>
                <w:color w:val="080C0C"/>
                <w:kern w:val="2"/>
                <w:lang w:val="it-IT"/>
              </w:rPr>
              <w:t>Ndërtimi i njohurive:</w:t>
            </w:r>
            <w:r w:rsidRPr="000B1616">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br/>
            </w:r>
            <w:r w:rsidRPr="000B1616">
              <w:rPr>
                <w:rFonts w:ascii="Times New Roman" w:hAnsi="Times New Roman" w:cs="Times New Roman"/>
                <w:color w:val="080C0C"/>
                <w:kern w:val="2"/>
                <w:lang w:val="it-IT"/>
              </w:rPr>
              <w:t>Përpunimi i përmbajtjes</w:t>
            </w:r>
          </w:p>
          <w:p w14:paraId="523C14E4"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Detyra 1.</w:t>
            </w:r>
          </w:p>
          <w:p w14:paraId="65FA558E"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 Lexojnë tekstin e detyrës. Për t'iu përgjigjur pyetjes i mbledhin numrat dhjetorë.</w:t>
            </w:r>
          </w:p>
          <w:p w14:paraId="4FB1038C"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0.28+ 0.6+0.09</w:t>
            </w:r>
          </w:p>
          <w:p w14:paraId="54E1FF54" w14:textId="77777777" w:rsidR="00800690" w:rsidRPr="000B1616" w:rsidRDefault="00800690" w:rsidP="008247DA">
            <w:pPr>
              <w:pStyle w:val="NoSpacing"/>
              <w:spacing w:line="276" w:lineRule="auto"/>
              <w:jc w:val="both"/>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 Vështrojnë figurën në libër për të konkluduar që mbledhja e numrave dhjetorë është e ngjashme sikur mbledhja e numrave të thjeshtë.</w:t>
            </w:r>
          </w:p>
          <w:p w14:paraId="7D0D21D0"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 Numrat i mbledhim në shtyllë për përcaktimin e vendvlerave të tyre.</w:t>
            </w:r>
          </w:p>
          <w:p w14:paraId="7BD722C4"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( 0.6 /0.60)</w:t>
            </w:r>
          </w:p>
          <w:p w14:paraId="075DC34D"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Në këtë rast për t’i mbledhur numrat duhet të caktohet vendvlera për të njehsuar saktë shumën.</w:t>
            </w:r>
          </w:p>
          <w:p w14:paraId="331A0B75"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0B1616">
              <w:rPr>
                <w:rFonts w:ascii="Times New Roman" w:hAnsi="Times New Roman" w:cs="Times New Roman"/>
                <w:color w:val="080C0C"/>
                <w:kern w:val="2"/>
                <w:lang w:val="it-IT"/>
              </w:rPr>
              <w:t>0.28</w:t>
            </w:r>
          </w:p>
          <w:p w14:paraId="093660F9"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+ 0.60</w:t>
            </w:r>
          </w:p>
          <w:p w14:paraId="0632DF4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mc:AlternateContent>
                <mc:Choice Requires="wps">
                  <w:drawing>
                    <wp:anchor distT="0" distB="0" distL="114300" distR="114300" simplePos="0" relativeHeight="252102656" behindDoc="0" locked="0" layoutInCell="1" allowOverlap="1" wp14:anchorId="3A526620" wp14:editId="0624BF02">
                      <wp:simplePos x="0" y="0"/>
                      <wp:positionH relativeFrom="column">
                        <wp:posOffset>-11618</wp:posOffset>
                      </wp:positionH>
                      <wp:positionV relativeFrom="paragraph">
                        <wp:posOffset>163914</wp:posOffset>
                      </wp:positionV>
                      <wp:extent cx="497393" cy="5024"/>
                      <wp:effectExtent l="0" t="0" r="17145" b="33655"/>
                      <wp:wrapNone/>
                      <wp:docPr id="1710788736" name="Straight Connector 1710788736"/>
                      <wp:cNvGraphicFramePr/>
                      <a:graphic xmlns:a="http://schemas.openxmlformats.org/drawingml/2006/main">
                        <a:graphicData uri="http://schemas.microsoft.com/office/word/2010/wordprocessingShape">
                          <wps:wsp>
                            <wps:cNvCnPr/>
                            <wps:spPr>
                              <a:xfrm flipH="1">
                                <a:off x="0" y="0"/>
                                <a:ext cx="497393" cy="5024"/>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37288EE" id="Straight Connector 1710788736" o:spid="_x0000_s1026" style="position:absolute;flip:x;z-index:252102656;visibility:visible;mso-wrap-style:square;mso-wrap-distance-left:9pt;mso-wrap-distance-top:0;mso-wrap-distance-right:9pt;mso-wrap-distance-bottom:0;mso-position-horizontal:absolute;mso-position-horizontal-relative:text;mso-position-vertical:absolute;mso-position-vertical-relative:text" from="-.9pt,12.9pt" to="38.25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" strokecolor="#4472c4 [3204]" strokeweight=".5pt">
                      <v:stroke joinstyle="miter"/>
                    </v:line>
                  </w:pict>
                </mc:Fallback>
              </mc:AlternateContent>
            </w:r>
            <w:r w:rsidRPr="000B1616">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t xml:space="preserve"> </w:t>
            </w:r>
            <w:r w:rsidRPr="000B1616">
              <w:rPr>
                <w:rFonts w:ascii="Times New Roman" w:hAnsi="Times New Roman" w:cs="Times New Roman"/>
                <w:color w:val="080C0C"/>
                <w:kern w:val="2"/>
                <w:lang w:val="it-IT"/>
              </w:rPr>
              <w:t>0.09</w:t>
            </w:r>
            <w:r>
              <w:rPr>
                <w:rFonts w:ascii="Times New Roman" w:hAnsi="Times New Roman" w:cs="Times New Roman"/>
                <w:color w:val="080C0C"/>
                <w:kern w:val="2"/>
                <w:lang w:val="it-IT"/>
              </w:rPr>
              <w:br/>
              <w:t xml:space="preserve">  </w:t>
            </w:r>
            <w:r w:rsidRPr="000B1616">
              <w:rPr>
                <w:rFonts w:ascii="Times New Roman" w:hAnsi="Times New Roman" w:cs="Times New Roman"/>
                <w:color w:val="080C0C"/>
                <w:kern w:val="2"/>
                <w:lang w:val="it-IT"/>
              </w:rPr>
              <w:t xml:space="preserve"> 0.97</w:t>
            </w:r>
          </w:p>
          <w:p w14:paraId="68ACE183" w14:textId="77777777" w:rsidR="00800690" w:rsidRPr="000B1616" w:rsidRDefault="00800690" w:rsidP="008247DA">
            <w:pPr>
              <w:pStyle w:val="NoSpacing"/>
              <w:spacing w:line="276" w:lineRule="auto"/>
              <w:rPr>
                <w:rFonts w:ascii="Times New Roman" w:hAnsi="Times New Roman" w:cs="Times New Roman"/>
                <w:color w:val="080C0C"/>
                <w:kern w:val="2"/>
                <w:lang w:val="it-IT"/>
              </w:rPr>
            </w:pPr>
          </w:p>
          <w:p w14:paraId="4B54514E"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 xml:space="preserve">Përforcimi: </w:t>
            </w:r>
          </w:p>
          <w:p w14:paraId="7CBFFAB1"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w:t>
            </w:r>
            <w:r w:rsidRPr="000B1616">
              <w:rPr>
                <w:rFonts w:ascii="Times New Roman" w:hAnsi="Times New Roman" w:cs="Times New Roman"/>
                <w:color w:val="080C0C"/>
                <w:kern w:val="2"/>
                <w:lang w:val="it-IT"/>
              </w:rPr>
              <w:t xml:space="preserve"> </w:t>
            </w:r>
            <w:r w:rsidRPr="000B1616">
              <w:rPr>
                <w:rFonts w:ascii="Times New Roman" w:hAnsi="Times New Roman" w:cs="Times New Roman"/>
                <w:i/>
                <w:iCs/>
                <w:color w:val="080C0C"/>
                <w:kern w:val="2"/>
                <w:lang w:val="it-IT"/>
              </w:rPr>
              <w:t>Ditari dypjesësh</w:t>
            </w:r>
          </w:p>
          <w:p w14:paraId="6C0164F0"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Analizojnë shembujt nga detyra 2 dhe mbledhin numrat dhjetorë sipas shembullit në detyrën 2.</w:t>
            </w:r>
          </w:p>
          <w:p w14:paraId="0C8A4925"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Pr>
                <w:noProof/>
                <w:lang w:val="it-IT"/>
              </w:rPr>
              <mc:AlternateContent>
                <mc:Choice Requires="wps">
                  <w:drawing>
                    <wp:anchor distT="0" distB="0" distL="114300" distR="114300" simplePos="0" relativeHeight="252103680" behindDoc="0" locked="0" layoutInCell="1" allowOverlap="1" wp14:anchorId="4AC059FC" wp14:editId="50490378">
                      <wp:simplePos x="0" y="0"/>
                      <wp:positionH relativeFrom="column">
                        <wp:posOffset>983925</wp:posOffset>
                      </wp:positionH>
                      <wp:positionV relativeFrom="paragraph">
                        <wp:posOffset>-265</wp:posOffset>
                      </wp:positionV>
                      <wp:extent cx="0" cy="557684"/>
                      <wp:effectExtent l="0" t="0" r="38100" b="33020"/>
                      <wp:wrapNone/>
                      <wp:docPr id="1710788737" name="Straight Connector 1710788737"/>
                      <wp:cNvGraphicFramePr/>
                      <a:graphic xmlns:a="http://schemas.openxmlformats.org/drawingml/2006/main">
                        <a:graphicData uri="http://schemas.microsoft.com/office/word/2010/wordprocessingShape">
                          <wps:wsp>
                            <wps:cNvCnPr/>
                            <wps:spPr>
                              <a:xfrm>
                                <a:off x="0" y="0"/>
                                <a:ext cx="0" cy="557684"/>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2FA7E58" id="Straight Connector 1710788737" o:spid="_x0000_s1026" style="position:absolute;z-index:252103680;visibility:visible;mso-wrap-style:square;mso-wrap-distance-left:9pt;mso-wrap-distance-top:0;mso-wrap-distance-right:9pt;mso-wrap-distance-bottom:0;mso-position-horizontal:absolute;mso-position-horizontal-relative:text;mso-position-vertical:absolute;mso-position-vertical-relative:text" from="77.45pt,0" to="77.45pt,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" strokecolor="#4472c4 [3204]" strokeweight=".5pt">
                      <v:stroke joinstyle="miter"/>
                    </v:line>
                  </w:pict>
                </mc:Fallback>
              </mc:AlternateContent>
            </w:r>
            <w:r w:rsidRPr="000B1616">
              <w:rPr>
                <w:rFonts w:ascii="Times New Roman" w:hAnsi="Times New Roman" w:cs="Times New Roman"/>
                <w:color w:val="080C0C"/>
                <w:kern w:val="2"/>
                <w:lang w:val="it-IT"/>
              </w:rPr>
              <w:t>0.03+0.05+0.7</w:t>
            </w:r>
            <w:r w:rsidRPr="000B1616">
              <w:rPr>
                <w:rFonts w:ascii="Times New Roman" w:hAnsi="Times New Roman" w:cs="Times New Roman"/>
                <w:color w:val="080C0C"/>
                <w:kern w:val="2"/>
                <w:lang w:val="it-IT"/>
              </w:rPr>
              <w:tab/>
            </w:r>
            <w:r>
              <w:rPr>
                <w:rFonts w:ascii="Times New Roman" w:hAnsi="Times New Roman" w:cs="Times New Roman"/>
                <w:color w:val="080C0C"/>
                <w:kern w:val="2"/>
                <w:lang w:val="it-IT"/>
              </w:rPr>
              <w:t xml:space="preserve">   </w:t>
            </w:r>
            <w:r w:rsidRPr="000B1616">
              <w:rPr>
                <w:rFonts w:ascii="Times New Roman" w:hAnsi="Times New Roman" w:cs="Times New Roman"/>
                <w:color w:val="080C0C"/>
                <w:kern w:val="2"/>
                <w:lang w:val="it-IT"/>
              </w:rPr>
              <w:t>(0.78 )</w:t>
            </w:r>
          </w:p>
          <w:p w14:paraId="3024D0F5"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0.54+0.30+0.03</w:t>
            </w:r>
            <w:r w:rsidRPr="000B1616">
              <w:rPr>
                <w:rFonts w:ascii="Times New Roman" w:hAnsi="Times New Roman" w:cs="Times New Roman"/>
                <w:color w:val="080C0C"/>
                <w:kern w:val="2"/>
                <w:lang w:val="it-IT"/>
              </w:rPr>
              <w:tab/>
            </w:r>
            <w:r>
              <w:rPr>
                <w:rFonts w:ascii="Times New Roman" w:hAnsi="Times New Roman" w:cs="Times New Roman"/>
                <w:color w:val="080C0C"/>
                <w:kern w:val="2"/>
                <w:lang w:val="it-IT"/>
              </w:rPr>
              <w:t xml:space="preserve">   </w:t>
            </w:r>
            <w:r w:rsidRPr="000B1616">
              <w:rPr>
                <w:rFonts w:ascii="Times New Roman" w:hAnsi="Times New Roman" w:cs="Times New Roman"/>
                <w:color w:val="080C0C"/>
                <w:kern w:val="2"/>
                <w:lang w:val="it-IT"/>
              </w:rPr>
              <w:t>(0.87)</w:t>
            </w:r>
          </w:p>
          <w:p w14:paraId="0F71098B"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0.02+0.4+0.23</w:t>
            </w:r>
            <w:r w:rsidRPr="000B1616">
              <w:rPr>
                <w:rFonts w:ascii="Times New Roman" w:hAnsi="Times New Roman" w:cs="Times New Roman"/>
                <w:color w:val="080C0C"/>
                <w:kern w:val="2"/>
                <w:lang w:val="it-IT"/>
              </w:rPr>
              <w:tab/>
            </w:r>
            <w:r>
              <w:rPr>
                <w:rFonts w:ascii="Times New Roman" w:hAnsi="Times New Roman" w:cs="Times New Roman"/>
                <w:color w:val="080C0C"/>
                <w:kern w:val="2"/>
                <w:lang w:val="it-IT"/>
              </w:rPr>
              <w:t xml:space="preserve">   </w:t>
            </w:r>
            <w:r w:rsidRPr="000B1616">
              <w:rPr>
                <w:rFonts w:ascii="Times New Roman" w:hAnsi="Times New Roman" w:cs="Times New Roman"/>
                <w:color w:val="080C0C"/>
                <w:kern w:val="2"/>
                <w:lang w:val="it-IT"/>
              </w:rPr>
              <w:t>(0.65)</w:t>
            </w:r>
          </w:p>
          <w:p w14:paraId="7E87D85C"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p>
          <w:p w14:paraId="3C842A79"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r w:rsidRPr="006809A1">
              <w:rPr>
                <w:rFonts w:ascii="Times New Roman" w:hAnsi="Times New Roman" w:cs="Times New Roman"/>
                <w:b/>
                <w:bCs/>
                <w:color w:val="080C0C"/>
                <w:kern w:val="2"/>
                <w:lang w:val="it-IT"/>
              </w:rPr>
              <w:t>Vlerësimi i nxënësve:</w:t>
            </w:r>
          </w:p>
          <w:p w14:paraId="355E30E9"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Nxënësit vlerësohen për saktësinë e mbledhjes së numrave dhjetorë.</w:t>
            </w:r>
          </w:p>
          <w:p w14:paraId="79872306" w14:textId="77777777" w:rsidR="00800690" w:rsidRDefault="00800690" w:rsidP="008247DA">
            <w:pPr>
              <w:pStyle w:val="NoSpacing"/>
              <w:spacing w:line="276" w:lineRule="auto"/>
              <w:rPr>
                <w:rFonts w:ascii="Times New Roman" w:hAnsi="Times New Roman" w:cs="Times New Roman"/>
                <w:color w:val="080C0C"/>
                <w:kern w:val="2"/>
                <w:lang w:val="it-IT"/>
              </w:rPr>
            </w:pPr>
          </w:p>
          <w:p w14:paraId="505788DA" w14:textId="77777777" w:rsidR="00800690" w:rsidRPr="000B1616"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Detyrë:</w:t>
            </w:r>
          </w:p>
          <w:p w14:paraId="4929EDC9" w14:textId="77777777" w:rsidR="00800690" w:rsidRDefault="00800690" w:rsidP="008247DA">
            <w:pPr>
              <w:pStyle w:val="NoSpacing"/>
              <w:spacing w:line="276" w:lineRule="auto"/>
              <w:rPr>
                <w:rFonts w:ascii="Times New Roman" w:hAnsi="Times New Roman" w:cs="Times New Roman"/>
                <w:color w:val="080C0C"/>
                <w:kern w:val="2"/>
                <w:lang w:val="it-IT"/>
              </w:rPr>
            </w:pPr>
            <w:r w:rsidRPr="000B1616">
              <w:rPr>
                <w:rFonts w:ascii="Times New Roman" w:hAnsi="Times New Roman" w:cs="Times New Roman"/>
                <w:color w:val="080C0C"/>
                <w:kern w:val="2"/>
                <w:lang w:val="it-IT"/>
              </w:rPr>
              <w:t>Detyra 3 (faqe 34).</w:t>
            </w:r>
          </w:p>
        </w:tc>
      </w:tr>
    </w:tbl>
    <w:p w14:paraId="113670DA" w14:textId="77777777" w:rsidR="00800690" w:rsidRDefault="00800690" w:rsidP="00800690">
      <w:pPr>
        <w:rPr>
          <w:lang w:val="it-IT"/>
        </w:rPr>
      </w:pPr>
    </w:p>
    <w:p w14:paraId="709406CD" w14:textId="77777777" w:rsidR="00800690" w:rsidRDefault="00800690" w:rsidP="00800690">
      <w:pPr>
        <w:rPr>
          <w:lang w:val="it-IT"/>
        </w:rPr>
      </w:pPr>
    </w:p>
    <w:p w14:paraId="79D5DBBB" w14:textId="77777777" w:rsidR="00800690" w:rsidRDefault="00800690" w:rsidP="00800690">
      <w:pPr>
        <w:rPr>
          <w:lang w:val="it-IT"/>
        </w:rPr>
      </w:pPr>
    </w:p>
    <w:p w14:paraId="1C5B9F7A" w14:textId="77777777" w:rsidR="00800690" w:rsidRDefault="00800690" w:rsidP="00800690">
      <w:pPr>
        <w:rPr>
          <w:lang w:val="it-IT"/>
        </w:rPr>
      </w:pPr>
    </w:p>
    <w:p w14:paraId="0201DF9E" w14:textId="77777777" w:rsidR="00800690" w:rsidRDefault="00800690" w:rsidP="00800690">
      <w:pPr>
        <w:rPr>
          <w:lang w:val="it-IT"/>
        </w:rPr>
      </w:pPr>
    </w:p>
    <w:p w14:paraId="1CEC7124" w14:textId="77777777" w:rsidR="00800690" w:rsidRDefault="00800690" w:rsidP="00800690">
      <w:pPr>
        <w:rPr>
          <w:lang w:val="it-IT"/>
        </w:rPr>
      </w:pPr>
    </w:p>
    <w:p w14:paraId="35BD2329" w14:textId="77777777" w:rsidR="00800690" w:rsidRDefault="00800690" w:rsidP="00800690">
      <w:pPr>
        <w:rPr>
          <w:lang w:val="it-IT"/>
        </w:rPr>
      </w:pPr>
    </w:p>
    <w:p w14:paraId="33FAA566" w14:textId="77777777" w:rsidR="00800690" w:rsidRDefault="00800690" w:rsidP="00800690">
      <w:pPr>
        <w:rPr>
          <w:lang w:val="it-IT"/>
        </w:rPr>
      </w:pPr>
    </w:p>
    <w:p w14:paraId="31A81B2A" w14:textId="77777777" w:rsidR="00800690" w:rsidRDefault="00800690" w:rsidP="00800690">
      <w:pPr>
        <w:rPr>
          <w:lang w:val="it-IT"/>
        </w:rPr>
      </w:pPr>
    </w:p>
    <w:p w14:paraId="1926DD52" w14:textId="77777777" w:rsidR="00800690" w:rsidRDefault="00800690" w:rsidP="00800690">
      <w:pPr>
        <w:rPr>
          <w:lang w:val="it-IT"/>
        </w:rPr>
      </w:pPr>
    </w:p>
    <w:p w14:paraId="03055C13" w14:textId="77777777" w:rsidR="00800690" w:rsidRDefault="00800690" w:rsidP="00800690">
      <w:pPr>
        <w:rPr>
          <w:lang w:val="it-IT"/>
        </w:rPr>
      </w:pPr>
    </w:p>
    <w:p w14:paraId="7FA9EABD" w14:textId="77777777" w:rsidR="00800690" w:rsidRDefault="00800690" w:rsidP="00800690">
      <w:pPr>
        <w:rPr>
          <w:lang w:val="it-IT"/>
        </w:rPr>
      </w:pPr>
    </w:p>
    <w:p w14:paraId="349F4A73" w14:textId="77777777" w:rsidR="00800690" w:rsidRDefault="00800690" w:rsidP="00800690">
      <w:pPr>
        <w:rPr>
          <w:lang w:val="it-IT"/>
        </w:rPr>
      </w:pPr>
    </w:p>
    <w:p w14:paraId="5DF7FD02" w14:textId="77777777" w:rsidR="00800690" w:rsidRDefault="00800690" w:rsidP="00800690">
      <w:pPr>
        <w:rPr>
          <w:lang w:val="it-IT"/>
        </w:rPr>
      </w:pPr>
    </w:p>
    <w:p w14:paraId="0DB230C3" w14:textId="77777777" w:rsidR="00800690" w:rsidRDefault="00800690" w:rsidP="00800690">
      <w:pPr>
        <w:rPr>
          <w:lang w:val="it-IT"/>
        </w:rPr>
      </w:pPr>
    </w:p>
    <w:p w14:paraId="0805660F" w14:textId="77777777" w:rsidR="00800690" w:rsidRDefault="00800690" w:rsidP="00800690">
      <w:pPr>
        <w:rPr>
          <w:lang w:val="it-IT"/>
        </w:rPr>
      </w:pPr>
    </w:p>
    <w:p w14:paraId="52291049" w14:textId="77777777" w:rsidR="00800690" w:rsidRDefault="00800690" w:rsidP="00800690">
      <w:pPr>
        <w:rPr>
          <w:lang w:val="it-IT"/>
        </w:rPr>
      </w:pPr>
    </w:p>
    <w:p w14:paraId="0C629B43" w14:textId="77777777" w:rsidR="00800690" w:rsidRDefault="00800690" w:rsidP="00800690">
      <w:pPr>
        <w:rPr>
          <w:lang w:val="it-IT"/>
        </w:rPr>
      </w:pPr>
    </w:p>
    <w:p w14:paraId="3DEB0B8B" w14:textId="77777777" w:rsidR="00800690" w:rsidRDefault="00800690" w:rsidP="00800690">
      <w:pPr>
        <w:rPr>
          <w:lang w:val="it-IT"/>
        </w:rPr>
      </w:pPr>
    </w:p>
    <w:p w14:paraId="7D26A1CB"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1F9703C"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E19E1D4" w14:textId="77777777" w:rsidR="00800690" w:rsidRDefault="00800690" w:rsidP="008247DA">
            <w:pPr>
              <w:shd w:val="clear" w:color="auto" w:fill="FFFFFF"/>
              <w:spacing w:after="0" w:line="360" w:lineRule="auto"/>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 xml:space="preserve"> ASPEKTET E PËRGJITHSHME TË PLANIT TË ORËS MESIMORE        NR – 131</w:t>
            </w:r>
          </w:p>
        </w:tc>
      </w:tr>
      <w:tr w:rsidR="00800690" w:rsidRPr="008E36A6" w14:paraId="3A65560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69538F0D"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45A3DD15"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46E7F4AC"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5CA23DDB"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Tema: Numrat thyesorë</w:t>
            </w:r>
          </w:p>
          <w:p w14:paraId="572BE94D"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b/>
                <w:bCs/>
                <w:color w:val="080C0C"/>
                <w:kern w:val="2"/>
                <w:lang w:val="it-IT"/>
              </w:rPr>
              <w:t>Rezultatet e të nxënit të temës</w:t>
            </w:r>
            <w:r w:rsidRPr="004C0D42">
              <w:rPr>
                <w:rFonts w:ascii="Times New Roman" w:hAnsi="Times New Roman" w:cs="Times New Roman"/>
                <w:color w:val="080C0C"/>
                <w:kern w:val="2"/>
                <w:lang w:val="it-IT"/>
              </w:rPr>
              <w:t>:</w:t>
            </w:r>
          </w:p>
          <w:p w14:paraId="4AA21AA5"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Kryen veprimet e mbledhjes dhe të zbritjes me numra dhjetorë dhe i krahason ata.</w:t>
            </w:r>
          </w:p>
          <w:p w14:paraId="47E50674" w14:textId="77777777" w:rsidR="00800690" w:rsidRDefault="00800690" w:rsidP="008247DA">
            <w:pPr>
              <w:pStyle w:val="NoSpacing"/>
              <w:spacing w:line="276" w:lineRule="auto"/>
              <w:rPr>
                <w:rFonts w:ascii="Times New Roman" w:hAnsi="Times New Roman" w:cs="Times New Roman"/>
                <w:color w:val="080C0C"/>
                <w:kern w:val="2"/>
                <w:lang w:val="it-IT"/>
              </w:rPr>
            </w:pPr>
          </w:p>
          <w:p w14:paraId="38357A2A"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Kontributi në rezultatet për kompetencat kryesore të shkallës: III.4, V.8, VI.2.</w:t>
            </w:r>
          </w:p>
          <w:p w14:paraId="769C77EB"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Kontributi në rezultatet e fushës së kurrikulës: 1.5, 3.1.</w:t>
            </w:r>
          </w:p>
          <w:p w14:paraId="6BB16A54" w14:textId="77777777" w:rsidR="00800690" w:rsidRDefault="00800690" w:rsidP="008247DA">
            <w:pPr>
              <w:pStyle w:val="NoSpacing"/>
              <w:spacing w:line="276" w:lineRule="auto"/>
              <w:rPr>
                <w:rFonts w:ascii="Times New Roman" w:hAnsi="Times New Roman" w:cs="Times New Roman"/>
                <w:b/>
                <w:bCs/>
                <w:color w:val="080C0C"/>
                <w:lang w:val="it-IT"/>
              </w:rPr>
            </w:pPr>
          </w:p>
          <w:p w14:paraId="10491161"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5E2C6943"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68CF23ED"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Njësia mësimore: Mbledhja e numrave dhjetorë</w:t>
            </w:r>
          </w:p>
          <w:p w14:paraId="6DA22D36"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Rezultatet e të nxënit të orës mësimore:</w:t>
            </w:r>
          </w:p>
          <w:p w14:paraId="01AD62F6" w14:textId="77777777" w:rsidR="00800690" w:rsidRPr="004C0D42" w:rsidRDefault="00800690" w:rsidP="00800690">
            <w:pPr>
              <w:pStyle w:val="NoSpacing"/>
              <w:numPr>
                <w:ilvl w:val="0"/>
                <w:numId w:val="216"/>
              </w:numPr>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Vendos numrat dhjetorë sipas vendvlerave të tyre;</w:t>
            </w:r>
          </w:p>
          <w:p w14:paraId="73BA3209" w14:textId="77777777" w:rsidR="00800690" w:rsidRPr="004C0D42" w:rsidRDefault="00800690" w:rsidP="00800690">
            <w:pPr>
              <w:pStyle w:val="NoSpacing"/>
              <w:numPr>
                <w:ilvl w:val="0"/>
                <w:numId w:val="216"/>
              </w:numPr>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Mbledh në shtyllë disa numra dhjetorë;</w:t>
            </w:r>
          </w:p>
          <w:p w14:paraId="491E65BA" w14:textId="77777777" w:rsidR="00800690" w:rsidRPr="004C0D42" w:rsidRDefault="00800690" w:rsidP="00800690">
            <w:pPr>
              <w:pStyle w:val="NoSpacing"/>
              <w:numPr>
                <w:ilvl w:val="0"/>
                <w:numId w:val="216"/>
              </w:numPr>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Ndjek hapat e përcaktuar për mbledhjen e numrave dhjetorë.</w:t>
            </w:r>
          </w:p>
          <w:p w14:paraId="2E31750D" w14:textId="77777777" w:rsidR="00800690" w:rsidRDefault="00800690" w:rsidP="008247DA">
            <w:pPr>
              <w:pStyle w:val="NoSpacing"/>
              <w:spacing w:line="276" w:lineRule="auto"/>
              <w:rPr>
                <w:rFonts w:ascii="Times New Roman" w:hAnsi="Times New Roman" w:cs="Times New Roman"/>
                <w:color w:val="080C0C"/>
                <w:kern w:val="2"/>
                <w:lang w:val="it-IT"/>
              </w:rPr>
            </w:pPr>
          </w:p>
          <w:p w14:paraId="3A643D74"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32965ACA"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Fletë</w:t>
            </w:r>
            <w:proofErr w:type="spellEnd"/>
            <w:r w:rsidRPr="008E36A6">
              <w:rPr>
                <w:rFonts w:ascii="Times New Roman" w:hAnsi="Times New Roman" w:cs="Times New Roman"/>
                <w:color w:val="080C0C"/>
                <w:kern w:val="2"/>
              </w:rPr>
              <w:t>.</w:t>
            </w:r>
          </w:p>
          <w:p w14:paraId="4D25D471"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3F53E3D1"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Gjuhë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amtare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shqipe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Njeriu</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natyra</w:t>
            </w:r>
            <w:proofErr w:type="spellEnd"/>
            <w:r w:rsidRPr="008E36A6">
              <w:rPr>
                <w:rFonts w:ascii="Times New Roman" w:hAnsi="Times New Roman" w:cs="Times New Roman"/>
                <w:color w:val="080C0C"/>
                <w:kern w:val="2"/>
              </w:rPr>
              <w:t>.</w:t>
            </w:r>
          </w:p>
          <w:p w14:paraId="1057B0EE" w14:textId="77777777" w:rsidR="00800690" w:rsidRPr="008E36A6" w:rsidRDefault="00800690" w:rsidP="008247DA">
            <w:pPr>
              <w:pStyle w:val="NoSpacing"/>
              <w:rPr>
                <w:rFonts w:ascii="Times New Roman" w:hAnsi="Times New Roman" w:cs="Times New Roman"/>
                <w:color w:val="080C0C"/>
              </w:rPr>
            </w:pPr>
          </w:p>
          <w:p w14:paraId="0F2B5270"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0C063A1A" w14:textId="77777777" w:rsidR="00800690" w:rsidRPr="004C0D42" w:rsidRDefault="00800690" w:rsidP="008247DA">
            <w:pPr>
              <w:pStyle w:val="NoSpacing"/>
              <w:spacing w:line="276" w:lineRule="auto"/>
              <w:rPr>
                <w:rFonts w:ascii="Times New Roman" w:hAnsi="Times New Roman" w:cs="Times New Roman"/>
                <w:color w:val="080C0C"/>
                <w:kern w:val="2"/>
                <w:lang w:val="it-IT"/>
              </w:rPr>
            </w:pPr>
          </w:p>
          <w:p w14:paraId="65EFBFC0"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Parashikimi:</w:t>
            </w:r>
          </w:p>
          <w:p w14:paraId="399C0D74"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4C0D42">
              <w:rPr>
                <w:rFonts w:ascii="Times New Roman" w:hAnsi="Times New Roman" w:cs="Times New Roman"/>
                <w:i/>
                <w:iCs/>
                <w:color w:val="080C0C"/>
                <w:kern w:val="2"/>
                <w:lang w:val="it-IT"/>
              </w:rPr>
              <w:t>Diskutim për njohuritë paraprake</w:t>
            </w:r>
          </w:p>
          <w:p w14:paraId="32BCF9C7"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Formohen grupe me nga katër nxënës. Nxënësi i parë dhe i dytë thonë nga një numër dhjetor, i treti i mbledh numrat dhjetorë, kurse nxënësi i katërt e paraqet detyrën në tabelë. Udhëzohen që para se të paraqitet zgjidhja në tabelë të kontrollohet nga të gjithë anëtarët e grupit së bashku.</w:t>
            </w:r>
          </w:p>
          <w:p w14:paraId="16C70A95" w14:textId="77777777" w:rsidR="00800690"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Për saktësinë e detyrave merren mendime nga grupet e tjera dhe në rast se ka paqartësi sqarohen nga mësuesi/ja.</w:t>
            </w:r>
          </w:p>
          <w:p w14:paraId="6CEDADF3" w14:textId="77777777" w:rsidR="00800690" w:rsidRDefault="00800690" w:rsidP="008247DA">
            <w:pPr>
              <w:pStyle w:val="NoSpacing"/>
              <w:spacing w:line="276" w:lineRule="auto"/>
              <w:rPr>
                <w:rFonts w:ascii="Times New Roman" w:hAnsi="Times New Roman" w:cs="Times New Roman"/>
                <w:color w:val="080C0C"/>
                <w:kern w:val="2"/>
                <w:lang w:val="it-IT"/>
              </w:rPr>
            </w:pPr>
          </w:p>
          <w:p w14:paraId="7537297A"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693C34">
              <w:rPr>
                <w:rFonts w:ascii="Times New Roman" w:hAnsi="Times New Roman" w:cs="Times New Roman"/>
                <w:b/>
                <w:bCs/>
                <w:color w:val="080C0C"/>
                <w:kern w:val="2"/>
                <w:lang w:val="it-IT"/>
              </w:rPr>
              <w:t>Ndërtimi i njohurive:</w:t>
            </w:r>
            <w:r w:rsidRPr="004C0D42">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br/>
            </w:r>
            <w:r w:rsidRPr="004C0D42">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 xml:space="preserve"> </w:t>
            </w:r>
            <w:r w:rsidRPr="004C0D42">
              <w:rPr>
                <w:rFonts w:ascii="Times New Roman" w:hAnsi="Times New Roman" w:cs="Times New Roman"/>
                <w:i/>
                <w:iCs/>
                <w:color w:val="080C0C"/>
                <w:kern w:val="2"/>
                <w:lang w:val="it-IT"/>
              </w:rPr>
              <w:t>Hulumtim, shqyrtim i përbashkët</w:t>
            </w:r>
          </w:p>
          <w:p w14:paraId="603F243B"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Për të gjetur shumën e numrave dhjetorë ndiqen udhëzimet e dhëna te detyra 4.</w:t>
            </w:r>
          </w:p>
          <w:p w14:paraId="715DCF76"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 xml:space="preserve">Vendosim shifrat sipas vendvlerave të tyre: </w:t>
            </w:r>
            <w:r>
              <w:rPr>
                <w:rFonts w:ascii="Times New Roman" w:hAnsi="Times New Roman" w:cs="Times New Roman"/>
                <w:color w:val="080C0C"/>
                <w:kern w:val="2"/>
                <w:lang w:val="it-IT"/>
              </w:rPr>
              <w:br/>
              <w:t xml:space="preserve">     </w:t>
            </w:r>
            <w:r w:rsidRPr="004C0D42">
              <w:rPr>
                <w:rFonts w:ascii="Times New Roman" w:hAnsi="Times New Roman" w:cs="Times New Roman"/>
                <w:color w:val="080C0C"/>
                <w:kern w:val="2"/>
                <w:lang w:val="it-IT"/>
              </w:rPr>
              <w:t>86.082</w:t>
            </w:r>
          </w:p>
          <w:p w14:paraId="36ECCE84"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79.216</w:t>
            </w:r>
          </w:p>
          <w:p w14:paraId="35BB601E"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u w:val="single"/>
                <w:lang w:val="it-IT"/>
              </w:rPr>
              <w:t xml:space="preserve">  + 88.520</w:t>
            </w:r>
            <w:r w:rsidRPr="004C0D42">
              <w:rPr>
                <w:rFonts w:ascii="Times New Roman" w:hAnsi="Times New Roman" w:cs="Times New Roman"/>
                <w:color w:val="080C0C"/>
                <w:kern w:val="2"/>
                <w:lang w:val="it-IT"/>
              </w:rPr>
              <w:tab/>
              <w:t>Kujtojmë: 88.52 = 88.520</w:t>
            </w:r>
          </w:p>
          <w:p w14:paraId="70632148"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253.818</w:t>
            </w:r>
          </w:p>
          <w:p w14:paraId="2600C4D0"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Mbledhim të mijtat, pastaj të qindtat dhe në fund pjesët e plota;</w:t>
            </w:r>
          </w:p>
          <w:p w14:paraId="068B2A92"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Shkruajmë pikën dhjetore në shumë.</w:t>
            </w:r>
          </w:p>
          <w:p w14:paraId="23ECCFB3"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Nxënësit udhëzohen që të analizojnë në dyshe zgjidhjet e shembujve në detyrën 5 dhe disa prej atyre shembujve punohen edhe në tabelë.</w:t>
            </w:r>
          </w:p>
          <w:p w14:paraId="4EE8C365"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lastRenderedPageBreak/>
              <w:t>Sqarohet edhe ndonjë shembull nga detyra 6.</w:t>
            </w:r>
          </w:p>
          <w:p w14:paraId="529CCA77"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8 . 6 7</w:t>
            </w:r>
          </w:p>
          <w:p w14:paraId="641009BA" w14:textId="77777777" w:rsidR="00800690" w:rsidRPr="004C0D42" w:rsidRDefault="00800690" w:rsidP="008247DA">
            <w:pPr>
              <w:pStyle w:val="NoSpacing"/>
              <w:spacing w:line="276" w:lineRule="auto"/>
              <w:rPr>
                <w:rFonts w:ascii="Times New Roman" w:hAnsi="Times New Roman" w:cs="Times New Roman"/>
                <w:color w:val="080C0C"/>
                <w:kern w:val="2"/>
                <w:u w:val="single"/>
                <w:lang w:val="it-IT"/>
              </w:rPr>
            </w:pPr>
            <w:r w:rsidRPr="004C0D42">
              <w:rPr>
                <w:rFonts w:ascii="Times New Roman" w:hAnsi="Times New Roman" w:cs="Times New Roman"/>
                <w:color w:val="080C0C"/>
                <w:kern w:val="2"/>
                <w:u w:val="single"/>
                <w:lang w:val="it-IT"/>
              </w:rPr>
              <w:t xml:space="preserve">  + 3 5.</w:t>
            </w:r>
            <w:r w:rsidRPr="004C0D42">
              <w:rPr>
                <w:rFonts w:ascii="Times New Roman" w:hAnsi="Times New Roman" w:cs="Times New Roman"/>
                <w:color w:val="080C0C"/>
                <w:kern w:val="2"/>
                <w:u w:val="single"/>
                <w:lang w:val="it-IT"/>
              </w:rPr>
              <w:tab/>
              <w:t>9</w:t>
            </w:r>
          </w:p>
          <w:p w14:paraId="5651FDE2"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5 4 . 6 6</w:t>
            </w:r>
          </w:p>
          <w:p w14:paraId="2285B4B9" w14:textId="77777777" w:rsidR="00800690" w:rsidRPr="004C0D42" w:rsidRDefault="00800690" w:rsidP="008247DA">
            <w:pPr>
              <w:pStyle w:val="NoSpacing"/>
              <w:spacing w:line="276" w:lineRule="auto"/>
              <w:rPr>
                <w:rFonts w:ascii="Times New Roman" w:hAnsi="Times New Roman" w:cs="Times New Roman"/>
                <w:color w:val="080C0C"/>
                <w:kern w:val="2"/>
                <w:lang w:val="it-IT"/>
              </w:rPr>
            </w:pPr>
          </w:p>
          <w:p w14:paraId="7E72ED14" w14:textId="77777777" w:rsidR="00800690" w:rsidRPr="004C0D42" w:rsidRDefault="00800690" w:rsidP="008247DA">
            <w:pPr>
              <w:pStyle w:val="NoSpacing"/>
              <w:spacing w:line="276" w:lineRule="auto"/>
              <w:rPr>
                <w:rFonts w:ascii="Times New Roman" w:hAnsi="Times New Roman" w:cs="Times New Roman"/>
                <w:color w:val="080C0C"/>
                <w:kern w:val="2"/>
                <w:lang w:val="it-IT"/>
              </w:rPr>
            </w:pPr>
          </w:p>
          <w:p w14:paraId="19FE0A3C"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Përforcimi:</w:t>
            </w:r>
          </w:p>
          <w:p w14:paraId="41DB5DEA"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4C0D42">
              <w:rPr>
                <w:rFonts w:ascii="Times New Roman" w:hAnsi="Times New Roman" w:cs="Times New Roman"/>
                <w:i/>
                <w:iCs/>
                <w:color w:val="080C0C"/>
                <w:kern w:val="2"/>
                <w:lang w:val="it-IT"/>
              </w:rPr>
              <w:t>Punë e pavarur</w:t>
            </w:r>
          </w:p>
          <w:p w14:paraId="17AEA3BD"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Jepet për zgjidhje problema:</w:t>
            </w:r>
          </w:p>
          <w:p w14:paraId="21CC5950" w14:textId="77777777" w:rsidR="00800690" w:rsidRPr="004C0D42" w:rsidRDefault="00800690" w:rsidP="008247DA">
            <w:pPr>
              <w:pStyle w:val="NoSpacing"/>
              <w:spacing w:line="276" w:lineRule="auto"/>
              <w:jc w:val="both"/>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Fermeri në treg shiti 824.6 kg mollë, 651.42 kg dardhë dhe 548.99 kg rrush për një javë. Sa kg pemë shiti ky fermer gjithsej gjatë kësaj jave?</w:t>
            </w:r>
          </w:p>
          <w:p w14:paraId="378B08C3"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Nxënësit punojnë detyrën individualisht dhe vëzhgohet puna e tyre. Një nxënës paraqet zgjidhjen në tabelë. Në rast nevoje korrigjohen gabimet.</w:t>
            </w:r>
          </w:p>
          <w:p w14:paraId="6BDBEB3E" w14:textId="77777777" w:rsidR="00800690" w:rsidRDefault="00800690" w:rsidP="008247DA">
            <w:pPr>
              <w:pStyle w:val="NoSpacing"/>
              <w:spacing w:line="276" w:lineRule="auto"/>
              <w:rPr>
                <w:rFonts w:ascii="Times New Roman" w:hAnsi="Times New Roman" w:cs="Times New Roman"/>
                <w:color w:val="080C0C"/>
                <w:kern w:val="2"/>
                <w:lang w:val="it-IT"/>
              </w:rPr>
            </w:pPr>
          </w:p>
          <w:p w14:paraId="6EDC9185" w14:textId="77777777" w:rsidR="00800690" w:rsidRPr="006809A1" w:rsidRDefault="00800690" w:rsidP="008247DA">
            <w:pPr>
              <w:pStyle w:val="NoSpacing"/>
              <w:spacing w:line="276" w:lineRule="auto"/>
              <w:rPr>
                <w:rFonts w:ascii="Times New Roman" w:hAnsi="Times New Roman" w:cs="Times New Roman"/>
                <w:b/>
                <w:bCs/>
                <w:color w:val="080C0C"/>
                <w:kern w:val="2"/>
                <w:lang w:val="it-IT"/>
              </w:rPr>
            </w:pPr>
            <w:r w:rsidRPr="006809A1">
              <w:rPr>
                <w:rFonts w:ascii="Times New Roman" w:hAnsi="Times New Roman" w:cs="Times New Roman"/>
                <w:b/>
                <w:bCs/>
                <w:color w:val="080C0C"/>
                <w:kern w:val="2"/>
                <w:lang w:val="it-IT"/>
              </w:rPr>
              <w:t>Vlerësimi i nxënësve:</w:t>
            </w:r>
          </w:p>
          <w:p w14:paraId="1EC7A004"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Nxënësit vlerësohen për saktësinë në vendosjen e numrave dhjetorë sipas vendvlerave dhe mbledhjen e tyre.</w:t>
            </w:r>
          </w:p>
          <w:p w14:paraId="6B52874D" w14:textId="77777777" w:rsidR="00800690" w:rsidRDefault="00800690" w:rsidP="008247DA">
            <w:pPr>
              <w:pStyle w:val="NoSpacing"/>
              <w:spacing w:line="276" w:lineRule="auto"/>
              <w:rPr>
                <w:rFonts w:ascii="Times New Roman" w:hAnsi="Times New Roman" w:cs="Times New Roman"/>
                <w:color w:val="080C0C"/>
                <w:kern w:val="2"/>
                <w:lang w:val="it-IT"/>
              </w:rPr>
            </w:pPr>
          </w:p>
          <w:p w14:paraId="581D8A9C"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Detyrë:</w:t>
            </w:r>
          </w:p>
          <w:p w14:paraId="005B6369"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Detyra 6 (faqe 35).</w:t>
            </w:r>
            <w:r w:rsidRPr="004C0D42">
              <w:rPr>
                <w:rFonts w:ascii="Times New Roman" w:hAnsi="Times New Roman" w:cs="Times New Roman"/>
                <w:color w:val="080C0C"/>
                <w:kern w:val="2"/>
                <w:lang w:val="it-IT"/>
              </w:rPr>
              <w:tab/>
            </w:r>
          </w:p>
          <w:p w14:paraId="4D01535D"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4BA24333" w14:textId="77777777" w:rsidR="00800690" w:rsidRDefault="00800690" w:rsidP="00800690">
      <w:pPr>
        <w:rPr>
          <w:lang w:val="it-IT"/>
        </w:rPr>
      </w:pPr>
    </w:p>
    <w:p w14:paraId="2AF8D7C4" w14:textId="77777777" w:rsidR="00800690" w:rsidRDefault="00800690" w:rsidP="00800690">
      <w:pPr>
        <w:rPr>
          <w:lang w:val="it-IT"/>
        </w:rPr>
      </w:pPr>
    </w:p>
    <w:p w14:paraId="277A44AF" w14:textId="77777777" w:rsidR="00800690" w:rsidRDefault="00800690" w:rsidP="00800690">
      <w:pPr>
        <w:rPr>
          <w:lang w:val="it-IT"/>
        </w:rPr>
      </w:pPr>
    </w:p>
    <w:p w14:paraId="18A9B62F" w14:textId="77777777" w:rsidR="00800690" w:rsidRDefault="00800690" w:rsidP="00800690">
      <w:pPr>
        <w:rPr>
          <w:lang w:val="it-IT"/>
        </w:rPr>
      </w:pPr>
    </w:p>
    <w:p w14:paraId="41BEDCED" w14:textId="77777777" w:rsidR="00800690" w:rsidRDefault="00800690" w:rsidP="00800690">
      <w:pPr>
        <w:rPr>
          <w:lang w:val="it-IT"/>
        </w:rPr>
      </w:pPr>
    </w:p>
    <w:p w14:paraId="522E3E3F" w14:textId="77777777" w:rsidR="00800690" w:rsidRDefault="00800690" w:rsidP="00800690">
      <w:pPr>
        <w:rPr>
          <w:lang w:val="it-IT"/>
        </w:rPr>
      </w:pPr>
    </w:p>
    <w:p w14:paraId="5316E209" w14:textId="77777777" w:rsidR="00800690" w:rsidRDefault="00800690" w:rsidP="00800690">
      <w:pPr>
        <w:rPr>
          <w:lang w:val="it-IT"/>
        </w:rPr>
      </w:pPr>
    </w:p>
    <w:p w14:paraId="2FEA435F" w14:textId="77777777" w:rsidR="00800690" w:rsidRDefault="00800690" w:rsidP="00800690">
      <w:pPr>
        <w:rPr>
          <w:lang w:val="it-IT"/>
        </w:rPr>
      </w:pPr>
    </w:p>
    <w:p w14:paraId="49274DA8" w14:textId="77777777" w:rsidR="00800690" w:rsidRDefault="00800690" w:rsidP="00800690">
      <w:pPr>
        <w:rPr>
          <w:lang w:val="it-IT"/>
        </w:rPr>
      </w:pPr>
    </w:p>
    <w:p w14:paraId="03DAFE13" w14:textId="77777777" w:rsidR="00800690" w:rsidRDefault="00800690" w:rsidP="00800690">
      <w:pPr>
        <w:rPr>
          <w:lang w:val="it-IT"/>
        </w:rPr>
      </w:pPr>
    </w:p>
    <w:p w14:paraId="0351E2CB" w14:textId="77777777" w:rsidR="00800690" w:rsidRDefault="00800690" w:rsidP="00800690">
      <w:pPr>
        <w:rPr>
          <w:lang w:val="it-IT"/>
        </w:rPr>
      </w:pPr>
    </w:p>
    <w:p w14:paraId="77762896" w14:textId="77777777" w:rsidR="00800690" w:rsidRDefault="00800690" w:rsidP="00800690">
      <w:pPr>
        <w:rPr>
          <w:lang w:val="it-IT"/>
        </w:rPr>
      </w:pPr>
    </w:p>
    <w:p w14:paraId="0AFFEE18" w14:textId="77777777" w:rsidR="00800690" w:rsidRDefault="00800690" w:rsidP="00800690">
      <w:pPr>
        <w:rPr>
          <w:lang w:val="it-IT"/>
        </w:rPr>
      </w:pPr>
    </w:p>
    <w:p w14:paraId="175DD2FB" w14:textId="77777777" w:rsidR="00800690" w:rsidRDefault="00800690" w:rsidP="00800690">
      <w:pPr>
        <w:rPr>
          <w:lang w:val="it-IT"/>
        </w:rPr>
      </w:pPr>
    </w:p>
    <w:p w14:paraId="0573ACDF"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4B543FF"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1BB97A4"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132</w:t>
            </w:r>
          </w:p>
        </w:tc>
      </w:tr>
      <w:tr w:rsidR="00800690" w:rsidRPr="008E36A6" w14:paraId="0FE5C1BB"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48FE6A2C"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633C0056"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1E65C0F0"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7C45D847"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Tema: Numrat thyesorë</w:t>
            </w:r>
          </w:p>
          <w:p w14:paraId="1E872896"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Rezultatet e të nxënit të temës:</w:t>
            </w:r>
          </w:p>
          <w:p w14:paraId="422CC1A8"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Kryen veprimet e mbledhjes dhe të zbritjes me numra dhjetorë dhe i krahason ata.</w:t>
            </w:r>
          </w:p>
          <w:p w14:paraId="4A0E2897" w14:textId="77777777" w:rsidR="00800690" w:rsidRDefault="00800690" w:rsidP="008247DA">
            <w:pPr>
              <w:pStyle w:val="NoSpacing"/>
              <w:spacing w:line="276" w:lineRule="auto"/>
              <w:rPr>
                <w:rFonts w:ascii="Times New Roman" w:hAnsi="Times New Roman" w:cs="Times New Roman"/>
                <w:color w:val="080C0C"/>
                <w:kern w:val="2"/>
                <w:lang w:val="it-IT"/>
              </w:rPr>
            </w:pPr>
          </w:p>
          <w:p w14:paraId="1C380B8A"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Kontributi në rezultatet për kompetencat kryesore të shkallës: III.1,III.4.</w:t>
            </w:r>
          </w:p>
          <w:p w14:paraId="2D1F6914" w14:textId="77777777" w:rsidR="00800690" w:rsidRPr="004C0D42" w:rsidRDefault="00800690" w:rsidP="008247DA">
            <w:pPr>
              <w:pStyle w:val="NoSpacing"/>
              <w:spacing w:line="276" w:lineRule="auto"/>
              <w:rPr>
                <w:rFonts w:ascii="Times New Roman" w:hAnsi="Times New Roman" w:cs="Times New Roman"/>
                <w:b/>
                <w:bCs/>
                <w:color w:val="080C0C"/>
                <w:kern w:val="2"/>
                <w:lang w:val="it-IT"/>
              </w:rPr>
            </w:pPr>
            <w:r w:rsidRPr="004C0D42">
              <w:rPr>
                <w:rFonts w:ascii="Times New Roman" w:hAnsi="Times New Roman" w:cs="Times New Roman"/>
                <w:b/>
                <w:bCs/>
                <w:color w:val="080C0C"/>
                <w:kern w:val="2"/>
                <w:lang w:val="it-IT"/>
              </w:rPr>
              <w:t>Kontributi në rezultatet e fushës së kurrikulës: 1.3.</w:t>
            </w:r>
          </w:p>
          <w:p w14:paraId="290EE3BB" w14:textId="77777777" w:rsidR="00800690" w:rsidRDefault="00800690" w:rsidP="008247DA">
            <w:pPr>
              <w:pStyle w:val="NoSpacing"/>
              <w:spacing w:line="276" w:lineRule="auto"/>
              <w:rPr>
                <w:rFonts w:ascii="Times New Roman" w:hAnsi="Times New Roman" w:cs="Times New Roman"/>
                <w:b/>
                <w:bCs/>
                <w:color w:val="080C0C"/>
                <w:lang w:val="it-IT"/>
              </w:rPr>
            </w:pPr>
          </w:p>
          <w:p w14:paraId="3B435101"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0876590"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55002C2"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69867DDA"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679708EE" w14:textId="77777777" w:rsidR="00800690" w:rsidRPr="008E36A6" w:rsidRDefault="00800690" w:rsidP="00800690">
            <w:pPr>
              <w:pStyle w:val="NoSpacing"/>
              <w:numPr>
                <w:ilvl w:val="0"/>
                <w:numId w:val="217"/>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Përgjigjet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pyetjet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dhëna</w:t>
            </w:r>
            <w:proofErr w:type="spellEnd"/>
            <w:r w:rsidRPr="008E36A6">
              <w:rPr>
                <w:rFonts w:ascii="Times New Roman" w:hAnsi="Times New Roman" w:cs="Times New Roman"/>
                <w:color w:val="080C0C"/>
                <w:kern w:val="2"/>
              </w:rPr>
              <w:t>;</w:t>
            </w:r>
          </w:p>
          <w:p w14:paraId="283E9284" w14:textId="77777777" w:rsidR="00800690" w:rsidRPr="004C0D42" w:rsidRDefault="00800690" w:rsidP="00800690">
            <w:pPr>
              <w:pStyle w:val="NoSpacing"/>
              <w:numPr>
                <w:ilvl w:val="0"/>
                <w:numId w:val="217"/>
              </w:numPr>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Krahasojnë numrat dhjetorë;</w:t>
            </w:r>
          </w:p>
          <w:p w14:paraId="038795B1" w14:textId="77777777" w:rsidR="00800690" w:rsidRPr="008E36A6" w:rsidRDefault="00800690" w:rsidP="00800690">
            <w:pPr>
              <w:pStyle w:val="NoSpacing"/>
              <w:numPr>
                <w:ilvl w:val="0"/>
                <w:numId w:val="217"/>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Zgjidh</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grup</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detyrën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fjalë</w:t>
            </w:r>
            <w:proofErr w:type="spellEnd"/>
            <w:r w:rsidRPr="008E36A6">
              <w:rPr>
                <w:rFonts w:ascii="Times New Roman" w:hAnsi="Times New Roman" w:cs="Times New Roman"/>
                <w:color w:val="080C0C"/>
                <w:kern w:val="2"/>
              </w:rPr>
              <w:t>.</w:t>
            </w:r>
          </w:p>
          <w:p w14:paraId="03866293" w14:textId="77777777" w:rsidR="00800690" w:rsidRPr="008E36A6" w:rsidRDefault="00800690" w:rsidP="008247DA">
            <w:pPr>
              <w:pStyle w:val="NoSpacing"/>
              <w:spacing w:line="276" w:lineRule="auto"/>
              <w:rPr>
                <w:rFonts w:ascii="Times New Roman" w:hAnsi="Times New Roman" w:cs="Times New Roman"/>
                <w:color w:val="080C0C"/>
                <w:kern w:val="2"/>
              </w:rPr>
            </w:pPr>
          </w:p>
          <w:p w14:paraId="55804884"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356AC2C0"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Burimet, mjetet e konkretizimit dhe materialet mësimore:</w:t>
            </w:r>
            <w:r w:rsidRPr="004C0D42">
              <w:rPr>
                <w:rFonts w:ascii="Times New Roman" w:hAnsi="Times New Roman" w:cs="Times New Roman"/>
                <w:color w:val="080C0C"/>
                <w:kern w:val="2"/>
                <w:lang w:val="it-IT"/>
              </w:rPr>
              <w:t xml:space="preserve"> Etiketa me detyra me fjalë.</w:t>
            </w:r>
          </w:p>
          <w:p w14:paraId="5BBE0E93"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10295B">
              <w:rPr>
                <w:rFonts w:ascii="Times New Roman" w:hAnsi="Times New Roman" w:cs="Times New Roman"/>
                <w:b/>
                <w:bCs/>
                <w:color w:val="080C0C"/>
                <w:kern w:val="2"/>
                <w:lang w:val="it-IT"/>
              </w:rPr>
              <w:t>Lidhja me lëndët e tjera mësimore dhe/apo me çështjet ndërkurrikulare dhe situatat jetësore</w:t>
            </w:r>
            <w:r w:rsidRPr="004C0D42">
              <w:rPr>
                <w:rFonts w:ascii="Times New Roman" w:hAnsi="Times New Roman" w:cs="Times New Roman"/>
                <w:color w:val="080C0C"/>
                <w:kern w:val="2"/>
                <w:lang w:val="it-IT"/>
              </w:rPr>
              <w:t>:</w:t>
            </w:r>
          </w:p>
          <w:p w14:paraId="2541FA8A"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Gjuhë amtare (shqipe), Edukatë figurative.</w:t>
            </w:r>
          </w:p>
          <w:p w14:paraId="6F355181" w14:textId="77777777" w:rsidR="00800690" w:rsidRDefault="00800690" w:rsidP="008247DA">
            <w:pPr>
              <w:pStyle w:val="NoSpacing"/>
              <w:rPr>
                <w:rFonts w:ascii="Times New Roman" w:hAnsi="Times New Roman" w:cs="Times New Roman"/>
                <w:color w:val="080C0C"/>
                <w:lang w:val="it-IT"/>
              </w:rPr>
            </w:pPr>
          </w:p>
          <w:p w14:paraId="6B84A5BE"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5AD748CE" w14:textId="77777777" w:rsidR="00800690" w:rsidRPr="004C0D42" w:rsidRDefault="00800690" w:rsidP="008247DA">
            <w:pPr>
              <w:pStyle w:val="NoSpacing"/>
              <w:spacing w:line="276" w:lineRule="auto"/>
              <w:rPr>
                <w:rFonts w:ascii="Times New Roman" w:hAnsi="Times New Roman" w:cs="Times New Roman"/>
                <w:color w:val="080C0C"/>
                <w:kern w:val="2"/>
                <w:lang w:val="it-IT"/>
              </w:rPr>
            </w:pPr>
          </w:p>
          <w:p w14:paraId="1010FE80"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Parashikimi:</w:t>
            </w:r>
          </w:p>
          <w:p w14:paraId="77002B0B"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4C0D42">
              <w:rPr>
                <w:rFonts w:ascii="Times New Roman" w:hAnsi="Times New Roman" w:cs="Times New Roman"/>
                <w:i/>
                <w:iCs/>
                <w:color w:val="080C0C"/>
                <w:kern w:val="2"/>
                <w:lang w:val="it-IT"/>
              </w:rPr>
              <w:t>Rikujtim i njohurive/Stuhi mendimesh</w:t>
            </w:r>
          </w:p>
          <w:p w14:paraId="5C804E30"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Diskutohet</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përmes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pyetjeve</w:t>
            </w:r>
            <w:proofErr w:type="spellEnd"/>
            <w:r w:rsidRPr="008E36A6">
              <w:rPr>
                <w:rFonts w:ascii="Times New Roman" w:hAnsi="Times New Roman" w:cs="Times New Roman"/>
                <w:color w:val="080C0C"/>
                <w:kern w:val="2"/>
              </w:rPr>
              <w:t>:</w:t>
            </w:r>
          </w:p>
          <w:p w14:paraId="414477C1"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w:t>
            </w:r>
            <w:r w:rsidRPr="004C0D42">
              <w:rPr>
                <w:rFonts w:ascii="Times New Roman" w:hAnsi="Times New Roman" w:cs="Times New Roman"/>
                <w:color w:val="080C0C"/>
                <w:kern w:val="2"/>
                <w:lang w:val="it-IT"/>
              </w:rPr>
              <w:tab/>
              <w:t>Si bëhet mbledhja e numrave të plotë?</w:t>
            </w:r>
          </w:p>
          <w:p w14:paraId="7AB30BAA"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w:t>
            </w:r>
            <w:r w:rsidRPr="004C0D42">
              <w:rPr>
                <w:rFonts w:ascii="Times New Roman" w:hAnsi="Times New Roman" w:cs="Times New Roman"/>
                <w:color w:val="080C0C"/>
                <w:kern w:val="2"/>
                <w:lang w:val="it-IT"/>
              </w:rPr>
              <w:tab/>
              <w:t>Po mbledhja e numrave dhjetorë?</w:t>
            </w:r>
          </w:p>
          <w:p w14:paraId="41D36FD2" w14:textId="77777777" w:rsidR="00800690"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w:t>
            </w:r>
            <w:r w:rsidRPr="004C0D42">
              <w:rPr>
                <w:rFonts w:ascii="Times New Roman" w:hAnsi="Times New Roman" w:cs="Times New Roman"/>
                <w:color w:val="080C0C"/>
                <w:kern w:val="2"/>
                <w:lang w:val="it-IT"/>
              </w:rPr>
              <w:tab/>
              <w:t>Si e vendosim pikën dhjetore?</w:t>
            </w:r>
          </w:p>
          <w:p w14:paraId="677596E4" w14:textId="77777777" w:rsidR="00800690" w:rsidRDefault="00800690" w:rsidP="008247DA">
            <w:pPr>
              <w:pStyle w:val="NoSpacing"/>
              <w:spacing w:line="276" w:lineRule="auto"/>
              <w:rPr>
                <w:rFonts w:ascii="Times New Roman" w:hAnsi="Times New Roman" w:cs="Times New Roman"/>
                <w:color w:val="080C0C"/>
                <w:kern w:val="2"/>
                <w:lang w:val="it-IT"/>
              </w:rPr>
            </w:pPr>
          </w:p>
          <w:p w14:paraId="252A8D3C"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 xml:space="preserve">Ndërtimi i njohurive: </w:t>
            </w:r>
          </w:p>
          <w:p w14:paraId="6C78F98E"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 xml:space="preserve"> </w:t>
            </w:r>
            <w:r w:rsidRPr="004C0D42">
              <w:rPr>
                <w:rFonts w:ascii="Times New Roman" w:hAnsi="Times New Roman" w:cs="Times New Roman"/>
                <w:i/>
                <w:iCs/>
                <w:color w:val="080C0C"/>
                <w:kern w:val="2"/>
                <w:lang w:val="it-IT"/>
              </w:rPr>
              <w:t>Punë e drejtuar</w:t>
            </w:r>
          </w:p>
          <w:p w14:paraId="780AB6B7"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Nxënësit udhëzohen t’i njehsojnë barazimet e detyrës 1, të cilat më pas i shkruajnë edhe në tabelë.</w:t>
            </w:r>
          </w:p>
          <w:p w14:paraId="4E108DAE"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Në detyrën 2 nxënësit do të bëjnë krahasimin e anës së majtë me anën e djathtë përmes shenjave</w:t>
            </w:r>
          </w:p>
          <w:p w14:paraId="6C182825"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&lt;/=/&gt;. </w:t>
            </w:r>
            <w:proofErr w:type="spellStart"/>
            <w:r w:rsidRPr="008E36A6">
              <w:rPr>
                <w:rFonts w:ascii="Times New Roman" w:hAnsi="Times New Roman" w:cs="Times New Roman"/>
                <w:color w:val="080C0C"/>
                <w:kern w:val="2"/>
              </w:rPr>
              <w:t>Krahasimet</w:t>
            </w:r>
            <w:proofErr w:type="spellEnd"/>
            <w:r w:rsidRPr="008E36A6">
              <w:rPr>
                <w:rFonts w:ascii="Times New Roman" w:hAnsi="Times New Roman" w:cs="Times New Roman"/>
                <w:color w:val="080C0C"/>
                <w:kern w:val="2"/>
              </w:rPr>
              <w:t xml:space="preserve"> do </w:t>
            </w:r>
            <w:proofErr w:type="spellStart"/>
            <w:r w:rsidRPr="008E36A6">
              <w:rPr>
                <w:rFonts w:ascii="Times New Roman" w:hAnsi="Times New Roman" w:cs="Times New Roman"/>
                <w:color w:val="080C0C"/>
                <w:kern w:val="2"/>
              </w:rPr>
              <w:t>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shkruajnë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fletore</w:t>
            </w:r>
            <w:proofErr w:type="spellEnd"/>
            <w:r w:rsidRPr="008E36A6">
              <w:rPr>
                <w:rFonts w:ascii="Times New Roman" w:hAnsi="Times New Roman" w:cs="Times New Roman"/>
                <w:color w:val="080C0C"/>
                <w:kern w:val="2"/>
              </w:rPr>
              <w:t>.</w:t>
            </w:r>
          </w:p>
          <w:p w14:paraId="75C90EC5"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8E36A6">
              <w:rPr>
                <w:rFonts w:ascii="Times New Roman" w:hAnsi="Times New Roman" w:cs="Times New Roman"/>
                <w:color w:val="080C0C"/>
                <w:kern w:val="2"/>
              </w:rPr>
              <w:t xml:space="preserve">       </w:t>
            </w:r>
            <w:r w:rsidRPr="004C0D42">
              <w:rPr>
                <w:rFonts w:ascii="Times New Roman" w:hAnsi="Times New Roman" w:cs="Times New Roman"/>
                <w:color w:val="080C0C"/>
                <w:kern w:val="2"/>
                <w:lang w:val="it-IT"/>
              </w:rPr>
              <w:t>5.6 + 7.82</w:t>
            </w:r>
            <w:r w:rsidRPr="004C0D42">
              <w:rPr>
                <w:rFonts w:ascii="Times New Roman" w:hAnsi="Times New Roman" w:cs="Times New Roman"/>
                <w:color w:val="080C0C"/>
                <w:kern w:val="2"/>
                <w:lang w:val="it-IT"/>
              </w:rPr>
              <w:tab/>
              <w:t>&lt;</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13.53</w:t>
            </w:r>
          </w:p>
          <w:p w14:paraId="3D489B2B"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7.15</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&lt;</w:t>
            </w:r>
            <w:r>
              <w:rPr>
                <w:rFonts w:ascii="Times New Roman" w:hAnsi="Times New Roman" w:cs="Times New Roman"/>
                <w:color w:val="080C0C"/>
                <w:kern w:val="2"/>
                <w:lang w:val="it-IT"/>
              </w:rPr>
              <w:t xml:space="preserve"> </w:t>
            </w:r>
            <w:r w:rsidRPr="004C0D42">
              <w:rPr>
                <w:rFonts w:ascii="Times New Roman" w:hAnsi="Times New Roman" w:cs="Times New Roman"/>
                <w:color w:val="080C0C"/>
                <w:kern w:val="2"/>
                <w:lang w:val="it-IT"/>
              </w:rPr>
              <w:t>2.079 + 5.08</w:t>
            </w:r>
          </w:p>
          <w:p w14:paraId="2575A75A"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0.668 + 6.584 &lt;</w:t>
            </w:r>
            <w:r w:rsidRPr="004C0D42">
              <w:rPr>
                <w:rFonts w:ascii="Times New Roman" w:hAnsi="Times New Roman" w:cs="Times New Roman"/>
                <w:color w:val="080C0C"/>
                <w:kern w:val="2"/>
                <w:lang w:val="it-IT"/>
              </w:rPr>
              <w:tab/>
              <w:t>3.154 + 6.661</w:t>
            </w:r>
          </w:p>
          <w:p w14:paraId="2DA1DC4C" w14:textId="77777777" w:rsidR="00800690" w:rsidRPr="004C0D42" w:rsidRDefault="00800690" w:rsidP="008247DA">
            <w:pPr>
              <w:pStyle w:val="NoSpacing"/>
              <w:spacing w:line="276" w:lineRule="auto"/>
              <w:rPr>
                <w:rFonts w:ascii="Times New Roman" w:hAnsi="Times New Roman" w:cs="Times New Roman"/>
                <w:color w:val="080C0C"/>
                <w:kern w:val="2"/>
                <w:lang w:val="it-IT"/>
              </w:rPr>
            </w:pPr>
          </w:p>
          <w:p w14:paraId="358D16B8" w14:textId="77777777" w:rsidR="00800690" w:rsidRPr="00693C34" w:rsidRDefault="00800690" w:rsidP="008247DA">
            <w:pPr>
              <w:pStyle w:val="NoSpacing"/>
              <w:spacing w:line="276" w:lineRule="auto"/>
              <w:rPr>
                <w:rFonts w:ascii="Times New Roman" w:hAnsi="Times New Roman" w:cs="Times New Roman"/>
                <w:b/>
                <w:bCs/>
                <w:color w:val="080C0C"/>
                <w:kern w:val="2"/>
                <w:lang w:val="it-IT"/>
              </w:rPr>
            </w:pPr>
            <w:r w:rsidRPr="00693C34">
              <w:rPr>
                <w:rFonts w:ascii="Times New Roman" w:hAnsi="Times New Roman" w:cs="Times New Roman"/>
                <w:b/>
                <w:bCs/>
                <w:color w:val="080C0C"/>
                <w:kern w:val="2"/>
                <w:lang w:val="it-IT"/>
              </w:rPr>
              <w:t>Përforcimi:</w:t>
            </w:r>
          </w:p>
          <w:p w14:paraId="00AD52C9"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BD54A2">
              <w:rPr>
                <w:rFonts w:ascii="Times New Roman" w:hAnsi="Times New Roman" w:cs="Times New Roman"/>
                <w:i/>
                <w:iCs/>
                <w:color w:val="080C0C"/>
                <w:kern w:val="2"/>
                <w:lang w:val="it-IT"/>
              </w:rPr>
              <w:t>Punë në grupe</w:t>
            </w:r>
          </w:p>
          <w:p w14:paraId="144D9681" w14:textId="77777777" w:rsidR="00800690"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Udhëzohen nxënësit të punojnë në grup detyrën 3.</w:t>
            </w:r>
          </w:p>
          <w:p w14:paraId="7F939027"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lastRenderedPageBreak/>
              <w:t xml:space="preserve"> Pas njehsimit kërkohet përgjigjja e detyrës.</w:t>
            </w:r>
          </w:p>
          <w:p w14:paraId="5B0E23D6"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Secili grup zgjidhjen e paraqet në fletë A4 dhe e vendos në tabelë.</w:t>
            </w:r>
          </w:p>
          <w:p w14:paraId="4881AE1F" w14:textId="77777777" w:rsidR="00800690" w:rsidRDefault="00800690" w:rsidP="008247DA">
            <w:pPr>
              <w:pStyle w:val="NoSpacing"/>
              <w:spacing w:line="276" w:lineRule="auto"/>
              <w:rPr>
                <w:rFonts w:ascii="Times New Roman" w:hAnsi="Times New Roman" w:cs="Times New Roman"/>
                <w:color w:val="080C0C"/>
                <w:kern w:val="2"/>
                <w:lang w:val="it-IT"/>
              </w:rPr>
            </w:pPr>
          </w:p>
          <w:p w14:paraId="3201ABE3"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Vlerësimi i nxënësve:</w:t>
            </w:r>
          </w:p>
          <w:p w14:paraId="052BE807"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Nxënësit vlerësohen për saktësinë e identifikimit dhe krahasimin e numrave dhjetorë.</w:t>
            </w:r>
          </w:p>
          <w:p w14:paraId="00710FBE" w14:textId="77777777" w:rsidR="00800690" w:rsidRDefault="00800690" w:rsidP="008247DA">
            <w:pPr>
              <w:pStyle w:val="NoSpacing"/>
              <w:spacing w:line="276" w:lineRule="auto"/>
              <w:rPr>
                <w:rFonts w:ascii="Times New Roman" w:hAnsi="Times New Roman" w:cs="Times New Roman"/>
                <w:color w:val="080C0C"/>
                <w:kern w:val="2"/>
                <w:lang w:val="it-IT"/>
              </w:rPr>
            </w:pPr>
          </w:p>
          <w:p w14:paraId="0C758C2C" w14:textId="77777777" w:rsidR="00800690" w:rsidRPr="004C0D42"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Detyrë:</w:t>
            </w:r>
          </w:p>
          <w:p w14:paraId="148F248B" w14:textId="77777777" w:rsidR="00800690" w:rsidRDefault="00800690" w:rsidP="008247DA">
            <w:pPr>
              <w:pStyle w:val="NoSpacing"/>
              <w:spacing w:line="276" w:lineRule="auto"/>
              <w:rPr>
                <w:rFonts w:ascii="Times New Roman" w:hAnsi="Times New Roman" w:cs="Times New Roman"/>
                <w:color w:val="080C0C"/>
                <w:kern w:val="2"/>
                <w:lang w:val="it-IT"/>
              </w:rPr>
            </w:pPr>
            <w:r w:rsidRPr="004C0D42">
              <w:rPr>
                <w:rFonts w:ascii="Times New Roman" w:hAnsi="Times New Roman" w:cs="Times New Roman"/>
                <w:color w:val="080C0C"/>
                <w:kern w:val="2"/>
                <w:lang w:val="it-IT"/>
              </w:rPr>
              <w:t>Detyra 4 (faqe 36).</w:t>
            </w:r>
          </w:p>
          <w:p w14:paraId="52799C15"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40A7772D" w14:textId="77777777" w:rsidR="00800690" w:rsidRDefault="00800690" w:rsidP="00800690">
      <w:pPr>
        <w:rPr>
          <w:lang w:val="it-IT"/>
        </w:rPr>
      </w:pPr>
    </w:p>
    <w:p w14:paraId="7393D7D4" w14:textId="77777777" w:rsidR="00800690" w:rsidRDefault="00800690" w:rsidP="00800690">
      <w:pPr>
        <w:rPr>
          <w:lang w:val="it-IT"/>
        </w:rPr>
      </w:pPr>
    </w:p>
    <w:p w14:paraId="09CBE218" w14:textId="77777777" w:rsidR="00800690" w:rsidRDefault="00800690" w:rsidP="00800690">
      <w:pPr>
        <w:rPr>
          <w:lang w:val="it-IT"/>
        </w:rPr>
      </w:pPr>
    </w:p>
    <w:p w14:paraId="6DAD72C8" w14:textId="77777777" w:rsidR="00800690" w:rsidRDefault="00800690" w:rsidP="00800690">
      <w:pPr>
        <w:rPr>
          <w:lang w:val="it-IT"/>
        </w:rPr>
      </w:pPr>
    </w:p>
    <w:p w14:paraId="3219481C" w14:textId="77777777" w:rsidR="00800690" w:rsidRDefault="00800690" w:rsidP="00800690">
      <w:pPr>
        <w:rPr>
          <w:lang w:val="it-IT"/>
        </w:rPr>
      </w:pPr>
    </w:p>
    <w:p w14:paraId="0EF031EB" w14:textId="77777777" w:rsidR="00800690" w:rsidRDefault="00800690" w:rsidP="00800690">
      <w:pPr>
        <w:rPr>
          <w:lang w:val="it-IT"/>
        </w:rPr>
      </w:pPr>
    </w:p>
    <w:p w14:paraId="2FB7AC62" w14:textId="77777777" w:rsidR="00800690" w:rsidRDefault="00800690" w:rsidP="00800690">
      <w:pPr>
        <w:rPr>
          <w:lang w:val="it-IT"/>
        </w:rPr>
      </w:pPr>
    </w:p>
    <w:p w14:paraId="345D054B" w14:textId="77777777" w:rsidR="00800690" w:rsidRDefault="00800690" w:rsidP="00800690">
      <w:pPr>
        <w:rPr>
          <w:lang w:val="it-IT"/>
        </w:rPr>
      </w:pPr>
    </w:p>
    <w:p w14:paraId="6FA0D1FB" w14:textId="77777777" w:rsidR="00800690" w:rsidRDefault="00800690" w:rsidP="00800690">
      <w:pPr>
        <w:rPr>
          <w:lang w:val="it-IT"/>
        </w:rPr>
      </w:pPr>
    </w:p>
    <w:p w14:paraId="07A46BD2" w14:textId="77777777" w:rsidR="00800690" w:rsidRDefault="00800690" w:rsidP="00800690">
      <w:pPr>
        <w:rPr>
          <w:lang w:val="it-IT"/>
        </w:rPr>
      </w:pPr>
    </w:p>
    <w:p w14:paraId="49C8FE7A" w14:textId="77777777" w:rsidR="00800690" w:rsidRDefault="00800690" w:rsidP="00800690">
      <w:pPr>
        <w:rPr>
          <w:lang w:val="it-IT"/>
        </w:rPr>
      </w:pPr>
    </w:p>
    <w:p w14:paraId="3ED76816" w14:textId="77777777" w:rsidR="00800690" w:rsidRDefault="00800690" w:rsidP="00800690">
      <w:pPr>
        <w:rPr>
          <w:lang w:val="it-IT"/>
        </w:rPr>
      </w:pPr>
    </w:p>
    <w:p w14:paraId="68C0DEB2" w14:textId="77777777" w:rsidR="00800690" w:rsidRDefault="00800690" w:rsidP="00800690">
      <w:pPr>
        <w:rPr>
          <w:lang w:val="it-IT"/>
        </w:rPr>
      </w:pPr>
    </w:p>
    <w:p w14:paraId="4A2C302D" w14:textId="77777777" w:rsidR="00800690" w:rsidRDefault="00800690" w:rsidP="00800690">
      <w:pPr>
        <w:rPr>
          <w:lang w:val="it-IT"/>
        </w:rPr>
      </w:pPr>
    </w:p>
    <w:p w14:paraId="1C40FC33" w14:textId="77777777" w:rsidR="00800690" w:rsidRDefault="00800690" w:rsidP="00800690">
      <w:pPr>
        <w:rPr>
          <w:lang w:val="it-IT"/>
        </w:rPr>
      </w:pPr>
      <w:r>
        <w:rPr>
          <w:lang w:val="it-IT"/>
        </w:rPr>
        <w:br/>
      </w:r>
      <w:r>
        <w:rPr>
          <w:lang w:val="it-IT"/>
        </w:rPr>
        <w:br/>
      </w:r>
    </w:p>
    <w:p w14:paraId="0417FFCE" w14:textId="77777777" w:rsidR="00800690" w:rsidRDefault="00800690" w:rsidP="00800690">
      <w:pPr>
        <w:rPr>
          <w:lang w:val="it-IT"/>
        </w:rPr>
      </w:pPr>
    </w:p>
    <w:p w14:paraId="27BD3C0F" w14:textId="77777777" w:rsidR="00800690" w:rsidRDefault="00800690" w:rsidP="00800690">
      <w:pPr>
        <w:rPr>
          <w:lang w:val="it-IT"/>
        </w:rPr>
      </w:pPr>
    </w:p>
    <w:p w14:paraId="21B5C419" w14:textId="77777777" w:rsidR="00800690" w:rsidRDefault="00800690" w:rsidP="00800690">
      <w:pPr>
        <w:rPr>
          <w:lang w:val="it-IT"/>
        </w:rPr>
      </w:pPr>
    </w:p>
    <w:p w14:paraId="5530B2D8" w14:textId="77777777" w:rsidR="00800690" w:rsidRDefault="00800690" w:rsidP="00800690">
      <w:pPr>
        <w:rPr>
          <w:lang w:val="it-IT"/>
        </w:rPr>
      </w:pPr>
    </w:p>
    <w:p w14:paraId="4849F869" w14:textId="77777777" w:rsidR="00800690" w:rsidRDefault="00800690" w:rsidP="00800690">
      <w:pPr>
        <w:rPr>
          <w:lang w:val="it-IT"/>
        </w:rPr>
      </w:pPr>
    </w:p>
    <w:p w14:paraId="58CBBC38" w14:textId="77777777" w:rsidR="00800690" w:rsidRDefault="00800690" w:rsidP="00800690">
      <w:pPr>
        <w:rPr>
          <w:lang w:val="it-IT"/>
        </w:rPr>
      </w:pPr>
    </w:p>
    <w:tbl>
      <w:tblPr>
        <w:tblpPr w:leftFromText="180" w:rightFromText="180" w:bottomFromText="160" w:vertAnchor="text" w:horzAnchor="margin" w:tblpXSpec="center" w:tblpY="-375"/>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079CAF7"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1B0095A6"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133</w:t>
            </w:r>
          </w:p>
        </w:tc>
      </w:tr>
      <w:tr w:rsidR="00800690" w:rsidRPr="008E36A6" w14:paraId="1EDECAFE"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B6C080C"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5A7D958B"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3C24935D" w14:textId="77777777" w:rsidTr="008247DA">
        <w:trPr>
          <w:trHeight w:val="250"/>
        </w:trPr>
        <w:tc>
          <w:tcPr>
            <w:tcW w:w="10105" w:type="dxa"/>
            <w:tcBorders>
              <w:top w:val="nil"/>
              <w:left w:val="single" w:sz="8" w:space="0" w:color="000000"/>
              <w:bottom w:val="single" w:sz="8" w:space="0" w:color="000000"/>
              <w:right w:val="single" w:sz="8" w:space="0" w:color="000000"/>
            </w:tcBorders>
          </w:tcPr>
          <w:p w14:paraId="641E2F6A"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Tema: Numrat thyesorë</w:t>
            </w:r>
          </w:p>
          <w:p w14:paraId="750DD7BC"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Rezultatet e të nxënit të temës:</w:t>
            </w:r>
          </w:p>
          <w:p w14:paraId="2F1A4C8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Lexon dhe shkruan disa numra dhjetorë deri në dy shifra pas presjes dhjetore;</w:t>
            </w:r>
          </w:p>
          <w:p w14:paraId="1EF662A9"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Kryen veprimet e mbledhjes dhe të zbritjes me numra dhjetorë dhe i krahason ata.</w:t>
            </w:r>
          </w:p>
          <w:p w14:paraId="6D33A6CA" w14:textId="77777777" w:rsidR="00800690" w:rsidRDefault="00800690" w:rsidP="008247DA">
            <w:pPr>
              <w:pStyle w:val="NoSpacing"/>
              <w:spacing w:line="276" w:lineRule="auto"/>
              <w:rPr>
                <w:rFonts w:ascii="Times New Roman" w:hAnsi="Times New Roman" w:cs="Times New Roman"/>
                <w:color w:val="080C0C"/>
                <w:kern w:val="2"/>
                <w:lang w:val="it-IT"/>
              </w:rPr>
            </w:pPr>
          </w:p>
          <w:p w14:paraId="71927277"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për kompetencat kryesore të shkallës: II.4, II.7, III. 1.</w:t>
            </w:r>
          </w:p>
          <w:p w14:paraId="1A3E2C67"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e fushës së kurrikulës: 1.5, 3.1, 4.2.</w:t>
            </w:r>
          </w:p>
          <w:p w14:paraId="5E3A37EB" w14:textId="77777777" w:rsidR="00800690" w:rsidRDefault="00800690" w:rsidP="008247DA">
            <w:pPr>
              <w:pStyle w:val="NoSpacing"/>
              <w:spacing w:line="276" w:lineRule="auto"/>
              <w:rPr>
                <w:rFonts w:ascii="Times New Roman" w:hAnsi="Times New Roman" w:cs="Times New Roman"/>
                <w:b/>
                <w:bCs/>
                <w:color w:val="080C0C"/>
                <w:lang w:val="it-IT"/>
              </w:rPr>
            </w:pPr>
          </w:p>
          <w:p w14:paraId="7A801DAA"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FFF0729"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15C261E0"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Njësia mësimore: Zbritja e numrave dhjetorë</w:t>
            </w:r>
          </w:p>
          <w:p w14:paraId="5D3187C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Rezultatet e të nxënit të orës mësimore:</w:t>
            </w:r>
          </w:p>
          <w:p w14:paraId="50326FA6" w14:textId="77777777" w:rsidR="00800690" w:rsidRPr="008E36A6" w:rsidRDefault="00800690" w:rsidP="00800690">
            <w:pPr>
              <w:pStyle w:val="NoSpacing"/>
              <w:numPr>
                <w:ilvl w:val="0"/>
                <w:numId w:val="218"/>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saktë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ndryshimin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w:t>
            </w:r>
          </w:p>
          <w:p w14:paraId="39F22067" w14:textId="77777777" w:rsidR="00800690" w:rsidRPr="008E36A6" w:rsidRDefault="00800690" w:rsidP="00800690">
            <w:pPr>
              <w:pStyle w:val="NoSpacing"/>
              <w:numPr>
                <w:ilvl w:val="0"/>
                <w:numId w:val="218"/>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Argumenton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gjetjen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rezultatit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gjatë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zbritjes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dhjetorë</w:t>
            </w:r>
            <w:proofErr w:type="spellEnd"/>
            <w:r w:rsidRPr="008E36A6">
              <w:rPr>
                <w:rFonts w:ascii="Times New Roman" w:hAnsi="Times New Roman" w:cs="Times New Roman"/>
                <w:color w:val="080C0C"/>
                <w:kern w:val="2"/>
              </w:rPr>
              <w:t>.</w:t>
            </w:r>
          </w:p>
          <w:p w14:paraId="18D1D4E1" w14:textId="77777777" w:rsidR="00800690" w:rsidRPr="008E36A6" w:rsidRDefault="00800690" w:rsidP="008247DA">
            <w:pPr>
              <w:pStyle w:val="NoSpacing"/>
              <w:spacing w:line="276" w:lineRule="auto"/>
              <w:rPr>
                <w:rFonts w:ascii="Times New Roman" w:hAnsi="Times New Roman" w:cs="Times New Roman"/>
                <w:color w:val="080C0C"/>
                <w:kern w:val="2"/>
              </w:rPr>
            </w:pPr>
          </w:p>
          <w:p w14:paraId="44E07DD3"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347E96E"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Burimet, mjetet e konkretizimit dhe materialet mësimore:</w:t>
            </w:r>
          </w:p>
          <w:p w14:paraId="28D322BD"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Lidhja me lëndët e tjera mësimore dhe/apo me çështjet ndërkurrikulare dhe situatat jetësore:</w:t>
            </w:r>
          </w:p>
          <w:p w14:paraId="46E8773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Gjuhë amtare (shqipe), Edukatë figurative.</w:t>
            </w:r>
          </w:p>
          <w:p w14:paraId="5F32488E" w14:textId="77777777" w:rsidR="00800690" w:rsidRDefault="00800690" w:rsidP="008247DA">
            <w:pPr>
              <w:pStyle w:val="NoSpacing"/>
              <w:rPr>
                <w:rFonts w:ascii="Times New Roman" w:hAnsi="Times New Roman" w:cs="Times New Roman"/>
                <w:color w:val="080C0C"/>
                <w:lang w:val="it-IT"/>
              </w:rPr>
            </w:pPr>
          </w:p>
          <w:p w14:paraId="271645AE"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1C7BF2BD" w14:textId="77777777" w:rsidR="00800690" w:rsidRDefault="00800690" w:rsidP="008247DA">
            <w:pPr>
              <w:pStyle w:val="NoSpacing"/>
              <w:spacing w:line="276" w:lineRule="auto"/>
              <w:rPr>
                <w:rFonts w:ascii="Times New Roman" w:hAnsi="Times New Roman" w:cs="Times New Roman"/>
                <w:color w:val="080C0C"/>
                <w:kern w:val="2"/>
                <w:lang w:val="it-IT"/>
              </w:rPr>
            </w:pPr>
          </w:p>
          <w:p w14:paraId="5A1BFDEC"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Parashikimi:</w:t>
            </w:r>
          </w:p>
          <w:p w14:paraId="7EE92896"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Përgatitja për të nxënët - </w:t>
            </w:r>
            <w:r>
              <w:rPr>
                <w:rFonts w:ascii="Times New Roman" w:hAnsi="Times New Roman" w:cs="Times New Roman"/>
                <w:i/>
                <w:iCs/>
                <w:color w:val="080C0C"/>
                <w:kern w:val="2"/>
                <w:lang w:val="it-IT"/>
              </w:rPr>
              <w:t>Problemë e re</w:t>
            </w:r>
          </w:p>
          <w:p w14:paraId="51C70B3C"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Në garë kërcim së gjati, në provën e parë, Erinda kërceu gjatësinë 4.9 m, kurse në të dytën 4.78 m. </w:t>
            </w:r>
          </w:p>
          <w:p w14:paraId="5C06E9A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Për sa ishte më i gjatë kërcimi i parë nga kërcimi i dytë?</w:t>
            </w:r>
          </w:p>
          <w:p w14:paraId="103F1C0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Njehsojmë ndryshimin: 4.9 – 4.73 =_____</w:t>
            </w:r>
          </w:p>
          <w:p w14:paraId="60237A1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Diskutohet me nxënësit rreth detyrës dhe gjendet rezultati i saj.</w:t>
            </w:r>
          </w:p>
          <w:p w14:paraId="4C0F5849" w14:textId="77777777" w:rsidR="00800690" w:rsidRDefault="00800690" w:rsidP="008247DA">
            <w:pPr>
              <w:pStyle w:val="NoSpacing"/>
              <w:spacing w:line="276" w:lineRule="auto"/>
              <w:rPr>
                <w:rFonts w:ascii="Times New Roman" w:hAnsi="Times New Roman" w:cs="Times New Roman"/>
                <w:color w:val="080C0C"/>
                <w:kern w:val="2"/>
                <w:lang w:val="it-IT"/>
              </w:rPr>
            </w:pPr>
          </w:p>
          <w:p w14:paraId="03BACE80"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Ndërtimi i njohurive:</w:t>
            </w:r>
          </w:p>
          <w:p w14:paraId="3090C02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Përpunimi i përmbajtjes - </w:t>
            </w:r>
            <w:r>
              <w:rPr>
                <w:rFonts w:ascii="Times New Roman" w:hAnsi="Times New Roman" w:cs="Times New Roman"/>
                <w:i/>
                <w:iCs/>
                <w:color w:val="080C0C"/>
                <w:kern w:val="2"/>
                <w:lang w:val="it-IT"/>
              </w:rPr>
              <w:t>Lexim i drejtuar</w:t>
            </w:r>
          </w:p>
          <w:p w14:paraId="3C281565"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Analizohen detyrat 2 dhe 3. Sqarohet se:</w:t>
            </w:r>
          </w:p>
          <w:p w14:paraId="68C9A83E"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w:t>
            </w:r>
            <w:r>
              <w:rPr>
                <w:rFonts w:ascii="Times New Roman" w:hAnsi="Times New Roman" w:cs="Times New Roman"/>
                <w:color w:val="080C0C"/>
                <w:kern w:val="2"/>
                <w:lang w:val="it-IT"/>
              </w:rPr>
              <w:tab/>
              <w:t>shifrat vendosen sipas vendvlerave të tyre;</w:t>
            </w:r>
          </w:p>
          <w:p w14:paraId="1B484996"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w:t>
            </w:r>
            <w:r>
              <w:rPr>
                <w:rFonts w:ascii="Times New Roman" w:hAnsi="Times New Roman" w:cs="Times New Roman"/>
                <w:color w:val="080C0C"/>
                <w:kern w:val="2"/>
                <w:lang w:val="it-IT"/>
              </w:rPr>
              <w:tab/>
              <w:t>i zbresim të qindtat;</w:t>
            </w:r>
          </w:p>
          <w:p w14:paraId="3F3BCB05"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w:t>
            </w:r>
            <w:r>
              <w:rPr>
                <w:rFonts w:ascii="Times New Roman" w:hAnsi="Times New Roman" w:cs="Times New Roman"/>
                <w:color w:val="080C0C"/>
                <w:kern w:val="2"/>
                <w:lang w:val="it-IT"/>
              </w:rPr>
              <w:tab/>
              <w:t>i zbresim të dhjetat;</w:t>
            </w:r>
          </w:p>
          <w:p w14:paraId="73E85C40"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w:t>
            </w:r>
            <w:r>
              <w:rPr>
                <w:rFonts w:ascii="Times New Roman" w:hAnsi="Times New Roman" w:cs="Times New Roman"/>
                <w:color w:val="080C0C"/>
                <w:kern w:val="2"/>
                <w:lang w:val="it-IT"/>
              </w:rPr>
              <w:tab/>
              <w:t>i zbresim pjesët e plota.</w:t>
            </w:r>
          </w:p>
          <w:p w14:paraId="3427F07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Nxënësit gjejnë rezultatin (ndryshimin) e numrave të dhënë dhe argumentojmë për mënyrën si kanë punuar.</w:t>
            </w:r>
          </w:p>
          <w:p w14:paraId="7B420BA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br/>
            </w:r>
          </w:p>
          <w:p w14:paraId="2FC7005B" w14:textId="77777777" w:rsidR="00800690" w:rsidRDefault="00800690" w:rsidP="008247DA">
            <w:pPr>
              <w:pStyle w:val="NoSpacing"/>
              <w:spacing w:line="276" w:lineRule="auto"/>
              <w:rPr>
                <w:rFonts w:ascii="Times New Roman" w:hAnsi="Times New Roman" w:cs="Times New Roman"/>
                <w:color w:val="080C0C"/>
                <w:kern w:val="2"/>
                <w:lang w:val="it-IT"/>
              </w:rPr>
            </w:pPr>
          </w:p>
          <w:p w14:paraId="00657D80"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lastRenderedPageBreak/>
              <w:t>Përforcimi:</w:t>
            </w:r>
          </w:p>
          <w:p w14:paraId="508C543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Konsolidimi i të nxënit - </w:t>
            </w:r>
            <w:r>
              <w:rPr>
                <w:rFonts w:ascii="Times New Roman" w:hAnsi="Times New Roman" w:cs="Times New Roman"/>
                <w:i/>
                <w:iCs/>
                <w:color w:val="080C0C"/>
                <w:kern w:val="2"/>
                <w:lang w:val="it-IT"/>
              </w:rPr>
              <w:t>Punë individuale</w:t>
            </w:r>
          </w:p>
          <w:p w14:paraId="3286BA96"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Në mënyrë të pavarur dhe individuale e përfundojnë detyrën 4.</w:t>
            </w:r>
          </w:p>
          <w:p w14:paraId="75B0EC19"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Raportojnë për punën e tyre. Vlerësohen për zgjidhjen e detyrës.</w:t>
            </w:r>
          </w:p>
          <w:p w14:paraId="1F5E7298" w14:textId="77777777" w:rsidR="00800690" w:rsidRDefault="00800690" w:rsidP="008247DA">
            <w:pPr>
              <w:pStyle w:val="NoSpacing"/>
              <w:spacing w:line="276" w:lineRule="auto"/>
              <w:rPr>
                <w:rFonts w:ascii="Times New Roman" w:hAnsi="Times New Roman" w:cs="Times New Roman"/>
                <w:color w:val="080C0C"/>
                <w:kern w:val="2"/>
                <w:lang w:val="it-IT"/>
              </w:rPr>
            </w:pPr>
          </w:p>
          <w:p w14:paraId="055F0046"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Vlerësimi i nxënësve:</w:t>
            </w:r>
          </w:p>
          <w:p w14:paraId="289A22B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Nxënësit vlerësohen për saktësinë gjatë njehsimit (zbritjes) të numrave dhjetorë.</w:t>
            </w:r>
          </w:p>
          <w:p w14:paraId="3C33BE65" w14:textId="77777777" w:rsidR="00800690" w:rsidRDefault="00800690" w:rsidP="008247DA">
            <w:pPr>
              <w:pStyle w:val="NoSpacing"/>
              <w:spacing w:line="276" w:lineRule="auto"/>
              <w:rPr>
                <w:rFonts w:ascii="Times New Roman" w:hAnsi="Times New Roman" w:cs="Times New Roman"/>
                <w:color w:val="080C0C"/>
                <w:kern w:val="2"/>
                <w:lang w:val="it-IT"/>
              </w:rPr>
            </w:pPr>
          </w:p>
          <w:p w14:paraId="281C0DB2"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Detyrë: </w:t>
            </w:r>
          </w:p>
          <w:p w14:paraId="574639C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3, rreshti i dytë.</w:t>
            </w:r>
          </w:p>
        </w:tc>
      </w:tr>
    </w:tbl>
    <w:p w14:paraId="62363678" w14:textId="77777777" w:rsidR="00800690" w:rsidRDefault="00800690" w:rsidP="00800690">
      <w:pPr>
        <w:rPr>
          <w:lang w:val="it-IT"/>
        </w:rPr>
      </w:pPr>
    </w:p>
    <w:p w14:paraId="54D471B5" w14:textId="77777777" w:rsidR="00800690" w:rsidRDefault="00800690" w:rsidP="00800690">
      <w:pPr>
        <w:rPr>
          <w:lang w:val="it-IT"/>
        </w:rPr>
      </w:pPr>
    </w:p>
    <w:p w14:paraId="751B1DF8" w14:textId="77777777" w:rsidR="00800690" w:rsidRDefault="00800690" w:rsidP="00800690">
      <w:pPr>
        <w:rPr>
          <w:lang w:val="it-IT"/>
        </w:rPr>
      </w:pPr>
    </w:p>
    <w:p w14:paraId="2C599E8B" w14:textId="77777777" w:rsidR="00800690" w:rsidRDefault="00800690" w:rsidP="00800690">
      <w:pPr>
        <w:rPr>
          <w:lang w:val="it-IT"/>
        </w:rPr>
      </w:pPr>
    </w:p>
    <w:p w14:paraId="05240042" w14:textId="77777777" w:rsidR="00800690" w:rsidRDefault="00800690" w:rsidP="00800690">
      <w:pPr>
        <w:rPr>
          <w:lang w:val="it-IT"/>
        </w:rPr>
      </w:pPr>
    </w:p>
    <w:p w14:paraId="512A9B93" w14:textId="77777777" w:rsidR="00800690" w:rsidRDefault="00800690" w:rsidP="00800690">
      <w:pPr>
        <w:rPr>
          <w:lang w:val="it-IT"/>
        </w:rPr>
      </w:pPr>
    </w:p>
    <w:p w14:paraId="6A9F27B3" w14:textId="77777777" w:rsidR="00800690" w:rsidRDefault="00800690" w:rsidP="00800690">
      <w:pPr>
        <w:rPr>
          <w:lang w:val="it-IT"/>
        </w:rPr>
      </w:pPr>
    </w:p>
    <w:p w14:paraId="76C2DAEF" w14:textId="77777777" w:rsidR="00800690" w:rsidRDefault="00800690" w:rsidP="00800690">
      <w:pPr>
        <w:rPr>
          <w:lang w:val="it-IT"/>
        </w:rPr>
      </w:pPr>
    </w:p>
    <w:p w14:paraId="2C560C05" w14:textId="77777777" w:rsidR="00800690" w:rsidRDefault="00800690" w:rsidP="00800690">
      <w:pPr>
        <w:rPr>
          <w:lang w:val="it-IT"/>
        </w:rPr>
      </w:pPr>
    </w:p>
    <w:p w14:paraId="7C17E5C4" w14:textId="77777777" w:rsidR="00800690" w:rsidRDefault="00800690" w:rsidP="00800690">
      <w:pPr>
        <w:rPr>
          <w:lang w:val="it-IT"/>
        </w:rPr>
      </w:pPr>
    </w:p>
    <w:tbl>
      <w:tblPr>
        <w:tblpPr w:leftFromText="180" w:rightFromText="180" w:bottomFromText="160" w:vertAnchor="text" w:horzAnchor="margin" w:tblpY="-187"/>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3309C51C"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3BD69B1F"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134</w:t>
            </w:r>
          </w:p>
        </w:tc>
      </w:tr>
      <w:tr w:rsidR="00800690" w:rsidRPr="008E36A6" w14:paraId="0A0AF9C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18DB9CA4"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C14EE69"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4E903E1B"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21D13A5"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Tema: Numrat thyesorë</w:t>
            </w:r>
          </w:p>
          <w:p w14:paraId="10877E4E"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Rezultatet e të nxënit të temës:</w:t>
            </w:r>
          </w:p>
          <w:p w14:paraId="39053640"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Kryen veprimet e mbledhjes dhe të zbritjes me numra dhjetorë dhe i krahason ata.</w:t>
            </w:r>
          </w:p>
          <w:p w14:paraId="17FF0CC5" w14:textId="77777777" w:rsidR="00800690" w:rsidRDefault="00800690" w:rsidP="008247DA">
            <w:pPr>
              <w:pStyle w:val="NoSpacing"/>
              <w:spacing w:line="276" w:lineRule="auto"/>
              <w:rPr>
                <w:rFonts w:ascii="Times New Roman" w:hAnsi="Times New Roman" w:cs="Times New Roman"/>
                <w:color w:val="080C0C"/>
                <w:kern w:val="2"/>
                <w:lang w:val="it-IT"/>
              </w:rPr>
            </w:pPr>
          </w:p>
          <w:p w14:paraId="2E999B0A"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për kompetencat kryesore të shkallës: II.4, III.1, III.4.</w:t>
            </w:r>
          </w:p>
          <w:p w14:paraId="55DD8E52"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e fushës së kurrikulës: 2.2,3.2,3.4.</w:t>
            </w:r>
          </w:p>
          <w:p w14:paraId="2FA9C8C4" w14:textId="77777777" w:rsidR="00800690" w:rsidRDefault="00800690" w:rsidP="008247DA">
            <w:pPr>
              <w:pStyle w:val="NoSpacing"/>
              <w:spacing w:line="276" w:lineRule="auto"/>
              <w:rPr>
                <w:rFonts w:ascii="Times New Roman" w:hAnsi="Times New Roman" w:cs="Times New Roman"/>
                <w:b/>
                <w:bCs/>
                <w:color w:val="080C0C"/>
                <w:lang w:val="it-IT"/>
              </w:rPr>
            </w:pPr>
          </w:p>
          <w:p w14:paraId="1F87CD0A"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7D1B733"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36DECB5"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Njësia mësimore: Zbritja e numrave dhjetorë</w:t>
            </w:r>
          </w:p>
          <w:p w14:paraId="2B1E92A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Rezultatet e të nxënit të orës mësimore:</w:t>
            </w:r>
          </w:p>
          <w:p w14:paraId="4EEDD628" w14:textId="77777777" w:rsidR="00800690" w:rsidRDefault="00800690" w:rsidP="00800690">
            <w:pPr>
              <w:pStyle w:val="NoSpacing"/>
              <w:numPr>
                <w:ilvl w:val="0"/>
                <w:numId w:val="219"/>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Identifikon shifrat sipas vendvlerave të tyre;</w:t>
            </w:r>
          </w:p>
          <w:p w14:paraId="153D982C" w14:textId="77777777" w:rsidR="00800690" w:rsidRDefault="00800690" w:rsidP="00800690">
            <w:pPr>
              <w:pStyle w:val="NoSpacing"/>
              <w:numPr>
                <w:ilvl w:val="0"/>
                <w:numId w:val="219"/>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Zbresin të mijtat, të qindat dhe të dhjetat;</w:t>
            </w:r>
          </w:p>
          <w:p w14:paraId="77038914" w14:textId="77777777" w:rsidR="00800690" w:rsidRDefault="00800690" w:rsidP="00800690">
            <w:pPr>
              <w:pStyle w:val="NoSpacing"/>
              <w:numPr>
                <w:ilvl w:val="0"/>
                <w:numId w:val="219"/>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Krahason numrat mes vete.</w:t>
            </w:r>
          </w:p>
          <w:p w14:paraId="5DAEADD7" w14:textId="77777777" w:rsidR="00800690" w:rsidRDefault="00800690" w:rsidP="008247DA">
            <w:pPr>
              <w:pStyle w:val="NoSpacing"/>
              <w:spacing w:line="276" w:lineRule="auto"/>
              <w:rPr>
                <w:rFonts w:ascii="Times New Roman" w:hAnsi="Times New Roman" w:cs="Times New Roman"/>
                <w:color w:val="080C0C"/>
                <w:kern w:val="2"/>
                <w:lang w:val="it-IT"/>
              </w:rPr>
            </w:pPr>
          </w:p>
          <w:p w14:paraId="114FE866"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41935BFC" w14:textId="77777777" w:rsidR="00800690" w:rsidRDefault="00800690" w:rsidP="008247DA">
            <w:pPr>
              <w:pStyle w:val="NoSpacing"/>
              <w:spacing w:line="276" w:lineRule="auto"/>
              <w:rPr>
                <w:rFonts w:ascii="Times New Roman" w:hAnsi="Times New Roman" w:cs="Times New Roman"/>
                <w:color w:val="080C0C"/>
                <w:kern w:val="2"/>
                <w:lang w:val="it-IT"/>
              </w:rPr>
            </w:pPr>
            <w:r w:rsidRPr="0010295B">
              <w:rPr>
                <w:rFonts w:ascii="Times New Roman" w:hAnsi="Times New Roman" w:cs="Times New Roman"/>
                <w:b/>
                <w:bCs/>
                <w:color w:val="080C0C"/>
                <w:kern w:val="2"/>
                <w:lang w:val="it-IT"/>
              </w:rPr>
              <w:t>Burimet, mjetet e konkretizimit dhe materialet mësimore:</w:t>
            </w:r>
            <w:r>
              <w:rPr>
                <w:rFonts w:ascii="Times New Roman" w:hAnsi="Times New Roman" w:cs="Times New Roman"/>
                <w:color w:val="080C0C"/>
                <w:kern w:val="2"/>
                <w:lang w:val="it-IT"/>
              </w:rPr>
              <w:t xml:space="preserve"> Topa prej stiropori.</w:t>
            </w:r>
          </w:p>
          <w:p w14:paraId="4D3C9E99"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Lidhja me lëndët e tjera mësimore dhe/apo me çështjet ndërkurrikulare dhe situatat jetësore:</w:t>
            </w:r>
          </w:p>
          <w:p w14:paraId="299D3B6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Gjuhë amtare (shqipe), Edukatë figurative.</w:t>
            </w:r>
          </w:p>
          <w:p w14:paraId="0FFDE1BA" w14:textId="77777777" w:rsidR="00800690" w:rsidRDefault="00800690" w:rsidP="008247DA">
            <w:pPr>
              <w:pStyle w:val="NoSpacing"/>
              <w:rPr>
                <w:rFonts w:ascii="Times New Roman" w:hAnsi="Times New Roman" w:cs="Times New Roman"/>
                <w:color w:val="080C0C"/>
                <w:lang w:val="it-IT"/>
              </w:rPr>
            </w:pPr>
          </w:p>
          <w:p w14:paraId="19C94C3A"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5A7E14A0" w14:textId="77777777" w:rsidR="00800690" w:rsidRDefault="00800690" w:rsidP="008247DA">
            <w:pPr>
              <w:pStyle w:val="NoSpacing"/>
              <w:spacing w:line="276" w:lineRule="auto"/>
              <w:rPr>
                <w:rFonts w:ascii="Times New Roman" w:hAnsi="Times New Roman" w:cs="Times New Roman"/>
                <w:color w:val="080C0C"/>
                <w:kern w:val="2"/>
                <w:lang w:val="it-IT"/>
              </w:rPr>
            </w:pPr>
          </w:p>
          <w:p w14:paraId="31EA29E0"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Parashikimi:</w:t>
            </w:r>
          </w:p>
          <w:p w14:paraId="7F55317D" w14:textId="77777777" w:rsidR="00800690" w:rsidRDefault="00800690" w:rsidP="008247DA">
            <w:pPr>
              <w:pStyle w:val="NoSpacing"/>
              <w:spacing w:line="276" w:lineRule="auto"/>
              <w:rPr>
                <w:rFonts w:ascii="Times New Roman" w:hAnsi="Times New Roman" w:cs="Times New Roman"/>
                <w:i/>
                <w:iCs/>
                <w:color w:val="080C0C"/>
                <w:kern w:val="2"/>
                <w:lang w:val="it-IT"/>
              </w:rPr>
            </w:pPr>
            <w:r>
              <w:rPr>
                <w:rFonts w:ascii="Times New Roman" w:hAnsi="Times New Roman" w:cs="Times New Roman"/>
                <w:color w:val="080C0C"/>
                <w:kern w:val="2"/>
                <w:lang w:val="it-IT"/>
              </w:rPr>
              <w:t xml:space="preserve">Përgatitja për të nxënët - </w:t>
            </w:r>
            <w:r>
              <w:rPr>
                <w:rFonts w:ascii="Times New Roman" w:hAnsi="Times New Roman" w:cs="Times New Roman"/>
                <w:i/>
                <w:iCs/>
                <w:color w:val="080C0C"/>
                <w:kern w:val="2"/>
                <w:lang w:val="it-IT"/>
              </w:rPr>
              <w:t>Diskutim për njohuritë paraprake</w:t>
            </w:r>
          </w:p>
          <w:p w14:paraId="025894A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Ç’kuptojmë me zbritje? Çfarë është ndryshesa? Dëgjohen përgjigjet e nxënësve. Jepen sqarime:</w:t>
            </w:r>
          </w:p>
          <w:p w14:paraId="1B4C8BE3"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w:t>
            </w:r>
            <w:r>
              <w:rPr>
                <w:rFonts w:ascii="Times New Roman" w:hAnsi="Times New Roman" w:cs="Times New Roman"/>
                <w:color w:val="080C0C"/>
                <w:kern w:val="2"/>
                <w:lang w:val="it-IT"/>
              </w:rPr>
              <w:tab/>
              <w:t>I zbritshmi është gjithmonë më i madh se zbritësi (numra natyrorë).</w:t>
            </w:r>
          </w:p>
          <w:p w14:paraId="629F518A"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w:t>
            </w:r>
            <w:r>
              <w:rPr>
                <w:rFonts w:ascii="Times New Roman" w:hAnsi="Times New Roman" w:cs="Times New Roman"/>
                <w:color w:val="080C0C"/>
                <w:kern w:val="2"/>
                <w:lang w:val="it-IT"/>
              </w:rPr>
              <w:tab/>
              <w:t>Të zbritshmin e gjejmë duke mbledhur ndryshesën me zbritësin.</w:t>
            </w:r>
          </w:p>
          <w:p w14:paraId="1508165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w:t>
            </w:r>
            <w:r>
              <w:rPr>
                <w:rFonts w:ascii="Times New Roman" w:hAnsi="Times New Roman" w:cs="Times New Roman"/>
                <w:color w:val="080C0C"/>
                <w:kern w:val="2"/>
                <w:lang w:val="it-IT"/>
              </w:rPr>
              <w:tab/>
              <w:t>Zbritësin e gjejmë duke zbritur të zbritshmin me ndryshesën.</w:t>
            </w:r>
          </w:p>
          <w:p w14:paraId="724CEC93"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w:t>
            </w:r>
            <w:r w:rsidRPr="008E36A6">
              <w:rPr>
                <w:rFonts w:ascii="Times New Roman" w:hAnsi="Times New Roman" w:cs="Times New Roman"/>
                <w:color w:val="080C0C"/>
                <w:kern w:val="2"/>
              </w:rPr>
              <w:tab/>
            </w:r>
            <w:proofErr w:type="spellStart"/>
            <w:r w:rsidRPr="008E36A6">
              <w:rPr>
                <w:rFonts w:ascii="Times New Roman" w:hAnsi="Times New Roman" w:cs="Times New Roman"/>
                <w:color w:val="080C0C"/>
                <w:kern w:val="2"/>
              </w:rPr>
              <w:t>Zbritja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është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veprim</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kundërt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mbledhjes</w:t>
            </w:r>
            <w:proofErr w:type="spellEnd"/>
            <w:r w:rsidRPr="008E36A6">
              <w:rPr>
                <w:rFonts w:ascii="Times New Roman" w:hAnsi="Times New Roman" w:cs="Times New Roman"/>
                <w:color w:val="080C0C"/>
                <w:kern w:val="2"/>
              </w:rPr>
              <w:t>.</w:t>
            </w:r>
          </w:p>
          <w:p w14:paraId="0C1CCABA" w14:textId="77777777" w:rsidR="00800690" w:rsidRPr="008E36A6" w:rsidRDefault="00800690" w:rsidP="008247DA">
            <w:pPr>
              <w:pStyle w:val="NoSpacing"/>
              <w:spacing w:line="276" w:lineRule="auto"/>
              <w:rPr>
                <w:rFonts w:ascii="Times New Roman" w:hAnsi="Times New Roman" w:cs="Times New Roman"/>
                <w:color w:val="080C0C"/>
                <w:kern w:val="2"/>
              </w:rPr>
            </w:pPr>
          </w:p>
          <w:p w14:paraId="4799F6D8"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Ndërtimi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njohurive</w:t>
            </w:r>
            <w:proofErr w:type="spellEnd"/>
            <w:r w:rsidRPr="008E36A6">
              <w:rPr>
                <w:rFonts w:ascii="Times New Roman" w:hAnsi="Times New Roman" w:cs="Times New Roman"/>
                <w:b/>
                <w:bCs/>
                <w:color w:val="080C0C"/>
                <w:kern w:val="2"/>
              </w:rPr>
              <w:t>:</w:t>
            </w:r>
          </w:p>
          <w:p w14:paraId="789F9BED"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Përpunimi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përmbajtjes</w:t>
            </w:r>
            <w:proofErr w:type="spellEnd"/>
            <w:r w:rsidRPr="008E36A6">
              <w:rPr>
                <w:rFonts w:ascii="Times New Roman" w:hAnsi="Times New Roman" w:cs="Times New Roman"/>
                <w:color w:val="080C0C"/>
                <w:kern w:val="2"/>
              </w:rPr>
              <w:t xml:space="preserve"> - </w:t>
            </w:r>
            <w:proofErr w:type="spellStart"/>
            <w:r w:rsidRPr="008E36A6">
              <w:rPr>
                <w:rFonts w:ascii="Times New Roman" w:hAnsi="Times New Roman" w:cs="Times New Roman"/>
                <w:i/>
                <w:iCs/>
                <w:color w:val="080C0C"/>
                <w:kern w:val="2"/>
              </w:rPr>
              <w:t>Hulumtim</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i</w:t>
            </w:r>
            <w:proofErr w:type="spellEnd"/>
            <w:r w:rsidRPr="008E36A6">
              <w:rPr>
                <w:rFonts w:ascii="Times New Roman" w:hAnsi="Times New Roman" w:cs="Times New Roman"/>
                <w:i/>
                <w:iCs/>
                <w:color w:val="080C0C"/>
                <w:kern w:val="2"/>
              </w:rPr>
              <w:t xml:space="preserve"> </w:t>
            </w:r>
            <w:proofErr w:type="spellStart"/>
            <w:r w:rsidRPr="008E36A6">
              <w:rPr>
                <w:rFonts w:ascii="Times New Roman" w:hAnsi="Times New Roman" w:cs="Times New Roman"/>
                <w:i/>
                <w:iCs/>
                <w:color w:val="080C0C"/>
                <w:kern w:val="2"/>
              </w:rPr>
              <w:t>përbashkët</w:t>
            </w:r>
            <w:proofErr w:type="spellEnd"/>
          </w:p>
          <w:p w14:paraId="1E2DBCAD"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Punohet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bashku</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ushtrimi</w:t>
            </w:r>
            <w:proofErr w:type="spellEnd"/>
            <w:r w:rsidRPr="008E36A6">
              <w:rPr>
                <w:rFonts w:ascii="Times New Roman" w:hAnsi="Times New Roman" w:cs="Times New Roman"/>
                <w:color w:val="080C0C"/>
                <w:kern w:val="2"/>
              </w:rPr>
              <w:t xml:space="preserve"> 5. </w:t>
            </w:r>
            <w:proofErr w:type="spellStart"/>
            <w:r w:rsidRPr="008E36A6">
              <w:rPr>
                <w:rFonts w:ascii="Times New Roman" w:hAnsi="Times New Roman" w:cs="Times New Roman"/>
                <w:color w:val="080C0C"/>
                <w:kern w:val="2"/>
              </w:rPr>
              <w:t>Saturni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bën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rrotullim</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rreth</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Diellit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revolucion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29.456 </w:t>
            </w:r>
            <w:proofErr w:type="spellStart"/>
            <w:r w:rsidRPr="008E36A6">
              <w:rPr>
                <w:rFonts w:ascii="Times New Roman" w:hAnsi="Times New Roman" w:cs="Times New Roman"/>
                <w:color w:val="080C0C"/>
                <w:kern w:val="2"/>
              </w:rPr>
              <w:t>vjet</w:t>
            </w:r>
            <w:proofErr w:type="spellEnd"/>
            <w:r w:rsidRPr="008E36A6">
              <w:rPr>
                <w:rFonts w:ascii="Times New Roman" w:hAnsi="Times New Roman" w:cs="Times New Roman"/>
                <w:color w:val="080C0C"/>
                <w:kern w:val="2"/>
              </w:rPr>
              <w:t xml:space="preserve">. Jupiteri </w:t>
            </w:r>
            <w:proofErr w:type="spellStart"/>
            <w:r w:rsidRPr="008E36A6">
              <w:rPr>
                <w:rFonts w:ascii="Times New Roman" w:hAnsi="Times New Roman" w:cs="Times New Roman"/>
                <w:color w:val="080C0C"/>
                <w:kern w:val="2"/>
              </w:rPr>
              <w:t>një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rrotullim</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rreth</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Diellit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bën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11.862 </w:t>
            </w:r>
            <w:proofErr w:type="spellStart"/>
            <w:r w:rsidRPr="008E36A6">
              <w:rPr>
                <w:rFonts w:ascii="Times New Roman" w:hAnsi="Times New Roman" w:cs="Times New Roman"/>
                <w:color w:val="080C0C"/>
                <w:kern w:val="2"/>
              </w:rPr>
              <w:t>vjet</w:t>
            </w:r>
            <w:proofErr w:type="spellEnd"/>
            <w:r w:rsidRPr="008E36A6">
              <w:rPr>
                <w:rFonts w:ascii="Times New Roman" w:hAnsi="Times New Roman" w:cs="Times New Roman"/>
                <w:color w:val="080C0C"/>
                <w:kern w:val="2"/>
              </w:rPr>
              <w:t xml:space="preserve">. Sa </w:t>
            </w:r>
            <w:proofErr w:type="spellStart"/>
            <w:r w:rsidRPr="008E36A6">
              <w:rPr>
                <w:rFonts w:ascii="Times New Roman" w:hAnsi="Times New Roman" w:cs="Times New Roman"/>
                <w:color w:val="080C0C"/>
                <w:kern w:val="2"/>
              </w:rPr>
              <w:t>zgjat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rrotullimi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Saturnit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krahasim</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rrotullimin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Jupiterit</w:t>
            </w:r>
            <w:proofErr w:type="spellEnd"/>
            <w:r w:rsidRPr="008E36A6">
              <w:rPr>
                <w:rFonts w:ascii="Times New Roman" w:hAnsi="Times New Roman" w:cs="Times New Roman"/>
                <w:color w:val="080C0C"/>
                <w:kern w:val="2"/>
              </w:rPr>
              <w:t>?</w:t>
            </w:r>
          </w:p>
          <w:p w14:paraId="5BABE9C6"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Njehsojmë ndryshimin:</w:t>
            </w:r>
            <w:r>
              <w:rPr>
                <w:rFonts w:ascii="Times New Roman" w:hAnsi="Times New Roman" w:cs="Times New Roman"/>
                <w:color w:val="080C0C"/>
                <w:kern w:val="2"/>
                <w:lang w:val="it-IT"/>
              </w:rPr>
              <w:tab/>
              <w:t>29.456 - 11.862=</w:t>
            </w:r>
          </w:p>
          <w:p w14:paraId="6D344238" w14:textId="77777777" w:rsidR="00800690" w:rsidRDefault="00800690" w:rsidP="008247DA">
            <w:pPr>
              <w:pStyle w:val="NoSpacing"/>
              <w:spacing w:line="276" w:lineRule="auto"/>
              <w:rPr>
                <w:rFonts w:ascii="Times New Roman" w:hAnsi="Times New Roman" w:cs="Times New Roman"/>
                <w:color w:val="080C0C"/>
                <w:kern w:val="2"/>
                <w:lang w:val="it-IT"/>
              </w:rPr>
            </w:pPr>
            <w:r>
              <w:rPr>
                <w:noProof/>
                <w:kern w:val="2"/>
              </w:rPr>
              <w:drawing>
                <wp:inline distT="0" distB="0" distL="0" distR="0" wp14:anchorId="1C16F427" wp14:editId="37A142AD">
                  <wp:extent cx="2806700" cy="747423"/>
                  <wp:effectExtent l="0" t="0" r="0" b="0"/>
                  <wp:docPr id="1710788790" name="Picture 1710788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15.jpe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820782" cy="751173"/>
                          </a:xfrm>
                          <a:prstGeom prst="rect">
                            <a:avLst/>
                          </a:prstGeom>
                          <a:noFill/>
                          <a:ln>
                            <a:noFill/>
                          </a:ln>
                        </pic:spPr>
                      </pic:pic>
                    </a:graphicData>
                  </a:graphic>
                </wp:inline>
              </w:drawing>
            </w:r>
          </w:p>
          <w:p w14:paraId="08DD50C3"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lastRenderedPageBreak/>
              <w:t>Pastaj vazhdojmë me detyrën 6 duke i analizuar shembujt:</w:t>
            </w:r>
          </w:p>
          <w:p w14:paraId="2D700A67" w14:textId="77777777" w:rsidR="00800690" w:rsidRDefault="00800690" w:rsidP="008247DA">
            <w:pPr>
              <w:pStyle w:val="NoSpacing"/>
              <w:spacing w:line="276" w:lineRule="auto"/>
              <w:rPr>
                <w:rFonts w:ascii="Times New Roman" w:hAnsi="Times New Roman" w:cs="Times New Roman"/>
                <w:color w:val="080C0C"/>
                <w:kern w:val="2"/>
                <w:lang w:val="it-IT"/>
              </w:rPr>
            </w:pPr>
            <w:r>
              <w:rPr>
                <w:noProof/>
                <w:kern w:val="2"/>
              </w:rPr>
              <mc:AlternateContent>
                <mc:Choice Requires="wps">
                  <w:drawing>
                    <wp:anchor distT="0" distB="0" distL="114300" distR="114300" simplePos="0" relativeHeight="252145664" behindDoc="0" locked="0" layoutInCell="1" allowOverlap="1" wp14:anchorId="4087BDC4" wp14:editId="3287D6A7">
                      <wp:simplePos x="0" y="0"/>
                      <wp:positionH relativeFrom="page">
                        <wp:posOffset>60325</wp:posOffset>
                      </wp:positionH>
                      <wp:positionV relativeFrom="paragraph">
                        <wp:posOffset>4445</wp:posOffset>
                      </wp:positionV>
                      <wp:extent cx="2597785" cy="587375"/>
                      <wp:effectExtent l="0" t="0" r="12065" b="3175"/>
                      <wp:wrapNone/>
                      <wp:docPr id="1710788792" name="Text Box 17107887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7785" cy="587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753"/>
                                    <w:gridCol w:w="740"/>
                                    <w:gridCol w:w="1640"/>
                                    <w:gridCol w:w="955"/>
                                  </w:tblGrid>
                                  <w:tr w:rsidR="00800690" w14:paraId="59CABEC1" w14:textId="77777777">
                                    <w:trPr>
                                      <w:trHeight w:hRule="exact" w:val="330"/>
                                    </w:trPr>
                                    <w:tc>
                                      <w:tcPr>
                                        <w:tcW w:w="753" w:type="dxa"/>
                                        <w:hideMark/>
                                      </w:tcPr>
                                      <w:p w14:paraId="713F9DD0" w14:textId="77777777" w:rsidR="00800690" w:rsidRDefault="00800690">
                                        <w:pPr>
                                          <w:spacing w:before="36" w:line="274" w:lineRule="exact"/>
                                          <w:ind w:right="332"/>
                                          <w:jc w:val="right"/>
                                          <w:rPr>
                                            <w:kern w:val="2"/>
                                          </w:rPr>
                                        </w:pPr>
                                        <w:r>
                                          <w:rPr>
                                            <w:color w:val="231F20"/>
                                            <w:kern w:val="2"/>
                                          </w:rPr>
                                          <w:t>8.6</w:t>
                                        </w:r>
                                      </w:p>
                                    </w:tc>
                                    <w:tc>
                                      <w:tcPr>
                                        <w:tcW w:w="740" w:type="dxa"/>
                                        <w:hideMark/>
                                      </w:tcPr>
                                      <w:p w14:paraId="30963B36" w14:textId="77777777" w:rsidR="00800690" w:rsidRDefault="00800690">
                                        <w:pPr>
                                          <w:spacing w:before="36" w:line="274" w:lineRule="exact"/>
                                          <w:ind w:right="199"/>
                                          <w:jc w:val="right"/>
                                          <w:rPr>
                                            <w:kern w:val="2"/>
                                          </w:rPr>
                                        </w:pPr>
                                        <w:r>
                                          <w:rPr>
                                            <w:color w:val="231F20"/>
                                            <w:kern w:val="2"/>
                                          </w:rPr>
                                          <w:t>19.75</w:t>
                                        </w:r>
                                      </w:p>
                                    </w:tc>
                                    <w:tc>
                                      <w:tcPr>
                                        <w:tcW w:w="1640" w:type="dxa"/>
                                        <w:hideMark/>
                                      </w:tcPr>
                                      <w:p w14:paraId="0E6A49D5" w14:textId="77777777" w:rsidR="00800690" w:rsidRDefault="00800690">
                                        <w:pPr>
                                          <w:tabs>
                                            <w:tab w:val="left" w:pos="1169"/>
                                          </w:tabs>
                                          <w:spacing w:before="36" w:line="274" w:lineRule="exact"/>
                                          <w:ind w:left="347"/>
                                          <w:rPr>
                                            <w:kern w:val="2"/>
                                          </w:rPr>
                                        </w:pPr>
                                        <w:r>
                                          <w:rPr>
                                            <w:color w:val="231F20"/>
                                            <w:kern w:val="2"/>
                                          </w:rPr>
                                          <w:t>6.457</w:t>
                                        </w:r>
                                        <w:r>
                                          <w:rPr>
                                            <w:color w:val="231F20"/>
                                            <w:kern w:val="2"/>
                                          </w:rPr>
                                          <w:tab/>
                                          <w:t>5.5</w:t>
                                        </w:r>
                                      </w:p>
                                    </w:tc>
                                    <w:tc>
                                      <w:tcPr>
                                        <w:tcW w:w="955" w:type="dxa"/>
                                        <w:hideMark/>
                                      </w:tcPr>
                                      <w:p w14:paraId="1E9F213C" w14:textId="77777777" w:rsidR="00800690" w:rsidRDefault="00800690">
                                        <w:pPr>
                                          <w:spacing w:before="36" w:line="274" w:lineRule="exact"/>
                                          <w:ind w:left="290"/>
                                          <w:rPr>
                                            <w:kern w:val="2"/>
                                          </w:rPr>
                                        </w:pPr>
                                        <w:r>
                                          <w:rPr>
                                            <w:color w:val="231F20"/>
                                            <w:kern w:val="2"/>
                                          </w:rPr>
                                          <w:t>287.8</w:t>
                                        </w:r>
                                      </w:p>
                                    </w:tc>
                                  </w:tr>
                                  <w:tr w:rsidR="00800690" w14:paraId="4770333A" w14:textId="77777777">
                                    <w:trPr>
                                      <w:trHeight w:hRule="exact" w:val="275"/>
                                    </w:trPr>
                                    <w:tc>
                                      <w:tcPr>
                                        <w:tcW w:w="753" w:type="dxa"/>
                                        <w:hideMark/>
                                      </w:tcPr>
                                      <w:p w14:paraId="5204E8A6" w14:textId="77777777" w:rsidR="00800690" w:rsidRDefault="00800690">
                                        <w:pPr>
                                          <w:spacing w:line="255" w:lineRule="exact"/>
                                          <w:ind w:right="273"/>
                                          <w:jc w:val="right"/>
                                          <w:rPr>
                                            <w:kern w:val="2"/>
                                          </w:rPr>
                                        </w:pPr>
                                        <w:r>
                                          <w:rPr>
                                            <w:color w:val="231F20"/>
                                            <w:kern w:val="2"/>
                                            <w:u w:val="single" w:color="000000"/>
                                          </w:rPr>
                                          <w:t xml:space="preserve">-2.4 </w:t>
                                        </w:r>
                                        <w:r>
                                          <w:rPr>
                                            <w:color w:val="231F20"/>
                                            <w:spacing w:val="-22"/>
                                            <w:kern w:val="2"/>
                                            <w:u w:val="single" w:color="000000"/>
                                          </w:rPr>
                                          <w:t xml:space="preserve"> </w:t>
                                        </w:r>
                                      </w:p>
                                    </w:tc>
                                    <w:tc>
                                      <w:tcPr>
                                        <w:tcW w:w="740" w:type="dxa"/>
                                        <w:tcBorders>
                                          <w:top w:val="nil"/>
                                          <w:left w:val="nil"/>
                                          <w:bottom w:val="single" w:sz="4" w:space="0" w:color="000000"/>
                                          <w:right w:val="nil"/>
                                        </w:tcBorders>
                                        <w:hideMark/>
                                      </w:tcPr>
                                      <w:p w14:paraId="215E0FC8" w14:textId="77777777" w:rsidR="00800690" w:rsidRDefault="00800690">
                                        <w:pPr>
                                          <w:spacing w:line="234" w:lineRule="exact"/>
                                          <w:ind w:left="-25"/>
                                          <w:rPr>
                                            <w:kern w:val="2"/>
                                          </w:rPr>
                                        </w:pPr>
                                        <w:r>
                                          <w:rPr>
                                            <w:color w:val="231F20"/>
                                            <w:kern w:val="2"/>
                                          </w:rPr>
                                          <w:t>-</w:t>
                                        </w:r>
                                        <w:r>
                                          <w:rPr>
                                            <w:color w:val="231F20"/>
                                            <w:spacing w:val="-9"/>
                                            <w:kern w:val="2"/>
                                          </w:rPr>
                                          <w:t xml:space="preserve"> </w:t>
                                        </w:r>
                                        <w:r>
                                          <w:rPr>
                                            <w:color w:val="231F20"/>
                                            <w:kern w:val="2"/>
                                          </w:rPr>
                                          <w:t>3.8</w:t>
                                        </w:r>
                                      </w:p>
                                    </w:tc>
                                    <w:tc>
                                      <w:tcPr>
                                        <w:tcW w:w="1640" w:type="dxa"/>
                                        <w:hideMark/>
                                      </w:tcPr>
                                      <w:p w14:paraId="30903F94" w14:textId="77777777" w:rsidR="00800690" w:rsidRDefault="00800690">
                                        <w:pPr>
                                          <w:tabs>
                                            <w:tab w:val="left" w:pos="859"/>
                                          </w:tabs>
                                          <w:spacing w:line="255" w:lineRule="exact"/>
                                          <w:ind w:left="66"/>
                                          <w:jc w:val="center"/>
                                          <w:rPr>
                                            <w:kern w:val="2"/>
                                          </w:rPr>
                                        </w:pPr>
                                        <w:r>
                                          <w:rPr>
                                            <w:color w:val="231F20"/>
                                            <w:kern w:val="2"/>
                                          </w:rPr>
                                          <w:t>-</w:t>
                                        </w:r>
                                        <w:r>
                                          <w:rPr>
                                            <w:color w:val="231F20"/>
                                            <w:kern w:val="2"/>
                                            <w:u w:val="single" w:color="000000"/>
                                          </w:rPr>
                                          <w:t>3.215</w:t>
                                        </w:r>
                                        <w:r>
                                          <w:rPr>
                                            <w:color w:val="231F20"/>
                                            <w:kern w:val="2"/>
                                          </w:rPr>
                                          <w:tab/>
                                          <w:t>-</w:t>
                                        </w:r>
                                        <w:r>
                                          <w:rPr>
                                            <w:color w:val="231F20"/>
                                            <w:kern w:val="2"/>
                                            <w:u w:val="single" w:color="000000"/>
                                          </w:rPr>
                                          <w:t>1.96</w:t>
                                        </w:r>
                                        <w:r>
                                          <w:rPr>
                                            <w:color w:val="231F20"/>
                                            <w:spacing w:val="4"/>
                                            <w:kern w:val="2"/>
                                            <w:u w:val="single" w:color="000000"/>
                                          </w:rPr>
                                          <w:t xml:space="preserve"> </w:t>
                                        </w:r>
                                      </w:p>
                                    </w:tc>
                                    <w:tc>
                                      <w:tcPr>
                                        <w:tcW w:w="955" w:type="dxa"/>
                                        <w:hideMark/>
                                      </w:tcPr>
                                      <w:p w14:paraId="28E3D507" w14:textId="77777777" w:rsidR="00800690" w:rsidRDefault="00800690">
                                        <w:pPr>
                                          <w:spacing w:line="255" w:lineRule="exact"/>
                                          <w:ind w:right="49"/>
                                          <w:jc w:val="right"/>
                                          <w:rPr>
                                            <w:kern w:val="2"/>
                                          </w:rPr>
                                        </w:pPr>
                                        <w:r>
                                          <w:rPr>
                                            <w:color w:val="231F20"/>
                                            <w:kern w:val="2"/>
                                          </w:rPr>
                                          <w:t>-</w:t>
                                        </w:r>
                                        <w:r>
                                          <w:rPr>
                                            <w:color w:val="231F20"/>
                                            <w:kern w:val="2"/>
                                            <w:u w:val="single" w:color="000000"/>
                                          </w:rPr>
                                          <w:t>140.653</w:t>
                                        </w:r>
                                      </w:p>
                                    </w:tc>
                                  </w:tr>
                                  <w:tr w:rsidR="00800690" w14:paraId="47E1B4E6" w14:textId="77777777">
                                    <w:trPr>
                                      <w:trHeight w:hRule="exact" w:val="308"/>
                                    </w:trPr>
                                    <w:tc>
                                      <w:tcPr>
                                        <w:tcW w:w="753" w:type="dxa"/>
                                        <w:hideMark/>
                                      </w:tcPr>
                                      <w:p w14:paraId="366A0F10" w14:textId="77777777" w:rsidR="00800690" w:rsidRDefault="00800690">
                                        <w:pPr>
                                          <w:spacing w:line="246" w:lineRule="exact"/>
                                          <w:ind w:right="344"/>
                                          <w:jc w:val="right"/>
                                          <w:rPr>
                                            <w:kern w:val="2"/>
                                          </w:rPr>
                                        </w:pPr>
                                        <w:r>
                                          <w:rPr>
                                            <w:color w:val="231F20"/>
                                            <w:kern w:val="2"/>
                                          </w:rPr>
                                          <w:t>6.2</w:t>
                                        </w:r>
                                      </w:p>
                                    </w:tc>
                                    <w:tc>
                                      <w:tcPr>
                                        <w:tcW w:w="740" w:type="dxa"/>
                                        <w:tcBorders>
                                          <w:top w:val="single" w:sz="4" w:space="0" w:color="000000"/>
                                          <w:left w:val="nil"/>
                                          <w:bottom w:val="nil"/>
                                          <w:right w:val="nil"/>
                                        </w:tcBorders>
                                        <w:hideMark/>
                                      </w:tcPr>
                                      <w:p w14:paraId="1DD0AE3C" w14:textId="77777777" w:rsidR="00800690" w:rsidRDefault="00800690">
                                        <w:pPr>
                                          <w:spacing w:line="267" w:lineRule="exact"/>
                                          <w:ind w:right="226"/>
                                          <w:jc w:val="right"/>
                                          <w:rPr>
                                            <w:kern w:val="2"/>
                                          </w:rPr>
                                        </w:pPr>
                                        <w:r>
                                          <w:rPr>
                                            <w:color w:val="231F20"/>
                                            <w:kern w:val="2"/>
                                          </w:rPr>
                                          <w:t>15.95</w:t>
                                        </w:r>
                                      </w:p>
                                    </w:tc>
                                    <w:tc>
                                      <w:tcPr>
                                        <w:tcW w:w="1640" w:type="dxa"/>
                                        <w:hideMark/>
                                      </w:tcPr>
                                      <w:p w14:paraId="69B8E9F8" w14:textId="77777777" w:rsidR="00800690" w:rsidRDefault="00800690">
                                        <w:pPr>
                                          <w:tabs>
                                            <w:tab w:val="left" w:pos="853"/>
                                          </w:tabs>
                                          <w:spacing w:line="246" w:lineRule="exact"/>
                                          <w:ind w:left="91"/>
                                          <w:jc w:val="center"/>
                                          <w:rPr>
                                            <w:kern w:val="2"/>
                                          </w:rPr>
                                        </w:pPr>
                                        <w:r>
                                          <w:rPr>
                                            <w:color w:val="231F20"/>
                                            <w:kern w:val="2"/>
                                          </w:rPr>
                                          <w:t>3.242</w:t>
                                        </w:r>
                                        <w:r>
                                          <w:rPr>
                                            <w:color w:val="231F20"/>
                                            <w:kern w:val="2"/>
                                          </w:rPr>
                                          <w:tab/>
                                          <w:t>3.54</w:t>
                                        </w:r>
                                      </w:p>
                                    </w:tc>
                                    <w:tc>
                                      <w:tcPr>
                                        <w:tcW w:w="955" w:type="dxa"/>
                                        <w:hideMark/>
                                      </w:tcPr>
                                      <w:p w14:paraId="75F4B571" w14:textId="77777777" w:rsidR="00800690" w:rsidRDefault="00800690">
                                        <w:pPr>
                                          <w:spacing w:line="246" w:lineRule="exact"/>
                                          <w:ind w:right="45"/>
                                          <w:jc w:val="right"/>
                                          <w:rPr>
                                            <w:kern w:val="2"/>
                                          </w:rPr>
                                        </w:pPr>
                                        <w:r>
                                          <w:rPr>
                                            <w:color w:val="231F20"/>
                                            <w:kern w:val="2"/>
                                          </w:rPr>
                                          <w:t>147.147</w:t>
                                        </w:r>
                                      </w:p>
                                    </w:tc>
                                  </w:tr>
                                </w:tbl>
                                <w:p w14:paraId="38E5B758" w14:textId="77777777" w:rsidR="00800690" w:rsidRDefault="00800690" w:rsidP="00800690">
                                  <w:pPr>
                                    <w:pStyle w:val="BodyText"/>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87BDC4" id="Text Box 1710788792" o:spid="_x0000_s1188" type="#_x0000_t202" style="position:absolute;margin-left:4.75pt;margin-top:.35pt;width:204.55pt;height:46.25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753"/>
                              <w:gridCol w:w="740"/>
                              <w:gridCol w:w="1640"/>
                              <w:gridCol w:w="955"/>
                            </w:tblGrid>
                            <w:tr w:rsidR="00800690" w14:paraId="59CABEC1" w14:textId="77777777">
                              <w:trPr>
                                <w:trHeight w:hRule="exact" w:val="330"/>
                              </w:trPr>
                              <w:tc>
                                <w:tcPr>
                                  <w:tcW w:w="753" w:type="dxa"/>
                                  <w:hideMark/>
                                </w:tcPr>
                                <w:p w14:paraId="713F9DD0" w14:textId="77777777" w:rsidR="00800690" w:rsidRDefault="00800690">
                                  <w:pPr>
                                    <w:spacing w:before="36" w:line="274" w:lineRule="exact"/>
                                    <w:ind w:right="332"/>
                                    <w:jc w:val="right"/>
                                    <w:rPr>
                                      <w:kern w:val="2"/>
                                    </w:rPr>
                                  </w:pPr>
                                  <w:r>
                                    <w:rPr>
                                      <w:color w:val="231F20"/>
                                      <w:kern w:val="2"/>
                                    </w:rPr>
                                    <w:t>8.6</w:t>
                                  </w:r>
                                </w:p>
                              </w:tc>
                              <w:tc>
                                <w:tcPr>
                                  <w:tcW w:w="740" w:type="dxa"/>
                                  <w:hideMark/>
                                </w:tcPr>
                                <w:p w14:paraId="30963B36" w14:textId="77777777" w:rsidR="00800690" w:rsidRDefault="00800690">
                                  <w:pPr>
                                    <w:spacing w:before="36" w:line="274" w:lineRule="exact"/>
                                    <w:ind w:right="199"/>
                                    <w:jc w:val="right"/>
                                    <w:rPr>
                                      <w:kern w:val="2"/>
                                    </w:rPr>
                                  </w:pPr>
                                  <w:r>
                                    <w:rPr>
                                      <w:color w:val="231F20"/>
                                      <w:kern w:val="2"/>
                                    </w:rPr>
                                    <w:t>19.75</w:t>
                                  </w:r>
                                </w:p>
                              </w:tc>
                              <w:tc>
                                <w:tcPr>
                                  <w:tcW w:w="1640" w:type="dxa"/>
                                  <w:hideMark/>
                                </w:tcPr>
                                <w:p w14:paraId="0E6A49D5" w14:textId="77777777" w:rsidR="00800690" w:rsidRDefault="00800690">
                                  <w:pPr>
                                    <w:tabs>
                                      <w:tab w:val="left" w:pos="1169"/>
                                    </w:tabs>
                                    <w:spacing w:before="36" w:line="274" w:lineRule="exact"/>
                                    <w:ind w:left="347"/>
                                    <w:rPr>
                                      <w:kern w:val="2"/>
                                    </w:rPr>
                                  </w:pPr>
                                  <w:r>
                                    <w:rPr>
                                      <w:color w:val="231F20"/>
                                      <w:kern w:val="2"/>
                                    </w:rPr>
                                    <w:t>6.457</w:t>
                                  </w:r>
                                  <w:r>
                                    <w:rPr>
                                      <w:color w:val="231F20"/>
                                      <w:kern w:val="2"/>
                                    </w:rPr>
                                    <w:tab/>
                                    <w:t>5.5</w:t>
                                  </w:r>
                                </w:p>
                              </w:tc>
                              <w:tc>
                                <w:tcPr>
                                  <w:tcW w:w="955" w:type="dxa"/>
                                  <w:hideMark/>
                                </w:tcPr>
                                <w:p w14:paraId="1E9F213C" w14:textId="77777777" w:rsidR="00800690" w:rsidRDefault="00800690">
                                  <w:pPr>
                                    <w:spacing w:before="36" w:line="274" w:lineRule="exact"/>
                                    <w:ind w:left="290"/>
                                    <w:rPr>
                                      <w:kern w:val="2"/>
                                    </w:rPr>
                                  </w:pPr>
                                  <w:r>
                                    <w:rPr>
                                      <w:color w:val="231F20"/>
                                      <w:kern w:val="2"/>
                                    </w:rPr>
                                    <w:t>287.8</w:t>
                                  </w:r>
                                </w:p>
                              </w:tc>
                            </w:tr>
                            <w:tr w:rsidR="00800690" w14:paraId="4770333A" w14:textId="77777777">
                              <w:trPr>
                                <w:trHeight w:hRule="exact" w:val="275"/>
                              </w:trPr>
                              <w:tc>
                                <w:tcPr>
                                  <w:tcW w:w="753" w:type="dxa"/>
                                  <w:hideMark/>
                                </w:tcPr>
                                <w:p w14:paraId="5204E8A6" w14:textId="77777777" w:rsidR="00800690" w:rsidRDefault="00800690">
                                  <w:pPr>
                                    <w:spacing w:line="255" w:lineRule="exact"/>
                                    <w:ind w:right="273"/>
                                    <w:jc w:val="right"/>
                                    <w:rPr>
                                      <w:kern w:val="2"/>
                                    </w:rPr>
                                  </w:pPr>
                                  <w:r>
                                    <w:rPr>
                                      <w:color w:val="231F20"/>
                                      <w:kern w:val="2"/>
                                      <w:u w:val="single" w:color="000000"/>
                                    </w:rPr>
                                    <w:t xml:space="preserve">-2.4 </w:t>
                                  </w:r>
                                  <w:r>
                                    <w:rPr>
                                      <w:color w:val="231F20"/>
                                      <w:spacing w:val="-22"/>
                                      <w:kern w:val="2"/>
                                      <w:u w:val="single" w:color="000000"/>
                                    </w:rPr>
                                    <w:t xml:space="preserve"> </w:t>
                                  </w:r>
                                </w:p>
                              </w:tc>
                              <w:tc>
                                <w:tcPr>
                                  <w:tcW w:w="740" w:type="dxa"/>
                                  <w:tcBorders>
                                    <w:top w:val="nil"/>
                                    <w:left w:val="nil"/>
                                    <w:bottom w:val="single" w:sz="4" w:space="0" w:color="000000"/>
                                    <w:right w:val="nil"/>
                                  </w:tcBorders>
                                  <w:hideMark/>
                                </w:tcPr>
                                <w:p w14:paraId="215E0FC8" w14:textId="77777777" w:rsidR="00800690" w:rsidRDefault="00800690">
                                  <w:pPr>
                                    <w:spacing w:line="234" w:lineRule="exact"/>
                                    <w:ind w:left="-25"/>
                                    <w:rPr>
                                      <w:kern w:val="2"/>
                                    </w:rPr>
                                  </w:pPr>
                                  <w:r>
                                    <w:rPr>
                                      <w:color w:val="231F20"/>
                                      <w:kern w:val="2"/>
                                    </w:rPr>
                                    <w:t>-</w:t>
                                  </w:r>
                                  <w:r>
                                    <w:rPr>
                                      <w:color w:val="231F20"/>
                                      <w:spacing w:val="-9"/>
                                      <w:kern w:val="2"/>
                                    </w:rPr>
                                    <w:t xml:space="preserve"> </w:t>
                                  </w:r>
                                  <w:r>
                                    <w:rPr>
                                      <w:color w:val="231F20"/>
                                      <w:kern w:val="2"/>
                                    </w:rPr>
                                    <w:t>3.8</w:t>
                                  </w:r>
                                </w:p>
                              </w:tc>
                              <w:tc>
                                <w:tcPr>
                                  <w:tcW w:w="1640" w:type="dxa"/>
                                  <w:hideMark/>
                                </w:tcPr>
                                <w:p w14:paraId="30903F94" w14:textId="77777777" w:rsidR="00800690" w:rsidRDefault="00800690">
                                  <w:pPr>
                                    <w:tabs>
                                      <w:tab w:val="left" w:pos="859"/>
                                    </w:tabs>
                                    <w:spacing w:line="255" w:lineRule="exact"/>
                                    <w:ind w:left="66"/>
                                    <w:jc w:val="center"/>
                                    <w:rPr>
                                      <w:kern w:val="2"/>
                                    </w:rPr>
                                  </w:pPr>
                                  <w:r>
                                    <w:rPr>
                                      <w:color w:val="231F20"/>
                                      <w:kern w:val="2"/>
                                    </w:rPr>
                                    <w:t>-</w:t>
                                  </w:r>
                                  <w:r>
                                    <w:rPr>
                                      <w:color w:val="231F20"/>
                                      <w:kern w:val="2"/>
                                      <w:u w:val="single" w:color="000000"/>
                                    </w:rPr>
                                    <w:t>3.215</w:t>
                                  </w:r>
                                  <w:r>
                                    <w:rPr>
                                      <w:color w:val="231F20"/>
                                      <w:kern w:val="2"/>
                                    </w:rPr>
                                    <w:tab/>
                                    <w:t>-</w:t>
                                  </w:r>
                                  <w:r>
                                    <w:rPr>
                                      <w:color w:val="231F20"/>
                                      <w:kern w:val="2"/>
                                      <w:u w:val="single" w:color="000000"/>
                                    </w:rPr>
                                    <w:t>1.96</w:t>
                                  </w:r>
                                  <w:r>
                                    <w:rPr>
                                      <w:color w:val="231F20"/>
                                      <w:spacing w:val="4"/>
                                      <w:kern w:val="2"/>
                                      <w:u w:val="single" w:color="000000"/>
                                    </w:rPr>
                                    <w:t xml:space="preserve"> </w:t>
                                  </w:r>
                                </w:p>
                              </w:tc>
                              <w:tc>
                                <w:tcPr>
                                  <w:tcW w:w="955" w:type="dxa"/>
                                  <w:hideMark/>
                                </w:tcPr>
                                <w:p w14:paraId="28E3D507" w14:textId="77777777" w:rsidR="00800690" w:rsidRDefault="00800690">
                                  <w:pPr>
                                    <w:spacing w:line="255" w:lineRule="exact"/>
                                    <w:ind w:right="49"/>
                                    <w:jc w:val="right"/>
                                    <w:rPr>
                                      <w:kern w:val="2"/>
                                    </w:rPr>
                                  </w:pPr>
                                  <w:r>
                                    <w:rPr>
                                      <w:color w:val="231F20"/>
                                      <w:kern w:val="2"/>
                                    </w:rPr>
                                    <w:t>-</w:t>
                                  </w:r>
                                  <w:r>
                                    <w:rPr>
                                      <w:color w:val="231F20"/>
                                      <w:kern w:val="2"/>
                                      <w:u w:val="single" w:color="000000"/>
                                    </w:rPr>
                                    <w:t>140.653</w:t>
                                  </w:r>
                                </w:p>
                              </w:tc>
                            </w:tr>
                            <w:tr w:rsidR="00800690" w14:paraId="47E1B4E6" w14:textId="77777777">
                              <w:trPr>
                                <w:trHeight w:hRule="exact" w:val="308"/>
                              </w:trPr>
                              <w:tc>
                                <w:tcPr>
                                  <w:tcW w:w="753" w:type="dxa"/>
                                  <w:hideMark/>
                                </w:tcPr>
                                <w:p w14:paraId="366A0F10" w14:textId="77777777" w:rsidR="00800690" w:rsidRDefault="00800690">
                                  <w:pPr>
                                    <w:spacing w:line="246" w:lineRule="exact"/>
                                    <w:ind w:right="344"/>
                                    <w:jc w:val="right"/>
                                    <w:rPr>
                                      <w:kern w:val="2"/>
                                    </w:rPr>
                                  </w:pPr>
                                  <w:r>
                                    <w:rPr>
                                      <w:color w:val="231F20"/>
                                      <w:kern w:val="2"/>
                                    </w:rPr>
                                    <w:t>6.2</w:t>
                                  </w:r>
                                </w:p>
                              </w:tc>
                              <w:tc>
                                <w:tcPr>
                                  <w:tcW w:w="740" w:type="dxa"/>
                                  <w:tcBorders>
                                    <w:top w:val="single" w:sz="4" w:space="0" w:color="000000"/>
                                    <w:left w:val="nil"/>
                                    <w:bottom w:val="nil"/>
                                    <w:right w:val="nil"/>
                                  </w:tcBorders>
                                  <w:hideMark/>
                                </w:tcPr>
                                <w:p w14:paraId="1DD0AE3C" w14:textId="77777777" w:rsidR="00800690" w:rsidRDefault="00800690">
                                  <w:pPr>
                                    <w:spacing w:line="267" w:lineRule="exact"/>
                                    <w:ind w:right="226"/>
                                    <w:jc w:val="right"/>
                                    <w:rPr>
                                      <w:kern w:val="2"/>
                                    </w:rPr>
                                  </w:pPr>
                                  <w:r>
                                    <w:rPr>
                                      <w:color w:val="231F20"/>
                                      <w:kern w:val="2"/>
                                    </w:rPr>
                                    <w:t>15.95</w:t>
                                  </w:r>
                                </w:p>
                              </w:tc>
                              <w:tc>
                                <w:tcPr>
                                  <w:tcW w:w="1640" w:type="dxa"/>
                                  <w:hideMark/>
                                </w:tcPr>
                                <w:p w14:paraId="69B8E9F8" w14:textId="77777777" w:rsidR="00800690" w:rsidRDefault="00800690">
                                  <w:pPr>
                                    <w:tabs>
                                      <w:tab w:val="left" w:pos="853"/>
                                    </w:tabs>
                                    <w:spacing w:line="246" w:lineRule="exact"/>
                                    <w:ind w:left="91"/>
                                    <w:jc w:val="center"/>
                                    <w:rPr>
                                      <w:kern w:val="2"/>
                                    </w:rPr>
                                  </w:pPr>
                                  <w:r>
                                    <w:rPr>
                                      <w:color w:val="231F20"/>
                                      <w:kern w:val="2"/>
                                    </w:rPr>
                                    <w:t>3.242</w:t>
                                  </w:r>
                                  <w:r>
                                    <w:rPr>
                                      <w:color w:val="231F20"/>
                                      <w:kern w:val="2"/>
                                    </w:rPr>
                                    <w:tab/>
                                    <w:t>3.54</w:t>
                                  </w:r>
                                </w:p>
                              </w:tc>
                              <w:tc>
                                <w:tcPr>
                                  <w:tcW w:w="955" w:type="dxa"/>
                                  <w:hideMark/>
                                </w:tcPr>
                                <w:p w14:paraId="75F4B571" w14:textId="77777777" w:rsidR="00800690" w:rsidRDefault="00800690">
                                  <w:pPr>
                                    <w:spacing w:line="246" w:lineRule="exact"/>
                                    <w:ind w:right="45"/>
                                    <w:jc w:val="right"/>
                                    <w:rPr>
                                      <w:kern w:val="2"/>
                                    </w:rPr>
                                  </w:pPr>
                                  <w:r>
                                    <w:rPr>
                                      <w:color w:val="231F20"/>
                                      <w:kern w:val="2"/>
                                    </w:rPr>
                                    <w:t>147.147</w:t>
                                  </w:r>
                                </w:p>
                              </w:tc>
                            </w:tr>
                          </w:tbl>
                          <w:p w14:paraId="38E5B758" w14:textId="77777777" w:rsidR="00800690" w:rsidRDefault="00800690" w:rsidP="00800690">
                            <w:pPr>
                              <w:pStyle w:val="BodyText"/>
                            </w:pPr>
                          </w:p>
                        </w:txbxContent>
                      </v:textbox>
                      <w10:wrap anchorx="page"/>
                    </v:shape>
                  </w:pict>
                </mc:Fallback>
              </mc:AlternateContent>
            </w:r>
          </w:p>
          <w:p w14:paraId="3E4BE8C9" w14:textId="77777777" w:rsidR="00800690" w:rsidRDefault="00800690" w:rsidP="008247DA">
            <w:pPr>
              <w:pStyle w:val="NoSpacing"/>
              <w:spacing w:line="276" w:lineRule="auto"/>
              <w:rPr>
                <w:rFonts w:ascii="Times New Roman" w:hAnsi="Times New Roman" w:cs="Times New Roman"/>
                <w:color w:val="080C0C"/>
                <w:kern w:val="2"/>
                <w:lang w:val="it-IT"/>
              </w:rPr>
            </w:pPr>
          </w:p>
          <w:p w14:paraId="012E38EC" w14:textId="77777777" w:rsidR="00800690" w:rsidRDefault="00800690" w:rsidP="008247DA">
            <w:pPr>
              <w:pStyle w:val="NoSpacing"/>
              <w:spacing w:line="276" w:lineRule="auto"/>
              <w:rPr>
                <w:rFonts w:ascii="Times New Roman" w:hAnsi="Times New Roman" w:cs="Times New Roman"/>
                <w:color w:val="080C0C"/>
                <w:kern w:val="2"/>
                <w:lang w:val="it-IT"/>
              </w:rPr>
            </w:pPr>
          </w:p>
          <w:p w14:paraId="654A574D" w14:textId="77777777" w:rsidR="00800690" w:rsidRDefault="00800690" w:rsidP="008247DA">
            <w:pPr>
              <w:pStyle w:val="NoSpacing"/>
              <w:spacing w:line="276" w:lineRule="auto"/>
              <w:rPr>
                <w:rFonts w:ascii="Times New Roman" w:hAnsi="Times New Roman" w:cs="Times New Roman"/>
                <w:color w:val="080C0C"/>
                <w:kern w:val="2"/>
                <w:lang w:val="it-IT"/>
              </w:rPr>
            </w:pPr>
          </w:p>
          <w:p w14:paraId="70040D32"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 xml:space="preserve">Përforcimi: </w:t>
            </w:r>
          </w:p>
          <w:p w14:paraId="667B35D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Konsolidimi i të nxënit - </w:t>
            </w:r>
            <w:r>
              <w:rPr>
                <w:rFonts w:ascii="Times New Roman" w:hAnsi="Times New Roman" w:cs="Times New Roman"/>
                <w:i/>
                <w:iCs/>
                <w:color w:val="080C0C"/>
                <w:kern w:val="2"/>
                <w:lang w:val="it-IT"/>
              </w:rPr>
              <w:t>Mendo, puno, diskuto</w:t>
            </w:r>
          </w:p>
          <w:p w14:paraId="1FCE657C"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Në detyrën 7 nxënësit e njehsojnë ndryshimin në fletore:</w:t>
            </w:r>
          </w:p>
          <w:p w14:paraId="4C1805BC" w14:textId="77777777" w:rsidR="00800690" w:rsidRDefault="00800690" w:rsidP="008247DA">
            <w:pPr>
              <w:pStyle w:val="NoSpacing"/>
              <w:spacing w:line="276" w:lineRule="auto"/>
              <w:rPr>
                <w:rFonts w:ascii="Times New Roman" w:hAnsi="Times New Roman" w:cs="Times New Roman"/>
                <w:color w:val="080C0C"/>
                <w:kern w:val="2"/>
                <w:lang w:val="it-IT"/>
              </w:rPr>
            </w:pPr>
          </w:p>
          <w:p w14:paraId="50A0E64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ab/>
              <w:t xml:space="preserve">  0.646</w:t>
            </w:r>
            <w:r>
              <w:rPr>
                <w:rFonts w:ascii="Times New Roman" w:hAnsi="Times New Roman" w:cs="Times New Roman"/>
                <w:color w:val="080C0C"/>
                <w:kern w:val="2"/>
                <w:lang w:val="it-IT"/>
              </w:rPr>
              <w:tab/>
            </w:r>
            <w:r>
              <w:rPr>
                <w:rFonts w:ascii="Times New Roman" w:hAnsi="Times New Roman" w:cs="Times New Roman"/>
                <w:color w:val="080C0C"/>
                <w:kern w:val="2"/>
                <w:lang w:val="it-IT"/>
              </w:rPr>
              <w:tab/>
              <w:t xml:space="preserve">  4.549</w:t>
            </w:r>
            <w:r>
              <w:rPr>
                <w:rFonts w:ascii="Times New Roman" w:hAnsi="Times New Roman" w:cs="Times New Roman"/>
                <w:color w:val="080C0C"/>
                <w:kern w:val="2"/>
                <w:lang w:val="it-IT"/>
              </w:rPr>
              <w:tab/>
              <w:t xml:space="preserve">               19.009       </w:t>
            </w:r>
            <w:r>
              <w:rPr>
                <w:rFonts w:ascii="Times New Roman" w:hAnsi="Times New Roman" w:cs="Times New Roman"/>
                <w:color w:val="080C0C"/>
                <w:kern w:val="2"/>
                <w:lang w:val="it-IT"/>
              </w:rPr>
              <w:tab/>
              <w:t xml:space="preserve">  4.45</w:t>
            </w:r>
            <w:r>
              <w:rPr>
                <w:rFonts w:ascii="Times New Roman" w:hAnsi="Times New Roman" w:cs="Times New Roman"/>
                <w:color w:val="080C0C"/>
                <w:kern w:val="2"/>
                <w:lang w:val="it-IT"/>
              </w:rPr>
              <w:tab/>
              <w:t xml:space="preserve">               72.2</w:t>
            </w:r>
          </w:p>
          <w:p w14:paraId="47AED143"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ab/>
            </w:r>
            <w:r>
              <w:rPr>
                <w:rFonts w:ascii="Times New Roman" w:hAnsi="Times New Roman" w:cs="Times New Roman"/>
                <w:color w:val="080C0C"/>
                <w:kern w:val="2"/>
                <w:u w:val="single"/>
                <w:lang w:val="it-IT"/>
              </w:rPr>
              <w:t>- 0.523</w:t>
            </w:r>
            <w:r>
              <w:rPr>
                <w:rFonts w:ascii="Times New Roman" w:hAnsi="Times New Roman" w:cs="Times New Roman"/>
                <w:color w:val="080C0C"/>
                <w:kern w:val="2"/>
                <w:u w:val="single"/>
                <w:lang w:val="it-IT"/>
              </w:rPr>
              <w:tab/>
            </w:r>
            <w:r>
              <w:rPr>
                <w:rFonts w:ascii="Times New Roman" w:hAnsi="Times New Roman" w:cs="Times New Roman"/>
                <w:color w:val="080C0C"/>
                <w:kern w:val="2"/>
                <w:lang w:val="it-IT"/>
              </w:rPr>
              <w:tab/>
            </w:r>
            <w:r>
              <w:rPr>
                <w:rFonts w:ascii="Times New Roman" w:hAnsi="Times New Roman" w:cs="Times New Roman"/>
                <w:color w:val="080C0C"/>
                <w:kern w:val="2"/>
                <w:u w:val="single"/>
                <w:lang w:val="it-IT"/>
              </w:rPr>
              <w:t>- 1.217</w:t>
            </w:r>
            <w:r>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tab/>
            </w:r>
            <w:r>
              <w:rPr>
                <w:rFonts w:ascii="Times New Roman" w:hAnsi="Times New Roman" w:cs="Times New Roman"/>
                <w:color w:val="080C0C"/>
                <w:kern w:val="2"/>
                <w:u w:val="single"/>
                <w:lang w:val="it-IT"/>
              </w:rPr>
              <w:t>- 13.528</w:t>
            </w:r>
            <w:r>
              <w:rPr>
                <w:rFonts w:ascii="Times New Roman" w:hAnsi="Times New Roman" w:cs="Times New Roman"/>
                <w:color w:val="080C0C"/>
                <w:kern w:val="2"/>
                <w:lang w:val="it-IT"/>
              </w:rPr>
              <w:tab/>
            </w:r>
            <w:r>
              <w:rPr>
                <w:rFonts w:ascii="Times New Roman" w:hAnsi="Times New Roman" w:cs="Times New Roman"/>
                <w:color w:val="080C0C"/>
                <w:kern w:val="2"/>
                <w:u w:val="single"/>
                <w:lang w:val="it-IT"/>
              </w:rPr>
              <w:t>- 3.236</w:t>
            </w:r>
            <w:r>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tab/>
            </w:r>
            <w:r>
              <w:rPr>
                <w:rFonts w:ascii="Times New Roman" w:hAnsi="Times New Roman" w:cs="Times New Roman"/>
                <w:color w:val="080C0C"/>
                <w:kern w:val="2"/>
                <w:u w:val="single"/>
                <w:lang w:val="it-IT"/>
              </w:rPr>
              <w:t>- 36.597</w:t>
            </w:r>
          </w:p>
          <w:p w14:paraId="189EDC4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p>
          <w:p w14:paraId="2175103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r>
              <w:rPr>
                <w:rFonts w:ascii="Times New Roman" w:hAnsi="Times New Roman" w:cs="Times New Roman"/>
                <w:color w:val="080C0C"/>
                <w:kern w:val="2"/>
                <w:lang w:val="it-IT"/>
              </w:rPr>
              <w:tab/>
            </w:r>
          </w:p>
          <w:p w14:paraId="22FCF7D0"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Vlerësimi i nxënësve:</w:t>
            </w:r>
            <w:r w:rsidRPr="0010295B">
              <w:rPr>
                <w:rFonts w:ascii="Times New Roman" w:hAnsi="Times New Roman" w:cs="Times New Roman"/>
                <w:b/>
                <w:bCs/>
                <w:color w:val="080C0C"/>
                <w:kern w:val="2"/>
                <w:lang w:val="it-IT"/>
              </w:rPr>
              <w:tab/>
            </w:r>
            <w:r w:rsidRPr="0010295B">
              <w:rPr>
                <w:rFonts w:ascii="Times New Roman" w:hAnsi="Times New Roman" w:cs="Times New Roman"/>
                <w:b/>
                <w:bCs/>
                <w:color w:val="080C0C"/>
                <w:kern w:val="2"/>
                <w:lang w:val="it-IT"/>
              </w:rPr>
              <w:tab/>
            </w:r>
            <w:r w:rsidRPr="0010295B">
              <w:rPr>
                <w:rFonts w:ascii="Times New Roman" w:hAnsi="Times New Roman" w:cs="Times New Roman"/>
                <w:b/>
                <w:bCs/>
                <w:color w:val="080C0C"/>
                <w:kern w:val="2"/>
                <w:lang w:val="it-IT"/>
              </w:rPr>
              <w:tab/>
            </w:r>
            <w:r w:rsidRPr="0010295B">
              <w:rPr>
                <w:rFonts w:ascii="Times New Roman" w:hAnsi="Times New Roman" w:cs="Times New Roman"/>
                <w:b/>
                <w:bCs/>
                <w:color w:val="080C0C"/>
                <w:kern w:val="2"/>
                <w:lang w:val="it-IT"/>
              </w:rPr>
              <w:tab/>
            </w:r>
            <w:r w:rsidRPr="0010295B">
              <w:rPr>
                <w:rFonts w:ascii="Times New Roman" w:hAnsi="Times New Roman" w:cs="Times New Roman"/>
                <w:b/>
                <w:bCs/>
                <w:color w:val="080C0C"/>
                <w:kern w:val="2"/>
                <w:lang w:val="it-IT"/>
              </w:rPr>
              <w:tab/>
            </w:r>
            <w:r w:rsidRPr="0010295B">
              <w:rPr>
                <w:rFonts w:ascii="Times New Roman" w:hAnsi="Times New Roman" w:cs="Times New Roman"/>
                <w:b/>
                <w:bCs/>
                <w:color w:val="080C0C"/>
                <w:kern w:val="2"/>
                <w:lang w:val="it-IT"/>
              </w:rPr>
              <w:tab/>
            </w:r>
          </w:p>
          <w:p w14:paraId="5DBB9F82"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Nxënësit vlerësohen për saktësinë e njehsimit të ndryshimit të numrave dhjetorë.</w:t>
            </w:r>
          </w:p>
          <w:p w14:paraId="01E319DE" w14:textId="77777777" w:rsidR="00800690" w:rsidRDefault="00800690" w:rsidP="008247DA">
            <w:pPr>
              <w:pStyle w:val="NoSpacing"/>
              <w:spacing w:line="276" w:lineRule="auto"/>
              <w:rPr>
                <w:rFonts w:ascii="Times New Roman" w:hAnsi="Times New Roman" w:cs="Times New Roman"/>
                <w:color w:val="080C0C"/>
                <w:kern w:val="2"/>
                <w:lang w:val="it-IT"/>
              </w:rPr>
            </w:pPr>
          </w:p>
          <w:p w14:paraId="006412B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Detyrë:</w:t>
            </w:r>
          </w:p>
          <w:p w14:paraId="1A2FEC9A"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8 (faqe 38).</w:t>
            </w:r>
          </w:p>
          <w:p w14:paraId="3B9497CC"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0EAB7937" w14:textId="77777777" w:rsidR="00800690" w:rsidRDefault="00800690" w:rsidP="00800690">
      <w:pPr>
        <w:rPr>
          <w:lang w:val="it-IT"/>
        </w:rPr>
      </w:pPr>
    </w:p>
    <w:p w14:paraId="6355D991" w14:textId="77777777" w:rsidR="00800690" w:rsidRDefault="00800690" w:rsidP="00800690">
      <w:pPr>
        <w:rPr>
          <w:lang w:val="it-IT"/>
        </w:rPr>
      </w:pPr>
    </w:p>
    <w:p w14:paraId="6F887E6B" w14:textId="77777777" w:rsidR="00800690" w:rsidRDefault="00800690" w:rsidP="00800690">
      <w:pPr>
        <w:rPr>
          <w:lang w:val="it-IT"/>
        </w:rPr>
      </w:pPr>
    </w:p>
    <w:p w14:paraId="6266BA8B" w14:textId="77777777" w:rsidR="00800690" w:rsidRDefault="00800690" w:rsidP="00800690">
      <w:pPr>
        <w:rPr>
          <w:lang w:val="it-IT"/>
        </w:rPr>
      </w:pPr>
    </w:p>
    <w:p w14:paraId="1A0F4116" w14:textId="77777777" w:rsidR="00800690" w:rsidRDefault="00800690" w:rsidP="00800690">
      <w:pPr>
        <w:rPr>
          <w:lang w:val="it-IT"/>
        </w:rPr>
      </w:pPr>
    </w:p>
    <w:p w14:paraId="5640B39F" w14:textId="77777777" w:rsidR="00800690" w:rsidRDefault="00800690" w:rsidP="00800690">
      <w:pPr>
        <w:rPr>
          <w:lang w:val="it-IT"/>
        </w:rPr>
      </w:pPr>
    </w:p>
    <w:p w14:paraId="0B37B14F" w14:textId="77777777" w:rsidR="00800690" w:rsidRDefault="00800690" w:rsidP="00800690">
      <w:pPr>
        <w:rPr>
          <w:lang w:val="it-IT"/>
        </w:rPr>
      </w:pPr>
    </w:p>
    <w:p w14:paraId="7299CF4E" w14:textId="77777777" w:rsidR="00800690" w:rsidRDefault="00800690" w:rsidP="00800690">
      <w:pPr>
        <w:rPr>
          <w:lang w:val="it-IT"/>
        </w:rPr>
      </w:pPr>
    </w:p>
    <w:p w14:paraId="11B2D89A" w14:textId="77777777" w:rsidR="00800690" w:rsidRDefault="00800690" w:rsidP="00800690">
      <w:pPr>
        <w:rPr>
          <w:lang w:val="it-IT"/>
        </w:rPr>
      </w:pPr>
    </w:p>
    <w:p w14:paraId="152C49C4" w14:textId="77777777" w:rsidR="00800690" w:rsidRDefault="00800690" w:rsidP="00800690">
      <w:pPr>
        <w:rPr>
          <w:lang w:val="it-IT"/>
        </w:rPr>
      </w:pPr>
    </w:p>
    <w:p w14:paraId="5F16920F" w14:textId="77777777" w:rsidR="00800690" w:rsidRDefault="00800690" w:rsidP="00800690">
      <w:pPr>
        <w:rPr>
          <w:lang w:val="it-IT"/>
        </w:rPr>
      </w:pPr>
    </w:p>
    <w:p w14:paraId="7FEE2994" w14:textId="77777777" w:rsidR="00800690" w:rsidRDefault="00800690" w:rsidP="00800690">
      <w:pPr>
        <w:rPr>
          <w:lang w:val="it-IT"/>
        </w:rPr>
      </w:pPr>
    </w:p>
    <w:p w14:paraId="6EBE14B0" w14:textId="77777777" w:rsidR="00800690" w:rsidRDefault="00800690" w:rsidP="00800690">
      <w:pPr>
        <w:rPr>
          <w:lang w:val="it-IT"/>
        </w:rPr>
      </w:pPr>
    </w:p>
    <w:p w14:paraId="0D2CA2F2" w14:textId="77777777" w:rsidR="00800690" w:rsidRDefault="00800690" w:rsidP="00800690">
      <w:pPr>
        <w:rPr>
          <w:lang w:val="it-IT"/>
        </w:rPr>
      </w:pPr>
    </w:p>
    <w:p w14:paraId="0473CCE6" w14:textId="77777777" w:rsidR="00800690" w:rsidRDefault="00800690" w:rsidP="00800690">
      <w:pPr>
        <w:rPr>
          <w:lang w:val="it-IT"/>
        </w:rPr>
      </w:pPr>
    </w:p>
    <w:p w14:paraId="698842C2"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678FA663"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2B75F6F4"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135</w:t>
            </w:r>
          </w:p>
        </w:tc>
      </w:tr>
      <w:tr w:rsidR="00800690" w:rsidRPr="008E36A6" w14:paraId="555AB1BE"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0CEF0334"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485A9032"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60A1B209"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361AF3A" w14:textId="77777777" w:rsidR="00800690" w:rsidRPr="00955386" w:rsidRDefault="00800690" w:rsidP="008247DA">
            <w:pPr>
              <w:pStyle w:val="NoSpacing"/>
              <w:spacing w:line="276" w:lineRule="auto"/>
              <w:rPr>
                <w:rFonts w:ascii="Times New Roman" w:hAnsi="Times New Roman" w:cs="Times New Roman"/>
                <w:b/>
                <w:bCs/>
                <w:color w:val="080C0C"/>
                <w:kern w:val="2"/>
                <w:lang w:val="it-IT"/>
              </w:rPr>
            </w:pPr>
            <w:r w:rsidRPr="00955386">
              <w:rPr>
                <w:rFonts w:ascii="Times New Roman" w:hAnsi="Times New Roman" w:cs="Times New Roman"/>
                <w:b/>
                <w:bCs/>
                <w:color w:val="080C0C"/>
                <w:kern w:val="2"/>
                <w:lang w:val="it-IT"/>
              </w:rPr>
              <w:t>Tema: Numrat thyesorë</w:t>
            </w:r>
          </w:p>
          <w:p w14:paraId="258BF872" w14:textId="77777777" w:rsidR="00800690" w:rsidRPr="00955386" w:rsidRDefault="00800690" w:rsidP="008247DA">
            <w:pPr>
              <w:pStyle w:val="NoSpacing"/>
              <w:spacing w:line="276" w:lineRule="auto"/>
              <w:rPr>
                <w:rFonts w:ascii="Times New Roman" w:hAnsi="Times New Roman" w:cs="Times New Roman"/>
                <w:b/>
                <w:bCs/>
                <w:color w:val="080C0C"/>
                <w:kern w:val="2"/>
                <w:lang w:val="it-IT"/>
              </w:rPr>
            </w:pPr>
            <w:r w:rsidRPr="00955386">
              <w:rPr>
                <w:rFonts w:ascii="Times New Roman" w:hAnsi="Times New Roman" w:cs="Times New Roman"/>
                <w:b/>
                <w:bCs/>
                <w:color w:val="080C0C"/>
                <w:kern w:val="2"/>
                <w:lang w:val="it-IT"/>
              </w:rPr>
              <w:t>Rezultatet e të nxënit të temës:</w:t>
            </w:r>
          </w:p>
          <w:p w14:paraId="05C705FC" w14:textId="77777777" w:rsidR="00800690" w:rsidRPr="00955386"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Kryen veprimet e mbledhjes dhe të zbritjes me numra dhjetorë dhe i krahason ata.</w:t>
            </w:r>
          </w:p>
          <w:p w14:paraId="3F3D3C7C" w14:textId="77777777" w:rsidR="00800690" w:rsidRDefault="00800690" w:rsidP="008247DA">
            <w:pPr>
              <w:pStyle w:val="NoSpacing"/>
              <w:spacing w:line="276" w:lineRule="auto"/>
              <w:rPr>
                <w:rFonts w:ascii="Times New Roman" w:hAnsi="Times New Roman" w:cs="Times New Roman"/>
                <w:color w:val="080C0C"/>
                <w:kern w:val="2"/>
                <w:lang w:val="it-IT"/>
              </w:rPr>
            </w:pPr>
          </w:p>
          <w:p w14:paraId="2B4633C5" w14:textId="77777777" w:rsidR="00800690" w:rsidRPr="00955386" w:rsidRDefault="00800690" w:rsidP="008247DA">
            <w:pPr>
              <w:pStyle w:val="NoSpacing"/>
              <w:spacing w:line="276" w:lineRule="auto"/>
              <w:rPr>
                <w:rFonts w:ascii="Times New Roman" w:hAnsi="Times New Roman" w:cs="Times New Roman"/>
                <w:b/>
                <w:bCs/>
                <w:color w:val="080C0C"/>
                <w:kern w:val="2"/>
                <w:lang w:val="it-IT"/>
              </w:rPr>
            </w:pPr>
            <w:r w:rsidRPr="00955386">
              <w:rPr>
                <w:rFonts w:ascii="Times New Roman" w:hAnsi="Times New Roman" w:cs="Times New Roman"/>
                <w:b/>
                <w:bCs/>
                <w:color w:val="080C0C"/>
                <w:kern w:val="2"/>
                <w:lang w:val="it-IT"/>
              </w:rPr>
              <w:t>Kontributi në rezultatet për kompetencat kryesore të shkallës: II.4,II.7.</w:t>
            </w:r>
          </w:p>
          <w:p w14:paraId="3F3CD46C" w14:textId="77777777" w:rsidR="00800690" w:rsidRPr="00955386" w:rsidRDefault="00800690" w:rsidP="008247DA">
            <w:pPr>
              <w:pStyle w:val="NoSpacing"/>
              <w:spacing w:line="276" w:lineRule="auto"/>
              <w:rPr>
                <w:rFonts w:ascii="Times New Roman" w:hAnsi="Times New Roman" w:cs="Times New Roman"/>
                <w:b/>
                <w:bCs/>
                <w:color w:val="080C0C"/>
                <w:kern w:val="2"/>
                <w:lang w:val="it-IT"/>
              </w:rPr>
            </w:pPr>
            <w:r w:rsidRPr="00955386">
              <w:rPr>
                <w:rFonts w:ascii="Times New Roman" w:hAnsi="Times New Roman" w:cs="Times New Roman"/>
                <w:b/>
                <w:bCs/>
                <w:color w:val="080C0C"/>
                <w:kern w:val="2"/>
                <w:lang w:val="it-IT"/>
              </w:rPr>
              <w:t>Kontributi në rezultatet e fushës së kurrikulës: 1.3,1.5.3.3.</w:t>
            </w:r>
          </w:p>
          <w:p w14:paraId="1BAE147E" w14:textId="77777777" w:rsidR="00800690" w:rsidRDefault="00800690" w:rsidP="008247DA">
            <w:pPr>
              <w:pStyle w:val="NoSpacing"/>
              <w:spacing w:line="276" w:lineRule="auto"/>
              <w:rPr>
                <w:rFonts w:ascii="Times New Roman" w:hAnsi="Times New Roman" w:cs="Times New Roman"/>
                <w:b/>
                <w:bCs/>
                <w:color w:val="080C0C"/>
                <w:lang w:val="it-IT"/>
              </w:rPr>
            </w:pPr>
          </w:p>
          <w:p w14:paraId="0054F6C6"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568BCAF7"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4BF6590C"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44C2F820"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06B5CA81" w14:textId="77777777" w:rsidR="00800690" w:rsidRPr="00955386" w:rsidRDefault="00800690" w:rsidP="00800690">
            <w:pPr>
              <w:pStyle w:val="NoSpacing"/>
              <w:numPr>
                <w:ilvl w:val="0"/>
                <w:numId w:val="220"/>
              </w:numPr>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Njehson ndyshimin e numrave dhjetorë;</w:t>
            </w:r>
          </w:p>
          <w:p w14:paraId="07267967" w14:textId="77777777" w:rsidR="00800690" w:rsidRPr="00955386" w:rsidRDefault="00800690" w:rsidP="00800690">
            <w:pPr>
              <w:pStyle w:val="NoSpacing"/>
              <w:numPr>
                <w:ilvl w:val="0"/>
                <w:numId w:val="220"/>
              </w:numPr>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Zbulon vargun numerik.</w:t>
            </w:r>
          </w:p>
          <w:p w14:paraId="6A0C2348" w14:textId="77777777" w:rsidR="00800690" w:rsidRDefault="00800690" w:rsidP="008247DA">
            <w:pPr>
              <w:pStyle w:val="NoSpacing"/>
              <w:spacing w:line="276" w:lineRule="auto"/>
              <w:rPr>
                <w:rFonts w:ascii="Times New Roman" w:hAnsi="Times New Roman" w:cs="Times New Roman"/>
                <w:color w:val="080C0C"/>
                <w:kern w:val="2"/>
                <w:lang w:val="it-IT"/>
              </w:rPr>
            </w:pPr>
          </w:p>
          <w:p w14:paraId="6EB26A34"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4DA1400E"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Burimet, mjetet e konkretizimit dhe materialet mësimore:</w:t>
            </w:r>
          </w:p>
          <w:p w14:paraId="3E2339F8"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Lidhja me lëndët e tjera mësimore dhe/apo me çështjet ndërkurrikulare dhe situatat jetësore:</w:t>
            </w:r>
          </w:p>
          <w:p w14:paraId="6873B39C" w14:textId="77777777" w:rsidR="00800690" w:rsidRPr="00955386"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Gjuhë amtare (shqipe), Edukatë figurative.</w:t>
            </w:r>
          </w:p>
          <w:p w14:paraId="39BE63AE" w14:textId="77777777" w:rsidR="00800690" w:rsidRDefault="00800690" w:rsidP="008247DA">
            <w:pPr>
              <w:pStyle w:val="NoSpacing"/>
              <w:rPr>
                <w:rFonts w:ascii="Times New Roman" w:hAnsi="Times New Roman" w:cs="Times New Roman"/>
                <w:color w:val="080C0C"/>
                <w:lang w:val="it-IT"/>
              </w:rPr>
            </w:pPr>
          </w:p>
          <w:p w14:paraId="5802D54A"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7FBD51DE" w14:textId="77777777" w:rsidR="00800690" w:rsidRPr="00955386" w:rsidRDefault="00800690" w:rsidP="008247DA">
            <w:pPr>
              <w:pStyle w:val="NoSpacing"/>
              <w:spacing w:line="276" w:lineRule="auto"/>
              <w:rPr>
                <w:rFonts w:ascii="Times New Roman" w:hAnsi="Times New Roman" w:cs="Times New Roman"/>
                <w:color w:val="080C0C"/>
                <w:kern w:val="2"/>
                <w:lang w:val="it-IT"/>
              </w:rPr>
            </w:pPr>
          </w:p>
          <w:p w14:paraId="1CFAB79F"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Parashikimi:</w:t>
            </w:r>
          </w:p>
          <w:p w14:paraId="59631FE8" w14:textId="77777777" w:rsidR="00800690" w:rsidRPr="00955386"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955386">
              <w:rPr>
                <w:rFonts w:ascii="Times New Roman" w:hAnsi="Times New Roman" w:cs="Times New Roman"/>
                <w:i/>
                <w:iCs/>
                <w:color w:val="080C0C"/>
                <w:kern w:val="2"/>
                <w:lang w:val="it-IT"/>
              </w:rPr>
              <w:t>Shkrim i drejtuar</w:t>
            </w:r>
          </w:p>
          <w:p w14:paraId="4ACBFC9E" w14:textId="77777777" w:rsidR="00800690" w:rsidRPr="00955386"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Nxënësit njehsojnë detyrën në fletore duke i zbritur numrat dhjetorë në shtyllë:</w:t>
            </w:r>
          </w:p>
          <w:p w14:paraId="0EA72479" w14:textId="77777777" w:rsidR="00800690" w:rsidRPr="00955386"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w:t>
            </w:r>
            <w:r w:rsidRPr="00955386">
              <w:rPr>
                <w:rFonts w:ascii="Times New Roman" w:hAnsi="Times New Roman" w:cs="Times New Roman"/>
                <w:color w:val="080C0C"/>
                <w:kern w:val="2"/>
                <w:lang w:val="it-IT"/>
              </w:rPr>
              <w:tab/>
              <w:t>7.22-3.405 (3.815)</w:t>
            </w:r>
            <w:r w:rsidRPr="00955386">
              <w:rPr>
                <w:rFonts w:ascii="Times New Roman" w:hAnsi="Times New Roman" w:cs="Times New Roman"/>
                <w:color w:val="080C0C"/>
                <w:kern w:val="2"/>
                <w:lang w:val="it-IT"/>
              </w:rPr>
              <w:tab/>
              <w:t>40.16-25.17.(14.446)</w:t>
            </w:r>
            <w:r w:rsidRPr="00955386">
              <w:rPr>
                <w:rFonts w:ascii="Times New Roman" w:hAnsi="Times New Roman" w:cs="Times New Roman"/>
                <w:color w:val="080C0C"/>
                <w:kern w:val="2"/>
                <w:lang w:val="it-IT"/>
              </w:rPr>
              <w:tab/>
              <w:t>9.459-6.48 (2.979)</w:t>
            </w:r>
          </w:p>
          <w:p w14:paraId="3D2EFF16" w14:textId="77777777" w:rsidR="00800690"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w:t>
            </w:r>
            <w:r w:rsidRPr="00955386">
              <w:rPr>
                <w:rFonts w:ascii="Times New Roman" w:hAnsi="Times New Roman" w:cs="Times New Roman"/>
                <w:color w:val="080C0C"/>
                <w:kern w:val="2"/>
                <w:lang w:val="it-IT"/>
              </w:rPr>
              <w:tab/>
              <w:t>29.7-14.624 (15.076)</w:t>
            </w:r>
            <w:r w:rsidRPr="00955386">
              <w:rPr>
                <w:rFonts w:ascii="Times New Roman" w:hAnsi="Times New Roman" w:cs="Times New Roman"/>
                <w:color w:val="080C0C"/>
                <w:kern w:val="2"/>
                <w:lang w:val="it-IT"/>
              </w:rPr>
              <w:tab/>
              <w:t>19.42-2.579.(16.841)</w:t>
            </w:r>
            <w:r w:rsidRPr="00955386">
              <w:rPr>
                <w:rFonts w:ascii="Times New Roman" w:hAnsi="Times New Roman" w:cs="Times New Roman"/>
                <w:color w:val="080C0C"/>
                <w:kern w:val="2"/>
                <w:lang w:val="it-IT"/>
              </w:rPr>
              <w:tab/>
              <w:t>38.1-9.134 (28.966)</w:t>
            </w:r>
          </w:p>
          <w:p w14:paraId="4EFCD39F" w14:textId="77777777" w:rsidR="00800690" w:rsidRDefault="00800690" w:rsidP="008247DA">
            <w:pPr>
              <w:pStyle w:val="NoSpacing"/>
              <w:spacing w:line="276" w:lineRule="auto"/>
              <w:rPr>
                <w:rFonts w:ascii="Times New Roman" w:hAnsi="Times New Roman" w:cs="Times New Roman"/>
                <w:color w:val="080C0C"/>
                <w:kern w:val="2"/>
                <w:lang w:val="it-IT"/>
              </w:rPr>
            </w:pPr>
          </w:p>
          <w:p w14:paraId="544F526D"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 xml:space="preserve">Ndërtimi i njohurive: </w:t>
            </w:r>
          </w:p>
          <w:p w14:paraId="021A0D5F" w14:textId="77777777" w:rsidR="00800690" w:rsidRPr="00955386"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w:t>
            </w:r>
            <w:r w:rsidRPr="00955386">
              <w:rPr>
                <w:rFonts w:ascii="Times New Roman" w:hAnsi="Times New Roman" w:cs="Times New Roman"/>
                <w:color w:val="080C0C"/>
                <w:kern w:val="2"/>
                <w:lang w:val="it-IT"/>
              </w:rPr>
              <w:t xml:space="preserve"> </w:t>
            </w:r>
            <w:r w:rsidRPr="00955386">
              <w:rPr>
                <w:rFonts w:ascii="Times New Roman" w:hAnsi="Times New Roman" w:cs="Times New Roman"/>
                <w:i/>
                <w:iCs/>
                <w:color w:val="080C0C"/>
                <w:kern w:val="2"/>
                <w:lang w:val="it-IT"/>
              </w:rPr>
              <w:t>Të nxënët në bashkëpunim</w:t>
            </w:r>
          </w:p>
          <w:p w14:paraId="3C7FACF6" w14:textId="77777777" w:rsidR="00800690" w:rsidRPr="00955386" w:rsidRDefault="00800690" w:rsidP="008247DA">
            <w:pPr>
              <w:pStyle w:val="NoSpacing"/>
              <w:spacing w:line="360"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Detyra 2 - Zbulojnë vargun:</w:t>
            </w:r>
            <w:r>
              <w:rPr>
                <w:rFonts w:ascii="Times New Roman" w:hAnsi="Times New Roman" w:cs="Times New Roman"/>
                <w:color w:val="080C0C"/>
                <w:kern w:val="2"/>
                <w:lang w:val="it-IT"/>
              </w:rPr>
              <w:br/>
            </w:r>
            <w:r w:rsidRPr="00955386">
              <w:rPr>
                <w:rFonts w:ascii="Times New Roman" w:hAnsi="Times New Roman" w:cs="Times New Roman"/>
                <w:color w:val="080C0C"/>
                <w:kern w:val="2"/>
                <w:lang w:val="it-IT"/>
              </w:rPr>
              <w:t xml:space="preserve">0.1,0.5,0.9,1.3 </w:t>
            </w:r>
            <w:r w:rsidRPr="00E65A67">
              <w:rPr>
                <w:rFonts w:ascii="Times New Roman" w:hAnsi="Times New Roman" w:cs="Times New Roman"/>
                <w:color w:val="080C0C"/>
                <w:kern w:val="2"/>
                <w:u w:val="single"/>
                <w:lang w:val="it-IT"/>
              </w:rPr>
              <w:t>1,7,2.1</w:t>
            </w:r>
          </w:p>
          <w:p w14:paraId="091B1CBC" w14:textId="77777777" w:rsidR="00800690" w:rsidRPr="00955386" w:rsidRDefault="00800690" w:rsidP="008247DA">
            <w:pPr>
              <w:pStyle w:val="NoSpacing"/>
              <w:spacing w:line="360"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0.9,0.85,0.8,0.75,</w:t>
            </w:r>
            <w:r w:rsidRPr="00E65A67">
              <w:rPr>
                <w:rFonts w:ascii="Times New Roman" w:hAnsi="Times New Roman" w:cs="Times New Roman"/>
                <w:color w:val="080C0C"/>
                <w:kern w:val="2"/>
                <w:u w:val="single"/>
                <w:lang w:val="it-IT"/>
              </w:rPr>
              <w:t>0.7,0.65</w:t>
            </w:r>
          </w:p>
          <w:p w14:paraId="702A07B9" w14:textId="77777777" w:rsidR="00800690" w:rsidRPr="00955386" w:rsidRDefault="00800690" w:rsidP="008247DA">
            <w:pPr>
              <w:pStyle w:val="NoSpacing"/>
              <w:spacing w:line="360"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0.28,0.31,0.34,0,37,</w:t>
            </w:r>
            <w:r w:rsidRPr="00E65A67">
              <w:rPr>
                <w:rFonts w:ascii="Times New Roman" w:hAnsi="Times New Roman" w:cs="Times New Roman"/>
                <w:color w:val="080C0C"/>
                <w:kern w:val="2"/>
                <w:u w:val="single"/>
                <w:lang w:val="it-IT"/>
              </w:rPr>
              <w:t>0.40,0.43</w:t>
            </w:r>
          </w:p>
          <w:p w14:paraId="17774397" w14:textId="77777777" w:rsidR="00800690" w:rsidRPr="00955386" w:rsidRDefault="00800690" w:rsidP="008247DA">
            <w:pPr>
              <w:pStyle w:val="NoSpacing"/>
              <w:spacing w:line="360"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0.85,0.7,0.55,0.4,</w:t>
            </w:r>
            <w:r w:rsidRPr="00E65A67">
              <w:rPr>
                <w:rFonts w:ascii="Times New Roman" w:hAnsi="Times New Roman" w:cs="Times New Roman"/>
                <w:color w:val="080C0C"/>
                <w:kern w:val="2"/>
                <w:u w:val="single"/>
                <w:lang w:val="it-IT"/>
              </w:rPr>
              <w:t>0.25,0.1</w:t>
            </w:r>
          </w:p>
          <w:p w14:paraId="5568A33D" w14:textId="77777777" w:rsidR="00800690" w:rsidRPr="00955386"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Detyra 4 - Lexojnë tekstin dhe njehsojnë duke llogaritur:</w:t>
            </w:r>
            <w:r>
              <w:rPr>
                <w:rFonts w:ascii="Times New Roman" w:hAnsi="Times New Roman" w:cs="Times New Roman"/>
                <w:color w:val="080C0C"/>
                <w:kern w:val="2"/>
                <w:lang w:val="it-IT"/>
              </w:rPr>
              <w:t xml:space="preserve"> </w:t>
            </w:r>
            <w:r w:rsidRPr="00955386">
              <w:rPr>
                <w:rFonts w:ascii="Times New Roman" w:hAnsi="Times New Roman" w:cs="Times New Roman"/>
                <w:color w:val="080C0C"/>
                <w:kern w:val="2"/>
                <w:lang w:val="it-IT"/>
              </w:rPr>
              <w:t>1.45 - 0.4 (1.05) 1.5 + 1.45 (2,40)</w:t>
            </w:r>
          </w:p>
          <w:p w14:paraId="2A4B3B85" w14:textId="77777777" w:rsidR="00800690" w:rsidRDefault="00800690" w:rsidP="008247DA">
            <w:pPr>
              <w:pStyle w:val="NoSpacing"/>
              <w:spacing w:line="276" w:lineRule="auto"/>
              <w:rPr>
                <w:rFonts w:ascii="Times New Roman" w:hAnsi="Times New Roman" w:cs="Times New Roman"/>
                <w:color w:val="080C0C"/>
                <w:kern w:val="2"/>
                <w:lang w:val="it-IT"/>
              </w:rPr>
            </w:pPr>
            <w:r w:rsidRPr="00955386">
              <w:rPr>
                <w:rFonts w:ascii="Times New Roman" w:hAnsi="Times New Roman" w:cs="Times New Roman"/>
                <w:color w:val="080C0C"/>
                <w:kern w:val="2"/>
                <w:lang w:val="it-IT"/>
              </w:rPr>
              <w:t>Detyra 5 - Lexojnë tekstin dhe bëhet llogari</w:t>
            </w:r>
            <w:r>
              <w:rPr>
                <w:rFonts w:ascii="Times New Roman" w:hAnsi="Times New Roman" w:cs="Times New Roman"/>
                <w:color w:val="080C0C"/>
                <w:kern w:val="2"/>
                <w:lang w:val="it-IT"/>
              </w:rPr>
              <w:t>t</w:t>
            </w:r>
            <w:r w:rsidRPr="00955386">
              <w:rPr>
                <w:rFonts w:ascii="Times New Roman" w:hAnsi="Times New Roman" w:cs="Times New Roman"/>
                <w:color w:val="080C0C"/>
                <w:kern w:val="2"/>
                <w:lang w:val="it-IT"/>
              </w:rPr>
              <w:t>ja duke i krahasuaar numrat (gjatësinë e papuqores dhe amebës) 0.47 mm – 0.24 mm=0.23 mm, tregojnë se ameba ka gjatësi më të madhe se papuqorja për 0.23 mm (detyra zgjidhet në shtyllë).</w:t>
            </w:r>
          </w:p>
          <w:p w14:paraId="2337276C" w14:textId="77777777" w:rsidR="00800690" w:rsidRDefault="00800690" w:rsidP="008247DA">
            <w:pPr>
              <w:pStyle w:val="NoSpacing"/>
              <w:spacing w:line="276" w:lineRule="auto"/>
              <w:rPr>
                <w:rFonts w:ascii="Times New Roman" w:hAnsi="Times New Roman" w:cs="Times New Roman"/>
                <w:color w:val="080C0C"/>
                <w:kern w:val="2"/>
                <w:lang w:val="it-IT"/>
              </w:rPr>
            </w:pPr>
          </w:p>
          <w:p w14:paraId="15F0265D"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lastRenderedPageBreak/>
              <w:t>Përforcimi:</w:t>
            </w:r>
          </w:p>
          <w:p w14:paraId="38FC863E" w14:textId="77777777" w:rsidR="00800690" w:rsidRPr="00E65A67" w:rsidRDefault="00800690" w:rsidP="008247DA">
            <w:pPr>
              <w:pStyle w:val="NoSpacing"/>
              <w:spacing w:line="276" w:lineRule="auto"/>
              <w:rPr>
                <w:rFonts w:ascii="Times New Roman" w:hAnsi="Times New Roman" w:cs="Times New Roman"/>
                <w:color w:val="080C0C"/>
                <w:kern w:val="2"/>
                <w:lang w:val="it-IT"/>
              </w:rPr>
            </w:pPr>
            <w:r w:rsidRPr="00E65A67">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w:t>
            </w:r>
            <w:r w:rsidRPr="00E65A67">
              <w:rPr>
                <w:rFonts w:ascii="Times New Roman" w:hAnsi="Times New Roman" w:cs="Times New Roman"/>
                <w:i/>
                <w:iCs/>
                <w:color w:val="080C0C"/>
                <w:kern w:val="2"/>
                <w:lang w:val="it-IT"/>
              </w:rPr>
              <w:t>- Punë në dyshe</w:t>
            </w:r>
          </w:p>
          <w:p w14:paraId="4AB6C4CD" w14:textId="77777777" w:rsidR="00800690" w:rsidRPr="00E65A67" w:rsidRDefault="00800690" w:rsidP="008247DA">
            <w:pPr>
              <w:pStyle w:val="NoSpacing"/>
              <w:spacing w:line="276" w:lineRule="auto"/>
              <w:rPr>
                <w:rFonts w:ascii="Times New Roman" w:hAnsi="Times New Roman" w:cs="Times New Roman"/>
                <w:color w:val="080C0C"/>
                <w:kern w:val="2"/>
                <w:lang w:val="it-IT"/>
              </w:rPr>
            </w:pPr>
            <w:r w:rsidRPr="00E65A67">
              <w:rPr>
                <w:rFonts w:ascii="Times New Roman" w:hAnsi="Times New Roman" w:cs="Times New Roman"/>
                <w:color w:val="080C0C"/>
                <w:kern w:val="2"/>
                <w:lang w:val="it-IT"/>
              </w:rPr>
              <w:t>Lexojnë tekstin dhe njehsojnë detyrën në fletore. (3.4 - 1.58 = 1.82 m gjatësia e Gurit);</w:t>
            </w:r>
          </w:p>
          <w:p w14:paraId="60A8C2DD" w14:textId="77777777" w:rsidR="00800690" w:rsidRPr="00E65A67" w:rsidRDefault="00800690" w:rsidP="008247DA">
            <w:pPr>
              <w:pStyle w:val="NoSpacing"/>
              <w:spacing w:line="276" w:lineRule="auto"/>
              <w:rPr>
                <w:rFonts w:ascii="Times New Roman" w:hAnsi="Times New Roman" w:cs="Times New Roman"/>
                <w:color w:val="080C0C"/>
                <w:kern w:val="2"/>
                <w:lang w:val="it-IT"/>
              </w:rPr>
            </w:pPr>
            <w:r w:rsidRPr="00E65A67">
              <w:rPr>
                <w:rFonts w:ascii="Times New Roman" w:hAnsi="Times New Roman" w:cs="Times New Roman"/>
                <w:color w:val="080C0C"/>
                <w:kern w:val="2"/>
                <w:lang w:val="it-IT"/>
              </w:rPr>
              <w:t>(1.82 m - 0.08 = 1.74 m gjatësia e Rronit); (3.4 - 1.74 = 1.66 m gjatësia e Rronës).</w:t>
            </w:r>
          </w:p>
          <w:p w14:paraId="454882AF" w14:textId="77777777" w:rsidR="00800690" w:rsidRDefault="00800690" w:rsidP="008247DA">
            <w:pPr>
              <w:pStyle w:val="NoSpacing"/>
              <w:spacing w:line="276" w:lineRule="auto"/>
              <w:rPr>
                <w:rFonts w:ascii="Times New Roman" w:hAnsi="Times New Roman" w:cs="Times New Roman"/>
                <w:color w:val="080C0C"/>
                <w:kern w:val="2"/>
                <w:lang w:val="it-IT"/>
              </w:rPr>
            </w:pPr>
          </w:p>
          <w:p w14:paraId="09CA4AB8"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 xml:space="preserve">Vlerësimi i nxënësve: </w:t>
            </w:r>
          </w:p>
          <w:p w14:paraId="30A131D6" w14:textId="77777777" w:rsidR="00800690" w:rsidRPr="00E65A67" w:rsidRDefault="00800690" w:rsidP="008247DA">
            <w:pPr>
              <w:pStyle w:val="NoSpacing"/>
              <w:spacing w:line="276" w:lineRule="auto"/>
              <w:rPr>
                <w:rFonts w:ascii="Times New Roman" w:hAnsi="Times New Roman" w:cs="Times New Roman"/>
                <w:color w:val="080C0C"/>
                <w:kern w:val="2"/>
                <w:lang w:val="it-IT"/>
              </w:rPr>
            </w:pPr>
            <w:r w:rsidRPr="00E65A67">
              <w:rPr>
                <w:rFonts w:ascii="Times New Roman" w:hAnsi="Times New Roman" w:cs="Times New Roman"/>
                <w:color w:val="080C0C"/>
                <w:kern w:val="2"/>
                <w:lang w:val="it-IT"/>
              </w:rPr>
              <w:t>Nxënësit vlerësohen për saktësinë e njehsimit të ndryshimit të numrave dhjetorë.</w:t>
            </w:r>
          </w:p>
          <w:p w14:paraId="3301B30A" w14:textId="77777777" w:rsidR="00800690" w:rsidRDefault="00800690" w:rsidP="008247DA">
            <w:pPr>
              <w:pStyle w:val="NoSpacing"/>
              <w:spacing w:line="276" w:lineRule="auto"/>
              <w:rPr>
                <w:rFonts w:ascii="Times New Roman" w:hAnsi="Times New Roman" w:cs="Times New Roman"/>
                <w:color w:val="080C0C"/>
                <w:kern w:val="2"/>
                <w:lang w:val="it-IT"/>
              </w:rPr>
            </w:pPr>
          </w:p>
          <w:p w14:paraId="633E475E" w14:textId="77777777" w:rsidR="00800690" w:rsidRDefault="00800690" w:rsidP="008247DA">
            <w:pPr>
              <w:pStyle w:val="NoSpacing"/>
              <w:spacing w:line="276" w:lineRule="auto"/>
              <w:rPr>
                <w:rFonts w:ascii="Times New Roman" w:hAnsi="Times New Roman" w:cs="Times New Roman"/>
                <w:color w:val="080C0C"/>
                <w:kern w:val="2"/>
                <w:lang w:val="it-IT"/>
              </w:rPr>
            </w:pPr>
            <w:r w:rsidRPr="00E65A67">
              <w:rPr>
                <w:rFonts w:ascii="Times New Roman" w:hAnsi="Times New Roman" w:cs="Times New Roman"/>
                <w:color w:val="080C0C"/>
                <w:kern w:val="2"/>
                <w:lang w:val="it-IT"/>
              </w:rPr>
              <w:t>Detyrë:</w:t>
            </w:r>
            <w:r>
              <w:rPr>
                <w:rFonts w:ascii="Times New Roman" w:hAnsi="Times New Roman" w:cs="Times New Roman"/>
                <w:color w:val="080C0C"/>
                <w:kern w:val="2"/>
                <w:lang w:val="it-IT"/>
              </w:rPr>
              <w:t xml:space="preserve"> </w:t>
            </w:r>
          </w:p>
          <w:p w14:paraId="6744DEF3" w14:textId="77777777" w:rsidR="00800690" w:rsidRDefault="00800690" w:rsidP="008247DA">
            <w:pPr>
              <w:pStyle w:val="NoSpacing"/>
              <w:spacing w:line="276" w:lineRule="auto"/>
              <w:rPr>
                <w:rFonts w:ascii="Times New Roman" w:hAnsi="Times New Roman" w:cs="Times New Roman"/>
                <w:color w:val="080C0C"/>
                <w:kern w:val="2"/>
                <w:lang w:val="it-IT"/>
              </w:rPr>
            </w:pPr>
            <w:r w:rsidRPr="00E65A67">
              <w:rPr>
                <w:rFonts w:ascii="Times New Roman" w:hAnsi="Times New Roman" w:cs="Times New Roman"/>
                <w:color w:val="080C0C"/>
                <w:kern w:val="2"/>
                <w:lang w:val="it-IT"/>
              </w:rPr>
              <w:t>Detyra 3 (faqe 39).</w:t>
            </w:r>
            <w:r w:rsidRPr="00E65A67">
              <w:rPr>
                <w:rFonts w:ascii="Times New Roman" w:hAnsi="Times New Roman" w:cs="Times New Roman"/>
                <w:color w:val="080C0C"/>
                <w:kern w:val="2"/>
                <w:lang w:val="it-IT"/>
              </w:rPr>
              <w:tab/>
            </w:r>
          </w:p>
          <w:p w14:paraId="582A0F81"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3637EBDF" w14:textId="77777777" w:rsidR="00800690" w:rsidRDefault="00800690" w:rsidP="00800690">
      <w:pPr>
        <w:rPr>
          <w:rFonts w:ascii="Times New Roman" w:hAnsi="Times New Roman" w:cs="Times New Roman"/>
          <w:b/>
          <w:bCs/>
          <w:sz w:val="24"/>
          <w:szCs w:val="24"/>
          <w:lang w:val="it-IT"/>
        </w:rPr>
      </w:pPr>
    </w:p>
    <w:p w14:paraId="1A60935E" w14:textId="77777777" w:rsidR="00800690" w:rsidRDefault="00800690" w:rsidP="00800690">
      <w:pPr>
        <w:rPr>
          <w:rFonts w:ascii="Times New Roman" w:hAnsi="Times New Roman" w:cs="Times New Roman"/>
          <w:sz w:val="24"/>
          <w:szCs w:val="24"/>
          <w:lang w:val="it-IT"/>
        </w:rPr>
      </w:pPr>
      <w:r w:rsidRPr="000F672A">
        <w:rPr>
          <w:rFonts w:ascii="Times New Roman" w:hAnsi="Times New Roman" w:cs="Times New Roman"/>
          <w:b/>
          <w:bCs/>
          <w:sz w:val="24"/>
          <w:szCs w:val="24"/>
          <w:lang w:val="it-IT"/>
        </w:rPr>
        <w:t>Mësimi 136:</w:t>
      </w:r>
      <w:r w:rsidRPr="00E65A67">
        <w:rPr>
          <w:rFonts w:ascii="Times New Roman" w:hAnsi="Times New Roman" w:cs="Times New Roman"/>
          <w:sz w:val="24"/>
          <w:szCs w:val="24"/>
          <w:lang w:val="it-IT"/>
        </w:rPr>
        <w:t xml:space="preserve"> </w:t>
      </w:r>
    </w:p>
    <w:p w14:paraId="06025053" w14:textId="77777777" w:rsidR="00800690" w:rsidRPr="00E65A67" w:rsidRDefault="00800690" w:rsidP="00800690">
      <w:pPr>
        <w:rPr>
          <w:rFonts w:ascii="Times New Roman" w:hAnsi="Times New Roman" w:cs="Times New Roman"/>
          <w:color w:val="231F20"/>
          <w:w w:val="90"/>
          <w:sz w:val="24"/>
          <w:szCs w:val="24"/>
        </w:rPr>
      </w:pPr>
      <w:proofErr w:type="spellStart"/>
      <w:r w:rsidRPr="00E65A67">
        <w:rPr>
          <w:rFonts w:ascii="Times New Roman" w:hAnsi="Times New Roman" w:cs="Times New Roman"/>
          <w:color w:val="231F20"/>
          <w:w w:val="90"/>
          <w:sz w:val="24"/>
          <w:szCs w:val="24"/>
        </w:rPr>
        <w:t>Ushtrimi</w:t>
      </w:r>
      <w:proofErr w:type="spellEnd"/>
      <w:r w:rsidRPr="00E65A67">
        <w:rPr>
          <w:rFonts w:ascii="Times New Roman" w:hAnsi="Times New Roman" w:cs="Times New Roman"/>
          <w:color w:val="231F20"/>
          <w:spacing w:val="-3"/>
          <w:w w:val="90"/>
          <w:sz w:val="24"/>
          <w:szCs w:val="24"/>
        </w:rPr>
        <w:t xml:space="preserve"> </w:t>
      </w:r>
      <w:proofErr w:type="spellStart"/>
      <w:r w:rsidRPr="00E65A67">
        <w:rPr>
          <w:rFonts w:ascii="Times New Roman" w:hAnsi="Times New Roman" w:cs="Times New Roman"/>
          <w:color w:val="231F20"/>
          <w:w w:val="90"/>
          <w:sz w:val="24"/>
          <w:szCs w:val="24"/>
        </w:rPr>
        <w:t>i</w:t>
      </w:r>
      <w:proofErr w:type="spellEnd"/>
      <w:r w:rsidRPr="00E65A67">
        <w:rPr>
          <w:rFonts w:ascii="Times New Roman" w:hAnsi="Times New Roman" w:cs="Times New Roman"/>
          <w:color w:val="231F20"/>
          <w:spacing w:val="-2"/>
          <w:w w:val="90"/>
          <w:sz w:val="24"/>
          <w:szCs w:val="24"/>
        </w:rPr>
        <w:t xml:space="preserve"> </w:t>
      </w:r>
      <w:proofErr w:type="spellStart"/>
      <w:r w:rsidRPr="00E65A67">
        <w:rPr>
          <w:rFonts w:ascii="Times New Roman" w:hAnsi="Times New Roman" w:cs="Times New Roman"/>
          <w:color w:val="231F20"/>
          <w:w w:val="90"/>
          <w:sz w:val="24"/>
          <w:szCs w:val="24"/>
        </w:rPr>
        <w:t>gjashtë</w:t>
      </w:r>
      <w:proofErr w:type="spellEnd"/>
      <w:r w:rsidRPr="00E65A67">
        <w:rPr>
          <w:rFonts w:ascii="Times New Roman" w:hAnsi="Times New Roman" w:cs="Times New Roman"/>
          <w:color w:val="231F20"/>
          <w:spacing w:val="-2"/>
          <w:w w:val="90"/>
          <w:sz w:val="24"/>
          <w:szCs w:val="24"/>
        </w:rPr>
        <w:t xml:space="preserve"> </w:t>
      </w:r>
      <w:proofErr w:type="spellStart"/>
      <w:r w:rsidRPr="00E65A67">
        <w:rPr>
          <w:rFonts w:ascii="Times New Roman" w:hAnsi="Times New Roman" w:cs="Times New Roman"/>
          <w:color w:val="231F20"/>
          <w:w w:val="90"/>
          <w:sz w:val="24"/>
          <w:szCs w:val="24"/>
        </w:rPr>
        <w:t>kontrollues</w:t>
      </w:r>
      <w:proofErr w:type="spellEnd"/>
      <w:r w:rsidRPr="00E65A67">
        <w:rPr>
          <w:rFonts w:ascii="Times New Roman" w:hAnsi="Times New Roman" w:cs="Times New Roman"/>
          <w:color w:val="231F20"/>
          <w:w w:val="90"/>
          <w:sz w:val="24"/>
          <w:szCs w:val="24"/>
        </w:rPr>
        <w:tab/>
      </w:r>
    </w:p>
    <w:p w14:paraId="21D02518" w14:textId="77777777" w:rsidR="00800690" w:rsidRDefault="00800690" w:rsidP="00800690">
      <w:pPr>
        <w:rPr>
          <w:rFonts w:ascii="Times New Roman" w:hAnsi="Times New Roman" w:cs="Times New Roman"/>
          <w:color w:val="231F20"/>
          <w:w w:val="90"/>
          <w:sz w:val="24"/>
          <w:szCs w:val="24"/>
        </w:rPr>
      </w:pPr>
      <w:proofErr w:type="spellStart"/>
      <w:r w:rsidRPr="000F672A">
        <w:rPr>
          <w:rFonts w:ascii="Times New Roman" w:hAnsi="Times New Roman" w:cs="Times New Roman"/>
          <w:b/>
          <w:bCs/>
          <w:color w:val="231F20"/>
          <w:w w:val="90"/>
          <w:sz w:val="24"/>
          <w:szCs w:val="24"/>
        </w:rPr>
        <w:t>Mësimi</w:t>
      </w:r>
      <w:proofErr w:type="spellEnd"/>
      <w:r w:rsidRPr="000F672A">
        <w:rPr>
          <w:rFonts w:ascii="Times New Roman" w:hAnsi="Times New Roman" w:cs="Times New Roman"/>
          <w:b/>
          <w:bCs/>
          <w:color w:val="231F20"/>
          <w:w w:val="90"/>
          <w:sz w:val="24"/>
          <w:szCs w:val="24"/>
        </w:rPr>
        <w:t xml:space="preserve"> 137:</w:t>
      </w:r>
      <w:r w:rsidRPr="00E65A67">
        <w:rPr>
          <w:rFonts w:ascii="Times New Roman" w:hAnsi="Times New Roman" w:cs="Times New Roman"/>
          <w:color w:val="231F20"/>
          <w:w w:val="90"/>
          <w:sz w:val="24"/>
          <w:szCs w:val="24"/>
        </w:rPr>
        <w:t xml:space="preserve"> </w:t>
      </w:r>
    </w:p>
    <w:p w14:paraId="492BD240" w14:textId="77777777" w:rsidR="00800690" w:rsidRPr="00E65A67" w:rsidRDefault="00800690" w:rsidP="00800690">
      <w:pPr>
        <w:rPr>
          <w:rFonts w:ascii="Times New Roman" w:hAnsi="Times New Roman" w:cs="Times New Roman"/>
          <w:color w:val="231F20"/>
          <w:w w:val="90"/>
          <w:sz w:val="24"/>
          <w:szCs w:val="24"/>
        </w:rPr>
      </w:pPr>
      <w:proofErr w:type="spellStart"/>
      <w:r w:rsidRPr="00E65A67">
        <w:rPr>
          <w:rFonts w:ascii="Times New Roman" w:hAnsi="Times New Roman" w:cs="Times New Roman"/>
          <w:color w:val="231F20"/>
          <w:w w:val="90"/>
          <w:sz w:val="24"/>
          <w:szCs w:val="24"/>
        </w:rPr>
        <w:t>Vlerësimi</w:t>
      </w:r>
      <w:proofErr w:type="spellEnd"/>
      <w:r w:rsidRPr="00E65A67">
        <w:rPr>
          <w:rFonts w:ascii="Times New Roman" w:hAnsi="Times New Roman" w:cs="Times New Roman"/>
          <w:color w:val="231F20"/>
          <w:spacing w:val="-3"/>
          <w:w w:val="90"/>
          <w:sz w:val="24"/>
          <w:szCs w:val="24"/>
        </w:rPr>
        <w:t xml:space="preserve"> </w:t>
      </w:r>
      <w:proofErr w:type="spellStart"/>
      <w:r w:rsidRPr="00E65A67">
        <w:rPr>
          <w:rFonts w:ascii="Times New Roman" w:hAnsi="Times New Roman" w:cs="Times New Roman"/>
          <w:color w:val="231F20"/>
          <w:w w:val="90"/>
          <w:sz w:val="24"/>
          <w:szCs w:val="24"/>
        </w:rPr>
        <w:t>i</w:t>
      </w:r>
      <w:proofErr w:type="spellEnd"/>
      <w:r w:rsidRPr="00E65A67">
        <w:rPr>
          <w:rFonts w:ascii="Times New Roman" w:hAnsi="Times New Roman" w:cs="Times New Roman"/>
          <w:color w:val="231F20"/>
          <w:spacing w:val="-2"/>
          <w:w w:val="90"/>
          <w:sz w:val="24"/>
          <w:szCs w:val="24"/>
        </w:rPr>
        <w:t xml:space="preserve"> </w:t>
      </w:r>
      <w:proofErr w:type="spellStart"/>
      <w:r w:rsidRPr="00E65A67">
        <w:rPr>
          <w:rFonts w:ascii="Times New Roman" w:hAnsi="Times New Roman" w:cs="Times New Roman"/>
          <w:color w:val="231F20"/>
          <w:w w:val="90"/>
          <w:sz w:val="24"/>
          <w:szCs w:val="24"/>
        </w:rPr>
        <w:t>njohurive</w:t>
      </w:r>
      <w:proofErr w:type="spellEnd"/>
      <w:r w:rsidRPr="00E65A67">
        <w:rPr>
          <w:rFonts w:ascii="Times New Roman" w:hAnsi="Times New Roman" w:cs="Times New Roman"/>
          <w:color w:val="231F20"/>
          <w:spacing w:val="-2"/>
          <w:w w:val="90"/>
          <w:sz w:val="24"/>
          <w:szCs w:val="24"/>
        </w:rPr>
        <w:t xml:space="preserve"> </w:t>
      </w:r>
      <w:r w:rsidRPr="00E65A67">
        <w:rPr>
          <w:rFonts w:ascii="Times New Roman" w:hAnsi="Times New Roman" w:cs="Times New Roman"/>
          <w:color w:val="231F20"/>
          <w:w w:val="90"/>
          <w:sz w:val="24"/>
          <w:szCs w:val="24"/>
        </w:rPr>
        <w:t>III</w:t>
      </w:r>
      <w:r w:rsidRPr="00E65A67">
        <w:rPr>
          <w:rFonts w:ascii="Times New Roman" w:hAnsi="Times New Roman" w:cs="Times New Roman"/>
          <w:color w:val="231F20"/>
          <w:w w:val="90"/>
          <w:sz w:val="24"/>
          <w:szCs w:val="24"/>
        </w:rPr>
        <w:tab/>
      </w:r>
    </w:p>
    <w:p w14:paraId="312DB47F" w14:textId="77777777" w:rsidR="00800690" w:rsidRDefault="00800690" w:rsidP="00800690">
      <w:pPr>
        <w:rPr>
          <w:rFonts w:ascii="Times New Roman" w:hAnsi="Times New Roman" w:cs="Times New Roman"/>
          <w:color w:val="231F20"/>
          <w:w w:val="90"/>
          <w:sz w:val="24"/>
          <w:szCs w:val="24"/>
        </w:rPr>
      </w:pPr>
      <w:proofErr w:type="spellStart"/>
      <w:r w:rsidRPr="000F672A">
        <w:rPr>
          <w:rFonts w:ascii="Times New Roman" w:hAnsi="Times New Roman" w:cs="Times New Roman"/>
          <w:b/>
          <w:bCs/>
          <w:color w:val="231F20"/>
          <w:w w:val="90"/>
          <w:sz w:val="24"/>
          <w:szCs w:val="24"/>
        </w:rPr>
        <w:t>Mësimi</w:t>
      </w:r>
      <w:proofErr w:type="spellEnd"/>
      <w:r w:rsidRPr="000F672A">
        <w:rPr>
          <w:rFonts w:ascii="Times New Roman" w:hAnsi="Times New Roman" w:cs="Times New Roman"/>
          <w:b/>
          <w:bCs/>
          <w:color w:val="231F20"/>
          <w:w w:val="90"/>
          <w:sz w:val="24"/>
          <w:szCs w:val="24"/>
        </w:rPr>
        <w:t xml:space="preserve"> 138:</w:t>
      </w:r>
      <w:r w:rsidRPr="00E65A67">
        <w:rPr>
          <w:rFonts w:ascii="Times New Roman" w:hAnsi="Times New Roman" w:cs="Times New Roman"/>
          <w:color w:val="231F20"/>
          <w:w w:val="90"/>
          <w:sz w:val="24"/>
          <w:szCs w:val="24"/>
        </w:rPr>
        <w:t xml:space="preserve"> </w:t>
      </w:r>
    </w:p>
    <w:p w14:paraId="41723E69" w14:textId="77777777" w:rsidR="00800690" w:rsidRPr="008E36A6" w:rsidRDefault="00800690" w:rsidP="00800690">
      <w:pPr>
        <w:rPr>
          <w:rFonts w:ascii="Times New Roman" w:hAnsi="Times New Roman" w:cs="Times New Roman"/>
          <w:sz w:val="24"/>
          <w:szCs w:val="24"/>
        </w:rPr>
      </w:pPr>
      <w:proofErr w:type="spellStart"/>
      <w:r w:rsidRPr="00E65A67">
        <w:rPr>
          <w:rFonts w:ascii="Times New Roman" w:hAnsi="Times New Roman" w:cs="Times New Roman"/>
          <w:color w:val="231F20"/>
          <w:w w:val="90"/>
          <w:sz w:val="24"/>
          <w:szCs w:val="24"/>
        </w:rPr>
        <w:t>Orë</w:t>
      </w:r>
      <w:proofErr w:type="spellEnd"/>
      <w:r w:rsidRPr="00E65A67">
        <w:rPr>
          <w:rFonts w:ascii="Times New Roman" w:hAnsi="Times New Roman" w:cs="Times New Roman"/>
          <w:color w:val="231F20"/>
          <w:spacing w:val="-4"/>
          <w:w w:val="90"/>
          <w:sz w:val="24"/>
          <w:szCs w:val="24"/>
        </w:rPr>
        <w:t xml:space="preserve"> </w:t>
      </w:r>
      <w:r w:rsidRPr="00E65A67">
        <w:rPr>
          <w:rFonts w:ascii="Times New Roman" w:hAnsi="Times New Roman" w:cs="Times New Roman"/>
          <w:color w:val="231F20"/>
          <w:w w:val="90"/>
          <w:sz w:val="24"/>
          <w:szCs w:val="24"/>
        </w:rPr>
        <w:t>e</w:t>
      </w:r>
      <w:r w:rsidRPr="00E65A67">
        <w:rPr>
          <w:rFonts w:ascii="Times New Roman" w:hAnsi="Times New Roman" w:cs="Times New Roman"/>
          <w:color w:val="231F20"/>
          <w:spacing w:val="-4"/>
          <w:w w:val="90"/>
          <w:sz w:val="24"/>
          <w:szCs w:val="24"/>
        </w:rPr>
        <w:t xml:space="preserve"> </w:t>
      </w:r>
      <w:proofErr w:type="spellStart"/>
      <w:r w:rsidRPr="00E65A67">
        <w:rPr>
          <w:rFonts w:ascii="Times New Roman" w:hAnsi="Times New Roman" w:cs="Times New Roman"/>
          <w:color w:val="231F20"/>
          <w:w w:val="90"/>
          <w:sz w:val="24"/>
          <w:szCs w:val="24"/>
        </w:rPr>
        <w:t>lirë</w:t>
      </w:r>
      <w:proofErr w:type="spellEnd"/>
      <w:r w:rsidRPr="00E65A67">
        <w:rPr>
          <w:rFonts w:ascii="Times New Roman" w:hAnsi="Times New Roman" w:cs="Times New Roman"/>
          <w:color w:val="231F20"/>
          <w:spacing w:val="-4"/>
          <w:w w:val="90"/>
          <w:sz w:val="24"/>
          <w:szCs w:val="24"/>
        </w:rPr>
        <w:t xml:space="preserve"> </w:t>
      </w:r>
      <w:r w:rsidRPr="00E65A67">
        <w:rPr>
          <w:rFonts w:ascii="Times New Roman" w:hAnsi="Times New Roman" w:cs="Times New Roman"/>
          <w:color w:val="231F20"/>
          <w:w w:val="90"/>
          <w:sz w:val="24"/>
          <w:szCs w:val="24"/>
        </w:rPr>
        <w:t>(Mund</w:t>
      </w:r>
      <w:r w:rsidRPr="00E65A67">
        <w:rPr>
          <w:rFonts w:ascii="Times New Roman" w:hAnsi="Times New Roman" w:cs="Times New Roman"/>
          <w:color w:val="231F20"/>
          <w:spacing w:val="-4"/>
          <w:w w:val="90"/>
          <w:sz w:val="24"/>
          <w:szCs w:val="24"/>
        </w:rPr>
        <w:t xml:space="preserve"> </w:t>
      </w:r>
      <w:proofErr w:type="spellStart"/>
      <w:r w:rsidRPr="00E65A67">
        <w:rPr>
          <w:rFonts w:ascii="Times New Roman" w:hAnsi="Times New Roman" w:cs="Times New Roman"/>
          <w:color w:val="231F20"/>
          <w:w w:val="90"/>
          <w:sz w:val="24"/>
          <w:szCs w:val="24"/>
        </w:rPr>
        <w:t>të</w:t>
      </w:r>
      <w:proofErr w:type="spellEnd"/>
      <w:r w:rsidRPr="00E65A67">
        <w:rPr>
          <w:rFonts w:ascii="Times New Roman" w:hAnsi="Times New Roman" w:cs="Times New Roman"/>
          <w:color w:val="231F20"/>
          <w:spacing w:val="-4"/>
          <w:w w:val="90"/>
          <w:sz w:val="24"/>
          <w:szCs w:val="24"/>
        </w:rPr>
        <w:t xml:space="preserve"> </w:t>
      </w:r>
      <w:proofErr w:type="spellStart"/>
      <w:r w:rsidRPr="00E65A67">
        <w:rPr>
          <w:rFonts w:ascii="Times New Roman" w:hAnsi="Times New Roman" w:cs="Times New Roman"/>
          <w:color w:val="231F20"/>
          <w:w w:val="90"/>
          <w:sz w:val="24"/>
          <w:szCs w:val="24"/>
        </w:rPr>
        <w:t>shfrytëzohen</w:t>
      </w:r>
      <w:proofErr w:type="spellEnd"/>
      <w:r w:rsidRPr="00E65A67">
        <w:rPr>
          <w:rFonts w:ascii="Times New Roman" w:hAnsi="Times New Roman" w:cs="Times New Roman"/>
          <w:color w:val="231F20"/>
          <w:spacing w:val="-4"/>
          <w:w w:val="90"/>
          <w:sz w:val="24"/>
          <w:szCs w:val="24"/>
        </w:rPr>
        <w:t xml:space="preserve"> </w:t>
      </w:r>
      <w:proofErr w:type="spellStart"/>
      <w:r w:rsidRPr="00E65A67">
        <w:rPr>
          <w:rFonts w:ascii="Times New Roman" w:hAnsi="Times New Roman" w:cs="Times New Roman"/>
          <w:color w:val="231F20"/>
          <w:w w:val="90"/>
          <w:sz w:val="24"/>
          <w:szCs w:val="24"/>
        </w:rPr>
        <w:t>ushtrimet</w:t>
      </w:r>
      <w:proofErr w:type="spellEnd"/>
      <w:r w:rsidRPr="00E65A67">
        <w:rPr>
          <w:rFonts w:ascii="Times New Roman" w:hAnsi="Times New Roman" w:cs="Times New Roman"/>
          <w:color w:val="231F20"/>
          <w:w w:val="90"/>
          <w:sz w:val="24"/>
          <w:szCs w:val="24"/>
        </w:rPr>
        <w:t xml:space="preserve"> </w:t>
      </w:r>
      <w:proofErr w:type="spellStart"/>
      <w:r w:rsidRPr="00E65A67">
        <w:rPr>
          <w:rFonts w:ascii="Times New Roman" w:hAnsi="Times New Roman" w:cs="Times New Roman"/>
          <w:color w:val="231F20"/>
          <w:w w:val="90"/>
          <w:sz w:val="24"/>
          <w:szCs w:val="24"/>
        </w:rPr>
        <w:t>te</w:t>
      </w:r>
      <w:proofErr w:type="spellEnd"/>
      <w:r w:rsidRPr="00E65A67">
        <w:rPr>
          <w:rFonts w:ascii="Times New Roman" w:hAnsi="Times New Roman" w:cs="Times New Roman"/>
          <w:color w:val="231F20"/>
          <w:spacing w:val="12"/>
          <w:w w:val="90"/>
          <w:sz w:val="24"/>
          <w:szCs w:val="24"/>
        </w:rPr>
        <w:t xml:space="preserve"> </w:t>
      </w:r>
      <w:proofErr w:type="spellStart"/>
      <w:r w:rsidRPr="00E65A67">
        <w:rPr>
          <w:rFonts w:ascii="Times New Roman" w:hAnsi="Times New Roman" w:cs="Times New Roman"/>
          <w:color w:val="231F20"/>
          <w:w w:val="90"/>
          <w:sz w:val="24"/>
          <w:szCs w:val="24"/>
        </w:rPr>
        <w:t>Pakoja</w:t>
      </w:r>
      <w:proofErr w:type="spellEnd"/>
      <w:r w:rsidRPr="00E65A67">
        <w:rPr>
          <w:rFonts w:ascii="Times New Roman" w:hAnsi="Times New Roman" w:cs="Times New Roman"/>
          <w:color w:val="231F20"/>
          <w:spacing w:val="13"/>
          <w:w w:val="90"/>
          <w:sz w:val="24"/>
          <w:szCs w:val="24"/>
        </w:rPr>
        <w:t xml:space="preserve"> </w:t>
      </w:r>
      <w:r w:rsidRPr="00E65A67">
        <w:rPr>
          <w:rFonts w:ascii="Times New Roman" w:hAnsi="Times New Roman" w:cs="Times New Roman"/>
          <w:color w:val="231F20"/>
          <w:w w:val="90"/>
          <w:sz w:val="24"/>
          <w:szCs w:val="24"/>
        </w:rPr>
        <w:t>e</w:t>
      </w:r>
      <w:r w:rsidRPr="00E65A67">
        <w:rPr>
          <w:rFonts w:ascii="Times New Roman" w:hAnsi="Times New Roman" w:cs="Times New Roman"/>
          <w:color w:val="231F20"/>
          <w:spacing w:val="13"/>
          <w:w w:val="90"/>
          <w:sz w:val="24"/>
          <w:szCs w:val="24"/>
        </w:rPr>
        <w:t xml:space="preserve"> </w:t>
      </w:r>
      <w:proofErr w:type="spellStart"/>
      <w:r w:rsidRPr="00E65A67">
        <w:rPr>
          <w:rFonts w:ascii="Times New Roman" w:hAnsi="Times New Roman" w:cs="Times New Roman"/>
          <w:color w:val="231F20"/>
          <w:w w:val="90"/>
          <w:sz w:val="24"/>
          <w:szCs w:val="24"/>
        </w:rPr>
        <w:t>vlerësimit</w:t>
      </w:r>
      <w:proofErr w:type="spellEnd"/>
      <w:r w:rsidRPr="00E65A67">
        <w:rPr>
          <w:rFonts w:ascii="Times New Roman" w:hAnsi="Times New Roman" w:cs="Times New Roman"/>
          <w:color w:val="231F20"/>
          <w:spacing w:val="12"/>
          <w:w w:val="90"/>
          <w:sz w:val="24"/>
          <w:szCs w:val="24"/>
        </w:rPr>
        <w:t xml:space="preserve"> </w:t>
      </w:r>
      <w:proofErr w:type="spellStart"/>
      <w:r w:rsidRPr="00E65A67">
        <w:rPr>
          <w:rFonts w:ascii="Times New Roman" w:hAnsi="Times New Roman" w:cs="Times New Roman"/>
          <w:color w:val="231F20"/>
          <w:w w:val="90"/>
          <w:sz w:val="24"/>
          <w:szCs w:val="24"/>
        </w:rPr>
        <w:t>dhe</w:t>
      </w:r>
      <w:proofErr w:type="spellEnd"/>
      <w:r w:rsidRPr="00E65A67">
        <w:rPr>
          <w:rFonts w:ascii="Times New Roman" w:hAnsi="Times New Roman" w:cs="Times New Roman"/>
          <w:color w:val="231F20"/>
          <w:spacing w:val="13"/>
          <w:w w:val="90"/>
          <w:sz w:val="24"/>
          <w:szCs w:val="24"/>
        </w:rPr>
        <w:t xml:space="preserve"> </w:t>
      </w:r>
      <w:proofErr w:type="spellStart"/>
      <w:r w:rsidRPr="00E65A67">
        <w:rPr>
          <w:rFonts w:ascii="Times New Roman" w:hAnsi="Times New Roman" w:cs="Times New Roman"/>
          <w:color w:val="231F20"/>
          <w:w w:val="90"/>
          <w:sz w:val="24"/>
          <w:szCs w:val="24"/>
        </w:rPr>
        <w:t>vetëvlerësimit</w:t>
      </w:r>
      <w:proofErr w:type="spellEnd"/>
      <w:r w:rsidRPr="00E65A67">
        <w:rPr>
          <w:rFonts w:ascii="Times New Roman" w:hAnsi="Times New Roman" w:cs="Times New Roman"/>
          <w:color w:val="231F20"/>
          <w:spacing w:val="13"/>
          <w:w w:val="90"/>
          <w:sz w:val="24"/>
          <w:szCs w:val="24"/>
        </w:rPr>
        <w:t xml:space="preserve"> </w:t>
      </w:r>
      <w:r w:rsidRPr="00E65A67">
        <w:rPr>
          <w:rFonts w:ascii="Times New Roman" w:hAnsi="Times New Roman" w:cs="Times New Roman"/>
          <w:color w:val="231F20"/>
          <w:w w:val="90"/>
          <w:sz w:val="24"/>
          <w:szCs w:val="24"/>
        </w:rPr>
        <w:t>–</w:t>
      </w:r>
      <w:r w:rsidRPr="00E65A67">
        <w:rPr>
          <w:rFonts w:ascii="Times New Roman" w:hAnsi="Times New Roman" w:cs="Times New Roman"/>
          <w:color w:val="231F20"/>
          <w:spacing w:val="-47"/>
          <w:w w:val="90"/>
          <w:sz w:val="24"/>
          <w:szCs w:val="24"/>
        </w:rPr>
        <w:t xml:space="preserve"> </w:t>
      </w:r>
      <w:proofErr w:type="spellStart"/>
      <w:r w:rsidRPr="00E65A67">
        <w:rPr>
          <w:rFonts w:ascii="Times New Roman" w:hAnsi="Times New Roman" w:cs="Times New Roman"/>
          <w:color w:val="231F20"/>
          <w:sz w:val="24"/>
          <w:szCs w:val="24"/>
        </w:rPr>
        <w:t>Dukagjini</w:t>
      </w:r>
      <w:proofErr w:type="spellEnd"/>
      <w:r w:rsidRPr="00E65A67">
        <w:rPr>
          <w:rFonts w:ascii="Times New Roman" w:hAnsi="Times New Roman" w:cs="Times New Roman"/>
          <w:color w:val="231F20"/>
          <w:sz w:val="24"/>
          <w:szCs w:val="24"/>
        </w:rPr>
        <w:t>)</w:t>
      </w:r>
    </w:p>
    <w:p w14:paraId="56D1068E" w14:textId="77777777" w:rsidR="00800690" w:rsidRPr="008E36A6" w:rsidRDefault="00800690" w:rsidP="00800690"/>
    <w:p w14:paraId="2BF54935" w14:textId="77777777" w:rsidR="00800690" w:rsidRPr="008E36A6" w:rsidRDefault="00800690" w:rsidP="00800690"/>
    <w:p w14:paraId="7C064500" w14:textId="77777777" w:rsidR="00800690" w:rsidRPr="008E36A6" w:rsidRDefault="00800690" w:rsidP="00800690"/>
    <w:p w14:paraId="17920D89" w14:textId="77777777" w:rsidR="00800690" w:rsidRPr="008E36A6" w:rsidRDefault="00800690" w:rsidP="00800690"/>
    <w:p w14:paraId="591DF00C" w14:textId="77777777" w:rsidR="00800690" w:rsidRPr="008E36A6" w:rsidRDefault="00800690" w:rsidP="00800690"/>
    <w:p w14:paraId="6C8EEDCC" w14:textId="77777777" w:rsidR="00800690" w:rsidRPr="008E36A6" w:rsidRDefault="00800690" w:rsidP="00800690"/>
    <w:p w14:paraId="4245AB76" w14:textId="77777777" w:rsidR="00800690" w:rsidRPr="008E36A6" w:rsidRDefault="00800690" w:rsidP="00800690"/>
    <w:p w14:paraId="05CFAD8E" w14:textId="77777777" w:rsidR="00800690" w:rsidRPr="008E36A6" w:rsidRDefault="00800690" w:rsidP="00800690"/>
    <w:p w14:paraId="0B41D258" w14:textId="77777777" w:rsidR="00800690" w:rsidRPr="008E36A6" w:rsidRDefault="00800690" w:rsidP="00800690"/>
    <w:p w14:paraId="772F1E75" w14:textId="77777777" w:rsidR="00800690" w:rsidRPr="008E36A6" w:rsidRDefault="00800690" w:rsidP="00800690"/>
    <w:p w14:paraId="65B059F3" w14:textId="77777777" w:rsidR="00800690" w:rsidRPr="008E36A6" w:rsidRDefault="00800690" w:rsidP="00800690"/>
    <w:p w14:paraId="3977AB66" w14:textId="77777777" w:rsidR="00800690" w:rsidRPr="008E36A6" w:rsidRDefault="00800690" w:rsidP="00800690"/>
    <w:p w14:paraId="3EF74604" w14:textId="77777777" w:rsidR="00800690" w:rsidRPr="008E36A6" w:rsidRDefault="00800690" w:rsidP="00800690"/>
    <w:p w14:paraId="2F45D8C0" w14:textId="77777777" w:rsidR="00800690" w:rsidRPr="008E36A6" w:rsidRDefault="00800690" w:rsidP="00800690"/>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14:paraId="7DA0A839"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25991AAA"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139</w:t>
            </w:r>
          </w:p>
        </w:tc>
      </w:tr>
      <w:tr w:rsidR="00800690" w14:paraId="60F68FD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176282F4"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9468203"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1F055DB0"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DF93ABE"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Tema: </w:t>
            </w:r>
            <w:proofErr w:type="spellStart"/>
            <w:r w:rsidRPr="008E36A6">
              <w:rPr>
                <w:rFonts w:ascii="Times New Roman" w:hAnsi="Times New Roman" w:cs="Times New Roman"/>
                <w:b/>
                <w:bCs/>
                <w:color w:val="080C0C"/>
                <w:kern w:val="2"/>
              </w:rPr>
              <w:t>Njësitë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matëse</w:t>
            </w:r>
            <w:proofErr w:type="spellEnd"/>
          </w:p>
          <w:p w14:paraId="0D4F6CBC"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nxënit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temës</w:t>
            </w:r>
            <w:proofErr w:type="spellEnd"/>
            <w:r w:rsidRPr="008E36A6">
              <w:rPr>
                <w:rFonts w:ascii="Times New Roman" w:hAnsi="Times New Roman" w:cs="Times New Roman"/>
                <w:b/>
                <w:bCs/>
                <w:color w:val="080C0C"/>
                <w:kern w:val="2"/>
              </w:rPr>
              <w:t>:</w:t>
            </w:r>
          </w:p>
          <w:p w14:paraId="3B0B1661"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Arsyeton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lidhjen</w:t>
            </w:r>
            <w:proofErr w:type="spellEnd"/>
            <w:r w:rsidRPr="008E36A6">
              <w:rPr>
                <w:rFonts w:ascii="Times New Roman" w:hAnsi="Times New Roman" w:cs="Times New Roman"/>
                <w:color w:val="080C0C"/>
                <w:kern w:val="2"/>
              </w:rPr>
              <w:t xml:space="preserve"> midis </w:t>
            </w:r>
            <w:proofErr w:type="spellStart"/>
            <w:r w:rsidRPr="008E36A6">
              <w:rPr>
                <w:rFonts w:ascii="Times New Roman" w:hAnsi="Times New Roman" w:cs="Times New Roman"/>
                <w:color w:val="080C0C"/>
                <w:kern w:val="2"/>
              </w:rPr>
              <w:t>njësive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ndryshme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gjatësisë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nënfishat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shumëfishat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metrit</w:t>
            </w:r>
            <w:proofErr w:type="spellEnd"/>
            <w:r w:rsidRPr="008E36A6">
              <w:rPr>
                <w:rFonts w:ascii="Times New Roman" w:hAnsi="Times New Roman" w:cs="Times New Roman"/>
                <w:color w:val="080C0C"/>
                <w:kern w:val="2"/>
              </w:rPr>
              <w:t>).</w:t>
            </w:r>
          </w:p>
          <w:p w14:paraId="336655EA" w14:textId="77777777" w:rsidR="00800690" w:rsidRPr="008E36A6" w:rsidRDefault="00800690" w:rsidP="008247DA">
            <w:pPr>
              <w:pStyle w:val="NoSpacing"/>
              <w:spacing w:line="276" w:lineRule="auto"/>
              <w:rPr>
                <w:rFonts w:ascii="Times New Roman" w:hAnsi="Times New Roman" w:cs="Times New Roman"/>
                <w:color w:val="080C0C"/>
                <w:kern w:val="2"/>
              </w:rPr>
            </w:pPr>
          </w:p>
          <w:p w14:paraId="77FAC134"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Kontributi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për</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kompetencat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kryesore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shkallës</w:t>
            </w:r>
            <w:proofErr w:type="spellEnd"/>
            <w:r w:rsidRPr="008E36A6">
              <w:rPr>
                <w:rFonts w:ascii="Times New Roman" w:hAnsi="Times New Roman" w:cs="Times New Roman"/>
                <w:b/>
                <w:bCs/>
                <w:color w:val="080C0C"/>
                <w:kern w:val="2"/>
              </w:rPr>
              <w:t xml:space="preserve">: </w:t>
            </w:r>
            <w:proofErr w:type="gramStart"/>
            <w:r w:rsidRPr="008E36A6">
              <w:rPr>
                <w:rFonts w:ascii="Times New Roman" w:hAnsi="Times New Roman" w:cs="Times New Roman"/>
                <w:b/>
                <w:bCs/>
                <w:color w:val="080C0C"/>
                <w:kern w:val="2"/>
              </w:rPr>
              <w:t>III.4,III</w:t>
            </w:r>
            <w:proofErr w:type="gramEnd"/>
            <w:r w:rsidRPr="008E36A6">
              <w:rPr>
                <w:rFonts w:ascii="Times New Roman" w:hAnsi="Times New Roman" w:cs="Times New Roman"/>
                <w:b/>
                <w:bCs/>
                <w:color w:val="080C0C"/>
                <w:kern w:val="2"/>
              </w:rPr>
              <w:t>.7.</w:t>
            </w:r>
          </w:p>
          <w:p w14:paraId="69D2E7DE" w14:textId="77777777" w:rsidR="00800690" w:rsidRPr="00C33302" w:rsidRDefault="00800690" w:rsidP="008247DA">
            <w:pPr>
              <w:pStyle w:val="NoSpacing"/>
              <w:spacing w:line="276" w:lineRule="auto"/>
              <w:rPr>
                <w:rFonts w:ascii="Times New Roman" w:hAnsi="Times New Roman" w:cs="Times New Roman"/>
                <w:b/>
                <w:bCs/>
                <w:color w:val="080C0C"/>
                <w:kern w:val="2"/>
                <w:lang w:val="it-IT"/>
              </w:rPr>
            </w:pPr>
            <w:r w:rsidRPr="00C33302">
              <w:rPr>
                <w:rFonts w:ascii="Times New Roman" w:hAnsi="Times New Roman" w:cs="Times New Roman"/>
                <w:b/>
                <w:bCs/>
                <w:color w:val="080C0C"/>
                <w:kern w:val="2"/>
                <w:lang w:val="it-IT"/>
              </w:rPr>
              <w:t>Kontributi në rezultatet e fushës së kurrikulës: 1.1,3.6,4.2.</w:t>
            </w:r>
          </w:p>
          <w:p w14:paraId="5B1612C7" w14:textId="77777777" w:rsidR="00800690" w:rsidRDefault="00800690" w:rsidP="008247DA">
            <w:pPr>
              <w:pStyle w:val="NoSpacing"/>
              <w:spacing w:line="276" w:lineRule="auto"/>
              <w:rPr>
                <w:rFonts w:ascii="Times New Roman" w:hAnsi="Times New Roman" w:cs="Times New Roman"/>
                <w:b/>
                <w:bCs/>
                <w:color w:val="080C0C"/>
                <w:lang w:val="it-IT"/>
              </w:rPr>
            </w:pPr>
          </w:p>
          <w:p w14:paraId="78DB420B"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0E819377"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1C02EC43" w14:textId="77777777" w:rsidR="00800690" w:rsidRPr="00C33302" w:rsidRDefault="00800690" w:rsidP="008247DA">
            <w:pPr>
              <w:pStyle w:val="NoSpacing"/>
              <w:spacing w:line="276" w:lineRule="auto"/>
              <w:rPr>
                <w:rFonts w:ascii="Times New Roman" w:hAnsi="Times New Roman" w:cs="Times New Roman"/>
                <w:b/>
                <w:bCs/>
                <w:color w:val="080C0C"/>
                <w:kern w:val="2"/>
                <w:lang w:val="it-IT"/>
              </w:rPr>
            </w:pPr>
            <w:r w:rsidRPr="00C33302">
              <w:rPr>
                <w:rFonts w:ascii="Times New Roman" w:hAnsi="Times New Roman" w:cs="Times New Roman"/>
                <w:b/>
                <w:bCs/>
                <w:color w:val="080C0C"/>
                <w:kern w:val="2"/>
                <w:lang w:val="it-IT"/>
              </w:rPr>
              <w:t>Njësia mësimore: Matja e gjatësisë - Këmbimi i njësive matëse</w:t>
            </w:r>
          </w:p>
          <w:p w14:paraId="372E8A60"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Rezultatet e të nxënit të orës mësimore:</w:t>
            </w:r>
          </w:p>
          <w:p w14:paraId="0F7F5C05" w14:textId="77777777" w:rsidR="00800690" w:rsidRPr="00C33302" w:rsidRDefault="00800690" w:rsidP="00800690">
            <w:pPr>
              <w:pStyle w:val="NoSpacing"/>
              <w:numPr>
                <w:ilvl w:val="0"/>
                <w:numId w:val="221"/>
              </w:numPr>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Identifikon njësitë matëse të gjatësisë</w:t>
            </w:r>
          </w:p>
          <w:p w14:paraId="23F9E8CF" w14:textId="77777777" w:rsidR="00800690" w:rsidRPr="00C33302" w:rsidRDefault="00800690" w:rsidP="00800690">
            <w:pPr>
              <w:pStyle w:val="NoSpacing"/>
              <w:numPr>
                <w:ilvl w:val="0"/>
                <w:numId w:val="221"/>
              </w:numPr>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Mat gjatësitë me njësi matëse të ndryshme</w:t>
            </w:r>
          </w:p>
          <w:p w14:paraId="4565217E" w14:textId="77777777" w:rsidR="00800690" w:rsidRPr="00C33302" w:rsidRDefault="00800690" w:rsidP="00800690">
            <w:pPr>
              <w:pStyle w:val="NoSpacing"/>
              <w:numPr>
                <w:ilvl w:val="0"/>
                <w:numId w:val="221"/>
              </w:numPr>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Demonstron para grupit mënyrën e zgjidhjes së situatave.</w:t>
            </w:r>
          </w:p>
          <w:p w14:paraId="53C2C5E0" w14:textId="77777777" w:rsidR="00800690" w:rsidRDefault="00800690" w:rsidP="008247DA">
            <w:pPr>
              <w:pStyle w:val="NoSpacing"/>
              <w:spacing w:line="276" w:lineRule="auto"/>
              <w:rPr>
                <w:rFonts w:ascii="Times New Roman" w:hAnsi="Times New Roman" w:cs="Times New Roman"/>
                <w:color w:val="080C0C"/>
                <w:kern w:val="2"/>
                <w:lang w:val="it-IT"/>
              </w:rPr>
            </w:pPr>
          </w:p>
          <w:p w14:paraId="722DF9D0"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8D59FCA"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Burimet, mjetet e konkretizimit dhe materialet mësimore:</w:t>
            </w:r>
          </w:p>
          <w:p w14:paraId="665FF2B4"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Lidhja me lëndët e tjera mësimore dhe/apo me çështjet ndërkurrikulare dhe situatat jetësore:</w:t>
            </w:r>
          </w:p>
          <w:p w14:paraId="09EED9EE"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Gjuhë amtare (shqipe), Edukatë figurative.</w:t>
            </w:r>
          </w:p>
          <w:p w14:paraId="2B2B4093" w14:textId="77777777" w:rsidR="00800690" w:rsidRDefault="00800690" w:rsidP="008247DA">
            <w:pPr>
              <w:pStyle w:val="NoSpacing"/>
              <w:rPr>
                <w:rFonts w:ascii="Times New Roman" w:hAnsi="Times New Roman" w:cs="Times New Roman"/>
                <w:color w:val="080C0C"/>
                <w:lang w:val="it-IT"/>
              </w:rPr>
            </w:pPr>
          </w:p>
          <w:p w14:paraId="35591B53"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367A036A" w14:textId="77777777" w:rsidR="00800690" w:rsidRPr="00C33302" w:rsidRDefault="00800690" w:rsidP="008247DA">
            <w:pPr>
              <w:pStyle w:val="NoSpacing"/>
              <w:spacing w:line="276" w:lineRule="auto"/>
              <w:rPr>
                <w:rFonts w:ascii="Times New Roman" w:hAnsi="Times New Roman" w:cs="Times New Roman"/>
                <w:color w:val="080C0C"/>
                <w:kern w:val="2"/>
                <w:lang w:val="it-IT"/>
              </w:rPr>
            </w:pPr>
          </w:p>
          <w:p w14:paraId="01E1BF32"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Parashikimi:</w:t>
            </w:r>
          </w:p>
          <w:p w14:paraId="4C7091CB" w14:textId="77777777" w:rsidR="00800690" w:rsidRPr="00C33302" w:rsidRDefault="00800690" w:rsidP="008247DA">
            <w:pPr>
              <w:pStyle w:val="NoSpacing"/>
              <w:spacing w:line="276" w:lineRule="auto"/>
              <w:rPr>
                <w:rFonts w:ascii="Times New Roman" w:hAnsi="Times New Roman" w:cs="Times New Roman"/>
                <w:i/>
                <w:iCs/>
                <w:color w:val="080C0C"/>
                <w:kern w:val="2"/>
                <w:lang w:val="it-IT"/>
              </w:rPr>
            </w:pPr>
            <w:r w:rsidRPr="00C33302">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C33302">
              <w:rPr>
                <w:rFonts w:ascii="Times New Roman" w:hAnsi="Times New Roman" w:cs="Times New Roman"/>
                <w:i/>
                <w:iCs/>
                <w:color w:val="080C0C"/>
                <w:kern w:val="2"/>
                <w:lang w:val="it-IT"/>
              </w:rPr>
              <w:t>Diskutim për njohuritë paraprake</w:t>
            </w:r>
          </w:p>
          <w:p w14:paraId="1595EE2B"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Nxënësve u drejtohen pyetjet: Me çfarë i matim gjatësitë? Cilat janë njësitë matëse të gjatësisë? Përgjigjet shënohen në tabelë.</w:t>
            </w:r>
          </w:p>
          <w:p w14:paraId="33DEB4CC"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Njësia bazë e gjatësisë është metri. 10 mm = 1 cm 100 cm = 1 m</w:t>
            </w:r>
          </w:p>
          <w:p w14:paraId="01CAD366" w14:textId="77777777" w:rsidR="00800690"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milimetër</w:t>
            </w:r>
            <w:r w:rsidRPr="00C33302">
              <w:rPr>
                <w:rFonts w:ascii="Times New Roman" w:hAnsi="Times New Roman" w:cs="Times New Roman"/>
                <w:color w:val="080C0C"/>
                <w:kern w:val="2"/>
                <w:u w:val="single"/>
                <w:lang w:val="it-IT"/>
              </w:rPr>
              <w:tab/>
            </w:r>
            <w:r w:rsidRPr="00C33302">
              <w:rPr>
                <w:rFonts w:ascii="Times New Roman" w:hAnsi="Times New Roman" w:cs="Times New Roman"/>
                <w:color w:val="080C0C"/>
                <w:kern w:val="2"/>
                <w:lang w:val="it-IT"/>
              </w:rPr>
              <w:t>centimetër</w:t>
            </w:r>
            <w:r w:rsidRPr="00C33302">
              <w:rPr>
                <w:rFonts w:ascii="Times New Roman" w:hAnsi="Times New Roman" w:cs="Times New Roman"/>
                <w:color w:val="080C0C"/>
                <w:kern w:val="2"/>
                <w:u w:val="single"/>
                <w:lang w:val="it-IT"/>
              </w:rPr>
              <w:tab/>
            </w:r>
            <w:r w:rsidRPr="00C33302">
              <w:rPr>
                <w:rFonts w:ascii="Times New Roman" w:hAnsi="Times New Roman" w:cs="Times New Roman"/>
                <w:color w:val="080C0C"/>
                <w:kern w:val="2"/>
                <w:lang w:val="it-IT"/>
              </w:rPr>
              <w:t>metër.</w:t>
            </w:r>
          </w:p>
          <w:p w14:paraId="5D1CA900" w14:textId="77777777" w:rsidR="00800690" w:rsidRDefault="00800690" w:rsidP="008247DA">
            <w:pPr>
              <w:pStyle w:val="NoSpacing"/>
              <w:spacing w:line="276" w:lineRule="auto"/>
              <w:rPr>
                <w:rFonts w:ascii="Times New Roman" w:hAnsi="Times New Roman" w:cs="Times New Roman"/>
                <w:color w:val="080C0C"/>
                <w:kern w:val="2"/>
                <w:lang w:val="it-IT"/>
              </w:rPr>
            </w:pPr>
          </w:p>
          <w:p w14:paraId="2F8C40A4"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 xml:space="preserve">Ndërtimi i njohurive: </w:t>
            </w:r>
          </w:p>
          <w:p w14:paraId="3298A3AD"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 </w:t>
            </w:r>
            <w:r w:rsidRPr="00C33302">
              <w:rPr>
                <w:rFonts w:ascii="Times New Roman" w:hAnsi="Times New Roman" w:cs="Times New Roman"/>
                <w:i/>
                <w:iCs/>
                <w:color w:val="080C0C"/>
                <w:kern w:val="2"/>
                <w:lang w:val="it-IT"/>
              </w:rPr>
              <w:t>Lexim - përmbledhje në dyshe</w:t>
            </w:r>
          </w:p>
          <w:p w14:paraId="24CC045B"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 Nxënësit punojnë në dyshe. Njëri e lexon detyrën dhe e bën përmbledhjen e tij, kurse tjetri bën pyetje rreth</w:t>
            </w:r>
            <w:r>
              <w:rPr>
                <w:rFonts w:ascii="Times New Roman" w:hAnsi="Times New Roman" w:cs="Times New Roman"/>
                <w:color w:val="080C0C"/>
                <w:kern w:val="2"/>
                <w:lang w:val="it-IT"/>
              </w:rPr>
              <w:t xml:space="preserve"> </w:t>
            </w:r>
            <w:r w:rsidRPr="00C33302">
              <w:rPr>
                <w:rFonts w:ascii="Times New Roman" w:hAnsi="Times New Roman" w:cs="Times New Roman"/>
                <w:color w:val="080C0C"/>
                <w:kern w:val="2"/>
                <w:lang w:val="it-IT"/>
              </w:rPr>
              <w:t xml:space="preserve">detyrës. Më pas e zgjidhin atë. </w:t>
            </w:r>
          </w:p>
          <w:p w14:paraId="41CFEF19"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Kontrollojnë dhe e krahasojnë detyrën në dyshe. </w:t>
            </w:r>
          </w:p>
          <w:p w14:paraId="61147C54"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Në të njëjtën mënyrë do të veprojnë edhe në detyrën 1.</w:t>
            </w:r>
          </w:p>
          <w:p w14:paraId="69F29215"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 Këmbimi i një njësie më të madhe në njësi më të vogël bëhet duke shumëzuar numrin matës me </w:t>
            </w:r>
            <w:r>
              <w:rPr>
                <w:rFonts w:ascii="Times New Roman" w:hAnsi="Times New Roman" w:cs="Times New Roman"/>
                <w:color w:val="080C0C"/>
                <w:kern w:val="2"/>
                <w:lang w:val="it-IT"/>
              </w:rPr>
              <w:t xml:space="preserve"> </w:t>
            </w:r>
            <w:r w:rsidRPr="00C33302">
              <w:rPr>
                <w:rFonts w:ascii="Times New Roman" w:hAnsi="Times New Roman" w:cs="Times New Roman"/>
                <w:color w:val="080C0C"/>
                <w:kern w:val="2"/>
                <w:lang w:val="it-IT"/>
              </w:rPr>
              <w:t>10, 100, 1000.</w:t>
            </w:r>
          </w:p>
          <w:p w14:paraId="19DB1B3B" w14:textId="77777777" w:rsidR="00800690" w:rsidRPr="008E36A6" w:rsidRDefault="00800690" w:rsidP="008247DA">
            <w:pPr>
              <w:pStyle w:val="BodyText"/>
              <w:tabs>
                <w:tab w:val="left" w:pos="7191"/>
                <w:tab w:val="left" w:pos="8401"/>
              </w:tabs>
              <w:spacing w:line="271" w:lineRule="exact"/>
              <w:ind w:left="5981"/>
              <w:jc w:val="both"/>
              <w:rPr>
                <w:lang w:val="it-IT"/>
              </w:rPr>
            </w:pPr>
            <w:r w:rsidRPr="008E36A6">
              <w:rPr>
                <w:color w:val="231F20"/>
                <w:lang w:val="it-IT"/>
              </w:rPr>
              <w:t>·10</w:t>
            </w:r>
            <w:r w:rsidRPr="008E36A6">
              <w:rPr>
                <w:color w:val="231F20"/>
                <w:lang w:val="it-IT"/>
              </w:rPr>
              <w:tab/>
              <w:t>·10</w:t>
            </w:r>
            <w:r w:rsidRPr="008E36A6">
              <w:rPr>
                <w:color w:val="231F20"/>
                <w:lang w:val="it-IT"/>
              </w:rPr>
              <w:tab/>
              <w:t>·10</w:t>
            </w:r>
          </w:p>
          <w:tbl>
            <w:tblPr>
              <w:tblW w:w="0" w:type="auto"/>
              <w:tblInd w:w="577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550"/>
              <w:gridCol w:w="225"/>
              <w:gridCol w:w="550"/>
              <w:gridCol w:w="237"/>
              <w:gridCol w:w="550"/>
              <w:gridCol w:w="437"/>
              <w:gridCol w:w="550"/>
            </w:tblGrid>
            <w:tr w:rsidR="00800690" w:rsidRPr="008E36A6" w14:paraId="6181B6FA" w14:textId="77777777" w:rsidTr="008247DA">
              <w:trPr>
                <w:trHeight w:val="280"/>
              </w:trPr>
              <w:tc>
                <w:tcPr>
                  <w:tcW w:w="550" w:type="dxa"/>
                  <w:tcBorders>
                    <w:top w:val="single" w:sz="4" w:space="0" w:color="231F20"/>
                    <w:left w:val="single" w:sz="4" w:space="0" w:color="231F20"/>
                    <w:bottom w:val="single" w:sz="4" w:space="0" w:color="231F20"/>
                    <w:right w:val="single" w:sz="4" w:space="0" w:color="231F20"/>
                  </w:tcBorders>
                  <w:hideMark/>
                </w:tcPr>
                <w:p w14:paraId="05B0539F" w14:textId="77777777" w:rsidR="00800690" w:rsidRPr="008E36A6" w:rsidRDefault="00800690" w:rsidP="00800690">
                  <w:pPr>
                    <w:pStyle w:val="TableParagraph"/>
                    <w:framePr w:hSpace="180" w:wrap="around" w:vAnchor="text" w:hAnchor="margin" w:x="-162" w:y="-200"/>
                    <w:spacing w:line="253" w:lineRule="exact"/>
                    <w:ind w:left="163"/>
                    <w:jc w:val="both"/>
                    <w:rPr>
                      <w:lang w:val="it-IT"/>
                    </w:rPr>
                  </w:pPr>
                  <w:r w:rsidRPr="008E36A6">
                    <w:rPr>
                      <w:color w:val="231F20"/>
                      <w:w w:val="92"/>
                      <w:lang w:val="it-IT"/>
                    </w:rPr>
                    <w:t>m</w:t>
                  </w:r>
                </w:p>
              </w:tc>
              <w:tc>
                <w:tcPr>
                  <w:tcW w:w="225" w:type="dxa"/>
                  <w:tcBorders>
                    <w:top w:val="single" w:sz="4" w:space="0" w:color="231F20"/>
                    <w:left w:val="single" w:sz="4" w:space="0" w:color="231F20"/>
                    <w:bottom w:val="nil"/>
                    <w:right w:val="single" w:sz="4" w:space="0" w:color="231F20"/>
                  </w:tcBorders>
                </w:tcPr>
                <w:p w14:paraId="58849C2E" w14:textId="77777777" w:rsidR="00800690" w:rsidRPr="008E36A6" w:rsidRDefault="00800690" w:rsidP="00800690">
                  <w:pPr>
                    <w:pStyle w:val="TableParagraph"/>
                    <w:framePr w:hSpace="180" w:wrap="around" w:vAnchor="text" w:hAnchor="margin" w:x="-162" w:y="-200"/>
                    <w:jc w:val="both"/>
                    <w:rPr>
                      <w:rFonts w:ascii="Times New Roman"/>
                      <w:sz w:val="20"/>
                      <w:lang w:val="it-IT"/>
                    </w:rPr>
                  </w:pPr>
                </w:p>
              </w:tc>
              <w:tc>
                <w:tcPr>
                  <w:tcW w:w="550" w:type="dxa"/>
                  <w:tcBorders>
                    <w:top w:val="single" w:sz="4" w:space="0" w:color="231F20"/>
                    <w:left w:val="single" w:sz="4" w:space="0" w:color="231F20"/>
                    <w:bottom w:val="single" w:sz="4" w:space="0" w:color="231F20"/>
                    <w:right w:val="single" w:sz="4" w:space="0" w:color="231F20"/>
                  </w:tcBorders>
                  <w:hideMark/>
                </w:tcPr>
                <w:p w14:paraId="72686AFF" w14:textId="77777777" w:rsidR="00800690" w:rsidRPr="008E36A6" w:rsidRDefault="00800690" w:rsidP="00800690">
                  <w:pPr>
                    <w:pStyle w:val="TableParagraph"/>
                    <w:framePr w:hSpace="180" w:wrap="around" w:vAnchor="text" w:hAnchor="margin" w:x="-162" w:y="-200"/>
                    <w:spacing w:line="253" w:lineRule="exact"/>
                    <w:ind w:left="117"/>
                    <w:jc w:val="both"/>
                    <w:rPr>
                      <w:lang w:val="it-IT"/>
                    </w:rPr>
                  </w:pPr>
                  <w:r w:rsidRPr="008E36A6">
                    <w:rPr>
                      <w:color w:val="231F20"/>
                      <w:lang w:val="it-IT"/>
                    </w:rPr>
                    <w:t>dm</w:t>
                  </w:r>
                </w:p>
              </w:tc>
              <w:tc>
                <w:tcPr>
                  <w:tcW w:w="237" w:type="dxa"/>
                  <w:tcBorders>
                    <w:top w:val="single" w:sz="4" w:space="0" w:color="231F20"/>
                    <w:left w:val="single" w:sz="4" w:space="0" w:color="231F20"/>
                    <w:bottom w:val="nil"/>
                    <w:right w:val="single" w:sz="4" w:space="0" w:color="231F20"/>
                  </w:tcBorders>
                </w:tcPr>
                <w:p w14:paraId="2ADDB41F" w14:textId="77777777" w:rsidR="00800690" w:rsidRPr="008E36A6" w:rsidRDefault="00800690" w:rsidP="00800690">
                  <w:pPr>
                    <w:pStyle w:val="TableParagraph"/>
                    <w:framePr w:hSpace="180" w:wrap="around" w:vAnchor="text" w:hAnchor="margin" w:x="-162" w:y="-200"/>
                    <w:jc w:val="both"/>
                    <w:rPr>
                      <w:rFonts w:ascii="Times New Roman"/>
                      <w:sz w:val="20"/>
                      <w:lang w:val="it-IT"/>
                    </w:rPr>
                  </w:pPr>
                </w:p>
              </w:tc>
              <w:tc>
                <w:tcPr>
                  <w:tcW w:w="550" w:type="dxa"/>
                  <w:tcBorders>
                    <w:top w:val="single" w:sz="4" w:space="0" w:color="231F20"/>
                    <w:left w:val="single" w:sz="4" w:space="0" w:color="231F20"/>
                    <w:bottom w:val="single" w:sz="4" w:space="0" w:color="231F20"/>
                    <w:right w:val="single" w:sz="4" w:space="0" w:color="231F20"/>
                  </w:tcBorders>
                  <w:hideMark/>
                </w:tcPr>
                <w:p w14:paraId="1653C9ED" w14:textId="77777777" w:rsidR="00800690" w:rsidRPr="008E36A6" w:rsidRDefault="00800690" w:rsidP="00800690">
                  <w:pPr>
                    <w:pStyle w:val="TableParagraph"/>
                    <w:framePr w:hSpace="180" w:wrap="around" w:vAnchor="text" w:hAnchor="margin" w:x="-162" w:y="-200"/>
                    <w:spacing w:line="253" w:lineRule="exact"/>
                    <w:ind w:left="126"/>
                    <w:jc w:val="both"/>
                    <w:rPr>
                      <w:lang w:val="it-IT"/>
                    </w:rPr>
                  </w:pPr>
                  <w:r w:rsidRPr="008E36A6">
                    <w:rPr>
                      <w:color w:val="231F20"/>
                      <w:lang w:val="it-IT"/>
                    </w:rPr>
                    <w:t>cm</w:t>
                  </w:r>
                </w:p>
              </w:tc>
              <w:tc>
                <w:tcPr>
                  <w:tcW w:w="437" w:type="dxa"/>
                  <w:tcBorders>
                    <w:top w:val="single" w:sz="4" w:space="0" w:color="231F20"/>
                    <w:left w:val="single" w:sz="4" w:space="0" w:color="231F20"/>
                    <w:bottom w:val="nil"/>
                    <w:right w:val="single" w:sz="4" w:space="0" w:color="231F20"/>
                  </w:tcBorders>
                </w:tcPr>
                <w:p w14:paraId="27765993" w14:textId="77777777" w:rsidR="00800690" w:rsidRPr="008E36A6" w:rsidRDefault="00800690" w:rsidP="00800690">
                  <w:pPr>
                    <w:pStyle w:val="TableParagraph"/>
                    <w:framePr w:hSpace="180" w:wrap="around" w:vAnchor="text" w:hAnchor="margin" w:x="-162" w:y="-200"/>
                    <w:jc w:val="both"/>
                    <w:rPr>
                      <w:rFonts w:ascii="Times New Roman"/>
                      <w:sz w:val="20"/>
                      <w:lang w:val="it-IT"/>
                    </w:rPr>
                  </w:pPr>
                </w:p>
              </w:tc>
              <w:tc>
                <w:tcPr>
                  <w:tcW w:w="550" w:type="dxa"/>
                  <w:tcBorders>
                    <w:top w:val="single" w:sz="4" w:space="0" w:color="231F20"/>
                    <w:left w:val="single" w:sz="4" w:space="0" w:color="231F20"/>
                    <w:bottom w:val="single" w:sz="4" w:space="0" w:color="231F20"/>
                    <w:right w:val="single" w:sz="4" w:space="0" w:color="231F20"/>
                  </w:tcBorders>
                  <w:hideMark/>
                </w:tcPr>
                <w:p w14:paraId="02571307" w14:textId="77777777" w:rsidR="00800690" w:rsidRPr="008E36A6" w:rsidRDefault="00800690" w:rsidP="00800690">
                  <w:pPr>
                    <w:pStyle w:val="TableParagraph"/>
                    <w:framePr w:hSpace="180" w:wrap="around" w:vAnchor="text" w:hAnchor="margin" w:x="-162" w:y="-200"/>
                    <w:spacing w:line="253" w:lineRule="exact"/>
                    <w:ind w:left="111"/>
                    <w:jc w:val="both"/>
                    <w:rPr>
                      <w:lang w:val="it-IT"/>
                    </w:rPr>
                  </w:pPr>
                  <w:r w:rsidRPr="008E36A6">
                    <w:rPr>
                      <w:color w:val="231F20"/>
                      <w:lang w:val="it-IT"/>
                    </w:rPr>
                    <w:t>mm</w:t>
                  </w:r>
                </w:p>
              </w:tc>
            </w:tr>
          </w:tbl>
          <w:p w14:paraId="485580F2"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Këmbimi i një njësie më të vogël në njësi më të </w:t>
            </w:r>
            <w:r>
              <w:rPr>
                <w:rFonts w:ascii="Times New Roman" w:hAnsi="Times New Roman" w:cs="Times New Roman"/>
                <w:color w:val="080C0C"/>
                <w:kern w:val="2"/>
                <w:lang w:val="it-IT"/>
              </w:rPr>
              <w:t xml:space="preserve"> </w:t>
            </w:r>
            <w:r w:rsidRPr="00C33302">
              <w:rPr>
                <w:rFonts w:ascii="Times New Roman" w:hAnsi="Times New Roman" w:cs="Times New Roman"/>
                <w:color w:val="080C0C"/>
                <w:kern w:val="2"/>
                <w:lang w:val="it-IT"/>
              </w:rPr>
              <w:t>madhe bëhet duke pjesëtuar numrin matës me 10, 100, 1000.</w:t>
            </w:r>
          </w:p>
          <w:p w14:paraId="13409284"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                   :20             :20             :20      </w:t>
            </w:r>
          </w:p>
          <w:p w14:paraId="2F419A2F"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w:lastRenderedPageBreak/>
              <mc:AlternateContent>
                <mc:Choice Requires="wps">
                  <w:drawing>
                    <wp:anchor distT="0" distB="0" distL="114300" distR="114300" simplePos="0" relativeHeight="252106752" behindDoc="0" locked="0" layoutInCell="1" allowOverlap="1" wp14:anchorId="2042A554" wp14:editId="37CD4721">
                      <wp:simplePos x="0" y="0"/>
                      <wp:positionH relativeFrom="column">
                        <wp:posOffset>1691120</wp:posOffset>
                      </wp:positionH>
                      <wp:positionV relativeFrom="paragraph">
                        <wp:posOffset>97559</wp:posOffset>
                      </wp:positionV>
                      <wp:extent cx="353291" cy="22629"/>
                      <wp:effectExtent l="0" t="57150" r="46990" b="73025"/>
                      <wp:wrapNone/>
                      <wp:docPr id="1710788743" name="Straight Arrow Connector 1710788743"/>
                      <wp:cNvGraphicFramePr/>
                      <a:graphic xmlns:a="http://schemas.openxmlformats.org/drawingml/2006/main">
                        <a:graphicData uri="http://schemas.microsoft.com/office/word/2010/wordprocessingShape">
                          <wps:wsp>
                            <wps:cNvCnPr/>
                            <wps:spPr>
                              <a:xfrm flipV="1">
                                <a:off x="0" y="0"/>
                                <a:ext cx="353291" cy="226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380B0F2" id="Straight Arrow Connector 1710788743" o:spid="_x0000_s1026" type="#_x0000_t32" style="position:absolute;margin-left:133.15pt;margin-top:7.7pt;width:27.8pt;height:1.8pt;flip:y;z-index:252106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" strokecolor="#4472c4 [3204]" strokeweight=".5pt">
                      <v:stroke endarrow="block" joinstyle="miter"/>
                    </v:shape>
                  </w:pict>
                </mc:Fallback>
              </mc:AlternateContent>
            </w:r>
            <w:r>
              <w:rPr>
                <w:rFonts w:ascii="Times New Roman" w:hAnsi="Times New Roman" w:cs="Times New Roman"/>
                <w:noProof/>
                <w:color w:val="080C0C"/>
                <w:kern w:val="2"/>
                <w:lang w:val="it-IT"/>
              </w:rPr>
              <mc:AlternateContent>
                <mc:Choice Requires="wps">
                  <w:drawing>
                    <wp:anchor distT="0" distB="0" distL="114300" distR="114300" simplePos="0" relativeHeight="252105728" behindDoc="0" locked="0" layoutInCell="1" allowOverlap="1" wp14:anchorId="592E9EFE" wp14:editId="6C966697">
                      <wp:simplePos x="0" y="0"/>
                      <wp:positionH relativeFrom="column">
                        <wp:posOffset>1005320</wp:posOffset>
                      </wp:positionH>
                      <wp:positionV relativeFrom="paragraph">
                        <wp:posOffset>103909</wp:posOffset>
                      </wp:positionV>
                      <wp:extent cx="304800" cy="14432"/>
                      <wp:effectExtent l="0" t="57150" r="19050" b="100330"/>
                      <wp:wrapNone/>
                      <wp:docPr id="1710788742" name="Straight Arrow Connector 1710788742"/>
                      <wp:cNvGraphicFramePr/>
                      <a:graphic xmlns:a="http://schemas.openxmlformats.org/drawingml/2006/main">
                        <a:graphicData uri="http://schemas.microsoft.com/office/word/2010/wordprocessingShape">
                          <wps:wsp>
                            <wps:cNvCnPr/>
                            <wps:spPr>
                              <a:xfrm>
                                <a:off x="0" y="0"/>
                                <a:ext cx="304800" cy="1443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179016A" id="Straight Arrow Connector 1710788742" o:spid="_x0000_s1026" type="#_x0000_t32" style="position:absolute;margin-left:79.15pt;margin-top:8.2pt;width:24pt;height:1.15pt;z-index:252105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" strokecolor="#4472c4 [3204]" strokeweight=".5pt">
                      <v:stroke endarrow="block" joinstyle="miter"/>
                    </v:shape>
                  </w:pict>
                </mc:Fallback>
              </mc:AlternateContent>
            </w:r>
            <w:r>
              <w:rPr>
                <w:rFonts w:ascii="Times New Roman" w:hAnsi="Times New Roman" w:cs="Times New Roman"/>
                <w:noProof/>
                <w:color w:val="080C0C"/>
                <w:kern w:val="2"/>
                <w:lang w:val="it-IT"/>
              </w:rPr>
              <mc:AlternateContent>
                <mc:Choice Requires="wps">
                  <w:drawing>
                    <wp:anchor distT="0" distB="0" distL="114300" distR="114300" simplePos="0" relativeHeight="252104704" behindDoc="0" locked="0" layoutInCell="1" allowOverlap="1" wp14:anchorId="60EA9368" wp14:editId="2225F3FF">
                      <wp:simplePos x="0" y="0"/>
                      <wp:positionH relativeFrom="column">
                        <wp:posOffset>326448</wp:posOffset>
                      </wp:positionH>
                      <wp:positionV relativeFrom="paragraph">
                        <wp:posOffset>97559</wp:posOffset>
                      </wp:positionV>
                      <wp:extent cx="318654" cy="6927"/>
                      <wp:effectExtent l="0" t="76200" r="24765" b="88900"/>
                      <wp:wrapNone/>
                      <wp:docPr id="1710788741" name="Straight Arrow Connector 1710788741"/>
                      <wp:cNvGraphicFramePr/>
                      <a:graphic xmlns:a="http://schemas.openxmlformats.org/drawingml/2006/main">
                        <a:graphicData uri="http://schemas.microsoft.com/office/word/2010/wordprocessingShape">
                          <wps:wsp>
                            <wps:cNvCnPr/>
                            <wps:spPr>
                              <a:xfrm flipV="1">
                                <a:off x="0" y="0"/>
                                <a:ext cx="318654" cy="692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146DBC8" id="Straight Arrow Connector 1710788741" o:spid="_x0000_s1026" type="#_x0000_t32" style="position:absolute;margin-left:25.7pt;margin-top:7.7pt;width:25.1pt;height:.55pt;flip:y;z-index:252104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" strokecolor="#4472c4 [3204]" strokeweight=".5pt">
                      <v:stroke endarrow="block" joinstyle="miter"/>
                    </v:shape>
                  </w:pict>
                </mc:Fallback>
              </mc:AlternateContent>
            </w:r>
            <w:r w:rsidRPr="00C33302">
              <w:rPr>
                <w:rFonts w:ascii="Times New Roman" w:hAnsi="Times New Roman" w:cs="Times New Roman"/>
                <w:color w:val="080C0C"/>
                <w:kern w:val="2"/>
                <w:lang w:val="it-IT"/>
              </w:rPr>
              <w:t xml:space="preserve">     m           dm                cm               mm</w:t>
            </w:r>
          </w:p>
          <w:p w14:paraId="02C4DAD0"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 Plotësohet detyra 2 në libër.</w:t>
            </w:r>
          </w:p>
          <w:p w14:paraId="550B19F4" w14:textId="77777777" w:rsidR="00800690"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t xml:space="preserve"> </w:t>
            </w:r>
            <w:r w:rsidRPr="00C33302">
              <w:rPr>
                <w:rFonts w:ascii="Times New Roman" w:hAnsi="Times New Roman" w:cs="Times New Roman"/>
                <w:color w:val="080C0C"/>
                <w:kern w:val="2"/>
                <w:lang w:val="it-IT"/>
              </w:rPr>
              <w:t xml:space="preserve"> </w:t>
            </w:r>
          </w:p>
          <w:p w14:paraId="25EF8EEB"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 xml:space="preserve">Përforcimi: </w:t>
            </w:r>
          </w:p>
          <w:p w14:paraId="724A9FB7" w14:textId="77777777" w:rsidR="00800690"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C33302">
              <w:rPr>
                <w:rFonts w:ascii="Times New Roman" w:hAnsi="Times New Roman" w:cs="Times New Roman"/>
                <w:i/>
                <w:iCs/>
                <w:color w:val="080C0C"/>
                <w:kern w:val="2"/>
                <w:lang w:val="it-IT"/>
              </w:rPr>
              <w:t>Rishikim në dyshe</w:t>
            </w:r>
            <w:r>
              <w:rPr>
                <w:rFonts w:ascii="Times New Roman" w:hAnsi="Times New Roman" w:cs="Times New Roman"/>
                <w:color w:val="080C0C"/>
                <w:kern w:val="2"/>
                <w:lang w:val="it-IT"/>
              </w:rPr>
              <w:t xml:space="preserve"> </w:t>
            </w:r>
          </w:p>
          <w:p w14:paraId="33DE2139"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Detyrë: Vizato vija të drejta me gjatësitë e dhëna:</w:t>
            </w:r>
          </w:p>
          <w:p w14:paraId="6BAD575A"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a)</w:t>
            </w:r>
            <w:r w:rsidRPr="00752CED">
              <w:rPr>
                <w:rFonts w:ascii="Times New Roman" w:hAnsi="Times New Roman" w:cs="Times New Roman"/>
                <w:color w:val="080C0C"/>
                <w:kern w:val="2"/>
                <w:lang w:val="it-IT"/>
              </w:rPr>
              <w:tab/>
              <w:t>3.2 cm</w:t>
            </w:r>
          </w:p>
          <w:p w14:paraId="73FD1B1E"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b)</w:t>
            </w:r>
            <w:r w:rsidRPr="00752CED">
              <w:rPr>
                <w:rFonts w:ascii="Times New Roman" w:hAnsi="Times New Roman" w:cs="Times New Roman"/>
                <w:color w:val="080C0C"/>
                <w:kern w:val="2"/>
                <w:lang w:val="it-IT"/>
              </w:rPr>
              <w:tab/>
              <w:t>89 mm</w:t>
            </w:r>
          </w:p>
          <w:p w14:paraId="50063ED1"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c)</w:t>
            </w:r>
            <w:r w:rsidRPr="00752CED">
              <w:rPr>
                <w:rFonts w:ascii="Times New Roman" w:hAnsi="Times New Roman" w:cs="Times New Roman"/>
                <w:color w:val="080C0C"/>
                <w:kern w:val="2"/>
                <w:lang w:val="it-IT"/>
              </w:rPr>
              <w:tab/>
              <w:t>67 mm</w:t>
            </w:r>
          </w:p>
          <w:p w14:paraId="1AA4A794"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d)</w:t>
            </w:r>
            <w:r w:rsidRPr="00752CED">
              <w:rPr>
                <w:rFonts w:ascii="Times New Roman" w:hAnsi="Times New Roman" w:cs="Times New Roman"/>
                <w:color w:val="080C0C"/>
                <w:kern w:val="2"/>
                <w:lang w:val="it-IT"/>
              </w:rPr>
              <w:tab/>
              <w:t>10.3 cm</w:t>
            </w:r>
          </w:p>
          <w:p w14:paraId="39BD8F77"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e)</w:t>
            </w:r>
            <w:r w:rsidRPr="00752CED">
              <w:rPr>
                <w:rFonts w:ascii="Times New Roman" w:hAnsi="Times New Roman" w:cs="Times New Roman"/>
                <w:color w:val="080C0C"/>
                <w:kern w:val="2"/>
                <w:lang w:val="it-IT"/>
              </w:rPr>
              <w:tab/>
              <w:t>128 mm f) 9.1 cm</w:t>
            </w:r>
          </w:p>
          <w:p w14:paraId="383592A3" w14:textId="77777777" w:rsidR="00800690"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Korrigjohen dhe vlerësohen përgjigjet e nxënësve</w:t>
            </w:r>
          </w:p>
          <w:p w14:paraId="7A4738D9" w14:textId="77777777" w:rsidR="00800690" w:rsidRDefault="00800690" w:rsidP="008247DA">
            <w:pPr>
              <w:pStyle w:val="NoSpacing"/>
              <w:spacing w:line="276" w:lineRule="auto"/>
              <w:rPr>
                <w:rFonts w:ascii="Times New Roman" w:hAnsi="Times New Roman" w:cs="Times New Roman"/>
                <w:color w:val="080C0C"/>
                <w:kern w:val="2"/>
                <w:lang w:val="it-IT"/>
              </w:rPr>
            </w:pPr>
          </w:p>
          <w:p w14:paraId="195CE188" w14:textId="77777777" w:rsidR="00800690" w:rsidRPr="0010295B" w:rsidRDefault="00800690" w:rsidP="008247DA">
            <w:pPr>
              <w:pStyle w:val="NoSpacing"/>
              <w:spacing w:line="276" w:lineRule="auto"/>
              <w:rPr>
                <w:rFonts w:ascii="Times New Roman" w:hAnsi="Times New Roman" w:cs="Times New Roman"/>
                <w:b/>
                <w:bCs/>
                <w:color w:val="080C0C"/>
                <w:kern w:val="2"/>
                <w:lang w:val="it-IT"/>
              </w:rPr>
            </w:pPr>
            <w:r w:rsidRPr="0010295B">
              <w:rPr>
                <w:rFonts w:ascii="Times New Roman" w:hAnsi="Times New Roman" w:cs="Times New Roman"/>
                <w:b/>
                <w:bCs/>
                <w:color w:val="080C0C"/>
                <w:kern w:val="2"/>
                <w:lang w:val="it-IT"/>
              </w:rPr>
              <w:t xml:space="preserve">Vlerësimi i nxënësve: </w:t>
            </w:r>
          </w:p>
          <w:p w14:paraId="1B44EC42"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Nxënësit vlerësohen për saktësinë e këmbimit të njësive matëse.</w:t>
            </w:r>
          </w:p>
          <w:p w14:paraId="3E286F40" w14:textId="77777777" w:rsidR="00800690" w:rsidRDefault="00800690" w:rsidP="008247DA">
            <w:pPr>
              <w:pStyle w:val="NoSpacing"/>
              <w:spacing w:line="276" w:lineRule="auto"/>
              <w:rPr>
                <w:rFonts w:ascii="Times New Roman" w:hAnsi="Times New Roman" w:cs="Times New Roman"/>
                <w:color w:val="080C0C"/>
                <w:kern w:val="2"/>
                <w:lang w:val="it-IT"/>
              </w:rPr>
            </w:pPr>
          </w:p>
          <w:p w14:paraId="3040CAD5"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Detyrë: </w:t>
            </w:r>
          </w:p>
          <w:p w14:paraId="40B22C63" w14:textId="77777777" w:rsidR="00800690" w:rsidRPr="00C33302"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Detyrat 3, 4 (faqe 41).</w:t>
            </w:r>
          </w:p>
          <w:p w14:paraId="0E5DB818" w14:textId="77777777" w:rsidR="00800690" w:rsidRDefault="00800690" w:rsidP="008247DA">
            <w:pPr>
              <w:pStyle w:val="NoSpacing"/>
              <w:spacing w:line="276" w:lineRule="auto"/>
              <w:rPr>
                <w:rFonts w:ascii="Times New Roman" w:hAnsi="Times New Roman" w:cs="Times New Roman"/>
                <w:color w:val="080C0C"/>
                <w:kern w:val="2"/>
                <w:lang w:val="it-IT"/>
              </w:rPr>
            </w:pPr>
            <w:r w:rsidRPr="00C33302">
              <w:rPr>
                <w:rFonts w:ascii="Times New Roman" w:hAnsi="Times New Roman" w:cs="Times New Roman"/>
                <w:color w:val="080C0C"/>
                <w:kern w:val="2"/>
                <w:lang w:val="it-IT"/>
              </w:rPr>
              <w:t xml:space="preserve"> </w:t>
            </w:r>
          </w:p>
          <w:p w14:paraId="3C6C3A4D" w14:textId="77777777" w:rsidR="00800690" w:rsidRDefault="00800690" w:rsidP="008247DA">
            <w:pPr>
              <w:pStyle w:val="NoSpacing"/>
              <w:spacing w:line="276" w:lineRule="auto"/>
              <w:jc w:val="center"/>
              <w:rPr>
                <w:rFonts w:ascii="Times New Roman" w:hAnsi="Times New Roman" w:cs="Times New Roman"/>
                <w:color w:val="080C0C"/>
                <w:kern w:val="2"/>
                <w:lang w:val="it-IT"/>
              </w:rPr>
            </w:pPr>
          </w:p>
        </w:tc>
      </w:tr>
    </w:tbl>
    <w:p w14:paraId="2BE7E7E1" w14:textId="77777777" w:rsidR="00800690" w:rsidRDefault="00800690" w:rsidP="00800690">
      <w:pPr>
        <w:rPr>
          <w:lang w:val="it-IT"/>
        </w:rPr>
      </w:pPr>
    </w:p>
    <w:p w14:paraId="7AB76C64" w14:textId="77777777" w:rsidR="00800690" w:rsidRDefault="00800690" w:rsidP="00800690">
      <w:pPr>
        <w:rPr>
          <w:lang w:val="it-IT"/>
        </w:rPr>
      </w:pPr>
    </w:p>
    <w:p w14:paraId="69C6275F" w14:textId="77777777" w:rsidR="00800690" w:rsidRDefault="00800690" w:rsidP="00800690">
      <w:pPr>
        <w:rPr>
          <w:lang w:val="it-IT"/>
        </w:rPr>
      </w:pPr>
    </w:p>
    <w:p w14:paraId="71E148D7" w14:textId="77777777" w:rsidR="00800690" w:rsidRDefault="00800690" w:rsidP="00800690">
      <w:pPr>
        <w:rPr>
          <w:lang w:val="it-IT"/>
        </w:rPr>
      </w:pPr>
    </w:p>
    <w:p w14:paraId="6AB45E6F" w14:textId="77777777" w:rsidR="00800690" w:rsidRDefault="00800690" w:rsidP="00800690">
      <w:pPr>
        <w:rPr>
          <w:lang w:val="it-IT"/>
        </w:rPr>
      </w:pPr>
    </w:p>
    <w:p w14:paraId="2497ABC2" w14:textId="77777777" w:rsidR="00800690" w:rsidRDefault="00800690" w:rsidP="00800690">
      <w:pPr>
        <w:rPr>
          <w:lang w:val="it-IT"/>
        </w:rPr>
      </w:pPr>
    </w:p>
    <w:p w14:paraId="69A4E660" w14:textId="77777777" w:rsidR="00800690" w:rsidRDefault="00800690" w:rsidP="00800690">
      <w:pPr>
        <w:rPr>
          <w:lang w:val="it-IT"/>
        </w:rPr>
      </w:pPr>
    </w:p>
    <w:p w14:paraId="7626D3DA" w14:textId="77777777" w:rsidR="00800690" w:rsidRDefault="00800690" w:rsidP="00800690">
      <w:pPr>
        <w:rPr>
          <w:lang w:val="it-IT"/>
        </w:rPr>
      </w:pPr>
    </w:p>
    <w:p w14:paraId="4A9A5060" w14:textId="77777777" w:rsidR="00800690" w:rsidRDefault="00800690" w:rsidP="00800690">
      <w:pPr>
        <w:rPr>
          <w:lang w:val="it-IT"/>
        </w:rPr>
      </w:pPr>
    </w:p>
    <w:p w14:paraId="1D0A4839" w14:textId="77777777" w:rsidR="00800690" w:rsidRDefault="00800690" w:rsidP="00800690">
      <w:pPr>
        <w:rPr>
          <w:lang w:val="it-IT"/>
        </w:rPr>
      </w:pPr>
    </w:p>
    <w:p w14:paraId="2E8161EA" w14:textId="77777777" w:rsidR="00800690" w:rsidRDefault="00800690" w:rsidP="00800690">
      <w:pPr>
        <w:rPr>
          <w:lang w:val="it-IT"/>
        </w:rPr>
      </w:pPr>
    </w:p>
    <w:p w14:paraId="3496121E" w14:textId="77777777" w:rsidR="00800690" w:rsidRDefault="00800690" w:rsidP="00800690">
      <w:pPr>
        <w:rPr>
          <w:lang w:val="it-IT"/>
        </w:rPr>
      </w:pPr>
    </w:p>
    <w:p w14:paraId="7C41E701" w14:textId="77777777" w:rsidR="00800690" w:rsidRDefault="00800690" w:rsidP="00800690">
      <w:pPr>
        <w:rPr>
          <w:lang w:val="it-IT"/>
        </w:rPr>
      </w:pPr>
    </w:p>
    <w:p w14:paraId="074816F7" w14:textId="77777777" w:rsidR="00800690" w:rsidRDefault="00800690" w:rsidP="00800690">
      <w:pPr>
        <w:rPr>
          <w:lang w:val="it-IT"/>
        </w:rPr>
      </w:pPr>
    </w:p>
    <w:p w14:paraId="73A5B01C" w14:textId="77777777" w:rsidR="00800690" w:rsidRDefault="00800690" w:rsidP="00800690">
      <w:pPr>
        <w:rPr>
          <w:lang w:val="it-IT"/>
        </w:rPr>
      </w:pPr>
    </w:p>
    <w:p w14:paraId="36620CB9"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46A9F98"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A8ED412"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140</w:t>
            </w:r>
          </w:p>
        </w:tc>
      </w:tr>
      <w:tr w:rsidR="00800690" w:rsidRPr="008E36A6" w14:paraId="56846EA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097930A9"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094C7DD8"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4998A996"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3195FCCC" w14:textId="77777777" w:rsidR="00800690" w:rsidRPr="00752CED" w:rsidRDefault="00800690" w:rsidP="008247DA">
            <w:pPr>
              <w:pStyle w:val="NoSpacing"/>
              <w:spacing w:line="276" w:lineRule="auto"/>
              <w:rPr>
                <w:rFonts w:ascii="Times New Roman" w:hAnsi="Times New Roman" w:cs="Times New Roman"/>
                <w:b/>
                <w:bCs/>
                <w:color w:val="080C0C"/>
                <w:kern w:val="2"/>
                <w:lang w:val="it-IT"/>
              </w:rPr>
            </w:pPr>
            <w:r w:rsidRPr="00752CED">
              <w:rPr>
                <w:rFonts w:ascii="Times New Roman" w:hAnsi="Times New Roman" w:cs="Times New Roman"/>
                <w:b/>
                <w:bCs/>
                <w:color w:val="080C0C"/>
                <w:kern w:val="2"/>
                <w:lang w:val="it-IT"/>
              </w:rPr>
              <w:t>Tema: Njësitë matëse</w:t>
            </w:r>
          </w:p>
          <w:p w14:paraId="620FE8D0" w14:textId="77777777" w:rsidR="00800690" w:rsidRPr="00752CED" w:rsidRDefault="00800690" w:rsidP="008247DA">
            <w:pPr>
              <w:pStyle w:val="NoSpacing"/>
              <w:spacing w:line="276" w:lineRule="auto"/>
              <w:rPr>
                <w:rFonts w:ascii="Times New Roman" w:hAnsi="Times New Roman" w:cs="Times New Roman"/>
                <w:b/>
                <w:bCs/>
                <w:color w:val="080C0C"/>
                <w:kern w:val="2"/>
                <w:lang w:val="it-IT"/>
              </w:rPr>
            </w:pPr>
            <w:r w:rsidRPr="00752CED">
              <w:rPr>
                <w:rFonts w:ascii="Times New Roman" w:hAnsi="Times New Roman" w:cs="Times New Roman"/>
                <w:b/>
                <w:bCs/>
                <w:color w:val="080C0C"/>
                <w:kern w:val="2"/>
                <w:lang w:val="it-IT"/>
              </w:rPr>
              <w:t>Rezultatet e të nxënit të temës:</w:t>
            </w:r>
          </w:p>
          <w:p w14:paraId="17635113"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Arsyeton lidhjen midis njësive të ndryshme për matjen e gjatësisë (nënfishat dhe shumëfishat e metrit).</w:t>
            </w:r>
          </w:p>
          <w:p w14:paraId="582A13C0" w14:textId="77777777" w:rsidR="00800690" w:rsidRDefault="00800690" w:rsidP="008247DA">
            <w:pPr>
              <w:pStyle w:val="NoSpacing"/>
              <w:spacing w:line="276" w:lineRule="auto"/>
              <w:rPr>
                <w:rFonts w:ascii="Times New Roman" w:hAnsi="Times New Roman" w:cs="Times New Roman"/>
                <w:color w:val="080C0C"/>
                <w:kern w:val="2"/>
                <w:lang w:val="it-IT"/>
              </w:rPr>
            </w:pPr>
          </w:p>
          <w:p w14:paraId="6144A263" w14:textId="77777777" w:rsidR="00800690" w:rsidRPr="00752CED" w:rsidRDefault="00800690" w:rsidP="008247DA">
            <w:pPr>
              <w:pStyle w:val="NoSpacing"/>
              <w:spacing w:line="276" w:lineRule="auto"/>
              <w:rPr>
                <w:rFonts w:ascii="Times New Roman" w:hAnsi="Times New Roman" w:cs="Times New Roman"/>
                <w:b/>
                <w:bCs/>
                <w:color w:val="080C0C"/>
                <w:kern w:val="2"/>
                <w:lang w:val="it-IT"/>
              </w:rPr>
            </w:pPr>
            <w:r w:rsidRPr="00752CED">
              <w:rPr>
                <w:rFonts w:ascii="Times New Roman" w:hAnsi="Times New Roman" w:cs="Times New Roman"/>
                <w:b/>
                <w:bCs/>
                <w:color w:val="080C0C"/>
                <w:kern w:val="2"/>
                <w:lang w:val="it-IT"/>
              </w:rPr>
              <w:t>Kontributi në rezultatet për kompetencat kryesore të shkallës: II.4,II.7.</w:t>
            </w:r>
          </w:p>
          <w:p w14:paraId="2116908D" w14:textId="77777777" w:rsidR="00800690" w:rsidRPr="00752CED" w:rsidRDefault="00800690" w:rsidP="008247DA">
            <w:pPr>
              <w:pStyle w:val="NoSpacing"/>
              <w:spacing w:line="276" w:lineRule="auto"/>
              <w:rPr>
                <w:rFonts w:ascii="Times New Roman" w:hAnsi="Times New Roman" w:cs="Times New Roman"/>
                <w:b/>
                <w:bCs/>
                <w:color w:val="080C0C"/>
                <w:kern w:val="2"/>
                <w:lang w:val="it-IT"/>
              </w:rPr>
            </w:pPr>
            <w:r w:rsidRPr="00752CED">
              <w:rPr>
                <w:rFonts w:ascii="Times New Roman" w:hAnsi="Times New Roman" w:cs="Times New Roman"/>
                <w:b/>
                <w:bCs/>
                <w:color w:val="080C0C"/>
                <w:kern w:val="2"/>
                <w:lang w:val="it-IT"/>
              </w:rPr>
              <w:t>Kontributi në rezultatet e fushës së kurrikulës: 1.4, 3.6.</w:t>
            </w:r>
          </w:p>
          <w:p w14:paraId="79B429DE" w14:textId="77777777" w:rsidR="00800690" w:rsidRDefault="00800690" w:rsidP="008247DA">
            <w:pPr>
              <w:pStyle w:val="NoSpacing"/>
              <w:spacing w:line="276" w:lineRule="auto"/>
              <w:rPr>
                <w:rFonts w:ascii="Times New Roman" w:hAnsi="Times New Roman" w:cs="Times New Roman"/>
                <w:b/>
                <w:bCs/>
                <w:color w:val="080C0C"/>
                <w:lang w:val="it-IT"/>
              </w:rPr>
            </w:pPr>
          </w:p>
          <w:p w14:paraId="0FB70FC7"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CE50EF2"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7A7B48F4" w14:textId="77777777" w:rsidR="00800690" w:rsidRPr="00752CED" w:rsidRDefault="00800690" w:rsidP="008247DA">
            <w:pPr>
              <w:pStyle w:val="NoSpacing"/>
              <w:spacing w:line="276" w:lineRule="auto"/>
              <w:rPr>
                <w:rFonts w:ascii="Times New Roman" w:hAnsi="Times New Roman" w:cs="Times New Roman"/>
                <w:b/>
                <w:bCs/>
                <w:color w:val="080C0C"/>
                <w:kern w:val="2"/>
                <w:lang w:val="it-IT"/>
              </w:rPr>
            </w:pPr>
            <w:r w:rsidRPr="00752CED">
              <w:rPr>
                <w:rFonts w:ascii="Times New Roman" w:hAnsi="Times New Roman" w:cs="Times New Roman"/>
                <w:b/>
                <w:bCs/>
                <w:color w:val="080C0C"/>
                <w:kern w:val="2"/>
                <w:lang w:val="it-IT"/>
              </w:rPr>
              <w:t>Njësia mësimore: Matja e gjatësisë - Këmbimi i njësive matëse</w:t>
            </w:r>
          </w:p>
          <w:p w14:paraId="66AAC055"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Rezultatet e të nxënit të orës mësimore:</w:t>
            </w:r>
          </w:p>
          <w:p w14:paraId="3FA17B49" w14:textId="77777777" w:rsidR="00800690" w:rsidRPr="00752CED" w:rsidRDefault="00800690" w:rsidP="00800690">
            <w:pPr>
              <w:pStyle w:val="NoSpacing"/>
              <w:numPr>
                <w:ilvl w:val="0"/>
                <w:numId w:val="222"/>
              </w:numPr>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Këmben njësitë matëse (cm, dm, m, km);</w:t>
            </w:r>
          </w:p>
          <w:p w14:paraId="31036368" w14:textId="77777777" w:rsidR="00800690" w:rsidRPr="00752CED" w:rsidRDefault="00800690" w:rsidP="00800690">
            <w:pPr>
              <w:pStyle w:val="NoSpacing"/>
              <w:numPr>
                <w:ilvl w:val="0"/>
                <w:numId w:val="222"/>
              </w:numPr>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Krahason njësitë matëse;</w:t>
            </w:r>
          </w:p>
          <w:p w14:paraId="6A0955FC" w14:textId="77777777" w:rsidR="00800690" w:rsidRPr="00752CED" w:rsidRDefault="00800690" w:rsidP="00800690">
            <w:pPr>
              <w:pStyle w:val="NoSpacing"/>
              <w:numPr>
                <w:ilvl w:val="0"/>
                <w:numId w:val="222"/>
              </w:numPr>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Plotëson tabelat me njësitë matëse.</w:t>
            </w:r>
          </w:p>
          <w:p w14:paraId="03349026" w14:textId="77777777" w:rsidR="00800690" w:rsidRDefault="00800690" w:rsidP="008247DA">
            <w:pPr>
              <w:pStyle w:val="NoSpacing"/>
              <w:spacing w:line="276" w:lineRule="auto"/>
              <w:rPr>
                <w:rFonts w:ascii="Times New Roman" w:hAnsi="Times New Roman" w:cs="Times New Roman"/>
                <w:color w:val="080C0C"/>
                <w:kern w:val="2"/>
                <w:lang w:val="it-IT"/>
              </w:rPr>
            </w:pPr>
          </w:p>
          <w:p w14:paraId="128AAEFD"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D67E7B1"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p>
          <w:p w14:paraId="46306298"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49432D45"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Gjuhë amtare (shqipe), Edukatë figurative.</w:t>
            </w:r>
          </w:p>
          <w:p w14:paraId="312C97EB" w14:textId="77777777" w:rsidR="00800690" w:rsidRPr="008E36A6" w:rsidRDefault="00800690" w:rsidP="008247DA">
            <w:pPr>
              <w:pStyle w:val="NoSpacing"/>
              <w:spacing w:line="276" w:lineRule="auto"/>
              <w:jc w:val="center"/>
              <w:rPr>
                <w:rFonts w:ascii="Times New Roman" w:hAnsi="Times New Roman" w:cs="Times New Roman"/>
                <w:b/>
                <w:color w:val="000000" w:themeColor="text1"/>
                <w:lang w:val="it-IT"/>
                <w14:ligatures w14:val="none"/>
              </w:rPr>
            </w:pPr>
          </w:p>
          <w:p w14:paraId="16CCE2C6" w14:textId="77777777" w:rsidR="00800690" w:rsidRPr="00994408"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4D247595"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Parashikimi:</w:t>
            </w:r>
          </w:p>
          <w:p w14:paraId="0ABFC30D"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752CED">
              <w:rPr>
                <w:rFonts w:ascii="Times New Roman" w:hAnsi="Times New Roman" w:cs="Times New Roman"/>
                <w:i/>
                <w:iCs/>
                <w:color w:val="080C0C"/>
                <w:kern w:val="2"/>
                <w:lang w:val="it-IT"/>
              </w:rPr>
              <w:t>Rishikimi në dyshe</w:t>
            </w:r>
          </w:p>
          <w:p w14:paraId="79AA8F1A" w14:textId="77777777" w:rsidR="00800690"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Detyra 5. Nxënësit e plotësojnë tabelën duke i shënuar numrat në vendin e caktuar.</w:t>
            </w:r>
          </w:p>
          <w:tbl>
            <w:tblPr>
              <w:tblW w:w="0" w:type="auto"/>
              <w:tblInd w:w="1278"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1262"/>
              <w:gridCol w:w="756"/>
              <w:gridCol w:w="856"/>
              <w:gridCol w:w="770"/>
              <w:gridCol w:w="3257"/>
            </w:tblGrid>
            <w:tr w:rsidR="00800690" w:rsidRPr="008E36A6" w14:paraId="5A92180F" w14:textId="77777777" w:rsidTr="008247DA">
              <w:trPr>
                <w:trHeight w:val="290"/>
              </w:trPr>
              <w:tc>
                <w:tcPr>
                  <w:tcW w:w="2018" w:type="dxa"/>
                  <w:gridSpan w:val="2"/>
                  <w:tcBorders>
                    <w:top w:val="single" w:sz="4" w:space="0" w:color="231F20"/>
                    <w:left w:val="single" w:sz="4" w:space="0" w:color="231F20"/>
                    <w:bottom w:val="single" w:sz="8" w:space="0" w:color="231F20"/>
                    <w:right w:val="nil"/>
                  </w:tcBorders>
                  <w:hideMark/>
                </w:tcPr>
                <w:p w14:paraId="1F40E04B" w14:textId="77777777" w:rsidR="00800690" w:rsidRPr="008E36A6" w:rsidRDefault="00800690" w:rsidP="00800690">
                  <w:pPr>
                    <w:pStyle w:val="TableParagraph"/>
                    <w:framePr w:hSpace="180" w:wrap="around" w:vAnchor="text" w:hAnchor="margin" w:x="-162" w:y="-200"/>
                    <w:spacing w:before="10" w:line="260" w:lineRule="exact"/>
                    <w:ind w:right="314"/>
                    <w:jc w:val="right"/>
                    <w:rPr>
                      <w:sz w:val="20"/>
                      <w:lang w:val="it-IT"/>
                    </w:rPr>
                  </w:pPr>
                  <w:r w:rsidRPr="008E36A6">
                    <w:rPr>
                      <w:color w:val="231F20"/>
                      <w:w w:val="92"/>
                      <w:sz w:val="20"/>
                      <w:lang w:val="it-IT"/>
                    </w:rPr>
                    <w:t>m</w:t>
                  </w:r>
                </w:p>
              </w:tc>
              <w:tc>
                <w:tcPr>
                  <w:tcW w:w="856" w:type="dxa"/>
                  <w:tcBorders>
                    <w:top w:val="single" w:sz="4" w:space="0" w:color="231F20"/>
                    <w:left w:val="nil"/>
                    <w:bottom w:val="single" w:sz="8" w:space="0" w:color="231F20"/>
                    <w:right w:val="nil"/>
                  </w:tcBorders>
                  <w:hideMark/>
                </w:tcPr>
                <w:p w14:paraId="16E95CDD" w14:textId="77777777" w:rsidR="00800690" w:rsidRPr="008E36A6" w:rsidRDefault="00800690" w:rsidP="00800690">
                  <w:pPr>
                    <w:pStyle w:val="TableParagraph"/>
                    <w:framePr w:hSpace="180" w:wrap="around" w:vAnchor="text" w:hAnchor="margin" w:x="-162" w:y="-200"/>
                    <w:spacing w:before="10" w:line="260" w:lineRule="exact"/>
                    <w:ind w:left="284" w:right="233"/>
                    <w:jc w:val="center"/>
                    <w:rPr>
                      <w:sz w:val="20"/>
                      <w:lang w:val="it-IT"/>
                    </w:rPr>
                  </w:pPr>
                  <w:r w:rsidRPr="008E36A6">
                    <w:rPr>
                      <w:color w:val="231F20"/>
                      <w:sz w:val="20"/>
                      <w:lang w:val="it-IT"/>
                    </w:rPr>
                    <w:t>dm</w:t>
                  </w:r>
                </w:p>
              </w:tc>
              <w:tc>
                <w:tcPr>
                  <w:tcW w:w="770" w:type="dxa"/>
                  <w:tcBorders>
                    <w:top w:val="single" w:sz="4" w:space="0" w:color="231F20"/>
                    <w:left w:val="nil"/>
                    <w:bottom w:val="single" w:sz="8" w:space="0" w:color="231F20"/>
                    <w:right w:val="nil"/>
                  </w:tcBorders>
                  <w:hideMark/>
                </w:tcPr>
                <w:p w14:paraId="119C45EE" w14:textId="77777777" w:rsidR="00800690" w:rsidRPr="008E36A6" w:rsidRDefault="00800690" w:rsidP="00800690">
                  <w:pPr>
                    <w:pStyle w:val="TableParagraph"/>
                    <w:framePr w:hSpace="180" w:wrap="around" w:vAnchor="text" w:hAnchor="margin" w:x="-162" w:y="-200"/>
                    <w:spacing w:before="10" w:line="260" w:lineRule="exact"/>
                    <w:ind w:left="248" w:right="215"/>
                    <w:jc w:val="center"/>
                    <w:rPr>
                      <w:sz w:val="20"/>
                      <w:lang w:val="it-IT"/>
                    </w:rPr>
                  </w:pPr>
                  <w:r w:rsidRPr="008E36A6">
                    <w:rPr>
                      <w:color w:val="231F20"/>
                      <w:sz w:val="20"/>
                      <w:lang w:val="it-IT"/>
                    </w:rPr>
                    <w:t>cm</w:t>
                  </w:r>
                </w:p>
              </w:tc>
              <w:tc>
                <w:tcPr>
                  <w:tcW w:w="3257" w:type="dxa"/>
                  <w:tcBorders>
                    <w:top w:val="single" w:sz="4" w:space="0" w:color="231F20"/>
                    <w:left w:val="nil"/>
                    <w:bottom w:val="single" w:sz="8" w:space="0" w:color="231F20"/>
                    <w:right w:val="single" w:sz="4" w:space="0" w:color="231F20"/>
                  </w:tcBorders>
                  <w:hideMark/>
                </w:tcPr>
                <w:p w14:paraId="3333856B" w14:textId="77777777" w:rsidR="00800690" w:rsidRPr="008E36A6" w:rsidRDefault="00800690" w:rsidP="00800690">
                  <w:pPr>
                    <w:pStyle w:val="TableParagraph"/>
                    <w:framePr w:hSpace="180" w:wrap="around" w:vAnchor="text" w:hAnchor="margin" w:x="-162" w:y="-200"/>
                    <w:spacing w:before="10" w:line="260" w:lineRule="exact"/>
                    <w:ind w:left="255"/>
                    <w:rPr>
                      <w:sz w:val="20"/>
                      <w:lang w:val="it-IT"/>
                    </w:rPr>
                  </w:pPr>
                  <w:r w:rsidRPr="008E36A6">
                    <w:rPr>
                      <w:color w:val="231F20"/>
                      <w:w w:val="90"/>
                      <w:sz w:val="20"/>
                      <w:lang w:val="it-IT"/>
                    </w:rPr>
                    <w:t>me</w:t>
                  </w:r>
                  <w:r w:rsidRPr="008E36A6">
                    <w:rPr>
                      <w:color w:val="231F20"/>
                      <w:spacing w:val="1"/>
                      <w:w w:val="90"/>
                      <w:sz w:val="20"/>
                      <w:lang w:val="it-IT"/>
                    </w:rPr>
                    <w:t xml:space="preserve"> </w:t>
                  </w:r>
                  <w:r w:rsidRPr="008E36A6">
                    <w:rPr>
                      <w:color w:val="231F20"/>
                      <w:w w:val="90"/>
                      <w:sz w:val="20"/>
                      <w:lang w:val="it-IT"/>
                    </w:rPr>
                    <w:t>numra</w:t>
                  </w:r>
                  <w:r w:rsidRPr="008E36A6">
                    <w:rPr>
                      <w:color w:val="231F20"/>
                      <w:spacing w:val="1"/>
                      <w:w w:val="90"/>
                      <w:sz w:val="20"/>
                      <w:lang w:val="it-IT"/>
                    </w:rPr>
                    <w:t xml:space="preserve"> </w:t>
                  </w:r>
                  <w:r w:rsidRPr="008E36A6">
                    <w:rPr>
                      <w:color w:val="231F20"/>
                      <w:w w:val="90"/>
                      <w:sz w:val="20"/>
                      <w:lang w:val="it-IT"/>
                    </w:rPr>
                    <w:t>dhjetorë</w:t>
                  </w:r>
                </w:p>
              </w:tc>
            </w:tr>
            <w:tr w:rsidR="00800690" w:rsidRPr="008E36A6" w14:paraId="4AC2FC06" w14:textId="77777777" w:rsidTr="008247DA">
              <w:trPr>
                <w:trHeight w:val="285"/>
              </w:trPr>
              <w:tc>
                <w:tcPr>
                  <w:tcW w:w="1262" w:type="dxa"/>
                  <w:tcBorders>
                    <w:top w:val="single" w:sz="8" w:space="0" w:color="231F20"/>
                    <w:left w:val="single" w:sz="4" w:space="0" w:color="231F20"/>
                    <w:bottom w:val="single" w:sz="8" w:space="0" w:color="231F20"/>
                    <w:right w:val="nil"/>
                  </w:tcBorders>
                  <w:hideMark/>
                </w:tcPr>
                <w:p w14:paraId="31B1EE83" w14:textId="77777777" w:rsidR="00800690" w:rsidRPr="008E36A6" w:rsidRDefault="00800690" w:rsidP="00800690">
                  <w:pPr>
                    <w:pStyle w:val="TableParagraph"/>
                    <w:framePr w:hSpace="180" w:wrap="around" w:vAnchor="text" w:hAnchor="margin" w:x="-162" w:y="-200"/>
                    <w:spacing w:before="5" w:line="260" w:lineRule="exact"/>
                    <w:ind w:left="80"/>
                    <w:rPr>
                      <w:sz w:val="20"/>
                      <w:lang w:val="it-IT"/>
                    </w:rPr>
                  </w:pPr>
                  <w:r w:rsidRPr="008E36A6">
                    <w:rPr>
                      <w:color w:val="231F20"/>
                      <w:sz w:val="20"/>
                      <w:lang w:val="it-IT"/>
                    </w:rPr>
                    <w:t>6</w:t>
                  </w:r>
                  <w:r w:rsidRPr="008E36A6">
                    <w:rPr>
                      <w:color w:val="231F20"/>
                      <w:spacing w:val="-11"/>
                      <w:sz w:val="20"/>
                      <w:lang w:val="it-IT"/>
                    </w:rPr>
                    <w:t xml:space="preserve"> </w:t>
                  </w:r>
                  <w:r w:rsidRPr="008E36A6">
                    <w:rPr>
                      <w:color w:val="231F20"/>
                      <w:sz w:val="20"/>
                      <w:lang w:val="it-IT"/>
                    </w:rPr>
                    <w:t>m</w:t>
                  </w:r>
                  <w:r w:rsidRPr="008E36A6">
                    <w:rPr>
                      <w:color w:val="231F20"/>
                      <w:spacing w:val="-11"/>
                      <w:sz w:val="20"/>
                      <w:lang w:val="it-IT"/>
                    </w:rPr>
                    <w:t xml:space="preserve"> </w:t>
                  </w:r>
                  <w:r w:rsidRPr="008E36A6">
                    <w:rPr>
                      <w:color w:val="231F20"/>
                      <w:sz w:val="20"/>
                      <w:lang w:val="it-IT"/>
                    </w:rPr>
                    <w:t>25</w:t>
                  </w:r>
                  <w:r w:rsidRPr="008E36A6">
                    <w:rPr>
                      <w:color w:val="231F20"/>
                      <w:spacing w:val="-10"/>
                      <w:sz w:val="20"/>
                      <w:lang w:val="it-IT"/>
                    </w:rPr>
                    <w:t xml:space="preserve"> </w:t>
                  </w:r>
                  <w:r w:rsidRPr="008E36A6">
                    <w:rPr>
                      <w:color w:val="231F20"/>
                      <w:sz w:val="20"/>
                      <w:lang w:val="it-IT"/>
                    </w:rPr>
                    <w:t>cm</w:t>
                  </w:r>
                </w:p>
              </w:tc>
              <w:tc>
                <w:tcPr>
                  <w:tcW w:w="756" w:type="dxa"/>
                  <w:tcBorders>
                    <w:top w:val="single" w:sz="8" w:space="0" w:color="231F20"/>
                    <w:left w:val="nil"/>
                    <w:bottom w:val="single" w:sz="8" w:space="0" w:color="231F20"/>
                    <w:right w:val="nil"/>
                  </w:tcBorders>
                  <w:hideMark/>
                </w:tcPr>
                <w:p w14:paraId="1217E31F" w14:textId="77777777" w:rsidR="00800690" w:rsidRPr="008E36A6" w:rsidRDefault="00800690" w:rsidP="00800690">
                  <w:pPr>
                    <w:pStyle w:val="TableParagraph"/>
                    <w:framePr w:hSpace="180" w:wrap="around" w:vAnchor="text" w:hAnchor="margin" w:x="-162" w:y="-200"/>
                    <w:spacing w:before="5" w:line="260" w:lineRule="exact"/>
                    <w:ind w:left="295"/>
                    <w:rPr>
                      <w:sz w:val="20"/>
                      <w:lang w:val="it-IT"/>
                    </w:rPr>
                  </w:pPr>
                  <w:r w:rsidRPr="008E36A6">
                    <w:rPr>
                      <w:color w:val="231F20"/>
                      <w:w w:val="96"/>
                      <w:sz w:val="20"/>
                      <w:lang w:val="it-IT"/>
                    </w:rPr>
                    <w:t>6</w:t>
                  </w:r>
                </w:p>
              </w:tc>
              <w:tc>
                <w:tcPr>
                  <w:tcW w:w="856" w:type="dxa"/>
                  <w:tcBorders>
                    <w:top w:val="single" w:sz="8" w:space="0" w:color="231F20"/>
                    <w:left w:val="nil"/>
                    <w:bottom w:val="single" w:sz="8" w:space="0" w:color="231F20"/>
                    <w:right w:val="nil"/>
                  </w:tcBorders>
                  <w:hideMark/>
                </w:tcPr>
                <w:p w14:paraId="3970D356" w14:textId="77777777" w:rsidR="00800690" w:rsidRPr="008E36A6" w:rsidRDefault="00800690" w:rsidP="00800690">
                  <w:pPr>
                    <w:pStyle w:val="TableParagraph"/>
                    <w:framePr w:hSpace="180" w:wrap="around" w:vAnchor="text" w:hAnchor="margin" w:x="-162" w:y="-200"/>
                    <w:spacing w:before="5" w:line="260" w:lineRule="exact"/>
                    <w:ind w:right="35"/>
                    <w:jc w:val="center"/>
                    <w:rPr>
                      <w:sz w:val="20"/>
                      <w:lang w:val="it-IT"/>
                    </w:rPr>
                  </w:pPr>
                  <w:r w:rsidRPr="008E36A6">
                    <w:rPr>
                      <w:color w:val="231F20"/>
                      <w:w w:val="96"/>
                      <w:sz w:val="20"/>
                      <w:lang w:val="it-IT"/>
                    </w:rPr>
                    <w:t>2</w:t>
                  </w:r>
                </w:p>
              </w:tc>
              <w:tc>
                <w:tcPr>
                  <w:tcW w:w="770" w:type="dxa"/>
                  <w:tcBorders>
                    <w:top w:val="single" w:sz="8" w:space="0" w:color="231F20"/>
                    <w:left w:val="nil"/>
                    <w:bottom w:val="single" w:sz="8" w:space="0" w:color="231F20"/>
                    <w:right w:val="nil"/>
                  </w:tcBorders>
                  <w:hideMark/>
                </w:tcPr>
                <w:p w14:paraId="38685120" w14:textId="77777777" w:rsidR="00800690" w:rsidRPr="008E36A6" w:rsidRDefault="00800690" w:rsidP="00800690">
                  <w:pPr>
                    <w:pStyle w:val="TableParagraph"/>
                    <w:framePr w:hSpace="180" w:wrap="around" w:vAnchor="text" w:hAnchor="margin" w:x="-162" w:y="-200"/>
                    <w:spacing w:before="5" w:line="260" w:lineRule="exact"/>
                    <w:ind w:left="72"/>
                    <w:jc w:val="center"/>
                    <w:rPr>
                      <w:sz w:val="20"/>
                      <w:lang w:val="it-IT"/>
                    </w:rPr>
                  </w:pPr>
                  <w:r w:rsidRPr="008E36A6">
                    <w:rPr>
                      <w:color w:val="231F20"/>
                      <w:w w:val="96"/>
                      <w:sz w:val="20"/>
                      <w:lang w:val="it-IT"/>
                    </w:rPr>
                    <w:t>5</w:t>
                  </w:r>
                </w:p>
              </w:tc>
              <w:tc>
                <w:tcPr>
                  <w:tcW w:w="3257" w:type="dxa"/>
                  <w:tcBorders>
                    <w:top w:val="single" w:sz="8" w:space="0" w:color="231F20"/>
                    <w:left w:val="nil"/>
                    <w:bottom w:val="single" w:sz="8" w:space="0" w:color="231F20"/>
                    <w:right w:val="single" w:sz="4" w:space="0" w:color="231F20"/>
                  </w:tcBorders>
                  <w:hideMark/>
                </w:tcPr>
                <w:p w14:paraId="14FD0C06" w14:textId="77777777" w:rsidR="00800690" w:rsidRPr="008E36A6" w:rsidRDefault="00800690" w:rsidP="00800690">
                  <w:pPr>
                    <w:pStyle w:val="TableParagraph"/>
                    <w:framePr w:hSpace="180" w:wrap="around" w:vAnchor="text" w:hAnchor="margin" w:x="-162" w:y="-200"/>
                    <w:spacing w:before="5" w:line="260" w:lineRule="exact"/>
                    <w:ind w:left="561"/>
                    <w:rPr>
                      <w:sz w:val="20"/>
                      <w:lang w:val="it-IT"/>
                    </w:rPr>
                  </w:pPr>
                  <w:r w:rsidRPr="008E36A6">
                    <w:rPr>
                      <w:color w:val="231F20"/>
                      <w:sz w:val="20"/>
                      <w:lang w:val="it-IT"/>
                    </w:rPr>
                    <w:t>6.25</w:t>
                  </w:r>
                  <w:r w:rsidRPr="008E36A6">
                    <w:rPr>
                      <w:color w:val="231F20"/>
                      <w:spacing w:val="-11"/>
                      <w:sz w:val="20"/>
                      <w:lang w:val="it-IT"/>
                    </w:rPr>
                    <w:t xml:space="preserve"> </w:t>
                  </w:r>
                  <w:r w:rsidRPr="008E36A6">
                    <w:rPr>
                      <w:color w:val="231F20"/>
                      <w:sz w:val="20"/>
                      <w:lang w:val="it-IT"/>
                    </w:rPr>
                    <w:t>m</w:t>
                  </w:r>
                </w:p>
              </w:tc>
            </w:tr>
            <w:tr w:rsidR="00800690" w:rsidRPr="008E36A6" w14:paraId="3EA152C8" w14:textId="77777777" w:rsidTr="008247DA">
              <w:trPr>
                <w:trHeight w:val="285"/>
              </w:trPr>
              <w:tc>
                <w:tcPr>
                  <w:tcW w:w="1262" w:type="dxa"/>
                  <w:tcBorders>
                    <w:top w:val="single" w:sz="8" w:space="0" w:color="231F20"/>
                    <w:left w:val="single" w:sz="4" w:space="0" w:color="231F20"/>
                    <w:bottom w:val="single" w:sz="8" w:space="0" w:color="231F20"/>
                    <w:right w:val="nil"/>
                  </w:tcBorders>
                  <w:hideMark/>
                </w:tcPr>
                <w:p w14:paraId="354B54B6" w14:textId="77777777" w:rsidR="00800690" w:rsidRPr="008E36A6" w:rsidRDefault="00800690" w:rsidP="00800690">
                  <w:pPr>
                    <w:pStyle w:val="TableParagraph"/>
                    <w:framePr w:hSpace="180" w:wrap="around" w:vAnchor="text" w:hAnchor="margin" w:x="-162" w:y="-200"/>
                    <w:spacing w:before="5" w:line="260" w:lineRule="exact"/>
                    <w:ind w:left="80"/>
                    <w:rPr>
                      <w:sz w:val="20"/>
                      <w:lang w:val="it-IT"/>
                    </w:rPr>
                  </w:pPr>
                  <w:r w:rsidRPr="008E36A6">
                    <w:rPr>
                      <w:color w:val="231F20"/>
                      <w:sz w:val="20"/>
                      <w:lang w:val="it-IT"/>
                    </w:rPr>
                    <w:t>4</w:t>
                  </w:r>
                  <w:r w:rsidRPr="008E36A6">
                    <w:rPr>
                      <w:color w:val="231F20"/>
                      <w:spacing w:val="-11"/>
                      <w:sz w:val="20"/>
                      <w:lang w:val="it-IT"/>
                    </w:rPr>
                    <w:t xml:space="preserve"> </w:t>
                  </w:r>
                  <w:r w:rsidRPr="008E36A6">
                    <w:rPr>
                      <w:color w:val="231F20"/>
                      <w:sz w:val="20"/>
                      <w:lang w:val="it-IT"/>
                    </w:rPr>
                    <w:t>m</w:t>
                  </w:r>
                  <w:r w:rsidRPr="008E36A6">
                    <w:rPr>
                      <w:color w:val="231F20"/>
                      <w:spacing w:val="-11"/>
                      <w:sz w:val="20"/>
                      <w:lang w:val="it-IT"/>
                    </w:rPr>
                    <w:t xml:space="preserve"> </w:t>
                  </w:r>
                  <w:r w:rsidRPr="008E36A6">
                    <w:rPr>
                      <w:color w:val="231F20"/>
                      <w:sz w:val="20"/>
                      <w:lang w:val="it-IT"/>
                    </w:rPr>
                    <w:t>17</w:t>
                  </w:r>
                  <w:r w:rsidRPr="008E36A6">
                    <w:rPr>
                      <w:color w:val="231F20"/>
                      <w:spacing w:val="-10"/>
                      <w:sz w:val="20"/>
                      <w:lang w:val="it-IT"/>
                    </w:rPr>
                    <w:t xml:space="preserve"> </w:t>
                  </w:r>
                  <w:r w:rsidRPr="008E36A6">
                    <w:rPr>
                      <w:color w:val="231F20"/>
                      <w:sz w:val="20"/>
                      <w:lang w:val="it-IT"/>
                    </w:rPr>
                    <w:t>cm</w:t>
                  </w:r>
                </w:p>
              </w:tc>
              <w:tc>
                <w:tcPr>
                  <w:tcW w:w="756" w:type="dxa"/>
                  <w:tcBorders>
                    <w:top w:val="single" w:sz="8" w:space="0" w:color="231F20"/>
                    <w:left w:val="nil"/>
                    <w:bottom w:val="single" w:sz="8" w:space="0" w:color="231F20"/>
                    <w:right w:val="nil"/>
                  </w:tcBorders>
                  <w:hideMark/>
                </w:tcPr>
                <w:p w14:paraId="25FD9E7D" w14:textId="77777777" w:rsidR="00800690" w:rsidRPr="008E36A6" w:rsidRDefault="00800690" w:rsidP="00800690">
                  <w:pPr>
                    <w:pStyle w:val="TableParagraph"/>
                    <w:framePr w:hSpace="180" w:wrap="around" w:vAnchor="text" w:hAnchor="margin" w:x="-162" w:y="-200"/>
                    <w:spacing w:before="5" w:line="260" w:lineRule="exact"/>
                    <w:ind w:left="295"/>
                    <w:rPr>
                      <w:sz w:val="20"/>
                      <w:lang w:val="it-IT"/>
                    </w:rPr>
                  </w:pPr>
                  <w:r w:rsidRPr="008E36A6">
                    <w:rPr>
                      <w:color w:val="231F20"/>
                      <w:w w:val="96"/>
                      <w:sz w:val="20"/>
                      <w:lang w:val="it-IT"/>
                    </w:rPr>
                    <w:t>4</w:t>
                  </w:r>
                </w:p>
              </w:tc>
              <w:tc>
                <w:tcPr>
                  <w:tcW w:w="856" w:type="dxa"/>
                  <w:tcBorders>
                    <w:top w:val="single" w:sz="8" w:space="0" w:color="231F20"/>
                    <w:left w:val="nil"/>
                    <w:bottom w:val="single" w:sz="8" w:space="0" w:color="231F20"/>
                    <w:right w:val="nil"/>
                  </w:tcBorders>
                  <w:hideMark/>
                </w:tcPr>
                <w:p w14:paraId="0DB5E91F" w14:textId="77777777" w:rsidR="00800690" w:rsidRPr="008E36A6" w:rsidRDefault="00800690" w:rsidP="00800690">
                  <w:pPr>
                    <w:pStyle w:val="TableParagraph"/>
                    <w:framePr w:hSpace="180" w:wrap="around" w:vAnchor="text" w:hAnchor="margin" w:x="-162" w:y="-200"/>
                    <w:spacing w:before="5" w:line="260" w:lineRule="exact"/>
                    <w:ind w:right="35"/>
                    <w:jc w:val="center"/>
                    <w:rPr>
                      <w:sz w:val="20"/>
                      <w:lang w:val="it-IT"/>
                    </w:rPr>
                  </w:pPr>
                  <w:r w:rsidRPr="008E36A6">
                    <w:rPr>
                      <w:color w:val="231F20"/>
                      <w:w w:val="96"/>
                      <w:sz w:val="20"/>
                      <w:lang w:val="it-IT"/>
                    </w:rPr>
                    <w:t>1</w:t>
                  </w:r>
                </w:p>
              </w:tc>
              <w:tc>
                <w:tcPr>
                  <w:tcW w:w="770" w:type="dxa"/>
                  <w:tcBorders>
                    <w:top w:val="single" w:sz="8" w:space="0" w:color="231F20"/>
                    <w:left w:val="nil"/>
                    <w:bottom w:val="single" w:sz="8" w:space="0" w:color="231F20"/>
                    <w:right w:val="nil"/>
                  </w:tcBorders>
                  <w:hideMark/>
                </w:tcPr>
                <w:p w14:paraId="16BCF739" w14:textId="77777777" w:rsidR="00800690" w:rsidRPr="008E36A6" w:rsidRDefault="00800690" w:rsidP="00800690">
                  <w:pPr>
                    <w:pStyle w:val="TableParagraph"/>
                    <w:framePr w:hSpace="180" w:wrap="around" w:vAnchor="text" w:hAnchor="margin" w:x="-162" w:y="-200"/>
                    <w:spacing w:before="5" w:line="260" w:lineRule="exact"/>
                    <w:ind w:left="72"/>
                    <w:jc w:val="center"/>
                    <w:rPr>
                      <w:sz w:val="20"/>
                      <w:lang w:val="it-IT"/>
                    </w:rPr>
                  </w:pPr>
                  <w:r w:rsidRPr="008E36A6">
                    <w:rPr>
                      <w:color w:val="231F20"/>
                      <w:w w:val="96"/>
                      <w:sz w:val="20"/>
                      <w:lang w:val="it-IT"/>
                    </w:rPr>
                    <w:t>7</w:t>
                  </w:r>
                </w:p>
              </w:tc>
              <w:tc>
                <w:tcPr>
                  <w:tcW w:w="3257" w:type="dxa"/>
                  <w:tcBorders>
                    <w:top w:val="single" w:sz="8" w:space="0" w:color="231F20"/>
                    <w:left w:val="nil"/>
                    <w:bottom w:val="single" w:sz="8" w:space="0" w:color="231F20"/>
                    <w:right w:val="single" w:sz="4" w:space="0" w:color="231F20"/>
                  </w:tcBorders>
                  <w:hideMark/>
                </w:tcPr>
                <w:p w14:paraId="6A64F895" w14:textId="77777777" w:rsidR="00800690" w:rsidRPr="008E36A6" w:rsidRDefault="00800690" w:rsidP="00800690">
                  <w:pPr>
                    <w:pStyle w:val="TableParagraph"/>
                    <w:framePr w:hSpace="180" w:wrap="around" w:vAnchor="text" w:hAnchor="margin" w:x="-162" w:y="-200"/>
                    <w:spacing w:before="5" w:line="260" w:lineRule="exact"/>
                    <w:ind w:left="516"/>
                    <w:rPr>
                      <w:sz w:val="20"/>
                      <w:lang w:val="it-IT"/>
                    </w:rPr>
                  </w:pPr>
                  <w:r w:rsidRPr="008E36A6">
                    <w:rPr>
                      <w:color w:val="231F20"/>
                      <w:sz w:val="20"/>
                      <w:lang w:val="it-IT"/>
                    </w:rPr>
                    <w:t>4.17</w:t>
                  </w:r>
                  <w:r w:rsidRPr="008E36A6">
                    <w:rPr>
                      <w:color w:val="231F20"/>
                      <w:spacing w:val="-11"/>
                      <w:sz w:val="20"/>
                      <w:lang w:val="it-IT"/>
                    </w:rPr>
                    <w:t xml:space="preserve"> </w:t>
                  </w:r>
                  <w:r w:rsidRPr="008E36A6">
                    <w:rPr>
                      <w:color w:val="231F20"/>
                      <w:sz w:val="20"/>
                      <w:lang w:val="it-IT"/>
                    </w:rPr>
                    <w:t>m</w:t>
                  </w:r>
                </w:p>
              </w:tc>
            </w:tr>
            <w:tr w:rsidR="00800690" w:rsidRPr="008E36A6" w14:paraId="0320B7E1" w14:textId="77777777" w:rsidTr="008247DA">
              <w:trPr>
                <w:trHeight w:val="285"/>
              </w:trPr>
              <w:tc>
                <w:tcPr>
                  <w:tcW w:w="1262" w:type="dxa"/>
                  <w:tcBorders>
                    <w:top w:val="single" w:sz="8" w:space="0" w:color="231F20"/>
                    <w:left w:val="single" w:sz="4" w:space="0" w:color="231F20"/>
                    <w:bottom w:val="single" w:sz="8" w:space="0" w:color="231F20"/>
                    <w:right w:val="nil"/>
                  </w:tcBorders>
                  <w:hideMark/>
                </w:tcPr>
                <w:p w14:paraId="4DF196A6" w14:textId="77777777" w:rsidR="00800690" w:rsidRPr="008E36A6" w:rsidRDefault="00800690" w:rsidP="00800690">
                  <w:pPr>
                    <w:pStyle w:val="TableParagraph"/>
                    <w:framePr w:hSpace="180" w:wrap="around" w:vAnchor="text" w:hAnchor="margin" w:x="-162" w:y="-200"/>
                    <w:spacing w:before="5" w:line="260" w:lineRule="exact"/>
                    <w:ind w:left="443"/>
                    <w:rPr>
                      <w:sz w:val="20"/>
                      <w:lang w:val="it-IT"/>
                    </w:rPr>
                  </w:pPr>
                  <w:r w:rsidRPr="008E36A6">
                    <w:rPr>
                      <w:color w:val="231F20"/>
                      <w:sz w:val="20"/>
                      <w:lang w:val="it-IT"/>
                    </w:rPr>
                    <w:t>87</w:t>
                  </w:r>
                  <w:r w:rsidRPr="008E36A6">
                    <w:rPr>
                      <w:color w:val="231F20"/>
                      <w:spacing w:val="-10"/>
                      <w:sz w:val="20"/>
                      <w:lang w:val="it-IT"/>
                    </w:rPr>
                    <w:t xml:space="preserve"> </w:t>
                  </w:r>
                  <w:r w:rsidRPr="008E36A6">
                    <w:rPr>
                      <w:color w:val="231F20"/>
                      <w:sz w:val="20"/>
                      <w:lang w:val="it-IT"/>
                    </w:rPr>
                    <w:t>cm</w:t>
                  </w:r>
                </w:p>
              </w:tc>
              <w:tc>
                <w:tcPr>
                  <w:tcW w:w="756" w:type="dxa"/>
                  <w:tcBorders>
                    <w:top w:val="single" w:sz="8" w:space="0" w:color="231F20"/>
                    <w:left w:val="nil"/>
                    <w:bottom w:val="single" w:sz="8" w:space="0" w:color="231F20"/>
                    <w:right w:val="nil"/>
                  </w:tcBorders>
                </w:tcPr>
                <w:p w14:paraId="482D4FE5" w14:textId="77777777" w:rsidR="00800690" w:rsidRPr="008E36A6" w:rsidRDefault="00800690" w:rsidP="00800690">
                  <w:pPr>
                    <w:pStyle w:val="TableParagraph"/>
                    <w:framePr w:hSpace="180" w:wrap="around" w:vAnchor="text" w:hAnchor="margin" w:x="-162" w:y="-200"/>
                    <w:rPr>
                      <w:rFonts w:ascii="Times New Roman"/>
                      <w:sz w:val="20"/>
                      <w:lang w:val="it-IT"/>
                    </w:rPr>
                  </w:pPr>
                </w:p>
              </w:tc>
              <w:tc>
                <w:tcPr>
                  <w:tcW w:w="856" w:type="dxa"/>
                  <w:tcBorders>
                    <w:top w:val="single" w:sz="8" w:space="0" w:color="231F20"/>
                    <w:left w:val="nil"/>
                    <w:bottom w:val="single" w:sz="8" w:space="0" w:color="231F20"/>
                    <w:right w:val="nil"/>
                  </w:tcBorders>
                  <w:hideMark/>
                </w:tcPr>
                <w:p w14:paraId="0D5EEC1F" w14:textId="77777777" w:rsidR="00800690" w:rsidRPr="008E36A6" w:rsidRDefault="00800690" w:rsidP="00800690">
                  <w:pPr>
                    <w:pStyle w:val="TableParagraph"/>
                    <w:framePr w:hSpace="180" w:wrap="around" w:vAnchor="text" w:hAnchor="margin" w:x="-162" w:y="-200"/>
                    <w:spacing w:before="5" w:line="260" w:lineRule="exact"/>
                    <w:ind w:right="20"/>
                    <w:jc w:val="center"/>
                    <w:rPr>
                      <w:sz w:val="20"/>
                      <w:lang w:val="it-IT"/>
                    </w:rPr>
                  </w:pPr>
                  <w:r w:rsidRPr="008E36A6">
                    <w:rPr>
                      <w:color w:val="231F20"/>
                      <w:w w:val="96"/>
                      <w:sz w:val="20"/>
                      <w:lang w:val="it-IT"/>
                    </w:rPr>
                    <w:t>8</w:t>
                  </w:r>
                </w:p>
              </w:tc>
              <w:tc>
                <w:tcPr>
                  <w:tcW w:w="770" w:type="dxa"/>
                  <w:tcBorders>
                    <w:top w:val="single" w:sz="8" w:space="0" w:color="231F20"/>
                    <w:left w:val="nil"/>
                    <w:bottom w:val="single" w:sz="8" w:space="0" w:color="231F20"/>
                    <w:right w:val="nil"/>
                  </w:tcBorders>
                  <w:hideMark/>
                </w:tcPr>
                <w:p w14:paraId="0D951245" w14:textId="77777777" w:rsidR="00800690" w:rsidRPr="008E36A6" w:rsidRDefault="00800690" w:rsidP="00800690">
                  <w:pPr>
                    <w:pStyle w:val="TableParagraph"/>
                    <w:framePr w:hSpace="180" w:wrap="around" w:vAnchor="text" w:hAnchor="margin" w:x="-162" w:y="-200"/>
                    <w:spacing w:before="5" w:line="260" w:lineRule="exact"/>
                    <w:ind w:left="87"/>
                    <w:jc w:val="center"/>
                    <w:rPr>
                      <w:sz w:val="20"/>
                      <w:lang w:val="it-IT"/>
                    </w:rPr>
                  </w:pPr>
                  <w:r w:rsidRPr="008E36A6">
                    <w:rPr>
                      <w:color w:val="231F20"/>
                      <w:w w:val="96"/>
                      <w:sz w:val="20"/>
                      <w:lang w:val="it-IT"/>
                    </w:rPr>
                    <w:t>7</w:t>
                  </w:r>
                </w:p>
              </w:tc>
              <w:tc>
                <w:tcPr>
                  <w:tcW w:w="3257" w:type="dxa"/>
                  <w:tcBorders>
                    <w:top w:val="single" w:sz="8" w:space="0" w:color="231F20"/>
                    <w:left w:val="nil"/>
                    <w:bottom w:val="single" w:sz="8" w:space="0" w:color="231F20"/>
                    <w:right w:val="single" w:sz="4" w:space="0" w:color="231F20"/>
                  </w:tcBorders>
                  <w:hideMark/>
                </w:tcPr>
                <w:p w14:paraId="2AEA8C9A" w14:textId="77777777" w:rsidR="00800690" w:rsidRPr="008E36A6" w:rsidRDefault="00800690" w:rsidP="00800690">
                  <w:pPr>
                    <w:pStyle w:val="TableParagraph"/>
                    <w:framePr w:hSpace="180" w:wrap="around" w:vAnchor="text" w:hAnchor="margin" w:x="-162" w:y="-200"/>
                    <w:spacing w:before="5" w:line="260" w:lineRule="exact"/>
                    <w:ind w:left="569"/>
                    <w:rPr>
                      <w:sz w:val="20"/>
                      <w:lang w:val="it-IT"/>
                    </w:rPr>
                  </w:pPr>
                  <w:r w:rsidRPr="008E36A6">
                    <w:rPr>
                      <w:color w:val="231F20"/>
                      <w:sz w:val="20"/>
                      <w:lang w:val="it-IT"/>
                    </w:rPr>
                    <w:t>0.87</w:t>
                  </w:r>
                  <w:r w:rsidRPr="008E36A6">
                    <w:rPr>
                      <w:color w:val="231F20"/>
                      <w:spacing w:val="-11"/>
                      <w:sz w:val="20"/>
                      <w:lang w:val="it-IT"/>
                    </w:rPr>
                    <w:t xml:space="preserve"> </w:t>
                  </w:r>
                  <w:r w:rsidRPr="008E36A6">
                    <w:rPr>
                      <w:color w:val="231F20"/>
                      <w:sz w:val="20"/>
                      <w:lang w:val="it-IT"/>
                    </w:rPr>
                    <w:t>m</w:t>
                  </w:r>
                </w:p>
              </w:tc>
            </w:tr>
            <w:tr w:rsidR="00800690" w:rsidRPr="008E36A6" w14:paraId="2B8BD636" w14:textId="77777777" w:rsidTr="008247DA">
              <w:trPr>
                <w:trHeight w:val="285"/>
              </w:trPr>
              <w:tc>
                <w:tcPr>
                  <w:tcW w:w="1262" w:type="dxa"/>
                  <w:tcBorders>
                    <w:top w:val="single" w:sz="8" w:space="0" w:color="231F20"/>
                    <w:left w:val="single" w:sz="4" w:space="0" w:color="231F20"/>
                    <w:bottom w:val="single" w:sz="8" w:space="0" w:color="231F20"/>
                    <w:right w:val="nil"/>
                  </w:tcBorders>
                  <w:hideMark/>
                </w:tcPr>
                <w:p w14:paraId="193AF49A" w14:textId="77777777" w:rsidR="00800690" w:rsidRPr="008E36A6" w:rsidRDefault="00800690" w:rsidP="00800690">
                  <w:pPr>
                    <w:pStyle w:val="TableParagraph"/>
                    <w:framePr w:hSpace="180" w:wrap="around" w:vAnchor="text" w:hAnchor="margin" w:x="-162" w:y="-200"/>
                    <w:spacing w:before="5" w:line="260" w:lineRule="exact"/>
                    <w:ind w:left="534"/>
                    <w:rPr>
                      <w:sz w:val="20"/>
                      <w:lang w:val="it-IT"/>
                    </w:rPr>
                  </w:pPr>
                  <w:r w:rsidRPr="008E36A6">
                    <w:rPr>
                      <w:color w:val="231F20"/>
                      <w:sz w:val="20"/>
                      <w:lang w:val="it-IT"/>
                    </w:rPr>
                    <w:t>8</w:t>
                  </w:r>
                  <w:r w:rsidRPr="008E36A6">
                    <w:rPr>
                      <w:color w:val="231F20"/>
                      <w:spacing w:val="-9"/>
                      <w:sz w:val="20"/>
                      <w:lang w:val="it-IT"/>
                    </w:rPr>
                    <w:t xml:space="preserve"> </w:t>
                  </w:r>
                  <w:r w:rsidRPr="008E36A6">
                    <w:rPr>
                      <w:color w:val="231F20"/>
                      <w:sz w:val="20"/>
                      <w:lang w:val="it-IT"/>
                    </w:rPr>
                    <w:t>cm</w:t>
                  </w:r>
                </w:p>
              </w:tc>
              <w:tc>
                <w:tcPr>
                  <w:tcW w:w="756" w:type="dxa"/>
                  <w:tcBorders>
                    <w:top w:val="single" w:sz="8" w:space="0" w:color="231F20"/>
                    <w:left w:val="nil"/>
                    <w:bottom w:val="single" w:sz="8" w:space="0" w:color="231F20"/>
                    <w:right w:val="nil"/>
                  </w:tcBorders>
                </w:tcPr>
                <w:p w14:paraId="05C684D4" w14:textId="77777777" w:rsidR="00800690" w:rsidRPr="008E36A6" w:rsidRDefault="00800690" w:rsidP="00800690">
                  <w:pPr>
                    <w:pStyle w:val="TableParagraph"/>
                    <w:framePr w:hSpace="180" w:wrap="around" w:vAnchor="text" w:hAnchor="margin" w:x="-162" w:y="-200"/>
                    <w:rPr>
                      <w:rFonts w:ascii="Times New Roman"/>
                      <w:sz w:val="20"/>
                      <w:lang w:val="it-IT"/>
                    </w:rPr>
                  </w:pPr>
                </w:p>
              </w:tc>
              <w:tc>
                <w:tcPr>
                  <w:tcW w:w="856" w:type="dxa"/>
                  <w:tcBorders>
                    <w:top w:val="single" w:sz="8" w:space="0" w:color="231F20"/>
                    <w:left w:val="nil"/>
                    <w:bottom w:val="single" w:sz="8" w:space="0" w:color="231F20"/>
                    <w:right w:val="nil"/>
                  </w:tcBorders>
                </w:tcPr>
                <w:p w14:paraId="2BE26B12" w14:textId="77777777" w:rsidR="00800690" w:rsidRPr="008E36A6" w:rsidRDefault="00800690" w:rsidP="00800690">
                  <w:pPr>
                    <w:pStyle w:val="TableParagraph"/>
                    <w:framePr w:hSpace="180" w:wrap="around" w:vAnchor="text" w:hAnchor="margin" w:x="-162" w:y="-200"/>
                    <w:rPr>
                      <w:rFonts w:ascii="Times New Roman"/>
                      <w:sz w:val="20"/>
                      <w:lang w:val="it-IT"/>
                    </w:rPr>
                  </w:pPr>
                </w:p>
              </w:tc>
              <w:tc>
                <w:tcPr>
                  <w:tcW w:w="770" w:type="dxa"/>
                  <w:tcBorders>
                    <w:top w:val="single" w:sz="8" w:space="0" w:color="231F20"/>
                    <w:left w:val="nil"/>
                    <w:bottom w:val="single" w:sz="8" w:space="0" w:color="231F20"/>
                    <w:right w:val="nil"/>
                  </w:tcBorders>
                  <w:hideMark/>
                </w:tcPr>
                <w:p w14:paraId="283251E7" w14:textId="77777777" w:rsidR="00800690" w:rsidRPr="008E36A6" w:rsidRDefault="00800690" w:rsidP="00800690">
                  <w:pPr>
                    <w:pStyle w:val="TableParagraph"/>
                    <w:framePr w:hSpace="180" w:wrap="around" w:vAnchor="text" w:hAnchor="margin" w:x="-162" w:y="-200"/>
                    <w:spacing w:before="5" w:line="260" w:lineRule="exact"/>
                    <w:ind w:left="157"/>
                    <w:jc w:val="center"/>
                    <w:rPr>
                      <w:sz w:val="20"/>
                      <w:lang w:val="it-IT"/>
                    </w:rPr>
                  </w:pPr>
                  <w:r w:rsidRPr="008E36A6">
                    <w:rPr>
                      <w:color w:val="231F20"/>
                      <w:w w:val="96"/>
                      <w:sz w:val="20"/>
                      <w:lang w:val="it-IT"/>
                    </w:rPr>
                    <w:t>8</w:t>
                  </w:r>
                </w:p>
              </w:tc>
              <w:tc>
                <w:tcPr>
                  <w:tcW w:w="3257" w:type="dxa"/>
                  <w:tcBorders>
                    <w:top w:val="single" w:sz="8" w:space="0" w:color="231F20"/>
                    <w:left w:val="nil"/>
                    <w:bottom w:val="single" w:sz="8" w:space="0" w:color="231F20"/>
                    <w:right w:val="single" w:sz="4" w:space="0" w:color="231F20"/>
                  </w:tcBorders>
                  <w:hideMark/>
                </w:tcPr>
                <w:p w14:paraId="2D7CE5E2" w14:textId="77777777" w:rsidR="00800690" w:rsidRPr="008E36A6" w:rsidRDefault="00800690" w:rsidP="00800690">
                  <w:pPr>
                    <w:pStyle w:val="TableParagraph"/>
                    <w:framePr w:hSpace="180" w:wrap="around" w:vAnchor="text" w:hAnchor="margin" w:x="-162" w:y="-200"/>
                    <w:spacing w:before="5" w:line="260" w:lineRule="exact"/>
                    <w:ind w:left="558"/>
                    <w:rPr>
                      <w:sz w:val="20"/>
                      <w:lang w:val="it-IT"/>
                    </w:rPr>
                  </w:pPr>
                  <w:r w:rsidRPr="008E36A6">
                    <w:rPr>
                      <w:color w:val="231F20"/>
                      <w:sz w:val="20"/>
                      <w:lang w:val="it-IT"/>
                    </w:rPr>
                    <w:t>0.08</w:t>
                  </w:r>
                  <w:r w:rsidRPr="008E36A6">
                    <w:rPr>
                      <w:color w:val="231F20"/>
                      <w:spacing w:val="-11"/>
                      <w:sz w:val="20"/>
                      <w:lang w:val="it-IT"/>
                    </w:rPr>
                    <w:t xml:space="preserve"> </w:t>
                  </w:r>
                  <w:r w:rsidRPr="008E36A6">
                    <w:rPr>
                      <w:color w:val="231F20"/>
                      <w:sz w:val="20"/>
                      <w:lang w:val="it-IT"/>
                    </w:rPr>
                    <w:t>m</w:t>
                  </w:r>
                </w:p>
              </w:tc>
            </w:tr>
            <w:tr w:rsidR="00800690" w:rsidRPr="008E36A6" w14:paraId="78B1F12A" w14:textId="77777777" w:rsidTr="008247DA">
              <w:trPr>
                <w:trHeight w:val="290"/>
              </w:trPr>
              <w:tc>
                <w:tcPr>
                  <w:tcW w:w="1262" w:type="dxa"/>
                  <w:tcBorders>
                    <w:top w:val="single" w:sz="8" w:space="0" w:color="231F20"/>
                    <w:left w:val="single" w:sz="4" w:space="0" w:color="231F20"/>
                    <w:bottom w:val="single" w:sz="4" w:space="0" w:color="231F20"/>
                    <w:right w:val="nil"/>
                  </w:tcBorders>
                  <w:hideMark/>
                </w:tcPr>
                <w:p w14:paraId="2EA5978E" w14:textId="77777777" w:rsidR="00800690" w:rsidRPr="008E36A6" w:rsidRDefault="00800690" w:rsidP="00800690">
                  <w:pPr>
                    <w:pStyle w:val="TableParagraph"/>
                    <w:framePr w:hSpace="180" w:wrap="around" w:vAnchor="text" w:hAnchor="margin" w:x="-162" w:y="-200"/>
                    <w:spacing w:before="5" w:line="265" w:lineRule="exact"/>
                    <w:ind w:left="80"/>
                    <w:rPr>
                      <w:sz w:val="20"/>
                      <w:lang w:val="it-IT"/>
                    </w:rPr>
                  </w:pPr>
                  <w:r w:rsidRPr="008E36A6">
                    <w:rPr>
                      <w:color w:val="231F20"/>
                      <w:sz w:val="20"/>
                      <w:lang w:val="it-IT"/>
                    </w:rPr>
                    <w:t>26</w:t>
                  </w:r>
                  <w:r w:rsidRPr="008E36A6">
                    <w:rPr>
                      <w:color w:val="231F20"/>
                      <w:spacing w:val="-12"/>
                      <w:sz w:val="20"/>
                      <w:lang w:val="it-IT"/>
                    </w:rPr>
                    <w:t xml:space="preserve"> </w:t>
                  </w:r>
                  <w:r w:rsidRPr="008E36A6">
                    <w:rPr>
                      <w:color w:val="231F20"/>
                      <w:sz w:val="20"/>
                      <w:lang w:val="it-IT"/>
                    </w:rPr>
                    <w:t>m</w:t>
                  </w:r>
                  <w:r w:rsidRPr="008E36A6">
                    <w:rPr>
                      <w:color w:val="231F20"/>
                      <w:spacing w:val="-11"/>
                      <w:sz w:val="20"/>
                      <w:lang w:val="it-IT"/>
                    </w:rPr>
                    <w:t xml:space="preserve"> </w:t>
                  </w:r>
                  <w:r w:rsidRPr="008E36A6">
                    <w:rPr>
                      <w:color w:val="231F20"/>
                      <w:sz w:val="20"/>
                      <w:lang w:val="it-IT"/>
                    </w:rPr>
                    <w:t>40</w:t>
                  </w:r>
                  <w:r w:rsidRPr="008E36A6">
                    <w:rPr>
                      <w:color w:val="231F20"/>
                      <w:spacing w:val="-11"/>
                      <w:sz w:val="20"/>
                      <w:lang w:val="it-IT"/>
                    </w:rPr>
                    <w:t xml:space="preserve"> </w:t>
                  </w:r>
                  <w:r w:rsidRPr="008E36A6">
                    <w:rPr>
                      <w:color w:val="231F20"/>
                      <w:sz w:val="20"/>
                      <w:lang w:val="it-IT"/>
                    </w:rPr>
                    <w:t>cm</w:t>
                  </w:r>
                </w:p>
              </w:tc>
              <w:tc>
                <w:tcPr>
                  <w:tcW w:w="756" w:type="dxa"/>
                  <w:tcBorders>
                    <w:top w:val="single" w:sz="8" w:space="0" w:color="231F20"/>
                    <w:left w:val="nil"/>
                    <w:bottom w:val="single" w:sz="4" w:space="0" w:color="231F20"/>
                    <w:right w:val="nil"/>
                  </w:tcBorders>
                  <w:hideMark/>
                </w:tcPr>
                <w:p w14:paraId="21B3F66F" w14:textId="77777777" w:rsidR="00800690" w:rsidRPr="008E36A6" w:rsidRDefault="00800690" w:rsidP="00800690">
                  <w:pPr>
                    <w:pStyle w:val="TableParagraph"/>
                    <w:framePr w:hSpace="180" w:wrap="around" w:vAnchor="text" w:hAnchor="margin" w:x="-162" w:y="-200"/>
                    <w:spacing w:before="5" w:line="265" w:lineRule="exact"/>
                    <w:ind w:left="254"/>
                    <w:rPr>
                      <w:sz w:val="20"/>
                      <w:lang w:val="it-IT"/>
                    </w:rPr>
                  </w:pPr>
                  <w:r w:rsidRPr="008E36A6">
                    <w:rPr>
                      <w:color w:val="231F20"/>
                      <w:sz w:val="20"/>
                      <w:lang w:val="it-IT"/>
                    </w:rPr>
                    <w:t>26</w:t>
                  </w:r>
                </w:p>
              </w:tc>
              <w:tc>
                <w:tcPr>
                  <w:tcW w:w="856" w:type="dxa"/>
                  <w:tcBorders>
                    <w:top w:val="single" w:sz="8" w:space="0" w:color="231F20"/>
                    <w:left w:val="nil"/>
                    <w:bottom w:val="single" w:sz="4" w:space="0" w:color="231F20"/>
                    <w:right w:val="nil"/>
                  </w:tcBorders>
                  <w:hideMark/>
                </w:tcPr>
                <w:p w14:paraId="1001BD9E" w14:textId="77777777" w:rsidR="00800690" w:rsidRPr="008E36A6" w:rsidRDefault="00800690" w:rsidP="00800690">
                  <w:pPr>
                    <w:pStyle w:val="TableParagraph"/>
                    <w:framePr w:hSpace="180" w:wrap="around" w:vAnchor="text" w:hAnchor="margin" w:x="-162" w:y="-200"/>
                    <w:spacing w:before="5" w:line="265" w:lineRule="exact"/>
                    <w:ind w:left="74"/>
                    <w:jc w:val="center"/>
                    <w:rPr>
                      <w:sz w:val="20"/>
                      <w:lang w:val="it-IT"/>
                    </w:rPr>
                  </w:pPr>
                  <w:r w:rsidRPr="008E36A6">
                    <w:rPr>
                      <w:color w:val="231F20"/>
                      <w:w w:val="96"/>
                      <w:sz w:val="20"/>
                      <w:lang w:val="it-IT"/>
                    </w:rPr>
                    <w:t>4</w:t>
                  </w:r>
                </w:p>
              </w:tc>
              <w:tc>
                <w:tcPr>
                  <w:tcW w:w="770" w:type="dxa"/>
                  <w:tcBorders>
                    <w:top w:val="single" w:sz="8" w:space="0" w:color="231F20"/>
                    <w:left w:val="nil"/>
                    <w:bottom w:val="single" w:sz="4" w:space="0" w:color="231F20"/>
                    <w:right w:val="nil"/>
                  </w:tcBorders>
                  <w:hideMark/>
                </w:tcPr>
                <w:p w14:paraId="2DD42034" w14:textId="77777777" w:rsidR="00800690" w:rsidRPr="008E36A6" w:rsidRDefault="00800690" w:rsidP="00800690">
                  <w:pPr>
                    <w:pStyle w:val="TableParagraph"/>
                    <w:framePr w:hSpace="180" w:wrap="around" w:vAnchor="text" w:hAnchor="margin" w:x="-162" w:y="-200"/>
                    <w:spacing w:before="5" w:line="265" w:lineRule="exact"/>
                    <w:ind w:left="184"/>
                    <w:jc w:val="center"/>
                    <w:rPr>
                      <w:sz w:val="20"/>
                      <w:lang w:val="it-IT"/>
                    </w:rPr>
                  </w:pPr>
                  <w:r w:rsidRPr="008E36A6">
                    <w:rPr>
                      <w:color w:val="231F20"/>
                      <w:w w:val="96"/>
                      <w:sz w:val="20"/>
                      <w:lang w:val="it-IT"/>
                    </w:rPr>
                    <w:t>0</w:t>
                  </w:r>
                </w:p>
              </w:tc>
              <w:tc>
                <w:tcPr>
                  <w:tcW w:w="3257" w:type="dxa"/>
                  <w:tcBorders>
                    <w:top w:val="single" w:sz="8" w:space="0" w:color="231F20"/>
                    <w:left w:val="nil"/>
                    <w:bottom w:val="single" w:sz="4" w:space="0" w:color="231F20"/>
                    <w:right w:val="single" w:sz="4" w:space="0" w:color="231F20"/>
                  </w:tcBorders>
                  <w:hideMark/>
                </w:tcPr>
                <w:p w14:paraId="3DE44182" w14:textId="77777777" w:rsidR="00800690" w:rsidRPr="008E36A6" w:rsidRDefault="00800690" w:rsidP="00800690">
                  <w:pPr>
                    <w:pStyle w:val="TableParagraph"/>
                    <w:framePr w:hSpace="180" w:wrap="around" w:vAnchor="text" w:hAnchor="margin" w:x="-162" w:y="-200"/>
                    <w:spacing w:before="5" w:line="265" w:lineRule="exact"/>
                    <w:ind w:left="481"/>
                    <w:rPr>
                      <w:sz w:val="20"/>
                      <w:lang w:val="it-IT"/>
                    </w:rPr>
                  </w:pPr>
                  <w:r w:rsidRPr="008E36A6">
                    <w:rPr>
                      <w:color w:val="231F20"/>
                      <w:sz w:val="20"/>
                      <w:lang w:val="it-IT"/>
                    </w:rPr>
                    <w:t>26.40</w:t>
                  </w:r>
                  <w:r w:rsidRPr="008E36A6">
                    <w:rPr>
                      <w:color w:val="231F20"/>
                      <w:spacing w:val="-12"/>
                      <w:sz w:val="20"/>
                      <w:lang w:val="it-IT"/>
                    </w:rPr>
                    <w:t xml:space="preserve"> </w:t>
                  </w:r>
                  <w:r w:rsidRPr="008E36A6">
                    <w:rPr>
                      <w:color w:val="231F20"/>
                      <w:sz w:val="20"/>
                      <w:lang w:val="it-IT"/>
                    </w:rPr>
                    <w:t>m</w:t>
                  </w:r>
                </w:p>
              </w:tc>
            </w:tr>
          </w:tbl>
          <w:p w14:paraId="5D7DC966" w14:textId="77777777" w:rsidR="00800690" w:rsidRDefault="00800690" w:rsidP="008247DA">
            <w:pPr>
              <w:pStyle w:val="NoSpacing"/>
              <w:spacing w:line="276" w:lineRule="auto"/>
              <w:rPr>
                <w:rFonts w:ascii="Times New Roman" w:hAnsi="Times New Roman" w:cs="Times New Roman"/>
                <w:color w:val="080C0C"/>
                <w:kern w:val="2"/>
                <w:lang w:val="it-IT"/>
              </w:rPr>
            </w:pPr>
          </w:p>
          <w:p w14:paraId="3DA432AF"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 xml:space="preserve">Ndërtimi i njohurive: </w:t>
            </w:r>
          </w:p>
          <w:p w14:paraId="5F393B3D" w14:textId="77777777" w:rsidR="00800690" w:rsidRPr="00752CED"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Përpunimi i përmbajtjes</w:t>
            </w:r>
          </w:p>
          <w:p w14:paraId="31A280EE" w14:textId="77777777" w:rsidR="00800690" w:rsidRDefault="00800690" w:rsidP="008247DA">
            <w:pPr>
              <w:pStyle w:val="NoSpacing"/>
              <w:spacing w:line="276" w:lineRule="auto"/>
              <w:rPr>
                <w:rFonts w:ascii="Times New Roman" w:hAnsi="Times New Roman" w:cs="Times New Roman"/>
                <w:color w:val="080C0C"/>
                <w:kern w:val="2"/>
                <w:lang w:val="it-IT"/>
              </w:rPr>
            </w:pPr>
            <w:r w:rsidRPr="00752CED">
              <w:rPr>
                <w:rFonts w:ascii="Times New Roman" w:hAnsi="Times New Roman" w:cs="Times New Roman"/>
                <w:color w:val="080C0C"/>
                <w:kern w:val="2"/>
                <w:lang w:val="it-IT"/>
              </w:rPr>
              <w:t>Detyra 6 – I këmbejnë njësitë matëse në cm, dm, m sipas modelit të librit.</w:t>
            </w:r>
          </w:p>
          <w:tbl>
            <w:tblPr>
              <w:tblW w:w="0" w:type="auto"/>
              <w:tblInd w:w="7" w:type="dxa"/>
              <w:tblCellMar>
                <w:left w:w="0" w:type="dxa"/>
                <w:right w:w="0" w:type="dxa"/>
              </w:tblCellMar>
              <w:tblLook w:val="01E0" w:firstRow="1" w:lastRow="1" w:firstColumn="1" w:lastColumn="1" w:noHBand="0" w:noVBand="0"/>
            </w:tblPr>
            <w:tblGrid>
              <w:gridCol w:w="1335"/>
              <w:gridCol w:w="1608"/>
              <w:gridCol w:w="1386"/>
            </w:tblGrid>
            <w:tr w:rsidR="00800690" w:rsidRPr="008E36A6" w14:paraId="02EA13DB" w14:textId="77777777" w:rsidTr="008247DA">
              <w:trPr>
                <w:trHeight w:val="336"/>
              </w:trPr>
              <w:tc>
                <w:tcPr>
                  <w:tcW w:w="1335" w:type="dxa"/>
                  <w:hideMark/>
                </w:tcPr>
                <w:p w14:paraId="42390845" w14:textId="77777777" w:rsidR="00800690" w:rsidRPr="008E36A6" w:rsidRDefault="00800690" w:rsidP="00800690">
                  <w:pPr>
                    <w:pStyle w:val="TableParagraph"/>
                    <w:framePr w:hSpace="180" w:wrap="around" w:vAnchor="text" w:hAnchor="margin" w:x="-162" w:y="-200"/>
                    <w:spacing w:before="44" w:line="276" w:lineRule="auto"/>
                    <w:ind w:left="301"/>
                    <w:rPr>
                      <w:b/>
                      <w:lang w:val="it-IT"/>
                    </w:rPr>
                  </w:pPr>
                  <w:r w:rsidRPr="008E36A6">
                    <w:rPr>
                      <w:b/>
                      <w:color w:val="231F20"/>
                      <w:lang w:val="it-IT"/>
                    </w:rPr>
                    <w:t>dm</w:t>
                  </w:r>
                </w:p>
              </w:tc>
              <w:tc>
                <w:tcPr>
                  <w:tcW w:w="1608" w:type="dxa"/>
                  <w:hideMark/>
                </w:tcPr>
                <w:p w14:paraId="20FF28CB" w14:textId="77777777" w:rsidR="00800690" w:rsidRPr="008E36A6" w:rsidRDefault="00800690" w:rsidP="00800690">
                  <w:pPr>
                    <w:pStyle w:val="TableParagraph"/>
                    <w:framePr w:hSpace="180" w:wrap="around" w:vAnchor="text" w:hAnchor="margin" w:x="-162" w:y="-200"/>
                    <w:spacing w:before="44" w:line="276" w:lineRule="auto"/>
                    <w:ind w:left="535" w:right="739"/>
                    <w:jc w:val="center"/>
                    <w:rPr>
                      <w:b/>
                      <w:lang w:val="it-IT"/>
                    </w:rPr>
                  </w:pPr>
                  <w:r w:rsidRPr="008E36A6">
                    <w:rPr>
                      <w:b/>
                      <w:color w:val="231F20"/>
                      <w:lang w:val="it-IT"/>
                    </w:rPr>
                    <w:t>cm</w:t>
                  </w:r>
                </w:p>
              </w:tc>
              <w:tc>
                <w:tcPr>
                  <w:tcW w:w="1386" w:type="dxa"/>
                  <w:hideMark/>
                </w:tcPr>
                <w:p w14:paraId="77CCB288" w14:textId="77777777" w:rsidR="00800690" w:rsidRPr="008E36A6" w:rsidRDefault="00800690" w:rsidP="00800690">
                  <w:pPr>
                    <w:pStyle w:val="TableParagraph"/>
                    <w:framePr w:hSpace="180" w:wrap="around" w:vAnchor="text" w:hAnchor="margin" w:x="-162" w:y="-200"/>
                    <w:spacing w:before="44" w:line="276" w:lineRule="auto"/>
                    <w:ind w:left="127"/>
                    <w:jc w:val="center"/>
                    <w:rPr>
                      <w:b/>
                      <w:lang w:val="it-IT"/>
                    </w:rPr>
                  </w:pPr>
                  <w:r w:rsidRPr="008E36A6">
                    <w:rPr>
                      <w:b/>
                      <w:color w:val="231F20"/>
                      <w:w w:val="94"/>
                      <w:lang w:val="it-IT"/>
                    </w:rPr>
                    <w:t>m</w:t>
                  </w:r>
                </w:p>
              </w:tc>
            </w:tr>
            <w:tr w:rsidR="00800690" w:rsidRPr="008E36A6" w14:paraId="6D6EE025" w14:textId="77777777" w:rsidTr="008247DA">
              <w:trPr>
                <w:trHeight w:val="264"/>
              </w:trPr>
              <w:tc>
                <w:tcPr>
                  <w:tcW w:w="1335" w:type="dxa"/>
                  <w:hideMark/>
                </w:tcPr>
                <w:p w14:paraId="69086331" w14:textId="77777777" w:rsidR="00800690" w:rsidRPr="008E36A6" w:rsidRDefault="00800690" w:rsidP="00800690">
                  <w:pPr>
                    <w:pStyle w:val="TableParagraph"/>
                    <w:framePr w:hSpace="180" w:wrap="around" w:vAnchor="text" w:hAnchor="margin" w:x="-162" w:y="-200"/>
                    <w:spacing w:line="276" w:lineRule="auto"/>
                    <w:ind w:left="50"/>
                    <w:rPr>
                      <w:i/>
                      <w:lang w:val="it-IT"/>
                    </w:rPr>
                  </w:pPr>
                  <w:r w:rsidRPr="008E36A6">
                    <w:rPr>
                      <w:i/>
                      <w:color w:val="231F20"/>
                      <w:lang w:val="it-IT"/>
                    </w:rPr>
                    <w:t>7</w:t>
                  </w:r>
                  <w:r w:rsidRPr="008E36A6">
                    <w:rPr>
                      <w:i/>
                      <w:color w:val="231F20"/>
                      <w:spacing w:val="-12"/>
                      <w:lang w:val="it-IT"/>
                    </w:rPr>
                    <w:t xml:space="preserve"> </w:t>
                  </w:r>
                  <w:r w:rsidRPr="008E36A6">
                    <w:rPr>
                      <w:i/>
                      <w:color w:val="231F20"/>
                      <w:lang w:val="it-IT"/>
                    </w:rPr>
                    <w:t>m=</w:t>
                  </w:r>
                  <w:r w:rsidRPr="008E36A6">
                    <w:rPr>
                      <w:i/>
                      <w:color w:val="231F20"/>
                      <w:u w:val="single" w:color="231F20"/>
                      <w:lang w:val="it-IT"/>
                    </w:rPr>
                    <w:t>70</w:t>
                  </w:r>
                  <w:r w:rsidRPr="008E36A6">
                    <w:rPr>
                      <w:i/>
                      <w:color w:val="231F20"/>
                      <w:spacing w:val="-12"/>
                      <w:u w:val="single" w:color="231F20"/>
                      <w:lang w:val="it-IT"/>
                    </w:rPr>
                    <w:t xml:space="preserve"> </w:t>
                  </w:r>
                  <w:r w:rsidRPr="008E36A6">
                    <w:rPr>
                      <w:i/>
                      <w:color w:val="231F20"/>
                      <w:u w:val="single" w:color="231F20"/>
                      <w:lang w:val="it-IT"/>
                    </w:rPr>
                    <w:t>dm</w:t>
                  </w:r>
                </w:p>
              </w:tc>
              <w:tc>
                <w:tcPr>
                  <w:tcW w:w="1608" w:type="dxa"/>
                  <w:hideMark/>
                </w:tcPr>
                <w:p w14:paraId="01D23635" w14:textId="77777777" w:rsidR="00800690" w:rsidRPr="008E36A6" w:rsidRDefault="00800690" w:rsidP="00800690">
                  <w:pPr>
                    <w:pStyle w:val="TableParagraph"/>
                    <w:framePr w:hSpace="180" w:wrap="around" w:vAnchor="text" w:hAnchor="margin" w:x="-162" w:y="-200"/>
                    <w:spacing w:line="276" w:lineRule="auto"/>
                    <w:ind w:left="168"/>
                    <w:rPr>
                      <w:i/>
                      <w:lang w:val="it-IT"/>
                    </w:rPr>
                  </w:pPr>
                  <w:r w:rsidRPr="008E36A6">
                    <w:rPr>
                      <w:i/>
                      <w:color w:val="231F20"/>
                      <w:w w:val="95"/>
                      <w:lang w:val="it-IT"/>
                    </w:rPr>
                    <w:t>32</w:t>
                  </w:r>
                  <w:r w:rsidRPr="008E36A6">
                    <w:rPr>
                      <w:i/>
                      <w:color w:val="231F20"/>
                      <w:spacing w:val="-2"/>
                      <w:w w:val="95"/>
                      <w:lang w:val="it-IT"/>
                    </w:rPr>
                    <w:t xml:space="preserve"> </w:t>
                  </w:r>
                  <w:r w:rsidRPr="008E36A6">
                    <w:rPr>
                      <w:i/>
                      <w:color w:val="231F20"/>
                      <w:w w:val="95"/>
                      <w:lang w:val="it-IT"/>
                    </w:rPr>
                    <w:t>dm=</w:t>
                  </w:r>
                  <w:r w:rsidRPr="008E36A6">
                    <w:rPr>
                      <w:i/>
                      <w:color w:val="231F20"/>
                      <w:spacing w:val="-1"/>
                      <w:w w:val="95"/>
                      <w:lang w:val="it-IT"/>
                    </w:rPr>
                    <w:t xml:space="preserve"> </w:t>
                  </w:r>
                  <w:r w:rsidRPr="008E36A6">
                    <w:rPr>
                      <w:i/>
                      <w:color w:val="231F20"/>
                      <w:w w:val="95"/>
                      <w:u w:val="single" w:color="231F20"/>
                      <w:lang w:val="it-IT"/>
                    </w:rPr>
                    <w:t>320</w:t>
                  </w:r>
                  <w:r w:rsidRPr="008E36A6">
                    <w:rPr>
                      <w:i/>
                      <w:color w:val="231F20"/>
                      <w:spacing w:val="-1"/>
                      <w:w w:val="95"/>
                      <w:u w:val="single" w:color="231F20"/>
                      <w:lang w:val="it-IT"/>
                    </w:rPr>
                    <w:t xml:space="preserve"> </w:t>
                  </w:r>
                  <w:r w:rsidRPr="008E36A6">
                    <w:rPr>
                      <w:i/>
                      <w:color w:val="231F20"/>
                      <w:w w:val="95"/>
                      <w:u w:val="single" w:color="231F20"/>
                      <w:lang w:val="it-IT"/>
                    </w:rPr>
                    <w:t>cm</w:t>
                  </w:r>
                </w:p>
              </w:tc>
              <w:tc>
                <w:tcPr>
                  <w:tcW w:w="1386" w:type="dxa"/>
                  <w:hideMark/>
                </w:tcPr>
                <w:p w14:paraId="78764CD8" w14:textId="77777777" w:rsidR="00800690" w:rsidRPr="008E36A6" w:rsidRDefault="00800690" w:rsidP="00800690">
                  <w:pPr>
                    <w:pStyle w:val="TableParagraph"/>
                    <w:framePr w:hSpace="180" w:wrap="around" w:vAnchor="text" w:hAnchor="margin" w:x="-162" w:y="-200"/>
                    <w:spacing w:line="276" w:lineRule="auto"/>
                    <w:ind w:left="287" w:right="31"/>
                    <w:jc w:val="center"/>
                    <w:rPr>
                      <w:i/>
                      <w:lang w:val="it-IT"/>
                    </w:rPr>
                  </w:pPr>
                  <w:r w:rsidRPr="008E36A6">
                    <w:rPr>
                      <w:i/>
                      <w:color w:val="231F20"/>
                      <w:lang w:val="it-IT"/>
                    </w:rPr>
                    <w:t>60</w:t>
                  </w:r>
                  <w:r w:rsidRPr="008E36A6">
                    <w:rPr>
                      <w:i/>
                      <w:color w:val="231F20"/>
                      <w:spacing w:val="-12"/>
                      <w:lang w:val="it-IT"/>
                    </w:rPr>
                    <w:t xml:space="preserve"> </w:t>
                  </w:r>
                  <w:r w:rsidRPr="008E36A6">
                    <w:rPr>
                      <w:i/>
                      <w:color w:val="231F20"/>
                      <w:lang w:val="it-IT"/>
                    </w:rPr>
                    <w:t>dm=</w:t>
                  </w:r>
                  <w:r w:rsidRPr="008E36A6">
                    <w:rPr>
                      <w:i/>
                      <w:color w:val="231F20"/>
                      <w:spacing w:val="-11"/>
                      <w:lang w:val="it-IT"/>
                    </w:rPr>
                    <w:t xml:space="preserve"> </w:t>
                  </w:r>
                  <w:r w:rsidRPr="008E36A6">
                    <w:rPr>
                      <w:i/>
                      <w:color w:val="231F20"/>
                      <w:u w:val="single" w:color="231F20"/>
                      <w:lang w:val="it-IT"/>
                    </w:rPr>
                    <w:t>6</w:t>
                  </w:r>
                  <w:r w:rsidRPr="008E36A6">
                    <w:rPr>
                      <w:i/>
                      <w:color w:val="231F20"/>
                      <w:spacing w:val="-12"/>
                      <w:u w:val="single" w:color="231F20"/>
                      <w:lang w:val="it-IT"/>
                    </w:rPr>
                    <w:t xml:space="preserve"> </w:t>
                  </w:r>
                  <w:r w:rsidRPr="008E36A6">
                    <w:rPr>
                      <w:i/>
                      <w:color w:val="231F20"/>
                      <w:u w:val="single" w:color="231F20"/>
                      <w:lang w:val="it-IT"/>
                    </w:rPr>
                    <w:t>m</w:t>
                  </w:r>
                </w:p>
              </w:tc>
            </w:tr>
            <w:tr w:rsidR="00800690" w:rsidRPr="008E36A6" w14:paraId="22AAF0A3" w14:textId="77777777" w:rsidTr="008247DA">
              <w:trPr>
                <w:trHeight w:val="264"/>
              </w:trPr>
              <w:tc>
                <w:tcPr>
                  <w:tcW w:w="1335" w:type="dxa"/>
                  <w:hideMark/>
                </w:tcPr>
                <w:p w14:paraId="5199EEF1" w14:textId="77777777" w:rsidR="00800690" w:rsidRPr="008E36A6" w:rsidRDefault="00800690" w:rsidP="00800690">
                  <w:pPr>
                    <w:pStyle w:val="TableParagraph"/>
                    <w:framePr w:hSpace="180" w:wrap="around" w:vAnchor="text" w:hAnchor="margin" w:x="-162" w:y="-200"/>
                    <w:spacing w:line="276" w:lineRule="auto"/>
                    <w:ind w:left="50"/>
                    <w:rPr>
                      <w:i/>
                      <w:lang w:val="it-IT"/>
                    </w:rPr>
                  </w:pPr>
                  <w:r w:rsidRPr="008E36A6">
                    <w:rPr>
                      <w:i/>
                      <w:color w:val="231F20"/>
                      <w:spacing w:val="-1"/>
                      <w:lang w:val="it-IT"/>
                    </w:rPr>
                    <w:t>18</w:t>
                  </w:r>
                  <w:r w:rsidRPr="008E36A6">
                    <w:rPr>
                      <w:i/>
                      <w:color w:val="231F20"/>
                      <w:spacing w:val="-15"/>
                      <w:lang w:val="it-IT"/>
                    </w:rPr>
                    <w:t xml:space="preserve"> </w:t>
                  </w:r>
                  <w:r w:rsidRPr="008E36A6">
                    <w:rPr>
                      <w:i/>
                      <w:color w:val="231F20"/>
                      <w:lang w:val="it-IT"/>
                    </w:rPr>
                    <w:t>m=</w:t>
                  </w:r>
                  <w:r w:rsidRPr="008E36A6">
                    <w:rPr>
                      <w:i/>
                      <w:color w:val="231F20"/>
                      <w:u w:val="single" w:color="231F20"/>
                      <w:lang w:val="it-IT"/>
                    </w:rPr>
                    <w:t>180</w:t>
                  </w:r>
                  <w:r w:rsidRPr="008E36A6">
                    <w:rPr>
                      <w:i/>
                      <w:color w:val="231F20"/>
                      <w:spacing w:val="-15"/>
                      <w:u w:val="single" w:color="231F20"/>
                      <w:lang w:val="it-IT"/>
                    </w:rPr>
                    <w:t xml:space="preserve"> </w:t>
                  </w:r>
                  <w:r w:rsidRPr="008E36A6">
                    <w:rPr>
                      <w:i/>
                      <w:color w:val="231F20"/>
                      <w:u w:val="single" w:color="231F20"/>
                      <w:lang w:val="it-IT"/>
                    </w:rPr>
                    <w:t>dm</w:t>
                  </w:r>
                </w:p>
              </w:tc>
              <w:tc>
                <w:tcPr>
                  <w:tcW w:w="1608" w:type="dxa"/>
                  <w:hideMark/>
                </w:tcPr>
                <w:p w14:paraId="19706500" w14:textId="77777777" w:rsidR="00800690" w:rsidRPr="008E36A6" w:rsidRDefault="00800690" w:rsidP="00800690">
                  <w:pPr>
                    <w:pStyle w:val="TableParagraph"/>
                    <w:framePr w:hSpace="180" w:wrap="around" w:vAnchor="text" w:hAnchor="margin" w:x="-162" w:y="-200"/>
                    <w:spacing w:line="276" w:lineRule="auto"/>
                    <w:ind w:left="153"/>
                    <w:rPr>
                      <w:i/>
                      <w:lang w:val="it-IT"/>
                    </w:rPr>
                  </w:pPr>
                  <w:r w:rsidRPr="008E36A6">
                    <w:rPr>
                      <w:i/>
                      <w:color w:val="231F20"/>
                      <w:w w:val="95"/>
                      <w:lang w:val="it-IT"/>
                    </w:rPr>
                    <w:t>14</w:t>
                  </w:r>
                  <w:r w:rsidRPr="008E36A6">
                    <w:rPr>
                      <w:i/>
                      <w:color w:val="231F20"/>
                      <w:spacing w:val="-5"/>
                      <w:w w:val="95"/>
                      <w:lang w:val="it-IT"/>
                    </w:rPr>
                    <w:t xml:space="preserve"> </w:t>
                  </w:r>
                  <w:r w:rsidRPr="008E36A6">
                    <w:rPr>
                      <w:i/>
                      <w:color w:val="231F20"/>
                      <w:w w:val="95"/>
                      <w:lang w:val="it-IT"/>
                    </w:rPr>
                    <w:t>dm</w:t>
                  </w:r>
                  <w:r w:rsidRPr="008E36A6">
                    <w:rPr>
                      <w:i/>
                      <w:color w:val="231F20"/>
                      <w:spacing w:val="-4"/>
                      <w:w w:val="95"/>
                      <w:lang w:val="it-IT"/>
                    </w:rPr>
                    <w:t xml:space="preserve"> </w:t>
                  </w:r>
                  <w:r w:rsidRPr="008E36A6">
                    <w:rPr>
                      <w:i/>
                      <w:color w:val="231F20"/>
                      <w:w w:val="95"/>
                      <w:lang w:val="it-IT"/>
                    </w:rPr>
                    <w:t>=</w:t>
                  </w:r>
                  <w:r w:rsidRPr="008E36A6">
                    <w:rPr>
                      <w:i/>
                      <w:color w:val="231F20"/>
                      <w:spacing w:val="-4"/>
                      <w:w w:val="95"/>
                      <w:lang w:val="it-IT"/>
                    </w:rPr>
                    <w:t xml:space="preserve"> </w:t>
                  </w:r>
                  <w:r w:rsidRPr="008E36A6">
                    <w:rPr>
                      <w:i/>
                      <w:color w:val="231F20"/>
                      <w:w w:val="95"/>
                      <w:u w:val="single" w:color="231F20"/>
                      <w:lang w:val="it-IT"/>
                    </w:rPr>
                    <w:t>140</w:t>
                  </w:r>
                  <w:r w:rsidRPr="008E36A6">
                    <w:rPr>
                      <w:i/>
                      <w:color w:val="231F20"/>
                      <w:spacing w:val="-4"/>
                      <w:w w:val="95"/>
                      <w:u w:val="single" w:color="231F20"/>
                      <w:lang w:val="it-IT"/>
                    </w:rPr>
                    <w:t xml:space="preserve"> </w:t>
                  </w:r>
                  <w:r w:rsidRPr="008E36A6">
                    <w:rPr>
                      <w:i/>
                      <w:color w:val="231F20"/>
                      <w:w w:val="95"/>
                      <w:u w:val="single" w:color="231F20"/>
                      <w:lang w:val="it-IT"/>
                    </w:rPr>
                    <w:t>cm</w:t>
                  </w:r>
                </w:p>
              </w:tc>
              <w:tc>
                <w:tcPr>
                  <w:tcW w:w="1386" w:type="dxa"/>
                  <w:hideMark/>
                </w:tcPr>
                <w:p w14:paraId="07DF757D" w14:textId="77777777" w:rsidR="00800690" w:rsidRPr="008E36A6" w:rsidRDefault="00800690" w:rsidP="00800690">
                  <w:pPr>
                    <w:pStyle w:val="TableParagraph"/>
                    <w:framePr w:hSpace="180" w:wrap="around" w:vAnchor="text" w:hAnchor="margin" w:x="-162" w:y="-200"/>
                    <w:spacing w:line="276" w:lineRule="auto"/>
                    <w:ind w:left="289" w:right="25"/>
                    <w:jc w:val="center"/>
                    <w:rPr>
                      <w:i/>
                      <w:lang w:val="it-IT"/>
                    </w:rPr>
                  </w:pPr>
                  <w:r w:rsidRPr="008E36A6">
                    <w:rPr>
                      <w:i/>
                      <w:color w:val="231F20"/>
                      <w:lang w:val="it-IT"/>
                    </w:rPr>
                    <w:t>90</w:t>
                  </w:r>
                  <w:r w:rsidRPr="008E36A6">
                    <w:rPr>
                      <w:i/>
                      <w:color w:val="231F20"/>
                      <w:spacing w:val="-14"/>
                      <w:lang w:val="it-IT"/>
                    </w:rPr>
                    <w:t xml:space="preserve"> </w:t>
                  </w:r>
                  <w:r w:rsidRPr="008E36A6">
                    <w:rPr>
                      <w:i/>
                      <w:color w:val="231F20"/>
                      <w:lang w:val="it-IT"/>
                    </w:rPr>
                    <w:t>dm=</w:t>
                  </w:r>
                  <w:r w:rsidRPr="008E36A6">
                    <w:rPr>
                      <w:i/>
                      <w:color w:val="231F20"/>
                      <w:spacing w:val="-13"/>
                      <w:lang w:val="it-IT"/>
                    </w:rPr>
                    <w:t xml:space="preserve"> </w:t>
                  </w:r>
                  <w:r w:rsidRPr="008E36A6">
                    <w:rPr>
                      <w:i/>
                      <w:color w:val="231F20"/>
                      <w:u w:val="single" w:color="231F20"/>
                      <w:lang w:val="it-IT"/>
                    </w:rPr>
                    <w:t>9</w:t>
                  </w:r>
                  <w:r w:rsidRPr="008E36A6">
                    <w:rPr>
                      <w:i/>
                      <w:color w:val="231F20"/>
                      <w:spacing w:val="-14"/>
                      <w:u w:val="single" w:color="231F20"/>
                      <w:lang w:val="it-IT"/>
                    </w:rPr>
                    <w:t xml:space="preserve"> </w:t>
                  </w:r>
                  <w:r w:rsidRPr="008E36A6">
                    <w:rPr>
                      <w:i/>
                      <w:color w:val="231F20"/>
                      <w:u w:val="single" w:color="231F20"/>
                      <w:lang w:val="it-IT"/>
                    </w:rPr>
                    <w:t>m</w:t>
                  </w:r>
                </w:p>
              </w:tc>
            </w:tr>
            <w:tr w:rsidR="00800690" w:rsidRPr="008E36A6" w14:paraId="2C8EE5DD" w14:textId="77777777" w:rsidTr="008247DA">
              <w:trPr>
                <w:trHeight w:val="264"/>
              </w:trPr>
              <w:tc>
                <w:tcPr>
                  <w:tcW w:w="1335" w:type="dxa"/>
                  <w:hideMark/>
                </w:tcPr>
                <w:p w14:paraId="12DE67D9" w14:textId="77777777" w:rsidR="00800690" w:rsidRPr="008E36A6" w:rsidRDefault="00800690" w:rsidP="00800690">
                  <w:pPr>
                    <w:pStyle w:val="TableParagraph"/>
                    <w:framePr w:hSpace="180" w:wrap="around" w:vAnchor="text" w:hAnchor="margin" w:x="-162" w:y="-200"/>
                    <w:spacing w:line="276" w:lineRule="auto"/>
                    <w:ind w:left="50"/>
                    <w:rPr>
                      <w:i/>
                      <w:lang w:val="it-IT"/>
                    </w:rPr>
                  </w:pPr>
                  <w:r w:rsidRPr="008E36A6">
                    <w:rPr>
                      <w:i/>
                      <w:color w:val="231F20"/>
                      <w:lang w:val="it-IT"/>
                    </w:rPr>
                    <w:t>4</w:t>
                  </w:r>
                  <w:r w:rsidRPr="008E36A6">
                    <w:rPr>
                      <w:i/>
                      <w:color w:val="231F20"/>
                      <w:spacing w:val="-12"/>
                      <w:lang w:val="it-IT"/>
                    </w:rPr>
                    <w:t xml:space="preserve"> </w:t>
                  </w:r>
                  <w:r w:rsidRPr="008E36A6">
                    <w:rPr>
                      <w:i/>
                      <w:color w:val="231F20"/>
                      <w:lang w:val="it-IT"/>
                    </w:rPr>
                    <w:t>m=</w:t>
                  </w:r>
                  <w:r w:rsidRPr="008E36A6">
                    <w:rPr>
                      <w:i/>
                      <w:color w:val="231F20"/>
                      <w:spacing w:val="-12"/>
                      <w:lang w:val="it-IT"/>
                    </w:rPr>
                    <w:t xml:space="preserve"> </w:t>
                  </w:r>
                  <w:r w:rsidRPr="008E36A6">
                    <w:rPr>
                      <w:i/>
                      <w:color w:val="231F20"/>
                      <w:u w:val="single" w:color="231F20"/>
                      <w:lang w:val="it-IT"/>
                    </w:rPr>
                    <w:t>40</w:t>
                  </w:r>
                  <w:r w:rsidRPr="008E36A6">
                    <w:rPr>
                      <w:i/>
                      <w:color w:val="231F20"/>
                      <w:spacing w:val="-12"/>
                      <w:u w:val="single" w:color="231F20"/>
                      <w:lang w:val="it-IT"/>
                    </w:rPr>
                    <w:t xml:space="preserve"> </w:t>
                  </w:r>
                  <w:r w:rsidRPr="008E36A6">
                    <w:rPr>
                      <w:i/>
                      <w:color w:val="231F20"/>
                      <w:u w:val="single" w:color="231F20"/>
                      <w:lang w:val="it-IT"/>
                    </w:rPr>
                    <w:t>dm</w:t>
                  </w:r>
                </w:p>
              </w:tc>
              <w:tc>
                <w:tcPr>
                  <w:tcW w:w="1608" w:type="dxa"/>
                  <w:hideMark/>
                </w:tcPr>
                <w:p w14:paraId="7942A002" w14:textId="77777777" w:rsidR="00800690" w:rsidRPr="008E36A6" w:rsidRDefault="00800690" w:rsidP="00800690">
                  <w:pPr>
                    <w:pStyle w:val="TableParagraph"/>
                    <w:framePr w:hSpace="180" w:wrap="around" w:vAnchor="text" w:hAnchor="margin" w:x="-162" w:y="-200"/>
                    <w:spacing w:line="276" w:lineRule="auto"/>
                    <w:ind w:left="168"/>
                    <w:rPr>
                      <w:i/>
                      <w:lang w:val="it-IT"/>
                    </w:rPr>
                  </w:pPr>
                  <w:r w:rsidRPr="008E36A6">
                    <w:rPr>
                      <w:i/>
                      <w:color w:val="231F20"/>
                      <w:lang w:val="it-IT"/>
                    </w:rPr>
                    <w:t>7</w:t>
                  </w:r>
                  <w:r w:rsidRPr="008E36A6">
                    <w:rPr>
                      <w:i/>
                      <w:color w:val="231F20"/>
                      <w:spacing w:val="-13"/>
                      <w:lang w:val="it-IT"/>
                    </w:rPr>
                    <w:t xml:space="preserve"> </w:t>
                  </w:r>
                  <w:r w:rsidRPr="008E36A6">
                    <w:rPr>
                      <w:i/>
                      <w:color w:val="231F20"/>
                      <w:lang w:val="it-IT"/>
                    </w:rPr>
                    <w:t>dm=</w:t>
                  </w:r>
                  <w:r w:rsidRPr="008E36A6">
                    <w:rPr>
                      <w:i/>
                      <w:color w:val="231F20"/>
                      <w:spacing w:val="-13"/>
                      <w:lang w:val="it-IT"/>
                    </w:rPr>
                    <w:t xml:space="preserve"> </w:t>
                  </w:r>
                  <w:r w:rsidRPr="008E36A6">
                    <w:rPr>
                      <w:i/>
                      <w:color w:val="231F20"/>
                      <w:u w:val="single" w:color="231F20"/>
                      <w:lang w:val="it-IT"/>
                    </w:rPr>
                    <w:t>70</w:t>
                  </w:r>
                  <w:r w:rsidRPr="008E36A6">
                    <w:rPr>
                      <w:i/>
                      <w:color w:val="231F20"/>
                      <w:spacing w:val="-12"/>
                      <w:u w:val="single" w:color="231F20"/>
                      <w:lang w:val="it-IT"/>
                    </w:rPr>
                    <w:t xml:space="preserve"> </w:t>
                  </w:r>
                  <w:r w:rsidRPr="008E36A6">
                    <w:rPr>
                      <w:i/>
                      <w:color w:val="231F20"/>
                      <w:u w:val="single" w:color="231F20"/>
                      <w:lang w:val="it-IT"/>
                    </w:rPr>
                    <w:t>cm</w:t>
                  </w:r>
                </w:p>
              </w:tc>
              <w:tc>
                <w:tcPr>
                  <w:tcW w:w="1386" w:type="dxa"/>
                  <w:hideMark/>
                </w:tcPr>
                <w:p w14:paraId="0C016511" w14:textId="77777777" w:rsidR="00800690" w:rsidRPr="008E36A6" w:rsidRDefault="00800690" w:rsidP="00800690">
                  <w:pPr>
                    <w:pStyle w:val="TableParagraph"/>
                    <w:framePr w:hSpace="180" w:wrap="around" w:vAnchor="text" w:hAnchor="margin" w:x="-162" w:y="-200"/>
                    <w:spacing w:line="276" w:lineRule="auto"/>
                    <w:ind w:left="77" w:right="31"/>
                    <w:jc w:val="center"/>
                    <w:rPr>
                      <w:i/>
                      <w:lang w:val="it-IT"/>
                    </w:rPr>
                  </w:pPr>
                  <w:r w:rsidRPr="008E36A6">
                    <w:rPr>
                      <w:i/>
                      <w:color w:val="231F20"/>
                      <w:lang w:val="it-IT"/>
                    </w:rPr>
                    <w:t>120</w:t>
                  </w:r>
                  <w:r w:rsidRPr="008E36A6">
                    <w:rPr>
                      <w:i/>
                      <w:color w:val="231F20"/>
                      <w:spacing w:val="-14"/>
                      <w:lang w:val="it-IT"/>
                    </w:rPr>
                    <w:t xml:space="preserve"> </w:t>
                  </w:r>
                  <w:r w:rsidRPr="008E36A6">
                    <w:rPr>
                      <w:i/>
                      <w:color w:val="231F20"/>
                      <w:lang w:val="it-IT"/>
                    </w:rPr>
                    <w:t>dm=</w:t>
                  </w:r>
                  <w:r w:rsidRPr="008E36A6">
                    <w:rPr>
                      <w:i/>
                      <w:color w:val="231F20"/>
                      <w:spacing w:val="-13"/>
                      <w:lang w:val="it-IT"/>
                    </w:rPr>
                    <w:t xml:space="preserve"> </w:t>
                  </w:r>
                  <w:r w:rsidRPr="008E36A6">
                    <w:rPr>
                      <w:i/>
                      <w:color w:val="231F20"/>
                      <w:u w:val="single" w:color="231F20"/>
                      <w:lang w:val="it-IT"/>
                    </w:rPr>
                    <w:t>12</w:t>
                  </w:r>
                  <w:r w:rsidRPr="008E36A6">
                    <w:rPr>
                      <w:i/>
                      <w:color w:val="231F20"/>
                      <w:spacing w:val="-13"/>
                      <w:u w:val="single" w:color="231F20"/>
                      <w:lang w:val="it-IT"/>
                    </w:rPr>
                    <w:t xml:space="preserve"> </w:t>
                  </w:r>
                  <w:r w:rsidRPr="008E36A6">
                    <w:rPr>
                      <w:i/>
                      <w:color w:val="231F20"/>
                      <w:u w:val="single" w:color="231F20"/>
                      <w:lang w:val="it-IT"/>
                    </w:rPr>
                    <w:t>m</w:t>
                  </w:r>
                </w:p>
              </w:tc>
            </w:tr>
            <w:tr w:rsidR="00800690" w:rsidRPr="008E36A6" w14:paraId="59C0DE67" w14:textId="77777777" w:rsidTr="008247DA">
              <w:trPr>
                <w:trHeight w:val="331"/>
              </w:trPr>
              <w:tc>
                <w:tcPr>
                  <w:tcW w:w="1335" w:type="dxa"/>
                  <w:hideMark/>
                </w:tcPr>
                <w:p w14:paraId="01151AF8" w14:textId="77777777" w:rsidR="00800690" w:rsidRPr="008E36A6" w:rsidRDefault="00800690" w:rsidP="00800690">
                  <w:pPr>
                    <w:pStyle w:val="TableParagraph"/>
                    <w:framePr w:hSpace="180" w:wrap="around" w:vAnchor="text" w:hAnchor="margin" w:x="-162" w:y="-200"/>
                    <w:spacing w:line="276" w:lineRule="auto"/>
                    <w:ind w:left="50"/>
                    <w:rPr>
                      <w:i/>
                      <w:lang w:val="it-IT"/>
                    </w:rPr>
                  </w:pPr>
                  <w:r w:rsidRPr="008E36A6">
                    <w:rPr>
                      <w:i/>
                      <w:color w:val="231F20"/>
                      <w:lang w:val="it-IT"/>
                    </w:rPr>
                    <w:t>3</w:t>
                  </w:r>
                  <w:r w:rsidRPr="008E36A6">
                    <w:rPr>
                      <w:i/>
                      <w:color w:val="231F20"/>
                      <w:spacing w:val="-13"/>
                      <w:lang w:val="it-IT"/>
                    </w:rPr>
                    <w:t xml:space="preserve"> </w:t>
                  </w:r>
                  <w:r w:rsidRPr="008E36A6">
                    <w:rPr>
                      <w:i/>
                      <w:color w:val="231F20"/>
                      <w:lang w:val="it-IT"/>
                    </w:rPr>
                    <w:t>m=</w:t>
                  </w:r>
                  <w:r w:rsidRPr="008E36A6">
                    <w:rPr>
                      <w:i/>
                      <w:color w:val="231F20"/>
                      <w:spacing w:val="-13"/>
                      <w:lang w:val="it-IT"/>
                    </w:rPr>
                    <w:t xml:space="preserve"> </w:t>
                  </w:r>
                  <w:r w:rsidRPr="008E36A6">
                    <w:rPr>
                      <w:i/>
                      <w:color w:val="231F20"/>
                      <w:u w:val="single" w:color="231F20"/>
                      <w:lang w:val="it-IT"/>
                    </w:rPr>
                    <w:t>30</w:t>
                  </w:r>
                  <w:r w:rsidRPr="008E36A6">
                    <w:rPr>
                      <w:i/>
                      <w:color w:val="231F20"/>
                      <w:spacing w:val="-13"/>
                      <w:u w:val="single" w:color="231F20"/>
                      <w:lang w:val="it-IT"/>
                    </w:rPr>
                    <w:t xml:space="preserve"> </w:t>
                  </w:r>
                  <w:r w:rsidRPr="008E36A6">
                    <w:rPr>
                      <w:i/>
                      <w:color w:val="231F20"/>
                      <w:u w:val="single" w:color="231F20"/>
                      <w:lang w:val="it-IT"/>
                    </w:rPr>
                    <w:t xml:space="preserve">m </w:t>
                  </w:r>
                  <w:r w:rsidRPr="008E36A6">
                    <w:rPr>
                      <w:i/>
                      <w:color w:val="231F20"/>
                      <w:spacing w:val="-27"/>
                      <w:u w:val="single" w:color="231F20"/>
                      <w:lang w:val="it-IT"/>
                    </w:rPr>
                    <w:t xml:space="preserve"> </w:t>
                  </w:r>
                </w:p>
              </w:tc>
              <w:tc>
                <w:tcPr>
                  <w:tcW w:w="1608" w:type="dxa"/>
                  <w:hideMark/>
                </w:tcPr>
                <w:p w14:paraId="21B83ABE" w14:textId="77777777" w:rsidR="00800690" w:rsidRPr="008E36A6" w:rsidRDefault="00800690" w:rsidP="00800690">
                  <w:pPr>
                    <w:pStyle w:val="TableParagraph"/>
                    <w:framePr w:hSpace="180" w:wrap="around" w:vAnchor="text" w:hAnchor="margin" w:x="-162" w:y="-200"/>
                    <w:spacing w:line="276" w:lineRule="auto"/>
                    <w:ind w:left="92"/>
                    <w:rPr>
                      <w:i/>
                      <w:lang w:val="it-IT"/>
                    </w:rPr>
                  </w:pPr>
                  <w:r w:rsidRPr="008E36A6">
                    <w:rPr>
                      <w:i/>
                      <w:color w:val="231F20"/>
                      <w:w w:val="95"/>
                      <w:lang w:val="it-IT"/>
                    </w:rPr>
                    <w:t>50</w:t>
                  </w:r>
                  <w:r w:rsidRPr="008E36A6">
                    <w:rPr>
                      <w:i/>
                      <w:color w:val="231F20"/>
                      <w:spacing w:val="-5"/>
                      <w:w w:val="95"/>
                      <w:lang w:val="it-IT"/>
                    </w:rPr>
                    <w:t xml:space="preserve"> </w:t>
                  </w:r>
                  <w:r w:rsidRPr="008E36A6">
                    <w:rPr>
                      <w:i/>
                      <w:color w:val="231F20"/>
                      <w:w w:val="95"/>
                      <w:lang w:val="it-IT"/>
                    </w:rPr>
                    <w:t>dm</w:t>
                  </w:r>
                  <w:r w:rsidRPr="008E36A6">
                    <w:rPr>
                      <w:i/>
                      <w:color w:val="231F20"/>
                      <w:spacing w:val="-4"/>
                      <w:w w:val="95"/>
                      <w:lang w:val="it-IT"/>
                    </w:rPr>
                    <w:t xml:space="preserve"> </w:t>
                  </w:r>
                  <w:r w:rsidRPr="008E36A6">
                    <w:rPr>
                      <w:i/>
                      <w:color w:val="231F20"/>
                      <w:w w:val="95"/>
                      <w:lang w:val="it-IT"/>
                    </w:rPr>
                    <w:t>=</w:t>
                  </w:r>
                  <w:r w:rsidRPr="008E36A6">
                    <w:rPr>
                      <w:i/>
                      <w:color w:val="231F20"/>
                      <w:spacing w:val="-5"/>
                      <w:w w:val="95"/>
                      <w:lang w:val="it-IT"/>
                    </w:rPr>
                    <w:t xml:space="preserve"> </w:t>
                  </w:r>
                  <w:r w:rsidRPr="008E36A6">
                    <w:rPr>
                      <w:i/>
                      <w:color w:val="231F20"/>
                      <w:w w:val="95"/>
                      <w:u w:val="single" w:color="231F20"/>
                      <w:lang w:val="it-IT"/>
                    </w:rPr>
                    <w:t>500</w:t>
                  </w:r>
                  <w:r w:rsidRPr="008E36A6">
                    <w:rPr>
                      <w:i/>
                      <w:color w:val="231F20"/>
                      <w:spacing w:val="-4"/>
                      <w:w w:val="95"/>
                      <w:u w:val="single" w:color="231F20"/>
                      <w:lang w:val="it-IT"/>
                    </w:rPr>
                    <w:t xml:space="preserve"> </w:t>
                  </w:r>
                  <w:r w:rsidRPr="008E36A6">
                    <w:rPr>
                      <w:i/>
                      <w:color w:val="231F20"/>
                      <w:w w:val="95"/>
                      <w:u w:val="single" w:color="231F20"/>
                      <w:lang w:val="it-IT"/>
                    </w:rPr>
                    <w:t>cm</w:t>
                  </w:r>
                </w:p>
              </w:tc>
              <w:tc>
                <w:tcPr>
                  <w:tcW w:w="1386" w:type="dxa"/>
                  <w:hideMark/>
                </w:tcPr>
                <w:p w14:paraId="33B249AA" w14:textId="77777777" w:rsidR="00800690" w:rsidRPr="008E36A6" w:rsidRDefault="00800690" w:rsidP="00800690">
                  <w:pPr>
                    <w:pStyle w:val="TableParagraph"/>
                    <w:framePr w:hSpace="180" w:wrap="around" w:vAnchor="text" w:hAnchor="margin" w:x="-162" w:y="-200"/>
                    <w:spacing w:line="276" w:lineRule="auto"/>
                    <w:ind w:left="76" w:right="31"/>
                    <w:jc w:val="center"/>
                    <w:rPr>
                      <w:i/>
                      <w:lang w:val="it-IT"/>
                    </w:rPr>
                  </w:pPr>
                  <w:r w:rsidRPr="008E36A6">
                    <w:rPr>
                      <w:i/>
                      <w:color w:val="231F20"/>
                      <w:spacing w:val="-1"/>
                      <w:lang w:val="it-IT"/>
                    </w:rPr>
                    <w:t>250</w:t>
                  </w:r>
                  <w:r w:rsidRPr="008E36A6">
                    <w:rPr>
                      <w:i/>
                      <w:color w:val="231F20"/>
                      <w:spacing w:val="-14"/>
                      <w:lang w:val="it-IT"/>
                    </w:rPr>
                    <w:t xml:space="preserve"> </w:t>
                  </w:r>
                  <w:r w:rsidRPr="008E36A6">
                    <w:rPr>
                      <w:i/>
                      <w:color w:val="231F20"/>
                      <w:lang w:val="it-IT"/>
                    </w:rPr>
                    <w:t>dm=</w:t>
                  </w:r>
                  <w:r w:rsidRPr="008E36A6">
                    <w:rPr>
                      <w:i/>
                      <w:color w:val="231F20"/>
                      <w:spacing w:val="-14"/>
                      <w:lang w:val="it-IT"/>
                    </w:rPr>
                    <w:t xml:space="preserve"> </w:t>
                  </w:r>
                  <w:r w:rsidRPr="008E36A6">
                    <w:rPr>
                      <w:i/>
                      <w:color w:val="231F20"/>
                      <w:u w:val="single" w:color="231F20"/>
                      <w:lang w:val="it-IT"/>
                    </w:rPr>
                    <w:t>25</w:t>
                  </w:r>
                  <w:r w:rsidRPr="008E36A6">
                    <w:rPr>
                      <w:i/>
                      <w:color w:val="231F20"/>
                      <w:spacing w:val="-14"/>
                      <w:u w:val="single" w:color="231F20"/>
                      <w:lang w:val="it-IT"/>
                    </w:rPr>
                    <w:t xml:space="preserve"> </w:t>
                  </w:r>
                  <w:r w:rsidRPr="008E36A6">
                    <w:rPr>
                      <w:i/>
                      <w:color w:val="231F20"/>
                      <w:u w:val="single" w:color="231F20"/>
                      <w:lang w:val="it-IT"/>
                    </w:rPr>
                    <w:t>m</w:t>
                  </w:r>
                </w:p>
              </w:tc>
            </w:tr>
          </w:tbl>
          <w:p w14:paraId="5720FD3B"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lastRenderedPageBreak/>
              <w:t>Detyra 7 – Këmbejnë në cm dhe mm (njësi dhjetore):</w:t>
            </w:r>
          </w:p>
          <w:p w14:paraId="279FA07E" w14:textId="77777777" w:rsidR="00800690" w:rsidRPr="002C53E1" w:rsidRDefault="00800690" w:rsidP="008247DA">
            <w:pPr>
              <w:pStyle w:val="NoSpacing"/>
              <w:spacing w:line="360" w:lineRule="auto"/>
              <w:rPr>
                <w:rFonts w:ascii="Times New Roman" w:hAnsi="Times New Roman" w:cs="Times New Roman"/>
                <w:i/>
                <w:iCs/>
                <w:color w:val="080C0C"/>
                <w:kern w:val="2"/>
                <w:lang w:val="it-IT"/>
              </w:rPr>
            </w:pPr>
            <w:r w:rsidRPr="002C53E1">
              <w:rPr>
                <w:rFonts w:ascii="Times New Roman" w:hAnsi="Times New Roman" w:cs="Times New Roman"/>
                <w:i/>
                <w:iCs/>
                <w:color w:val="080C0C"/>
                <w:kern w:val="2"/>
                <w:lang w:val="it-IT"/>
              </w:rPr>
              <w:t xml:space="preserve">2 cm 7 mm = 2,7 cm       </w:t>
            </w:r>
            <w:r w:rsidRPr="002C53E1">
              <w:rPr>
                <w:rFonts w:ascii="Times New Roman" w:hAnsi="Times New Roman" w:cs="Times New Roman"/>
                <w:i/>
                <w:iCs/>
                <w:color w:val="080C0C"/>
                <w:kern w:val="2"/>
                <w:lang w:val="it-IT"/>
              </w:rPr>
              <w:tab/>
              <w:t>5,6 cm = 56 mm</w:t>
            </w:r>
          </w:p>
          <w:p w14:paraId="31DCD65E" w14:textId="77777777" w:rsidR="00800690" w:rsidRPr="002C53E1" w:rsidRDefault="00800690" w:rsidP="008247DA">
            <w:pPr>
              <w:pStyle w:val="NoSpacing"/>
              <w:spacing w:line="360" w:lineRule="auto"/>
              <w:rPr>
                <w:rFonts w:ascii="Times New Roman" w:hAnsi="Times New Roman" w:cs="Times New Roman"/>
                <w:i/>
                <w:iCs/>
                <w:color w:val="080C0C"/>
                <w:kern w:val="2"/>
                <w:lang w:val="it-IT"/>
              </w:rPr>
            </w:pPr>
            <w:r w:rsidRPr="002C53E1">
              <w:rPr>
                <w:rFonts w:ascii="Times New Roman" w:hAnsi="Times New Roman" w:cs="Times New Roman"/>
                <w:i/>
                <w:iCs/>
                <w:color w:val="080C0C"/>
                <w:kern w:val="2"/>
                <w:lang w:val="it-IT"/>
              </w:rPr>
              <w:t>7 cm 3 mm = 17.3 cm</w:t>
            </w:r>
            <w:r w:rsidRPr="002C53E1">
              <w:rPr>
                <w:rFonts w:ascii="Times New Roman" w:hAnsi="Times New Roman" w:cs="Times New Roman"/>
                <w:i/>
                <w:iCs/>
                <w:color w:val="080C0C"/>
                <w:kern w:val="2"/>
                <w:lang w:val="it-IT"/>
              </w:rPr>
              <w:tab/>
              <w:t xml:space="preserve">             17.3 cm = 173 mm </w:t>
            </w:r>
          </w:p>
          <w:p w14:paraId="0018B0C4" w14:textId="77777777" w:rsidR="00800690" w:rsidRPr="002C53E1" w:rsidRDefault="00800690" w:rsidP="008247DA">
            <w:pPr>
              <w:pStyle w:val="NoSpacing"/>
              <w:spacing w:line="360" w:lineRule="auto"/>
              <w:rPr>
                <w:rFonts w:ascii="Times New Roman" w:hAnsi="Times New Roman" w:cs="Times New Roman"/>
                <w:i/>
                <w:iCs/>
                <w:color w:val="080C0C"/>
                <w:kern w:val="2"/>
                <w:lang w:val="it-IT"/>
              </w:rPr>
            </w:pPr>
            <w:r w:rsidRPr="002C53E1">
              <w:rPr>
                <w:rFonts w:ascii="Times New Roman" w:hAnsi="Times New Roman" w:cs="Times New Roman"/>
                <w:i/>
                <w:iCs/>
                <w:color w:val="080C0C"/>
                <w:kern w:val="2"/>
                <w:lang w:val="it-IT"/>
              </w:rPr>
              <w:t>9 mm = 0.9 cm</w:t>
            </w:r>
            <w:r w:rsidRPr="002C53E1">
              <w:rPr>
                <w:rFonts w:ascii="Times New Roman" w:hAnsi="Times New Roman" w:cs="Times New Roman"/>
                <w:i/>
                <w:iCs/>
                <w:color w:val="080C0C"/>
                <w:kern w:val="2"/>
                <w:lang w:val="it-IT"/>
              </w:rPr>
              <w:tab/>
            </w:r>
            <w:r w:rsidRPr="002C53E1">
              <w:rPr>
                <w:rFonts w:ascii="Times New Roman" w:hAnsi="Times New Roman" w:cs="Times New Roman"/>
                <w:i/>
                <w:iCs/>
                <w:color w:val="080C0C"/>
                <w:kern w:val="2"/>
                <w:lang w:val="it-IT"/>
              </w:rPr>
              <w:tab/>
              <w:t xml:space="preserve">              0.7 cm = 7 mm</w:t>
            </w:r>
          </w:p>
          <w:p w14:paraId="4E41EFCC"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Detyra 9 – E plotësojnë tabelën duke i këmbyer numrat në njësi matëse km, m (numra të plotë dhe numra dhjetorë).</w:t>
            </w:r>
          </w:p>
          <w:p w14:paraId="52993F79"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Detyra 10 - Këmbejnë në metra 0.856 km = 856 m.</w:t>
            </w:r>
          </w:p>
          <w:p w14:paraId="5C24EEAE" w14:textId="77777777" w:rsidR="00800690"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Detyra 11 - Këmbejnë në km 8200 m= 8.200 km.</w:t>
            </w:r>
          </w:p>
          <w:p w14:paraId="0FE56E5E" w14:textId="77777777" w:rsidR="00800690" w:rsidRDefault="00800690" w:rsidP="008247DA">
            <w:pPr>
              <w:pStyle w:val="NoSpacing"/>
              <w:spacing w:line="276" w:lineRule="auto"/>
              <w:rPr>
                <w:rFonts w:ascii="Times New Roman" w:hAnsi="Times New Roman" w:cs="Times New Roman"/>
                <w:color w:val="080C0C"/>
                <w:kern w:val="2"/>
                <w:lang w:val="it-IT"/>
              </w:rPr>
            </w:pPr>
          </w:p>
          <w:p w14:paraId="6FC7C7DD"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 xml:space="preserve">Përforcimi: </w:t>
            </w:r>
          </w:p>
          <w:p w14:paraId="5E4B6092"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Konsolidimi i të nxënit</w:t>
            </w:r>
          </w:p>
          <w:p w14:paraId="0CC4A17A" w14:textId="77777777" w:rsidR="00800690"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 xml:space="preserve">Detyra 11 - Plotësojnë me njësitë e duhura dhe i arsyetojnë veprimet e tyre. </w:t>
            </w:r>
          </w:p>
          <w:p w14:paraId="6E737007" w14:textId="77777777" w:rsidR="00800690" w:rsidRPr="008E36A6" w:rsidRDefault="00800690" w:rsidP="008247DA">
            <w:pPr>
              <w:pStyle w:val="NoSpacing"/>
              <w:spacing w:line="276" w:lineRule="auto"/>
              <w:rPr>
                <w:rFonts w:ascii="Times New Roman" w:hAnsi="Times New Roman" w:cs="Times New Roman"/>
                <w:color w:val="080C0C"/>
                <w:kern w:val="2"/>
                <w:u w:val="single"/>
              </w:rPr>
            </w:pPr>
            <w:r w:rsidRPr="008E36A6">
              <w:rPr>
                <w:rFonts w:ascii="Times New Roman" w:hAnsi="Times New Roman" w:cs="Times New Roman"/>
                <w:color w:val="080C0C"/>
                <w:kern w:val="2"/>
                <w:u w:val="single"/>
              </w:rPr>
              <w:t>9.5 dm = 950 mm (1 dm = 100 mm) / 4 cm = 0.04 m (100 cm=1 m)</w:t>
            </w:r>
          </w:p>
          <w:p w14:paraId="5D9DAAE9" w14:textId="77777777" w:rsidR="00800690" w:rsidRPr="008E36A6" w:rsidRDefault="00800690" w:rsidP="008247DA">
            <w:pPr>
              <w:pStyle w:val="NoSpacing"/>
              <w:spacing w:line="276" w:lineRule="auto"/>
              <w:rPr>
                <w:rFonts w:ascii="Times New Roman" w:hAnsi="Times New Roman" w:cs="Times New Roman"/>
                <w:color w:val="080C0C"/>
                <w:kern w:val="2"/>
              </w:rPr>
            </w:pPr>
          </w:p>
          <w:p w14:paraId="04B29BEB"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Vlerësimi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nxënësve</w:t>
            </w:r>
            <w:proofErr w:type="spellEnd"/>
            <w:r w:rsidRPr="008E36A6">
              <w:rPr>
                <w:rFonts w:ascii="Times New Roman" w:hAnsi="Times New Roman" w:cs="Times New Roman"/>
                <w:b/>
                <w:bCs/>
                <w:color w:val="080C0C"/>
                <w:kern w:val="2"/>
              </w:rPr>
              <w:t>:</w:t>
            </w:r>
          </w:p>
          <w:p w14:paraId="53142FBB"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vlerësohen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saktësinë</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këmbimit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njësive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matëse</w:t>
            </w:r>
            <w:proofErr w:type="spellEnd"/>
            <w:r w:rsidRPr="008E36A6">
              <w:rPr>
                <w:rFonts w:ascii="Times New Roman" w:hAnsi="Times New Roman" w:cs="Times New Roman"/>
                <w:color w:val="080C0C"/>
                <w:kern w:val="2"/>
              </w:rPr>
              <w:t>.</w:t>
            </w:r>
          </w:p>
          <w:p w14:paraId="4877FCF6" w14:textId="77777777" w:rsidR="00800690" w:rsidRPr="008E36A6" w:rsidRDefault="00800690" w:rsidP="008247DA">
            <w:pPr>
              <w:pStyle w:val="NoSpacing"/>
              <w:spacing w:line="276" w:lineRule="auto"/>
              <w:rPr>
                <w:rFonts w:ascii="Times New Roman" w:hAnsi="Times New Roman" w:cs="Times New Roman"/>
                <w:color w:val="080C0C"/>
                <w:kern w:val="2"/>
              </w:rPr>
            </w:pPr>
          </w:p>
          <w:p w14:paraId="3E305603"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Detyrë</w:t>
            </w:r>
            <w:proofErr w:type="spellEnd"/>
            <w:r w:rsidRPr="008E36A6">
              <w:rPr>
                <w:rFonts w:ascii="Times New Roman" w:hAnsi="Times New Roman" w:cs="Times New Roman"/>
                <w:color w:val="080C0C"/>
                <w:kern w:val="2"/>
              </w:rPr>
              <w:t>:</w:t>
            </w:r>
          </w:p>
          <w:p w14:paraId="5F609977"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8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faqen</w:t>
            </w:r>
            <w:proofErr w:type="spellEnd"/>
            <w:r w:rsidRPr="008E36A6">
              <w:rPr>
                <w:rFonts w:ascii="Times New Roman" w:hAnsi="Times New Roman" w:cs="Times New Roman"/>
                <w:color w:val="080C0C"/>
                <w:kern w:val="2"/>
              </w:rPr>
              <w:t xml:space="preserve"> 42,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11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faqen</w:t>
            </w:r>
            <w:proofErr w:type="spellEnd"/>
            <w:r w:rsidRPr="008E36A6">
              <w:rPr>
                <w:rFonts w:ascii="Times New Roman" w:hAnsi="Times New Roman" w:cs="Times New Roman"/>
                <w:color w:val="080C0C"/>
                <w:kern w:val="2"/>
              </w:rPr>
              <w:t xml:space="preserve"> 43.</w:t>
            </w:r>
          </w:p>
          <w:p w14:paraId="17EC450C" w14:textId="77777777" w:rsidR="00800690" w:rsidRPr="008E36A6" w:rsidRDefault="00800690" w:rsidP="008247DA">
            <w:pPr>
              <w:pStyle w:val="NoSpacing"/>
              <w:spacing w:line="276" w:lineRule="auto"/>
              <w:rPr>
                <w:rFonts w:ascii="Times New Roman" w:hAnsi="Times New Roman" w:cs="Times New Roman"/>
                <w:color w:val="080C0C"/>
                <w:kern w:val="2"/>
              </w:rPr>
            </w:pPr>
          </w:p>
          <w:p w14:paraId="5E219687" w14:textId="77777777" w:rsidR="00800690" w:rsidRPr="008E36A6" w:rsidRDefault="00800690" w:rsidP="008247DA">
            <w:pPr>
              <w:pStyle w:val="NoSpacing"/>
              <w:spacing w:line="276" w:lineRule="auto"/>
              <w:rPr>
                <w:rFonts w:ascii="Times New Roman" w:hAnsi="Times New Roman" w:cs="Times New Roman"/>
                <w:color w:val="080C0C"/>
                <w:kern w:val="2"/>
              </w:rPr>
            </w:pPr>
          </w:p>
        </w:tc>
      </w:tr>
    </w:tbl>
    <w:p w14:paraId="00AEB298" w14:textId="77777777" w:rsidR="00800690" w:rsidRPr="008E36A6" w:rsidRDefault="00800690" w:rsidP="00800690"/>
    <w:p w14:paraId="49060F31" w14:textId="77777777" w:rsidR="00800690" w:rsidRPr="008E36A6" w:rsidRDefault="00800690" w:rsidP="00800690"/>
    <w:p w14:paraId="08819775" w14:textId="77777777" w:rsidR="00800690" w:rsidRPr="008E36A6" w:rsidRDefault="00800690" w:rsidP="00800690"/>
    <w:p w14:paraId="6E9C1B79" w14:textId="77777777" w:rsidR="00800690" w:rsidRPr="008E36A6" w:rsidRDefault="00800690" w:rsidP="00800690"/>
    <w:p w14:paraId="75D6E518" w14:textId="77777777" w:rsidR="00800690" w:rsidRPr="008E36A6" w:rsidRDefault="00800690" w:rsidP="00800690"/>
    <w:p w14:paraId="501FB889" w14:textId="77777777" w:rsidR="00800690" w:rsidRPr="008E36A6" w:rsidRDefault="00800690" w:rsidP="00800690"/>
    <w:p w14:paraId="6BF7527B" w14:textId="77777777" w:rsidR="00800690" w:rsidRPr="008E36A6" w:rsidRDefault="00800690" w:rsidP="00800690"/>
    <w:p w14:paraId="0A243C69" w14:textId="77777777" w:rsidR="00800690" w:rsidRPr="008E36A6" w:rsidRDefault="00800690" w:rsidP="00800690"/>
    <w:p w14:paraId="2B2E4836" w14:textId="77777777" w:rsidR="00800690" w:rsidRPr="008E36A6" w:rsidRDefault="00800690" w:rsidP="00800690"/>
    <w:p w14:paraId="2994FEB5" w14:textId="77777777" w:rsidR="00800690" w:rsidRPr="008E36A6" w:rsidRDefault="00800690" w:rsidP="00800690"/>
    <w:p w14:paraId="53FC3D58" w14:textId="77777777" w:rsidR="00800690" w:rsidRPr="008E36A6" w:rsidRDefault="00800690" w:rsidP="00800690"/>
    <w:p w14:paraId="0ECA3FC6" w14:textId="77777777" w:rsidR="00800690" w:rsidRPr="008E36A6" w:rsidRDefault="00800690" w:rsidP="00800690"/>
    <w:p w14:paraId="7FFD4A7E" w14:textId="77777777" w:rsidR="00800690" w:rsidRPr="008E36A6" w:rsidRDefault="00800690" w:rsidP="00800690"/>
    <w:p w14:paraId="331FD37D" w14:textId="77777777" w:rsidR="00800690" w:rsidRPr="008E36A6" w:rsidRDefault="00800690" w:rsidP="00800690"/>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14:paraId="31F05D46"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70124DF"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141</w:t>
            </w:r>
          </w:p>
        </w:tc>
      </w:tr>
      <w:tr w:rsidR="00800690" w14:paraId="4B8DC3D2"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6D370D3C"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7403A996"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43818967" w14:textId="77777777" w:rsidTr="008247DA">
        <w:trPr>
          <w:trHeight w:val="250"/>
        </w:trPr>
        <w:tc>
          <w:tcPr>
            <w:tcW w:w="10105" w:type="dxa"/>
            <w:tcBorders>
              <w:top w:val="nil"/>
              <w:left w:val="single" w:sz="8" w:space="0" w:color="000000"/>
              <w:bottom w:val="single" w:sz="8" w:space="0" w:color="000000"/>
              <w:right w:val="single" w:sz="8" w:space="0" w:color="000000"/>
            </w:tcBorders>
          </w:tcPr>
          <w:p w14:paraId="189E3186"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Tema: </w:t>
            </w:r>
            <w:proofErr w:type="spellStart"/>
            <w:r w:rsidRPr="008E36A6">
              <w:rPr>
                <w:rFonts w:ascii="Times New Roman" w:hAnsi="Times New Roman" w:cs="Times New Roman"/>
                <w:b/>
                <w:bCs/>
                <w:color w:val="080C0C"/>
                <w:kern w:val="2"/>
              </w:rPr>
              <w:t>Njësitë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matëse</w:t>
            </w:r>
            <w:proofErr w:type="spellEnd"/>
          </w:p>
          <w:p w14:paraId="07DE9A2E"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nxënit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temës</w:t>
            </w:r>
            <w:proofErr w:type="spellEnd"/>
            <w:r w:rsidRPr="008E36A6">
              <w:rPr>
                <w:rFonts w:ascii="Times New Roman" w:hAnsi="Times New Roman" w:cs="Times New Roman"/>
                <w:b/>
                <w:bCs/>
                <w:color w:val="080C0C"/>
                <w:kern w:val="2"/>
              </w:rPr>
              <w:t>:</w:t>
            </w:r>
          </w:p>
          <w:p w14:paraId="01CD888B"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Shndërron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njësitë</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ndryshme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gjatësive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sipërfaqeve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vëllimit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masës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trupave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mëdha</w:t>
            </w:r>
            <w:proofErr w:type="spellEnd"/>
            <w:r w:rsidRPr="008E36A6">
              <w:rPr>
                <w:rFonts w:ascii="Times New Roman" w:hAnsi="Times New Roman" w:cs="Times New Roman"/>
                <w:color w:val="080C0C"/>
                <w:kern w:val="2"/>
              </w:rPr>
              <w:t>/</w:t>
            </w:r>
            <w:proofErr w:type="spellStart"/>
            <w:r w:rsidRPr="008E36A6">
              <w:rPr>
                <w:rFonts w:ascii="Times New Roman" w:hAnsi="Times New Roman" w:cs="Times New Roman"/>
                <w:color w:val="080C0C"/>
                <w:kern w:val="2"/>
              </w:rPr>
              <w:t>vogla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anasjelltas</w:t>
            </w:r>
            <w:proofErr w:type="spellEnd"/>
            <w:r w:rsidRPr="008E36A6">
              <w:rPr>
                <w:rFonts w:ascii="Times New Roman" w:hAnsi="Times New Roman" w:cs="Times New Roman"/>
                <w:color w:val="080C0C"/>
                <w:kern w:val="2"/>
              </w:rPr>
              <w:t>.</w:t>
            </w:r>
          </w:p>
          <w:p w14:paraId="44FBE7F4" w14:textId="77777777" w:rsidR="00800690" w:rsidRPr="008E36A6" w:rsidRDefault="00800690" w:rsidP="008247DA">
            <w:pPr>
              <w:pStyle w:val="NoSpacing"/>
              <w:spacing w:line="276" w:lineRule="auto"/>
              <w:rPr>
                <w:rFonts w:ascii="Times New Roman" w:hAnsi="Times New Roman" w:cs="Times New Roman"/>
                <w:color w:val="080C0C"/>
                <w:kern w:val="2"/>
              </w:rPr>
            </w:pPr>
          </w:p>
          <w:p w14:paraId="0EFE62F9"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Kontributi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për</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kompetencat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kryesore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shkallës</w:t>
            </w:r>
            <w:proofErr w:type="spellEnd"/>
            <w:r w:rsidRPr="008E36A6">
              <w:rPr>
                <w:rFonts w:ascii="Times New Roman" w:hAnsi="Times New Roman" w:cs="Times New Roman"/>
                <w:b/>
                <w:bCs/>
                <w:color w:val="080C0C"/>
                <w:kern w:val="2"/>
              </w:rPr>
              <w:t>: I.3; II.3, 7; III.4.</w:t>
            </w:r>
          </w:p>
          <w:p w14:paraId="5027A114" w14:textId="77777777" w:rsidR="00800690" w:rsidRPr="002C53E1" w:rsidRDefault="00800690" w:rsidP="008247DA">
            <w:pPr>
              <w:pStyle w:val="NoSpacing"/>
              <w:spacing w:line="276" w:lineRule="auto"/>
              <w:rPr>
                <w:rFonts w:ascii="Times New Roman" w:hAnsi="Times New Roman" w:cs="Times New Roman"/>
                <w:b/>
                <w:bCs/>
                <w:color w:val="080C0C"/>
                <w:kern w:val="2"/>
                <w:lang w:val="it-IT"/>
              </w:rPr>
            </w:pPr>
            <w:r w:rsidRPr="002C53E1">
              <w:rPr>
                <w:rFonts w:ascii="Times New Roman" w:hAnsi="Times New Roman" w:cs="Times New Roman"/>
                <w:b/>
                <w:bCs/>
                <w:color w:val="080C0C"/>
                <w:kern w:val="2"/>
                <w:lang w:val="it-IT"/>
              </w:rPr>
              <w:t>Kontributi në rezultatet e fushës së kurrikulës: 1.1; 3.4.</w:t>
            </w:r>
          </w:p>
          <w:p w14:paraId="1B5B6611" w14:textId="77777777" w:rsidR="00800690" w:rsidRDefault="00800690" w:rsidP="008247DA">
            <w:pPr>
              <w:pStyle w:val="NoSpacing"/>
              <w:spacing w:line="276" w:lineRule="auto"/>
              <w:rPr>
                <w:rFonts w:ascii="Times New Roman" w:hAnsi="Times New Roman" w:cs="Times New Roman"/>
                <w:b/>
                <w:bCs/>
                <w:color w:val="080C0C"/>
                <w:lang w:val="it-IT"/>
              </w:rPr>
            </w:pPr>
          </w:p>
          <w:p w14:paraId="1C675FF0"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44D831C9"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34FABD51"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123DA957"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62962B12" w14:textId="77777777" w:rsidR="00800690" w:rsidRPr="008E36A6" w:rsidRDefault="00800690" w:rsidP="00800690">
            <w:pPr>
              <w:pStyle w:val="NoSpacing"/>
              <w:numPr>
                <w:ilvl w:val="0"/>
                <w:numId w:val="223"/>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Radhit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nënfishat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shumëfishat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metrit</w:t>
            </w:r>
            <w:proofErr w:type="spellEnd"/>
            <w:r w:rsidRPr="008E36A6">
              <w:rPr>
                <w:rFonts w:ascii="Times New Roman" w:hAnsi="Times New Roman" w:cs="Times New Roman"/>
                <w:color w:val="080C0C"/>
                <w:kern w:val="2"/>
              </w:rPr>
              <w:t>;</w:t>
            </w:r>
          </w:p>
          <w:p w14:paraId="35FF41C8" w14:textId="77777777" w:rsidR="00800690" w:rsidRPr="002C53E1" w:rsidRDefault="00800690" w:rsidP="00800690">
            <w:pPr>
              <w:pStyle w:val="NoSpacing"/>
              <w:numPr>
                <w:ilvl w:val="0"/>
                <w:numId w:val="223"/>
              </w:numPr>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Krahason njësitë matëse;</w:t>
            </w:r>
          </w:p>
          <w:p w14:paraId="1C8B733F" w14:textId="77777777" w:rsidR="00800690" w:rsidRPr="002C53E1" w:rsidRDefault="00800690" w:rsidP="00800690">
            <w:pPr>
              <w:pStyle w:val="NoSpacing"/>
              <w:numPr>
                <w:ilvl w:val="0"/>
                <w:numId w:val="223"/>
              </w:numPr>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Shndërron njësitë nga e madhja te e vogla dhe anasjellas.</w:t>
            </w:r>
          </w:p>
          <w:p w14:paraId="2CD0E658" w14:textId="77777777" w:rsidR="00800690" w:rsidRDefault="00800690" w:rsidP="008247DA">
            <w:pPr>
              <w:pStyle w:val="NoSpacing"/>
              <w:spacing w:line="276" w:lineRule="auto"/>
              <w:rPr>
                <w:rFonts w:ascii="Times New Roman" w:hAnsi="Times New Roman" w:cs="Times New Roman"/>
                <w:color w:val="080C0C"/>
                <w:kern w:val="2"/>
                <w:lang w:val="it-IT"/>
              </w:rPr>
            </w:pPr>
          </w:p>
          <w:p w14:paraId="6521891F"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52964B38"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p>
          <w:p w14:paraId="6AD07ED4"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5B9E82E6"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Gjuhë amtare (shqipe), Edukatë fizike, sportet dhe shëndeti.</w:t>
            </w:r>
          </w:p>
          <w:p w14:paraId="6B10A35E" w14:textId="77777777" w:rsidR="00800690" w:rsidRDefault="00800690" w:rsidP="008247DA">
            <w:pPr>
              <w:pStyle w:val="NoSpacing"/>
              <w:spacing w:line="276" w:lineRule="auto"/>
              <w:rPr>
                <w:rFonts w:ascii="Times New Roman" w:hAnsi="Times New Roman" w:cs="Times New Roman"/>
                <w:b/>
                <w:bCs/>
                <w:color w:val="080C0C"/>
                <w:lang w:val="it-IT"/>
              </w:rPr>
            </w:pPr>
          </w:p>
          <w:p w14:paraId="785849FA"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E1AED56" w14:textId="77777777" w:rsidR="00800690" w:rsidRPr="002C53E1" w:rsidRDefault="00800690" w:rsidP="008247DA">
            <w:pPr>
              <w:pStyle w:val="NoSpacing"/>
              <w:spacing w:line="276" w:lineRule="auto"/>
              <w:rPr>
                <w:rFonts w:ascii="Times New Roman" w:hAnsi="Times New Roman" w:cs="Times New Roman"/>
                <w:color w:val="080C0C"/>
                <w:kern w:val="2"/>
                <w:lang w:val="it-IT"/>
              </w:rPr>
            </w:pPr>
          </w:p>
          <w:p w14:paraId="1A0FDD47" w14:textId="77777777" w:rsidR="00800690" w:rsidRPr="000F672A" w:rsidRDefault="00800690" w:rsidP="008247DA">
            <w:pPr>
              <w:pStyle w:val="NoSpacing"/>
              <w:spacing w:line="276" w:lineRule="auto"/>
              <w:rPr>
                <w:rFonts w:ascii="Times New Roman" w:hAnsi="Times New Roman" w:cs="Times New Roman"/>
                <w:b/>
                <w:bCs/>
                <w:color w:val="080C0C"/>
                <w:kern w:val="2"/>
                <w:lang w:val="it-IT"/>
              </w:rPr>
            </w:pPr>
            <w:r w:rsidRPr="000F672A">
              <w:rPr>
                <w:rFonts w:ascii="Times New Roman" w:hAnsi="Times New Roman" w:cs="Times New Roman"/>
                <w:b/>
                <w:bCs/>
                <w:color w:val="080C0C"/>
                <w:kern w:val="2"/>
                <w:lang w:val="it-IT"/>
              </w:rPr>
              <w:t>Parashikimi:</w:t>
            </w:r>
          </w:p>
          <w:p w14:paraId="6DA8A8F5"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w:t>
            </w:r>
            <w:r w:rsidRPr="002C53E1">
              <w:rPr>
                <w:rFonts w:ascii="Times New Roman" w:hAnsi="Times New Roman" w:cs="Times New Roman"/>
                <w:i/>
                <w:iCs/>
                <w:color w:val="080C0C"/>
                <w:kern w:val="2"/>
                <w:lang w:val="it-IT"/>
              </w:rPr>
              <w:t>- Stuhi mendimesh</w:t>
            </w:r>
          </w:p>
          <w:p w14:paraId="7A66B9BC" w14:textId="77777777" w:rsidR="00800690" w:rsidRPr="002C53E1" w:rsidRDefault="00800690" w:rsidP="008247DA">
            <w:pPr>
              <w:pStyle w:val="NoSpacing"/>
              <w:spacing w:line="276" w:lineRule="auto"/>
              <w:jc w:val="both"/>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Në tabelë vizatohen shkallët ku dy-tre nxënës plotësojnë njësitë matëse dhe tregojnë mënyrën e shndërrimit të njësive matëse nga e madhja tek e vogla dhe anasjelltas.</w:t>
            </w:r>
          </w:p>
          <w:p w14:paraId="51F04F84"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Për saktësinë e vendosjes së nënfishave dhe të shumëfishave merren mendime edhe nga nxënësit e tjerë dhe në rast se ka paqartësi, ato sqarohen prapë nga mësuesi/ja.</w:t>
            </w:r>
          </w:p>
          <w:p w14:paraId="0B275C4A" w14:textId="77777777" w:rsidR="00800690" w:rsidRDefault="00800690" w:rsidP="008247DA">
            <w:pPr>
              <w:pStyle w:val="NoSpacing"/>
              <w:spacing w:line="276" w:lineRule="auto"/>
              <w:rPr>
                <w:rFonts w:ascii="Times New Roman" w:hAnsi="Times New Roman" w:cs="Times New Roman"/>
                <w:color w:val="080C0C"/>
                <w:kern w:val="2"/>
                <w:lang w:val="it-IT"/>
              </w:rPr>
            </w:pPr>
          </w:p>
          <w:p w14:paraId="000C347D"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0F672A">
              <w:rPr>
                <w:rFonts w:ascii="Times New Roman" w:hAnsi="Times New Roman" w:cs="Times New Roman"/>
                <w:b/>
                <w:bCs/>
                <w:color w:val="080C0C"/>
                <w:kern w:val="2"/>
                <w:lang w:val="it-IT"/>
              </w:rPr>
              <w:t>Ndërtimi i njohurive:</w:t>
            </w:r>
            <w:r w:rsidRPr="002C53E1">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br/>
            </w:r>
            <w:r w:rsidRPr="002C53E1">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2C53E1">
              <w:rPr>
                <w:rFonts w:ascii="Times New Roman" w:hAnsi="Times New Roman" w:cs="Times New Roman"/>
                <w:i/>
                <w:iCs/>
                <w:color w:val="080C0C"/>
                <w:kern w:val="2"/>
                <w:lang w:val="it-IT"/>
              </w:rPr>
              <w:t>Grupet e ekspertëve</w:t>
            </w:r>
          </w:p>
          <w:p w14:paraId="6F465C53"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Nxënësit udhëzohen të punojnë detyrat në grupe nga tre-katër nxënës. Secilit grup i ndahet një detyrë të cilën do ta vlerësojë kur të tjerët i lexojnë zgjidhjet. Për këtë edhe quhet grupi i ekspertëve për detyrën përkatëse.</w:t>
            </w:r>
          </w:p>
          <w:p w14:paraId="7950CFD7" w14:textId="77777777" w:rsidR="00800690" w:rsidRDefault="00800690" w:rsidP="008247DA">
            <w:pPr>
              <w:pStyle w:val="NoSpacing"/>
              <w:spacing w:line="360"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 xml:space="preserve">Detyra 1 – I krahasojnë njësitë matëse. </w:t>
            </w:r>
            <w:r>
              <w:rPr>
                <w:rFonts w:ascii="Times New Roman" w:hAnsi="Times New Roman" w:cs="Times New Roman"/>
                <w:color w:val="080C0C"/>
                <w:kern w:val="2"/>
                <w:lang w:val="it-IT"/>
              </w:rPr>
              <w:t xml:space="preserve">                                 </w:t>
            </w:r>
          </w:p>
          <w:p w14:paraId="2C42641E" w14:textId="77777777" w:rsidR="00800690" w:rsidRPr="002C53E1" w:rsidRDefault="00800690" w:rsidP="008247DA">
            <w:pPr>
              <w:pStyle w:val="NoSpacing"/>
              <w:spacing w:line="360"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Detyra 2 – I shndërrojnë njësitë dhe i mbledhin ato.</w:t>
            </w:r>
          </w:p>
          <w:p w14:paraId="0A0793DD" w14:textId="77777777" w:rsidR="00800690" w:rsidRDefault="00800690" w:rsidP="008247DA">
            <w:pPr>
              <w:pStyle w:val="NoSpacing"/>
              <w:spacing w:line="360"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 xml:space="preserve">Detyra 3 – I shumëzojnë dhe i pjesëtojnë njësitë matëse. </w:t>
            </w:r>
            <w:r>
              <w:rPr>
                <w:rFonts w:ascii="Times New Roman" w:hAnsi="Times New Roman" w:cs="Times New Roman"/>
                <w:color w:val="080C0C"/>
                <w:kern w:val="2"/>
                <w:lang w:val="it-IT"/>
              </w:rPr>
              <w:t xml:space="preserve">     </w:t>
            </w:r>
          </w:p>
          <w:p w14:paraId="5FC04B44" w14:textId="77777777" w:rsidR="00800690" w:rsidRPr="002C53E1" w:rsidRDefault="00800690" w:rsidP="008247DA">
            <w:pPr>
              <w:pStyle w:val="NoSpacing"/>
              <w:spacing w:line="360"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Detyrat 4 dhe 5 – I mbledhin njësitë matëse.</w:t>
            </w:r>
          </w:p>
          <w:p w14:paraId="6F146291" w14:textId="77777777" w:rsidR="00800690" w:rsidRPr="002C53E1" w:rsidRDefault="00800690" w:rsidP="008247DA">
            <w:pPr>
              <w:pStyle w:val="NoSpacing"/>
              <w:spacing w:line="276" w:lineRule="auto"/>
              <w:rPr>
                <w:rFonts w:ascii="Times New Roman" w:hAnsi="Times New Roman" w:cs="Times New Roman"/>
                <w:color w:val="080C0C"/>
                <w:kern w:val="2"/>
                <w:lang w:val="it-IT"/>
              </w:rPr>
            </w:pPr>
          </w:p>
          <w:p w14:paraId="7C163FF8"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color w:val="080C0C"/>
                <w:kern w:val="2"/>
                <w:lang w:val="it-IT"/>
              </w:rPr>
              <w:lastRenderedPageBreak/>
              <w:br/>
            </w:r>
            <w:r w:rsidRPr="00706F16">
              <w:rPr>
                <w:rFonts w:ascii="Times New Roman" w:hAnsi="Times New Roman" w:cs="Times New Roman"/>
                <w:b/>
                <w:bCs/>
                <w:color w:val="080C0C"/>
                <w:kern w:val="2"/>
                <w:lang w:val="it-IT"/>
              </w:rPr>
              <w:t xml:space="preserve">Përforcimi: </w:t>
            </w:r>
          </w:p>
          <w:p w14:paraId="7CA1117D"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2C53E1">
              <w:rPr>
                <w:rFonts w:ascii="Times New Roman" w:hAnsi="Times New Roman" w:cs="Times New Roman"/>
                <w:i/>
                <w:iCs/>
                <w:color w:val="080C0C"/>
                <w:kern w:val="2"/>
                <w:lang w:val="it-IT"/>
              </w:rPr>
              <w:t>Punë e pavarur</w:t>
            </w:r>
          </w:p>
          <w:p w14:paraId="4A28E71D" w14:textId="77777777" w:rsidR="00800690" w:rsidRPr="002C53E1" w:rsidRDefault="00800690" w:rsidP="008247DA">
            <w:pPr>
              <w:pStyle w:val="NoSpacing"/>
              <w:spacing w:line="276" w:lineRule="auto"/>
              <w:jc w:val="both"/>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Jepet për zgjidhje problema – detyra 6. Nxënësit punojnë detyrën individualisht dhe vëzhgohet puna e tyre.</w:t>
            </w:r>
          </w:p>
          <w:p w14:paraId="1E37235F" w14:textId="77777777" w:rsidR="00800690" w:rsidRPr="002C53E1" w:rsidRDefault="00800690" w:rsidP="008247DA">
            <w:pPr>
              <w:pStyle w:val="NoSpacing"/>
              <w:spacing w:line="276" w:lineRule="auto"/>
              <w:jc w:val="both"/>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Në tabelë një nxënës tregon gjatësinë që kaloi Etleva dhe pjesën e mbetur për të plotësuar 10 km, kurse nxënësi tjetër tregon gjatësinë që kaloi Eltoni dhe pjesën e mbetur për të plotësuar 10 km. Në rast nevoje korrigjohen gabimet.</w:t>
            </w:r>
          </w:p>
          <w:p w14:paraId="4454B333" w14:textId="77777777" w:rsidR="00800690"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 xml:space="preserve"> </w:t>
            </w:r>
          </w:p>
          <w:p w14:paraId="006B9482"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 xml:space="preserve">Vlerësimi i nxënësve: </w:t>
            </w:r>
          </w:p>
          <w:p w14:paraId="3A2CDEB2" w14:textId="77777777" w:rsidR="00800690" w:rsidRPr="002C53E1"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Nxënësit vlerësohen për saktësinë e këmbimit të njësive matëse.</w:t>
            </w:r>
          </w:p>
          <w:p w14:paraId="66683797" w14:textId="77777777" w:rsidR="00800690" w:rsidRDefault="00800690" w:rsidP="008247DA">
            <w:pPr>
              <w:pStyle w:val="NoSpacing"/>
              <w:spacing w:line="276" w:lineRule="auto"/>
              <w:rPr>
                <w:rFonts w:ascii="Times New Roman" w:hAnsi="Times New Roman" w:cs="Times New Roman"/>
                <w:color w:val="080C0C"/>
                <w:kern w:val="2"/>
                <w:lang w:val="it-IT"/>
              </w:rPr>
            </w:pPr>
          </w:p>
          <w:p w14:paraId="47299ADC" w14:textId="77777777" w:rsidR="00800690" w:rsidRDefault="00800690" w:rsidP="008247DA">
            <w:pPr>
              <w:pStyle w:val="NoSpacing"/>
              <w:spacing w:line="276" w:lineRule="auto"/>
              <w:rPr>
                <w:rFonts w:ascii="Times New Roman" w:hAnsi="Times New Roman" w:cs="Times New Roman"/>
                <w:color w:val="080C0C"/>
                <w:kern w:val="2"/>
                <w:lang w:val="it-IT"/>
              </w:rPr>
            </w:pPr>
            <w:r w:rsidRPr="002C53E1">
              <w:rPr>
                <w:rFonts w:ascii="Times New Roman" w:hAnsi="Times New Roman" w:cs="Times New Roman"/>
                <w:color w:val="080C0C"/>
                <w:kern w:val="2"/>
                <w:lang w:val="it-IT"/>
              </w:rPr>
              <w:t>Detyrë:</w:t>
            </w:r>
          </w:p>
          <w:p w14:paraId="2226BF3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2C53E1">
              <w:rPr>
                <w:rFonts w:ascii="Times New Roman" w:hAnsi="Times New Roman" w:cs="Times New Roman"/>
                <w:color w:val="080C0C"/>
                <w:kern w:val="2"/>
                <w:lang w:val="it-IT"/>
              </w:rPr>
              <w:t>Detyra 6 (pjesa e mbetur): Formulo pyetje (problema) dhe përgjigjiu atyre.</w:t>
            </w:r>
          </w:p>
        </w:tc>
      </w:tr>
    </w:tbl>
    <w:tbl>
      <w:tblPr>
        <w:tblpPr w:leftFromText="180" w:rightFromText="180" w:bottomFromText="160" w:vertAnchor="text" w:horzAnchor="margin" w:tblpXSpec="center" w:tblpY="-7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7E694A09"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B80FCA6"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142</w:t>
            </w:r>
          </w:p>
        </w:tc>
      </w:tr>
      <w:tr w:rsidR="00800690" w:rsidRPr="008E36A6" w14:paraId="450D8C9C"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84A4464"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442E7364"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09DA92E7"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33D808E0" w14:textId="77777777" w:rsidR="00800690" w:rsidRPr="00BB13A1" w:rsidRDefault="00800690" w:rsidP="008247DA">
            <w:pPr>
              <w:pStyle w:val="NoSpacing"/>
              <w:spacing w:line="276" w:lineRule="auto"/>
              <w:rPr>
                <w:rFonts w:ascii="Times New Roman" w:hAnsi="Times New Roman" w:cs="Times New Roman"/>
                <w:b/>
                <w:bCs/>
                <w:color w:val="080C0C"/>
                <w:kern w:val="2"/>
                <w:lang w:val="it-IT"/>
              </w:rPr>
            </w:pPr>
            <w:r w:rsidRPr="00BB13A1">
              <w:rPr>
                <w:rFonts w:ascii="Times New Roman" w:hAnsi="Times New Roman" w:cs="Times New Roman"/>
                <w:b/>
                <w:bCs/>
                <w:color w:val="080C0C"/>
                <w:kern w:val="2"/>
                <w:lang w:val="it-IT"/>
              </w:rPr>
              <w:t>Tema: Njësitë matëse</w:t>
            </w:r>
          </w:p>
          <w:p w14:paraId="01D948CE" w14:textId="77777777" w:rsidR="00800690" w:rsidRPr="00BB13A1" w:rsidRDefault="00800690" w:rsidP="008247DA">
            <w:pPr>
              <w:pStyle w:val="NoSpacing"/>
              <w:spacing w:line="276" w:lineRule="auto"/>
              <w:rPr>
                <w:rFonts w:ascii="Times New Roman" w:hAnsi="Times New Roman" w:cs="Times New Roman"/>
                <w:b/>
                <w:bCs/>
                <w:color w:val="080C0C"/>
                <w:kern w:val="2"/>
                <w:lang w:val="it-IT"/>
              </w:rPr>
            </w:pPr>
            <w:r w:rsidRPr="00BB13A1">
              <w:rPr>
                <w:rFonts w:ascii="Times New Roman" w:hAnsi="Times New Roman" w:cs="Times New Roman"/>
                <w:b/>
                <w:bCs/>
                <w:color w:val="080C0C"/>
                <w:kern w:val="2"/>
                <w:lang w:val="it-IT"/>
              </w:rPr>
              <w:t>Rezultatet e të nxënit të temës:</w:t>
            </w:r>
          </w:p>
          <w:p w14:paraId="07CAA8A2"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Arsyeton lidhjen midis njësive të ndryshme për matjen e gjatësisë (nënfishat dhe shumëfishat e metrit).</w:t>
            </w:r>
          </w:p>
          <w:p w14:paraId="04B3FF43"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08545E7D" w14:textId="77777777" w:rsidR="00800690" w:rsidRPr="00BB13A1" w:rsidRDefault="00800690" w:rsidP="008247DA">
            <w:pPr>
              <w:pStyle w:val="NoSpacing"/>
              <w:spacing w:line="276" w:lineRule="auto"/>
              <w:rPr>
                <w:rFonts w:ascii="Times New Roman" w:hAnsi="Times New Roman" w:cs="Times New Roman"/>
                <w:b/>
                <w:bCs/>
                <w:color w:val="080C0C"/>
                <w:kern w:val="2"/>
                <w:lang w:val="it-IT"/>
              </w:rPr>
            </w:pPr>
            <w:r w:rsidRPr="00BB13A1">
              <w:rPr>
                <w:rFonts w:ascii="Times New Roman" w:hAnsi="Times New Roman" w:cs="Times New Roman"/>
                <w:b/>
                <w:bCs/>
                <w:color w:val="080C0C"/>
                <w:kern w:val="2"/>
                <w:lang w:val="it-IT"/>
              </w:rPr>
              <w:t>Kontributi në rezultatet për kompetencat kryesore të shkallës: III.1,4,9.</w:t>
            </w:r>
          </w:p>
          <w:p w14:paraId="27B98BA0" w14:textId="77777777" w:rsidR="00800690" w:rsidRPr="00BB13A1" w:rsidRDefault="00800690" w:rsidP="008247DA">
            <w:pPr>
              <w:pStyle w:val="NoSpacing"/>
              <w:spacing w:line="276" w:lineRule="auto"/>
              <w:rPr>
                <w:rFonts w:ascii="Times New Roman" w:hAnsi="Times New Roman" w:cs="Times New Roman"/>
                <w:b/>
                <w:bCs/>
                <w:color w:val="080C0C"/>
                <w:kern w:val="2"/>
                <w:lang w:val="it-IT"/>
              </w:rPr>
            </w:pPr>
            <w:r w:rsidRPr="00BB13A1">
              <w:rPr>
                <w:rFonts w:ascii="Times New Roman" w:hAnsi="Times New Roman" w:cs="Times New Roman"/>
                <w:b/>
                <w:bCs/>
                <w:color w:val="080C0C"/>
                <w:kern w:val="2"/>
                <w:lang w:val="it-IT"/>
              </w:rPr>
              <w:t>Kontributi në rezultatet e fushës së kurrikulës: 3.2, 6.2.</w:t>
            </w:r>
          </w:p>
          <w:p w14:paraId="142E3E21" w14:textId="77777777" w:rsidR="00800690" w:rsidRDefault="00800690" w:rsidP="008247DA">
            <w:pPr>
              <w:pStyle w:val="NoSpacing"/>
              <w:spacing w:line="276" w:lineRule="auto"/>
              <w:rPr>
                <w:rFonts w:ascii="Times New Roman" w:hAnsi="Times New Roman" w:cs="Times New Roman"/>
                <w:b/>
                <w:bCs/>
                <w:color w:val="080C0C"/>
                <w:lang w:val="it-IT"/>
              </w:rPr>
            </w:pPr>
          </w:p>
          <w:p w14:paraId="4D122761"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4C7D9CF3"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9FAFD3C" w14:textId="77777777" w:rsidR="00800690" w:rsidRPr="00BB13A1" w:rsidRDefault="00800690" w:rsidP="008247DA">
            <w:pPr>
              <w:pStyle w:val="NoSpacing"/>
              <w:spacing w:line="276" w:lineRule="auto"/>
              <w:rPr>
                <w:rFonts w:ascii="Times New Roman" w:hAnsi="Times New Roman" w:cs="Times New Roman"/>
                <w:b/>
                <w:bCs/>
                <w:color w:val="080C0C"/>
                <w:kern w:val="2"/>
                <w:lang w:val="it-IT"/>
              </w:rPr>
            </w:pPr>
            <w:r w:rsidRPr="00BB13A1">
              <w:rPr>
                <w:rFonts w:ascii="Times New Roman" w:hAnsi="Times New Roman" w:cs="Times New Roman"/>
                <w:b/>
                <w:bCs/>
                <w:color w:val="080C0C"/>
                <w:kern w:val="2"/>
                <w:lang w:val="it-IT"/>
              </w:rPr>
              <w:t>Njësia mësimore: Matja e sipërfaqes - Njësia matëse</w:t>
            </w:r>
          </w:p>
          <w:p w14:paraId="7CD189EF"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Rezultatet e të nxënit të orës mësimore:</w:t>
            </w:r>
          </w:p>
          <w:p w14:paraId="0DA59D4C" w14:textId="77777777" w:rsidR="00800690" w:rsidRPr="00BB13A1" w:rsidRDefault="00800690" w:rsidP="00800690">
            <w:pPr>
              <w:pStyle w:val="NoSpacing"/>
              <w:numPr>
                <w:ilvl w:val="0"/>
                <w:numId w:val="224"/>
              </w:numPr>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Emërton njësitë matëse të sipërfaqes;</w:t>
            </w:r>
          </w:p>
          <w:p w14:paraId="25902FAC" w14:textId="77777777" w:rsidR="00800690" w:rsidRPr="008E36A6" w:rsidRDefault="00800690" w:rsidP="00800690">
            <w:pPr>
              <w:pStyle w:val="NoSpacing"/>
              <w:numPr>
                <w:ilvl w:val="0"/>
                <w:numId w:val="224"/>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Këmben</w:t>
            </w:r>
            <w:proofErr w:type="spellEnd"/>
            <w:r w:rsidRPr="008E36A6">
              <w:rPr>
                <w:rFonts w:ascii="Times New Roman" w:hAnsi="Times New Roman" w:cs="Times New Roman"/>
                <w:color w:val="080C0C"/>
                <w:kern w:val="2"/>
              </w:rPr>
              <w:t xml:space="preserve"> m²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dm², cm², mm²;</w:t>
            </w:r>
          </w:p>
          <w:p w14:paraId="2781A2C4" w14:textId="77777777" w:rsidR="00800690" w:rsidRPr="008E36A6" w:rsidRDefault="00800690" w:rsidP="00800690">
            <w:pPr>
              <w:pStyle w:val="NoSpacing"/>
              <w:numPr>
                <w:ilvl w:val="0"/>
                <w:numId w:val="224"/>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Zbaton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praktikë</w:t>
            </w:r>
            <w:proofErr w:type="spellEnd"/>
            <w:r w:rsidRPr="008E36A6">
              <w:rPr>
                <w:rFonts w:ascii="Times New Roman" w:hAnsi="Times New Roman" w:cs="Times New Roman"/>
                <w:color w:val="080C0C"/>
                <w:kern w:val="2"/>
              </w:rPr>
              <w:t>;</w:t>
            </w:r>
          </w:p>
          <w:p w14:paraId="334E0568" w14:textId="77777777" w:rsidR="00800690" w:rsidRPr="008E36A6" w:rsidRDefault="00800690" w:rsidP="00800690">
            <w:pPr>
              <w:pStyle w:val="NoSpacing"/>
              <w:numPr>
                <w:ilvl w:val="0"/>
                <w:numId w:val="224"/>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Zbaton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praktikë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w:t>
            </w:r>
          </w:p>
          <w:p w14:paraId="53323634" w14:textId="77777777" w:rsidR="00800690" w:rsidRPr="008E36A6" w:rsidRDefault="00800690" w:rsidP="008247DA">
            <w:pPr>
              <w:pStyle w:val="NoSpacing"/>
              <w:spacing w:line="276" w:lineRule="auto"/>
              <w:rPr>
                <w:rFonts w:ascii="Times New Roman" w:hAnsi="Times New Roman" w:cs="Times New Roman"/>
                <w:color w:val="080C0C"/>
                <w:kern w:val="2"/>
              </w:rPr>
            </w:pPr>
          </w:p>
          <w:p w14:paraId="48565769"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33642DEA"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r w:rsidRPr="00BB13A1">
              <w:rPr>
                <w:rFonts w:ascii="Times New Roman" w:hAnsi="Times New Roman" w:cs="Times New Roman"/>
                <w:color w:val="080C0C"/>
                <w:kern w:val="2"/>
                <w:lang w:val="it-IT"/>
              </w:rPr>
              <w:t>: Metër.</w:t>
            </w:r>
          </w:p>
          <w:p w14:paraId="25422A86"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76661937"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Gjuhë amtare (shqipe), Edukatë figurative.</w:t>
            </w:r>
          </w:p>
          <w:p w14:paraId="45E23835" w14:textId="77777777" w:rsidR="00800690" w:rsidRDefault="00800690" w:rsidP="008247DA">
            <w:pPr>
              <w:pStyle w:val="NoSpacing"/>
              <w:rPr>
                <w:rFonts w:ascii="Times New Roman" w:hAnsi="Times New Roman" w:cs="Times New Roman"/>
                <w:color w:val="080C0C"/>
                <w:lang w:val="it-IT"/>
              </w:rPr>
            </w:pPr>
          </w:p>
          <w:p w14:paraId="12933262"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34008702" w14:textId="77777777" w:rsidR="00800690" w:rsidRPr="00BB13A1" w:rsidRDefault="00800690" w:rsidP="008247DA">
            <w:pPr>
              <w:pStyle w:val="NoSpacing"/>
              <w:spacing w:line="276" w:lineRule="auto"/>
              <w:rPr>
                <w:rFonts w:ascii="Times New Roman" w:hAnsi="Times New Roman" w:cs="Times New Roman"/>
                <w:color w:val="080C0C"/>
                <w:kern w:val="2"/>
                <w:lang w:val="it-IT"/>
              </w:rPr>
            </w:pPr>
          </w:p>
          <w:p w14:paraId="1348346A"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706F16">
              <w:rPr>
                <w:rFonts w:ascii="Times New Roman" w:hAnsi="Times New Roman" w:cs="Times New Roman"/>
                <w:b/>
                <w:bCs/>
                <w:color w:val="080C0C"/>
                <w:kern w:val="2"/>
                <w:lang w:val="it-IT"/>
              </w:rPr>
              <w:t>Parashikimi</w:t>
            </w:r>
            <w:r w:rsidRPr="00BB13A1">
              <w:rPr>
                <w:rFonts w:ascii="Times New Roman" w:hAnsi="Times New Roman" w:cs="Times New Roman"/>
                <w:color w:val="080C0C"/>
                <w:kern w:val="2"/>
                <w:lang w:val="it-IT"/>
              </w:rPr>
              <w:t>:</w:t>
            </w:r>
          </w:p>
          <w:p w14:paraId="540F946F" w14:textId="77777777" w:rsidR="00800690" w:rsidRPr="00BB13A1" w:rsidRDefault="00800690" w:rsidP="008247DA">
            <w:pPr>
              <w:pStyle w:val="NoSpacing"/>
              <w:spacing w:line="276" w:lineRule="auto"/>
              <w:rPr>
                <w:rFonts w:ascii="Times New Roman" w:hAnsi="Times New Roman" w:cs="Times New Roman"/>
                <w:i/>
                <w:iCs/>
                <w:color w:val="080C0C"/>
                <w:kern w:val="2"/>
                <w:lang w:val="it-IT"/>
              </w:rPr>
            </w:pPr>
            <w:r w:rsidRPr="00BB13A1">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BB13A1">
              <w:rPr>
                <w:rFonts w:ascii="Times New Roman" w:hAnsi="Times New Roman" w:cs="Times New Roman"/>
                <w:i/>
                <w:iCs/>
                <w:color w:val="080C0C"/>
                <w:kern w:val="2"/>
                <w:lang w:val="it-IT"/>
              </w:rPr>
              <w:t>Diskutim për njohuritë paraprake</w:t>
            </w:r>
          </w:p>
          <w:p w14:paraId="74BE3C90"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Nxënësit pyeten:</w:t>
            </w:r>
          </w:p>
          <w:p w14:paraId="41266323"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w:t>
            </w:r>
            <w:r w:rsidRPr="00BB13A1">
              <w:rPr>
                <w:rFonts w:ascii="Times New Roman" w:hAnsi="Times New Roman" w:cs="Times New Roman"/>
                <w:color w:val="080C0C"/>
                <w:kern w:val="2"/>
                <w:lang w:val="it-IT"/>
              </w:rPr>
              <w:tab/>
              <w:t>Me çka e masim peshën?</w:t>
            </w:r>
          </w:p>
          <w:p w14:paraId="78B6153F"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w:t>
            </w:r>
            <w:r w:rsidRPr="00BB13A1">
              <w:rPr>
                <w:rFonts w:ascii="Times New Roman" w:hAnsi="Times New Roman" w:cs="Times New Roman"/>
                <w:color w:val="080C0C"/>
                <w:kern w:val="2"/>
                <w:lang w:val="it-IT"/>
              </w:rPr>
              <w:tab/>
              <w:t>Me çka e masim gjatësinë?</w:t>
            </w:r>
          </w:p>
          <w:p w14:paraId="7C5A026D"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w:t>
            </w:r>
            <w:r w:rsidRPr="00BB13A1">
              <w:rPr>
                <w:rFonts w:ascii="Times New Roman" w:hAnsi="Times New Roman" w:cs="Times New Roman"/>
                <w:color w:val="080C0C"/>
                <w:kern w:val="2"/>
                <w:lang w:val="it-IT"/>
              </w:rPr>
              <w:tab/>
              <w:t>Me çka e masim sipërfaqen?</w:t>
            </w:r>
          </w:p>
          <w:p w14:paraId="241C0935" w14:textId="77777777" w:rsidR="00800690"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Përgjigjet kërkohen nga disa nxënës.</w:t>
            </w:r>
          </w:p>
          <w:p w14:paraId="629A0899" w14:textId="77777777" w:rsidR="00800690" w:rsidRDefault="00800690" w:rsidP="008247DA">
            <w:pPr>
              <w:pStyle w:val="NoSpacing"/>
              <w:spacing w:line="276" w:lineRule="auto"/>
              <w:rPr>
                <w:rFonts w:ascii="Times New Roman" w:hAnsi="Times New Roman" w:cs="Times New Roman"/>
                <w:color w:val="080C0C"/>
                <w:kern w:val="2"/>
                <w:lang w:val="it-IT"/>
              </w:rPr>
            </w:pPr>
          </w:p>
          <w:p w14:paraId="4A48C753"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 xml:space="preserve">Ndërtimi i njohurive: </w:t>
            </w:r>
          </w:p>
          <w:p w14:paraId="65138AA6"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mc:AlternateContent>
                <mc:Choice Requires="wps">
                  <w:drawing>
                    <wp:anchor distT="0" distB="0" distL="114300" distR="114300" simplePos="0" relativeHeight="252108800" behindDoc="0" locked="0" layoutInCell="1" allowOverlap="1" wp14:anchorId="250E30BD" wp14:editId="2C7097DB">
                      <wp:simplePos x="0" y="0"/>
                      <wp:positionH relativeFrom="column">
                        <wp:posOffset>5498260</wp:posOffset>
                      </wp:positionH>
                      <wp:positionV relativeFrom="paragraph">
                        <wp:posOffset>122699</wp:posOffset>
                      </wp:positionV>
                      <wp:extent cx="169729" cy="193327"/>
                      <wp:effectExtent l="19050" t="19050" r="40005" b="16510"/>
                      <wp:wrapNone/>
                      <wp:docPr id="1710788746" name="Isosceles Triangle 1710788746"/>
                      <wp:cNvGraphicFramePr/>
                      <a:graphic xmlns:a="http://schemas.openxmlformats.org/drawingml/2006/main">
                        <a:graphicData uri="http://schemas.microsoft.com/office/word/2010/wordprocessingShape">
                          <wps:wsp>
                            <wps:cNvSpPr/>
                            <wps:spPr>
                              <a:xfrm>
                                <a:off x="0" y="0"/>
                                <a:ext cx="169729" cy="193327"/>
                              </a:xfrm>
                              <a:prstGeom prst="triangle">
                                <a:avLst>
                                  <a:gd name="adj" fmla="val 104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8D1BB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710788746" o:spid="_x0000_s1026" type="#_x0000_t5" style="position:absolute;margin-left:432.95pt;margin-top:9.65pt;width:13.35pt;height:15.2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" adj="226" fillcolor="#4472c4 [3204]" strokecolor="#1f3763 [1604]" strokeweight="1pt"/>
                  </w:pict>
                </mc:Fallback>
              </mc:AlternateContent>
            </w:r>
            <w:r w:rsidRPr="00BB13A1">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BB13A1">
              <w:rPr>
                <w:rFonts w:ascii="Times New Roman" w:hAnsi="Times New Roman" w:cs="Times New Roman"/>
                <w:i/>
                <w:iCs/>
                <w:color w:val="080C0C"/>
                <w:kern w:val="2"/>
                <w:lang w:val="it-IT"/>
              </w:rPr>
              <w:t>Hulumtim, shqyrtim i përbashkët</w:t>
            </w:r>
          </w:p>
          <w:p w14:paraId="39BAF7CB"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mc:AlternateContent>
                <mc:Choice Requires="wps">
                  <w:drawing>
                    <wp:anchor distT="0" distB="0" distL="114300" distR="114300" simplePos="0" relativeHeight="252107776" behindDoc="0" locked="0" layoutInCell="1" allowOverlap="1" wp14:anchorId="767E7430" wp14:editId="6C3C4826">
                      <wp:simplePos x="0" y="0"/>
                      <wp:positionH relativeFrom="column">
                        <wp:posOffset>5124634</wp:posOffset>
                      </wp:positionH>
                      <wp:positionV relativeFrom="paragraph">
                        <wp:posOffset>25400</wp:posOffset>
                      </wp:positionV>
                      <wp:extent cx="112088" cy="117987"/>
                      <wp:effectExtent l="0" t="0" r="21590" b="15875"/>
                      <wp:wrapNone/>
                      <wp:docPr id="1710788745" name="Rectangle 1710788745"/>
                      <wp:cNvGraphicFramePr/>
                      <a:graphic xmlns:a="http://schemas.openxmlformats.org/drawingml/2006/main">
                        <a:graphicData uri="http://schemas.microsoft.com/office/word/2010/wordprocessingShape">
                          <wps:wsp>
                            <wps:cNvSpPr/>
                            <wps:spPr>
                              <a:xfrm>
                                <a:off x="0" y="0"/>
                                <a:ext cx="112088" cy="11798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032235" id="Rectangle 1710788745" o:spid="_x0000_s1026" style="position:absolute;margin-left:403.5pt;margin-top:2pt;width:8.85pt;height:9.3pt;z-index:252107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" fillcolor="#4472c4 [3204]" strokecolor="#1f3763 [1604]" strokeweight="1pt"/>
                  </w:pict>
                </mc:Fallback>
              </mc:AlternateContent>
            </w:r>
            <w:r w:rsidRPr="00BB13A1">
              <w:rPr>
                <w:rFonts w:ascii="Times New Roman" w:hAnsi="Times New Roman" w:cs="Times New Roman"/>
                <w:color w:val="080C0C"/>
                <w:kern w:val="2"/>
                <w:lang w:val="it-IT"/>
              </w:rPr>
              <w:t>Nxënësit analizojnë dhe përcaktojnë masën e figurës së rrafshët në varësi nga njësia matëse</w:t>
            </w:r>
            <w:r>
              <w:rPr>
                <w:rFonts w:ascii="Times New Roman" w:hAnsi="Times New Roman" w:cs="Times New Roman"/>
                <w:color w:val="080C0C"/>
                <w:kern w:val="2"/>
                <w:lang w:val="it-IT"/>
              </w:rPr>
              <w:t xml:space="preserve">    </w:t>
            </w:r>
            <w:r w:rsidRPr="00BB13A1">
              <w:rPr>
                <w:rFonts w:ascii="Times New Roman" w:hAnsi="Times New Roman" w:cs="Times New Roman"/>
                <w:color w:val="080C0C"/>
                <w:kern w:val="2"/>
                <w:lang w:val="it-IT"/>
              </w:rPr>
              <w:t>dhe</w:t>
            </w:r>
            <w:r>
              <w:rPr>
                <w:rFonts w:ascii="Times New Roman" w:hAnsi="Times New Roman" w:cs="Times New Roman"/>
                <w:color w:val="080C0C"/>
                <w:kern w:val="2"/>
                <w:lang w:val="it-IT"/>
              </w:rPr>
              <w:t xml:space="preserve">       </w:t>
            </w:r>
            <w:r w:rsidRPr="00BB13A1">
              <w:rPr>
                <w:rFonts w:ascii="Times New Roman" w:hAnsi="Times New Roman" w:cs="Times New Roman"/>
                <w:color w:val="080C0C"/>
                <w:kern w:val="2"/>
                <w:lang w:val="it-IT"/>
              </w:rPr>
              <w:t>.</w:t>
            </w:r>
          </w:p>
          <w:p w14:paraId="54C0F964"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E mësojnë njësinë për matjen e sipërfaqes, që është metri katror, më pas emërtojnë nënfishat e metrit katror dhe i shënojnë në fletore.</w:t>
            </w:r>
          </w:p>
          <w:p w14:paraId="0A2C5895"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Këmbejnë m</w:t>
            </w:r>
            <w:r w:rsidRPr="00BB13A1">
              <w:rPr>
                <w:rFonts w:ascii="Times New Roman" w:hAnsi="Times New Roman" w:cs="Times New Roman"/>
                <w:color w:val="080C0C"/>
                <w:kern w:val="2"/>
                <w:vertAlign w:val="superscript"/>
                <w:lang w:val="it-IT"/>
              </w:rPr>
              <w:t xml:space="preserve">2 </w:t>
            </w:r>
            <w:r w:rsidRPr="00BB13A1">
              <w:rPr>
                <w:rFonts w:ascii="Times New Roman" w:hAnsi="Times New Roman" w:cs="Times New Roman"/>
                <w:color w:val="080C0C"/>
                <w:kern w:val="2"/>
                <w:lang w:val="it-IT"/>
              </w:rPr>
              <w:t>në dm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dm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xml:space="preserve"> në cm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cm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xml:space="preserve"> në mm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xml:space="preserve"> .</w:t>
            </w:r>
          </w:p>
          <w:p w14:paraId="624F0B24"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 xml:space="preserve">Këmbimin e </w:t>
            </w:r>
            <w:r w:rsidRPr="00994408">
              <w:rPr>
                <w:rFonts w:ascii="Times New Roman" w:hAnsi="Times New Roman" w:cs="Times New Roman"/>
                <w:color w:val="080C0C"/>
                <w:kern w:val="2"/>
                <w:lang w:val="it-IT"/>
              </w:rPr>
              <w:t>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xml:space="preserve"> në njësi më të vogla e bëjnë duke shumëzuar numrin matës me 100, 10000 ose 1000000.</w:t>
            </w:r>
          </w:p>
          <w:p w14:paraId="0D6B5B11" w14:textId="77777777" w:rsidR="00800690"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Nxënësit kryejnë këmbimet e detyrës 1 nga m² në dm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Këmbimet e detyrës 2 nga 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xml:space="preserve"> në cm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xml:space="preserve"> dhe në detyrën 3 nga 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xml:space="preserve"> në mm</w:t>
            </w:r>
            <w:r w:rsidRPr="00BB13A1">
              <w:rPr>
                <w:rFonts w:ascii="Times New Roman" w:hAnsi="Times New Roman" w:cs="Times New Roman"/>
                <w:color w:val="080C0C"/>
                <w:kern w:val="2"/>
                <w:vertAlign w:val="superscript"/>
                <w:lang w:val="it-IT"/>
              </w:rPr>
              <w:t>2</w:t>
            </w:r>
            <w:r w:rsidRPr="00BB13A1">
              <w:rPr>
                <w:rFonts w:ascii="Times New Roman" w:hAnsi="Times New Roman" w:cs="Times New Roman"/>
                <w:color w:val="080C0C"/>
                <w:kern w:val="2"/>
                <w:lang w:val="it-IT"/>
              </w:rPr>
              <w:t>. Këmbimet i shkruajnë në fletore me numra të tjerë, jo si në libër.</w:t>
            </w:r>
          </w:p>
          <w:p w14:paraId="6A915FBC"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lastRenderedPageBreak/>
              <w:t xml:space="preserve">Përforcimi: </w:t>
            </w:r>
          </w:p>
          <w:p w14:paraId="661290DA" w14:textId="77777777" w:rsidR="00800690" w:rsidRPr="00BB13A1" w:rsidRDefault="00800690" w:rsidP="008247DA">
            <w:pPr>
              <w:pStyle w:val="NoSpacing"/>
              <w:spacing w:line="276" w:lineRule="auto"/>
              <w:rPr>
                <w:rFonts w:ascii="Times New Roman" w:hAnsi="Times New Roman" w:cs="Times New Roman"/>
                <w:i/>
                <w:iCs/>
                <w:color w:val="080C0C"/>
                <w:kern w:val="2"/>
                <w:lang w:val="it-IT"/>
              </w:rPr>
            </w:pPr>
            <w:r w:rsidRPr="00BB13A1">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w:t>
            </w:r>
            <w:r w:rsidRPr="00BB13A1">
              <w:rPr>
                <w:rFonts w:ascii="Times New Roman" w:hAnsi="Times New Roman" w:cs="Times New Roman"/>
                <w:i/>
                <w:iCs/>
                <w:color w:val="080C0C"/>
                <w:kern w:val="2"/>
                <w:lang w:val="it-IT"/>
              </w:rPr>
              <w:t>Të nxënët me këmbim (grupi i ekspertëve)</w:t>
            </w:r>
          </w:p>
          <w:p w14:paraId="714BE810" w14:textId="77777777" w:rsidR="00800690"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 xml:space="preserve">Nxënësit numërojnë nga 1 deri në 3 dhe më pas do të ndahen në 3 grupe. </w:t>
            </w:r>
          </w:p>
          <w:p w14:paraId="0812AB19"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 xml:space="preserve">Grupi i nxënësve me numër 1 do të masin me metër sipërfaqen e klasës. </w:t>
            </w:r>
            <w:r>
              <w:rPr>
                <w:rFonts w:ascii="Times New Roman" w:hAnsi="Times New Roman" w:cs="Times New Roman"/>
                <w:color w:val="080C0C"/>
                <w:kern w:val="2"/>
                <w:lang w:val="it-IT"/>
              </w:rPr>
              <w:br/>
            </w:r>
            <w:r w:rsidRPr="00BB13A1">
              <w:rPr>
                <w:rFonts w:ascii="Times New Roman" w:hAnsi="Times New Roman" w:cs="Times New Roman"/>
                <w:color w:val="080C0C"/>
                <w:kern w:val="2"/>
                <w:lang w:val="it-IT"/>
              </w:rPr>
              <w:t>Grupi i nxënësve me numër 2, sipërfaqen e dërrasës së zezë.</w:t>
            </w:r>
          </w:p>
          <w:p w14:paraId="4F3A862B"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Grupi i nxënësve me numër 3, sipërfaqen e bankës. Secili grup prezanton para klasës matjet e bëra.</w:t>
            </w:r>
          </w:p>
          <w:p w14:paraId="133A0048" w14:textId="77777777" w:rsidR="00800690" w:rsidRPr="00BB13A1" w:rsidRDefault="00800690" w:rsidP="008247DA">
            <w:pPr>
              <w:pStyle w:val="NoSpacing"/>
              <w:spacing w:line="276" w:lineRule="auto"/>
              <w:rPr>
                <w:rFonts w:ascii="Times New Roman" w:hAnsi="Times New Roman" w:cs="Times New Roman"/>
                <w:color w:val="080C0C"/>
                <w:kern w:val="2"/>
                <w:lang w:val="it-IT"/>
              </w:rPr>
            </w:pPr>
          </w:p>
          <w:p w14:paraId="332989C5"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0B66DD">
              <w:rPr>
                <w:rFonts w:ascii="Times New Roman" w:hAnsi="Times New Roman" w:cs="Times New Roman"/>
                <w:b/>
                <w:bCs/>
                <w:color w:val="080C0C"/>
                <w:kern w:val="2"/>
                <w:lang w:val="it-IT"/>
              </w:rPr>
              <w:t>Vlerësimi i nxënësve:</w:t>
            </w:r>
            <w:r>
              <w:rPr>
                <w:rFonts w:ascii="Times New Roman" w:hAnsi="Times New Roman" w:cs="Times New Roman"/>
                <w:color w:val="080C0C"/>
                <w:kern w:val="2"/>
                <w:lang w:val="it-IT"/>
              </w:rPr>
              <w:t xml:space="preserve"> </w:t>
            </w:r>
            <w:r>
              <w:rPr>
                <w:rFonts w:ascii="Times New Roman" w:hAnsi="Times New Roman" w:cs="Times New Roman"/>
                <w:color w:val="080C0C"/>
                <w:kern w:val="2"/>
                <w:lang w:val="it-IT"/>
              </w:rPr>
              <w:br/>
            </w:r>
            <w:r w:rsidRPr="00BB13A1">
              <w:rPr>
                <w:rFonts w:ascii="Times New Roman" w:hAnsi="Times New Roman" w:cs="Times New Roman"/>
                <w:color w:val="080C0C"/>
                <w:kern w:val="2"/>
                <w:lang w:val="it-IT"/>
              </w:rPr>
              <w:t>Nxënësit vlerësohen për saktësinë e këmbimit të njësive matëse dhe matjet e objekteve.</w:t>
            </w:r>
          </w:p>
          <w:p w14:paraId="5B972C92" w14:textId="77777777" w:rsidR="00800690" w:rsidRDefault="00800690" w:rsidP="008247DA">
            <w:pPr>
              <w:pStyle w:val="NoSpacing"/>
              <w:spacing w:line="276" w:lineRule="auto"/>
              <w:rPr>
                <w:rFonts w:ascii="Times New Roman" w:hAnsi="Times New Roman" w:cs="Times New Roman"/>
                <w:color w:val="080C0C"/>
                <w:kern w:val="2"/>
                <w:lang w:val="it-IT"/>
              </w:rPr>
            </w:pPr>
          </w:p>
          <w:p w14:paraId="5195CD5B" w14:textId="77777777" w:rsidR="00800690" w:rsidRPr="00BB13A1"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Detyrë:</w:t>
            </w:r>
          </w:p>
          <w:p w14:paraId="7AF4009C" w14:textId="77777777" w:rsidR="00800690" w:rsidRDefault="00800690" w:rsidP="008247DA">
            <w:pPr>
              <w:pStyle w:val="NoSpacing"/>
              <w:spacing w:line="276" w:lineRule="auto"/>
              <w:rPr>
                <w:rFonts w:ascii="Times New Roman" w:hAnsi="Times New Roman" w:cs="Times New Roman"/>
                <w:color w:val="080C0C"/>
                <w:kern w:val="2"/>
                <w:lang w:val="it-IT"/>
              </w:rPr>
            </w:pPr>
            <w:r w:rsidRPr="00BB13A1">
              <w:rPr>
                <w:rFonts w:ascii="Times New Roman" w:hAnsi="Times New Roman" w:cs="Times New Roman"/>
                <w:color w:val="080C0C"/>
                <w:kern w:val="2"/>
                <w:lang w:val="it-IT"/>
              </w:rPr>
              <w:t>Matet me metër sipërfaqja e dhomës së vet.</w:t>
            </w:r>
          </w:p>
          <w:p w14:paraId="7DC857BB"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21426609" w14:textId="77777777" w:rsidR="00800690" w:rsidRDefault="00800690" w:rsidP="00800690">
      <w:pPr>
        <w:rPr>
          <w:lang w:val="it-IT"/>
        </w:rPr>
      </w:pPr>
    </w:p>
    <w:p w14:paraId="0B513101" w14:textId="77777777" w:rsidR="00800690" w:rsidRDefault="00800690" w:rsidP="00800690">
      <w:pPr>
        <w:rPr>
          <w:lang w:val="it-IT"/>
        </w:rPr>
      </w:pPr>
    </w:p>
    <w:p w14:paraId="44D19CA6" w14:textId="77777777" w:rsidR="00800690" w:rsidRDefault="00800690" w:rsidP="00800690">
      <w:pPr>
        <w:rPr>
          <w:lang w:val="it-IT"/>
        </w:rPr>
      </w:pPr>
    </w:p>
    <w:p w14:paraId="3873695E" w14:textId="77777777" w:rsidR="00800690" w:rsidRDefault="00800690" w:rsidP="00800690">
      <w:pPr>
        <w:rPr>
          <w:lang w:val="it-IT"/>
        </w:rPr>
      </w:pPr>
    </w:p>
    <w:p w14:paraId="3E9E058D" w14:textId="77777777" w:rsidR="00800690" w:rsidRDefault="00800690" w:rsidP="00800690">
      <w:pPr>
        <w:rPr>
          <w:lang w:val="it-IT"/>
        </w:rPr>
      </w:pPr>
    </w:p>
    <w:p w14:paraId="4F47DA39" w14:textId="77777777" w:rsidR="00800690" w:rsidRDefault="00800690" w:rsidP="00800690">
      <w:pPr>
        <w:rPr>
          <w:lang w:val="it-IT"/>
        </w:rPr>
      </w:pPr>
    </w:p>
    <w:p w14:paraId="128B9B0B"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A87EE3C"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10C7C2C6"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143</w:t>
            </w:r>
          </w:p>
        </w:tc>
      </w:tr>
      <w:tr w:rsidR="00800690" w:rsidRPr="008E36A6" w14:paraId="6244D300"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BCB5881"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30F0523"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74DF539D"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55F8530"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Tema: Njësitë matëse</w:t>
            </w:r>
          </w:p>
          <w:p w14:paraId="3C854247"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Rezultatet e të nxënit të temës:</w:t>
            </w:r>
          </w:p>
          <w:p w14:paraId="5F4C6E57"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Shndërron njësitë e ndryshme për matjen e gjatësive, sipërfaqeve, vëllimit dhe masës së trupave në njësi më të mëdha/vogla dhe anasjelltas.</w:t>
            </w:r>
          </w:p>
          <w:p w14:paraId="1231E390" w14:textId="77777777" w:rsidR="00800690" w:rsidRDefault="00800690" w:rsidP="008247DA">
            <w:pPr>
              <w:pStyle w:val="NoSpacing"/>
              <w:spacing w:line="276" w:lineRule="auto"/>
              <w:rPr>
                <w:rFonts w:ascii="Times New Roman" w:hAnsi="Times New Roman" w:cs="Times New Roman"/>
                <w:color w:val="080C0C"/>
                <w:kern w:val="2"/>
                <w:lang w:val="it-IT"/>
              </w:rPr>
            </w:pPr>
          </w:p>
          <w:p w14:paraId="1EF3CAA1"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Kontributi në rezultatet për kompetencat kryesore të shkallës: II.4, II.7, III.1.</w:t>
            </w:r>
          </w:p>
          <w:p w14:paraId="09B148A0"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Kontributi në rezultatet e fushës së kurrikulës: 1.1, 3.4, 7.1.</w:t>
            </w:r>
          </w:p>
          <w:p w14:paraId="713BD633" w14:textId="77777777" w:rsidR="00800690" w:rsidRDefault="00800690" w:rsidP="008247DA">
            <w:pPr>
              <w:pStyle w:val="NoSpacing"/>
              <w:spacing w:line="276" w:lineRule="auto"/>
              <w:rPr>
                <w:rFonts w:ascii="Times New Roman" w:hAnsi="Times New Roman" w:cs="Times New Roman"/>
                <w:b/>
                <w:bCs/>
                <w:color w:val="080C0C"/>
                <w:lang w:val="it-IT"/>
              </w:rPr>
            </w:pPr>
          </w:p>
          <w:p w14:paraId="1F954596"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C9B4410"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2B8EF8F9"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Njësia mësimore: Matja e sipërfaqes - Njësia matëse</w:t>
            </w:r>
          </w:p>
          <w:p w14:paraId="26F23629"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Rezultatet e të nxënit të orës mësimore:</w:t>
            </w:r>
          </w:p>
          <w:p w14:paraId="3514843C" w14:textId="77777777" w:rsidR="00800690" w:rsidRPr="00AC2D97" w:rsidRDefault="00800690" w:rsidP="00800690">
            <w:pPr>
              <w:pStyle w:val="NoSpacing"/>
              <w:numPr>
                <w:ilvl w:val="0"/>
                <w:numId w:val="225"/>
              </w:numPr>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Gjen masën e sipërfaqes së figurave të dhëna;</w:t>
            </w:r>
          </w:p>
          <w:p w14:paraId="6F21B441" w14:textId="77777777" w:rsidR="00800690" w:rsidRPr="00AC2D97" w:rsidRDefault="00800690" w:rsidP="00800690">
            <w:pPr>
              <w:pStyle w:val="NoSpacing"/>
              <w:numPr>
                <w:ilvl w:val="0"/>
                <w:numId w:val="225"/>
              </w:numPr>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Zbaton shumëzimin dhe pjesëtimin gjatë këmbimit të njësive matëse.</w:t>
            </w:r>
          </w:p>
          <w:p w14:paraId="7B0D263C" w14:textId="77777777" w:rsidR="00800690" w:rsidRDefault="00800690" w:rsidP="008247DA">
            <w:pPr>
              <w:pStyle w:val="NoSpacing"/>
              <w:spacing w:line="276" w:lineRule="auto"/>
              <w:rPr>
                <w:rFonts w:ascii="Times New Roman" w:hAnsi="Times New Roman" w:cs="Times New Roman"/>
                <w:color w:val="080C0C"/>
                <w:kern w:val="2"/>
                <w:lang w:val="it-IT"/>
              </w:rPr>
            </w:pPr>
          </w:p>
          <w:p w14:paraId="4280B91E"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5F4A8E56"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p>
          <w:p w14:paraId="4A435C4C"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1538AE66"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Gjuhë amtare (shqipe), Edukatë figurative.</w:t>
            </w:r>
          </w:p>
          <w:p w14:paraId="3A8729EA" w14:textId="77777777" w:rsidR="00800690" w:rsidRDefault="00800690" w:rsidP="008247DA">
            <w:pPr>
              <w:pStyle w:val="NoSpacing"/>
              <w:rPr>
                <w:rFonts w:ascii="Times New Roman" w:hAnsi="Times New Roman" w:cs="Times New Roman"/>
                <w:color w:val="080C0C"/>
                <w:lang w:val="it-IT"/>
              </w:rPr>
            </w:pPr>
          </w:p>
          <w:p w14:paraId="6E5FCBF3"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C20103A" w14:textId="77777777" w:rsidR="00800690" w:rsidRPr="00AC2D97" w:rsidRDefault="00800690" w:rsidP="008247DA">
            <w:pPr>
              <w:pStyle w:val="NoSpacing"/>
              <w:spacing w:line="276" w:lineRule="auto"/>
              <w:rPr>
                <w:rFonts w:ascii="Times New Roman" w:hAnsi="Times New Roman" w:cs="Times New Roman"/>
                <w:color w:val="080C0C"/>
                <w:kern w:val="2"/>
                <w:lang w:val="it-IT"/>
              </w:rPr>
            </w:pPr>
          </w:p>
          <w:p w14:paraId="251B7117"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Parashikimi:</w:t>
            </w:r>
          </w:p>
          <w:p w14:paraId="28CE481D"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AC2D97">
              <w:rPr>
                <w:rFonts w:ascii="Times New Roman" w:hAnsi="Times New Roman" w:cs="Times New Roman"/>
                <w:i/>
                <w:iCs/>
                <w:color w:val="080C0C"/>
                <w:kern w:val="2"/>
                <w:lang w:val="it-IT"/>
              </w:rPr>
              <w:t>Rrjeti i diskutimit</w:t>
            </w:r>
          </w:p>
          <w:p w14:paraId="0CB14253"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Parashtrohen pyetjet:</w:t>
            </w:r>
          </w:p>
          <w:p w14:paraId="074A3010"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w:t>
            </w:r>
            <w:r w:rsidRPr="00AC2D97">
              <w:rPr>
                <w:rFonts w:ascii="Times New Roman" w:hAnsi="Times New Roman" w:cs="Times New Roman"/>
                <w:color w:val="080C0C"/>
                <w:kern w:val="2"/>
                <w:lang w:val="it-IT"/>
              </w:rPr>
              <w:tab/>
              <w:t>Çka përdorim për të matur një sipërfaqe të rrafshët?</w:t>
            </w:r>
          </w:p>
          <w:p w14:paraId="44229B59"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w:t>
            </w:r>
            <w:r w:rsidRPr="00AC2D97">
              <w:rPr>
                <w:rFonts w:ascii="Times New Roman" w:hAnsi="Times New Roman" w:cs="Times New Roman"/>
                <w:color w:val="080C0C"/>
                <w:kern w:val="2"/>
                <w:lang w:val="it-IT"/>
              </w:rPr>
              <w:tab/>
              <w:t>Çfarë dini për konceptin “Masa e sipërfaqes”?</w:t>
            </w:r>
          </w:p>
          <w:p w14:paraId="7EAE6E62"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w:t>
            </w:r>
            <w:r w:rsidRPr="00AC2D97">
              <w:rPr>
                <w:rFonts w:ascii="Times New Roman" w:hAnsi="Times New Roman" w:cs="Times New Roman"/>
                <w:color w:val="080C0C"/>
                <w:kern w:val="2"/>
                <w:lang w:val="it-IT"/>
              </w:rPr>
              <w:tab/>
              <w:t>Një metër katror sa decimetra katrorë ka?</w:t>
            </w:r>
          </w:p>
          <w:p w14:paraId="04CDA9A1" w14:textId="77777777" w:rsidR="00800690"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Diskutohet me nxënës duke i nxitur për të dhënë përgjigje.</w:t>
            </w:r>
          </w:p>
          <w:p w14:paraId="60F13B0F" w14:textId="77777777" w:rsidR="00800690" w:rsidRDefault="00800690" w:rsidP="008247DA">
            <w:pPr>
              <w:pStyle w:val="NoSpacing"/>
              <w:spacing w:line="276" w:lineRule="auto"/>
              <w:rPr>
                <w:rFonts w:ascii="Times New Roman" w:hAnsi="Times New Roman" w:cs="Times New Roman"/>
                <w:color w:val="080C0C"/>
                <w:kern w:val="2"/>
                <w:lang w:val="it-IT"/>
              </w:rPr>
            </w:pPr>
          </w:p>
          <w:p w14:paraId="2173A9C9"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 xml:space="preserve">Ndërtimi i njohurive: </w:t>
            </w:r>
          </w:p>
          <w:p w14:paraId="6D4536BE"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 </w:t>
            </w:r>
            <w:r w:rsidRPr="00AC2D97">
              <w:rPr>
                <w:rFonts w:ascii="Times New Roman" w:hAnsi="Times New Roman" w:cs="Times New Roman"/>
                <w:i/>
                <w:iCs/>
                <w:color w:val="080C0C"/>
                <w:kern w:val="2"/>
                <w:lang w:val="it-IT"/>
              </w:rPr>
              <w:t>Hulumtim, shqyrtim i përbashkët</w:t>
            </w:r>
          </w:p>
          <w:p w14:paraId="1352161B"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Detyrat 5 dhe 6 - Nxënësit këmbejnë detyrat në decimetër dhe centimetër katror:</w:t>
            </w:r>
          </w:p>
          <w:p w14:paraId="4F26BFAE"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3 m</w:t>
            </w:r>
            <w:r w:rsidRPr="008E36A6">
              <w:rPr>
                <w:rFonts w:ascii="Times New Roman" w:hAnsi="Times New Roman" w:cs="Times New Roman"/>
                <w:color w:val="080C0C"/>
                <w:kern w:val="2"/>
                <w:vertAlign w:val="superscript"/>
              </w:rPr>
              <w:t>2</w:t>
            </w:r>
            <w:r w:rsidRPr="008E36A6">
              <w:rPr>
                <w:rFonts w:ascii="Times New Roman" w:hAnsi="Times New Roman" w:cs="Times New Roman"/>
                <w:color w:val="080C0C"/>
                <w:kern w:val="2"/>
              </w:rPr>
              <w:t xml:space="preserve"> 26 dm</w:t>
            </w:r>
            <w:r w:rsidRPr="008E36A6">
              <w:rPr>
                <w:rFonts w:ascii="Times New Roman" w:hAnsi="Times New Roman" w:cs="Times New Roman"/>
                <w:color w:val="080C0C"/>
                <w:kern w:val="2"/>
                <w:vertAlign w:val="superscript"/>
              </w:rPr>
              <w:t>2</w:t>
            </w:r>
            <w:r w:rsidRPr="008E36A6">
              <w:rPr>
                <w:rFonts w:ascii="Times New Roman" w:hAnsi="Times New Roman" w:cs="Times New Roman"/>
                <w:color w:val="080C0C"/>
                <w:kern w:val="2"/>
              </w:rPr>
              <w:t xml:space="preserve"> = 326 dm²;</w:t>
            </w:r>
          </w:p>
          <w:p w14:paraId="1C94670E"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12 m</w:t>
            </w:r>
            <w:r w:rsidRPr="008E36A6">
              <w:rPr>
                <w:rFonts w:ascii="Times New Roman" w:hAnsi="Times New Roman" w:cs="Times New Roman"/>
                <w:color w:val="080C0C"/>
                <w:kern w:val="2"/>
                <w:vertAlign w:val="superscript"/>
              </w:rPr>
              <w:t>2</w:t>
            </w:r>
            <w:r w:rsidRPr="008E36A6">
              <w:rPr>
                <w:rFonts w:ascii="Times New Roman" w:hAnsi="Times New Roman" w:cs="Times New Roman"/>
                <w:color w:val="080C0C"/>
                <w:kern w:val="2"/>
              </w:rPr>
              <w:t xml:space="preserve"> 9 dm</w:t>
            </w:r>
            <w:r w:rsidRPr="008E36A6">
              <w:rPr>
                <w:rFonts w:ascii="Times New Roman" w:hAnsi="Times New Roman" w:cs="Times New Roman"/>
                <w:color w:val="080C0C"/>
                <w:kern w:val="2"/>
                <w:vertAlign w:val="superscript"/>
              </w:rPr>
              <w:t>2</w:t>
            </w:r>
            <w:r w:rsidRPr="008E36A6">
              <w:rPr>
                <w:rFonts w:ascii="Times New Roman" w:hAnsi="Times New Roman" w:cs="Times New Roman"/>
                <w:color w:val="080C0C"/>
                <w:kern w:val="2"/>
              </w:rPr>
              <w:t xml:space="preserve"> 52 cm</w:t>
            </w:r>
            <w:r w:rsidRPr="008E36A6">
              <w:rPr>
                <w:rFonts w:ascii="Times New Roman" w:hAnsi="Times New Roman" w:cs="Times New Roman"/>
                <w:color w:val="080C0C"/>
                <w:kern w:val="2"/>
                <w:vertAlign w:val="superscript"/>
              </w:rPr>
              <w:t>2</w:t>
            </w:r>
            <w:r w:rsidRPr="008E36A6">
              <w:rPr>
                <w:rFonts w:ascii="Times New Roman" w:hAnsi="Times New Roman" w:cs="Times New Roman"/>
                <w:color w:val="080C0C"/>
                <w:kern w:val="2"/>
              </w:rPr>
              <w:t xml:space="preserve"> = 120952 cm</w:t>
            </w:r>
            <w:r w:rsidRPr="008E36A6">
              <w:rPr>
                <w:rFonts w:ascii="Times New Roman" w:hAnsi="Times New Roman" w:cs="Times New Roman"/>
                <w:color w:val="080C0C"/>
                <w:kern w:val="2"/>
                <w:vertAlign w:val="superscript"/>
              </w:rPr>
              <w:t>2</w:t>
            </w:r>
            <w:r w:rsidRPr="008E36A6">
              <w:rPr>
                <w:rFonts w:ascii="Times New Roman" w:hAnsi="Times New Roman" w:cs="Times New Roman"/>
                <w:color w:val="080C0C"/>
                <w:kern w:val="2"/>
              </w:rPr>
              <w:t>.</w:t>
            </w:r>
          </w:p>
          <w:p w14:paraId="04424CB2"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Detyrat</w:t>
            </w:r>
            <w:proofErr w:type="spellEnd"/>
            <w:r w:rsidRPr="008E36A6">
              <w:rPr>
                <w:rFonts w:ascii="Times New Roman" w:hAnsi="Times New Roman" w:cs="Times New Roman"/>
                <w:color w:val="080C0C"/>
                <w:kern w:val="2"/>
              </w:rPr>
              <w:t xml:space="preserve"> 7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8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çift</w:t>
            </w:r>
            <w:proofErr w:type="spellEnd"/>
            <w:r w:rsidRPr="008E36A6">
              <w:rPr>
                <w:rFonts w:ascii="Times New Roman" w:hAnsi="Times New Roman" w:cs="Times New Roman"/>
                <w:color w:val="080C0C"/>
                <w:kern w:val="2"/>
              </w:rPr>
              <w:t>.</w:t>
            </w:r>
          </w:p>
          <w:p w14:paraId="7E84FC83"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4ED8221A"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Përforcimi:</w:t>
            </w:r>
          </w:p>
          <w:p w14:paraId="54A12AAB"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AC2D97">
              <w:rPr>
                <w:rFonts w:ascii="Times New Roman" w:hAnsi="Times New Roman" w:cs="Times New Roman"/>
                <w:i/>
                <w:iCs/>
                <w:color w:val="080C0C"/>
                <w:kern w:val="2"/>
                <w:lang w:val="it-IT"/>
              </w:rPr>
              <w:t>Punët individuale</w:t>
            </w:r>
          </w:p>
          <w:p w14:paraId="45EEB930"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U shpërndahen dy detyra të përgatitura nga mësuesi/ja, të ngjashme me detyrën 9.</w:t>
            </w:r>
          </w:p>
          <w:p w14:paraId="724342D2"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Nxënësit punojnë në mënyrë individuale.</w:t>
            </w:r>
          </w:p>
          <w:p w14:paraId="19677112" w14:textId="77777777" w:rsidR="00800690" w:rsidRDefault="00800690" w:rsidP="008247DA">
            <w:pPr>
              <w:pStyle w:val="NoSpacing"/>
              <w:spacing w:line="276" w:lineRule="auto"/>
              <w:rPr>
                <w:rFonts w:ascii="Times New Roman" w:hAnsi="Times New Roman" w:cs="Times New Roman"/>
                <w:color w:val="080C0C"/>
                <w:kern w:val="2"/>
                <w:lang w:val="it-IT"/>
              </w:rPr>
            </w:pPr>
          </w:p>
          <w:p w14:paraId="30697FE7"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Vlerësimi i nxënësve:</w:t>
            </w:r>
          </w:p>
          <w:p w14:paraId="5A5C9BE1"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Nxënësit vlerësohen për saktësinë e zgjidhjes së detyrave.</w:t>
            </w:r>
          </w:p>
          <w:p w14:paraId="2DD4F436" w14:textId="77777777" w:rsidR="00800690" w:rsidRDefault="00800690" w:rsidP="008247DA">
            <w:pPr>
              <w:pStyle w:val="NoSpacing"/>
              <w:spacing w:line="276" w:lineRule="auto"/>
              <w:rPr>
                <w:rFonts w:ascii="Times New Roman" w:hAnsi="Times New Roman" w:cs="Times New Roman"/>
                <w:color w:val="080C0C"/>
                <w:kern w:val="2"/>
                <w:lang w:val="it-IT"/>
              </w:rPr>
            </w:pPr>
          </w:p>
          <w:p w14:paraId="5DA97D8D" w14:textId="77777777" w:rsidR="00800690"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Detyrë:</w:t>
            </w:r>
          </w:p>
          <w:p w14:paraId="4A42846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_______________________________________________________________________________________</w:t>
            </w:r>
          </w:p>
        </w:tc>
      </w:tr>
    </w:tbl>
    <w:p w14:paraId="36979E34" w14:textId="77777777" w:rsidR="00800690" w:rsidRDefault="00800690" w:rsidP="00800690">
      <w:pPr>
        <w:rPr>
          <w:lang w:val="it-IT"/>
        </w:rPr>
      </w:pPr>
    </w:p>
    <w:p w14:paraId="719D0794" w14:textId="77777777" w:rsidR="00800690" w:rsidRDefault="00800690" w:rsidP="00800690">
      <w:pPr>
        <w:rPr>
          <w:lang w:val="it-IT"/>
        </w:rPr>
      </w:pPr>
    </w:p>
    <w:p w14:paraId="3038BF0A" w14:textId="77777777" w:rsidR="00800690" w:rsidRDefault="00800690" w:rsidP="00800690">
      <w:pPr>
        <w:rPr>
          <w:lang w:val="it-IT"/>
        </w:rPr>
      </w:pPr>
    </w:p>
    <w:p w14:paraId="0C05A94B" w14:textId="77777777" w:rsidR="00800690" w:rsidRDefault="00800690" w:rsidP="00800690">
      <w:pPr>
        <w:rPr>
          <w:lang w:val="it-IT"/>
        </w:rPr>
      </w:pPr>
    </w:p>
    <w:p w14:paraId="503C60BC" w14:textId="77777777" w:rsidR="00800690" w:rsidRDefault="00800690" w:rsidP="00800690">
      <w:pPr>
        <w:rPr>
          <w:lang w:val="it-IT"/>
        </w:rPr>
      </w:pPr>
    </w:p>
    <w:p w14:paraId="3757F8DE" w14:textId="77777777" w:rsidR="00800690" w:rsidRDefault="00800690" w:rsidP="00800690">
      <w:pPr>
        <w:rPr>
          <w:lang w:val="it-IT"/>
        </w:rPr>
      </w:pPr>
    </w:p>
    <w:p w14:paraId="44F33E0E" w14:textId="77777777" w:rsidR="00800690" w:rsidRDefault="00800690" w:rsidP="00800690">
      <w:pPr>
        <w:rPr>
          <w:lang w:val="it-IT"/>
        </w:rPr>
      </w:pPr>
    </w:p>
    <w:p w14:paraId="42A07E05" w14:textId="77777777" w:rsidR="00800690" w:rsidRDefault="00800690" w:rsidP="00800690">
      <w:pPr>
        <w:rPr>
          <w:lang w:val="it-IT"/>
        </w:rPr>
      </w:pPr>
    </w:p>
    <w:p w14:paraId="220F64FA" w14:textId="77777777" w:rsidR="00800690" w:rsidRDefault="00800690" w:rsidP="00800690">
      <w:pPr>
        <w:rPr>
          <w:lang w:val="it-IT"/>
        </w:rPr>
      </w:pPr>
    </w:p>
    <w:p w14:paraId="43A19885" w14:textId="77777777" w:rsidR="00800690" w:rsidRDefault="00800690" w:rsidP="00800690">
      <w:pPr>
        <w:rPr>
          <w:lang w:val="it-IT"/>
        </w:rPr>
      </w:pPr>
    </w:p>
    <w:p w14:paraId="29650E05" w14:textId="77777777" w:rsidR="00800690" w:rsidRDefault="00800690" w:rsidP="00800690">
      <w:pPr>
        <w:rPr>
          <w:lang w:val="it-IT"/>
        </w:rPr>
      </w:pPr>
    </w:p>
    <w:p w14:paraId="24D79848" w14:textId="77777777" w:rsidR="00800690" w:rsidRDefault="00800690" w:rsidP="00800690">
      <w:pPr>
        <w:rPr>
          <w:lang w:val="it-IT"/>
        </w:rPr>
      </w:pPr>
    </w:p>
    <w:p w14:paraId="7DF9BA0D" w14:textId="77777777" w:rsidR="00800690" w:rsidRDefault="00800690" w:rsidP="00800690">
      <w:pPr>
        <w:rPr>
          <w:lang w:val="it-IT"/>
        </w:rPr>
      </w:pPr>
    </w:p>
    <w:p w14:paraId="706371E4" w14:textId="77777777" w:rsidR="00800690" w:rsidRDefault="00800690" w:rsidP="00800690">
      <w:pPr>
        <w:rPr>
          <w:lang w:val="it-IT"/>
        </w:rPr>
      </w:pPr>
    </w:p>
    <w:p w14:paraId="32152AB2" w14:textId="77777777" w:rsidR="00800690" w:rsidRDefault="00800690" w:rsidP="00800690">
      <w:pPr>
        <w:rPr>
          <w:lang w:val="it-IT"/>
        </w:rPr>
      </w:pPr>
    </w:p>
    <w:p w14:paraId="7113B3AC" w14:textId="77777777" w:rsidR="00800690" w:rsidRDefault="00800690" w:rsidP="00800690">
      <w:pPr>
        <w:rPr>
          <w:lang w:val="it-IT"/>
        </w:rPr>
      </w:pPr>
    </w:p>
    <w:p w14:paraId="1BE0B27E" w14:textId="77777777" w:rsidR="00800690" w:rsidRDefault="00800690" w:rsidP="00800690">
      <w:pPr>
        <w:rPr>
          <w:lang w:val="it-IT"/>
        </w:rPr>
      </w:pPr>
    </w:p>
    <w:p w14:paraId="162C398F" w14:textId="77777777" w:rsidR="00800690" w:rsidRDefault="00800690" w:rsidP="00800690">
      <w:pPr>
        <w:rPr>
          <w:lang w:val="it-IT"/>
        </w:rPr>
      </w:pPr>
    </w:p>
    <w:p w14:paraId="39A8D5C0" w14:textId="77777777" w:rsidR="00800690" w:rsidRDefault="00800690" w:rsidP="00800690">
      <w:pPr>
        <w:rPr>
          <w:lang w:val="it-IT"/>
        </w:rPr>
      </w:pPr>
    </w:p>
    <w:p w14:paraId="1D1D0670" w14:textId="77777777" w:rsidR="00800690" w:rsidRDefault="00800690" w:rsidP="00800690">
      <w:pPr>
        <w:rPr>
          <w:lang w:val="it-IT"/>
        </w:rPr>
      </w:pPr>
    </w:p>
    <w:p w14:paraId="7D8CA870" w14:textId="77777777" w:rsidR="00800690" w:rsidRDefault="00800690" w:rsidP="00800690">
      <w:pPr>
        <w:rPr>
          <w:lang w:val="it-IT"/>
        </w:rPr>
      </w:pPr>
    </w:p>
    <w:p w14:paraId="1826C1E8" w14:textId="77777777" w:rsidR="00800690" w:rsidRDefault="00800690" w:rsidP="00800690">
      <w:pPr>
        <w:rPr>
          <w:lang w:val="it-IT"/>
        </w:rPr>
      </w:pPr>
    </w:p>
    <w:p w14:paraId="21E9A671" w14:textId="77777777" w:rsidR="00800690" w:rsidRDefault="00800690" w:rsidP="00800690">
      <w:pPr>
        <w:rPr>
          <w:lang w:val="it-IT"/>
        </w:rPr>
      </w:pPr>
    </w:p>
    <w:p w14:paraId="1BA309A1"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3A34A33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8B53164"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144</w:t>
            </w:r>
          </w:p>
        </w:tc>
      </w:tr>
      <w:tr w:rsidR="00800690" w:rsidRPr="008E36A6" w14:paraId="1C6B53A5"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10675A2B"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67FAD286"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62AEA8D4"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5C74A92C"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Tema: Figurat gjeometrike</w:t>
            </w:r>
          </w:p>
          <w:p w14:paraId="028ADAB9"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Rezultatet e të nxënit të temës:</w:t>
            </w:r>
          </w:p>
          <w:p w14:paraId="23F5A79A" w14:textId="77777777" w:rsidR="00800690"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Përcakton perimetrin dhe syprinën e sipërfaqeve katrore dhe drejtkëndëshe përmes shembujve konkretë (p.sh., sipërfaqja e dyshemesë së klasës).</w:t>
            </w:r>
          </w:p>
          <w:p w14:paraId="222B81DC" w14:textId="77777777" w:rsidR="00800690" w:rsidRPr="00AC2D97" w:rsidRDefault="00800690" w:rsidP="008247DA">
            <w:pPr>
              <w:pStyle w:val="NoSpacing"/>
              <w:spacing w:line="276" w:lineRule="auto"/>
              <w:rPr>
                <w:rFonts w:ascii="Times New Roman" w:hAnsi="Times New Roman" w:cs="Times New Roman"/>
                <w:color w:val="080C0C"/>
                <w:kern w:val="2"/>
                <w:lang w:val="it-IT"/>
              </w:rPr>
            </w:pPr>
          </w:p>
          <w:p w14:paraId="7A21A744"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Kontributi në rezultatet për kompetencat kryesore të shkallës: II.2,III.3.</w:t>
            </w:r>
          </w:p>
          <w:p w14:paraId="781ACD71" w14:textId="77777777" w:rsidR="00800690" w:rsidRPr="00AC2D97" w:rsidRDefault="00800690" w:rsidP="008247DA">
            <w:pPr>
              <w:pStyle w:val="NoSpacing"/>
              <w:spacing w:line="276" w:lineRule="auto"/>
              <w:rPr>
                <w:rFonts w:ascii="Times New Roman" w:hAnsi="Times New Roman" w:cs="Times New Roman"/>
                <w:b/>
                <w:bCs/>
                <w:color w:val="080C0C"/>
                <w:kern w:val="2"/>
                <w:lang w:val="it-IT"/>
              </w:rPr>
            </w:pPr>
            <w:r w:rsidRPr="00AC2D97">
              <w:rPr>
                <w:rFonts w:ascii="Times New Roman" w:hAnsi="Times New Roman" w:cs="Times New Roman"/>
                <w:b/>
                <w:bCs/>
                <w:color w:val="080C0C"/>
                <w:kern w:val="2"/>
                <w:lang w:val="it-IT"/>
              </w:rPr>
              <w:t>Kontributi në rezultatet e fushës së kurrikulës: 3.6,6.2.</w:t>
            </w:r>
          </w:p>
          <w:p w14:paraId="37485E10" w14:textId="77777777" w:rsidR="00800690" w:rsidRDefault="00800690" w:rsidP="008247DA">
            <w:pPr>
              <w:pStyle w:val="NoSpacing"/>
              <w:spacing w:line="276" w:lineRule="auto"/>
              <w:rPr>
                <w:rFonts w:ascii="Times New Roman" w:hAnsi="Times New Roman" w:cs="Times New Roman"/>
                <w:b/>
                <w:bCs/>
                <w:color w:val="080C0C"/>
                <w:lang w:val="it-IT"/>
              </w:rPr>
            </w:pPr>
          </w:p>
          <w:p w14:paraId="6E4D68F2"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AC003A7"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2358DB56"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Masa e </w:t>
            </w:r>
            <w:proofErr w:type="spellStart"/>
            <w:r w:rsidRPr="008E36A6">
              <w:rPr>
                <w:rFonts w:ascii="Times New Roman" w:hAnsi="Times New Roman" w:cs="Times New Roman"/>
                <w:b/>
                <w:bCs/>
                <w:color w:val="080C0C"/>
                <w:kern w:val="2"/>
              </w:rPr>
              <w:t>sipërfaqes</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drejtkëndëshit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katrorit</w:t>
            </w:r>
            <w:proofErr w:type="spellEnd"/>
          </w:p>
          <w:p w14:paraId="22E33887"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01FC550F" w14:textId="77777777" w:rsidR="00800690" w:rsidRPr="00AC2D97" w:rsidRDefault="00800690" w:rsidP="00800690">
            <w:pPr>
              <w:pStyle w:val="NoSpacing"/>
              <w:numPr>
                <w:ilvl w:val="0"/>
                <w:numId w:val="226"/>
              </w:numPr>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Dallon drejtkëndëshin dhe katrorin;</w:t>
            </w:r>
          </w:p>
          <w:p w14:paraId="4857D4E6" w14:textId="77777777" w:rsidR="00800690" w:rsidRPr="00AC2D97" w:rsidRDefault="00800690" w:rsidP="00800690">
            <w:pPr>
              <w:pStyle w:val="NoSpacing"/>
              <w:numPr>
                <w:ilvl w:val="0"/>
                <w:numId w:val="226"/>
              </w:numPr>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Gjen masën e sipërfaqes së drejtkëndëshit dhe të katrorit;</w:t>
            </w:r>
          </w:p>
          <w:p w14:paraId="6C8F5B17" w14:textId="77777777" w:rsidR="00800690" w:rsidRPr="00AC2D97" w:rsidRDefault="00800690" w:rsidP="00800690">
            <w:pPr>
              <w:pStyle w:val="NoSpacing"/>
              <w:numPr>
                <w:ilvl w:val="0"/>
                <w:numId w:val="226"/>
              </w:numPr>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Vizaton drejtkëndëshin dhe katrorin.</w:t>
            </w:r>
          </w:p>
          <w:p w14:paraId="52A66289" w14:textId="77777777" w:rsidR="00800690" w:rsidRDefault="00800690" w:rsidP="008247DA">
            <w:pPr>
              <w:pStyle w:val="NoSpacing"/>
              <w:spacing w:line="276" w:lineRule="auto"/>
              <w:rPr>
                <w:rFonts w:ascii="Times New Roman" w:hAnsi="Times New Roman" w:cs="Times New Roman"/>
                <w:color w:val="080C0C"/>
                <w:kern w:val="2"/>
                <w:lang w:val="it-IT"/>
              </w:rPr>
            </w:pPr>
          </w:p>
          <w:p w14:paraId="541F123C"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470B7A4A"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p>
          <w:p w14:paraId="1E5F3157"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44F4A2E2" w14:textId="77777777" w:rsidR="00800690" w:rsidRPr="000B66DD" w:rsidRDefault="00800690" w:rsidP="008247DA">
            <w:pPr>
              <w:pStyle w:val="NoSpacing"/>
              <w:spacing w:line="276" w:lineRule="auto"/>
              <w:rPr>
                <w:rFonts w:ascii="Times New Roman" w:hAnsi="Times New Roman" w:cs="Times New Roman"/>
                <w:color w:val="080C0C"/>
                <w:kern w:val="2"/>
                <w:lang w:val="it-IT"/>
              </w:rPr>
            </w:pPr>
            <w:r w:rsidRPr="000B66DD">
              <w:rPr>
                <w:rFonts w:ascii="Times New Roman" w:hAnsi="Times New Roman" w:cs="Times New Roman"/>
                <w:color w:val="080C0C"/>
                <w:kern w:val="2"/>
                <w:lang w:val="it-IT"/>
              </w:rPr>
              <w:t>Gjuhë amtare (shqipe), Edukatë figurative.</w:t>
            </w:r>
          </w:p>
          <w:p w14:paraId="78198E7E" w14:textId="77777777" w:rsidR="00800690" w:rsidRDefault="00800690" w:rsidP="008247DA">
            <w:pPr>
              <w:pStyle w:val="NoSpacing"/>
              <w:rPr>
                <w:rFonts w:ascii="Times New Roman" w:hAnsi="Times New Roman" w:cs="Times New Roman"/>
                <w:color w:val="080C0C"/>
                <w:lang w:val="it-IT"/>
              </w:rPr>
            </w:pPr>
          </w:p>
          <w:p w14:paraId="077C622D" w14:textId="77777777" w:rsidR="00800690" w:rsidRPr="00706F16"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49CF0920"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Parashikimi:</w:t>
            </w:r>
          </w:p>
          <w:p w14:paraId="269DF3FB"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AC2D97">
              <w:rPr>
                <w:rFonts w:ascii="Times New Roman" w:hAnsi="Times New Roman" w:cs="Times New Roman"/>
                <w:i/>
                <w:iCs/>
                <w:color w:val="080C0C"/>
                <w:kern w:val="2"/>
                <w:lang w:val="it-IT"/>
              </w:rPr>
              <w:t>Stuhi mendimesh</w:t>
            </w:r>
          </w:p>
          <w:p w14:paraId="14A5B87B" w14:textId="77777777" w:rsidR="00800690" w:rsidRPr="00AC2D97" w:rsidRDefault="00800690" w:rsidP="008247DA">
            <w:pPr>
              <w:pStyle w:val="NoSpacing"/>
              <w:spacing w:line="276" w:lineRule="auto"/>
              <w:rPr>
                <w:rFonts w:ascii="Times New Roman" w:hAnsi="Times New Roman" w:cs="Times New Roman"/>
                <w:color w:val="080C0C"/>
                <w:kern w:val="2"/>
                <w:lang w:val="it-IT"/>
              </w:rPr>
            </w:pPr>
            <w:r w:rsidRPr="00AC2D97">
              <w:rPr>
                <w:rFonts w:ascii="Times New Roman" w:hAnsi="Times New Roman" w:cs="Times New Roman"/>
                <w:color w:val="080C0C"/>
                <w:kern w:val="2"/>
                <w:lang w:val="it-IT"/>
              </w:rPr>
              <w:t>Pyeten nxënësit: Çfarë dini për drejtkëndëshin dhe katrorin?</w:t>
            </w:r>
          </w:p>
          <w:p w14:paraId="34A3076C" w14:textId="77777777" w:rsidR="00800690" w:rsidRPr="008E36A6" w:rsidRDefault="00800690" w:rsidP="008247DA">
            <w:pPr>
              <w:pStyle w:val="NoSpacing"/>
              <w:spacing w:line="276" w:lineRule="auto"/>
              <w:rPr>
                <w:rFonts w:ascii="Times New Roman" w:hAnsi="Times New Roman" w:cs="Times New Roman"/>
                <w:color w:val="080C0C"/>
                <w:kern w:val="2"/>
              </w:rPr>
            </w:pPr>
            <w:r w:rsidRPr="00AC2D97">
              <w:rPr>
                <w:rFonts w:ascii="Times New Roman" w:hAnsi="Times New Roman" w:cs="Times New Roman"/>
                <w:color w:val="080C0C"/>
                <w:kern w:val="2"/>
                <w:lang w:val="it-IT"/>
              </w:rPr>
              <w:t xml:space="preserve">Masa e sipërfaqes së drejkëndëshit njehsohet duke shumëzuar gjatësinë me gjerësinë. </w:t>
            </w:r>
            <w:r w:rsidRPr="008E36A6">
              <w:rPr>
                <w:rFonts w:ascii="Times New Roman" w:hAnsi="Times New Roman" w:cs="Times New Roman"/>
                <w:color w:val="080C0C"/>
                <w:kern w:val="2"/>
              </w:rPr>
              <w:t xml:space="preserve">Formula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njehsimin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drejtkëndëshit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është</w:t>
            </w:r>
            <w:proofErr w:type="spellEnd"/>
            <w:r w:rsidRPr="008E36A6">
              <w:rPr>
                <w:rFonts w:ascii="Times New Roman" w:hAnsi="Times New Roman" w:cs="Times New Roman"/>
                <w:color w:val="080C0C"/>
                <w:kern w:val="2"/>
              </w:rPr>
              <w:t>: S = a · b</w:t>
            </w:r>
          </w:p>
          <w:p w14:paraId="6D6091AC"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Formula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njehsimin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katrorit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është</w:t>
            </w:r>
            <w:proofErr w:type="spellEnd"/>
            <w:r w:rsidRPr="008E36A6">
              <w:rPr>
                <w:rFonts w:ascii="Times New Roman" w:hAnsi="Times New Roman" w:cs="Times New Roman"/>
                <w:color w:val="080C0C"/>
                <w:kern w:val="2"/>
              </w:rPr>
              <w:t>: S = a · a</w:t>
            </w:r>
          </w:p>
          <w:p w14:paraId="2CC172B7"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4A68D4">
              <w:rPr>
                <w:rFonts w:ascii="Times New Roman" w:hAnsi="Times New Roman" w:cs="Times New Roman"/>
                <w:color w:val="080C0C"/>
                <w:kern w:val="2"/>
                <w:lang w:val="it-IT"/>
              </w:rPr>
              <w:br/>
            </w:r>
            <w:r w:rsidRPr="00706F16">
              <w:rPr>
                <w:rFonts w:ascii="Times New Roman" w:hAnsi="Times New Roman" w:cs="Times New Roman"/>
                <w:b/>
                <w:bCs/>
                <w:color w:val="080C0C"/>
                <w:kern w:val="2"/>
                <w:lang w:val="it-IT"/>
              </w:rPr>
              <w:t xml:space="preserve">Ndërtimi i njohurive: </w:t>
            </w:r>
          </w:p>
          <w:p w14:paraId="145A9A72" w14:textId="77777777" w:rsidR="00800690" w:rsidRDefault="00800690" w:rsidP="008247DA">
            <w:pPr>
              <w:pStyle w:val="NoSpacing"/>
              <w:spacing w:line="276" w:lineRule="auto"/>
              <w:rPr>
                <w:rFonts w:ascii="Times New Roman" w:hAnsi="Times New Roman" w:cs="Times New Roman"/>
                <w:i/>
                <w:iCs/>
                <w:color w:val="080C0C"/>
                <w:kern w:val="2"/>
                <w:lang w:val="it-IT"/>
              </w:rPr>
            </w:pPr>
            <w:r w:rsidRPr="00E3176B">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w:t>
            </w:r>
            <w:r w:rsidRPr="00E3176B">
              <w:rPr>
                <w:rFonts w:ascii="Times New Roman" w:hAnsi="Times New Roman" w:cs="Times New Roman"/>
                <w:color w:val="080C0C"/>
                <w:kern w:val="2"/>
                <w:lang w:val="it-IT"/>
              </w:rPr>
              <w:t xml:space="preserve"> </w:t>
            </w:r>
            <w:r w:rsidRPr="00E3176B">
              <w:rPr>
                <w:rFonts w:ascii="Times New Roman" w:hAnsi="Times New Roman" w:cs="Times New Roman"/>
                <w:i/>
                <w:iCs/>
                <w:color w:val="080C0C"/>
                <w:kern w:val="2"/>
                <w:lang w:val="it-IT"/>
              </w:rPr>
              <w:t>Tabela e konceptit</w:t>
            </w: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009"/>
              <w:gridCol w:w="1402"/>
              <w:gridCol w:w="883"/>
            </w:tblGrid>
            <w:tr w:rsidR="00800690" w:rsidRPr="008E36A6" w14:paraId="0F1C77C5" w14:textId="77777777" w:rsidTr="008247DA">
              <w:trPr>
                <w:trHeight w:val="285"/>
              </w:trPr>
              <w:tc>
                <w:tcPr>
                  <w:tcW w:w="2009" w:type="dxa"/>
                  <w:tcBorders>
                    <w:top w:val="single" w:sz="8" w:space="0" w:color="231F20"/>
                    <w:left w:val="single" w:sz="8" w:space="0" w:color="231F20"/>
                    <w:bottom w:val="single" w:sz="8" w:space="0" w:color="231F20"/>
                    <w:right w:val="single" w:sz="8" w:space="0" w:color="231F20"/>
                  </w:tcBorders>
                  <w:hideMark/>
                </w:tcPr>
                <w:p w14:paraId="72E3B139" w14:textId="77777777" w:rsidR="00800690" w:rsidRPr="008E36A6" w:rsidRDefault="00800690" w:rsidP="00800690">
                  <w:pPr>
                    <w:pStyle w:val="TableParagraph"/>
                    <w:framePr w:hSpace="180" w:wrap="around" w:vAnchor="text" w:hAnchor="margin" w:x="-162" w:y="-200"/>
                    <w:spacing w:before="5" w:line="260" w:lineRule="exact"/>
                    <w:ind w:left="80"/>
                    <w:rPr>
                      <w:b/>
                      <w:sz w:val="20"/>
                      <w:lang w:val="it-IT"/>
                    </w:rPr>
                  </w:pPr>
                  <w:r w:rsidRPr="008E36A6">
                    <w:rPr>
                      <w:b/>
                      <w:color w:val="231F20"/>
                      <w:sz w:val="20"/>
                      <w:lang w:val="it-IT"/>
                    </w:rPr>
                    <w:t>Vetitë</w:t>
                  </w:r>
                </w:p>
              </w:tc>
              <w:tc>
                <w:tcPr>
                  <w:tcW w:w="1402" w:type="dxa"/>
                  <w:tcBorders>
                    <w:top w:val="single" w:sz="8" w:space="0" w:color="231F20"/>
                    <w:left w:val="single" w:sz="8" w:space="0" w:color="231F20"/>
                    <w:bottom w:val="single" w:sz="8" w:space="0" w:color="231F20"/>
                    <w:right w:val="single" w:sz="8" w:space="0" w:color="231F20"/>
                  </w:tcBorders>
                  <w:hideMark/>
                </w:tcPr>
                <w:p w14:paraId="2412BF2F" w14:textId="77777777" w:rsidR="00800690" w:rsidRPr="008E36A6" w:rsidRDefault="00800690" w:rsidP="00800690">
                  <w:pPr>
                    <w:pStyle w:val="TableParagraph"/>
                    <w:framePr w:hSpace="180" w:wrap="around" w:vAnchor="text" w:hAnchor="margin" w:x="-162" w:y="-200"/>
                    <w:spacing w:before="5" w:line="260" w:lineRule="exact"/>
                    <w:ind w:left="80"/>
                    <w:rPr>
                      <w:b/>
                      <w:sz w:val="20"/>
                      <w:lang w:val="it-IT"/>
                    </w:rPr>
                  </w:pPr>
                  <w:r w:rsidRPr="008E36A6">
                    <w:rPr>
                      <w:b/>
                      <w:color w:val="231F20"/>
                      <w:w w:val="95"/>
                      <w:sz w:val="20"/>
                      <w:lang w:val="it-IT"/>
                    </w:rPr>
                    <w:t>Drejtkëndëshi</w:t>
                  </w:r>
                </w:p>
              </w:tc>
              <w:tc>
                <w:tcPr>
                  <w:tcW w:w="883" w:type="dxa"/>
                  <w:tcBorders>
                    <w:top w:val="single" w:sz="8" w:space="0" w:color="231F20"/>
                    <w:left w:val="single" w:sz="8" w:space="0" w:color="231F20"/>
                    <w:bottom w:val="single" w:sz="8" w:space="0" w:color="231F20"/>
                    <w:right w:val="single" w:sz="8" w:space="0" w:color="231F20"/>
                  </w:tcBorders>
                  <w:hideMark/>
                </w:tcPr>
                <w:p w14:paraId="7E3D4211" w14:textId="77777777" w:rsidR="00800690" w:rsidRPr="008E36A6" w:rsidRDefault="00800690" w:rsidP="00800690">
                  <w:pPr>
                    <w:pStyle w:val="TableParagraph"/>
                    <w:framePr w:hSpace="180" w:wrap="around" w:vAnchor="text" w:hAnchor="margin" w:x="-162" w:y="-200"/>
                    <w:spacing w:before="5" w:line="260" w:lineRule="exact"/>
                    <w:ind w:left="79"/>
                    <w:rPr>
                      <w:b/>
                      <w:sz w:val="20"/>
                      <w:lang w:val="it-IT"/>
                    </w:rPr>
                  </w:pPr>
                  <w:r w:rsidRPr="008E36A6">
                    <w:rPr>
                      <w:b/>
                      <w:color w:val="231F20"/>
                      <w:sz w:val="20"/>
                      <w:lang w:val="it-IT"/>
                    </w:rPr>
                    <w:t>Katrori</w:t>
                  </w:r>
                </w:p>
              </w:tc>
            </w:tr>
            <w:tr w:rsidR="00800690" w:rsidRPr="008E36A6" w14:paraId="78CAFDEF" w14:textId="77777777" w:rsidTr="008247DA">
              <w:trPr>
                <w:trHeight w:val="414"/>
              </w:trPr>
              <w:tc>
                <w:tcPr>
                  <w:tcW w:w="2009" w:type="dxa"/>
                  <w:tcBorders>
                    <w:top w:val="single" w:sz="8" w:space="0" w:color="231F20"/>
                    <w:left w:val="single" w:sz="8" w:space="0" w:color="231F20"/>
                    <w:bottom w:val="single" w:sz="8" w:space="0" w:color="231F20"/>
                    <w:right w:val="single" w:sz="8" w:space="0" w:color="231F20"/>
                  </w:tcBorders>
                  <w:hideMark/>
                </w:tcPr>
                <w:p w14:paraId="522B8221"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w w:val="90"/>
                      <w:sz w:val="20"/>
                      <w:lang w:val="it-IT"/>
                    </w:rPr>
                    <w:t>2</w:t>
                  </w:r>
                  <w:r w:rsidRPr="008E36A6">
                    <w:rPr>
                      <w:color w:val="231F20"/>
                      <w:spacing w:val="1"/>
                      <w:w w:val="90"/>
                      <w:sz w:val="20"/>
                      <w:lang w:val="it-IT"/>
                    </w:rPr>
                    <w:t xml:space="preserve"> </w:t>
                  </w:r>
                  <w:r w:rsidRPr="008E36A6">
                    <w:rPr>
                      <w:color w:val="231F20"/>
                      <w:w w:val="90"/>
                      <w:sz w:val="20"/>
                      <w:lang w:val="it-IT"/>
                    </w:rPr>
                    <w:t>çifte</w:t>
                  </w:r>
                  <w:r w:rsidRPr="008E36A6">
                    <w:rPr>
                      <w:color w:val="231F20"/>
                      <w:spacing w:val="1"/>
                      <w:w w:val="90"/>
                      <w:sz w:val="20"/>
                      <w:lang w:val="it-IT"/>
                    </w:rPr>
                    <w:t xml:space="preserve"> </w:t>
                  </w:r>
                  <w:r w:rsidRPr="008E36A6">
                    <w:rPr>
                      <w:color w:val="231F20"/>
                      <w:w w:val="90"/>
                      <w:sz w:val="20"/>
                      <w:lang w:val="it-IT"/>
                    </w:rPr>
                    <w:t>brinjësh</w:t>
                  </w:r>
                  <w:r w:rsidRPr="008E36A6">
                    <w:rPr>
                      <w:color w:val="231F20"/>
                      <w:spacing w:val="1"/>
                      <w:w w:val="90"/>
                      <w:sz w:val="20"/>
                      <w:lang w:val="it-IT"/>
                    </w:rPr>
                    <w:t xml:space="preserve"> </w:t>
                  </w:r>
                  <w:r w:rsidRPr="008E36A6">
                    <w:rPr>
                      <w:color w:val="231F20"/>
                      <w:w w:val="90"/>
                      <w:sz w:val="20"/>
                      <w:lang w:val="it-IT"/>
                    </w:rPr>
                    <w:t>paralele</w:t>
                  </w:r>
                </w:p>
              </w:tc>
              <w:tc>
                <w:tcPr>
                  <w:tcW w:w="1402" w:type="dxa"/>
                  <w:tcBorders>
                    <w:top w:val="single" w:sz="8" w:space="0" w:color="231F20"/>
                    <w:left w:val="single" w:sz="8" w:space="0" w:color="231F20"/>
                    <w:bottom w:val="single" w:sz="8" w:space="0" w:color="231F20"/>
                    <w:right w:val="single" w:sz="8" w:space="0" w:color="231F20"/>
                  </w:tcBorders>
                  <w:hideMark/>
                </w:tcPr>
                <w:p w14:paraId="6A2C035A"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po</w:t>
                  </w:r>
                </w:p>
              </w:tc>
              <w:tc>
                <w:tcPr>
                  <w:tcW w:w="883" w:type="dxa"/>
                  <w:tcBorders>
                    <w:top w:val="single" w:sz="8" w:space="0" w:color="231F20"/>
                    <w:left w:val="single" w:sz="8" w:space="0" w:color="231F20"/>
                    <w:bottom w:val="single" w:sz="8" w:space="0" w:color="231F20"/>
                    <w:right w:val="single" w:sz="8" w:space="0" w:color="231F20"/>
                  </w:tcBorders>
                  <w:hideMark/>
                </w:tcPr>
                <w:p w14:paraId="35898BF5"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po</w:t>
                  </w:r>
                </w:p>
              </w:tc>
            </w:tr>
            <w:tr w:rsidR="00800690" w:rsidRPr="008E36A6" w14:paraId="56997EBE" w14:textId="77777777" w:rsidTr="008247DA">
              <w:trPr>
                <w:trHeight w:val="370"/>
              </w:trPr>
              <w:tc>
                <w:tcPr>
                  <w:tcW w:w="2009" w:type="dxa"/>
                  <w:tcBorders>
                    <w:top w:val="single" w:sz="8" w:space="0" w:color="231F20"/>
                    <w:left w:val="single" w:sz="8" w:space="0" w:color="231F20"/>
                    <w:bottom w:val="single" w:sz="8" w:space="0" w:color="231F20"/>
                    <w:right w:val="single" w:sz="8" w:space="0" w:color="231F20"/>
                  </w:tcBorders>
                  <w:hideMark/>
                </w:tcPr>
                <w:p w14:paraId="1E7CA20D"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pacing w:val="-1"/>
                      <w:w w:val="95"/>
                      <w:sz w:val="20"/>
                      <w:lang w:val="it-IT"/>
                    </w:rPr>
                    <w:t>Brinjët</w:t>
                  </w:r>
                  <w:r w:rsidRPr="008E36A6">
                    <w:rPr>
                      <w:color w:val="231F20"/>
                      <w:spacing w:val="-9"/>
                      <w:w w:val="95"/>
                      <w:sz w:val="20"/>
                      <w:lang w:val="it-IT"/>
                    </w:rPr>
                    <w:t xml:space="preserve"> </w:t>
                  </w:r>
                  <w:r w:rsidRPr="008E36A6">
                    <w:rPr>
                      <w:color w:val="231F20"/>
                      <w:spacing w:val="-1"/>
                      <w:w w:val="95"/>
                      <w:sz w:val="20"/>
                      <w:lang w:val="it-IT"/>
                    </w:rPr>
                    <w:t>e</w:t>
                  </w:r>
                  <w:r w:rsidRPr="008E36A6">
                    <w:rPr>
                      <w:color w:val="231F20"/>
                      <w:spacing w:val="-8"/>
                      <w:w w:val="95"/>
                      <w:sz w:val="20"/>
                      <w:lang w:val="it-IT"/>
                    </w:rPr>
                    <w:t xml:space="preserve"> </w:t>
                  </w:r>
                  <w:r w:rsidRPr="008E36A6">
                    <w:rPr>
                      <w:color w:val="231F20"/>
                      <w:spacing w:val="-1"/>
                      <w:w w:val="95"/>
                      <w:sz w:val="20"/>
                      <w:lang w:val="it-IT"/>
                    </w:rPr>
                    <w:t>barabarta</w:t>
                  </w:r>
                </w:p>
              </w:tc>
              <w:tc>
                <w:tcPr>
                  <w:tcW w:w="1402" w:type="dxa"/>
                  <w:tcBorders>
                    <w:top w:val="single" w:sz="8" w:space="0" w:color="231F20"/>
                    <w:left w:val="single" w:sz="8" w:space="0" w:color="231F20"/>
                    <w:bottom w:val="single" w:sz="8" w:space="0" w:color="231F20"/>
                    <w:right w:val="single" w:sz="8" w:space="0" w:color="231F20"/>
                  </w:tcBorders>
                </w:tcPr>
                <w:p w14:paraId="2E6199AD" w14:textId="77777777" w:rsidR="00800690" w:rsidRPr="008E36A6" w:rsidRDefault="00800690" w:rsidP="00800690">
                  <w:pPr>
                    <w:pStyle w:val="TableParagraph"/>
                    <w:framePr w:hSpace="180" w:wrap="around" w:vAnchor="text" w:hAnchor="margin" w:x="-162" w:y="-200"/>
                    <w:rPr>
                      <w:rFonts w:ascii="Times New Roman"/>
                      <w:lang w:val="it-IT"/>
                    </w:rPr>
                  </w:pPr>
                </w:p>
              </w:tc>
              <w:tc>
                <w:tcPr>
                  <w:tcW w:w="883" w:type="dxa"/>
                  <w:tcBorders>
                    <w:top w:val="single" w:sz="8" w:space="0" w:color="231F20"/>
                    <w:left w:val="single" w:sz="8" w:space="0" w:color="231F20"/>
                    <w:bottom w:val="single" w:sz="8" w:space="0" w:color="231F20"/>
                    <w:right w:val="single" w:sz="8" w:space="0" w:color="231F20"/>
                  </w:tcBorders>
                  <w:hideMark/>
                </w:tcPr>
                <w:p w14:paraId="71514A3A"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po</w:t>
                  </w:r>
                </w:p>
              </w:tc>
            </w:tr>
            <w:tr w:rsidR="00800690" w:rsidRPr="008E36A6" w14:paraId="24DC8205" w14:textId="77777777" w:rsidTr="008247DA">
              <w:trPr>
                <w:trHeight w:val="630"/>
              </w:trPr>
              <w:tc>
                <w:tcPr>
                  <w:tcW w:w="2009" w:type="dxa"/>
                  <w:tcBorders>
                    <w:top w:val="single" w:sz="8" w:space="0" w:color="231F20"/>
                    <w:left w:val="single" w:sz="8" w:space="0" w:color="231F20"/>
                    <w:bottom w:val="single" w:sz="8" w:space="0" w:color="231F20"/>
                    <w:right w:val="single" w:sz="8" w:space="0" w:color="231F20"/>
                  </w:tcBorders>
                  <w:hideMark/>
                </w:tcPr>
                <w:p w14:paraId="59A0199C" w14:textId="77777777" w:rsidR="00800690" w:rsidRPr="008E36A6" w:rsidRDefault="00800690" w:rsidP="00800690">
                  <w:pPr>
                    <w:pStyle w:val="TableParagraph"/>
                    <w:framePr w:hSpace="180" w:wrap="around" w:vAnchor="text" w:hAnchor="margin" w:x="-162" w:y="-200"/>
                    <w:spacing w:before="28" w:line="211" w:lineRule="auto"/>
                    <w:ind w:left="80"/>
                    <w:rPr>
                      <w:sz w:val="20"/>
                      <w:lang w:val="it-IT"/>
                    </w:rPr>
                  </w:pPr>
                  <w:r w:rsidRPr="008E36A6">
                    <w:rPr>
                      <w:color w:val="231F20"/>
                      <w:w w:val="90"/>
                      <w:sz w:val="20"/>
                      <w:lang w:val="it-IT"/>
                    </w:rPr>
                    <w:t>2</w:t>
                  </w:r>
                  <w:r w:rsidRPr="008E36A6">
                    <w:rPr>
                      <w:color w:val="231F20"/>
                      <w:spacing w:val="1"/>
                      <w:w w:val="90"/>
                      <w:sz w:val="20"/>
                      <w:lang w:val="it-IT"/>
                    </w:rPr>
                    <w:t xml:space="preserve"> </w:t>
                  </w:r>
                  <w:r w:rsidRPr="008E36A6">
                    <w:rPr>
                      <w:color w:val="231F20"/>
                      <w:w w:val="90"/>
                      <w:sz w:val="20"/>
                      <w:lang w:val="it-IT"/>
                    </w:rPr>
                    <w:t>çifte</w:t>
                  </w:r>
                  <w:r w:rsidRPr="008E36A6">
                    <w:rPr>
                      <w:color w:val="231F20"/>
                      <w:spacing w:val="1"/>
                      <w:w w:val="90"/>
                      <w:sz w:val="20"/>
                      <w:lang w:val="it-IT"/>
                    </w:rPr>
                    <w:t xml:space="preserve"> </w:t>
                  </w:r>
                  <w:r w:rsidRPr="008E36A6">
                    <w:rPr>
                      <w:color w:val="231F20"/>
                      <w:w w:val="90"/>
                      <w:sz w:val="20"/>
                      <w:lang w:val="it-IT"/>
                    </w:rPr>
                    <w:t>brinjësh</w:t>
                  </w:r>
                  <w:r w:rsidRPr="008E36A6">
                    <w:rPr>
                      <w:color w:val="231F20"/>
                      <w:spacing w:val="1"/>
                      <w:w w:val="90"/>
                      <w:sz w:val="20"/>
                      <w:lang w:val="it-IT"/>
                    </w:rPr>
                    <w:t xml:space="preserve"> </w:t>
                  </w:r>
                  <w:r w:rsidRPr="008E36A6">
                    <w:rPr>
                      <w:color w:val="231F20"/>
                      <w:w w:val="90"/>
                      <w:sz w:val="20"/>
                      <w:lang w:val="it-IT"/>
                    </w:rPr>
                    <w:t>të</w:t>
                  </w:r>
                  <w:r w:rsidRPr="008E36A6">
                    <w:rPr>
                      <w:color w:val="231F20"/>
                      <w:spacing w:val="-42"/>
                      <w:w w:val="90"/>
                      <w:sz w:val="20"/>
                      <w:lang w:val="it-IT"/>
                    </w:rPr>
                    <w:t xml:space="preserve"> </w:t>
                  </w:r>
                  <w:r w:rsidRPr="008E36A6">
                    <w:rPr>
                      <w:color w:val="231F20"/>
                      <w:sz w:val="20"/>
                      <w:lang w:val="it-IT"/>
                    </w:rPr>
                    <w:t>barabarta</w:t>
                  </w:r>
                </w:p>
              </w:tc>
              <w:tc>
                <w:tcPr>
                  <w:tcW w:w="1402" w:type="dxa"/>
                  <w:tcBorders>
                    <w:top w:val="single" w:sz="8" w:space="0" w:color="231F20"/>
                    <w:left w:val="single" w:sz="8" w:space="0" w:color="231F20"/>
                    <w:bottom w:val="single" w:sz="8" w:space="0" w:color="231F20"/>
                    <w:right w:val="single" w:sz="8" w:space="0" w:color="231F20"/>
                  </w:tcBorders>
                  <w:hideMark/>
                </w:tcPr>
                <w:p w14:paraId="6E0366A9"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po</w:t>
                  </w:r>
                </w:p>
              </w:tc>
              <w:tc>
                <w:tcPr>
                  <w:tcW w:w="883" w:type="dxa"/>
                  <w:tcBorders>
                    <w:top w:val="single" w:sz="8" w:space="0" w:color="231F20"/>
                    <w:left w:val="single" w:sz="8" w:space="0" w:color="231F20"/>
                    <w:bottom w:val="single" w:sz="8" w:space="0" w:color="231F20"/>
                    <w:right w:val="single" w:sz="8" w:space="0" w:color="231F20"/>
                  </w:tcBorders>
                </w:tcPr>
                <w:p w14:paraId="13865E4E" w14:textId="77777777" w:rsidR="00800690" w:rsidRPr="008E36A6" w:rsidRDefault="00800690" w:rsidP="00800690">
                  <w:pPr>
                    <w:pStyle w:val="TableParagraph"/>
                    <w:framePr w:hSpace="180" w:wrap="around" w:vAnchor="text" w:hAnchor="margin" w:x="-162" w:y="-200"/>
                    <w:rPr>
                      <w:rFonts w:ascii="Times New Roman"/>
                      <w:lang w:val="it-IT"/>
                    </w:rPr>
                  </w:pPr>
                </w:p>
              </w:tc>
            </w:tr>
            <w:tr w:rsidR="00800690" w:rsidRPr="008E36A6" w14:paraId="647C0322" w14:textId="77777777" w:rsidTr="008247DA">
              <w:trPr>
                <w:trHeight w:val="429"/>
              </w:trPr>
              <w:tc>
                <w:tcPr>
                  <w:tcW w:w="2009" w:type="dxa"/>
                  <w:tcBorders>
                    <w:top w:val="single" w:sz="8" w:space="0" w:color="231F20"/>
                    <w:left w:val="single" w:sz="8" w:space="0" w:color="231F20"/>
                    <w:bottom w:val="single" w:sz="8" w:space="0" w:color="231F20"/>
                    <w:right w:val="single" w:sz="8" w:space="0" w:color="231F20"/>
                  </w:tcBorders>
                  <w:hideMark/>
                </w:tcPr>
                <w:p w14:paraId="3A74CFAF"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w w:val="90"/>
                      <w:sz w:val="20"/>
                      <w:lang w:val="it-IT"/>
                    </w:rPr>
                    <w:t>Kënde</w:t>
                  </w:r>
                  <w:r w:rsidRPr="008E36A6">
                    <w:rPr>
                      <w:color w:val="231F20"/>
                      <w:spacing w:val="-1"/>
                      <w:w w:val="90"/>
                      <w:sz w:val="20"/>
                      <w:lang w:val="it-IT"/>
                    </w:rPr>
                    <w:t xml:space="preserve"> </w:t>
                  </w:r>
                  <w:r w:rsidRPr="008E36A6">
                    <w:rPr>
                      <w:color w:val="231F20"/>
                      <w:w w:val="90"/>
                      <w:sz w:val="20"/>
                      <w:lang w:val="it-IT"/>
                    </w:rPr>
                    <w:t>të</w:t>
                  </w:r>
                  <w:r w:rsidRPr="008E36A6">
                    <w:rPr>
                      <w:color w:val="231F20"/>
                      <w:spacing w:val="-1"/>
                      <w:w w:val="90"/>
                      <w:sz w:val="20"/>
                      <w:lang w:val="it-IT"/>
                    </w:rPr>
                    <w:t xml:space="preserve"> </w:t>
                  </w:r>
                  <w:r w:rsidRPr="008E36A6">
                    <w:rPr>
                      <w:color w:val="231F20"/>
                      <w:w w:val="90"/>
                      <w:sz w:val="20"/>
                      <w:lang w:val="it-IT"/>
                    </w:rPr>
                    <w:t>barabarta</w:t>
                  </w:r>
                </w:p>
              </w:tc>
              <w:tc>
                <w:tcPr>
                  <w:tcW w:w="1402" w:type="dxa"/>
                  <w:tcBorders>
                    <w:top w:val="single" w:sz="8" w:space="0" w:color="231F20"/>
                    <w:left w:val="single" w:sz="8" w:space="0" w:color="231F20"/>
                    <w:bottom w:val="single" w:sz="8" w:space="0" w:color="231F20"/>
                    <w:right w:val="single" w:sz="8" w:space="0" w:color="231F20"/>
                  </w:tcBorders>
                  <w:hideMark/>
                </w:tcPr>
                <w:p w14:paraId="2E504C8F"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po</w:t>
                  </w:r>
                </w:p>
              </w:tc>
              <w:tc>
                <w:tcPr>
                  <w:tcW w:w="883" w:type="dxa"/>
                  <w:tcBorders>
                    <w:top w:val="single" w:sz="8" w:space="0" w:color="231F20"/>
                    <w:left w:val="single" w:sz="8" w:space="0" w:color="231F20"/>
                    <w:bottom w:val="single" w:sz="8" w:space="0" w:color="231F20"/>
                    <w:right w:val="single" w:sz="8" w:space="0" w:color="231F20"/>
                  </w:tcBorders>
                  <w:hideMark/>
                </w:tcPr>
                <w:p w14:paraId="5995D793"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po</w:t>
                  </w:r>
                </w:p>
              </w:tc>
            </w:tr>
            <w:tr w:rsidR="00800690" w:rsidRPr="008E36A6" w14:paraId="64979543" w14:textId="77777777" w:rsidTr="008247DA">
              <w:trPr>
                <w:trHeight w:val="440"/>
              </w:trPr>
              <w:tc>
                <w:tcPr>
                  <w:tcW w:w="2009" w:type="dxa"/>
                  <w:tcBorders>
                    <w:top w:val="single" w:sz="8" w:space="0" w:color="231F20"/>
                    <w:left w:val="single" w:sz="8" w:space="0" w:color="231F20"/>
                    <w:bottom w:val="single" w:sz="8" w:space="0" w:color="231F20"/>
                    <w:right w:val="single" w:sz="8" w:space="0" w:color="231F20"/>
                  </w:tcBorders>
                  <w:hideMark/>
                </w:tcPr>
                <w:p w14:paraId="04911C4D"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w w:val="90"/>
                      <w:sz w:val="20"/>
                      <w:lang w:val="it-IT"/>
                    </w:rPr>
                    <w:t>Kënde</w:t>
                  </w:r>
                  <w:r w:rsidRPr="008E36A6">
                    <w:rPr>
                      <w:color w:val="231F20"/>
                      <w:spacing w:val="-1"/>
                      <w:w w:val="90"/>
                      <w:sz w:val="20"/>
                      <w:lang w:val="it-IT"/>
                    </w:rPr>
                    <w:t xml:space="preserve"> </w:t>
                  </w:r>
                  <w:r w:rsidRPr="008E36A6">
                    <w:rPr>
                      <w:color w:val="231F20"/>
                      <w:w w:val="90"/>
                      <w:sz w:val="20"/>
                      <w:lang w:val="it-IT"/>
                    </w:rPr>
                    <w:t>të drejta</w:t>
                  </w:r>
                </w:p>
              </w:tc>
              <w:tc>
                <w:tcPr>
                  <w:tcW w:w="1402" w:type="dxa"/>
                  <w:tcBorders>
                    <w:top w:val="single" w:sz="8" w:space="0" w:color="231F20"/>
                    <w:left w:val="single" w:sz="8" w:space="0" w:color="231F20"/>
                    <w:bottom w:val="single" w:sz="8" w:space="0" w:color="231F20"/>
                    <w:right w:val="single" w:sz="8" w:space="0" w:color="231F20"/>
                  </w:tcBorders>
                  <w:hideMark/>
                </w:tcPr>
                <w:p w14:paraId="4DF76D7E"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po</w:t>
                  </w:r>
                </w:p>
              </w:tc>
              <w:tc>
                <w:tcPr>
                  <w:tcW w:w="883" w:type="dxa"/>
                  <w:tcBorders>
                    <w:top w:val="single" w:sz="8" w:space="0" w:color="231F20"/>
                    <w:left w:val="single" w:sz="8" w:space="0" w:color="231F20"/>
                    <w:bottom w:val="single" w:sz="8" w:space="0" w:color="231F20"/>
                    <w:right w:val="single" w:sz="8" w:space="0" w:color="231F20"/>
                  </w:tcBorders>
                  <w:hideMark/>
                </w:tcPr>
                <w:p w14:paraId="28306B78"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po</w:t>
                  </w:r>
                </w:p>
              </w:tc>
            </w:tr>
          </w:tbl>
          <w:p w14:paraId="26460DCC"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lastRenderedPageBreak/>
              <w:t>Sqarohen detyrat 1, 2, 3 në libër.</w:t>
            </w:r>
          </w:p>
          <w:p w14:paraId="688C1882" w14:textId="77777777" w:rsidR="00800690" w:rsidRPr="00E3176B" w:rsidRDefault="00800690" w:rsidP="008247DA">
            <w:pPr>
              <w:pStyle w:val="NoSpacing"/>
              <w:spacing w:line="276" w:lineRule="auto"/>
              <w:rPr>
                <w:rFonts w:ascii="Times New Roman" w:hAnsi="Times New Roman" w:cs="Times New Roman"/>
                <w:color w:val="080C0C"/>
                <w:kern w:val="2"/>
                <w:lang w:val="it-IT"/>
              </w:rPr>
            </w:pPr>
          </w:p>
          <w:p w14:paraId="6195256A"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Përforcimi:</w:t>
            </w:r>
          </w:p>
          <w:p w14:paraId="31C94CD1" w14:textId="77777777" w:rsidR="00800690" w:rsidRPr="00E3176B" w:rsidRDefault="00800690" w:rsidP="008247DA">
            <w:pPr>
              <w:pStyle w:val="NoSpacing"/>
              <w:spacing w:line="276" w:lineRule="auto"/>
              <w:rPr>
                <w:rFonts w:ascii="Times New Roman" w:hAnsi="Times New Roman" w:cs="Times New Roman"/>
                <w:i/>
                <w:iCs/>
                <w:color w:val="080C0C"/>
                <w:kern w:val="2"/>
                <w:lang w:val="it-IT"/>
              </w:rPr>
            </w:pPr>
            <w:r w:rsidRPr="00E3176B">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w:t>
            </w:r>
            <w:r w:rsidRPr="00E3176B">
              <w:rPr>
                <w:rFonts w:ascii="Times New Roman" w:hAnsi="Times New Roman" w:cs="Times New Roman"/>
                <w:i/>
                <w:iCs/>
                <w:color w:val="080C0C"/>
                <w:kern w:val="2"/>
                <w:lang w:val="it-IT"/>
              </w:rPr>
              <w:t>Rishikim në dyshe - Mbajtja e strukturuar e shënimeve</w:t>
            </w:r>
          </w:p>
          <w:p w14:paraId="1294CAB1"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Udhëzohen të vizatojnë në fletore drejtkëndëshin dhe katrorin.</w:t>
            </w:r>
          </w:p>
          <w:p w14:paraId="713096D4" w14:textId="77777777" w:rsidR="00800690" w:rsidRPr="00E3176B" w:rsidRDefault="00800690" w:rsidP="008247DA">
            <w:pPr>
              <w:pStyle w:val="NoSpacing"/>
              <w:spacing w:line="276" w:lineRule="auto"/>
              <w:rPr>
                <w:rFonts w:ascii="Times New Roman" w:hAnsi="Times New Roman" w:cs="Times New Roman"/>
                <w:color w:val="080C0C"/>
                <w:kern w:val="2"/>
                <w:lang w:val="it-IT"/>
              </w:rPr>
            </w:pPr>
          </w:p>
          <w:p w14:paraId="70173B7F"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Vlerësimi i nxënësve:</w:t>
            </w:r>
          </w:p>
          <w:p w14:paraId="46527A56"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Nxënësit vlerësohen për saktësinë e njehsimit të sipërfaqes së drejtkëndëshit dhe të katrorit.</w:t>
            </w:r>
          </w:p>
          <w:p w14:paraId="652C112D" w14:textId="77777777" w:rsidR="00800690" w:rsidRDefault="00800690" w:rsidP="008247DA">
            <w:pPr>
              <w:pStyle w:val="NoSpacing"/>
              <w:spacing w:line="276" w:lineRule="auto"/>
              <w:rPr>
                <w:rFonts w:ascii="Times New Roman" w:hAnsi="Times New Roman" w:cs="Times New Roman"/>
                <w:color w:val="080C0C"/>
                <w:kern w:val="2"/>
                <w:lang w:val="it-IT"/>
              </w:rPr>
            </w:pPr>
          </w:p>
          <w:p w14:paraId="669BE6AD"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Detyrë:</w:t>
            </w:r>
          </w:p>
          <w:p w14:paraId="05ED7A4E"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Punohen nga letra drejtkëndëshi dhe katrori.</w:t>
            </w:r>
            <w:r w:rsidRPr="00E3176B">
              <w:rPr>
                <w:rFonts w:ascii="Times New Roman" w:hAnsi="Times New Roman" w:cs="Times New Roman"/>
                <w:color w:val="080C0C"/>
                <w:kern w:val="2"/>
                <w:lang w:val="it-IT"/>
              </w:rPr>
              <w:tab/>
            </w:r>
          </w:p>
          <w:p w14:paraId="0279B4B1" w14:textId="77777777" w:rsidR="00800690" w:rsidRPr="00E3176B" w:rsidRDefault="00800690" w:rsidP="008247DA">
            <w:pPr>
              <w:pStyle w:val="NoSpacing"/>
              <w:spacing w:line="276" w:lineRule="auto"/>
              <w:rPr>
                <w:rFonts w:ascii="Times New Roman" w:hAnsi="Times New Roman" w:cs="Times New Roman"/>
                <w:color w:val="080C0C"/>
                <w:kern w:val="2"/>
                <w:lang w:val="it-IT"/>
              </w:rPr>
            </w:pPr>
          </w:p>
          <w:p w14:paraId="1215A02D"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618FAC9F" w14:textId="77777777" w:rsidR="00800690" w:rsidRDefault="00800690" w:rsidP="00800690">
      <w:pPr>
        <w:rPr>
          <w:lang w:val="it-IT"/>
        </w:rPr>
      </w:pPr>
    </w:p>
    <w:p w14:paraId="5FDE4745" w14:textId="77777777" w:rsidR="00800690" w:rsidRDefault="00800690" w:rsidP="00800690">
      <w:pPr>
        <w:rPr>
          <w:lang w:val="it-IT"/>
        </w:rPr>
      </w:pPr>
    </w:p>
    <w:p w14:paraId="6D611767" w14:textId="77777777" w:rsidR="00800690" w:rsidRDefault="00800690" w:rsidP="00800690">
      <w:pPr>
        <w:rPr>
          <w:lang w:val="it-IT"/>
        </w:rPr>
      </w:pPr>
    </w:p>
    <w:p w14:paraId="40CBB57E" w14:textId="77777777" w:rsidR="00800690" w:rsidRDefault="00800690" w:rsidP="00800690">
      <w:pPr>
        <w:rPr>
          <w:lang w:val="it-IT"/>
        </w:rPr>
      </w:pPr>
    </w:p>
    <w:p w14:paraId="61FE6BFA" w14:textId="77777777" w:rsidR="00800690" w:rsidRDefault="00800690" w:rsidP="00800690">
      <w:pPr>
        <w:rPr>
          <w:lang w:val="it-IT"/>
        </w:rPr>
      </w:pPr>
    </w:p>
    <w:p w14:paraId="7881416A" w14:textId="77777777" w:rsidR="00800690" w:rsidRDefault="00800690" w:rsidP="00800690">
      <w:pPr>
        <w:rPr>
          <w:lang w:val="it-IT"/>
        </w:rPr>
      </w:pPr>
    </w:p>
    <w:p w14:paraId="11B7796B" w14:textId="77777777" w:rsidR="00800690" w:rsidRDefault="00800690" w:rsidP="00800690">
      <w:pPr>
        <w:rPr>
          <w:lang w:val="it-IT"/>
        </w:rPr>
      </w:pPr>
    </w:p>
    <w:p w14:paraId="46B9C5BA" w14:textId="77777777" w:rsidR="00800690" w:rsidRDefault="00800690" w:rsidP="00800690">
      <w:pPr>
        <w:rPr>
          <w:lang w:val="it-IT"/>
        </w:rPr>
      </w:pPr>
    </w:p>
    <w:p w14:paraId="5FE351D3" w14:textId="77777777" w:rsidR="00800690" w:rsidRDefault="00800690" w:rsidP="00800690">
      <w:pPr>
        <w:rPr>
          <w:lang w:val="it-IT"/>
        </w:rPr>
      </w:pPr>
    </w:p>
    <w:p w14:paraId="2EC70304" w14:textId="77777777" w:rsidR="00800690" w:rsidRDefault="00800690" w:rsidP="00800690">
      <w:pPr>
        <w:rPr>
          <w:lang w:val="it-IT"/>
        </w:rPr>
      </w:pPr>
    </w:p>
    <w:p w14:paraId="23CB717E" w14:textId="77777777" w:rsidR="00800690" w:rsidRDefault="00800690" w:rsidP="00800690">
      <w:pPr>
        <w:rPr>
          <w:lang w:val="it-IT"/>
        </w:rPr>
      </w:pPr>
    </w:p>
    <w:p w14:paraId="4ECDBBB9" w14:textId="77777777" w:rsidR="00800690" w:rsidRDefault="00800690" w:rsidP="00800690">
      <w:pPr>
        <w:rPr>
          <w:lang w:val="it-IT"/>
        </w:rPr>
      </w:pPr>
    </w:p>
    <w:p w14:paraId="45A796F3" w14:textId="77777777" w:rsidR="00800690" w:rsidRDefault="00800690" w:rsidP="00800690">
      <w:pPr>
        <w:rPr>
          <w:lang w:val="it-IT"/>
        </w:rPr>
      </w:pPr>
    </w:p>
    <w:p w14:paraId="4956D3F3" w14:textId="77777777" w:rsidR="00800690" w:rsidRDefault="00800690" w:rsidP="00800690">
      <w:pPr>
        <w:rPr>
          <w:lang w:val="it-IT"/>
        </w:rPr>
      </w:pPr>
    </w:p>
    <w:p w14:paraId="230DEBCB" w14:textId="77777777" w:rsidR="00800690" w:rsidRDefault="00800690" w:rsidP="00800690">
      <w:pPr>
        <w:rPr>
          <w:lang w:val="it-IT"/>
        </w:rPr>
      </w:pPr>
    </w:p>
    <w:p w14:paraId="681B8E67" w14:textId="77777777" w:rsidR="00800690" w:rsidRDefault="00800690" w:rsidP="00800690">
      <w:pPr>
        <w:rPr>
          <w:lang w:val="it-IT"/>
        </w:rPr>
      </w:pPr>
    </w:p>
    <w:p w14:paraId="04330673" w14:textId="77777777" w:rsidR="00800690" w:rsidRDefault="00800690" w:rsidP="00800690">
      <w:pPr>
        <w:rPr>
          <w:lang w:val="it-IT"/>
        </w:rPr>
      </w:pPr>
    </w:p>
    <w:p w14:paraId="348B1503" w14:textId="77777777" w:rsidR="00800690" w:rsidRDefault="00800690" w:rsidP="00800690">
      <w:pPr>
        <w:rPr>
          <w:lang w:val="it-IT"/>
        </w:rPr>
      </w:pPr>
    </w:p>
    <w:p w14:paraId="56B1E683" w14:textId="77777777" w:rsidR="00800690" w:rsidRDefault="00800690" w:rsidP="00800690">
      <w:pPr>
        <w:rPr>
          <w:lang w:val="it-IT"/>
        </w:rPr>
      </w:pPr>
    </w:p>
    <w:p w14:paraId="01E501F1"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062FCD2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9881F91"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145</w:t>
            </w:r>
          </w:p>
        </w:tc>
      </w:tr>
      <w:tr w:rsidR="00800690" w:rsidRPr="008E36A6" w14:paraId="1E9551C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2DF1D79"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747A9AE6"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0152AB20"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16F329B" w14:textId="77777777" w:rsidR="00800690" w:rsidRPr="00E3176B" w:rsidRDefault="00800690" w:rsidP="008247DA">
            <w:pPr>
              <w:pStyle w:val="NoSpacing"/>
              <w:spacing w:line="276" w:lineRule="auto"/>
              <w:rPr>
                <w:rFonts w:ascii="Times New Roman" w:hAnsi="Times New Roman" w:cs="Times New Roman"/>
                <w:b/>
                <w:bCs/>
                <w:color w:val="080C0C"/>
                <w:kern w:val="2"/>
                <w:lang w:val="it-IT"/>
              </w:rPr>
            </w:pPr>
            <w:r w:rsidRPr="00E3176B">
              <w:rPr>
                <w:rFonts w:ascii="Times New Roman" w:hAnsi="Times New Roman" w:cs="Times New Roman"/>
                <w:b/>
                <w:bCs/>
                <w:color w:val="080C0C"/>
                <w:kern w:val="2"/>
                <w:lang w:val="it-IT"/>
              </w:rPr>
              <w:t>Tema: Figurat gjeometrike</w:t>
            </w:r>
          </w:p>
          <w:p w14:paraId="01F5530F" w14:textId="77777777" w:rsidR="00800690" w:rsidRPr="00E3176B" w:rsidRDefault="00800690" w:rsidP="008247DA">
            <w:pPr>
              <w:pStyle w:val="NoSpacing"/>
              <w:spacing w:line="276" w:lineRule="auto"/>
              <w:rPr>
                <w:rFonts w:ascii="Times New Roman" w:hAnsi="Times New Roman" w:cs="Times New Roman"/>
                <w:b/>
                <w:bCs/>
                <w:color w:val="080C0C"/>
                <w:kern w:val="2"/>
                <w:lang w:val="it-IT"/>
              </w:rPr>
            </w:pPr>
            <w:r w:rsidRPr="00E3176B">
              <w:rPr>
                <w:rFonts w:ascii="Times New Roman" w:hAnsi="Times New Roman" w:cs="Times New Roman"/>
                <w:b/>
                <w:bCs/>
                <w:color w:val="080C0C"/>
                <w:kern w:val="2"/>
                <w:lang w:val="it-IT"/>
              </w:rPr>
              <w:t>Rezultatet e të nxënit të temës:</w:t>
            </w:r>
          </w:p>
          <w:p w14:paraId="3B800565"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Zbulon dhe përdor formula për njehsimin e perimetrit dhe syprinës së katrorit, drejtkëndëshit dhe trekëndëshit kënddrejtë.</w:t>
            </w:r>
          </w:p>
          <w:p w14:paraId="395BCE35" w14:textId="77777777" w:rsidR="00800690" w:rsidRDefault="00800690" w:rsidP="008247DA">
            <w:pPr>
              <w:pStyle w:val="NoSpacing"/>
              <w:spacing w:line="276" w:lineRule="auto"/>
              <w:rPr>
                <w:rFonts w:ascii="Times New Roman" w:hAnsi="Times New Roman" w:cs="Times New Roman"/>
                <w:color w:val="080C0C"/>
                <w:kern w:val="2"/>
                <w:lang w:val="it-IT"/>
              </w:rPr>
            </w:pPr>
          </w:p>
          <w:p w14:paraId="1202A1EC" w14:textId="77777777" w:rsidR="00800690" w:rsidRPr="00E3176B" w:rsidRDefault="00800690" w:rsidP="008247DA">
            <w:pPr>
              <w:pStyle w:val="NoSpacing"/>
              <w:spacing w:line="276" w:lineRule="auto"/>
              <w:rPr>
                <w:rFonts w:ascii="Times New Roman" w:hAnsi="Times New Roman" w:cs="Times New Roman"/>
                <w:b/>
                <w:bCs/>
                <w:color w:val="080C0C"/>
                <w:kern w:val="2"/>
                <w:lang w:val="it-IT"/>
              </w:rPr>
            </w:pPr>
            <w:r w:rsidRPr="00E3176B">
              <w:rPr>
                <w:rFonts w:ascii="Times New Roman" w:hAnsi="Times New Roman" w:cs="Times New Roman"/>
                <w:b/>
                <w:bCs/>
                <w:color w:val="080C0C"/>
                <w:kern w:val="2"/>
                <w:lang w:val="it-IT"/>
              </w:rPr>
              <w:t>Kontributi në rezultatet për kompetencat kryesore të shkallës: II.7, III.4.</w:t>
            </w:r>
          </w:p>
          <w:p w14:paraId="0A0A85F9" w14:textId="77777777" w:rsidR="00800690" w:rsidRPr="00E3176B" w:rsidRDefault="00800690" w:rsidP="008247DA">
            <w:pPr>
              <w:pStyle w:val="NoSpacing"/>
              <w:spacing w:line="276" w:lineRule="auto"/>
              <w:rPr>
                <w:rFonts w:ascii="Times New Roman" w:hAnsi="Times New Roman" w:cs="Times New Roman"/>
                <w:b/>
                <w:bCs/>
                <w:color w:val="080C0C"/>
                <w:kern w:val="2"/>
                <w:lang w:val="it-IT"/>
              </w:rPr>
            </w:pPr>
            <w:r w:rsidRPr="00E3176B">
              <w:rPr>
                <w:rFonts w:ascii="Times New Roman" w:hAnsi="Times New Roman" w:cs="Times New Roman"/>
                <w:b/>
                <w:bCs/>
                <w:color w:val="080C0C"/>
                <w:kern w:val="2"/>
                <w:lang w:val="it-IT"/>
              </w:rPr>
              <w:t>Kontributi në rezultatet e fushës së kurrikulës: 1.3, 3.6.</w:t>
            </w:r>
          </w:p>
          <w:p w14:paraId="50C24D84" w14:textId="77777777" w:rsidR="00800690" w:rsidRDefault="00800690" w:rsidP="008247DA">
            <w:pPr>
              <w:pStyle w:val="NoSpacing"/>
              <w:spacing w:line="276" w:lineRule="auto"/>
              <w:rPr>
                <w:rFonts w:ascii="Times New Roman" w:hAnsi="Times New Roman" w:cs="Times New Roman"/>
                <w:b/>
                <w:bCs/>
                <w:color w:val="080C0C"/>
                <w:lang w:val="it-IT"/>
              </w:rPr>
            </w:pPr>
          </w:p>
          <w:p w14:paraId="4924934D"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B33BC5A"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2ACD9832"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Matja</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sipërfaqes</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trekëndëshit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kënddrejtë</w:t>
            </w:r>
            <w:proofErr w:type="spellEnd"/>
          </w:p>
          <w:p w14:paraId="2C54854A"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418A3A87" w14:textId="77777777" w:rsidR="00800690" w:rsidRPr="008E36A6" w:rsidRDefault="00800690" w:rsidP="00800690">
            <w:pPr>
              <w:pStyle w:val="NoSpacing"/>
              <w:numPr>
                <w:ilvl w:val="0"/>
                <w:numId w:val="227"/>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formulën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matjes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trekëndëshit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kënddrejtë</w:t>
            </w:r>
            <w:proofErr w:type="spellEnd"/>
            <w:r w:rsidRPr="008E36A6">
              <w:rPr>
                <w:rFonts w:ascii="Times New Roman" w:hAnsi="Times New Roman" w:cs="Times New Roman"/>
                <w:color w:val="080C0C"/>
                <w:kern w:val="2"/>
              </w:rPr>
              <w:t>;</w:t>
            </w:r>
          </w:p>
          <w:p w14:paraId="6EF4344B" w14:textId="77777777" w:rsidR="00800690" w:rsidRPr="00E3176B" w:rsidRDefault="00800690" w:rsidP="00800690">
            <w:pPr>
              <w:pStyle w:val="NoSpacing"/>
              <w:numPr>
                <w:ilvl w:val="0"/>
                <w:numId w:val="227"/>
              </w:numPr>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Njehson masën e sipërfaqeve të figurave.</w:t>
            </w:r>
          </w:p>
          <w:p w14:paraId="298706A0"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p>
          <w:p w14:paraId="3C15F8D3"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31F7822E"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r w:rsidRPr="00E3176B">
              <w:rPr>
                <w:rFonts w:ascii="Times New Roman" w:hAnsi="Times New Roman" w:cs="Times New Roman"/>
                <w:color w:val="080C0C"/>
                <w:kern w:val="2"/>
                <w:lang w:val="it-IT"/>
              </w:rPr>
              <w:t xml:space="preserve"> Letra, gërshërë.</w:t>
            </w:r>
          </w:p>
          <w:p w14:paraId="7F49FC25"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545B04B0"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Gjuhë amtare (shqipe), Edukatë figurative, Shkathtësi për jetë.</w:t>
            </w:r>
          </w:p>
          <w:p w14:paraId="42CFA77C" w14:textId="77777777" w:rsidR="00800690" w:rsidRDefault="00800690" w:rsidP="008247DA">
            <w:pPr>
              <w:pStyle w:val="NoSpacing"/>
              <w:rPr>
                <w:rFonts w:ascii="Times New Roman" w:hAnsi="Times New Roman" w:cs="Times New Roman"/>
                <w:color w:val="080C0C"/>
                <w:lang w:val="it-IT"/>
              </w:rPr>
            </w:pPr>
          </w:p>
          <w:p w14:paraId="335907D4"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798E2A4D" w14:textId="77777777" w:rsidR="00800690" w:rsidRPr="00E3176B" w:rsidRDefault="00800690" w:rsidP="008247DA">
            <w:pPr>
              <w:pStyle w:val="NoSpacing"/>
              <w:spacing w:line="276" w:lineRule="auto"/>
              <w:rPr>
                <w:rFonts w:ascii="Times New Roman" w:hAnsi="Times New Roman" w:cs="Times New Roman"/>
                <w:color w:val="080C0C"/>
                <w:kern w:val="2"/>
                <w:lang w:val="it-IT"/>
              </w:rPr>
            </w:pPr>
          </w:p>
          <w:p w14:paraId="5DF9C774"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Parashikimi:</w:t>
            </w:r>
          </w:p>
          <w:p w14:paraId="5265942B" w14:textId="77777777" w:rsidR="00800690" w:rsidRPr="00E3176B" w:rsidRDefault="00800690" w:rsidP="008247DA">
            <w:pPr>
              <w:pStyle w:val="NoSpacing"/>
              <w:spacing w:line="276" w:lineRule="auto"/>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E3176B">
              <w:rPr>
                <w:rFonts w:ascii="Times New Roman" w:hAnsi="Times New Roman" w:cs="Times New Roman"/>
                <w:i/>
                <w:iCs/>
                <w:color w:val="080C0C"/>
                <w:kern w:val="2"/>
                <w:lang w:val="it-IT"/>
              </w:rPr>
              <w:t>Veprimtari</w:t>
            </w:r>
          </w:p>
          <w:p w14:paraId="1DF20619"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E3176B">
              <w:rPr>
                <w:rFonts w:ascii="Times New Roman" w:hAnsi="Times New Roman" w:cs="Times New Roman"/>
                <w:color w:val="080C0C"/>
                <w:kern w:val="2"/>
                <w:lang w:val="it-IT"/>
              </w:rPr>
              <w:t>Nxënësit sipas udhëzimeve në libër vizatojnë, presin dy trekëndësha kënddrejtë kongurentë dhe i ngjyrosin me ngjyra të ndryshme. I bashkojnë dhe formojnë një drejkëndësh. Sipërfaqen e drejkëndëshit e kanë mësuar më parë (S = a</w:t>
            </w:r>
            <w:r>
              <w:rPr>
                <w:rFonts w:ascii="Times New Roman" w:hAnsi="Times New Roman" w:cs="Times New Roman"/>
                <w:color w:val="080C0C"/>
                <w:kern w:val="2"/>
                <w:lang w:val="it-IT"/>
              </w:rPr>
              <w:t xml:space="preserve"> ·</w:t>
            </w:r>
            <w:r w:rsidRPr="00E3176B">
              <w:rPr>
                <w:rFonts w:ascii="Times New Roman" w:hAnsi="Times New Roman" w:cs="Times New Roman"/>
                <w:color w:val="080C0C"/>
                <w:kern w:val="2"/>
                <w:lang w:val="it-IT"/>
              </w:rPr>
              <w:t xml:space="preserve"> b), prandaj sipërfaqja e trekëndëshit është S = 1/2 (a</w:t>
            </w:r>
            <w:r>
              <w:rPr>
                <w:rFonts w:ascii="Times New Roman" w:hAnsi="Times New Roman" w:cs="Times New Roman"/>
                <w:color w:val="080C0C"/>
                <w:kern w:val="2"/>
                <w:lang w:val="it-IT"/>
              </w:rPr>
              <w:t xml:space="preserve"> ·</w:t>
            </w:r>
            <w:r w:rsidRPr="00E3176B">
              <w:rPr>
                <w:rFonts w:ascii="Times New Roman" w:hAnsi="Times New Roman" w:cs="Times New Roman"/>
                <w:color w:val="080C0C"/>
                <w:kern w:val="2"/>
                <w:lang w:val="it-IT"/>
              </w:rPr>
              <w:t xml:space="preserve"> b).</w:t>
            </w:r>
          </w:p>
          <w:p w14:paraId="68E0A3B4"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mc:AlternateContent>
                <mc:Choice Requires="wps">
                  <w:drawing>
                    <wp:anchor distT="0" distB="0" distL="114300" distR="114300" simplePos="0" relativeHeight="252112896" behindDoc="0" locked="0" layoutInCell="1" allowOverlap="1" wp14:anchorId="5FA8DD9A" wp14:editId="6C4A4A43">
                      <wp:simplePos x="0" y="0"/>
                      <wp:positionH relativeFrom="column">
                        <wp:posOffset>2840601</wp:posOffset>
                      </wp:positionH>
                      <wp:positionV relativeFrom="paragraph">
                        <wp:posOffset>167005</wp:posOffset>
                      </wp:positionV>
                      <wp:extent cx="883298" cy="541020"/>
                      <wp:effectExtent l="0" t="0" r="31115" b="30480"/>
                      <wp:wrapNone/>
                      <wp:docPr id="1710788748" name="Straight Connector 1710788748"/>
                      <wp:cNvGraphicFramePr/>
                      <a:graphic xmlns:a="http://schemas.openxmlformats.org/drawingml/2006/main">
                        <a:graphicData uri="http://schemas.microsoft.com/office/word/2010/wordprocessingShape">
                          <wps:wsp>
                            <wps:cNvCnPr/>
                            <wps:spPr>
                              <a:xfrm>
                                <a:off x="0" y="0"/>
                                <a:ext cx="883298" cy="54102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4BBE1D5" id="Straight Connector 1710788748" o:spid="_x0000_s1026" style="position:absolute;z-index:252112896;visibility:visible;mso-wrap-style:square;mso-wrap-distance-left:9pt;mso-wrap-distance-top:0;mso-wrap-distance-right:9pt;mso-wrap-distance-bottom:0;mso-position-horizontal:absolute;mso-position-horizontal-relative:text;mso-position-vertical:absolute;mso-position-vertical-relative:text" from="223.65pt,13.15pt" to="293.2pt,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" strokecolor="#4472c4 [3204]" strokeweight=".5pt">
                      <v:stroke joinstyle="miter"/>
                    </v:line>
                  </w:pict>
                </mc:Fallback>
              </mc:AlternateContent>
            </w:r>
            <w:r>
              <w:rPr>
                <w:rFonts w:ascii="Times New Roman" w:hAnsi="Times New Roman" w:cs="Times New Roman"/>
                <w:noProof/>
                <w:color w:val="080C0C"/>
                <w:kern w:val="2"/>
                <w:lang w:val="it-IT"/>
              </w:rPr>
              <mc:AlternateContent>
                <mc:Choice Requires="wps">
                  <w:drawing>
                    <wp:anchor distT="0" distB="0" distL="114300" distR="114300" simplePos="0" relativeHeight="252111872" behindDoc="0" locked="0" layoutInCell="1" allowOverlap="1" wp14:anchorId="790FED10" wp14:editId="73068169">
                      <wp:simplePos x="0" y="0"/>
                      <wp:positionH relativeFrom="column">
                        <wp:posOffset>2831465</wp:posOffset>
                      </wp:positionH>
                      <wp:positionV relativeFrom="paragraph">
                        <wp:posOffset>158750</wp:posOffset>
                      </wp:positionV>
                      <wp:extent cx="882728" cy="541175"/>
                      <wp:effectExtent l="0" t="0" r="12700" b="11430"/>
                      <wp:wrapNone/>
                      <wp:docPr id="1710788747" name="Rectangle 1710788747"/>
                      <wp:cNvGraphicFramePr/>
                      <a:graphic xmlns:a="http://schemas.openxmlformats.org/drawingml/2006/main">
                        <a:graphicData uri="http://schemas.microsoft.com/office/word/2010/wordprocessingShape">
                          <wps:wsp>
                            <wps:cNvSpPr/>
                            <wps:spPr>
                              <a:xfrm>
                                <a:off x="0" y="0"/>
                                <a:ext cx="882728" cy="541175"/>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4C0256" id="Rectangle 1710788747" o:spid="_x0000_s1026" style="position:absolute;margin-left:222.95pt;margin-top:12.5pt;width:69.5pt;height:42.6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" fillcolor="white [3201]" strokecolor="#70ad47 [3209]" strokeweight="1pt"/>
                  </w:pict>
                </mc:Fallback>
              </mc:AlternateContent>
            </w:r>
          </w:p>
          <w:p w14:paraId="0CF51A3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mc:AlternateContent>
                <mc:Choice Requires="wps">
                  <w:drawing>
                    <wp:anchor distT="0" distB="0" distL="114300" distR="114300" simplePos="0" relativeHeight="252110848" behindDoc="0" locked="0" layoutInCell="1" allowOverlap="1" wp14:anchorId="5B9F8A0F" wp14:editId="12805777">
                      <wp:simplePos x="0" y="0"/>
                      <wp:positionH relativeFrom="column">
                        <wp:posOffset>789992</wp:posOffset>
                      </wp:positionH>
                      <wp:positionV relativeFrom="paragraph">
                        <wp:posOffset>62671</wp:posOffset>
                      </wp:positionV>
                      <wp:extent cx="659130" cy="434975"/>
                      <wp:effectExtent l="0" t="19050" r="64770" b="22225"/>
                      <wp:wrapNone/>
                      <wp:docPr id="1710788744" name="Isosceles Triangle 1710788744"/>
                      <wp:cNvGraphicFramePr/>
                      <a:graphic xmlns:a="http://schemas.openxmlformats.org/drawingml/2006/main">
                        <a:graphicData uri="http://schemas.microsoft.com/office/word/2010/wordprocessingShape">
                          <wps:wsp>
                            <wps:cNvSpPr/>
                            <wps:spPr>
                              <a:xfrm>
                                <a:off x="0" y="0"/>
                                <a:ext cx="659130" cy="434975"/>
                              </a:xfrm>
                              <a:prstGeom prst="triangle">
                                <a:avLst>
                                  <a:gd name="adj" fmla="val 0"/>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86CA81A" id="Isosceles Triangle 1710788744" o:spid="_x0000_s1026" type="#_x0000_t5" style="position:absolute;margin-left:62.2pt;margin-top:4.95pt;width:51.9pt;height:34.25pt;z-index:252110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" adj="0" fillcolor="#ffc310 [3031]" strokecolor="#ffc000 [3207]" strokeweight=".5pt">
                      <v:fill color2="#fcbd00 [3175]" rotate="t" colors="0 #ffc746;.5 #ffc600;1 #e5b600" focus="100%" type="gradient">
                        <o:fill v:ext="view" type="gradientUnscaled"/>
                      </v:fill>
                    </v:shape>
                  </w:pict>
                </mc:Fallback>
              </mc:AlternateContent>
            </w:r>
            <w:r>
              <w:rPr>
                <w:rFonts w:ascii="Times New Roman" w:hAnsi="Times New Roman" w:cs="Times New Roman"/>
                <w:noProof/>
                <w:color w:val="080C0C"/>
                <w:kern w:val="2"/>
                <w:lang w:val="it-IT"/>
              </w:rPr>
              <mc:AlternateContent>
                <mc:Choice Requires="wps">
                  <w:drawing>
                    <wp:anchor distT="0" distB="0" distL="114300" distR="114300" simplePos="0" relativeHeight="252109824" behindDoc="0" locked="0" layoutInCell="1" allowOverlap="1" wp14:anchorId="60A826ED" wp14:editId="2DEA42DE">
                      <wp:simplePos x="0" y="0"/>
                      <wp:positionH relativeFrom="column">
                        <wp:posOffset>28964</wp:posOffset>
                      </wp:positionH>
                      <wp:positionV relativeFrom="paragraph">
                        <wp:posOffset>79932</wp:posOffset>
                      </wp:positionV>
                      <wp:extent cx="659130" cy="434975"/>
                      <wp:effectExtent l="0" t="19050" r="64770" b="22225"/>
                      <wp:wrapNone/>
                      <wp:docPr id="1710788740" name="Isosceles Triangle 1710788740"/>
                      <wp:cNvGraphicFramePr/>
                      <a:graphic xmlns:a="http://schemas.openxmlformats.org/drawingml/2006/main">
                        <a:graphicData uri="http://schemas.microsoft.com/office/word/2010/wordprocessingShape">
                          <wps:wsp>
                            <wps:cNvSpPr/>
                            <wps:spPr>
                              <a:xfrm>
                                <a:off x="0" y="0"/>
                                <a:ext cx="659130" cy="434975"/>
                              </a:xfrm>
                              <a:prstGeom prst="triangle">
                                <a:avLst>
                                  <a:gd name="adj" fmla="val 0"/>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0D98073" id="Isosceles Triangle 1710788740" o:spid="_x0000_s1026" type="#_x0000_t5" style="position:absolute;margin-left:2.3pt;margin-top:6.3pt;width:51.9pt;height:34.25pt;z-index:252109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" adj="0" fillcolor="#ed7d31 [3205]" strokecolor="#823b0b [1605]" strokeweight="1pt"/>
                  </w:pict>
                </mc:Fallback>
              </mc:AlternateContent>
            </w:r>
          </w:p>
          <w:p w14:paraId="31FA8F8F" w14:textId="77777777" w:rsidR="00800690" w:rsidRDefault="00800690" w:rsidP="008247DA">
            <w:pPr>
              <w:pStyle w:val="NoSpacing"/>
              <w:spacing w:line="276" w:lineRule="auto"/>
              <w:rPr>
                <w:rFonts w:ascii="Times New Roman" w:hAnsi="Times New Roman" w:cs="Times New Roman"/>
                <w:color w:val="080C0C"/>
                <w:kern w:val="2"/>
                <w:lang w:val="it-IT"/>
              </w:rPr>
            </w:pPr>
          </w:p>
          <w:p w14:paraId="74623EE8" w14:textId="77777777" w:rsidR="00800690" w:rsidRPr="008E36A6" w:rsidRDefault="00800690" w:rsidP="008247DA">
            <w:pPr>
              <w:pStyle w:val="NoSpacing"/>
              <w:spacing w:line="276" w:lineRule="auto"/>
              <w:rPr>
                <w:rFonts w:ascii="Times New Roman" w:hAnsi="Times New Roman" w:cs="Times New Roman"/>
                <w:color w:val="080C0C"/>
                <w:kern w:val="2"/>
              </w:rPr>
            </w:pPr>
            <w:r>
              <w:rPr>
                <w:rFonts w:ascii="Times New Roman" w:hAnsi="Times New Roman" w:cs="Times New Roman"/>
                <w:color w:val="080C0C"/>
                <w:kern w:val="2"/>
                <w:lang w:val="it-IT"/>
              </w:rPr>
              <w:t xml:space="preserve">                                               </w:t>
            </w:r>
            <w:r w:rsidRPr="00E3176B">
              <w:rPr>
                <w:rFonts w:ascii="Times New Roman" w:hAnsi="Times New Roman" w:cs="Times New Roman"/>
                <w:color w:val="080C0C"/>
                <w:kern w:val="2"/>
                <w:lang w:val="it-IT"/>
              </w:rPr>
              <w:t xml:space="preserve"> </w:t>
            </w:r>
            <w:r w:rsidRPr="008E36A6">
              <w:rPr>
                <w:rFonts w:ascii="Times New Roman" w:hAnsi="Times New Roman" w:cs="Times New Roman"/>
                <w:color w:val="080C0C"/>
                <w:kern w:val="2"/>
              </w:rPr>
              <w:t xml:space="preserve">S = </w:t>
            </w:r>
            <m:oMath>
              <m:f>
                <m:fPr>
                  <m:ctrlPr>
                    <w:rPr>
                      <w:rFonts w:ascii="Cambria Math" w:hAnsi="Cambria Math" w:cs="Times New Roman"/>
                      <w:i/>
                      <w:color w:val="080C0C"/>
                      <w:kern w:val="2"/>
                      <w:lang w:val="it-IT"/>
                    </w:rPr>
                  </m:ctrlPr>
                </m:fPr>
                <m:num>
                  <m:r>
                    <w:rPr>
                      <w:rFonts w:ascii="Cambria Math" w:hAnsi="Cambria Math" w:cs="Times New Roman"/>
                      <w:color w:val="080C0C"/>
                      <w:kern w:val="2"/>
                    </w:rPr>
                    <m:t>1</m:t>
                  </m:r>
                </m:num>
                <m:den>
                  <m:r>
                    <w:rPr>
                      <w:rFonts w:ascii="Cambria Math" w:hAnsi="Cambria Math" w:cs="Times New Roman"/>
                      <w:color w:val="080C0C"/>
                      <w:kern w:val="2"/>
                    </w:rPr>
                    <m:t>2</m:t>
                  </m:r>
                </m:den>
              </m:f>
            </m:oMath>
            <w:r w:rsidRPr="008E36A6">
              <w:rPr>
                <w:rFonts w:ascii="Times New Roman" w:hAnsi="Times New Roman" w:cs="Times New Roman"/>
                <w:color w:val="080C0C"/>
                <w:kern w:val="2"/>
              </w:rPr>
              <w:t xml:space="preserve"> (a · </w:t>
            </w:r>
            <w:proofErr w:type="gramStart"/>
            <w:r w:rsidRPr="008E36A6">
              <w:rPr>
                <w:rFonts w:ascii="Times New Roman" w:hAnsi="Times New Roman" w:cs="Times New Roman"/>
                <w:color w:val="080C0C"/>
                <w:kern w:val="2"/>
              </w:rPr>
              <w:t xml:space="preserve">b)   </w:t>
            </w:r>
            <w:proofErr w:type="gramEnd"/>
            <w:r w:rsidRPr="008E36A6">
              <w:rPr>
                <w:rFonts w:ascii="Times New Roman" w:hAnsi="Times New Roman" w:cs="Times New Roman"/>
                <w:color w:val="080C0C"/>
                <w:kern w:val="2"/>
              </w:rPr>
              <w:t xml:space="preserve">                                        S = a · b      </w:t>
            </w:r>
          </w:p>
          <w:p w14:paraId="781441F0" w14:textId="77777777" w:rsidR="00800690" w:rsidRPr="008E36A6" w:rsidRDefault="00800690" w:rsidP="008247DA">
            <w:pPr>
              <w:pStyle w:val="NoSpacing"/>
              <w:spacing w:line="276" w:lineRule="auto"/>
              <w:rPr>
                <w:rFonts w:ascii="Times New Roman" w:eastAsiaTheme="minorEastAsia" w:hAnsi="Times New Roman" w:cs="Times New Roman"/>
                <w:b/>
                <w:bCs/>
                <w:color w:val="080C0C"/>
                <w:kern w:val="2"/>
              </w:rPr>
            </w:pPr>
          </w:p>
          <w:p w14:paraId="3C32978A" w14:textId="77777777" w:rsidR="00800690" w:rsidRPr="008E36A6" w:rsidRDefault="00800690" w:rsidP="008247DA">
            <w:pPr>
              <w:pStyle w:val="NoSpacing"/>
              <w:spacing w:line="276" w:lineRule="auto"/>
              <w:rPr>
                <w:rFonts w:ascii="Times New Roman" w:eastAsiaTheme="minorEastAsia" w:hAnsi="Times New Roman" w:cs="Times New Roman"/>
                <w:b/>
                <w:bCs/>
                <w:color w:val="080C0C"/>
                <w:kern w:val="2"/>
              </w:rPr>
            </w:pPr>
            <w:proofErr w:type="spellStart"/>
            <w:r w:rsidRPr="008E36A6">
              <w:rPr>
                <w:rFonts w:ascii="Times New Roman" w:eastAsiaTheme="minorEastAsia" w:hAnsi="Times New Roman" w:cs="Times New Roman"/>
                <w:b/>
                <w:bCs/>
                <w:color w:val="080C0C"/>
                <w:kern w:val="2"/>
              </w:rPr>
              <w:t>Ndërtimi</w:t>
            </w:r>
            <w:proofErr w:type="spellEnd"/>
            <w:r w:rsidRPr="008E36A6">
              <w:rPr>
                <w:rFonts w:ascii="Times New Roman" w:eastAsiaTheme="minorEastAsia" w:hAnsi="Times New Roman" w:cs="Times New Roman"/>
                <w:b/>
                <w:bCs/>
                <w:color w:val="080C0C"/>
                <w:kern w:val="2"/>
              </w:rPr>
              <w:t xml:space="preserve"> </w:t>
            </w:r>
            <w:proofErr w:type="spellStart"/>
            <w:r w:rsidRPr="008E36A6">
              <w:rPr>
                <w:rFonts w:ascii="Times New Roman" w:eastAsiaTheme="minorEastAsia" w:hAnsi="Times New Roman" w:cs="Times New Roman"/>
                <w:b/>
                <w:bCs/>
                <w:color w:val="080C0C"/>
                <w:kern w:val="2"/>
              </w:rPr>
              <w:t>i</w:t>
            </w:r>
            <w:proofErr w:type="spellEnd"/>
            <w:r w:rsidRPr="008E36A6">
              <w:rPr>
                <w:rFonts w:ascii="Times New Roman" w:eastAsiaTheme="minorEastAsia" w:hAnsi="Times New Roman" w:cs="Times New Roman"/>
                <w:b/>
                <w:bCs/>
                <w:color w:val="080C0C"/>
                <w:kern w:val="2"/>
              </w:rPr>
              <w:t xml:space="preserve"> </w:t>
            </w:r>
            <w:proofErr w:type="spellStart"/>
            <w:r w:rsidRPr="008E36A6">
              <w:rPr>
                <w:rFonts w:ascii="Times New Roman" w:eastAsiaTheme="minorEastAsia" w:hAnsi="Times New Roman" w:cs="Times New Roman"/>
                <w:b/>
                <w:bCs/>
                <w:color w:val="080C0C"/>
                <w:kern w:val="2"/>
              </w:rPr>
              <w:t>njohurive</w:t>
            </w:r>
            <w:proofErr w:type="spellEnd"/>
            <w:r w:rsidRPr="008E36A6">
              <w:rPr>
                <w:rFonts w:ascii="Times New Roman" w:eastAsiaTheme="minorEastAsia" w:hAnsi="Times New Roman" w:cs="Times New Roman"/>
                <w:b/>
                <w:bCs/>
                <w:color w:val="080C0C"/>
                <w:kern w:val="2"/>
              </w:rPr>
              <w:t xml:space="preserve">: </w:t>
            </w:r>
          </w:p>
          <w:p w14:paraId="7BEC4CA4"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roofErr w:type="spellStart"/>
            <w:r w:rsidRPr="008E36A6">
              <w:rPr>
                <w:rFonts w:ascii="Times New Roman" w:eastAsiaTheme="minorEastAsia" w:hAnsi="Times New Roman" w:cs="Times New Roman"/>
                <w:color w:val="080C0C"/>
                <w:kern w:val="2"/>
              </w:rPr>
              <w:t>Përpunimi</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i</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përmbajtjes</w:t>
            </w:r>
            <w:proofErr w:type="spellEnd"/>
            <w:r w:rsidRPr="008E36A6">
              <w:rPr>
                <w:rFonts w:ascii="Times New Roman" w:eastAsiaTheme="minorEastAsia" w:hAnsi="Times New Roman" w:cs="Times New Roman"/>
                <w:color w:val="080C0C"/>
                <w:kern w:val="2"/>
              </w:rPr>
              <w:t xml:space="preserve"> - </w:t>
            </w:r>
            <w:proofErr w:type="spellStart"/>
            <w:r w:rsidRPr="008E36A6">
              <w:rPr>
                <w:rFonts w:ascii="Times New Roman" w:eastAsiaTheme="minorEastAsia" w:hAnsi="Times New Roman" w:cs="Times New Roman"/>
                <w:i/>
                <w:iCs/>
                <w:color w:val="080C0C"/>
                <w:kern w:val="2"/>
              </w:rPr>
              <w:t>Mësim</w:t>
            </w:r>
            <w:proofErr w:type="spellEnd"/>
            <w:r w:rsidRPr="008E36A6">
              <w:rPr>
                <w:rFonts w:ascii="Times New Roman" w:eastAsiaTheme="minorEastAsia" w:hAnsi="Times New Roman" w:cs="Times New Roman"/>
                <w:i/>
                <w:iCs/>
                <w:color w:val="080C0C"/>
                <w:kern w:val="2"/>
              </w:rPr>
              <w:t xml:space="preserve"> </w:t>
            </w:r>
            <w:proofErr w:type="spellStart"/>
            <w:r w:rsidRPr="008E36A6">
              <w:rPr>
                <w:rFonts w:ascii="Times New Roman" w:eastAsiaTheme="minorEastAsia" w:hAnsi="Times New Roman" w:cs="Times New Roman"/>
                <w:i/>
                <w:iCs/>
                <w:color w:val="080C0C"/>
                <w:kern w:val="2"/>
              </w:rPr>
              <w:t>i</w:t>
            </w:r>
            <w:proofErr w:type="spellEnd"/>
            <w:r w:rsidRPr="008E36A6">
              <w:rPr>
                <w:rFonts w:ascii="Times New Roman" w:eastAsiaTheme="minorEastAsia" w:hAnsi="Times New Roman" w:cs="Times New Roman"/>
                <w:i/>
                <w:iCs/>
                <w:color w:val="080C0C"/>
                <w:kern w:val="2"/>
              </w:rPr>
              <w:t xml:space="preserve"> </w:t>
            </w:r>
            <w:proofErr w:type="spellStart"/>
            <w:r w:rsidRPr="008E36A6">
              <w:rPr>
                <w:rFonts w:ascii="Times New Roman" w:eastAsiaTheme="minorEastAsia" w:hAnsi="Times New Roman" w:cs="Times New Roman"/>
                <w:i/>
                <w:iCs/>
                <w:color w:val="080C0C"/>
                <w:kern w:val="2"/>
              </w:rPr>
              <w:t>përqendruar</w:t>
            </w:r>
            <w:proofErr w:type="spellEnd"/>
            <w:r w:rsidRPr="008E36A6">
              <w:rPr>
                <w:rFonts w:ascii="Times New Roman" w:eastAsiaTheme="minorEastAsia" w:hAnsi="Times New Roman" w:cs="Times New Roman"/>
                <w:i/>
                <w:iCs/>
                <w:color w:val="080C0C"/>
                <w:kern w:val="2"/>
              </w:rPr>
              <w:t xml:space="preserve"> </w:t>
            </w:r>
            <w:proofErr w:type="spellStart"/>
            <w:r w:rsidRPr="008E36A6">
              <w:rPr>
                <w:rFonts w:ascii="Times New Roman" w:eastAsiaTheme="minorEastAsia" w:hAnsi="Times New Roman" w:cs="Times New Roman"/>
                <w:i/>
                <w:iCs/>
                <w:color w:val="080C0C"/>
                <w:kern w:val="2"/>
              </w:rPr>
              <w:t>mbi</w:t>
            </w:r>
            <w:proofErr w:type="spellEnd"/>
            <w:r w:rsidRPr="008E36A6">
              <w:rPr>
                <w:rFonts w:ascii="Times New Roman" w:eastAsiaTheme="minorEastAsia" w:hAnsi="Times New Roman" w:cs="Times New Roman"/>
                <w:i/>
                <w:iCs/>
                <w:color w:val="080C0C"/>
                <w:kern w:val="2"/>
              </w:rPr>
              <w:t xml:space="preserve"> </w:t>
            </w:r>
            <w:proofErr w:type="spellStart"/>
            <w:r w:rsidRPr="008E36A6">
              <w:rPr>
                <w:rFonts w:ascii="Times New Roman" w:eastAsiaTheme="minorEastAsia" w:hAnsi="Times New Roman" w:cs="Times New Roman"/>
                <w:i/>
                <w:iCs/>
                <w:color w:val="080C0C"/>
                <w:kern w:val="2"/>
              </w:rPr>
              <w:t>argumente</w:t>
            </w:r>
            <w:proofErr w:type="spellEnd"/>
          </w:p>
          <w:p w14:paraId="334522AB" w14:textId="77777777" w:rsidR="00800690" w:rsidRPr="008E36A6" w:rsidRDefault="00800690" w:rsidP="008247DA">
            <w:pPr>
              <w:pStyle w:val="NoSpacing"/>
              <w:spacing w:line="276" w:lineRule="auto"/>
              <w:jc w:val="both"/>
              <w:rPr>
                <w:rFonts w:ascii="Times New Roman" w:eastAsiaTheme="minorEastAsia" w:hAnsi="Times New Roman" w:cs="Times New Roman"/>
                <w:color w:val="080C0C"/>
                <w:kern w:val="2"/>
              </w:rPr>
            </w:pPr>
            <w:proofErr w:type="spellStart"/>
            <w:r w:rsidRPr="008E36A6">
              <w:rPr>
                <w:rFonts w:ascii="Times New Roman" w:eastAsiaTheme="minorEastAsia" w:hAnsi="Times New Roman" w:cs="Times New Roman"/>
                <w:color w:val="080C0C"/>
                <w:kern w:val="2"/>
              </w:rPr>
              <w:t>Detyra</w:t>
            </w:r>
            <w:proofErr w:type="spellEnd"/>
            <w:r w:rsidRPr="008E36A6">
              <w:rPr>
                <w:rFonts w:ascii="Times New Roman" w:eastAsiaTheme="minorEastAsia" w:hAnsi="Times New Roman" w:cs="Times New Roman"/>
                <w:color w:val="080C0C"/>
                <w:kern w:val="2"/>
              </w:rPr>
              <w:t xml:space="preserve"> 1 - </w:t>
            </w:r>
            <w:proofErr w:type="spellStart"/>
            <w:r w:rsidRPr="008E36A6">
              <w:rPr>
                <w:rFonts w:ascii="Times New Roman" w:eastAsiaTheme="minorEastAsia" w:hAnsi="Times New Roman" w:cs="Times New Roman"/>
                <w:color w:val="080C0C"/>
                <w:kern w:val="2"/>
              </w:rPr>
              <w:t>Analizohet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figura</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paraqitur</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libër</w:t>
            </w:r>
            <w:proofErr w:type="spellEnd"/>
            <w:r w:rsidRPr="008E36A6">
              <w:rPr>
                <w:rFonts w:ascii="Times New Roman" w:eastAsiaTheme="minorEastAsia" w:hAnsi="Times New Roman" w:cs="Times New Roman"/>
                <w:color w:val="080C0C"/>
                <w:kern w:val="2"/>
              </w:rPr>
              <w:t xml:space="preserve"> </w:t>
            </w:r>
            <w:proofErr w:type="gramStart"/>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numri</w:t>
            </w:r>
            <w:proofErr w:type="spellEnd"/>
            <w:proofErr w:type="gram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i</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trekëndëshave</w:t>
            </w:r>
            <w:proofErr w:type="spellEnd"/>
            <w:r w:rsidRPr="008E36A6">
              <w:rPr>
                <w:rFonts w:ascii="Times New Roman" w:eastAsiaTheme="minorEastAsia" w:hAnsi="Times New Roman" w:cs="Times New Roman"/>
                <w:color w:val="080C0C"/>
                <w:kern w:val="2"/>
              </w:rPr>
              <w:t xml:space="preserve"> (8 </w:t>
            </w:r>
            <w:proofErr w:type="spellStart"/>
            <w:r w:rsidRPr="008E36A6">
              <w:rPr>
                <w:rFonts w:ascii="Times New Roman" w:eastAsiaTheme="minorEastAsia" w:hAnsi="Times New Roman" w:cs="Times New Roman"/>
                <w:color w:val="080C0C"/>
                <w:kern w:val="2"/>
              </w:rPr>
              <w:t>trekëndësha</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kënddrejtë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gjatësia</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brinjëve</w:t>
            </w:r>
            <w:proofErr w:type="spellEnd"/>
            <w:r w:rsidRPr="008E36A6">
              <w:rPr>
                <w:rFonts w:ascii="Times New Roman" w:eastAsiaTheme="minorEastAsia" w:hAnsi="Times New Roman" w:cs="Times New Roman"/>
                <w:color w:val="080C0C"/>
                <w:kern w:val="2"/>
              </w:rPr>
              <w:t xml:space="preserve"> a = 6 cm, b = 6 cm). </w:t>
            </w:r>
            <w:proofErr w:type="spellStart"/>
            <w:r w:rsidRPr="008E36A6">
              <w:rPr>
                <w:rFonts w:ascii="Times New Roman" w:eastAsiaTheme="minorEastAsia" w:hAnsi="Times New Roman" w:cs="Times New Roman"/>
                <w:color w:val="080C0C"/>
                <w:kern w:val="2"/>
              </w:rPr>
              <w:t>Llogaritja</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sipërfaqes</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kur</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dihen</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gjatësitë</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trekëndëshit</w:t>
            </w:r>
            <w:proofErr w:type="spellEnd"/>
            <w:r w:rsidRPr="008E36A6">
              <w:rPr>
                <w:rFonts w:ascii="Times New Roman" w:eastAsiaTheme="minorEastAsia" w:hAnsi="Times New Roman" w:cs="Times New Roman"/>
                <w:color w:val="080C0C"/>
                <w:kern w:val="2"/>
              </w:rPr>
              <w:t>.</w:t>
            </w:r>
          </w:p>
          <w:p w14:paraId="7E4FD3F5"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5783560A"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r w:rsidRPr="008E36A6">
              <w:rPr>
                <w:rFonts w:ascii="Times New Roman" w:hAnsi="Times New Roman" w:cs="Times New Roman"/>
                <w:color w:val="080C0C"/>
                <w:kern w:val="2"/>
              </w:rPr>
              <w:t xml:space="preserve">   S = </w:t>
            </w:r>
            <m:oMath>
              <m:f>
                <m:fPr>
                  <m:ctrlPr>
                    <w:rPr>
                      <w:rFonts w:ascii="Cambria Math" w:hAnsi="Cambria Math" w:cs="Times New Roman"/>
                      <w:i/>
                      <w:color w:val="080C0C"/>
                      <w:kern w:val="2"/>
                      <w:lang w:val="it-IT"/>
                    </w:rPr>
                  </m:ctrlPr>
                </m:fPr>
                <m:num>
                  <m:r>
                    <w:rPr>
                      <w:rFonts w:ascii="Cambria Math" w:hAnsi="Cambria Math" w:cs="Times New Roman"/>
                      <w:color w:val="080C0C"/>
                      <w:kern w:val="2"/>
                    </w:rPr>
                    <m:t>1</m:t>
                  </m:r>
                </m:num>
                <m:den>
                  <m:r>
                    <w:rPr>
                      <w:rFonts w:ascii="Cambria Math" w:hAnsi="Cambria Math" w:cs="Times New Roman"/>
                      <w:color w:val="080C0C"/>
                      <w:kern w:val="2"/>
                    </w:rPr>
                    <m:t>2</m:t>
                  </m:r>
                </m:den>
              </m:f>
            </m:oMath>
            <w:r w:rsidRPr="008E36A6">
              <w:rPr>
                <w:rFonts w:ascii="Times New Roman" w:hAnsi="Times New Roman" w:cs="Times New Roman"/>
                <w:color w:val="080C0C"/>
                <w:kern w:val="2"/>
              </w:rPr>
              <w:t xml:space="preserve"> (a · </w:t>
            </w:r>
            <w:proofErr w:type="gramStart"/>
            <w:r w:rsidRPr="008E36A6">
              <w:rPr>
                <w:rFonts w:ascii="Times New Roman" w:hAnsi="Times New Roman" w:cs="Times New Roman"/>
                <w:color w:val="080C0C"/>
                <w:kern w:val="2"/>
              </w:rPr>
              <w:t xml:space="preserve">b)   </w:t>
            </w:r>
            <w:proofErr w:type="gramEnd"/>
            <w:r w:rsidRPr="008E36A6">
              <w:rPr>
                <w:rFonts w:ascii="Times New Roman" w:hAnsi="Times New Roman" w:cs="Times New Roman"/>
                <w:color w:val="080C0C"/>
                <w:kern w:val="2"/>
              </w:rPr>
              <w:t xml:space="preserve">     S = </w:t>
            </w:r>
            <m:oMath>
              <m:f>
                <m:fPr>
                  <m:ctrlPr>
                    <w:rPr>
                      <w:rFonts w:ascii="Cambria Math" w:hAnsi="Cambria Math" w:cs="Times New Roman"/>
                      <w:i/>
                      <w:color w:val="080C0C"/>
                      <w:kern w:val="2"/>
                      <w:lang w:val="it-IT"/>
                    </w:rPr>
                  </m:ctrlPr>
                </m:fPr>
                <m:num>
                  <m:r>
                    <w:rPr>
                      <w:rFonts w:ascii="Cambria Math" w:hAnsi="Cambria Math" w:cs="Times New Roman"/>
                      <w:color w:val="080C0C"/>
                      <w:kern w:val="2"/>
                    </w:rPr>
                    <m:t>1</m:t>
                  </m:r>
                </m:num>
                <m:den>
                  <m:r>
                    <w:rPr>
                      <w:rFonts w:ascii="Cambria Math" w:hAnsi="Cambria Math" w:cs="Times New Roman"/>
                      <w:color w:val="080C0C"/>
                      <w:kern w:val="2"/>
                    </w:rPr>
                    <m:t>2</m:t>
                  </m:r>
                </m:den>
              </m:f>
            </m:oMath>
            <w:r w:rsidRPr="008E36A6">
              <w:rPr>
                <w:rFonts w:ascii="Times New Roman" w:hAnsi="Times New Roman" w:cs="Times New Roman"/>
                <w:color w:val="080C0C"/>
                <w:kern w:val="2"/>
              </w:rPr>
              <w:t xml:space="preserve"> (6 ·6)       S = </w:t>
            </w:r>
            <m:oMath>
              <m:f>
                <m:fPr>
                  <m:ctrlPr>
                    <w:rPr>
                      <w:rFonts w:ascii="Cambria Math" w:hAnsi="Cambria Math" w:cs="Times New Roman"/>
                      <w:i/>
                      <w:color w:val="080C0C"/>
                      <w:kern w:val="2"/>
                      <w:lang w:val="it-IT"/>
                    </w:rPr>
                  </m:ctrlPr>
                </m:fPr>
                <m:num>
                  <m:r>
                    <w:rPr>
                      <w:rFonts w:ascii="Cambria Math" w:hAnsi="Cambria Math" w:cs="Times New Roman"/>
                      <w:color w:val="080C0C"/>
                      <w:kern w:val="2"/>
                    </w:rPr>
                    <m:t>1</m:t>
                  </m:r>
                </m:num>
                <m:den>
                  <m:r>
                    <w:rPr>
                      <w:rFonts w:ascii="Cambria Math" w:hAnsi="Cambria Math" w:cs="Times New Roman"/>
                      <w:color w:val="080C0C"/>
                      <w:kern w:val="2"/>
                    </w:rPr>
                    <m:t>2</m:t>
                  </m:r>
                </m:den>
              </m:f>
            </m:oMath>
            <w:r w:rsidRPr="008E36A6">
              <w:rPr>
                <w:rFonts w:ascii="Times New Roman" w:hAnsi="Times New Roman" w:cs="Times New Roman"/>
                <w:color w:val="080C0C"/>
                <w:kern w:val="2"/>
              </w:rPr>
              <w:t xml:space="preserve"> </w:t>
            </w:r>
            <w:r w:rsidRPr="008E36A6">
              <w:rPr>
                <w:rFonts w:ascii="Times New Roman" w:eastAsiaTheme="minorEastAsia" w:hAnsi="Times New Roman" w:cs="Times New Roman"/>
                <w:color w:val="080C0C"/>
                <w:kern w:val="2"/>
              </w:rPr>
              <w:t>36      S =18     18 cm ·8 = 144 cm</w:t>
            </w:r>
          </w:p>
          <w:p w14:paraId="6488972C"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671C4F25"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44152851"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tbl>
            <w:tblPr>
              <w:tblpPr w:leftFromText="180" w:rightFromText="180" w:vertAnchor="text" w:horzAnchor="page" w:tblpX="5110" w:tblpY="94"/>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024"/>
              <w:gridCol w:w="1157"/>
              <w:gridCol w:w="793"/>
              <w:gridCol w:w="1388"/>
            </w:tblGrid>
            <w:tr w:rsidR="00800690" w14:paraId="4AB20079" w14:textId="77777777" w:rsidTr="008247DA">
              <w:trPr>
                <w:trHeight w:val="314"/>
              </w:trPr>
              <w:tc>
                <w:tcPr>
                  <w:tcW w:w="2181" w:type="dxa"/>
                  <w:gridSpan w:val="2"/>
                  <w:tcBorders>
                    <w:top w:val="single" w:sz="8" w:space="0" w:color="231F20"/>
                    <w:left w:val="single" w:sz="8" w:space="0" w:color="231F20"/>
                    <w:bottom w:val="single" w:sz="8" w:space="0" w:color="231F20"/>
                    <w:right w:val="single" w:sz="8" w:space="0" w:color="231F20"/>
                  </w:tcBorders>
                  <w:hideMark/>
                </w:tcPr>
                <w:p w14:paraId="7AB87826" w14:textId="77777777" w:rsidR="00800690" w:rsidRDefault="00800690" w:rsidP="008247DA">
                  <w:pPr>
                    <w:pStyle w:val="TableParagraph"/>
                    <w:spacing w:line="294" w:lineRule="exact"/>
                    <w:ind w:left="80"/>
                    <w:rPr>
                      <w:sz w:val="24"/>
                    </w:rPr>
                  </w:pPr>
                  <w:proofErr w:type="spellStart"/>
                  <w:r>
                    <w:rPr>
                      <w:color w:val="231F20"/>
                      <w:sz w:val="24"/>
                    </w:rPr>
                    <w:t>Drejtkëndëshi</w:t>
                  </w:r>
                  <w:proofErr w:type="spellEnd"/>
                </w:p>
              </w:tc>
              <w:tc>
                <w:tcPr>
                  <w:tcW w:w="2181" w:type="dxa"/>
                  <w:gridSpan w:val="2"/>
                  <w:tcBorders>
                    <w:top w:val="single" w:sz="8" w:space="0" w:color="231F20"/>
                    <w:left w:val="single" w:sz="8" w:space="0" w:color="231F20"/>
                    <w:bottom w:val="single" w:sz="8" w:space="0" w:color="231F20"/>
                    <w:right w:val="single" w:sz="8" w:space="0" w:color="231F20"/>
                  </w:tcBorders>
                  <w:hideMark/>
                </w:tcPr>
                <w:p w14:paraId="11E64A03" w14:textId="77777777" w:rsidR="00800690" w:rsidRDefault="00800690" w:rsidP="008247DA">
                  <w:pPr>
                    <w:pStyle w:val="TableParagraph"/>
                    <w:spacing w:line="294" w:lineRule="exact"/>
                    <w:ind w:left="78"/>
                    <w:rPr>
                      <w:sz w:val="24"/>
                    </w:rPr>
                  </w:pPr>
                  <w:r>
                    <w:rPr>
                      <w:color w:val="231F20"/>
                      <w:sz w:val="24"/>
                    </w:rPr>
                    <w:t>Katrori</w:t>
                  </w:r>
                </w:p>
              </w:tc>
            </w:tr>
            <w:tr w:rsidR="00800690" w14:paraId="5AE22559" w14:textId="77777777" w:rsidTr="008247DA">
              <w:trPr>
                <w:trHeight w:val="531"/>
              </w:trPr>
              <w:tc>
                <w:tcPr>
                  <w:tcW w:w="1024" w:type="dxa"/>
                  <w:tcBorders>
                    <w:top w:val="single" w:sz="8" w:space="0" w:color="231F20"/>
                    <w:left w:val="single" w:sz="8" w:space="0" w:color="231F20"/>
                    <w:bottom w:val="single" w:sz="8" w:space="0" w:color="231F20"/>
                    <w:right w:val="nil"/>
                  </w:tcBorders>
                  <w:hideMark/>
                </w:tcPr>
                <w:p w14:paraId="29C90251" w14:textId="77777777" w:rsidR="00800690" w:rsidRDefault="00800690" w:rsidP="008247DA">
                  <w:pPr>
                    <w:pStyle w:val="TableParagraph"/>
                    <w:tabs>
                      <w:tab w:val="left" w:pos="608"/>
                    </w:tabs>
                    <w:spacing w:line="316" w:lineRule="exact"/>
                    <w:ind w:left="80"/>
                    <w:rPr>
                      <w:b/>
                      <w:sz w:val="24"/>
                    </w:rPr>
                  </w:pPr>
                  <w:r>
                    <w:rPr>
                      <w:b/>
                      <w:color w:val="231F20"/>
                      <w:sz w:val="24"/>
                    </w:rPr>
                    <w:t>a</w:t>
                  </w:r>
                  <w:r>
                    <w:rPr>
                      <w:b/>
                      <w:color w:val="231F20"/>
                      <w:sz w:val="24"/>
                    </w:rPr>
                    <w:tab/>
                    <w:t>b</w:t>
                  </w:r>
                </w:p>
              </w:tc>
              <w:tc>
                <w:tcPr>
                  <w:tcW w:w="1157" w:type="dxa"/>
                  <w:tcBorders>
                    <w:top w:val="single" w:sz="8" w:space="0" w:color="231F20"/>
                    <w:left w:val="nil"/>
                    <w:bottom w:val="single" w:sz="8" w:space="0" w:color="231F20"/>
                    <w:right w:val="single" w:sz="8" w:space="0" w:color="231F20"/>
                  </w:tcBorders>
                  <w:hideMark/>
                </w:tcPr>
                <w:p w14:paraId="1F6AA788" w14:textId="77777777" w:rsidR="00800690" w:rsidRDefault="00800690" w:rsidP="008247DA">
                  <w:pPr>
                    <w:pStyle w:val="TableParagraph"/>
                    <w:spacing w:line="316" w:lineRule="exact"/>
                    <w:ind w:left="210"/>
                    <w:rPr>
                      <w:sz w:val="24"/>
                    </w:rPr>
                  </w:pPr>
                  <w:r>
                    <w:rPr>
                      <w:color w:val="231F20"/>
                      <w:sz w:val="24"/>
                    </w:rPr>
                    <w:t>S=</w:t>
                  </w:r>
                  <w:r>
                    <w:rPr>
                      <w:color w:val="231F20"/>
                      <w:spacing w:val="43"/>
                      <w:sz w:val="24"/>
                    </w:rPr>
                    <w:t xml:space="preserve"> </w:t>
                  </w:r>
                  <w:proofErr w:type="spellStart"/>
                  <w:r>
                    <w:rPr>
                      <w:color w:val="231F20"/>
                      <w:sz w:val="24"/>
                    </w:rPr>
                    <w:t>a·b</w:t>
                  </w:r>
                  <w:proofErr w:type="spellEnd"/>
                </w:p>
              </w:tc>
              <w:tc>
                <w:tcPr>
                  <w:tcW w:w="793" w:type="dxa"/>
                  <w:tcBorders>
                    <w:top w:val="single" w:sz="8" w:space="0" w:color="231F20"/>
                    <w:left w:val="single" w:sz="8" w:space="0" w:color="231F20"/>
                    <w:bottom w:val="single" w:sz="8" w:space="0" w:color="231F20"/>
                    <w:right w:val="nil"/>
                  </w:tcBorders>
                  <w:hideMark/>
                </w:tcPr>
                <w:p w14:paraId="59A9D888" w14:textId="77777777" w:rsidR="00800690" w:rsidRDefault="00800690" w:rsidP="008247DA">
                  <w:pPr>
                    <w:pStyle w:val="TableParagraph"/>
                    <w:spacing w:line="316" w:lineRule="exact"/>
                    <w:ind w:left="133"/>
                    <w:rPr>
                      <w:b/>
                      <w:sz w:val="24"/>
                    </w:rPr>
                  </w:pPr>
                  <w:r>
                    <w:rPr>
                      <w:b/>
                      <w:color w:val="231F20"/>
                      <w:w w:val="93"/>
                      <w:sz w:val="24"/>
                    </w:rPr>
                    <w:t>a</w:t>
                  </w:r>
                </w:p>
              </w:tc>
              <w:tc>
                <w:tcPr>
                  <w:tcW w:w="1388" w:type="dxa"/>
                  <w:tcBorders>
                    <w:top w:val="single" w:sz="8" w:space="0" w:color="231F20"/>
                    <w:left w:val="nil"/>
                    <w:bottom w:val="single" w:sz="8" w:space="0" w:color="231F20"/>
                    <w:right w:val="single" w:sz="8" w:space="0" w:color="231F20"/>
                  </w:tcBorders>
                  <w:hideMark/>
                </w:tcPr>
                <w:p w14:paraId="63E4C839" w14:textId="77777777" w:rsidR="00800690" w:rsidRDefault="00800690" w:rsidP="008247DA">
                  <w:pPr>
                    <w:pStyle w:val="TableParagraph"/>
                    <w:spacing w:line="316" w:lineRule="exact"/>
                    <w:ind w:left="34"/>
                    <w:rPr>
                      <w:sz w:val="24"/>
                    </w:rPr>
                  </w:pPr>
                  <w:r>
                    <w:rPr>
                      <w:b/>
                      <w:color w:val="231F20"/>
                      <w:sz w:val="24"/>
                    </w:rPr>
                    <w:t>S</w:t>
                  </w:r>
                  <w:r>
                    <w:rPr>
                      <w:b/>
                      <w:color w:val="231F20"/>
                      <w:spacing w:val="-10"/>
                      <w:sz w:val="24"/>
                    </w:rPr>
                    <w:t xml:space="preserve"> </w:t>
                  </w:r>
                  <w:r>
                    <w:rPr>
                      <w:color w:val="231F20"/>
                      <w:sz w:val="24"/>
                    </w:rPr>
                    <w:t>=</w:t>
                  </w:r>
                  <w:r>
                    <w:rPr>
                      <w:color w:val="231F20"/>
                      <w:spacing w:val="40"/>
                      <w:sz w:val="24"/>
                    </w:rPr>
                    <w:t xml:space="preserve"> </w:t>
                  </w:r>
                  <w:r>
                    <w:rPr>
                      <w:color w:val="231F20"/>
                      <w:sz w:val="24"/>
                    </w:rPr>
                    <w:t>a</w:t>
                  </w:r>
                  <w:r>
                    <w:rPr>
                      <w:color w:val="231F20"/>
                      <w:spacing w:val="41"/>
                      <w:sz w:val="24"/>
                    </w:rPr>
                    <w:t xml:space="preserve"> ·</w:t>
                  </w:r>
                  <w:r>
                    <w:rPr>
                      <w:color w:val="231F20"/>
                      <w:sz w:val="24"/>
                    </w:rPr>
                    <w:t>a</w:t>
                  </w:r>
                </w:p>
              </w:tc>
            </w:tr>
            <w:tr w:rsidR="00800690" w14:paraId="6EA8750A" w14:textId="77777777" w:rsidTr="008247DA">
              <w:trPr>
                <w:trHeight w:val="602"/>
              </w:trPr>
              <w:tc>
                <w:tcPr>
                  <w:tcW w:w="1024" w:type="dxa"/>
                  <w:tcBorders>
                    <w:top w:val="single" w:sz="8" w:space="0" w:color="231F20"/>
                    <w:left w:val="single" w:sz="8" w:space="0" w:color="231F20"/>
                    <w:bottom w:val="single" w:sz="8" w:space="0" w:color="231F20"/>
                    <w:right w:val="nil"/>
                  </w:tcBorders>
                  <w:hideMark/>
                </w:tcPr>
                <w:p w14:paraId="30BF9DBA" w14:textId="77777777" w:rsidR="00800690" w:rsidRDefault="00800690" w:rsidP="008247DA">
                  <w:pPr>
                    <w:pStyle w:val="TableParagraph"/>
                    <w:spacing w:line="298" w:lineRule="exact"/>
                    <w:ind w:left="80"/>
                    <w:rPr>
                      <w:sz w:val="24"/>
                    </w:rPr>
                  </w:pPr>
                  <w:r>
                    <w:rPr>
                      <w:color w:val="231F20"/>
                      <w:sz w:val="24"/>
                    </w:rPr>
                    <w:t>7.2</w:t>
                  </w:r>
                  <w:r>
                    <w:rPr>
                      <w:color w:val="231F20"/>
                      <w:spacing w:val="-13"/>
                      <w:sz w:val="24"/>
                    </w:rPr>
                    <w:t xml:space="preserve"> </w:t>
                  </w:r>
                  <w:r>
                    <w:rPr>
                      <w:color w:val="231F20"/>
                      <w:sz w:val="24"/>
                    </w:rPr>
                    <w:t>cm</w:t>
                  </w:r>
                </w:p>
                <w:p w14:paraId="4212AC9B" w14:textId="77777777" w:rsidR="00800690" w:rsidRDefault="00800690" w:rsidP="008247DA">
                  <w:pPr>
                    <w:pStyle w:val="TableParagraph"/>
                    <w:spacing w:line="284" w:lineRule="exact"/>
                    <w:ind w:left="80"/>
                    <w:rPr>
                      <w:sz w:val="24"/>
                    </w:rPr>
                  </w:pPr>
                  <w:r>
                    <w:rPr>
                      <w:color w:val="231F20"/>
                      <w:w w:val="95"/>
                      <w:sz w:val="24"/>
                    </w:rPr>
                    <w:t>22.32</w:t>
                  </w:r>
                  <w:r>
                    <w:rPr>
                      <w:color w:val="231F20"/>
                      <w:spacing w:val="-4"/>
                      <w:w w:val="95"/>
                      <w:sz w:val="24"/>
                    </w:rPr>
                    <w:t xml:space="preserve"> </w:t>
                  </w:r>
                  <w:r>
                    <w:rPr>
                      <w:color w:val="231F20"/>
                      <w:w w:val="95"/>
                      <w:sz w:val="24"/>
                    </w:rPr>
                    <w:t>cm</w:t>
                  </w:r>
                </w:p>
              </w:tc>
              <w:tc>
                <w:tcPr>
                  <w:tcW w:w="1157" w:type="dxa"/>
                  <w:tcBorders>
                    <w:top w:val="single" w:sz="8" w:space="0" w:color="231F20"/>
                    <w:left w:val="nil"/>
                    <w:bottom w:val="single" w:sz="8" w:space="0" w:color="231F20"/>
                    <w:right w:val="single" w:sz="8" w:space="0" w:color="231F20"/>
                  </w:tcBorders>
                  <w:hideMark/>
                </w:tcPr>
                <w:p w14:paraId="61748D73" w14:textId="77777777" w:rsidR="00800690" w:rsidRDefault="00800690" w:rsidP="008247DA">
                  <w:pPr>
                    <w:pStyle w:val="TableParagraph"/>
                    <w:spacing w:line="316" w:lineRule="exact"/>
                    <w:ind w:left="85"/>
                    <w:rPr>
                      <w:sz w:val="24"/>
                    </w:rPr>
                  </w:pPr>
                  <w:r>
                    <w:rPr>
                      <w:color w:val="231F20"/>
                      <w:sz w:val="24"/>
                    </w:rPr>
                    <w:t>3,1</w:t>
                  </w:r>
                  <w:r>
                    <w:rPr>
                      <w:color w:val="231F20"/>
                      <w:spacing w:val="-13"/>
                      <w:sz w:val="24"/>
                    </w:rPr>
                    <w:t xml:space="preserve"> </w:t>
                  </w:r>
                  <w:r>
                    <w:rPr>
                      <w:color w:val="231F20"/>
                      <w:sz w:val="24"/>
                    </w:rPr>
                    <w:t>cm</w:t>
                  </w:r>
                </w:p>
              </w:tc>
              <w:tc>
                <w:tcPr>
                  <w:tcW w:w="793" w:type="dxa"/>
                  <w:tcBorders>
                    <w:top w:val="single" w:sz="8" w:space="0" w:color="231F20"/>
                    <w:left w:val="single" w:sz="8" w:space="0" w:color="231F20"/>
                    <w:bottom w:val="single" w:sz="8" w:space="0" w:color="231F20"/>
                    <w:right w:val="nil"/>
                  </w:tcBorders>
                  <w:hideMark/>
                </w:tcPr>
                <w:p w14:paraId="4F635822" w14:textId="77777777" w:rsidR="00800690" w:rsidRDefault="00800690" w:rsidP="008247DA">
                  <w:pPr>
                    <w:pStyle w:val="TableParagraph"/>
                    <w:spacing w:line="316" w:lineRule="exact"/>
                    <w:ind w:left="78"/>
                    <w:rPr>
                      <w:sz w:val="24"/>
                    </w:rPr>
                  </w:pPr>
                  <w:r>
                    <w:rPr>
                      <w:color w:val="231F20"/>
                      <w:w w:val="95"/>
                      <w:sz w:val="24"/>
                    </w:rPr>
                    <w:t>4.5</w:t>
                  </w:r>
                  <w:r>
                    <w:rPr>
                      <w:color w:val="231F20"/>
                      <w:spacing w:val="-5"/>
                      <w:w w:val="95"/>
                      <w:sz w:val="24"/>
                    </w:rPr>
                    <w:t xml:space="preserve"> </w:t>
                  </w:r>
                  <w:r>
                    <w:rPr>
                      <w:color w:val="231F20"/>
                      <w:w w:val="95"/>
                      <w:sz w:val="24"/>
                    </w:rPr>
                    <w:t>cm</w:t>
                  </w:r>
                </w:p>
              </w:tc>
              <w:tc>
                <w:tcPr>
                  <w:tcW w:w="1388" w:type="dxa"/>
                  <w:tcBorders>
                    <w:top w:val="single" w:sz="8" w:space="0" w:color="231F20"/>
                    <w:left w:val="nil"/>
                    <w:bottom w:val="single" w:sz="8" w:space="0" w:color="231F20"/>
                    <w:right w:val="single" w:sz="8" w:space="0" w:color="231F20"/>
                  </w:tcBorders>
                  <w:hideMark/>
                </w:tcPr>
                <w:p w14:paraId="3138E4A6" w14:textId="77777777" w:rsidR="00800690" w:rsidRDefault="00800690" w:rsidP="008247DA">
                  <w:pPr>
                    <w:pStyle w:val="TableParagraph"/>
                    <w:spacing w:line="316" w:lineRule="exact"/>
                    <w:ind w:left="314"/>
                    <w:rPr>
                      <w:sz w:val="24"/>
                    </w:rPr>
                  </w:pPr>
                  <w:r>
                    <w:rPr>
                      <w:color w:val="231F20"/>
                      <w:w w:val="95"/>
                      <w:sz w:val="24"/>
                    </w:rPr>
                    <w:t>20.25</w:t>
                  </w:r>
                  <w:r>
                    <w:rPr>
                      <w:color w:val="231F20"/>
                      <w:spacing w:val="-4"/>
                      <w:w w:val="95"/>
                      <w:sz w:val="24"/>
                    </w:rPr>
                    <w:t xml:space="preserve"> </w:t>
                  </w:r>
                  <w:r>
                    <w:rPr>
                      <w:color w:val="231F20"/>
                      <w:w w:val="95"/>
                      <w:sz w:val="24"/>
                    </w:rPr>
                    <w:t>cm</w:t>
                  </w:r>
                </w:p>
              </w:tc>
            </w:tr>
            <w:tr w:rsidR="00800690" w14:paraId="5A0DD32E" w14:textId="77777777" w:rsidTr="008247DA">
              <w:trPr>
                <w:trHeight w:val="843"/>
              </w:trPr>
              <w:tc>
                <w:tcPr>
                  <w:tcW w:w="2181" w:type="dxa"/>
                  <w:gridSpan w:val="2"/>
                  <w:tcBorders>
                    <w:top w:val="single" w:sz="8" w:space="0" w:color="231F20"/>
                    <w:left w:val="single" w:sz="8" w:space="0" w:color="231F20"/>
                    <w:bottom w:val="single" w:sz="8" w:space="0" w:color="231F20"/>
                    <w:right w:val="single" w:sz="8" w:space="0" w:color="231F20"/>
                  </w:tcBorders>
                  <w:hideMark/>
                </w:tcPr>
                <w:p w14:paraId="4F9EFE70" w14:textId="77777777" w:rsidR="00800690" w:rsidRDefault="00800690" w:rsidP="008247DA">
                  <w:pPr>
                    <w:pStyle w:val="TableParagraph"/>
                    <w:spacing w:before="280"/>
                    <w:ind w:left="80"/>
                    <w:rPr>
                      <w:sz w:val="24"/>
                    </w:rPr>
                  </w:pPr>
                  <w:r>
                    <w:rPr>
                      <w:color w:val="231F20"/>
                      <w:sz w:val="24"/>
                    </w:rPr>
                    <w:t>13</w:t>
                  </w:r>
                  <w:r>
                    <w:rPr>
                      <w:color w:val="231F20"/>
                      <w:spacing w:val="32"/>
                      <w:sz w:val="24"/>
                    </w:rPr>
                    <w:t xml:space="preserve"> </w:t>
                  </w:r>
                  <w:r>
                    <w:rPr>
                      <w:color w:val="231F20"/>
                      <w:sz w:val="24"/>
                    </w:rPr>
                    <w:t>cm</w:t>
                  </w:r>
                  <w:r>
                    <w:rPr>
                      <w:color w:val="231F20"/>
                      <w:spacing w:val="31"/>
                      <w:sz w:val="24"/>
                    </w:rPr>
                    <w:t xml:space="preserve"> </w:t>
                  </w:r>
                  <w:r>
                    <w:rPr>
                      <w:color w:val="231F20"/>
                      <w:sz w:val="24"/>
                    </w:rPr>
                    <w:t>5</w:t>
                  </w:r>
                  <w:r>
                    <w:rPr>
                      <w:color w:val="231F20"/>
                      <w:spacing w:val="31"/>
                      <w:sz w:val="24"/>
                    </w:rPr>
                    <w:t xml:space="preserve"> </w:t>
                  </w:r>
                  <w:r>
                    <w:rPr>
                      <w:color w:val="231F20"/>
                      <w:sz w:val="24"/>
                    </w:rPr>
                    <w:t>cm</w:t>
                  </w:r>
                  <w:r>
                    <w:rPr>
                      <w:color w:val="231F20"/>
                      <w:spacing w:val="39"/>
                      <w:sz w:val="24"/>
                    </w:rPr>
                    <w:t xml:space="preserve"> </w:t>
                  </w:r>
                  <w:r>
                    <w:rPr>
                      <w:color w:val="231F20"/>
                      <w:sz w:val="24"/>
                    </w:rPr>
                    <w:t>70</w:t>
                  </w:r>
                </w:p>
              </w:tc>
              <w:tc>
                <w:tcPr>
                  <w:tcW w:w="793" w:type="dxa"/>
                  <w:tcBorders>
                    <w:top w:val="single" w:sz="8" w:space="0" w:color="231F20"/>
                    <w:left w:val="single" w:sz="8" w:space="0" w:color="231F20"/>
                    <w:bottom w:val="single" w:sz="8" w:space="0" w:color="231F20"/>
                    <w:right w:val="nil"/>
                  </w:tcBorders>
                  <w:hideMark/>
                </w:tcPr>
                <w:p w14:paraId="2193E7A1" w14:textId="77777777" w:rsidR="00800690" w:rsidRDefault="00800690" w:rsidP="008247DA">
                  <w:pPr>
                    <w:pStyle w:val="TableParagraph"/>
                    <w:tabs>
                      <w:tab w:val="left" w:pos="466"/>
                    </w:tabs>
                    <w:spacing w:before="280"/>
                    <w:ind w:left="78"/>
                    <w:rPr>
                      <w:sz w:val="24"/>
                    </w:rPr>
                  </w:pPr>
                  <w:r>
                    <w:rPr>
                      <w:color w:val="231F20"/>
                      <w:sz w:val="24"/>
                    </w:rPr>
                    <w:t>4</w:t>
                  </w:r>
                  <w:r>
                    <w:rPr>
                      <w:color w:val="231F20"/>
                      <w:sz w:val="24"/>
                    </w:rPr>
                    <w:tab/>
                  </w:r>
                  <w:r>
                    <w:rPr>
                      <w:color w:val="231F20"/>
                      <w:w w:val="95"/>
                      <w:sz w:val="24"/>
                    </w:rPr>
                    <w:t>cm</w:t>
                  </w:r>
                </w:p>
              </w:tc>
              <w:tc>
                <w:tcPr>
                  <w:tcW w:w="1388" w:type="dxa"/>
                  <w:tcBorders>
                    <w:top w:val="single" w:sz="8" w:space="0" w:color="231F20"/>
                    <w:left w:val="nil"/>
                    <w:bottom w:val="single" w:sz="8" w:space="0" w:color="231F20"/>
                    <w:right w:val="single" w:sz="8" w:space="0" w:color="231F20"/>
                  </w:tcBorders>
                  <w:hideMark/>
                </w:tcPr>
                <w:p w14:paraId="4229D644" w14:textId="77777777" w:rsidR="00800690" w:rsidRDefault="00800690" w:rsidP="008247DA">
                  <w:pPr>
                    <w:pStyle w:val="TableParagraph"/>
                    <w:spacing w:before="280"/>
                    <w:ind w:left="448" w:right="650"/>
                    <w:jc w:val="center"/>
                    <w:rPr>
                      <w:sz w:val="24"/>
                    </w:rPr>
                  </w:pPr>
                  <w:r>
                    <w:rPr>
                      <w:color w:val="231F20"/>
                      <w:sz w:val="24"/>
                    </w:rPr>
                    <w:t>18</w:t>
                  </w:r>
                </w:p>
              </w:tc>
            </w:tr>
          </w:tbl>
          <w:p w14:paraId="5F6B7BCD"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39795D7C" w14:textId="77777777" w:rsidR="00800690" w:rsidRPr="008E36A6" w:rsidRDefault="00800690" w:rsidP="008247DA">
            <w:pPr>
              <w:pStyle w:val="NoSpacing"/>
              <w:spacing w:line="276" w:lineRule="auto"/>
              <w:jc w:val="both"/>
              <w:rPr>
                <w:rFonts w:ascii="Times New Roman" w:eastAsiaTheme="minorEastAsia" w:hAnsi="Times New Roman" w:cs="Times New Roman"/>
                <w:color w:val="080C0C"/>
                <w:kern w:val="2"/>
              </w:rPr>
            </w:pPr>
            <w:proofErr w:type="spellStart"/>
            <w:r w:rsidRPr="008E36A6">
              <w:rPr>
                <w:rFonts w:ascii="Times New Roman" w:eastAsiaTheme="minorEastAsia" w:hAnsi="Times New Roman" w:cs="Times New Roman"/>
                <w:color w:val="080C0C"/>
                <w:kern w:val="2"/>
              </w:rPr>
              <w:t>Detyra</w:t>
            </w:r>
            <w:proofErr w:type="spellEnd"/>
            <w:r w:rsidRPr="008E36A6">
              <w:rPr>
                <w:rFonts w:ascii="Times New Roman" w:eastAsiaTheme="minorEastAsia" w:hAnsi="Times New Roman" w:cs="Times New Roman"/>
                <w:color w:val="080C0C"/>
                <w:kern w:val="2"/>
              </w:rPr>
              <w:t xml:space="preserve"> 3 - </w:t>
            </w:r>
            <w:proofErr w:type="spellStart"/>
            <w:r w:rsidRPr="008E36A6">
              <w:rPr>
                <w:rFonts w:ascii="Times New Roman" w:eastAsiaTheme="minorEastAsia" w:hAnsi="Times New Roman" w:cs="Times New Roman"/>
                <w:color w:val="080C0C"/>
                <w:kern w:val="2"/>
              </w:rPr>
              <w:t>Njehsohet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tabelë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sipërfaqja</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drejtkëndëshit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dhe</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katrorit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sipas</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modelit</w:t>
            </w:r>
            <w:proofErr w:type="spellEnd"/>
            <w:r w:rsidRPr="008E36A6">
              <w:rPr>
                <w:rFonts w:ascii="Times New Roman" w:eastAsiaTheme="minorEastAsia" w:hAnsi="Times New Roman" w:cs="Times New Roman"/>
                <w:color w:val="080C0C"/>
                <w:kern w:val="2"/>
              </w:rPr>
              <w:t xml:space="preserve">. Llogaritjen e </w:t>
            </w:r>
            <w:proofErr w:type="spellStart"/>
            <w:r w:rsidRPr="008E36A6">
              <w:rPr>
                <w:rFonts w:ascii="Times New Roman" w:eastAsiaTheme="minorEastAsia" w:hAnsi="Times New Roman" w:cs="Times New Roman"/>
                <w:color w:val="080C0C"/>
                <w:kern w:val="2"/>
              </w:rPr>
              <w:t>bëjnë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fletore</w:t>
            </w:r>
            <w:proofErr w:type="spellEnd"/>
            <w:r w:rsidRPr="008E36A6">
              <w:rPr>
                <w:rFonts w:ascii="Times New Roman" w:eastAsiaTheme="minorEastAsia" w:hAnsi="Times New Roman" w:cs="Times New Roman"/>
                <w:color w:val="080C0C"/>
                <w:kern w:val="2"/>
              </w:rPr>
              <w:t>.</w:t>
            </w:r>
          </w:p>
          <w:p w14:paraId="00043B1D"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3D5C6B93"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1D97CE68"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63D6319D"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2B3A38F7"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73A828E7"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15362992" w14:textId="77777777" w:rsidR="00800690" w:rsidRPr="008E36A6" w:rsidRDefault="00800690" w:rsidP="008247DA">
            <w:pPr>
              <w:pStyle w:val="NoSpacing"/>
              <w:spacing w:line="276" w:lineRule="auto"/>
              <w:rPr>
                <w:rFonts w:ascii="Times New Roman" w:eastAsiaTheme="minorEastAsia" w:hAnsi="Times New Roman" w:cs="Times New Roman"/>
                <w:b/>
                <w:bCs/>
                <w:color w:val="080C0C"/>
                <w:kern w:val="2"/>
              </w:rPr>
            </w:pPr>
            <w:proofErr w:type="spellStart"/>
            <w:r w:rsidRPr="008E36A6">
              <w:rPr>
                <w:rFonts w:ascii="Times New Roman" w:eastAsiaTheme="minorEastAsia" w:hAnsi="Times New Roman" w:cs="Times New Roman"/>
                <w:b/>
                <w:bCs/>
                <w:color w:val="080C0C"/>
                <w:kern w:val="2"/>
              </w:rPr>
              <w:t>Përforcimi</w:t>
            </w:r>
            <w:proofErr w:type="spellEnd"/>
            <w:r w:rsidRPr="008E36A6">
              <w:rPr>
                <w:rFonts w:ascii="Times New Roman" w:eastAsiaTheme="minorEastAsia" w:hAnsi="Times New Roman" w:cs="Times New Roman"/>
                <w:b/>
                <w:bCs/>
                <w:color w:val="080C0C"/>
                <w:kern w:val="2"/>
              </w:rPr>
              <w:t>:</w:t>
            </w:r>
          </w:p>
          <w:p w14:paraId="59E57F0F"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roofErr w:type="spellStart"/>
            <w:r w:rsidRPr="008E36A6">
              <w:rPr>
                <w:rFonts w:ascii="Times New Roman" w:eastAsiaTheme="minorEastAsia" w:hAnsi="Times New Roman" w:cs="Times New Roman"/>
                <w:color w:val="080C0C"/>
                <w:kern w:val="2"/>
              </w:rPr>
              <w:t>Konsolidimi</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i</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të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nxënit</w:t>
            </w:r>
            <w:proofErr w:type="spellEnd"/>
            <w:r w:rsidRPr="008E36A6">
              <w:rPr>
                <w:rFonts w:ascii="Times New Roman" w:eastAsiaTheme="minorEastAsia" w:hAnsi="Times New Roman" w:cs="Times New Roman"/>
                <w:color w:val="080C0C"/>
                <w:kern w:val="2"/>
              </w:rPr>
              <w:t xml:space="preserve"> - </w:t>
            </w:r>
            <w:proofErr w:type="spellStart"/>
            <w:r w:rsidRPr="008E36A6">
              <w:rPr>
                <w:rFonts w:ascii="Times New Roman" w:eastAsiaTheme="minorEastAsia" w:hAnsi="Times New Roman" w:cs="Times New Roman"/>
                <w:i/>
                <w:iCs/>
                <w:color w:val="080C0C"/>
                <w:kern w:val="2"/>
              </w:rPr>
              <w:t>Punë</w:t>
            </w:r>
            <w:proofErr w:type="spellEnd"/>
            <w:r w:rsidRPr="008E36A6">
              <w:rPr>
                <w:rFonts w:ascii="Times New Roman" w:eastAsiaTheme="minorEastAsia" w:hAnsi="Times New Roman" w:cs="Times New Roman"/>
                <w:i/>
                <w:iCs/>
                <w:color w:val="080C0C"/>
                <w:kern w:val="2"/>
              </w:rPr>
              <w:t xml:space="preserve"> </w:t>
            </w:r>
            <w:proofErr w:type="spellStart"/>
            <w:r w:rsidRPr="008E36A6">
              <w:rPr>
                <w:rFonts w:ascii="Times New Roman" w:eastAsiaTheme="minorEastAsia" w:hAnsi="Times New Roman" w:cs="Times New Roman"/>
                <w:i/>
                <w:iCs/>
                <w:color w:val="080C0C"/>
                <w:kern w:val="2"/>
              </w:rPr>
              <w:t>në</w:t>
            </w:r>
            <w:proofErr w:type="spellEnd"/>
            <w:r w:rsidRPr="008E36A6">
              <w:rPr>
                <w:rFonts w:ascii="Times New Roman" w:eastAsiaTheme="minorEastAsia" w:hAnsi="Times New Roman" w:cs="Times New Roman"/>
                <w:i/>
                <w:iCs/>
                <w:color w:val="080C0C"/>
                <w:kern w:val="2"/>
              </w:rPr>
              <w:t xml:space="preserve"> </w:t>
            </w:r>
            <w:proofErr w:type="spellStart"/>
            <w:r w:rsidRPr="008E36A6">
              <w:rPr>
                <w:rFonts w:ascii="Times New Roman" w:eastAsiaTheme="minorEastAsia" w:hAnsi="Times New Roman" w:cs="Times New Roman"/>
                <w:i/>
                <w:iCs/>
                <w:color w:val="080C0C"/>
                <w:kern w:val="2"/>
              </w:rPr>
              <w:t>dyshe</w:t>
            </w:r>
            <w:proofErr w:type="spellEnd"/>
          </w:p>
          <w:p w14:paraId="5448450E"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roofErr w:type="spellStart"/>
            <w:r w:rsidRPr="008E36A6">
              <w:rPr>
                <w:rFonts w:ascii="Times New Roman" w:eastAsiaTheme="minorEastAsia" w:hAnsi="Times New Roman" w:cs="Times New Roman"/>
                <w:color w:val="080C0C"/>
                <w:kern w:val="2"/>
              </w:rPr>
              <w:t>Detyrat</w:t>
            </w:r>
            <w:proofErr w:type="spellEnd"/>
            <w:r w:rsidRPr="008E36A6">
              <w:rPr>
                <w:rFonts w:ascii="Times New Roman" w:eastAsiaTheme="minorEastAsia" w:hAnsi="Times New Roman" w:cs="Times New Roman"/>
                <w:color w:val="080C0C"/>
                <w:kern w:val="2"/>
              </w:rPr>
              <w:t xml:space="preserve"> 4 </w:t>
            </w:r>
            <w:proofErr w:type="spellStart"/>
            <w:r w:rsidRPr="008E36A6">
              <w:rPr>
                <w:rFonts w:ascii="Times New Roman" w:eastAsiaTheme="minorEastAsia" w:hAnsi="Times New Roman" w:cs="Times New Roman"/>
                <w:color w:val="080C0C"/>
                <w:kern w:val="2"/>
              </w:rPr>
              <w:t>dhe</w:t>
            </w:r>
            <w:proofErr w:type="spellEnd"/>
            <w:r w:rsidRPr="008E36A6">
              <w:rPr>
                <w:rFonts w:ascii="Times New Roman" w:eastAsiaTheme="minorEastAsia" w:hAnsi="Times New Roman" w:cs="Times New Roman"/>
                <w:color w:val="080C0C"/>
                <w:kern w:val="2"/>
              </w:rPr>
              <w:t xml:space="preserve"> 5 - </w:t>
            </w:r>
            <w:proofErr w:type="spellStart"/>
            <w:r w:rsidRPr="008E36A6">
              <w:rPr>
                <w:rFonts w:ascii="Times New Roman" w:eastAsiaTheme="minorEastAsia" w:hAnsi="Times New Roman" w:cs="Times New Roman"/>
                <w:color w:val="080C0C"/>
                <w:kern w:val="2"/>
              </w:rPr>
              <w:t>Nxënësit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i</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lexojnë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detyrat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punojnë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fletore</w:t>
            </w:r>
            <w:proofErr w:type="spellEnd"/>
            <w:r w:rsidRPr="008E36A6">
              <w:rPr>
                <w:rFonts w:ascii="Times New Roman" w:eastAsiaTheme="minorEastAsia" w:hAnsi="Times New Roman" w:cs="Times New Roman"/>
                <w:color w:val="080C0C"/>
                <w:kern w:val="2"/>
              </w:rPr>
              <w:t xml:space="preserve"> duke </w:t>
            </w:r>
            <w:proofErr w:type="spellStart"/>
            <w:r w:rsidRPr="008E36A6">
              <w:rPr>
                <w:rFonts w:ascii="Times New Roman" w:eastAsiaTheme="minorEastAsia" w:hAnsi="Times New Roman" w:cs="Times New Roman"/>
                <w:color w:val="080C0C"/>
                <w:kern w:val="2"/>
              </w:rPr>
              <w:t>i</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përdorur</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njësitë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katrore</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dhe</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tregojnë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gjatësinë</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brinjëve</w:t>
            </w:r>
            <w:proofErr w:type="spellEnd"/>
            <w:r w:rsidRPr="008E36A6">
              <w:rPr>
                <w:rFonts w:ascii="Times New Roman" w:eastAsiaTheme="minorEastAsia" w:hAnsi="Times New Roman" w:cs="Times New Roman"/>
                <w:color w:val="080C0C"/>
                <w:kern w:val="2"/>
              </w:rPr>
              <w:t>.</w:t>
            </w:r>
          </w:p>
          <w:p w14:paraId="738E056C"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2A72EA2F" w14:textId="77777777" w:rsidR="00800690" w:rsidRPr="008E36A6" w:rsidRDefault="00800690" w:rsidP="008247DA">
            <w:pPr>
              <w:pStyle w:val="NoSpacing"/>
              <w:spacing w:line="276" w:lineRule="auto"/>
              <w:rPr>
                <w:rFonts w:ascii="Times New Roman" w:eastAsiaTheme="minorEastAsia" w:hAnsi="Times New Roman" w:cs="Times New Roman"/>
                <w:b/>
                <w:bCs/>
                <w:color w:val="080C0C"/>
                <w:kern w:val="2"/>
              </w:rPr>
            </w:pPr>
            <w:proofErr w:type="spellStart"/>
            <w:r w:rsidRPr="008E36A6">
              <w:rPr>
                <w:rFonts w:ascii="Times New Roman" w:eastAsiaTheme="minorEastAsia" w:hAnsi="Times New Roman" w:cs="Times New Roman"/>
                <w:b/>
                <w:bCs/>
                <w:color w:val="080C0C"/>
                <w:kern w:val="2"/>
              </w:rPr>
              <w:t>Vlerësimi</w:t>
            </w:r>
            <w:proofErr w:type="spellEnd"/>
            <w:r w:rsidRPr="008E36A6">
              <w:rPr>
                <w:rFonts w:ascii="Times New Roman" w:eastAsiaTheme="minorEastAsia" w:hAnsi="Times New Roman" w:cs="Times New Roman"/>
                <w:b/>
                <w:bCs/>
                <w:color w:val="080C0C"/>
                <w:kern w:val="2"/>
              </w:rPr>
              <w:t xml:space="preserve"> </w:t>
            </w:r>
            <w:proofErr w:type="spellStart"/>
            <w:r w:rsidRPr="008E36A6">
              <w:rPr>
                <w:rFonts w:ascii="Times New Roman" w:eastAsiaTheme="minorEastAsia" w:hAnsi="Times New Roman" w:cs="Times New Roman"/>
                <w:b/>
                <w:bCs/>
                <w:color w:val="080C0C"/>
                <w:kern w:val="2"/>
              </w:rPr>
              <w:t>i</w:t>
            </w:r>
            <w:proofErr w:type="spellEnd"/>
            <w:r w:rsidRPr="008E36A6">
              <w:rPr>
                <w:rFonts w:ascii="Times New Roman" w:eastAsiaTheme="minorEastAsia" w:hAnsi="Times New Roman" w:cs="Times New Roman"/>
                <w:b/>
                <w:bCs/>
                <w:color w:val="080C0C"/>
                <w:kern w:val="2"/>
              </w:rPr>
              <w:t xml:space="preserve"> </w:t>
            </w:r>
            <w:proofErr w:type="spellStart"/>
            <w:r w:rsidRPr="008E36A6">
              <w:rPr>
                <w:rFonts w:ascii="Times New Roman" w:eastAsiaTheme="minorEastAsia" w:hAnsi="Times New Roman" w:cs="Times New Roman"/>
                <w:b/>
                <w:bCs/>
                <w:color w:val="080C0C"/>
                <w:kern w:val="2"/>
              </w:rPr>
              <w:t>nxënësve</w:t>
            </w:r>
            <w:proofErr w:type="spellEnd"/>
            <w:r w:rsidRPr="008E36A6">
              <w:rPr>
                <w:rFonts w:ascii="Times New Roman" w:eastAsiaTheme="minorEastAsia" w:hAnsi="Times New Roman" w:cs="Times New Roman"/>
                <w:b/>
                <w:bCs/>
                <w:color w:val="080C0C"/>
                <w:kern w:val="2"/>
              </w:rPr>
              <w:t>:</w:t>
            </w:r>
          </w:p>
          <w:p w14:paraId="158EE0EC"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roofErr w:type="spellStart"/>
            <w:r w:rsidRPr="008E36A6">
              <w:rPr>
                <w:rFonts w:ascii="Times New Roman" w:eastAsiaTheme="minorEastAsia" w:hAnsi="Times New Roman" w:cs="Times New Roman"/>
                <w:color w:val="080C0C"/>
                <w:kern w:val="2"/>
              </w:rPr>
              <w:t>Nxënësit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vlerësohen</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për</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saktësinë</w:t>
            </w:r>
            <w:proofErr w:type="spellEnd"/>
            <w:r w:rsidRPr="008E36A6">
              <w:rPr>
                <w:rFonts w:ascii="Times New Roman" w:eastAsiaTheme="minorEastAsia" w:hAnsi="Times New Roman" w:cs="Times New Roman"/>
                <w:color w:val="080C0C"/>
                <w:kern w:val="2"/>
              </w:rPr>
              <w:t xml:space="preserve"> e </w:t>
            </w:r>
            <w:proofErr w:type="spellStart"/>
            <w:r w:rsidRPr="008E36A6">
              <w:rPr>
                <w:rFonts w:ascii="Times New Roman" w:eastAsiaTheme="minorEastAsia" w:hAnsi="Times New Roman" w:cs="Times New Roman"/>
                <w:color w:val="080C0C"/>
                <w:kern w:val="2"/>
              </w:rPr>
              <w:t>njehsimit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të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matjes</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së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sipërfaqeve</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të</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figurave</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trekëndëshit</w:t>
            </w:r>
            <w:proofErr w:type="spellEnd"/>
            <w:r w:rsidRPr="008E36A6">
              <w:rPr>
                <w:rFonts w:ascii="Times New Roman" w:eastAsiaTheme="minorEastAsia" w:hAnsi="Times New Roman" w:cs="Times New Roman"/>
                <w:color w:val="080C0C"/>
                <w:kern w:val="2"/>
              </w:rPr>
              <w:t xml:space="preserve"> </w:t>
            </w:r>
            <w:proofErr w:type="spellStart"/>
            <w:r w:rsidRPr="008E36A6">
              <w:rPr>
                <w:rFonts w:ascii="Times New Roman" w:eastAsiaTheme="minorEastAsia" w:hAnsi="Times New Roman" w:cs="Times New Roman"/>
                <w:color w:val="080C0C"/>
                <w:kern w:val="2"/>
              </w:rPr>
              <w:t>kënddrejtë</w:t>
            </w:r>
            <w:proofErr w:type="spellEnd"/>
            <w:r w:rsidRPr="008E36A6">
              <w:rPr>
                <w:rFonts w:ascii="Times New Roman" w:eastAsiaTheme="minorEastAsia" w:hAnsi="Times New Roman" w:cs="Times New Roman"/>
                <w:color w:val="080C0C"/>
                <w:kern w:val="2"/>
              </w:rPr>
              <w:t>).</w:t>
            </w:r>
          </w:p>
          <w:p w14:paraId="25577B07" w14:textId="77777777" w:rsidR="00800690" w:rsidRPr="008E36A6" w:rsidRDefault="00800690" w:rsidP="008247DA">
            <w:pPr>
              <w:pStyle w:val="NoSpacing"/>
              <w:spacing w:line="276" w:lineRule="auto"/>
              <w:rPr>
                <w:rFonts w:ascii="Times New Roman" w:eastAsiaTheme="minorEastAsia" w:hAnsi="Times New Roman" w:cs="Times New Roman"/>
                <w:color w:val="080C0C"/>
                <w:kern w:val="2"/>
              </w:rPr>
            </w:pPr>
          </w:p>
          <w:p w14:paraId="28178559" w14:textId="77777777" w:rsidR="00800690" w:rsidRPr="00EC2FBD" w:rsidRDefault="00800690" w:rsidP="008247DA">
            <w:pPr>
              <w:pStyle w:val="NoSpacing"/>
              <w:spacing w:line="276" w:lineRule="auto"/>
              <w:rPr>
                <w:rFonts w:ascii="Times New Roman" w:eastAsiaTheme="minorEastAsia" w:hAnsi="Times New Roman" w:cs="Times New Roman"/>
                <w:color w:val="080C0C"/>
                <w:kern w:val="2"/>
                <w:lang w:val="it-IT"/>
              </w:rPr>
            </w:pPr>
            <w:r w:rsidRPr="00EC2FBD">
              <w:rPr>
                <w:rFonts w:ascii="Times New Roman" w:eastAsiaTheme="minorEastAsia" w:hAnsi="Times New Roman" w:cs="Times New Roman"/>
                <w:color w:val="080C0C"/>
                <w:kern w:val="2"/>
                <w:lang w:val="it-IT"/>
              </w:rPr>
              <w:t>Detyrë:</w:t>
            </w:r>
          </w:p>
          <w:p w14:paraId="29637DF3" w14:textId="77777777" w:rsidR="00800690" w:rsidRDefault="00800690" w:rsidP="008247DA">
            <w:pPr>
              <w:pStyle w:val="NoSpacing"/>
              <w:spacing w:line="276" w:lineRule="auto"/>
              <w:rPr>
                <w:rFonts w:ascii="Times New Roman" w:eastAsiaTheme="minorEastAsia" w:hAnsi="Times New Roman" w:cs="Times New Roman"/>
                <w:color w:val="080C0C"/>
                <w:kern w:val="2"/>
                <w:lang w:val="it-IT"/>
              </w:rPr>
            </w:pPr>
            <w:r w:rsidRPr="00EC2FBD">
              <w:rPr>
                <w:rFonts w:ascii="Times New Roman" w:eastAsiaTheme="minorEastAsia" w:hAnsi="Times New Roman" w:cs="Times New Roman"/>
                <w:color w:val="080C0C"/>
                <w:kern w:val="2"/>
                <w:lang w:val="it-IT"/>
              </w:rPr>
              <w:t>Detyra 3 (faqe 51).</w:t>
            </w:r>
          </w:p>
          <w:p w14:paraId="68E3AC37" w14:textId="77777777" w:rsidR="00800690" w:rsidRPr="00E3176B" w:rsidRDefault="00800690" w:rsidP="008247DA">
            <w:pPr>
              <w:pStyle w:val="NoSpacing"/>
              <w:spacing w:line="276" w:lineRule="auto"/>
              <w:rPr>
                <w:rFonts w:ascii="Times New Roman" w:eastAsiaTheme="minorEastAsia" w:hAnsi="Times New Roman" w:cs="Times New Roman"/>
                <w:color w:val="080C0C"/>
                <w:kern w:val="2"/>
                <w:lang w:val="it-IT"/>
              </w:rPr>
            </w:pPr>
          </w:p>
        </w:tc>
      </w:tr>
    </w:tbl>
    <w:p w14:paraId="5B7BA8BD" w14:textId="77777777" w:rsidR="00800690" w:rsidRDefault="00800690" w:rsidP="00800690">
      <w:pPr>
        <w:rPr>
          <w:lang w:val="it-IT"/>
        </w:rPr>
      </w:pPr>
    </w:p>
    <w:p w14:paraId="32054AC1" w14:textId="77777777" w:rsidR="00800690" w:rsidRDefault="00800690" w:rsidP="00800690">
      <w:pPr>
        <w:rPr>
          <w:lang w:val="it-IT"/>
        </w:rPr>
      </w:pPr>
    </w:p>
    <w:p w14:paraId="1011A93B" w14:textId="77777777" w:rsidR="00800690" w:rsidRDefault="00800690" w:rsidP="00800690">
      <w:pPr>
        <w:rPr>
          <w:lang w:val="it-IT"/>
        </w:rPr>
      </w:pPr>
    </w:p>
    <w:p w14:paraId="1095EB1E" w14:textId="77777777" w:rsidR="00800690" w:rsidRDefault="00800690" w:rsidP="00800690">
      <w:pPr>
        <w:rPr>
          <w:lang w:val="it-IT"/>
        </w:rPr>
      </w:pPr>
    </w:p>
    <w:p w14:paraId="62699797" w14:textId="77777777" w:rsidR="00800690" w:rsidRDefault="00800690" w:rsidP="00800690">
      <w:pPr>
        <w:rPr>
          <w:lang w:val="it-IT"/>
        </w:rPr>
      </w:pPr>
    </w:p>
    <w:p w14:paraId="07E976D1" w14:textId="77777777" w:rsidR="00800690" w:rsidRDefault="00800690" w:rsidP="00800690">
      <w:pPr>
        <w:rPr>
          <w:lang w:val="it-IT"/>
        </w:rPr>
      </w:pPr>
    </w:p>
    <w:p w14:paraId="227FE62D" w14:textId="77777777" w:rsidR="00800690" w:rsidRDefault="00800690" w:rsidP="00800690">
      <w:pPr>
        <w:rPr>
          <w:lang w:val="it-IT"/>
        </w:rPr>
      </w:pPr>
    </w:p>
    <w:p w14:paraId="1FAE134F" w14:textId="77777777" w:rsidR="00800690" w:rsidRDefault="00800690" w:rsidP="00800690">
      <w:pPr>
        <w:rPr>
          <w:lang w:val="it-IT"/>
        </w:rPr>
      </w:pPr>
    </w:p>
    <w:p w14:paraId="742771B2" w14:textId="77777777" w:rsidR="00800690" w:rsidRDefault="00800690" w:rsidP="00800690">
      <w:pPr>
        <w:rPr>
          <w:lang w:val="it-IT"/>
        </w:rPr>
      </w:pPr>
    </w:p>
    <w:p w14:paraId="2841BC1E" w14:textId="77777777" w:rsidR="00800690" w:rsidRDefault="00800690" w:rsidP="00800690">
      <w:pPr>
        <w:rPr>
          <w:lang w:val="it-IT"/>
        </w:rPr>
      </w:pPr>
    </w:p>
    <w:p w14:paraId="7CDA8783" w14:textId="77777777" w:rsidR="00800690" w:rsidRDefault="00800690" w:rsidP="00800690">
      <w:pPr>
        <w:rPr>
          <w:lang w:val="it-IT"/>
        </w:rPr>
      </w:pPr>
    </w:p>
    <w:p w14:paraId="668DAAC4" w14:textId="77777777" w:rsidR="00800690" w:rsidRDefault="00800690" w:rsidP="00800690">
      <w:pPr>
        <w:rPr>
          <w:lang w:val="it-IT"/>
        </w:rPr>
      </w:pPr>
    </w:p>
    <w:p w14:paraId="63DD1CE8" w14:textId="77777777" w:rsidR="00800690" w:rsidRDefault="00800690" w:rsidP="00800690">
      <w:pPr>
        <w:rPr>
          <w:lang w:val="it-IT"/>
        </w:rPr>
      </w:pPr>
    </w:p>
    <w:p w14:paraId="34AAEC37"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2E6D5678"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1C34BE18"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146</w:t>
            </w:r>
          </w:p>
        </w:tc>
      </w:tr>
      <w:tr w:rsidR="00800690" w:rsidRPr="008E36A6" w14:paraId="79BAC222"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339AF277"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5A5493E6"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40B26416"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CB67B8E"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Tema: Figurat gjeometrike</w:t>
            </w:r>
          </w:p>
          <w:p w14:paraId="4FAEAAF6"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Rezultatet e të nxënit të temës:</w:t>
            </w:r>
          </w:p>
          <w:p w14:paraId="7AE177EE"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Zbulon dhe përdor formula për njehsimin e perimetrit dhe syprinës së katrorit, drejtkëndëshit dhe trekëndëshit kënddrejtë;</w:t>
            </w:r>
          </w:p>
          <w:p w14:paraId="36C2DA20"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Përcakton perimetrin dhe syprinën e sipërfaqeve katrore dhe drejtkëndëshe përmes shembujve konkretë (p.sh., sipërfaqja e dyshemesë së klasës).</w:t>
            </w:r>
          </w:p>
          <w:p w14:paraId="6C36D06B" w14:textId="77777777" w:rsidR="00800690" w:rsidRDefault="00800690" w:rsidP="008247DA">
            <w:pPr>
              <w:pStyle w:val="NoSpacing"/>
              <w:spacing w:line="276" w:lineRule="auto"/>
              <w:rPr>
                <w:rFonts w:ascii="Times New Roman" w:hAnsi="Times New Roman" w:cs="Times New Roman"/>
                <w:color w:val="080C0C"/>
                <w:kern w:val="2"/>
                <w:lang w:val="it-IT"/>
              </w:rPr>
            </w:pPr>
          </w:p>
          <w:p w14:paraId="0DE68E10"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Kontributi në rezultatet për kompetencat kryesore të shkallës: II.1, 7; III.1, 4.</w:t>
            </w:r>
          </w:p>
          <w:p w14:paraId="60E4B295"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Kontributi në rezultatet e fushës së kurrikulës: 1.4; 3.7.</w:t>
            </w:r>
          </w:p>
          <w:p w14:paraId="40A3F5DD" w14:textId="77777777" w:rsidR="00800690" w:rsidRDefault="00800690" w:rsidP="008247DA">
            <w:pPr>
              <w:pStyle w:val="NoSpacing"/>
              <w:spacing w:line="276" w:lineRule="auto"/>
              <w:rPr>
                <w:rFonts w:ascii="Times New Roman" w:hAnsi="Times New Roman" w:cs="Times New Roman"/>
                <w:b/>
                <w:bCs/>
                <w:color w:val="080C0C"/>
                <w:lang w:val="it-IT"/>
              </w:rPr>
            </w:pPr>
          </w:p>
          <w:p w14:paraId="6D1C032A"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66B240F7"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5F733459"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61AC1465"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21974D45" w14:textId="77777777" w:rsidR="00800690" w:rsidRPr="008E36A6" w:rsidRDefault="00800690" w:rsidP="00800690">
            <w:pPr>
              <w:pStyle w:val="NoSpacing"/>
              <w:numPr>
                <w:ilvl w:val="0"/>
                <w:numId w:val="228"/>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Njehson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masën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katrorit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drejtkëndëshit</w:t>
            </w:r>
            <w:proofErr w:type="spellEnd"/>
            <w:r w:rsidRPr="008E36A6">
              <w:rPr>
                <w:rFonts w:ascii="Times New Roman" w:hAnsi="Times New Roman" w:cs="Times New Roman"/>
                <w:color w:val="080C0C"/>
                <w:kern w:val="2"/>
              </w:rPr>
              <w:t>;</w:t>
            </w:r>
          </w:p>
          <w:p w14:paraId="447C1D18" w14:textId="77777777" w:rsidR="00800690" w:rsidRPr="008E36A6" w:rsidRDefault="00800690" w:rsidP="00800690">
            <w:pPr>
              <w:pStyle w:val="NoSpacing"/>
              <w:numPr>
                <w:ilvl w:val="0"/>
                <w:numId w:val="228"/>
              </w:numPr>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Krahason </w:t>
            </w:r>
            <w:proofErr w:type="spellStart"/>
            <w:r w:rsidRPr="008E36A6">
              <w:rPr>
                <w:rFonts w:ascii="Times New Roman" w:hAnsi="Times New Roman" w:cs="Times New Roman"/>
                <w:color w:val="080C0C"/>
                <w:kern w:val="2"/>
              </w:rPr>
              <w:t>masën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katrorit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drejtkëndëshit</w:t>
            </w:r>
            <w:proofErr w:type="spellEnd"/>
            <w:r w:rsidRPr="008E36A6">
              <w:rPr>
                <w:rFonts w:ascii="Times New Roman" w:hAnsi="Times New Roman" w:cs="Times New Roman"/>
                <w:color w:val="080C0C"/>
                <w:kern w:val="2"/>
              </w:rPr>
              <w:t>.</w:t>
            </w:r>
          </w:p>
          <w:p w14:paraId="6874F111" w14:textId="77777777" w:rsidR="00800690" w:rsidRPr="008E36A6" w:rsidRDefault="00800690" w:rsidP="008247DA">
            <w:pPr>
              <w:pStyle w:val="NoSpacing"/>
              <w:spacing w:line="276" w:lineRule="auto"/>
              <w:rPr>
                <w:rFonts w:ascii="Times New Roman" w:hAnsi="Times New Roman" w:cs="Times New Roman"/>
                <w:color w:val="080C0C"/>
                <w:kern w:val="2"/>
              </w:rPr>
            </w:pPr>
          </w:p>
          <w:p w14:paraId="695100B9"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395BA75"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r w:rsidRPr="006D1C9F">
              <w:rPr>
                <w:rFonts w:ascii="Times New Roman" w:hAnsi="Times New Roman" w:cs="Times New Roman"/>
                <w:color w:val="080C0C"/>
                <w:kern w:val="2"/>
                <w:lang w:val="it-IT"/>
              </w:rPr>
              <w:t xml:space="preserve"> Tiketa me detyra.</w:t>
            </w:r>
          </w:p>
          <w:p w14:paraId="021F0103"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7A766FC8"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Gjuhë amtare (shqipe).</w:t>
            </w:r>
          </w:p>
          <w:p w14:paraId="2CAB457E" w14:textId="77777777" w:rsidR="00800690" w:rsidRDefault="00800690" w:rsidP="008247DA">
            <w:pPr>
              <w:pStyle w:val="NoSpacing"/>
              <w:rPr>
                <w:rFonts w:ascii="Times New Roman" w:hAnsi="Times New Roman" w:cs="Times New Roman"/>
                <w:color w:val="080C0C"/>
                <w:lang w:val="it-IT"/>
              </w:rPr>
            </w:pPr>
          </w:p>
          <w:p w14:paraId="4195CAAA"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A8CB812" w14:textId="77777777" w:rsidR="00800690" w:rsidRPr="006D1C9F" w:rsidRDefault="00800690" w:rsidP="008247DA">
            <w:pPr>
              <w:pStyle w:val="NoSpacing"/>
              <w:spacing w:line="276" w:lineRule="auto"/>
              <w:rPr>
                <w:rFonts w:ascii="Times New Roman" w:hAnsi="Times New Roman" w:cs="Times New Roman"/>
                <w:color w:val="080C0C"/>
                <w:kern w:val="2"/>
                <w:lang w:val="it-IT"/>
              </w:rPr>
            </w:pPr>
          </w:p>
          <w:p w14:paraId="737E5BFC"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Parashikimi:</w:t>
            </w:r>
          </w:p>
          <w:p w14:paraId="519BBD65"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6D1C9F">
              <w:rPr>
                <w:rFonts w:ascii="Times New Roman" w:hAnsi="Times New Roman" w:cs="Times New Roman"/>
                <w:i/>
                <w:iCs/>
                <w:color w:val="080C0C"/>
                <w:kern w:val="2"/>
                <w:lang w:val="it-IT"/>
              </w:rPr>
              <w:t>Stuhi mendimesh</w:t>
            </w:r>
          </w:p>
          <w:p w14:paraId="5EBDA66E"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Në dyshe nxënësit e plotësojnë tabelën në tiketat që u shpërndahen. Brenda klasës dy-tri çifte kanë detyrat e njëjta dhe kështu në fund i krahasojnë rezultatet.</w:t>
            </w:r>
          </w:p>
          <w:tbl>
            <w:tblPr>
              <w:tblW w:w="0" w:type="auto"/>
              <w:tblInd w:w="583"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078"/>
              <w:gridCol w:w="2078"/>
              <w:gridCol w:w="2078"/>
              <w:gridCol w:w="2078"/>
            </w:tblGrid>
            <w:tr w:rsidR="00800690" w:rsidRPr="008E36A6" w14:paraId="47B936CA" w14:textId="77777777" w:rsidTr="008247DA">
              <w:trPr>
                <w:trHeight w:val="285"/>
              </w:trPr>
              <w:tc>
                <w:tcPr>
                  <w:tcW w:w="2078" w:type="dxa"/>
                  <w:tcBorders>
                    <w:top w:val="single" w:sz="8" w:space="0" w:color="231F20"/>
                    <w:left w:val="single" w:sz="8" w:space="0" w:color="231F20"/>
                    <w:bottom w:val="single" w:sz="8" w:space="0" w:color="231F20"/>
                    <w:right w:val="single" w:sz="8" w:space="0" w:color="231F20"/>
                  </w:tcBorders>
                  <w:hideMark/>
                </w:tcPr>
                <w:p w14:paraId="2CA6A287" w14:textId="77777777" w:rsidR="00800690" w:rsidRPr="008E36A6" w:rsidRDefault="00800690" w:rsidP="00800690">
                  <w:pPr>
                    <w:pStyle w:val="TableParagraph"/>
                    <w:framePr w:hSpace="180" w:wrap="around" w:vAnchor="text" w:hAnchor="margin" w:x="-162" w:y="-200"/>
                    <w:spacing w:before="5" w:line="260" w:lineRule="exact"/>
                    <w:ind w:left="80"/>
                    <w:rPr>
                      <w:b/>
                      <w:sz w:val="20"/>
                      <w:lang w:val="it-IT"/>
                    </w:rPr>
                  </w:pPr>
                  <w:r w:rsidRPr="008E36A6">
                    <w:rPr>
                      <w:b/>
                      <w:color w:val="231F20"/>
                      <w:sz w:val="20"/>
                      <w:lang w:val="it-IT"/>
                    </w:rPr>
                    <w:t>Figurat</w:t>
                  </w:r>
                </w:p>
              </w:tc>
              <w:tc>
                <w:tcPr>
                  <w:tcW w:w="2078" w:type="dxa"/>
                  <w:tcBorders>
                    <w:top w:val="single" w:sz="8" w:space="0" w:color="231F20"/>
                    <w:left w:val="single" w:sz="8" w:space="0" w:color="231F20"/>
                    <w:bottom w:val="single" w:sz="8" w:space="0" w:color="231F20"/>
                    <w:right w:val="single" w:sz="8" w:space="0" w:color="231F20"/>
                  </w:tcBorders>
                  <w:hideMark/>
                </w:tcPr>
                <w:p w14:paraId="0FB5E359" w14:textId="77777777" w:rsidR="00800690" w:rsidRPr="008E36A6" w:rsidRDefault="00800690" w:rsidP="00800690">
                  <w:pPr>
                    <w:pStyle w:val="TableParagraph"/>
                    <w:framePr w:hSpace="180" w:wrap="around" w:vAnchor="text" w:hAnchor="margin" w:x="-162" w:y="-200"/>
                    <w:spacing w:before="5" w:line="260" w:lineRule="exact"/>
                    <w:ind w:left="80"/>
                    <w:rPr>
                      <w:b/>
                      <w:sz w:val="20"/>
                      <w:lang w:val="it-IT"/>
                    </w:rPr>
                  </w:pPr>
                  <w:r w:rsidRPr="008E36A6">
                    <w:rPr>
                      <w:b/>
                      <w:color w:val="231F20"/>
                      <w:sz w:val="20"/>
                      <w:lang w:val="it-IT"/>
                    </w:rPr>
                    <w:t>Përmasat</w:t>
                  </w:r>
                </w:p>
              </w:tc>
              <w:tc>
                <w:tcPr>
                  <w:tcW w:w="2078" w:type="dxa"/>
                  <w:tcBorders>
                    <w:top w:val="single" w:sz="8" w:space="0" w:color="231F20"/>
                    <w:left w:val="single" w:sz="8" w:space="0" w:color="231F20"/>
                    <w:bottom w:val="single" w:sz="8" w:space="0" w:color="231F20"/>
                    <w:right w:val="single" w:sz="8" w:space="0" w:color="231F20"/>
                  </w:tcBorders>
                  <w:hideMark/>
                </w:tcPr>
                <w:p w14:paraId="4FDF79B0" w14:textId="77777777" w:rsidR="00800690" w:rsidRPr="008E36A6" w:rsidRDefault="00800690" w:rsidP="00800690">
                  <w:pPr>
                    <w:pStyle w:val="TableParagraph"/>
                    <w:framePr w:hSpace="180" w:wrap="around" w:vAnchor="text" w:hAnchor="margin" w:x="-162" w:y="-200"/>
                    <w:spacing w:before="5" w:line="260" w:lineRule="exact"/>
                    <w:ind w:left="80"/>
                    <w:rPr>
                      <w:b/>
                      <w:sz w:val="20"/>
                      <w:lang w:val="it-IT"/>
                    </w:rPr>
                  </w:pPr>
                  <w:r w:rsidRPr="008E36A6">
                    <w:rPr>
                      <w:b/>
                      <w:color w:val="231F20"/>
                      <w:sz w:val="20"/>
                      <w:lang w:val="it-IT"/>
                    </w:rPr>
                    <w:t>Formula</w:t>
                  </w:r>
                </w:p>
              </w:tc>
              <w:tc>
                <w:tcPr>
                  <w:tcW w:w="2078" w:type="dxa"/>
                  <w:tcBorders>
                    <w:top w:val="single" w:sz="8" w:space="0" w:color="231F20"/>
                    <w:left w:val="single" w:sz="8" w:space="0" w:color="231F20"/>
                    <w:bottom w:val="single" w:sz="8" w:space="0" w:color="231F20"/>
                    <w:right w:val="single" w:sz="8" w:space="0" w:color="231F20"/>
                  </w:tcBorders>
                  <w:hideMark/>
                </w:tcPr>
                <w:p w14:paraId="4B4C4328" w14:textId="77777777" w:rsidR="00800690" w:rsidRPr="008E36A6" w:rsidRDefault="00800690" w:rsidP="00800690">
                  <w:pPr>
                    <w:pStyle w:val="TableParagraph"/>
                    <w:framePr w:hSpace="180" w:wrap="around" w:vAnchor="text" w:hAnchor="margin" w:x="-162" w:y="-200"/>
                    <w:spacing w:before="5" w:line="260" w:lineRule="exact"/>
                    <w:ind w:left="80"/>
                    <w:rPr>
                      <w:b/>
                      <w:sz w:val="20"/>
                      <w:lang w:val="it-IT"/>
                    </w:rPr>
                  </w:pPr>
                  <w:r w:rsidRPr="008E36A6">
                    <w:rPr>
                      <w:b/>
                      <w:color w:val="231F20"/>
                      <w:sz w:val="20"/>
                      <w:lang w:val="it-IT"/>
                    </w:rPr>
                    <w:t>Sipërfaqja</w:t>
                  </w:r>
                </w:p>
              </w:tc>
            </w:tr>
            <w:tr w:rsidR="00800690" w:rsidRPr="008E36A6" w14:paraId="13B473B2" w14:textId="77777777" w:rsidTr="008247DA">
              <w:trPr>
                <w:trHeight w:val="314"/>
              </w:trPr>
              <w:tc>
                <w:tcPr>
                  <w:tcW w:w="2078" w:type="dxa"/>
                  <w:tcBorders>
                    <w:top w:val="single" w:sz="8" w:space="0" w:color="231F20"/>
                    <w:left w:val="single" w:sz="8" w:space="0" w:color="231F20"/>
                    <w:bottom w:val="single" w:sz="8" w:space="0" w:color="231F20"/>
                    <w:right w:val="single" w:sz="8" w:space="0" w:color="231F20"/>
                  </w:tcBorders>
                  <w:hideMark/>
                </w:tcPr>
                <w:p w14:paraId="2777B462"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Katrori</w:t>
                  </w:r>
                </w:p>
              </w:tc>
              <w:tc>
                <w:tcPr>
                  <w:tcW w:w="2078" w:type="dxa"/>
                  <w:tcBorders>
                    <w:top w:val="single" w:sz="8" w:space="0" w:color="231F20"/>
                    <w:left w:val="single" w:sz="8" w:space="0" w:color="231F20"/>
                    <w:bottom w:val="single" w:sz="8" w:space="0" w:color="231F20"/>
                    <w:right w:val="single" w:sz="8" w:space="0" w:color="231F20"/>
                  </w:tcBorders>
                </w:tcPr>
                <w:p w14:paraId="364FD4A4" w14:textId="77777777" w:rsidR="00800690" w:rsidRPr="008E36A6" w:rsidRDefault="00800690" w:rsidP="00800690">
                  <w:pPr>
                    <w:pStyle w:val="TableParagraph"/>
                    <w:framePr w:hSpace="180" w:wrap="around" w:vAnchor="text" w:hAnchor="margin" w:x="-162" w:y="-200"/>
                    <w:rPr>
                      <w:rFonts w:ascii="Times New Roman"/>
                      <w:lang w:val="it-IT"/>
                    </w:rPr>
                  </w:pPr>
                </w:p>
              </w:tc>
              <w:tc>
                <w:tcPr>
                  <w:tcW w:w="2078" w:type="dxa"/>
                  <w:tcBorders>
                    <w:top w:val="single" w:sz="8" w:space="0" w:color="231F20"/>
                    <w:left w:val="single" w:sz="8" w:space="0" w:color="231F20"/>
                    <w:bottom w:val="single" w:sz="8" w:space="0" w:color="231F20"/>
                    <w:right w:val="single" w:sz="8" w:space="0" w:color="231F20"/>
                  </w:tcBorders>
                </w:tcPr>
                <w:p w14:paraId="2F9D6488" w14:textId="77777777" w:rsidR="00800690" w:rsidRPr="008E36A6" w:rsidRDefault="00800690" w:rsidP="00800690">
                  <w:pPr>
                    <w:pStyle w:val="TableParagraph"/>
                    <w:framePr w:hSpace="180" w:wrap="around" w:vAnchor="text" w:hAnchor="margin" w:x="-162" w:y="-200"/>
                    <w:rPr>
                      <w:rFonts w:ascii="Times New Roman"/>
                      <w:lang w:val="it-IT"/>
                    </w:rPr>
                  </w:pPr>
                </w:p>
              </w:tc>
              <w:tc>
                <w:tcPr>
                  <w:tcW w:w="2078" w:type="dxa"/>
                  <w:tcBorders>
                    <w:top w:val="single" w:sz="8" w:space="0" w:color="231F20"/>
                    <w:left w:val="single" w:sz="8" w:space="0" w:color="231F20"/>
                    <w:bottom w:val="single" w:sz="8" w:space="0" w:color="231F20"/>
                    <w:right w:val="single" w:sz="8" w:space="0" w:color="231F20"/>
                  </w:tcBorders>
                  <w:hideMark/>
                </w:tcPr>
                <w:p w14:paraId="44267DC9" w14:textId="77777777" w:rsidR="00800690" w:rsidRPr="008E36A6" w:rsidRDefault="00800690" w:rsidP="00800690">
                  <w:pPr>
                    <w:pStyle w:val="TableParagraph"/>
                    <w:framePr w:hSpace="180" w:wrap="around" w:vAnchor="text" w:hAnchor="margin" w:x="-162" w:y="-200"/>
                    <w:spacing w:before="5"/>
                    <w:ind w:left="80"/>
                    <w:rPr>
                      <w:sz w:val="11"/>
                      <w:lang w:val="it-IT"/>
                    </w:rPr>
                  </w:pPr>
                  <w:r w:rsidRPr="008E36A6">
                    <w:rPr>
                      <w:color w:val="231F20"/>
                      <w:sz w:val="20"/>
                      <w:lang w:val="it-IT"/>
                    </w:rPr>
                    <w:t>S</w:t>
                  </w:r>
                  <w:r w:rsidRPr="008E36A6">
                    <w:rPr>
                      <w:color w:val="231F20"/>
                      <w:spacing w:val="-8"/>
                      <w:sz w:val="20"/>
                      <w:lang w:val="it-IT"/>
                    </w:rPr>
                    <w:t xml:space="preserve"> </w:t>
                  </w:r>
                  <w:r w:rsidRPr="008E36A6">
                    <w:rPr>
                      <w:color w:val="231F20"/>
                      <w:sz w:val="20"/>
                      <w:lang w:val="it-IT"/>
                    </w:rPr>
                    <w:t>=</w:t>
                  </w:r>
                  <w:r w:rsidRPr="008E36A6">
                    <w:rPr>
                      <w:color w:val="231F20"/>
                      <w:spacing w:val="-8"/>
                      <w:sz w:val="20"/>
                      <w:lang w:val="it-IT"/>
                    </w:rPr>
                    <w:t xml:space="preserve"> </w:t>
                  </w:r>
                  <w:r w:rsidRPr="008E36A6">
                    <w:rPr>
                      <w:color w:val="231F20"/>
                      <w:sz w:val="20"/>
                      <w:lang w:val="it-IT"/>
                    </w:rPr>
                    <w:t>256</w:t>
                  </w:r>
                  <w:r w:rsidRPr="008E36A6">
                    <w:rPr>
                      <w:color w:val="231F20"/>
                      <w:spacing w:val="-7"/>
                      <w:sz w:val="20"/>
                      <w:lang w:val="it-IT"/>
                    </w:rPr>
                    <w:t xml:space="preserve"> </w:t>
                  </w:r>
                  <w:r w:rsidRPr="008E36A6">
                    <w:rPr>
                      <w:color w:val="231F20"/>
                      <w:sz w:val="20"/>
                      <w:lang w:val="it-IT"/>
                    </w:rPr>
                    <w:t>m</w:t>
                  </w:r>
                  <w:r w:rsidRPr="008E36A6">
                    <w:rPr>
                      <w:color w:val="231F20"/>
                      <w:position w:val="7"/>
                      <w:sz w:val="11"/>
                      <w:lang w:val="it-IT"/>
                    </w:rPr>
                    <w:t>2</w:t>
                  </w:r>
                </w:p>
              </w:tc>
            </w:tr>
            <w:tr w:rsidR="00800690" w:rsidRPr="008E36A6" w14:paraId="41D25169" w14:textId="77777777" w:rsidTr="008247DA">
              <w:trPr>
                <w:trHeight w:val="314"/>
              </w:trPr>
              <w:tc>
                <w:tcPr>
                  <w:tcW w:w="2078" w:type="dxa"/>
                  <w:tcBorders>
                    <w:top w:val="single" w:sz="8" w:space="0" w:color="231F20"/>
                    <w:left w:val="single" w:sz="8" w:space="0" w:color="231F20"/>
                    <w:bottom w:val="single" w:sz="8" w:space="0" w:color="231F20"/>
                    <w:right w:val="single" w:sz="8" w:space="0" w:color="231F20"/>
                  </w:tcBorders>
                  <w:hideMark/>
                </w:tcPr>
                <w:p w14:paraId="0CC727D1"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Drejtkëndëshi</w:t>
                  </w:r>
                </w:p>
              </w:tc>
              <w:tc>
                <w:tcPr>
                  <w:tcW w:w="2078" w:type="dxa"/>
                  <w:tcBorders>
                    <w:top w:val="single" w:sz="8" w:space="0" w:color="231F20"/>
                    <w:left w:val="single" w:sz="8" w:space="0" w:color="231F20"/>
                    <w:bottom w:val="single" w:sz="8" w:space="0" w:color="231F20"/>
                    <w:right w:val="single" w:sz="8" w:space="0" w:color="231F20"/>
                  </w:tcBorders>
                  <w:hideMark/>
                </w:tcPr>
                <w:p w14:paraId="4F4F4096"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a</w:t>
                  </w:r>
                  <w:r w:rsidRPr="008E36A6">
                    <w:rPr>
                      <w:color w:val="231F20"/>
                      <w:spacing w:val="-11"/>
                      <w:sz w:val="20"/>
                      <w:lang w:val="it-IT"/>
                    </w:rPr>
                    <w:t xml:space="preserve"> </w:t>
                  </w:r>
                  <w:r w:rsidRPr="008E36A6">
                    <w:rPr>
                      <w:color w:val="231F20"/>
                      <w:sz w:val="20"/>
                      <w:lang w:val="it-IT"/>
                    </w:rPr>
                    <w:t>=</w:t>
                  </w:r>
                  <w:r w:rsidRPr="008E36A6">
                    <w:rPr>
                      <w:color w:val="231F20"/>
                      <w:spacing w:val="-11"/>
                      <w:sz w:val="20"/>
                      <w:lang w:val="it-IT"/>
                    </w:rPr>
                    <w:t xml:space="preserve"> </w:t>
                  </w:r>
                  <w:r w:rsidRPr="008E36A6">
                    <w:rPr>
                      <w:color w:val="231F20"/>
                      <w:sz w:val="20"/>
                      <w:lang w:val="it-IT"/>
                    </w:rPr>
                    <w:t>18</w:t>
                  </w:r>
                  <w:r w:rsidRPr="008E36A6">
                    <w:rPr>
                      <w:color w:val="231F20"/>
                      <w:spacing w:val="-10"/>
                      <w:sz w:val="20"/>
                      <w:lang w:val="it-IT"/>
                    </w:rPr>
                    <w:t xml:space="preserve"> </w:t>
                  </w:r>
                  <w:r w:rsidRPr="008E36A6">
                    <w:rPr>
                      <w:color w:val="231F20"/>
                      <w:sz w:val="20"/>
                      <w:lang w:val="it-IT"/>
                    </w:rPr>
                    <w:t>m</w:t>
                  </w:r>
                  <w:r w:rsidRPr="008E36A6">
                    <w:rPr>
                      <w:color w:val="231F20"/>
                      <w:spacing w:val="-11"/>
                      <w:sz w:val="20"/>
                      <w:lang w:val="it-IT"/>
                    </w:rPr>
                    <w:t xml:space="preserve"> </w:t>
                  </w:r>
                  <w:r w:rsidRPr="008E36A6">
                    <w:rPr>
                      <w:color w:val="231F20"/>
                      <w:sz w:val="20"/>
                      <w:lang w:val="it-IT"/>
                    </w:rPr>
                    <w:t>dhe</w:t>
                  </w:r>
                  <w:r w:rsidRPr="008E36A6">
                    <w:rPr>
                      <w:color w:val="231F20"/>
                      <w:spacing w:val="-11"/>
                      <w:sz w:val="20"/>
                      <w:lang w:val="it-IT"/>
                    </w:rPr>
                    <w:t xml:space="preserve"> </w:t>
                  </w:r>
                  <w:r w:rsidRPr="008E36A6">
                    <w:rPr>
                      <w:color w:val="231F20"/>
                      <w:sz w:val="20"/>
                      <w:lang w:val="it-IT"/>
                    </w:rPr>
                    <w:t>b</w:t>
                  </w:r>
                  <w:r w:rsidRPr="008E36A6">
                    <w:rPr>
                      <w:color w:val="231F20"/>
                      <w:spacing w:val="-10"/>
                      <w:sz w:val="20"/>
                      <w:lang w:val="it-IT"/>
                    </w:rPr>
                    <w:t xml:space="preserve"> </w:t>
                  </w:r>
                  <w:r w:rsidRPr="008E36A6">
                    <w:rPr>
                      <w:color w:val="231F20"/>
                      <w:sz w:val="20"/>
                      <w:lang w:val="it-IT"/>
                    </w:rPr>
                    <w:t>=</w:t>
                  </w:r>
                  <w:r w:rsidRPr="008E36A6">
                    <w:rPr>
                      <w:color w:val="231F20"/>
                      <w:spacing w:val="-11"/>
                      <w:sz w:val="20"/>
                      <w:lang w:val="it-IT"/>
                    </w:rPr>
                    <w:t xml:space="preserve"> </w:t>
                  </w:r>
                  <w:r w:rsidRPr="008E36A6">
                    <w:rPr>
                      <w:color w:val="231F20"/>
                      <w:sz w:val="20"/>
                      <w:lang w:val="it-IT"/>
                    </w:rPr>
                    <w:t>12</w:t>
                  </w:r>
                  <w:r w:rsidRPr="008E36A6">
                    <w:rPr>
                      <w:color w:val="231F20"/>
                      <w:spacing w:val="-11"/>
                      <w:sz w:val="20"/>
                      <w:lang w:val="it-IT"/>
                    </w:rPr>
                    <w:t xml:space="preserve"> </w:t>
                  </w:r>
                  <w:r w:rsidRPr="008E36A6">
                    <w:rPr>
                      <w:color w:val="231F20"/>
                      <w:sz w:val="20"/>
                      <w:lang w:val="it-IT"/>
                    </w:rPr>
                    <w:t>m</w:t>
                  </w:r>
                </w:p>
              </w:tc>
              <w:tc>
                <w:tcPr>
                  <w:tcW w:w="2078" w:type="dxa"/>
                  <w:tcBorders>
                    <w:top w:val="single" w:sz="8" w:space="0" w:color="231F20"/>
                    <w:left w:val="single" w:sz="8" w:space="0" w:color="231F20"/>
                    <w:bottom w:val="single" w:sz="8" w:space="0" w:color="231F20"/>
                    <w:right w:val="single" w:sz="8" w:space="0" w:color="231F20"/>
                  </w:tcBorders>
                </w:tcPr>
                <w:p w14:paraId="2E6D9528" w14:textId="77777777" w:rsidR="00800690" w:rsidRPr="008E36A6" w:rsidRDefault="00800690" w:rsidP="00800690">
                  <w:pPr>
                    <w:pStyle w:val="TableParagraph"/>
                    <w:framePr w:hSpace="180" w:wrap="around" w:vAnchor="text" w:hAnchor="margin" w:x="-162" w:y="-200"/>
                    <w:rPr>
                      <w:rFonts w:ascii="Times New Roman"/>
                      <w:lang w:val="it-IT"/>
                    </w:rPr>
                  </w:pPr>
                </w:p>
              </w:tc>
              <w:tc>
                <w:tcPr>
                  <w:tcW w:w="2078" w:type="dxa"/>
                  <w:tcBorders>
                    <w:top w:val="single" w:sz="8" w:space="0" w:color="231F20"/>
                    <w:left w:val="single" w:sz="8" w:space="0" w:color="231F20"/>
                    <w:bottom w:val="single" w:sz="8" w:space="0" w:color="231F20"/>
                    <w:right w:val="single" w:sz="8" w:space="0" w:color="231F20"/>
                  </w:tcBorders>
                </w:tcPr>
                <w:p w14:paraId="3CFFF121" w14:textId="77777777" w:rsidR="00800690" w:rsidRPr="008E36A6" w:rsidRDefault="00800690" w:rsidP="00800690">
                  <w:pPr>
                    <w:pStyle w:val="TableParagraph"/>
                    <w:framePr w:hSpace="180" w:wrap="around" w:vAnchor="text" w:hAnchor="margin" w:x="-162" w:y="-200"/>
                    <w:rPr>
                      <w:rFonts w:ascii="Times New Roman"/>
                      <w:lang w:val="it-IT"/>
                    </w:rPr>
                  </w:pPr>
                </w:p>
              </w:tc>
            </w:tr>
          </w:tbl>
          <w:p w14:paraId="3C89FB7E" w14:textId="77777777" w:rsidR="00800690" w:rsidRDefault="00800690" w:rsidP="008247DA">
            <w:pPr>
              <w:pStyle w:val="NoSpacing"/>
              <w:spacing w:line="276" w:lineRule="auto"/>
              <w:rPr>
                <w:rFonts w:ascii="Times New Roman" w:hAnsi="Times New Roman" w:cs="Times New Roman"/>
                <w:color w:val="080C0C"/>
                <w:kern w:val="2"/>
                <w:lang w:val="it-IT"/>
              </w:rPr>
            </w:pPr>
          </w:p>
          <w:p w14:paraId="1481DC27"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 xml:space="preserve">Ndërtimi i njohurive: </w:t>
            </w:r>
          </w:p>
          <w:p w14:paraId="54E793AA"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6D1C9F">
              <w:rPr>
                <w:rFonts w:ascii="Times New Roman" w:hAnsi="Times New Roman" w:cs="Times New Roman"/>
                <w:i/>
                <w:iCs/>
                <w:color w:val="080C0C"/>
                <w:kern w:val="2"/>
                <w:lang w:val="it-IT"/>
              </w:rPr>
              <w:t>Puno-bashkëpuno me shokun</w:t>
            </w:r>
          </w:p>
          <w:p w14:paraId="5318D63F"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udhëzohen të punojnë detyrat 1, 2 dhe 3.</w:t>
            </w:r>
          </w:p>
          <w:p w14:paraId="7AE00188"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Detyra 1 - Njehsojnë masën e sipërfaqes së ngjyrosur në figurë.</w:t>
            </w:r>
          </w:p>
          <w:p w14:paraId="7EA7A5A7"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Detyra 2 - Gjejnë çmimin për shtrimin e kuzhinës 4 m me 3 m me pllaka (1m² = 28 euro).</w:t>
            </w:r>
          </w:p>
          <w:p w14:paraId="008B0390"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Detyra 3 - Njehsojnë sipërfaqen e drejtkëndëshit dhe të katrorit dhe tregojnë cila sipërfaqe është më e madhe.</w:t>
            </w:r>
          </w:p>
          <w:p w14:paraId="70146395"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Lexojnë zgjidhjet dhe secili nxënës kontrollon punën e vet.</w:t>
            </w:r>
          </w:p>
          <w:p w14:paraId="593D34C7" w14:textId="77777777" w:rsidR="00800690" w:rsidRPr="006D1C9F" w:rsidRDefault="00800690" w:rsidP="008247DA">
            <w:pPr>
              <w:pStyle w:val="NoSpacing"/>
              <w:spacing w:line="276" w:lineRule="auto"/>
              <w:rPr>
                <w:rFonts w:ascii="Times New Roman" w:hAnsi="Times New Roman" w:cs="Times New Roman"/>
                <w:color w:val="080C0C"/>
                <w:kern w:val="2"/>
                <w:lang w:val="it-IT"/>
              </w:rPr>
            </w:pPr>
          </w:p>
          <w:p w14:paraId="1C1EA005"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lastRenderedPageBreak/>
              <w:t>Përforcimi:</w:t>
            </w:r>
          </w:p>
          <w:p w14:paraId="5DED9E9B"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6D1C9F">
              <w:rPr>
                <w:rFonts w:ascii="Times New Roman" w:hAnsi="Times New Roman" w:cs="Times New Roman"/>
                <w:i/>
                <w:iCs/>
                <w:color w:val="080C0C"/>
                <w:kern w:val="2"/>
                <w:lang w:val="it-IT"/>
              </w:rPr>
              <w:t>Punë e pavarur</w:t>
            </w:r>
          </w:p>
          <w:p w14:paraId="7FEA8263" w14:textId="77777777" w:rsidR="00800690"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zgjidhin detyrën 4 individualisht. Vëzhgohet puna e tyre. Një nxënës e paraqet zgjidhjen në tabelë derisa të tjerët e vlerësojnë punën e vet. Në rast nevoje korrigjohen gabimet.</w:t>
            </w:r>
          </w:p>
          <w:p w14:paraId="62990740"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p>
          <w:p w14:paraId="23B802AF"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Vlerësimi i nxënësve:</w:t>
            </w:r>
          </w:p>
          <w:p w14:paraId="654BC4A5"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vlerësohen për gjetjen e saktë të masës së sipërfaqes së katrorit dhe të drejtkëndëshit, si dhe për krahasimin e tyre.</w:t>
            </w:r>
          </w:p>
          <w:p w14:paraId="26C3DC50" w14:textId="77777777" w:rsidR="00800690" w:rsidRDefault="00800690" w:rsidP="008247DA">
            <w:pPr>
              <w:pStyle w:val="NoSpacing"/>
              <w:spacing w:line="276" w:lineRule="auto"/>
              <w:rPr>
                <w:rFonts w:ascii="Times New Roman" w:hAnsi="Times New Roman" w:cs="Times New Roman"/>
                <w:color w:val="080C0C"/>
                <w:kern w:val="2"/>
                <w:lang w:val="it-IT"/>
              </w:rPr>
            </w:pPr>
          </w:p>
          <w:p w14:paraId="42E7B1E5"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Detyrë:</w:t>
            </w:r>
          </w:p>
          <w:p w14:paraId="4DA066F2" w14:textId="77777777" w:rsidR="00800690"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Llogaritet sa euro i duhen për të shtruar shtëpinë apo banesën e vet në pllaka, nëse 1m2 kushton 24 euro.</w:t>
            </w:r>
          </w:p>
          <w:p w14:paraId="1D9A3A11"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16B66587" w14:textId="77777777" w:rsidR="00800690" w:rsidRDefault="00800690" w:rsidP="00800690">
      <w:pPr>
        <w:rPr>
          <w:lang w:val="it-IT"/>
        </w:rPr>
      </w:pPr>
    </w:p>
    <w:p w14:paraId="6E61B518" w14:textId="77777777" w:rsidR="00800690" w:rsidRDefault="00800690" w:rsidP="00800690">
      <w:pPr>
        <w:rPr>
          <w:lang w:val="it-IT"/>
        </w:rPr>
      </w:pPr>
    </w:p>
    <w:p w14:paraId="356D5DBE" w14:textId="77777777" w:rsidR="00800690" w:rsidRDefault="00800690" w:rsidP="00800690">
      <w:pPr>
        <w:rPr>
          <w:lang w:val="it-IT"/>
        </w:rPr>
      </w:pPr>
    </w:p>
    <w:p w14:paraId="3FB21DF6" w14:textId="77777777" w:rsidR="00800690" w:rsidRDefault="00800690" w:rsidP="00800690">
      <w:pPr>
        <w:rPr>
          <w:lang w:val="it-IT"/>
        </w:rPr>
      </w:pPr>
    </w:p>
    <w:p w14:paraId="2F343B56" w14:textId="77777777" w:rsidR="00800690" w:rsidRDefault="00800690" w:rsidP="00800690">
      <w:pPr>
        <w:rPr>
          <w:lang w:val="it-IT"/>
        </w:rPr>
      </w:pPr>
    </w:p>
    <w:p w14:paraId="01D52B56" w14:textId="77777777" w:rsidR="00800690" w:rsidRDefault="00800690" w:rsidP="00800690">
      <w:pPr>
        <w:rPr>
          <w:lang w:val="it-IT"/>
        </w:rPr>
      </w:pPr>
    </w:p>
    <w:p w14:paraId="69EC3497" w14:textId="77777777" w:rsidR="00800690" w:rsidRDefault="00800690" w:rsidP="00800690">
      <w:pPr>
        <w:rPr>
          <w:lang w:val="it-IT"/>
        </w:rPr>
      </w:pPr>
    </w:p>
    <w:p w14:paraId="25AA8776" w14:textId="77777777" w:rsidR="00800690" w:rsidRDefault="00800690" w:rsidP="00800690">
      <w:pPr>
        <w:rPr>
          <w:lang w:val="it-IT"/>
        </w:rPr>
      </w:pPr>
    </w:p>
    <w:p w14:paraId="1A1B74FD" w14:textId="77777777" w:rsidR="00800690" w:rsidRDefault="00800690" w:rsidP="00800690">
      <w:pPr>
        <w:rPr>
          <w:lang w:val="it-IT"/>
        </w:rPr>
      </w:pPr>
    </w:p>
    <w:p w14:paraId="2A63CD73" w14:textId="77777777" w:rsidR="00800690" w:rsidRDefault="00800690" w:rsidP="00800690">
      <w:pPr>
        <w:rPr>
          <w:lang w:val="it-IT"/>
        </w:rPr>
      </w:pPr>
    </w:p>
    <w:p w14:paraId="51CD8FD1" w14:textId="77777777" w:rsidR="00800690" w:rsidRDefault="00800690" w:rsidP="00800690">
      <w:pPr>
        <w:rPr>
          <w:lang w:val="it-IT"/>
        </w:rPr>
      </w:pPr>
    </w:p>
    <w:p w14:paraId="56131300" w14:textId="77777777" w:rsidR="00800690" w:rsidRDefault="00800690" w:rsidP="00800690">
      <w:pPr>
        <w:rPr>
          <w:lang w:val="it-IT"/>
        </w:rPr>
      </w:pPr>
    </w:p>
    <w:p w14:paraId="34CCCB2E" w14:textId="77777777" w:rsidR="00800690" w:rsidRDefault="00800690" w:rsidP="00800690">
      <w:pPr>
        <w:rPr>
          <w:lang w:val="it-IT"/>
        </w:rPr>
      </w:pPr>
    </w:p>
    <w:p w14:paraId="2F9B77EF" w14:textId="77777777" w:rsidR="00800690" w:rsidRDefault="00800690" w:rsidP="00800690">
      <w:pPr>
        <w:rPr>
          <w:lang w:val="it-IT"/>
        </w:rPr>
      </w:pPr>
    </w:p>
    <w:p w14:paraId="7A54C597" w14:textId="77777777" w:rsidR="00800690" w:rsidRDefault="00800690" w:rsidP="00800690">
      <w:pPr>
        <w:rPr>
          <w:lang w:val="it-IT"/>
        </w:rPr>
      </w:pPr>
    </w:p>
    <w:p w14:paraId="212D33C9" w14:textId="77777777" w:rsidR="00800690" w:rsidRDefault="00800690" w:rsidP="00800690">
      <w:pPr>
        <w:rPr>
          <w:lang w:val="it-IT"/>
        </w:rPr>
      </w:pPr>
    </w:p>
    <w:p w14:paraId="5E28584B" w14:textId="77777777" w:rsidR="00800690" w:rsidRDefault="00800690" w:rsidP="00800690">
      <w:pPr>
        <w:rPr>
          <w:lang w:val="it-IT"/>
        </w:rPr>
      </w:pPr>
    </w:p>
    <w:p w14:paraId="4CD030E1" w14:textId="77777777" w:rsidR="00800690" w:rsidRDefault="00800690" w:rsidP="00800690">
      <w:pPr>
        <w:rPr>
          <w:lang w:val="it-IT"/>
        </w:rPr>
      </w:pPr>
    </w:p>
    <w:p w14:paraId="69EFF656" w14:textId="77777777" w:rsidR="00800690" w:rsidRDefault="00800690" w:rsidP="00800690">
      <w:pPr>
        <w:rPr>
          <w:lang w:val="it-IT"/>
        </w:rPr>
      </w:pPr>
    </w:p>
    <w:p w14:paraId="35CA2FD6" w14:textId="77777777" w:rsidR="00800690" w:rsidRDefault="00800690" w:rsidP="00800690">
      <w:pPr>
        <w:rPr>
          <w:lang w:val="it-IT"/>
        </w:rPr>
      </w:pPr>
    </w:p>
    <w:p w14:paraId="289A027B"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2829F32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375DE514"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147</w:t>
            </w:r>
          </w:p>
        </w:tc>
      </w:tr>
      <w:tr w:rsidR="00800690" w:rsidRPr="008E36A6" w14:paraId="1DEDA829"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6C62E70D"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2946D888"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48A6AC25"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4158DCB3"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Tema: Figurat gjeometrike</w:t>
            </w:r>
          </w:p>
          <w:p w14:paraId="09179486"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Rezultatet e të nxënit të temës:</w:t>
            </w:r>
          </w:p>
          <w:p w14:paraId="68A995D2" w14:textId="77777777" w:rsidR="00800690"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Zbulon dhe përdor formula për njehsimin e perimetrit dhe syprinës së katrorit, drejtkëndëshit dhe trekëndëshit kënddrejtë.</w:t>
            </w:r>
          </w:p>
          <w:p w14:paraId="4CE57B85" w14:textId="77777777" w:rsidR="00800690" w:rsidRPr="006D1C9F" w:rsidRDefault="00800690" w:rsidP="008247DA">
            <w:pPr>
              <w:pStyle w:val="NoSpacing"/>
              <w:spacing w:line="276" w:lineRule="auto"/>
              <w:rPr>
                <w:rFonts w:ascii="Times New Roman" w:hAnsi="Times New Roman" w:cs="Times New Roman"/>
                <w:color w:val="080C0C"/>
                <w:kern w:val="2"/>
                <w:lang w:val="it-IT"/>
              </w:rPr>
            </w:pPr>
          </w:p>
          <w:p w14:paraId="1AC07C2E"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Kontributi në rezultatet për kompetencat kryesore të shkallës: III.4.</w:t>
            </w:r>
          </w:p>
          <w:p w14:paraId="6568A289" w14:textId="77777777" w:rsidR="00800690" w:rsidRPr="006D1C9F" w:rsidRDefault="00800690" w:rsidP="008247DA">
            <w:pPr>
              <w:pStyle w:val="NoSpacing"/>
              <w:spacing w:line="276" w:lineRule="auto"/>
              <w:rPr>
                <w:rFonts w:ascii="Times New Roman" w:hAnsi="Times New Roman" w:cs="Times New Roman"/>
                <w:b/>
                <w:bCs/>
                <w:color w:val="080C0C"/>
                <w:kern w:val="2"/>
                <w:lang w:val="it-IT"/>
              </w:rPr>
            </w:pPr>
            <w:r w:rsidRPr="006D1C9F">
              <w:rPr>
                <w:rFonts w:ascii="Times New Roman" w:hAnsi="Times New Roman" w:cs="Times New Roman"/>
                <w:b/>
                <w:bCs/>
                <w:color w:val="080C0C"/>
                <w:kern w:val="2"/>
                <w:lang w:val="it-IT"/>
              </w:rPr>
              <w:t>Kontributi në rezultatet e fushës së kurrikulës: 1.1, 3.5, 5.1.</w:t>
            </w:r>
          </w:p>
          <w:p w14:paraId="7A3059F4" w14:textId="77777777" w:rsidR="00800690" w:rsidRDefault="00800690" w:rsidP="008247DA">
            <w:pPr>
              <w:pStyle w:val="NoSpacing"/>
              <w:spacing w:line="276" w:lineRule="auto"/>
              <w:rPr>
                <w:rFonts w:ascii="Times New Roman" w:hAnsi="Times New Roman" w:cs="Times New Roman"/>
                <w:b/>
                <w:bCs/>
                <w:color w:val="080C0C"/>
                <w:lang w:val="it-IT"/>
              </w:rPr>
            </w:pPr>
          </w:p>
          <w:p w14:paraId="2BF7CCF8"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5C7F0C26"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110207A4"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Masa e </w:t>
            </w:r>
            <w:proofErr w:type="spellStart"/>
            <w:r w:rsidRPr="008E36A6">
              <w:rPr>
                <w:rFonts w:ascii="Times New Roman" w:hAnsi="Times New Roman" w:cs="Times New Roman"/>
                <w:b/>
                <w:bCs/>
                <w:color w:val="080C0C"/>
                <w:kern w:val="2"/>
              </w:rPr>
              <w:t>sipërfaqes</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paralelogramit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trekëndëshit</w:t>
            </w:r>
            <w:proofErr w:type="spellEnd"/>
          </w:p>
          <w:p w14:paraId="15EBDF65"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14E5DDBE" w14:textId="77777777" w:rsidR="00800690" w:rsidRPr="008E36A6" w:rsidRDefault="00800690" w:rsidP="00800690">
            <w:pPr>
              <w:pStyle w:val="NoSpacing"/>
              <w:numPr>
                <w:ilvl w:val="0"/>
                <w:numId w:val="229"/>
              </w:numPr>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Lexon </w:t>
            </w:r>
            <w:proofErr w:type="spellStart"/>
            <w:r w:rsidRPr="008E36A6">
              <w:rPr>
                <w:rFonts w:ascii="Times New Roman" w:hAnsi="Times New Roman" w:cs="Times New Roman"/>
                <w:color w:val="080C0C"/>
                <w:kern w:val="2"/>
              </w:rPr>
              <w:t>gjatësinë</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bazës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lartësisë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paralelogramit</w:t>
            </w:r>
            <w:proofErr w:type="spellEnd"/>
            <w:r w:rsidRPr="008E36A6">
              <w:rPr>
                <w:rFonts w:ascii="Times New Roman" w:hAnsi="Times New Roman" w:cs="Times New Roman"/>
                <w:color w:val="080C0C"/>
                <w:kern w:val="2"/>
              </w:rPr>
              <w:t>;</w:t>
            </w:r>
          </w:p>
          <w:p w14:paraId="51787067" w14:textId="77777777" w:rsidR="00800690" w:rsidRPr="008E36A6" w:rsidRDefault="00800690" w:rsidP="00800690">
            <w:pPr>
              <w:pStyle w:val="NoSpacing"/>
              <w:numPr>
                <w:ilvl w:val="0"/>
                <w:numId w:val="229"/>
              </w:numPr>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Pret me </w:t>
            </w:r>
            <w:proofErr w:type="spellStart"/>
            <w:r w:rsidRPr="008E36A6">
              <w:rPr>
                <w:rFonts w:ascii="Times New Roman" w:hAnsi="Times New Roman" w:cs="Times New Roman"/>
                <w:color w:val="080C0C"/>
                <w:kern w:val="2"/>
              </w:rPr>
              <w:t>gërshërë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figurat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sipas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udhëzimeve</w:t>
            </w:r>
            <w:proofErr w:type="spellEnd"/>
            <w:r w:rsidRPr="008E36A6">
              <w:rPr>
                <w:rFonts w:ascii="Times New Roman" w:hAnsi="Times New Roman" w:cs="Times New Roman"/>
                <w:color w:val="080C0C"/>
                <w:kern w:val="2"/>
              </w:rPr>
              <w:t>;</w:t>
            </w:r>
          </w:p>
          <w:p w14:paraId="147D09F8" w14:textId="77777777" w:rsidR="00800690" w:rsidRPr="008E36A6" w:rsidRDefault="00800690" w:rsidP="00800690">
            <w:pPr>
              <w:pStyle w:val="NoSpacing"/>
              <w:numPr>
                <w:ilvl w:val="0"/>
                <w:numId w:val="229"/>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Zbaton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formulën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njehsimin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masës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paralelogramit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trekëndëshit</w:t>
            </w:r>
            <w:proofErr w:type="spellEnd"/>
            <w:r w:rsidRPr="008E36A6">
              <w:rPr>
                <w:rFonts w:ascii="Times New Roman" w:hAnsi="Times New Roman" w:cs="Times New Roman"/>
                <w:color w:val="080C0C"/>
                <w:kern w:val="2"/>
              </w:rPr>
              <w:t>;</w:t>
            </w:r>
          </w:p>
          <w:p w14:paraId="1BF42DD0" w14:textId="77777777" w:rsidR="00800690" w:rsidRPr="008E36A6" w:rsidRDefault="00800690" w:rsidP="00800690">
            <w:pPr>
              <w:pStyle w:val="NoSpacing"/>
              <w:numPr>
                <w:ilvl w:val="0"/>
                <w:numId w:val="229"/>
              </w:numPr>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Krahason </w:t>
            </w:r>
            <w:proofErr w:type="spellStart"/>
            <w:r w:rsidRPr="008E36A6">
              <w:rPr>
                <w:rFonts w:ascii="Times New Roman" w:hAnsi="Times New Roman" w:cs="Times New Roman"/>
                <w:color w:val="080C0C"/>
                <w:kern w:val="2"/>
              </w:rPr>
              <w:t>masën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paralelogramit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trekëndëshit</w:t>
            </w:r>
            <w:proofErr w:type="spellEnd"/>
            <w:r w:rsidRPr="008E36A6">
              <w:rPr>
                <w:rFonts w:ascii="Times New Roman" w:hAnsi="Times New Roman" w:cs="Times New Roman"/>
                <w:color w:val="080C0C"/>
                <w:kern w:val="2"/>
              </w:rPr>
              <w:t>.</w:t>
            </w:r>
          </w:p>
          <w:p w14:paraId="018E3951" w14:textId="77777777" w:rsidR="00800690" w:rsidRPr="008E36A6" w:rsidRDefault="00800690" w:rsidP="008247DA">
            <w:pPr>
              <w:pStyle w:val="NoSpacing"/>
              <w:spacing w:line="276" w:lineRule="auto"/>
              <w:rPr>
                <w:rFonts w:ascii="Times New Roman" w:hAnsi="Times New Roman" w:cs="Times New Roman"/>
                <w:color w:val="080C0C"/>
                <w:kern w:val="2"/>
              </w:rPr>
            </w:pPr>
          </w:p>
          <w:p w14:paraId="4839871B"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200F6DE"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Fletë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gërshërë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ngjyra</w:t>
            </w:r>
            <w:proofErr w:type="spellEnd"/>
            <w:r w:rsidRPr="008E36A6">
              <w:rPr>
                <w:rFonts w:ascii="Times New Roman" w:hAnsi="Times New Roman" w:cs="Times New Roman"/>
                <w:color w:val="080C0C"/>
                <w:kern w:val="2"/>
              </w:rPr>
              <w:t>.</w:t>
            </w:r>
          </w:p>
          <w:p w14:paraId="5A0B82B5"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06A22E5A"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Gjuhë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amtare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shqipe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Edukatë</w:t>
            </w:r>
            <w:proofErr w:type="spellEnd"/>
            <w:r w:rsidRPr="008E36A6">
              <w:rPr>
                <w:rFonts w:ascii="Times New Roman" w:hAnsi="Times New Roman" w:cs="Times New Roman"/>
                <w:color w:val="080C0C"/>
                <w:kern w:val="2"/>
              </w:rPr>
              <w:t xml:space="preserve"> figurative, </w:t>
            </w:r>
            <w:proofErr w:type="spellStart"/>
            <w:r w:rsidRPr="008E36A6">
              <w:rPr>
                <w:rFonts w:ascii="Times New Roman" w:hAnsi="Times New Roman" w:cs="Times New Roman"/>
                <w:color w:val="080C0C"/>
                <w:kern w:val="2"/>
              </w:rPr>
              <w:t>Shkathtësi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jetë</w:t>
            </w:r>
            <w:proofErr w:type="spellEnd"/>
            <w:r w:rsidRPr="008E36A6">
              <w:rPr>
                <w:rFonts w:ascii="Times New Roman" w:hAnsi="Times New Roman" w:cs="Times New Roman"/>
                <w:color w:val="080C0C"/>
                <w:kern w:val="2"/>
              </w:rPr>
              <w:t>.</w:t>
            </w:r>
          </w:p>
          <w:p w14:paraId="16D8E8F2" w14:textId="77777777" w:rsidR="00800690" w:rsidRPr="008E36A6" w:rsidRDefault="00800690" w:rsidP="008247DA">
            <w:pPr>
              <w:pStyle w:val="NoSpacing"/>
              <w:rPr>
                <w:rFonts w:ascii="Times New Roman" w:hAnsi="Times New Roman" w:cs="Times New Roman"/>
                <w:color w:val="080C0C"/>
              </w:rPr>
            </w:pPr>
          </w:p>
          <w:p w14:paraId="1A6D52E0" w14:textId="77777777" w:rsidR="00800690" w:rsidRPr="00706F16"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F110F5F"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Parashikimi:</w:t>
            </w:r>
          </w:p>
          <w:p w14:paraId="7C87B1F5"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6D1C9F">
              <w:rPr>
                <w:rFonts w:ascii="Times New Roman" w:hAnsi="Times New Roman" w:cs="Times New Roman"/>
                <w:i/>
                <w:iCs/>
                <w:color w:val="080C0C"/>
                <w:kern w:val="2"/>
                <w:lang w:val="it-IT"/>
              </w:rPr>
              <w:t>Stuhi mendimesh</w:t>
            </w:r>
          </w:p>
          <w:p w14:paraId="7CC30D58" w14:textId="77777777" w:rsidR="00800690" w:rsidRPr="006D1C9F" w:rsidRDefault="00800690" w:rsidP="008247DA">
            <w:pPr>
              <w:pStyle w:val="NoSpacing"/>
              <w:spacing w:line="276" w:lineRule="auto"/>
              <w:jc w:val="both"/>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nxiten përmes pyetjeve të tregojnë për njohuritë paraprake rreth trekëndëshit dhe paralelogramit, si figura gjeometrike.</w:t>
            </w:r>
          </w:p>
          <w:p w14:paraId="61E3E739" w14:textId="77777777" w:rsidR="00800690"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Diskutohet dhe rikujtohet formula për njehsimin e sipërfaqes së drejtkëndëshit.</w:t>
            </w:r>
            <w:r>
              <w:rPr>
                <w:rFonts w:ascii="Times New Roman" w:hAnsi="Times New Roman" w:cs="Times New Roman"/>
                <w:color w:val="080C0C"/>
                <w:kern w:val="2"/>
                <w:lang w:val="it-IT"/>
              </w:rPr>
              <w:t xml:space="preserve">   </w:t>
            </w:r>
            <w:r w:rsidRPr="006D1C9F">
              <w:rPr>
                <w:rFonts w:ascii="Times New Roman" w:hAnsi="Times New Roman" w:cs="Times New Roman"/>
                <w:color w:val="080C0C"/>
                <w:kern w:val="2"/>
                <w:lang w:val="it-IT"/>
              </w:rPr>
              <w:t xml:space="preserve">S = a </w:t>
            </w:r>
            <w:r>
              <w:rPr>
                <w:rFonts w:ascii="Times New Roman" w:hAnsi="Times New Roman" w:cs="Times New Roman"/>
                <w:color w:val="080C0C"/>
                <w:kern w:val="2"/>
                <w:lang w:val="it-IT"/>
              </w:rPr>
              <w:t xml:space="preserve">· </w:t>
            </w:r>
            <w:r w:rsidRPr="006D1C9F">
              <w:rPr>
                <w:rFonts w:ascii="Times New Roman" w:hAnsi="Times New Roman" w:cs="Times New Roman"/>
                <w:color w:val="080C0C"/>
                <w:kern w:val="2"/>
                <w:lang w:val="it-IT"/>
              </w:rPr>
              <w:t>b</w:t>
            </w:r>
          </w:p>
          <w:p w14:paraId="7F2A5217" w14:textId="77777777" w:rsidR="00800690" w:rsidRDefault="00800690" w:rsidP="008247DA">
            <w:pPr>
              <w:pStyle w:val="NoSpacing"/>
              <w:spacing w:line="276" w:lineRule="auto"/>
              <w:rPr>
                <w:rFonts w:ascii="Times New Roman" w:hAnsi="Times New Roman" w:cs="Times New Roman"/>
                <w:color w:val="080C0C"/>
                <w:kern w:val="2"/>
                <w:lang w:val="it-IT"/>
              </w:rPr>
            </w:pPr>
          </w:p>
          <w:p w14:paraId="159C3B23"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 xml:space="preserve">Ndërtimi i njohurive: </w:t>
            </w:r>
          </w:p>
          <w:p w14:paraId="25956E15"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 </w:t>
            </w:r>
            <w:r w:rsidRPr="006D1C9F">
              <w:rPr>
                <w:rFonts w:ascii="Times New Roman" w:hAnsi="Times New Roman" w:cs="Times New Roman"/>
                <w:i/>
                <w:iCs/>
                <w:color w:val="080C0C"/>
                <w:kern w:val="2"/>
                <w:lang w:val="it-IT"/>
              </w:rPr>
              <w:t>Mësim i përqendruar mbi argumente</w:t>
            </w:r>
          </w:p>
          <w:p w14:paraId="70ACD03A"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njoftohen se për të njehsuar masën e sipërfaqes së një paralelogrami, duhet zbatuar njohuritë që kemi për drejtkëndëshat.</w:t>
            </w:r>
          </w:p>
          <w:p w14:paraId="30BD2E8B"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Në detyrën 1 analizohen figurat në libër dhe për secilin paralelogram gjejnë dhe lexojnë gjatësinë e bazës (b) dhe lartësinë (h).</w:t>
            </w:r>
          </w:p>
          <w:p w14:paraId="64AF4C82"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në fletët me katrorë, kanë të vizatuar dy paralelograme si në figurën e librit.</w:t>
            </w:r>
          </w:p>
          <w:p w14:paraId="3416F20A"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Paralelogramin e presin sipas vijës së kuqe të ndërprerë. Më pas pjesët e ndara i palosin, ashtu që të fitojnë një drejtkëndësh.</w:t>
            </w:r>
          </w:p>
          <w:p w14:paraId="6F50492A"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Arrihet në përfundim se masa e sipërfaqes së paralelogramit me bazë a dhe lartësi h me masën e sipërfaqes së drejtkëndëshit me gjatësi a dhe gjerësi h.</w:t>
            </w:r>
          </w:p>
          <w:p w14:paraId="7613C0CC" w14:textId="77777777" w:rsidR="00800690"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 xml:space="preserve">S = b </w:t>
            </w:r>
            <w:r>
              <w:rPr>
                <w:rFonts w:ascii="Times New Roman" w:hAnsi="Times New Roman" w:cs="Times New Roman"/>
                <w:color w:val="080C0C"/>
                <w:kern w:val="2"/>
                <w:lang w:val="it-IT"/>
              </w:rPr>
              <w:t xml:space="preserve">· </w:t>
            </w:r>
            <w:r w:rsidRPr="006D1C9F">
              <w:rPr>
                <w:rFonts w:ascii="Times New Roman" w:hAnsi="Times New Roman" w:cs="Times New Roman"/>
                <w:color w:val="080C0C"/>
                <w:kern w:val="2"/>
                <w:lang w:val="it-IT"/>
              </w:rPr>
              <w:t xml:space="preserve">h (formula e sipërfaqes së paralelogramit) </w:t>
            </w:r>
          </w:p>
          <w:p w14:paraId="6ED84BB7"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lastRenderedPageBreak/>
              <w:t>Detyrën 2 nxënësit e punojnë duke zbatuar formulën e sipërfaqes së paralelogramit.</w:t>
            </w:r>
          </w:p>
          <w:p w14:paraId="7ADDA430" w14:textId="77777777" w:rsidR="00800690" w:rsidRPr="008E36A6" w:rsidRDefault="00800690" w:rsidP="008247DA">
            <w:pPr>
              <w:pStyle w:val="NoSpacing"/>
              <w:spacing w:line="276" w:lineRule="auto"/>
              <w:rPr>
                <w:rFonts w:ascii="Times New Roman" w:hAnsi="Times New Roman" w:cs="Times New Roman"/>
                <w:color w:val="080C0C"/>
                <w:kern w:val="2"/>
              </w:rPr>
            </w:pPr>
            <w:r w:rsidRPr="006D1C9F">
              <w:rPr>
                <w:rFonts w:ascii="Times New Roman" w:hAnsi="Times New Roman" w:cs="Times New Roman"/>
                <w:color w:val="080C0C"/>
                <w:kern w:val="2"/>
                <w:lang w:val="it-IT"/>
              </w:rPr>
              <w:t xml:space="preserve">Udhëzohen të vizatojnë një trekëndësh, ta presin me gërshërë atë dhe një trekëndësh tjetër kongruent me të. Njërin trekëndësh e rrotullojnë dhe e bashkojnë me tjetrin. Fitojnë një paralelogram. </w:t>
            </w:r>
            <w:r w:rsidRPr="008E36A6">
              <w:rPr>
                <w:rFonts w:ascii="Times New Roman" w:hAnsi="Times New Roman" w:cs="Times New Roman"/>
                <w:color w:val="080C0C"/>
                <w:kern w:val="2"/>
              </w:rPr>
              <w:t xml:space="preserve">Fitohet formula e </w:t>
            </w:r>
            <w:proofErr w:type="spellStart"/>
            <w:r w:rsidRPr="008E36A6">
              <w:rPr>
                <w:rFonts w:ascii="Times New Roman" w:hAnsi="Times New Roman" w:cs="Times New Roman"/>
                <w:color w:val="080C0C"/>
                <w:kern w:val="2"/>
              </w:rPr>
              <w:t>sipërfaqes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trekëndëshit</w:t>
            </w:r>
            <w:proofErr w:type="spellEnd"/>
            <w:r w:rsidRPr="008E36A6">
              <w:rPr>
                <w:rFonts w:ascii="Times New Roman" w:hAnsi="Times New Roman" w:cs="Times New Roman"/>
                <w:color w:val="080C0C"/>
                <w:kern w:val="2"/>
              </w:rPr>
              <w:t>.</w:t>
            </w:r>
          </w:p>
          <w:p w14:paraId="23F0B741" w14:textId="77777777" w:rsidR="00800690" w:rsidRPr="008E36A6" w:rsidRDefault="00800690" w:rsidP="008247DA">
            <w:pPr>
              <w:pStyle w:val="NoSpacing"/>
              <w:spacing w:line="276" w:lineRule="auto"/>
              <w:rPr>
                <w:rFonts w:ascii="Times New Roman" w:hAnsi="Times New Roman" w:cs="Times New Roman"/>
                <w:color w:val="080C0C"/>
                <w:kern w:val="2"/>
              </w:rPr>
            </w:pPr>
            <w:r w:rsidRPr="008E36A6">
              <w:rPr>
                <w:rFonts w:ascii="Times New Roman" w:hAnsi="Times New Roman" w:cs="Times New Roman"/>
                <w:color w:val="080C0C"/>
                <w:kern w:val="2"/>
              </w:rPr>
              <w:t xml:space="preserve">S </w:t>
            </w:r>
            <w:proofErr w:type="spellStart"/>
            <w:r w:rsidRPr="008E36A6">
              <w:rPr>
                <w:rFonts w:ascii="Times New Roman" w:hAnsi="Times New Roman" w:cs="Times New Roman"/>
                <w:color w:val="080C0C"/>
                <w:kern w:val="2"/>
              </w:rPr>
              <w:t>trekëndëshit</w:t>
            </w:r>
            <w:proofErr w:type="spellEnd"/>
            <w:r w:rsidRPr="008E36A6">
              <w:rPr>
                <w:rFonts w:ascii="Times New Roman" w:hAnsi="Times New Roman" w:cs="Times New Roman"/>
                <w:color w:val="080C0C"/>
                <w:kern w:val="2"/>
              </w:rPr>
              <w:t xml:space="preserve"> = </w:t>
            </w:r>
            <m:oMath>
              <m:f>
                <m:fPr>
                  <m:ctrlPr>
                    <w:rPr>
                      <w:rFonts w:ascii="Cambria Math" w:hAnsi="Cambria Math" w:cs="Times New Roman"/>
                      <w:i/>
                      <w:color w:val="080C0C"/>
                      <w:kern w:val="2"/>
                      <w:lang w:val="it-IT"/>
                    </w:rPr>
                  </m:ctrlPr>
                </m:fPr>
                <m:num>
                  <m:r>
                    <w:rPr>
                      <w:rFonts w:ascii="Cambria Math" w:hAnsi="Cambria Math" w:cs="Times New Roman"/>
                      <w:color w:val="080C0C"/>
                      <w:kern w:val="2"/>
                    </w:rPr>
                    <m:t>1</m:t>
                  </m:r>
                </m:num>
                <m:den>
                  <m:r>
                    <w:rPr>
                      <w:rFonts w:ascii="Cambria Math" w:hAnsi="Cambria Math" w:cs="Times New Roman"/>
                      <w:color w:val="080C0C"/>
                      <w:kern w:val="2"/>
                    </w:rPr>
                    <m:t>2</m:t>
                  </m:r>
                </m:den>
              </m:f>
            </m:oMath>
            <w:r w:rsidRPr="008E36A6">
              <w:rPr>
                <w:rFonts w:ascii="Times New Roman" w:hAnsi="Times New Roman" w:cs="Times New Roman"/>
                <w:color w:val="080C0C"/>
                <w:kern w:val="2"/>
              </w:rPr>
              <w:t>(b · h)</w:t>
            </w:r>
          </w:p>
          <w:p w14:paraId="64B30F27" w14:textId="77777777" w:rsidR="00800690" w:rsidRPr="008E36A6" w:rsidRDefault="00800690" w:rsidP="008247DA">
            <w:pPr>
              <w:pStyle w:val="NoSpacing"/>
              <w:spacing w:line="276" w:lineRule="auto"/>
              <w:rPr>
                <w:rFonts w:ascii="Times New Roman" w:hAnsi="Times New Roman" w:cs="Times New Roman"/>
                <w:color w:val="080C0C"/>
                <w:kern w:val="2"/>
              </w:rPr>
            </w:pPr>
          </w:p>
          <w:p w14:paraId="44594381" w14:textId="77777777" w:rsidR="00800690" w:rsidRPr="00706F16" w:rsidRDefault="00800690" w:rsidP="008247DA">
            <w:pPr>
              <w:pStyle w:val="NoSpacing"/>
              <w:spacing w:line="276" w:lineRule="auto"/>
              <w:rPr>
                <w:rFonts w:ascii="Times New Roman" w:hAnsi="Times New Roman" w:cs="Times New Roman"/>
                <w:b/>
                <w:bCs/>
                <w:color w:val="080C0C"/>
                <w:kern w:val="2"/>
                <w:lang w:val="it-IT"/>
              </w:rPr>
            </w:pPr>
            <w:r w:rsidRPr="00706F16">
              <w:rPr>
                <w:rFonts w:ascii="Times New Roman" w:hAnsi="Times New Roman" w:cs="Times New Roman"/>
                <w:b/>
                <w:bCs/>
                <w:color w:val="080C0C"/>
                <w:kern w:val="2"/>
                <w:lang w:val="it-IT"/>
              </w:rPr>
              <w:t xml:space="preserve">Përforcimi: </w:t>
            </w:r>
          </w:p>
          <w:p w14:paraId="2F7F7AC4" w14:textId="77777777" w:rsidR="00800690" w:rsidRDefault="00800690" w:rsidP="008247DA">
            <w:pPr>
              <w:pStyle w:val="NoSpacing"/>
              <w:spacing w:line="276" w:lineRule="auto"/>
              <w:rPr>
                <w:rFonts w:ascii="Times New Roman" w:hAnsi="Times New Roman" w:cs="Times New Roman"/>
                <w:i/>
                <w:iCs/>
                <w:color w:val="080C0C"/>
                <w:kern w:val="2"/>
                <w:lang w:val="it-IT"/>
              </w:rPr>
            </w:pPr>
            <w:r w:rsidRPr="006D1C9F">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6D1C9F">
              <w:rPr>
                <w:rFonts w:ascii="Times New Roman" w:hAnsi="Times New Roman" w:cs="Times New Roman"/>
                <w:i/>
                <w:iCs/>
                <w:color w:val="080C0C"/>
                <w:kern w:val="2"/>
                <w:lang w:val="it-IT"/>
              </w:rPr>
              <w:t>Diagrami i Venit</w:t>
            </w:r>
          </w:p>
          <w:p w14:paraId="48956EF2" w14:textId="77777777" w:rsidR="00800690"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përmes Diagramit të Venit e krahasojnë masën e sipërfaqes së paralelogramit dhe të trekëndëshit, si dhe të përbashkëtat e tyre.</w:t>
            </w:r>
          </w:p>
          <w:p w14:paraId="27CE072B" w14:textId="77777777" w:rsidR="00800690" w:rsidRPr="006D1C9F" w:rsidRDefault="00800690" w:rsidP="008247DA">
            <w:pPr>
              <w:pStyle w:val="NoSpacing"/>
              <w:spacing w:line="276" w:lineRule="auto"/>
              <w:rPr>
                <w:rFonts w:ascii="Times New Roman" w:hAnsi="Times New Roman" w:cs="Times New Roman"/>
                <w:color w:val="080C0C"/>
                <w:kern w:val="2"/>
                <w:lang w:val="it-IT"/>
              </w:rPr>
            </w:pPr>
          </w:p>
          <w:p w14:paraId="25F5BA84"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Vlerësimi i nxënësve:</w:t>
            </w:r>
          </w:p>
          <w:p w14:paraId="5F010EC7"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Nxënësit vlerësohen për zbatimin e formulave në njehsimin e masës së sipërfaqes së paralelogramit dhe të sipërfaqes së trekëndëshit.</w:t>
            </w:r>
          </w:p>
          <w:p w14:paraId="46A0C44E" w14:textId="77777777" w:rsidR="00800690" w:rsidRDefault="00800690" w:rsidP="008247DA">
            <w:pPr>
              <w:pStyle w:val="NoSpacing"/>
              <w:spacing w:line="276" w:lineRule="auto"/>
              <w:rPr>
                <w:rFonts w:ascii="Times New Roman" w:hAnsi="Times New Roman" w:cs="Times New Roman"/>
                <w:color w:val="080C0C"/>
                <w:kern w:val="2"/>
                <w:lang w:val="it-IT"/>
              </w:rPr>
            </w:pPr>
          </w:p>
          <w:p w14:paraId="2097C046" w14:textId="77777777" w:rsidR="00800690" w:rsidRPr="006D1C9F"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Detyrë:</w:t>
            </w:r>
          </w:p>
          <w:p w14:paraId="78B81265" w14:textId="77777777" w:rsidR="00800690" w:rsidRDefault="00800690" w:rsidP="008247DA">
            <w:pPr>
              <w:pStyle w:val="NoSpacing"/>
              <w:spacing w:line="276" w:lineRule="auto"/>
              <w:rPr>
                <w:rFonts w:ascii="Times New Roman" w:hAnsi="Times New Roman" w:cs="Times New Roman"/>
                <w:color w:val="080C0C"/>
                <w:kern w:val="2"/>
                <w:lang w:val="it-IT"/>
              </w:rPr>
            </w:pPr>
            <w:r w:rsidRPr="006D1C9F">
              <w:rPr>
                <w:rFonts w:ascii="Times New Roman" w:hAnsi="Times New Roman" w:cs="Times New Roman"/>
                <w:color w:val="080C0C"/>
                <w:kern w:val="2"/>
                <w:lang w:val="it-IT"/>
              </w:rPr>
              <w:t>Njehsohet masa masën e sipërfaqes së paralelogrameve dhe e trekëndëshave në figurat e dhëna.</w:t>
            </w:r>
          </w:p>
        </w:tc>
      </w:tr>
    </w:tbl>
    <w:p w14:paraId="3D26E03B" w14:textId="77777777" w:rsidR="00800690" w:rsidRDefault="00800690" w:rsidP="00800690">
      <w:pPr>
        <w:rPr>
          <w:lang w:val="it-IT"/>
        </w:rPr>
      </w:pPr>
    </w:p>
    <w:p w14:paraId="17751AA4" w14:textId="77777777" w:rsidR="00800690" w:rsidRDefault="00800690" w:rsidP="00800690">
      <w:pPr>
        <w:rPr>
          <w:lang w:val="it-IT"/>
        </w:rPr>
      </w:pPr>
    </w:p>
    <w:p w14:paraId="028BCBF1" w14:textId="77777777" w:rsidR="00800690" w:rsidRDefault="00800690" w:rsidP="00800690">
      <w:pPr>
        <w:rPr>
          <w:lang w:val="it-IT"/>
        </w:rPr>
      </w:pPr>
    </w:p>
    <w:p w14:paraId="481B7F2B" w14:textId="77777777" w:rsidR="00800690" w:rsidRDefault="00800690" w:rsidP="00800690">
      <w:pPr>
        <w:rPr>
          <w:lang w:val="it-IT"/>
        </w:rPr>
      </w:pPr>
    </w:p>
    <w:p w14:paraId="61EA6B50" w14:textId="77777777" w:rsidR="00800690" w:rsidRDefault="00800690" w:rsidP="00800690">
      <w:pPr>
        <w:rPr>
          <w:lang w:val="it-IT"/>
        </w:rPr>
      </w:pPr>
    </w:p>
    <w:p w14:paraId="7923D2F8" w14:textId="77777777" w:rsidR="00800690" w:rsidRDefault="00800690" w:rsidP="00800690">
      <w:pPr>
        <w:rPr>
          <w:lang w:val="it-IT"/>
        </w:rPr>
      </w:pPr>
    </w:p>
    <w:p w14:paraId="6E617E69" w14:textId="77777777" w:rsidR="00800690" w:rsidRDefault="00800690" w:rsidP="00800690">
      <w:pPr>
        <w:rPr>
          <w:lang w:val="it-IT"/>
        </w:rPr>
      </w:pPr>
    </w:p>
    <w:p w14:paraId="2D3B67F9" w14:textId="77777777" w:rsidR="00800690" w:rsidRDefault="00800690" w:rsidP="00800690">
      <w:pPr>
        <w:rPr>
          <w:lang w:val="it-IT"/>
        </w:rPr>
      </w:pPr>
    </w:p>
    <w:p w14:paraId="5B108F9A" w14:textId="77777777" w:rsidR="00800690" w:rsidRDefault="00800690" w:rsidP="00800690">
      <w:pPr>
        <w:rPr>
          <w:lang w:val="it-IT"/>
        </w:rPr>
      </w:pPr>
    </w:p>
    <w:p w14:paraId="2561E01D" w14:textId="77777777" w:rsidR="00800690" w:rsidRDefault="00800690" w:rsidP="00800690">
      <w:pPr>
        <w:rPr>
          <w:lang w:val="it-IT"/>
        </w:rPr>
      </w:pPr>
    </w:p>
    <w:p w14:paraId="36DF71DB" w14:textId="77777777" w:rsidR="00800690" w:rsidRDefault="00800690" w:rsidP="00800690">
      <w:pPr>
        <w:rPr>
          <w:lang w:val="it-IT"/>
        </w:rPr>
      </w:pPr>
    </w:p>
    <w:p w14:paraId="351FB6AD" w14:textId="77777777" w:rsidR="00800690" w:rsidRDefault="00800690" w:rsidP="00800690">
      <w:pPr>
        <w:rPr>
          <w:lang w:val="it-IT"/>
        </w:rPr>
      </w:pPr>
    </w:p>
    <w:p w14:paraId="1CAFD5B4" w14:textId="77777777" w:rsidR="00800690" w:rsidRDefault="00800690" w:rsidP="00800690">
      <w:pPr>
        <w:rPr>
          <w:lang w:val="it-IT"/>
        </w:rPr>
      </w:pPr>
    </w:p>
    <w:p w14:paraId="20A61F7A" w14:textId="77777777" w:rsidR="00800690" w:rsidRDefault="00800690" w:rsidP="00800690">
      <w:pPr>
        <w:rPr>
          <w:lang w:val="it-IT"/>
        </w:rPr>
      </w:pPr>
    </w:p>
    <w:p w14:paraId="201250EE" w14:textId="77777777" w:rsidR="00800690" w:rsidRDefault="00800690" w:rsidP="00800690">
      <w:pPr>
        <w:rPr>
          <w:lang w:val="it-IT"/>
        </w:rPr>
      </w:pPr>
    </w:p>
    <w:p w14:paraId="79B78A7B" w14:textId="77777777" w:rsidR="00800690" w:rsidRDefault="00800690" w:rsidP="00800690">
      <w:pPr>
        <w:rPr>
          <w:lang w:val="it-IT"/>
        </w:rPr>
      </w:pPr>
    </w:p>
    <w:p w14:paraId="11489097"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4A0C1E69"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27DFA6BB"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148</w:t>
            </w:r>
          </w:p>
        </w:tc>
      </w:tr>
      <w:tr w:rsidR="00800690" w:rsidRPr="008E36A6" w14:paraId="2A4296E7"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4DF7911D"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2D86DFC0"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35E65FFA"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57A3E0B3" w14:textId="77777777" w:rsidR="00800690" w:rsidRPr="0094156C" w:rsidRDefault="00800690" w:rsidP="008247DA">
            <w:pPr>
              <w:pStyle w:val="NoSpacing"/>
              <w:spacing w:line="276" w:lineRule="auto"/>
              <w:rPr>
                <w:rFonts w:ascii="Times New Roman" w:hAnsi="Times New Roman" w:cs="Times New Roman"/>
                <w:b/>
                <w:bCs/>
                <w:color w:val="080C0C"/>
                <w:kern w:val="2"/>
                <w:lang w:val="it-IT"/>
              </w:rPr>
            </w:pPr>
            <w:r w:rsidRPr="0094156C">
              <w:rPr>
                <w:rFonts w:ascii="Times New Roman" w:hAnsi="Times New Roman" w:cs="Times New Roman"/>
                <w:b/>
                <w:bCs/>
                <w:color w:val="080C0C"/>
                <w:kern w:val="2"/>
                <w:lang w:val="it-IT"/>
              </w:rPr>
              <w:t>Tema: Figurat gjeometrike</w:t>
            </w:r>
          </w:p>
          <w:p w14:paraId="44F0297D" w14:textId="77777777" w:rsidR="00800690" w:rsidRPr="0094156C" w:rsidRDefault="00800690" w:rsidP="008247DA">
            <w:pPr>
              <w:pStyle w:val="NoSpacing"/>
              <w:spacing w:line="276" w:lineRule="auto"/>
              <w:rPr>
                <w:rFonts w:ascii="Times New Roman" w:hAnsi="Times New Roman" w:cs="Times New Roman"/>
                <w:b/>
                <w:bCs/>
                <w:color w:val="080C0C"/>
                <w:kern w:val="2"/>
                <w:lang w:val="it-IT"/>
              </w:rPr>
            </w:pPr>
            <w:r w:rsidRPr="0094156C">
              <w:rPr>
                <w:rFonts w:ascii="Times New Roman" w:hAnsi="Times New Roman" w:cs="Times New Roman"/>
                <w:b/>
                <w:bCs/>
                <w:color w:val="080C0C"/>
                <w:kern w:val="2"/>
                <w:lang w:val="it-IT"/>
              </w:rPr>
              <w:t>Rezultatet e të nxënit të temës:</w:t>
            </w:r>
          </w:p>
          <w:p w14:paraId="4C7480EB"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Klasifikon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trekëndëshat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sipas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brinjëve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këndeve</w:t>
            </w:r>
            <w:proofErr w:type="spellEnd"/>
            <w:r w:rsidRPr="008E36A6">
              <w:rPr>
                <w:rFonts w:ascii="Times New Roman" w:hAnsi="Times New Roman" w:cs="Times New Roman"/>
                <w:color w:val="080C0C"/>
                <w:kern w:val="2"/>
              </w:rPr>
              <w:t>;</w:t>
            </w:r>
          </w:p>
          <w:p w14:paraId="2C828F6A"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Identifikon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kënde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drejta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ngushta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shtrira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gjera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figura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dhëna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vizaton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ato</w:t>
            </w:r>
            <w:proofErr w:type="spellEnd"/>
            <w:r w:rsidRPr="008E36A6">
              <w:rPr>
                <w:rFonts w:ascii="Times New Roman" w:hAnsi="Times New Roman" w:cs="Times New Roman"/>
                <w:color w:val="080C0C"/>
                <w:kern w:val="2"/>
              </w:rPr>
              <w:t xml:space="preserve">; </w:t>
            </w:r>
          </w:p>
          <w:p w14:paraId="27C49965"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Zbulon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përdor</w:t>
            </w:r>
            <w:proofErr w:type="spellEnd"/>
            <w:r w:rsidRPr="008E36A6">
              <w:rPr>
                <w:rFonts w:ascii="Times New Roman" w:hAnsi="Times New Roman" w:cs="Times New Roman"/>
                <w:color w:val="080C0C"/>
                <w:kern w:val="2"/>
              </w:rPr>
              <w:t xml:space="preserve"> formula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njehsimin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perimetrit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syprinës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katrorit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drejtkëndëshit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trekëndëshit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kënddrejtë</w:t>
            </w:r>
            <w:proofErr w:type="spellEnd"/>
            <w:r w:rsidRPr="008E36A6">
              <w:rPr>
                <w:rFonts w:ascii="Times New Roman" w:hAnsi="Times New Roman" w:cs="Times New Roman"/>
                <w:color w:val="080C0C"/>
                <w:kern w:val="2"/>
              </w:rPr>
              <w:t>.</w:t>
            </w:r>
          </w:p>
          <w:p w14:paraId="3C3D80E6" w14:textId="77777777" w:rsidR="00800690" w:rsidRPr="008E36A6" w:rsidRDefault="00800690" w:rsidP="008247DA">
            <w:pPr>
              <w:pStyle w:val="NoSpacing"/>
              <w:spacing w:line="276" w:lineRule="auto"/>
              <w:rPr>
                <w:rFonts w:ascii="Times New Roman" w:hAnsi="Times New Roman" w:cs="Times New Roman"/>
                <w:color w:val="080C0C"/>
                <w:kern w:val="2"/>
              </w:rPr>
            </w:pPr>
          </w:p>
          <w:p w14:paraId="1E86BCCA"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Kontributi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rezultatet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për</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kompetencat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kryesore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shkallës</w:t>
            </w:r>
            <w:proofErr w:type="spellEnd"/>
            <w:r w:rsidRPr="008E36A6">
              <w:rPr>
                <w:rFonts w:ascii="Times New Roman" w:hAnsi="Times New Roman" w:cs="Times New Roman"/>
                <w:b/>
                <w:bCs/>
                <w:color w:val="080C0C"/>
                <w:kern w:val="2"/>
              </w:rPr>
              <w:t>: II.4, II.7, III.4</w:t>
            </w:r>
          </w:p>
          <w:p w14:paraId="320564EE" w14:textId="77777777" w:rsidR="00800690" w:rsidRPr="0094156C" w:rsidRDefault="00800690" w:rsidP="008247DA">
            <w:pPr>
              <w:pStyle w:val="NoSpacing"/>
              <w:spacing w:line="276" w:lineRule="auto"/>
              <w:rPr>
                <w:rFonts w:ascii="Times New Roman" w:hAnsi="Times New Roman" w:cs="Times New Roman"/>
                <w:b/>
                <w:bCs/>
                <w:color w:val="080C0C"/>
                <w:kern w:val="2"/>
                <w:lang w:val="it-IT"/>
              </w:rPr>
            </w:pPr>
            <w:r w:rsidRPr="0094156C">
              <w:rPr>
                <w:rFonts w:ascii="Times New Roman" w:hAnsi="Times New Roman" w:cs="Times New Roman"/>
                <w:b/>
                <w:bCs/>
                <w:color w:val="080C0C"/>
                <w:kern w:val="2"/>
                <w:lang w:val="it-IT"/>
              </w:rPr>
              <w:t>Kontributi në rezultatet e fushës së kurrikulës: 2.1, 2.4, 3.6</w:t>
            </w:r>
          </w:p>
          <w:p w14:paraId="13FDC63F" w14:textId="77777777" w:rsidR="00800690" w:rsidRDefault="00800690" w:rsidP="008247DA">
            <w:pPr>
              <w:pStyle w:val="NoSpacing"/>
              <w:spacing w:line="276" w:lineRule="auto"/>
              <w:rPr>
                <w:rFonts w:ascii="Times New Roman" w:hAnsi="Times New Roman" w:cs="Times New Roman"/>
                <w:b/>
                <w:bCs/>
                <w:color w:val="080C0C"/>
                <w:lang w:val="it-IT"/>
              </w:rPr>
            </w:pPr>
          </w:p>
          <w:p w14:paraId="09AB12D1"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02FD8AAF"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53BE1C3D"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Masa e </w:t>
            </w:r>
            <w:proofErr w:type="spellStart"/>
            <w:r w:rsidRPr="008E36A6">
              <w:rPr>
                <w:rFonts w:ascii="Times New Roman" w:hAnsi="Times New Roman" w:cs="Times New Roman"/>
                <w:b/>
                <w:bCs/>
                <w:color w:val="080C0C"/>
                <w:kern w:val="2"/>
              </w:rPr>
              <w:t>sipërfaqes</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paralelogramit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trekëndëshit</w:t>
            </w:r>
            <w:proofErr w:type="spellEnd"/>
          </w:p>
          <w:p w14:paraId="3F4E20A3"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3346DAD7" w14:textId="77777777" w:rsidR="00800690" w:rsidRPr="0094156C" w:rsidRDefault="00800690" w:rsidP="00800690">
            <w:pPr>
              <w:pStyle w:val="NoSpacing"/>
              <w:numPr>
                <w:ilvl w:val="0"/>
                <w:numId w:val="230"/>
              </w:numPr>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Gjen lartësinë e paralelogramit;</w:t>
            </w:r>
          </w:p>
          <w:p w14:paraId="40464AD7" w14:textId="77777777" w:rsidR="00800690" w:rsidRPr="0094156C" w:rsidRDefault="00800690" w:rsidP="00800690">
            <w:pPr>
              <w:pStyle w:val="NoSpacing"/>
              <w:numPr>
                <w:ilvl w:val="0"/>
                <w:numId w:val="230"/>
              </w:numPr>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Ndan paralelogramin në dy trekëndësha kongruentë;</w:t>
            </w:r>
          </w:p>
          <w:p w14:paraId="63B1E0B0" w14:textId="77777777" w:rsidR="00800690" w:rsidRPr="0094156C" w:rsidRDefault="00800690" w:rsidP="00800690">
            <w:pPr>
              <w:pStyle w:val="NoSpacing"/>
              <w:numPr>
                <w:ilvl w:val="0"/>
                <w:numId w:val="230"/>
              </w:numPr>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Zbaton formulën për njehsimin e masës së paralelogramit dhe të trekëndëshit.</w:t>
            </w:r>
          </w:p>
          <w:p w14:paraId="3A059DD3" w14:textId="77777777" w:rsidR="00800690" w:rsidRDefault="00800690" w:rsidP="008247DA">
            <w:pPr>
              <w:pStyle w:val="NoSpacing"/>
              <w:spacing w:line="276" w:lineRule="auto"/>
              <w:rPr>
                <w:rFonts w:ascii="Times New Roman" w:hAnsi="Times New Roman" w:cs="Times New Roman"/>
                <w:color w:val="080C0C"/>
                <w:kern w:val="2"/>
                <w:lang w:val="it-IT"/>
              </w:rPr>
            </w:pPr>
          </w:p>
          <w:p w14:paraId="048471FC"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8158B37"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Burimet, mjetet e konkretizimit dhe materialet mësimore:</w:t>
            </w:r>
          </w:p>
          <w:p w14:paraId="1D8A9F70"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Lidhja me lëndët e tjera mësimore dhe/apo me çështjet ndërkurrikulare dhe situatat jetësore:</w:t>
            </w:r>
          </w:p>
          <w:p w14:paraId="6A135916"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Gjuhë amtare (shqipe), Edukatë figurative.</w:t>
            </w:r>
          </w:p>
          <w:p w14:paraId="034D9330" w14:textId="77777777" w:rsidR="00800690" w:rsidRDefault="00800690" w:rsidP="008247DA">
            <w:pPr>
              <w:pStyle w:val="NoSpacing"/>
              <w:rPr>
                <w:rFonts w:ascii="Times New Roman" w:hAnsi="Times New Roman" w:cs="Times New Roman"/>
                <w:color w:val="080C0C"/>
                <w:lang w:val="it-IT"/>
              </w:rPr>
            </w:pPr>
          </w:p>
          <w:p w14:paraId="52144505"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EA8AD94" w14:textId="77777777" w:rsidR="00800690" w:rsidRPr="0094156C" w:rsidRDefault="00800690" w:rsidP="008247DA">
            <w:pPr>
              <w:pStyle w:val="NoSpacing"/>
              <w:spacing w:line="276" w:lineRule="auto"/>
              <w:rPr>
                <w:rFonts w:ascii="Times New Roman" w:hAnsi="Times New Roman" w:cs="Times New Roman"/>
                <w:color w:val="080C0C"/>
                <w:kern w:val="2"/>
                <w:lang w:val="it-IT"/>
              </w:rPr>
            </w:pPr>
          </w:p>
          <w:p w14:paraId="5817F2A9" w14:textId="77777777" w:rsidR="00800690" w:rsidRPr="00677B80" w:rsidRDefault="00800690" w:rsidP="008247DA">
            <w:pPr>
              <w:pStyle w:val="NoSpacing"/>
              <w:spacing w:line="276" w:lineRule="auto"/>
              <w:rPr>
                <w:rFonts w:ascii="Times New Roman" w:hAnsi="Times New Roman" w:cs="Times New Roman"/>
                <w:b/>
                <w:bCs/>
                <w:color w:val="080C0C"/>
                <w:kern w:val="2"/>
                <w:lang w:val="it-IT"/>
              </w:rPr>
            </w:pPr>
            <w:r w:rsidRPr="00677B80">
              <w:rPr>
                <w:rFonts w:ascii="Times New Roman" w:hAnsi="Times New Roman" w:cs="Times New Roman"/>
                <w:b/>
                <w:bCs/>
                <w:color w:val="080C0C"/>
                <w:kern w:val="2"/>
                <w:lang w:val="it-IT"/>
              </w:rPr>
              <w:t>Parashikimi:</w:t>
            </w:r>
          </w:p>
          <w:p w14:paraId="29C52CD1"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94156C">
              <w:rPr>
                <w:rFonts w:ascii="Times New Roman" w:hAnsi="Times New Roman" w:cs="Times New Roman"/>
                <w:i/>
                <w:iCs/>
                <w:color w:val="080C0C"/>
                <w:kern w:val="2"/>
                <w:lang w:val="it-IT"/>
              </w:rPr>
              <w:t>Rikujtim i njohurive</w:t>
            </w:r>
          </w:p>
          <w:p w14:paraId="0C55053A"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Nxënësve u shpërndahen fletët ku janë paraqitur dy paralelograme. Pritet me gërshërë paralelogrami te vijat e kuqe në të dyja pjesët.</w:t>
            </w:r>
          </w:p>
          <w:p w14:paraId="34B6377F" w14:textId="77777777" w:rsidR="00800690"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Pjesët e ndara i bashkojnë për të formuar drejtkëndëshin dhe dy trekëndësha kongruentë.</w:t>
            </w:r>
          </w:p>
          <w:p w14:paraId="4D7BCA2B" w14:textId="77777777" w:rsidR="00800690" w:rsidRDefault="00800690" w:rsidP="008247DA">
            <w:pPr>
              <w:pStyle w:val="NoSpacing"/>
              <w:spacing w:line="276" w:lineRule="auto"/>
              <w:rPr>
                <w:rFonts w:ascii="Times New Roman" w:hAnsi="Times New Roman" w:cs="Times New Roman"/>
                <w:color w:val="080C0C"/>
                <w:kern w:val="2"/>
                <w:lang w:val="it-IT"/>
              </w:rPr>
            </w:pPr>
          </w:p>
          <w:p w14:paraId="2107B4F5" w14:textId="77777777" w:rsidR="00800690" w:rsidRPr="00677B80" w:rsidRDefault="00800690" w:rsidP="008247DA">
            <w:pPr>
              <w:pStyle w:val="NoSpacing"/>
              <w:spacing w:line="276" w:lineRule="auto"/>
              <w:rPr>
                <w:rFonts w:ascii="Times New Roman" w:hAnsi="Times New Roman" w:cs="Times New Roman"/>
                <w:b/>
                <w:bCs/>
                <w:color w:val="080C0C"/>
                <w:kern w:val="2"/>
                <w:lang w:val="it-IT"/>
              </w:rPr>
            </w:pPr>
            <w:r w:rsidRPr="00677B80">
              <w:rPr>
                <w:rFonts w:ascii="Times New Roman" w:hAnsi="Times New Roman" w:cs="Times New Roman"/>
                <w:b/>
                <w:bCs/>
                <w:color w:val="080C0C"/>
                <w:kern w:val="2"/>
                <w:lang w:val="it-IT"/>
              </w:rPr>
              <w:t xml:space="preserve">Ndërtimi i njohurive: </w:t>
            </w:r>
          </w:p>
          <w:p w14:paraId="3FB5CC9B"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94156C">
              <w:rPr>
                <w:rFonts w:ascii="Times New Roman" w:hAnsi="Times New Roman" w:cs="Times New Roman"/>
                <w:i/>
                <w:iCs/>
                <w:color w:val="080C0C"/>
                <w:kern w:val="2"/>
                <w:lang w:val="it-IT"/>
              </w:rPr>
              <w:t>Të nxënët në bashkëpunim</w:t>
            </w:r>
          </w:p>
          <w:p w14:paraId="3C773997"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Ndiqen udhëzimet në libër.</w:t>
            </w:r>
          </w:p>
          <w:p w14:paraId="44E9232E"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Detyra 4 - Nxënësit zbatojnë formulën për të njehsuar masën e sipërfaqeve të dhëna.</w:t>
            </w:r>
          </w:p>
          <w:p w14:paraId="3EF786EF"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Në fillim punojnë në mënyrë individuale, pastaj bashkëpunojnë me shokun a shoqen e bankës.</w:t>
            </w:r>
          </w:p>
          <w:p w14:paraId="390055E4"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Detyra 5 dhe 6 - Kërkohet nga nxënësit të njehsojnë masën e sipërfaqes së ngjyrosur në figurë.</w:t>
            </w:r>
          </w:p>
          <w:p w14:paraId="5CEBE837"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Marrin udhëzime nga mësuesja.</w:t>
            </w:r>
          </w:p>
          <w:p w14:paraId="61385E65" w14:textId="77777777" w:rsidR="00800690" w:rsidRPr="0094156C" w:rsidRDefault="00800690" w:rsidP="008247DA">
            <w:pPr>
              <w:pStyle w:val="NoSpacing"/>
              <w:spacing w:line="276" w:lineRule="auto"/>
              <w:rPr>
                <w:rFonts w:ascii="Times New Roman" w:hAnsi="Times New Roman" w:cs="Times New Roman"/>
                <w:color w:val="080C0C"/>
                <w:kern w:val="2"/>
                <w:lang w:val="it-IT"/>
              </w:rPr>
            </w:pPr>
          </w:p>
          <w:p w14:paraId="4A8A2F6B" w14:textId="77777777" w:rsidR="00800690" w:rsidRPr="00677B80" w:rsidRDefault="00800690" w:rsidP="008247DA">
            <w:pPr>
              <w:pStyle w:val="NoSpacing"/>
              <w:spacing w:line="276" w:lineRule="auto"/>
              <w:rPr>
                <w:rFonts w:ascii="Times New Roman" w:hAnsi="Times New Roman" w:cs="Times New Roman"/>
                <w:b/>
                <w:bCs/>
                <w:color w:val="080C0C"/>
                <w:kern w:val="2"/>
                <w:lang w:val="it-IT"/>
              </w:rPr>
            </w:pPr>
            <w:r w:rsidRPr="00677B80">
              <w:rPr>
                <w:rFonts w:ascii="Times New Roman" w:hAnsi="Times New Roman" w:cs="Times New Roman"/>
                <w:b/>
                <w:bCs/>
                <w:color w:val="080C0C"/>
                <w:kern w:val="2"/>
                <w:lang w:val="it-IT"/>
              </w:rPr>
              <w:t>Përforcimi:</w:t>
            </w:r>
          </w:p>
          <w:p w14:paraId="3249F6D6"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94156C">
              <w:rPr>
                <w:rFonts w:ascii="Times New Roman" w:hAnsi="Times New Roman" w:cs="Times New Roman"/>
                <w:i/>
                <w:iCs/>
                <w:color w:val="080C0C"/>
                <w:kern w:val="2"/>
                <w:lang w:val="it-IT"/>
              </w:rPr>
              <w:t>Pesëvargëshi</w:t>
            </w:r>
          </w:p>
          <w:p w14:paraId="5A8F36D9" w14:textId="77777777" w:rsidR="00800690" w:rsidRPr="0094156C" w:rsidRDefault="00800690" w:rsidP="008247DA">
            <w:pPr>
              <w:pStyle w:val="NoSpacing"/>
              <w:spacing w:line="276" w:lineRule="auto"/>
              <w:rPr>
                <w:rFonts w:ascii="Times New Roman" w:hAnsi="Times New Roman" w:cs="Times New Roman"/>
                <w:color w:val="080C0C"/>
                <w:kern w:val="2"/>
                <w:lang w:val="it-IT"/>
              </w:rPr>
            </w:pPr>
            <w:r w:rsidRPr="0094156C">
              <w:rPr>
                <w:rFonts w:ascii="Times New Roman" w:hAnsi="Times New Roman" w:cs="Times New Roman"/>
                <w:color w:val="080C0C"/>
                <w:kern w:val="2"/>
                <w:lang w:val="it-IT"/>
              </w:rPr>
              <w:lastRenderedPageBreak/>
              <w:t>Kërkohet që nxënësit e grupit A të punojnë një pesëvargësh, për paralelogramin, ndërsa nxënësit e grupit B të punojnë një pesëvargësh për trekëndëshin.</w:t>
            </w:r>
          </w:p>
          <w:p w14:paraId="43380B22" w14:textId="77777777" w:rsidR="00800690" w:rsidRDefault="00800690" w:rsidP="008247DA">
            <w:pPr>
              <w:pStyle w:val="NoSpacing"/>
              <w:spacing w:line="276" w:lineRule="auto"/>
              <w:rPr>
                <w:rFonts w:ascii="Times New Roman" w:hAnsi="Times New Roman" w:cs="Times New Roman"/>
                <w:color w:val="080C0C"/>
                <w:kern w:val="2"/>
                <w:lang w:val="it-IT"/>
              </w:rPr>
            </w:pPr>
          </w:p>
          <w:p w14:paraId="580FEB32" w14:textId="77777777" w:rsidR="00800690" w:rsidRDefault="00800690" w:rsidP="008247DA">
            <w:pPr>
              <w:pStyle w:val="NoSpacing"/>
              <w:spacing w:line="276" w:lineRule="auto"/>
              <w:jc w:val="center"/>
              <w:rPr>
                <w:rFonts w:ascii="Times New Roman" w:hAnsi="Times New Roman" w:cs="Times New Roman"/>
                <w:color w:val="080C0C"/>
                <w:kern w:val="2"/>
                <w:lang w:val="it-IT"/>
              </w:rPr>
            </w:pPr>
          </w:p>
          <w:p w14:paraId="75BEC0D1" w14:textId="77777777" w:rsidR="00800690" w:rsidRDefault="00800690" w:rsidP="008247DA">
            <w:pPr>
              <w:pStyle w:val="NoSpacing"/>
              <w:spacing w:line="276" w:lineRule="auto"/>
              <w:jc w:val="center"/>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94156C">
              <w:rPr>
                <w:rFonts w:ascii="Times New Roman" w:hAnsi="Times New Roman" w:cs="Times New Roman"/>
                <w:color w:val="080C0C"/>
                <w:kern w:val="2"/>
                <w:lang w:val="it-IT"/>
              </w:rPr>
              <w:t>Paralelogrami</w:t>
            </w:r>
            <w:r w:rsidRPr="0094156C">
              <w:rPr>
                <w:rFonts w:ascii="Times New Roman" w:hAnsi="Times New Roman" w:cs="Times New Roman"/>
                <w:color w:val="080C0C"/>
                <w:kern w:val="2"/>
                <w:lang w:val="it-IT"/>
              </w:rPr>
              <w:tab/>
            </w:r>
            <w:r>
              <w:rPr>
                <w:rFonts w:ascii="Times New Roman" w:hAnsi="Times New Roman" w:cs="Times New Roman"/>
                <w:color w:val="080C0C"/>
                <w:kern w:val="2"/>
                <w:lang w:val="it-IT"/>
              </w:rPr>
              <w:t xml:space="preserve">                                                               </w:t>
            </w:r>
            <w:r w:rsidRPr="0094156C">
              <w:rPr>
                <w:rFonts w:ascii="Times New Roman" w:hAnsi="Times New Roman" w:cs="Times New Roman"/>
                <w:color w:val="080C0C"/>
                <w:kern w:val="2"/>
                <w:lang w:val="it-IT"/>
              </w:rPr>
              <w:t>Trekëndëshi</w:t>
            </w:r>
          </w:p>
          <w:p w14:paraId="31F80218" w14:textId="77777777" w:rsidR="00800690" w:rsidRPr="008E36A6" w:rsidRDefault="00800690" w:rsidP="008247DA">
            <w:pPr>
              <w:pStyle w:val="BodyText"/>
              <w:spacing w:before="9"/>
              <w:rPr>
                <w:sz w:val="18"/>
                <w:lang w:val="it-IT"/>
              </w:rPr>
            </w:pPr>
            <w:r>
              <w:rPr>
                <w:noProof/>
              </w:rPr>
              <mc:AlternateContent>
                <mc:Choice Requires="wps">
                  <w:drawing>
                    <wp:anchor distT="0" distB="0" distL="0" distR="0" simplePos="0" relativeHeight="252113920" behindDoc="1" locked="0" layoutInCell="1" allowOverlap="1" wp14:anchorId="0F14004A" wp14:editId="0D5BCEDC">
                      <wp:simplePos x="0" y="0"/>
                      <wp:positionH relativeFrom="page">
                        <wp:posOffset>1657985</wp:posOffset>
                      </wp:positionH>
                      <wp:positionV relativeFrom="paragraph">
                        <wp:posOffset>187960</wp:posOffset>
                      </wp:positionV>
                      <wp:extent cx="608965" cy="1270"/>
                      <wp:effectExtent l="0" t="0" r="0" b="0"/>
                      <wp:wrapTopAndBottom/>
                      <wp:docPr id="1066557371" name="Freeform: Shape 10665573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2611 2611"/>
                                  <a:gd name="T1" fmla="*/ T0 w 959"/>
                                  <a:gd name="T2" fmla="+- 0 3569 2611"/>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AB42AD" id="Freeform: Shape 1066557371" o:spid="_x0000_s1026" style="position:absolute;margin-left:130.55pt;margin-top:14.8pt;width:47.95pt;height:.1pt;z-index:-2512025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14944" behindDoc="1" locked="0" layoutInCell="1" allowOverlap="1" wp14:anchorId="161B7556" wp14:editId="36712C8D">
                      <wp:simplePos x="0" y="0"/>
                      <wp:positionH relativeFrom="page">
                        <wp:posOffset>2496185</wp:posOffset>
                      </wp:positionH>
                      <wp:positionV relativeFrom="paragraph">
                        <wp:posOffset>187960</wp:posOffset>
                      </wp:positionV>
                      <wp:extent cx="608965" cy="1270"/>
                      <wp:effectExtent l="0" t="0" r="0" b="0"/>
                      <wp:wrapTopAndBottom/>
                      <wp:docPr id="1971713673" name="Freeform: Shape 19717136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3931 3931"/>
                                  <a:gd name="T1" fmla="*/ T0 w 959"/>
                                  <a:gd name="T2" fmla="+- 0 4889 3931"/>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C0F1B" id="Freeform: Shape 1971713673" o:spid="_x0000_s1026" style="position:absolute;margin-left:196.55pt;margin-top:14.8pt;width:47.95pt;height:.1pt;z-index:-251201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18016" behindDoc="1" locked="0" layoutInCell="1" allowOverlap="1" wp14:anchorId="2EC6DB90" wp14:editId="1DE201F3">
                      <wp:simplePos x="0" y="0"/>
                      <wp:positionH relativeFrom="page">
                        <wp:posOffset>1238885</wp:posOffset>
                      </wp:positionH>
                      <wp:positionV relativeFrom="paragraph">
                        <wp:posOffset>361315</wp:posOffset>
                      </wp:positionV>
                      <wp:extent cx="608965" cy="1270"/>
                      <wp:effectExtent l="0" t="0" r="0" b="0"/>
                      <wp:wrapTopAndBottom/>
                      <wp:docPr id="233418093" name="Freeform: Shape 2334180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1951 1951"/>
                                  <a:gd name="T1" fmla="*/ T0 w 959"/>
                                  <a:gd name="T2" fmla="+- 0 2909 1951"/>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29EC96" id="Freeform: Shape 233418093" o:spid="_x0000_s1026" style="position:absolute;margin-left:97.55pt;margin-top:28.45pt;width:47.95pt;height:.1pt;z-index:-2511984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19040" behindDoc="1" locked="0" layoutInCell="1" allowOverlap="1" wp14:anchorId="02718A91" wp14:editId="58DD947F">
                      <wp:simplePos x="0" y="0"/>
                      <wp:positionH relativeFrom="page">
                        <wp:posOffset>2077085</wp:posOffset>
                      </wp:positionH>
                      <wp:positionV relativeFrom="paragraph">
                        <wp:posOffset>361315</wp:posOffset>
                      </wp:positionV>
                      <wp:extent cx="608965" cy="1270"/>
                      <wp:effectExtent l="0" t="0" r="0" b="0"/>
                      <wp:wrapTopAndBottom/>
                      <wp:docPr id="2038668796" name="Freeform: Shape 20386687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3271 3271"/>
                                  <a:gd name="T1" fmla="*/ T0 w 959"/>
                                  <a:gd name="T2" fmla="+- 0 4229 3271"/>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864136" id="Freeform: Shape 2038668796" o:spid="_x0000_s1026" style="position:absolute;margin-left:163.55pt;margin-top:28.45pt;width:47.95pt;height:.1pt;z-index:-2511974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20064" behindDoc="1" locked="0" layoutInCell="1" allowOverlap="1" wp14:anchorId="4796B257" wp14:editId="7B449B27">
                      <wp:simplePos x="0" y="0"/>
                      <wp:positionH relativeFrom="page">
                        <wp:posOffset>2915285</wp:posOffset>
                      </wp:positionH>
                      <wp:positionV relativeFrom="paragraph">
                        <wp:posOffset>361315</wp:posOffset>
                      </wp:positionV>
                      <wp:extent cx="608965" cy="1270"/>
                      <wp:effectExtent l="0" t="0" r="0" b="0"/>
                      <wp:wrapTopAndBottom/>
                      <wp:docPr id="1526098907" name="Freeform: Shape 15260989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4591 4591"/>
                                  <a:gd name="T1" fmla="*/ T0 w 959"/>
                                  <a:gd name="T2" fmla="+- 0 5549 4591"/>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58ECE" id="Freeform: Shape 1526098907" o:spid="_x0000_s1026" style="position:absolute;margin-left:229.55pt;margin-top:28.45pt;width:47.95pt;height:.1pt;z-index:-2511964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24160" behindDoc="1" locked="0" layoutInCell="1" allowOverlap="1" wp14:anchorId="1201286C" wp14:editId="51787772">
                      <wp:simplePos x="0" y="0"/>
                      <wp:positionH relativeFrom="page">
                        <wp:posOffset>2800350</wp:posOffset>
                      </wp:positionH>
                      <wp:positionV relativeFrom="paragraph">
                        <wp:posOffset>534670</wp:posOffset>
                      </wp:positionV>
                      <wp:extent cx="608965" cy="1270"/>
                      <wp:effectExtent l="0" t="0" r="0" b="0"/>
                      <wp:wrapTopAndBottom/>
                      <wp:docPr id="140258919" name="Freeform: Shape 1402589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4410 4410"/>
                                  <a:gd name="T1" fmla="*/ T0 w 959"/>
                                  <a:gd name="T2" fmla="+- 0 5369 4410"/>
                                  <a:gd name="T3" fmla="*/ T2 w 959"/>
                                </a:gdLst>
                                <a:ahLst/>
                                <a:cxnLst>
                                  <a:cxn ang="0">
                                    <a:pos x="T1" y="0"/>
                                  </a:cxn>
                                  <a:cxn ang="0">
                                    <a:pos x="T3" y="0"/>
                                  </a:cxn>
                                </a:cxnLst>
                                <a:rect l="0" t="0" r="r" b="b"/>
                                <a:pathLst>
                                  <a:path w="959">
                                    <a:moveTo>
                                      <a:pt x="0" y="0"/>
                                    </a:moveTo>
                                    <a:lnTo>
                                      <a:pt x="959"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11DFF8" id="Freeform: Shape 140258919" o:spid="_x0000_s1026" style="position:absolute;margin-left:220.5pt;margin-top:42.1pt;width:47.95pt;height:.1pt;z-index:-251192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" path="m,l959,e" filled="f" strokecolor="#231d20" strokeweight=".14642mm">
                      <v:path arrowok="t" o:connecttype="custom" o:connectlocs="0,0;608965,0" o:connectangles="0,0"/>
                      <w10:wrap type="topAndBottom" anchorx="page"/>
                    </v:shape>
                  </w:pict>
                </mc:Fallback>
              </mc:AlternateContent>
            </w:r>
            <w:r>
              <w:rPr>
                <w:noProof/>
              </w:rPr>
              <mc:AlternateContent>
                <mc:Choice Requires="wps">
                  <w:drawing>
                    <wp:anchor distT="0" distB="0" distL="0" distR="0" simplePos="0" relativeHeight="252126208" behindDoc="1" locked="0" layoutInCell="1" allowOverlap="1" wp14:anchorId="158B43CE" wp14:editId="1AB50530">
                      <wp:simplePos x="0" y="0"/>
                      <wp:positionH relativeFrom="page">
                        <wp:posOffset>1261745</wp:posOffset>
                      </wp:positionH>
                      <wp:positionV relativeFrom="paragraph">
                        <wp:posOffset>698500</wp:posOffset>
                      </wp:positionV>
                      <wp:extent cx="2239010" cy="1270"/>
                      <wp:effectExtent l="0" t="0" r="0" b="0"/>
                      <wp:wrapTopAndBottom/>
                      <wp:docPr id="1280864319" name="Freeform: Shape 12808643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39010" cy="1270"/>
                              </a:xfrm>
                              <a:custGeom>
                                <a:avLst/>
                                <a:gdLst>
                                  <a:gd name="T0" fmla="+- 0 1987 1987"/>
                                  <a:gd name="T1" fmla="*/ T0 w 3526"/>
                                  <a:gd name="T2" fmla="+- 0 5513 1987"/>
                                  <a:gd name="T3" fmla="*/ T2 w 3526"/>
                                </a:gdLst>
                                <a:ahLst/>
                                <a:cxnLst>
                                  <a:cxn ang="0">
                                    <a:pos x="T1" y="0"/>
                                  </a:cxn>
                                  <a:cxn ang="0">
                                    <a:pos x="T3" y="0"/>
                                  </a:cxn>
                                </a:cxnLst>
                                <a:rect l="0" t="0" r="r" b="b"/>
                                <a:pathLst>
                                  <a:path w="3526">
                                    <a:moveTo>
                                      <a:pt x="0" y="0"/>
                                    </a:moveTo>
                                    <a:lnTo>
                                      <a:pt x="3526"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078C3" id="Freeform: Shape 1280864319" o:spid="_x0000_s1026" style="position:absolute;margin-left:99.35pt;margin-top:55pt;width:176.3pt;height:.1pt;z-index:-251190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352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" path="m,l3526,e" filled="f" strokecolor="#231d20" strokeweight=".14642mm">
                      <v:path arrowok="t" o:connecttype="custom" o:connectlocs="0,0;2239010,0" o:connectangles="0,0"/>
                      <w10:wrap type="topAndBottom" anchorx="page"/>
                    </v:shape>
                  </w:pict>
                </mc:Fallback>
              </mc:AlternateContent>
            </w:r>
            <w:r>
              <w:rPr>
                <w:noProof/>
              </w:rPr>
              <mc:AlternateContent>
                <mc:Choice Requires="wps">
                  <w:drawing>
                    <wp:anchor distT="0" distB="0" distL="0" distR="0" simplePos="0" relativeHeight="252115968" behindDoc="1" locked="0" layoutInCell="1" allowOverlap="1" wp14:anchorId="2D94C3A0" wp14:editId="3F21AC03">
                      <wp:simplePos x="0" y="0"/>
                      <wp:positionH relativeFrom="page">
                        <wp:posOffset>4425315</wp:posOffset>
                      </wp:positionH>
                      <wp:positionV relativeFrom="paragraph">
                        <wp:posOffset>187960</wp:posOffset>
                      </wp:positionV>
                      <wp:extent cx="608965" cy="1270"/>
                      <wp:effectExtent l="0" t="0" r="0" b="0"/>
                      <wp:wrapTopAndBottom/>
                      <wp:docPr id="2019214838" name="Freeform: Shape 20192148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6969 6969"/>
                                  <a:gd name="T1" fmla="*/ T0 w 959"/>
                                  <a:gd name="T2" fmla="+- 0 7927 6969"/>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9111C" id="Freeform: Shape 2019214838" o:spid="_x0000_s1026" style="position:absolute;margin-left:348.45pt;margin-top:14.8pt;width:47.95pt;height:.1pt;z-index:-251200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16992" behindDoc="1" locked="0" layoutInCell="1" allowOverlap="1" wp14:anchorId="09D0D598" wp14:editId="2B9EEE47">
                      <wp:simplePos x="0" y="0"/>
                      <wp:positionH relativeFrom="page">
                        <wp:posOffset>5263515</wp:posOffset>
                      </wp:positionH>
                      <wp:positionV relativeFrom="paragraph">
                        <wp:posOffset>187960</wp:posOffset>
                      </wp:positionV>
                      <wp:extent cx="608965" cy="1270"/>
                      <wp:effectExtent l="0" t="0" r="0" b="0"/>
                      <wp:wrapTopAndBottom/>
                      <wp:docPr id="981278834" name="Freeform: Shape 9812788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8289 8289"/>
                                  <a:gd name="T1" fmla="*/ T0 w 959"/>
                                  <a:gd name="T2" fmla="+- 0 9247 8289"/>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B758B9" id="Freeform: Shape 981278834" o:spid="_x0000_s1026" style="position:absolute;margin-left:414.45pt;margin-top:14.8pt;width:47.95pt;height:.1pt;z-index:-251199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21088" behindDoc="1" locked="0" layoutInCell="1" allowOverlap="1" wp14:anchorId="0B27ED44" wp14:editId="15C60A85">
                      <wp:simplePos x="0" y="0"/>
                      <wp:positionH relativeFrom="page">
                        <wp:posOffset>4006215</wp:posOffset>
                      </wp:positionH>
                      <wp:positionV relativeFrom="paragraph">
                        <wp:posOffset>361315</wp:posOffset>
                      </wp:positionV>
                      <wp:extent cx="608965" cy="1270"/>
                      <wp:effectExtent l="0" t="0" r="0" b="0"/>
                      <wp:wrapTopAndBottom/>
                      <wp:docPr id="1105099558" name="Freeform: Shape 11050995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6309 6309"/>
                                  <a:gd name="T1" fmla="*/ T0 w 959"/>
                                  <a:gd name="T2" fmla="+- 0 7267 6309"/>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D1922" id="Freeform: Shape 1105099558" o:spid="_x0000_s1026" style="position:absolute;margin-left:315.45pt;margin-top:28.45pt;width:47.95pt;height:.1pt;z-index:-251195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22112" behindDoc="1" locked="0" layoutInCell="1" allowOverlap="1" wp14:anchorId="698E485C" wp14:editId="127AEC88">
                      <wp:simplePos x="0" y="0"/>
                      <wp:positionH relativeFrom="page">
                        <wp:posOffset>4844415</wp:posOffset>
                      </wp:positionH>
                      <wp:positionV relativeFrom="paragraph">
                        <wp:posOffset>361315</wp:posOffset>
                      </wp:positionV>
                      <wp:extent cx="608965" cy="1270"/>
                      <wp:effectExtent l="0" t="0" r="0" b="0"/>
                      <wp:wrapTopAndBottom/>
                      <wp:docPr id="611414370" name="Freeform: Shape 6114143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7629 7629"/>
                                  <a:gd name="T1" fmla="*/ T0 w 959"/>
                                  <a:gd name="T2" fmla="+- 0 8587 7629"/>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CB1340" id="Freeform: Shape 611414370" o:spid="_x0000_s1026" style="position:absolute;margin-left:381.45pt;margin-top:28.45pt;width:47.95pt;height:.1pt;z-index:-251194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23136" behindDoc="1" locked="0" layoutInCell="1" allowOverlap="1" wp14:anchorId="10D0E198" wp14:editId="386B42EF">
                      <wp:simplePos x="0" y="0"/>
                      <wp:positionH relativeFrom="page">
                        <wp:posOffset>5682615</wp:posOffset>
                      </wp:positionH>
                      <wp:positionV relativeFrom="paragraph">
                        <wp:posOffset>361315</wp:posOffset>
                      </wp:positionV>
                      <wp:extent cx="608965" cy="1270"/>
                      <wp:effectExtent l="0" t="0" r="0" b="0"/>
                      <wp:wrapTopAndBottom/>
                      <wp:docPr id="349114907" name="Freeform: Shape 3491149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8949 8949"/>
                                  <a:gd name="T1" fmla="*/ T0 w 959"/>
                                  <a:gd name="T2" fmla="+- 0 9907 8949"/>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9211C4" id="Freeform: Shape 349114907" o:spid="_x0000_s1026" style="position:absolute;margin-left:447.45pt;margin-top:28.45pt;width:47.95pt;height:.1pt;z-index:-251193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25184" behindDoc="1" locked="0" layoutInCell="1" allowOverlap="1" wp14:anchorId="05F3A5F1" wp14:editId="6F31BD3B">
                      <wp:simplePos x="0" y="0"/>
                      <wp:positionH relativeFrom="page">
                        <wp:posOffset>5567680</wp:posOffset>
                      </wp:positionH>
                      <wp:positionV relativeFrom="paragraph">
                        <wp:posOffset>534670</wp:posOffset>
                      </wp:positionV>
                      <wp:extent cx="608965" cy="1270"/>
                      <wp:effectExtent l="0" t="0" r="0" b="0"/>
                      <wp:wrapTopAndBottom/>
                      <wp:docPr id="33742942" name="Freeform: Shape 337429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965" cy="1270"/>
                              </a:xfrm>
                              <a:custGeom>
                                <a:avLst/>
                                <a:gdLst>
                                  <a:gd name="T0" fmla="+- 0 8768 8768"/>
                                  <a:gd name="T1" fmla="*/ T0 w 959"/>
                                  <a:gd name="T2" fmla="+- 0 9726 8768"/>
                                  <a:gd name="T3" fmla="*/ T2 w 959"/>
                                </a:gdLst>
                                <a:ahLst/>
                                <a:cxnLst>
                                  <a:cxn ang="0">
                                    <a:pos x="T1" y="0"/>
                                  </a:cxn>
                                  <a:cxn ang="0">
                                    <a:pos x="T3" y="0"/>
                                  </a:cxn>
                                </a:cxnLst>
                                <a:rect l="0" t="0" r="r" b="b"/>
                                <a:pathLst>
                                  <a:path w="959">
                                    <a:moveTo>
                                      <a:pt x="0" y="0"/>
                                    </a:moveTo>
                                    <a:lnTo>
                                      <a:pt x="958"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F10D1C" id="Freeform: Shape 33742942" o:spid="_x0000_s1026" style="position:absolute;margin-left:438.4pt;margin-top:42.1pt;width:47.95pt;height:.1pt;z-index:-2511912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5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" path="m,l958,e" filled="f" strokecolor="#231d20" strokeweight=".14642mm">
                      <v:path arrowok="t" o:connecttype="custom" o:connectlocs="0,0;608330,0" o:connectangles="0,0"/>
                      <w10:wrap type="topAndBottom" anchorx="page"/>
                    </v:shape>
                  </w:pict>
                </mc:Fallback>
              </mc:AlternateContent>
            </w:r>
            <w:r>
              <w:rPr>
                <w:noProof/>
              </w:rPr>
              <mc:AlternateContent>
                <mc:Choice Requires="wps">
                  <w:drawing>
                    <wp:anchor distT="0" distB="0" distL="0" distR="0" simplePos="0" relativeHeight="252127232" behindDoc="1" locked="0" layoutInCell="1" allowOverlap="1" wp14:anchorId="6235607D" wp14:editId="34C39685">
                      <wp:simplePos x="0" y="0"/>
                      <wp:positionH relativeFrom="page">
                        <wp:posOffset>4029075</wp:posOffset>
                      </wp:positionH>
                      <wp:positionV relativeFrom="paragraph">
                        <wp:posOffset>698500</wp:posOffset>
                      </wp:positionV>
                      <wp:extent cx="2239010" cy="1270"/>
                      <wp:effectExtent l="0" t="0" r="0" b="0"/>
                      <wp:wrapTopAndBottom/>
                      <wp:docPr id="1258516025" name="Freeform: Shape 12585160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39010" cy="1270"/>
                              </a:xfrm>
                              <a:custGeom>
                                <a:avLst/>
                                <a:gdLst>
                                  <a:gd name="T0" fmla="+- 0 6345 6345"/>
                                  <a:gd name="T1" fmla="*/ T0 w 3526"/>
                                  <a:gd name="T2" fmla="+- 0 9871 6345"/>
                                  <a:gd name="T3" fmla="*/ T2 w 3526"/>
                                </a:gdLst>
                                <a:ahLst/>
                                <a:cxnLst>
                                  <a:cxn ang="0">
                                    <a:pos x="T1" y="0"/>
                                  </a:cxn>
                                  <a:cxn ang="0">
                                    <a:pos x="T3" y="0"/>
                                  </a:cxn>
                                </a:cxnLst>
                                <a:rect l="0" t="0" r="r" b="b"/>
                                <a:pathLst>
                                  <a:path w="3526">
                                    <a:moveTo>
                                      <a:pt x="0" y="0"/>
                                    </a:moveTo>
                                    <a:lnTo>
                                      <a:pt x="3526" y="0"/>
                                    </a:lnTo>
                                  </a:path>
                                </a:pathLst>
                              </a:custGeom>
                              <a:noFill/>
                              <a:ln w="5271">
                                <a:solidFill>
                                  <a:srgbClr val="231D20"/>
                                </a:solidFill>
                                <a:prstDash val="solid"/>
                                <a:round/>
                                <a:headEnd/>
                                <a:tailEnd/>
                              </a:ln>
                              <a:extLst>
                                <a:ext uri="{909E8E84-426E-40DD-AFC4-6F175D3DCCD1}">
                                  <a14:hiddenFill xmlns:a14="http://schemas.microsoft.com/office/drawing/2010/main">
                                    <a:solidFill>
                                      <a:srgbClr val="FFFFFF"/>
                                    </a:solidFill>
                                  </a14:hiddenFill>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88A881" id="Freeform: Shape 1258516025" o:spid="_x0000_s1026" style="position:absolute;margin-left:317.25pt;margin-top:55pt;width:176.3pt;height:.1pt;z-index:-251189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352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" path="m,l3526,e" filled="f" strokecolor="#231d20" strokeweight=".14642mm">
                      <v:path arrowok="t" o:connecttype="custom" o:connectlocs="0,0;2239010,0" o:connectangles="0,0"/>
                      <w10:wrap type="topAndBottom" anchorx="page"/>
                    </v:shape>
                  </w:pict>
                </mc:Fallback>
              </mc:AlternateContent>
            </w:r>
          </w:p>
          <w:p w14:paraId="1275296A" w14:textId="77777777" w:rsidR="00800690" w:rsidRPr="008E36A6" w:rsidRDefault="00800690" w:rsidP="008247DA">
            <w:pPr>
              <w:pStyle w:val="BodyText"/>
              <w:spacing w:before="5"/>
              <w:rPr>
                <w:sz w:val="14"/>
                <w:lang w:val="it-IT"/>
              </w:rPr>
            </w:pPr>
          </w:p>
          <w:p w14:paraId="33C2810E" w14:textId="77777777" w:rsidR="00800690" w:rsidRPr="008E36A6" w:rsidRDefault="00800690" w:rsidP="008247DA">
            <w:pPr>
              <w:pStyle w:val="BodyText"/>
              <w:spacing w:before="5"/>
              <w:rPr>
                <w:sz w:val="14"/>
                <w:lang w:val="it-IT"/>
              </w:rPr>
            </w:pPr>
            <w:r>
              <w:rPr>
                <w:noProof/>
                <w:sz w:val="14"/>
              </w:rPr>
              <mc:AlternateContent>
                <mc:Choice Requires="wps">
                  <w:drawing>
                    <wp:anchor distT="0" distB="0" distL="114300" distR="114300" simplePos="0" relativeHeight="252128256" behindDoc="0" locked="0" layoutInCell="1" allowOverlap="1" wp14:anchorId="4E723080" wp14:editId="0DBB8395">
                      <wp:simplePos x="0" y="0"/>
                      <wp:positionH relativeFrom="column">
                        <wp:posOffset>4157230</wp:posOffset>
                      </wp:positionH>
                      <wp:positionV relativeFrom="paragraph">
                        <wp:posOffset>216304</wp:posOffset>
                      </wp:positionV>
                      <wp:extent cx="1447800" cy="0"/>
                      <wp:effectExtent l="0" t="0" r="0" b="0"/>
                      <wp:wrapNone/>
                      <wp:docPr id="1710788749" name="Straight Connector 1710788749"/>
                      <wp:cNvGraphicFramePr/>
                      <a:graphic xmlns:a="http://schemas.openxmlformats.org/drawingml/2006/main">
                        <a:graphicData uri="http://schemas.microsoft.com/office/word/2010/wordprocessingShape">
                          <wps:wsp>
                            <wps:cNvCnPr/>
                            <wps:spPr>
                              <a:xfrm flipH="1">
                                <a:off x="0" y="0"/>
                                <a:ext cx="1447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485AE88" id="Straight Connector 1710788749" o:spid="_x0000_s1026" style="position:absolute;flip:x;z-index:252128256;visibility:visible;mso-wrap-style:square;mso-wrap-distance-left:9pt;mso-wrap-distance-top:0;mso-wrap-distance-right:9pt;mso-wrap-distance-bottom:0;mso-position-horizontal:absolute;mso-position-horizontal-relative:text;mso-position-vertical:absolute;mso-position-vertical-relative:text" from="327.35pt,17.05pt" to="441.35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" strokecolor="black [3200]" strokeweight=".5pt">
                      <v:stroke joinstyle="miter"/>
                    </v:line>
                  </w:pict>
                </mc:Fallback>
              </mc:AlternateContent>
            </w:r>
          </w:p>
          <w:p w14:paraId="47DDBCBE" w14:textId="77777777" w:rsidR="00800690" w:rsidRPr="008E36A6" w:rsidRDefault="00800690" w:rsidP="008247DA">
            <w:pPr>
              <w:pStyle w:val="BodyText"/>
              <w:spacing w:before="5"/>
              <w:rPr>
                <w:sz w:val="13"/>
                <w:lang w:val="it-IT"/>
              </w:rPr>
            </w:pPr>
            <w:r>
              <w:rPr>
                <w:noProof/>
                <w:sz w:val="13"/>
              </w:rPr>
              <mc:AlternateContent>
                <mc:Choice Requires="wps">
                  <w:drawing>
                    <wp:anchor distT="0" distB="0" distL="114300" distR="114300" simplePos="0" relativeHeight="252132352" behindDoc="0" locked="0" layoutInCell="1" allowOverlap="1" wp14:anchorId="6DB39FE0" wp14:editId="1F094FC9">
                      <wp:simplePos x="0" y="0"/>
                      <wp:positionH relativeFrom="column">
                        <wp:posOffset>5487612</wp:posOffset>
                      </wp:positionH>
                      <wp:positionV relativeFrom="paragraph">
                        <wp:posOffset>182822</wp:posOffset>
                      </wp:positionV>
                      <wp:extent cx="810260" cy="110490"/>
                      <wp:effectExtent l="0" t="0" r="27940" b="22860"/>
                      <wp:wrapNone/>
                      <wp:docPr id="1710788768" name="Rectangle 1710788768"/>
                      <wp:cNvGraphicFramePr/>
                      <a:graphic xmlns:a="http://schemas.openxmlformats.org/drawingml/2006/main">
                        <a:graphicData uri="http://schemas.microsoft.com/office/word/2010/wordprocessingShape">
                          <wps:wsp>
                            <wps:cNvSpPr/>
                            <wps:spPr>
                              <a:xfrm>
                                <a:off x="0" y="0"/>
                                <a:ext cx="810260" cy="11049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1B9D4B56" w14:textId="77777777" w:rsidR="00800690" w:rsidRDefault="00800690" w:rsidP="00800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B39FE0" id="Rectangle 1710788768" o:spid="_x0000_s1189" style="position:absolute;margin-left:432.1pt;margin-top:14.4pt;width:63.8pt;height:8.7pt;z-index:252132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" fillcolor="white [3201]" strokecolor="white [3212]" strokeweight="1pt">
                      <v:textbox>
                        <w:txbxContent>
                          <w:p w14:paraId="1B9D4B56" w14:textId="77777777" w:rsidR="00800690" w:rsidRDefault="00800690" w:rsidP="00800690">
                            <w:pPr>
                              <w:jc w:val="center"/>
                            </w:pPr>
                          </w:p>
                        </w:txbxContent>
                      </v:textbox>
                    </v:rect>
                  </w:pict>
                </mc:Fallback>
              </mc:AlternateContent>
            </w:r>
            <w:r>
              <w:rPr>
                <w:noProof/>
                <w:sz w:val="13"/>
              </w:rPr>
              <mc:AlternateContent>
                <mc:Choice Requires="wps">
                  <w:drawing>
                    <wp:anchor distT="0" distB="0" distL="114300" distR="114300" simplePos="0" relativeHeight="252130304" behindDoc="0" locked="0" layoutInCell="1" allowOverlap="1" wp14:anchorId="43468BCA" wp14:editId="046D9FF3">
                      <wp:simplePos x="0" y="0"/>
                      <wp:positionH relativeFrom="column">
                        <wp:posOffset>906607</wp:posOffset>
                      </wp:positionH>
                      <wp:positionV relativeFrom="paragraph">
                        <wp:posOffset>201930</wp:posOffset>
                      </wp:positionV>
                      <wp:extent cx="810260" cy="110490"/>
                      <wp:effectExtent l="0" t="0" r="27940" b="22860"/>
                      <wp:wrapNone/>
                      <wp:docPr id="1710788751" name="Rectangle 1710788751"/>
                      <wp:cNvGraphicFramePr/>
                      <a:graphic xmlns:a="http://schemas.openxmlformats.org/drawingml/2006/main">
                        <a:graphicData uri="http://schemas.microsoft.com/office/word/2010/wordprocessingShape">
                          <wps:wsp>
                            <wps:cNvSpPr/>
                            <wps:spPr>
                              <a:xfrm>
                                <a:off x="0" y="0"/>
                                <a:ext cx="810260" cy="11049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034EE8C1" w14:textId="77777777" w:rsidR="00800690" w:rsidRDefault="00800690" w:rsidP="00800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468BCA" id="Rectangle 1710788751" o:spid="_x0000_s1190" style="position:absolute;margin-left:71.4pt;margin-top:15.9pt;width:63.8pt;height:8.7pt;z-index:252130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" fillcolor="white [3201]" strokecolor="white [3212]" strokeweight="1pt">
                      <v:textbox>
                        <w:txbxContent>
                          <w:p w14:paraId="034EE8C1" w14:textId="77777777" w:rsidR="00800690" w:rsidRDefault="00800690" w:rsidP="00800690">
                            <w:pPr>
                              <w:jc w:val="center"/>
                            </w:pPr>
                          </w:p>
                        </w:txbxContent>
                      </v:textbox>
                    </v:rect>
                  </w:pict>
                </mc:Fallback>
              </mc:AlternateContent>
            </w:r>
            <w:r>
              <w:rPr>
                <w:noProof/>
                <w:sz w:val="13"/>
              </w:rPr>
              <mc:AlternateContent>
                <mc:Choice Requires="wps">
                  <w:drawing>
                    <wp:anchor distT="0" distB="0" distL="114300" distR="114300" simplePos="0" relativeHeight="252131328" behindDoc="0" locked="0" layoutInCell="1" allowOverlap="1" wp14:anchorId="7C9DDF67" wp14:editId="4F90601D">
                      <wp:simplePos x="0" y="0"/>
                      <wp:positionH relativeFrom="column">
                        <wp:posOffset>2820266</wp:posOffset>
                      </wp:positionH>
                      <wp:positionV relativeFrom="paragraph">
                        <wp:posOffset>167640</wp:posOffset>
                      </wp:positionV>
                      <wp:extent cx="1828800" cy="124691"/>
                      <wp:effectExtent l="0" t="0" r="19050" b="27940"/>
                      <wp:wrapNone/>
                      <wp:docPr id="1710788767" name="Rectangle 1710788767"/>
                      <wp:cNvGraphicFramePr/>
                      <a:graphic xmlns:a="http://schemas.openxmlformats.org/drawingml/2006/main">
                        <a:graphicData uri="http://schemas.microsoft.com/office/word/2010/wordprocessingShape">
                          <wps:wsp>
                            <wps:cNvSpPr/>
                            <wps:spPr>
                              <a:xfrm>
                                <a:off x="0" y="0"/>
                                <a:ext cx="1828800" cy="124691"/>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173B3300" w14:textId="77777777" w:rsidR="00800690" w:rsidRDefault="00800690" w:rsidP="0080069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9DDF67" id="Rectangle 1710788767" o:spid="_x0000_s1191" style="position:absolute;margin-left:222.05pt;margin-top:13.2pt;width:2in;height:9.8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" fillcolor="white [3201]" strokecolor="white [3212]" strokeweight="1pt">
                      <v:textbox>
                        <w:txbxContent>
                          <w:p w14:paraId="173B3300" w14:textId="77777777" w:rsidR="00800690" w:rsidRDefault="00800690" w:rsidP="00800690">
                            <w:pPr>
                              <w:jc w:val="center"/>
                            </w:pPr>
                          </w:p>
                        </w:txbxContent>
                      </v:textbox>
                    </v:rect>
                  </w:pict>
                </mc:Fallback>
              </mc:AlternateContent>
            </w:r>
            <w:r>
              <w:rPr>
                <w:noProof/>
                <w:sz w:val="13"/>
              </w:rPr>
              <mc:AlternateContent>
                <mc:Choice Requires="wps">
                  <w:drawing>
                    <wp:anchor distT="0" distB="0" distL="114300" distR="114300" simplePos="0" relativeHeight="252129280" behindDoc="0" locked="0" layoutInCell="1" allowOverlap="1" wp14:anchorId="70C40F60" wp14:editId="2C8EC3B9">
                      <wp:simplePos x="0" y="0"/>
                      <wp:positionH relativeFrom="column">
                        <wp:posOffset>1233920</wp:posOffset>
                      </wp:positionH>
                      <wp:positionV relativeFrom="paragraph">
                        <wp:posOffset>49876</wp:posOffset>
                      </wp:positionV>
                      <wp:extent cx="1530928" cy="0"/>
                      <wp:effectExtent l="0" t="0" r="0" b="0"/>
                      <wp:wrapNone/>
                      <wp:docPr id="1710788750" name="Straight Connector 1710788750"/>
                      <wp:cNvGraphicFramePr/>
                      <a:graphic xmlns:a="http://schemas.openxmlformats.org/drawingml/2006/main">
                        <a:graphicData uri="http://schemas.microsoft.com/office/word/2010/wordprocessingShape">
                          <wps:wsp>
                            <wps:cNvCnPr/>
                            <wps:spPr>
                              <a:xfrm flipH="1">
                                <a:off x="0" y="0"/>
                                <a:ext cx="153092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9D72833" id="Straight Connector 1710788750" o:spid="_x0000_s1026" style="position:absolute;flip:x;z-index:252129280;visibility:visible;mso-wrap-style:square;mso-wrap-distance-left:9pt;mso-wrap-distance-top:0;mso-wrap-distance-right:9pt;mso-wrap-distance-bottom:0;mso-position-horizontal:absolute;mso-position-horizontal-relative:text;mso-position-vertical:absolute;mso-position-vertical-relative:text" from="97.15pt,3.95pt" to="217.7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" strokecolor="black [3200]" strokeweight=".5pt">
                      <v:stroke joinstyle="miter"/>
                    </v:line>
                  </w:pict>
                </mc:Fallback>
              </mc:AlternateContent>
            </w:r>
          </w:p>
          <w:p w14:paraId="209EA9E1" w14:textId="77777777" w:rsidR="00800690" w:rsidRDefault="00800690" w:rsidP="008247DA">
            <w:pPr>
              <w:pStyle w:val="NoSpacing"/>
              <w:spacing w:line="276" w:lineRule="auto"/>
              <w:jc w:val="center"/>
              <w:rPr>
                <w:rFonts w:ascii="Times New Roman" w:hAnsi="Times New Roman" w:cs="Times New Roman"/>
                <w:color w:val="080C0C"/>
                <w:kern w:val="2"/>
                <w:lang w:val="it-IT"/>
              </w:rPr>
            </w:pPr>
          </w:p>
          <w:p w14:paraId="01E7E2F3" w14:textId="77777777" w:rsidR="00800690" w:rsidRDefault="00800690" w:rsidP="008247DA">
            <w:pPr>
              <w:pStyle w:val="NoSpacing"/>
              <w:spacing w:line="276" w:lineRule="auto"/>
              <w:jc w:val="center"/>
              <w:rPr>
                <w:rFonts w:ascii="Times New Roman" w:hAnsi="Times New Roman" w:cs="Times New Roman"/>
                <w:color w:val="080C0C"/>
                <w:kern w:val="2"/>
                <w:lang w:val="it-IT"/>
              </w:rPr>
            </w:pPr>
          </w:p>
          <w:p w14:paraId="37FA3F52" w14:textId="77777777" w:rsidR="00800690" w:rsidRPr="000B66DD" w:rsidRDefault="00800690" w:rsidP="008247DA">
            <w:pPr>
              <w:pStyle w:val="NoSpacing"/>
              <w:spacing w:line="276" w:lineRule="auto"/>
              <w:rPr>
                <w:rFonts w:ascii="Times New Roman" w:hAnsi="Times New Roman" w:cs="Times New Roman"/>
                <w:b/>
                <w:bCs/>
                <w:color w:val="080C0C"/>
                <w:kern w:val="2"/>
                <w:lang w:val="it-IT"/>
              </w:rPr>
            </w:pPr>
            <w:r w:rsidRPr="000B66DD">
              <w:rPr>
                <w:rFonts w:ascii="Times New Roman" w:hAnsi="Times New Roman" w:cs="Times New Roman"/>
                <w:b/>
                <w:bCs/>
                <w:color w:val="080C0C"/>
                <w:kern w:val="2"/>
                <w:lang w:val="it-IT"/>
              </w:rPr>
              <w:t>Vlerësimi i nxënësve:</w:t>
            </w:r>
          </w:p>
          <w:p w14:paraId="165C0BBA"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Nxënësit vlerësohen në saktësinë e njehsimit të masës së figurave të dhëna.</w:t>
            </w:r>
          </w:p>
          <w:p w14:paraId="643AAE5E" w14:textId="77777777" w:rsidR="00800690" w:rsidRDefault="00800690" w:rsidP="008247DA">
            <w:pPr>
              <w:pStyle w:val="NoSpacing"/>
              <w:spacing w:line="276" w:lineRule="auto"/>
              <w:rPr>
                <w:rFonts w:ascii="Times New Roman" w:hAnsi="Times New Roman" w:cs="Times New Roman"/>
                <w:color w:val="080C0C"/>
                <w:kern w:val="2"/>
                <w:lang w:val="it-IT"/>
              </w:rPr>
            </w:pPr>
          </w:p>
          <w:p w14:paraId="3A403726"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Detyrë:</w:t>
            </w:r>
          </w:p>
          <w:p w14:paraId="4C906EF7"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Detyra 7 (faqe 55).</w:t>
            </w:r>
          </w:p>
          <w:p w14:paraId="5BFDE27B" w14:textId="77777777" w:rsidR="00800690" w:rsidRDefault="00800690" w:rsidP="008247DA">
            <w:pPr>
              <w:pStyle w:val="NoSpacing"/>
              <w:spacing w:line="276" w:lineRule="auto"/>
              <w:jc w:val="center"/>
              <w:rPr>
                <w:rFonts w:ascii="Times New Roman" w:hAnsi="Times New Roman" w:cs="Times New Roman"/>
                <w:color w:val="080C0C"/>
                <w:kern w:val="2"/>
                <w:lang w:val="it-IT"/>
              </w:rPr>
            </w:pPr>
          </w:p>
        </w:tc>
      </w:tr>
    </w:tbl>
    <w:p w14:paraId="61FCC4BF" w14:textId="77777777" w:rsidR="00800690" w:rsidRDefault="00800690" w:rsidP="00800690">
      <w:pPr>
        <w:rPr>
          <w:lang w:val="it-IT"/>
        </w:rPr>
      </w:pPr>
    </w:p>
    <w:p w14:paraId="3914C5CE" w14:textId="77777777" w:rsidR="00800690" w:rsidRDefault="00800690" w:rsidP="00800690">
      <w:pPr>
        <w:rPr>
          <w:lang w:val="it-IT"/>
        </w:rPr>
      </w:pPr>
    </w:p>
    <w:p w14:paraId="6CF53152" w14:textId="77777777" w:rsidR="00800690" w:rsidRDefault="00800690" w:rsidP="00800690">
      <w:pPr>
        <w:rPr>
          <w:lang w:val="it-IT"/>
        </w:rPr>
      </w:pPr>
    </w:p>
    <w:p w14:paraId="15720D8E" w14:textId="77777777" w:rsidR="00800690" w:rsidRDefault="00800690" w:rsidP="00800690">
      <w:pPr>
        <w:rPr>
          <w:lang w:val="it-IT"/>
        </w:rPr>
      </w:pPr>
    </w:p>
    <w:p w14:paraId="537EB050" w14:textId="77777777" w:rsidR="00800690" w:rsidRDefault="00800690" w:rsidP="00800690">
      <w:pPr>
        <w:rPr>
          <w:lang w:val="it-IT"/>
        </w:rPr>
      </w:pPr>
    </w:p>
    <w:p w14:paraId="3E3EE1F3" w14:textId="77777777" w:rsidR="00800690" w:rsidRDefault="00800690" w:rsidP="00800690">
      <w:pPr>
        <w:rPr>
          <w:lang w:val="it-IT"/>
        </w:rPr>
      </w:pPr>
    </w:p>
    <w:p w14:paraId="0D6F0EE8" w14:textId="77777777" w:rsidR="00800690" w:rsidRDefault="00800690" w:rsidP="00800690">
      <w:pPr>
        <w:rPr>
          <w:lang w:val="it-IT"/>
        </w:rPr>
      </w:pPr>
    </w:p>
    <w:p w14:paraId="789B95C5" w14:textId="77777777" w:rsidR="00800690" w:rsidRDefault="00800690" w:rsidP="00800690">
      <w:pPr>
        <w:rPr>
          <w:lang w:val="it-IT"/>
        </w:rPr>
      </w:pPr>
    </w:p>
    <w:p w14:paraId="03CDAF51" w14:textId="77777777" w:rsidR="00800690" w:rsidRDefault="00800690" w:rsidP="00800690">
      <w:pPr>
        <w:rPr>
          <w:lang w:val="it-IT"/>
        </w:rPr>
      </w:pPr>
    </w:p>
    <w:p w14:paraId="04CB5693" w14:textId="77777777" w:rsidR="00800690" w:rsidRDefault="00800690" w:rsidP="00800690">
      <w:pPr>
        <w:rPr>
          <w:lang w:val="it-IT"/>
        </w:rPr>
      </w:pPr>
    </w:p>
    <w:p w14:paraId="07C4F5F6" w14:textId="77777777" w:rsidR="00800690" w:rsidRDefault="00800690" w:rsidP="00800690">
      <w:pPr>
        <w:rPr>
          <w:lang w:val="it-IT"/>
        </w:rPr>
      </w:pPr>
    </w:p>
    <w:p w14:paraId="2A1C8675" w14:textId="77777777" w:rsidR="00800690" w:rsidRDefault="00800690" w:rsidP="00800690">
      <w:pPr>
        <w:rPr>
          <w:lang w:val="it-IT"/>
        </w:rPr>
      </w:pPr>
    </w:p>
    <w:p w14:paraId="235EF0CD" w14:textId="77777777" w:rsidR="00800690" w:rsidRDefault="00800690" w:rsidP="00800690">
      <w:pPr>
        <w:rPr>
          <w:lang w:val="it-IT"/>
        </w:rPr>
      </w:pPr>
    </w:p>
    <w:p w14:paraId="0C48A817" w14:textId="77777777" w:rsidR="00800690" w:rsidRDefault="00800690" w:rsidP="00800690">
      <w:pPr>
        <w:rPr>
          <w:lang w:val="it-IT"/>
        </w:rPr>
      </w:pPr>
    </w:p>
    <w:p w14:paraId="5A6535FF"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101E032"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7D567F3"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149</w:t>
            </w:r>
          </w:p>
        </w:tc>
      </w:tr>
      <w:tr w:rsidR="00800690" w:rsidRPr="008E36A6" w14:paraId="468D1FC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002AF03"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1200DF8F"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108C7704"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2F09034A" w14:textId="77777777" w:rsidR="00800690" w:rsidRPr="00E215CF" w:rsidRDefault="00800690" w:rsidP="008247DA">
            <w:pPr>
              <w:pStyle w:val="NoSpacing"/>
              <w:spacing w:line="276" w:lineRule="auto"/>
              <w:rPr>
                <w:rFonts w:ascii="Times New Roman" w:hAnsi="Times New Roman" w:cs="Times New Roman"/>
                <w:b/>
                <w:bCs/>
                <w:color w:val="080C0C"/>
                <w:kern w:val="2"/>
                <w:lang w:val="it-IT"/>
              </w:rPr>
            </w:pPr>
            <w:r w:rsidRPr="00E215CF">
              <w:rPr>
                <w:rFonts w:ascii="Times New Roman" w:hAnsi="Times New Roman" w:cs="Times New Roman"/>
                <w:b/>
                <w:bCs/>
                <w:color w:val="080C0C"/>
                <w:kern w:val="2"/>
                <w:lang w:val="it-IT"/>
              </w:rPr>
              <w:t>Tema: Probabiliteti</w:t>
            </w:r>
          </w:p>
          <w:p w14:paraId="07CFFA3D" w14:textId="77777777" w:rsidR="00800690" w:rsidRPr="00E215CF" w:rsidRDefault="00800690" w:rsidP="008247DA">
            <w:pPr>
              <w:pStyle w:val="NoSpacing"/>
              <w:spacing w:line="276" w:lineRule="auto"/>
              <w:rPr>
                <w:rFonts w:ascii="Times New Roman" w:hAnsi="Times New Roman" w:cs="Times New Roman"/>
                <w:b/>
                <w:bCs/>
                <w:color w:val="080C0C"/>
                <w:kern w:val="2"/>
                <w:lang w:val="it-IT"/>
              </w:rPr>
            </w:pPr>
            <w:r w:rsidRPr="00E215CF">
              <w:rPr>
                <w:rFonts w:ascii="Times New Roman" w:hAnsi="Times New Roman" w:cs="Times New Roman"/>
                <w:b/>
                <w:bCs/>
                <w:color w:val="080C0C"/>
                <w:kern w:val="2"/>
                <w:lang w:val="it-IT"/>
              </w:rPr>
              <w:t>Rezultatet e të nxënit të temës:</w:t>
            </w:r>
          </w:p>
          <w:p w14:paraId="50BFAD28"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Zgjidh problema të ndryshme (duke paraqitur rezultatet e fituara si thyesa) duke përdorur eksperimente të ndryshme, si p.sh., hedhja e monedhës, hedhja e zarit etj.</w:t>
            </w:r>
          </w:p>
          <w:p w14:paraId="6462BDCE" w14:textId="77777777" w:rsidR="00800690" w:rsidRDefault="00800690" w:rsidP="008247DA">
            <w:pPr>
              <w:pStyle w:val="NoSpacing"/>
              <w:spacing w:line="276" w:lineRule="auto"/>
              <w:rPr>
                <w:rFonts w:ascii="Times New Roman" w:hAnsi="Times New Roman" w:cs="Times New Roman"/>
                <w:color w:val="080C0C"/>
                <w:kern w:val="2"/>
                <w:lang w:val="it-IT"/>
              </w:rPr>
            </w:pPr>
          </w:p>
          <w:p w14:paraId="3B1885B7" w14:textId="77777777" w:rsidR="00800690" w:rsidRPr="00E215CF" w:rsidRDefault="00800690" w:rsidP="008247DA">
            <w:pPr>
              <w:pStyle w:val="NoSpacing"/>
              <w:spacing w:line="276" w:lineRule="auto"/>
              <w:rPr>
                <w:rFonts w:ascii="Times New Roman" w:hAnsi="Times New Roman" w:cs="Times New Roman"/>
                <w:b/>
                <w:bCs/>
                <w:color w:val="080C0C"/>
                <w:kern w:val="2"/>
                <w:lang w:val="it-IT"/>
              </w:rPr>
            </w:pPr>
            <w:r w:rsidRPr="00E215CF">
              <w:rPr>
                <w:rFonts w:ascii="Times New Roman" w:hAnsi="Times New Roman" w:cs="Times New Roman"/>
                <w:b/>
                <w:bCs/>
                <w:color w:val="080C0C"/>
                <w:kern w:val="2"/>
                <w:lang w:val="it-IT"/>
              </w:rPr>
              <w:t>Kontributi në rezultatet për kompetencat kryesore të shkallës: III.1,III.5,III.7.</w:t>
            </w:r>
          </w:p>
          <w:p w14:paraId="36CE9D51" w14:textId="77777777" w:rsidR="00800690" w:rsidRPr="00E215CF" w:rsidRDefault="00800690" w:rsidP="008247DA">
            <w:pPr>
              <w:pStyle w:val="NoSpacing"/>
              <w:spacing w:line="276" w:lineRule="auto"/>
              <w:rPr>
                <w:rFonts w:ascii="Times New Roman" w:hAnsi="Times New Roman" w:cs="Times New Roman"/>
                <w:b/>
                <w:bCs/>
                <w:color w:val="080C0C"/>
                <w:kern w:val="2"/>
                <w:lang w:val="it-IT"/>
              </w:rPr>
            </w:pPr>
            <w:r w:rsidRPr="00E215CF">
              <w:rPr>
                <w:rFonts w:ascii="Times New Roman" w:hAnsi="Times New Roman" w:cs="Times New Roman"/>
                <w:b/>
                <w:bCs/>
                <w:color w:val="080C0C"/>
                <w:kern w:val="2"/>
                <w:lang w:val="it-IT"/>
              </w:rPr>
              <w:t>Kontributi në rezultatet e fushës së kurrikulës: 1.1,1.4, 2.4.</w:t>
            </w:r>
          </w:p>
          <w:p w14:paraId="2F75EC1E" w14:textId="77777777" w:rsidR="00800690" w:rsidRDefault="00800690" w:rsidP="008247DA">
            <w:pPr>
              <w:pStyle w:val="NoSpacing"/>
              <w:spacing w:line="276" w:lineRule="auto"/>
              <w:rPr>
                <w:rFonts w:ascii="Times New Roman" w:hAnsi="Times New Roman" w:cs="Times New Roman"/>
                <w:b/>
                <w:bCs/>
                <w:color w:val="080C0C"/>
                <w:lang w:val="it-IT"/>
              </w:rPr>
            </w:pPr>
          </w:p>
          <w:p w14:paraId="59EFFD82"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66DD506C"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53632429" w14:textId="77777777" w:rsidR="00800690" w:rsidRPr="00E215CF" w:rsidRDefault="00800690" w:rsidP="008247DA">
            <w:pPr>
              <w:pStyle w:val="NoSpacing"/>
              <w:spacing w:line="276" w:lineRule="auto"/>
              <w:rPr>
                <w:rFonts w:ascii="Times New Roman" w:hAnsi="Times New Roman" w:cs="Times New Roman"/>
                <w:b/>
                <w:bCs/>
                <w:color w:val="080C0C"/>
                <w:kern w:val="2"/>
                <w:lang w:val="it-IT"/>
              </w:rPr>
            </w:pPr>
            <w:r w:rsidRPr="00E215CF">
              <w:rPr>
                <w:rFonts w:ascii="Times New Roman" w:hAnsi="Times New Roman" w:cs="Times New Roman"/>
                <w:b/>
                <w:bCs/>
                <w:color w:val="080C0C"/>
                <w:kern w:val="2"/>
                <w:lang w:val="it-IT"/>
              </w:rPr>
              <w:t>Njësia mësimore: Ngjarja, probabiliteti dhe pritshmëria</w:t>
            </w:r>
          </w:p>
          <w:p w14:paraId="1D6F2C70"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Rezultatet e të nxënit të orës mësimore:</w:t>
            </w:r>
          </w:p>
          <w:p w14:paraId="4D087B9C" w14:textId="77777777" w:rsidR="00800690" w:rsidRPr="00E215CF" w:rsidRDefault="00800690" w:rsidP="00800690">
            <w:pPr>
              <w:pStyle w:val="NoSpacing"/>
              <w:numPr>
                <w:ilvl w:val="0"/>
                <w:numId w:val="231"/>
              </w:numPr>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Hedh objekte;</w:t>
            </w:r>
          </w:p>
          <w:p w14:paraId="597AEEFB" w14:textId="77777777" w:rsidR="00800690" w:rsidRPr="00E215CF" w:rsidRDefault="00800690" w:rsidP="00800690">
            <w:pPr>
              <w:pStyle w:val="NoSpacing"/>
              <w:numPr>
                <w:ilvl w:val="0"/>
                <w:numId w:val="231"/>
              </w:numPr>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Bën matje të ndryshme;</w:t>
            </w:r>
          </w:p>
          <w:p w14:paraId="5C2EEED2" w14:textId="77777777" w:rsidR="00800690" w:rsidRPr="00E215CF" w:rsidRDefault="00800690" w:rsidP="00800690">
            <w:pPr>
              <w:pStyle w:val="NoSpacing"/>
              <w:numPr>
                <w:ilvl w:val="0"/>
                <w:numId w:val="231"/>
              </w:numPr>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Demonstron para grupit mënyrën e zgjidhjes së situatave.</w:t>
            </w:r>
          </w:p>
          <w:p w14:paraId="0F8CCDC0" w14:textId="77777777" w:rsidR="00800690" w:rsidRDefault="00800690" w:rsidP="008247DA">
            <w:pPr>
              <w:pStyle w:val="NoSpacing"/>
              <w:spacing w:line="276" w:lineRule="auto"/>
              <w:rPr>
                <w:rFonts w:ascii="Times New Roman" w:hAnsi="Times New Roman" w:cs="Times New Roman"/>
                <w:color w:val="080C0C"/>
                <w:kern w:val="2"/>
                <w:lang w:val="it-IT"/>
              </w:rPr>
            </w:pPr>
          </w:p>
          <w:p w14:paraId="27BE01F6"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3F5E1196"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Zar, </w:t>
            </w:r>
            <w:proofErr w:type="spellStart"/>
            <w:r w:rsidRPr="008E36A6">
              <w:rPr>
                <w:rFonts w:ascii="Times New Roman" w:hAnsi="Times New Roman" w:cs="Times New Roman"/>
                <w:color w:val="080C0C"/>
                <w:kern w:val="2"/>
              </w:rPr>
              <w:t>monedhë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spiner</w:t>
            </w:r>
            <w:proofErr w:type="spellEnd"/>
            <w:r w:rsidRPr="008E36A6">
              <w:rPr>
                <w:rFonts w:ascii="Times New Roman" w:hAnsi="Times New Roman" w:cs="Times New Roman"/>
                <w:color w:val="080C0C"/>
                <w:kern w:val="2"/>
              </w:rPr>
              <w:t>.</w:t>
            </w:r>
          </w:p>
          <w:p w14:paraId="16D56B74"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14881151"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Gjuhë amtare (shqipe), Edukatë figurative.</w:t>
            </w:r>
          </w:p>
          <w:p w14:paraId="430D118A" w14:textId="77777777" w:rsidR="00800690" w:rsidRDefault="00800690" w:rsidP="008247DA">
            <w:pPr>
              <w:pStyle w:val="NoSpacing"/>
              <w:rPr>
                <w:rFonts w:ascii="Times New Roman" w:hAnsi="Times New Roman" w:cs="Times New Roman"/>
                <w:color w:val="080C0C"/>
                <w:lang w:val="it-IT"/>
              </w:rPr>
            </w:pPr>
          </w:p>
          <w:p w14:paraId="6766AF0D"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9567058" w14:textId="77777777" w:rsidR="00800690" w:rsidRPr="00E215CF" w:rsidRDefault="00800690" w:rsidP="008247DA">
            <w:pPr>
              <w:pStyle w:val="NoSpacing"/>
              <w:spacing w:line="276" w:lineRule="auto"/>
              <w:rPr>
                <w:rFonts w:ascii="Times New Roman" w:hAnsi="Times New Roman" w:cs="Times New Roman"/>
                <w:color w:val="080C0C"/>
                <w:kern w:val="2"/>
                <w:lang w:val="it-IT"/>
              </w:rPr>
            </w:pPr>
          </w:p>
          <w:p w14:paraId="3420CC04" w14:textId="77777777" w:rsidR="00800690" w:rsidRPr="00677B80" w:rsidRDefault="00800690" w:rsidP="008247DA">
            <w:pPr>
              <w:pStyle w:val="NoSpacing"/>
              <w:spacing w:line="276" w:lineRule="auto"/>
              <w:rPr>
                <w:rFonts w:ascii="Times New Roman" w:hAnsi="Times New Roman" w:cs="Times New Roman"/>
                <w:b/>
                <w:bCs/>
                <w:color w:val="080C0C"/>
                <w:kern w:val="2"/>
                <w:lang w:val="it-IT"/>
              </w:rPr>
            </w:pPr>
            <w:r w:rsidRPr="00677B80">
              <w:rPr>
                <w:rFonts w:ascii="Times New Roman" w:hAnsi="Times New Roman" w:cs="Times New Roman"/>
                <w:b/>
                <w:bCs/>
                <w:color w:val="080C0C"/>
                <w:kern w:val="2"/>
                <w:lang w:val="it-IT"/>
              </w:rPr>
              <w:t>Parashikimi:</w:t>
            </w:r>
          </w:p>
          <w:p w14:paraId="693F8C71"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E215CF">
              <w:rPr>
                <w:rFonts w:ascii="Times New Roman" w:hAnsi="Times New Roman" w:cs="Times New Roman"/>
                <w:i/>
                <w:iCs/>
                <w:color w:val="080C0C"/>
                <w:kern w:val="2"/>
                <w:lang w:val="it-IT"/>
              </w:rPr>
              <w:t>Stuhi mendimesh</w:t>
            </w:r>
          </w:p>
          <w:p w14:paraId="45FBC6D5"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Çka është probabiliteti (gjasa)?</w:t>
            </w:r>
          </w:p>
          <w:p w14:paraId="6707B5EA"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Probabiliteti (gjasa) paraqet mundësinë që një ngjarje të ndodhë gjatë një eksperimenti të rastit. P.sh.:</w:t>
            </w:r>
          </w:p>
          <w:p w14:paraId="2DDAB85C"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Rrokullisja e zarit është një eksperiment (provë).</w:t>
            </w:r>
            <w:r w:rsidRPr="00E215CF">
              <w:rPr>
                <w:rFonts w:ascii="Times New Roman" w:hAnsi="Times New Roman" w:cs="Times New Roman"/>
                <w:color w:val="080C0C"/>
                <w:kern w:val="2"/>
                <w:lang w:val="it-IT"/>
              </w:rPr>
              <w:tab/>
            </w:r>
            <w:r>
              <w:rPr>
                <w:rFonts w:ascii="Times New Roman" w:hAnsi="Times New Roman" w:cs="Times New Roman"/>
                <w:color w:val="080C0C"/>
                <w:kern w:val="2"/>
                <w:lang w:val="it-IT"/>
              </w:rPr>
              <w:t xml:space="preserve">               </w:t>
            </w:r>
          </w:p>
          <w:p w14:paraId="3ADF7FE8"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 xml:space="preserve">(Rezultatet 1, 2, 3, 4, 5, 6); </w:t>
            </w:r>
          </w:p>
          <w:p w14:paraId="2B3AC2FF"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Hedhja e monedhës është një eksperiment.</w:t>
            </w:r>
            <w:r w:rsidRPr="00E215CF">
              <w:rPr>
                <w:rFonts w:ascii="Times New Roman" w:hAnsi="Times New Roman" w:cs="Times New Roman"/>
                <w:color w:val="080C0C"/>
                <w:kern w:val="2"/>
                <w:lang w:val="it-IT"/>
              </w:rPr>
              <w:tab/>
            </w:r>
            <w:r>
              <w:rPr>
                <w:rFonts w:ascii="Times New Roman" w:hAnsi="Times New Roman" w:cs="Times New Roman"/>
                <w:color w:val="080C0C"/>
                <w:kern w:val="2"/>
                <w:lang w:val="it-IT"/>
              </w:rPr>
              <w:t xml:space="preserve">               </w:t>
            </w:r>
          </w:p>
          <w:p w14:paraId="085770B4"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(F bie fytyrë dhe N bie numër);</w:t>
            </w:r>
          </w:p>
          <w:p w14:paraId="1D8B687C"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Rrotullimi i spinerit është një eksperiment.</w:t>
            </w:r>
            <w:r w:rsidRPr="00E215CF">
              <w:rPr>
                <w:rFonts w:ascii="Times New Roman" w:hAnsi="Times New Roman" w:cs="Times New Roman"/>
                <w:color w:val="080C0C"/>
                <w:kern w:val="2"/>
                <w:lang w:val="it-IT"/>
              </w:rPr>
              <w:tab/>
            </w:r>
            <w:r>
              <w:rPr>
                <w:rFonts w:ascii="Times New Roman" w:hAnsi="Times New Roman" w:cs="Times New Roman"/>
                <w:color w:val="080C0C"/>
                <w:kern w:val="2"/>
                <w:lang w:val="it-IT"/>
              </w:rPr>
              <w:t xml:space="preserve">               </w:t>
            </w:r>
          </w:p>
          <w:p w14:paraId="08340E47"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(Spineri ndalon në të kuqe, të kaltër, të gjelbër).</w:t>
            </w:r>
          </w:p>
          <w:p w14:paraId="50147A3B" w14:textId="77777777" w:rsidR="00800690" w:rsidRDefault="00800690" w:rsidP="008247DA">
            <w:pPr>
              <w:pStyle w:val="NoSpacing"/>
              <w:spacing w:line="276" w:lineRule="auto"/>
              <w:rPr>
                <w:rFonts w:ascii="Times New Roman" w:hAnsi="Times New Roman" w:cs="Times New Roman"/>
                <w:color w:val="080C0C"/>
                <w:kern w:val="2"/>
                <w:lang w:val="it-IT"/>
              </w:rPr>
            </w:pPr>
          </w:p>
          <w:p w14:paraId="3CA20B5E" w14:textId="77777777" w:rsidR="00800690" w:rsidRPr="00677B80" w:rsidRDefault="00800690" w:rsidP="008247DA">
            <w:pPr>
              <w:pStyle w:val="NoSpacing"/>
              <w:spacing w:line="276" w:lineRule="auto"/>
              <w:rPr>
                <w:rFonts w:ascii="Times New Roman" w:hAnsi="Times New Roman" w:cs="Times New Roman"/>
                <w:b/>
                <w:bCs/>
                <w:color w:val="080C0C"/>
                <w:kern w:val="2"/>
                <w:lang w:val="it-IT"/>
              </w:rPr>
            </w:pPr>
            <w:r w:rsidRPr="00677B80">
              <w:rPr>
                <w:rFonts w:ascii="Times New Roman" w:hAnsi="Times New Roman" w:cs="Times New Roman"/>
                <w:b/>
                <w:bCs/>
                <w:color w:val="080C0C"/>
                <w:kern w:val="2"/>
                <w:lang w:val="it-IT"/>
              </w:rPr>
              <w:t xml:space="preserve">Ndërtimi i njohurive: </w:t>
            </w:r>
          </w:p>
          <w:p w14:paraId="2F9AD823" w14:textId="77777777" w:rsidR="00800690" w:rsidRPr="00E215CF" w:rsidRDefault="00800690" w:rsidP="008247DA">
            <w:pPr>
              <w:pStyle w:val="NoSpacing"/>
              <w:spacing w:line="276" w:lineRule="auto"/>
              <w:jc w:val="both"/>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 </w:t>
            </w:r>
            <w:r w:rsidRPr="00E215CF">
              <w:rPr>
                <w:rFonts w:ascii="Times New Roman" w:hAnsi="Times New Roman" w:cs="Times New Roman"/>
                <w:i/>
                <w:iCs/>
                <w:color w:val="080C0C"/>
                <w:kern w:val="2"/>
                <w:lang w:val="it-IT"/>
              </w:rPr>
              <w:t>Përvijim i të menduarit, të punuarit me gjithë klasën</w:t>
            </w:r>
          </w:p>
          <w:p w14:paraId="62627906" w14:textId="77777777" w:rsidR="00800690" w:rsidRPr="00E215CF" w:rsidRDefault="00800690" w:rsidP="008247DA">
            <w:pPr>
              <w:pStyle w:val="NoSpacing"/>
              <w:spacing w:line="276" w:lineRule="auto"/>
              <w:jc w:val="both"/>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Në libër lexohet secila detyrë me radhë dhe shpjegohet në tabelë.</w:t>
            </w:r>
          </w:p>
          <w:p w14:paraId="76C9D1DD" w14:textId="77777777" w:rsidR="00800690" w:rsidRPr="00E215CF" w:rsidRDefault="00800690" w:rsidP="008247DA">
            <w:pPr>
              <w:pStyle w:val="NoSpacing"/>
              <w:spacing w:line="276" w:lineRule="auto"/>
              <w:jc w:val="both"/>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Detyrat 1, 2 - E rrokullisim një zar dhe shënojmë ngjarjen A: bie numër çift. Ngjarja A realizohet nëse bie njëri nga numrat 2, 4 ose 6. Numrat 2, 4 ose 6 janë raste të favorshme për ngjarjen A.</w:t>
            </w:r>
          </w:p>
          <w:p w14:paraId="378500B3" w14:textId="77777777" w:rsidR="00800690" w:rsidRPr="00E215CF" w:rsidRDefault="00800690" w:rsidP="008247DA">
            <w:pPr>
              <w:pStyle w:val="NoSpacing"/>
              <w:spacing w:line="276" w:lineRule="auto"/>
              <w:jc w:val="both"/>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Dimë se në rastet e rezultateve njësoj të mundshme, probabiliteti i një ngjarjeje shprehet me thyesë:</w:t>
            </w:r>
          </w:p>
          <w:p w14:paraId="04789EC9"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lastRenderedPageBreak/>
              <w:t>Probabiliteti, numri i rasteve te favorshme të një ngjarjeje, numri i rasteve të mundshme.</w:t>
            </w:r>
            <w:r>
              <w:rPr>
                <w:rFonts w:ascii="Times New Roman" w:hAnsi="Times New Roman" w:cs="Times New Roman"/>
                <w:color w:val="080C0C"/>
                <w:kern w:val="2"/>
                <w:lang w:val="it-IT"/>
              </w:rPr>
              <w:br/>
            </w:r>
            <w:r w:rsidRPr="00E215CF">
              <w:rPr>
                <w:rFonts w:ascii="Times New Roman" w:hAnsi="Times New Roman" w:cs="Times New Roman"/>
                <w:color w:val="080C0C"/>
                <w:kern w:val="2"/>
                <w:lang w:val="it-IT"/>
              </w:rPr>
              <w:t>Me radhë shpjegohen detyrat 3, 4, 5.</w:t>
            </w:r>
          </w:p>
          <w:p w14:paraId="22702AA3" w14:textId="77777777" w:rsidR="00800690" w:rsidRPr="00E215CF" w:rsidRDefault="00800690" w:rsidP="008247DA">
            <w:pPr>
              <w:pStyle w:val="NoSpacing"/>
              <w:spacing w:line="276" w:lineRule="auto"/>
              <w:jc w:val="both"/>
              <w:rPr>
                <w:rFonts w:ascii="Times New Roman" w:hAnsi="Times New Roman" w:cs="Times New Roman"/>
                <w:color w:val="080C0C"/>
                <w:kern w:val="2"/>
                <w:lang w:val="it-IT"/>
              </w:rPr>
            </w:pPr>
          </w:p>
          <w:p w14:paraId="442069BC" w14:textId="77777777" w:rsidR="00800690" w:rsidRPr="00677B80" w:rsidRDefault="00800690" w:rsidP="008247DA">
            <w:pPr>
              <w:pStyle w:val="NoSpacing"/>
              <w:spacing w:line="276" w:lineRule="auto"/>
              <w:rPr>
                <w:rFonts w:ascii="Times New Roman" w:hAnsi="Times New Roman" w:cs="Times New Roman"/>
                <w:b/>
                <w:bCs/>
                <w:color w:val="080C0C"/>
                <w:kern w:val="2"/>
                <w:lang w:val="it-IT"/>
              </w:rPr>
            </w:pPr>
            <w:r w:rsidRPr="00677B80">
              <w:rPr>
                <w:rFonts w:ascii="Times New Roman" w:hAnsi="Times New Roman" w:cs="Times New Roman"/>
                <w:b/>
                <w:bCs/>
                <w:color w:val="080C0C"/>
                <w:kern w:val="2"/>
                <w:lang w:val="it-IT"/>
              </w:rPr>
              <w:t>Përforcimi:</w:t>
            </w:r>
          </w:p>
          <w:p w14:paraId="2A8525D1"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E215CF">
              <w:rPr>
                <w:rFonts w:ascii="Times New Roman" w:hAnsi="Times New Roman" w:cs="Times New Roman"/>
                <w:i/>
                <w:iCs/>
                <w:color w:val="080C0C"/>
                <w:kern w:val="2"/>
                <w:lang w:val="it-IT"/>
              </w:rPr>
              <w:t>Rishikim në dyshe</w:t>
            </w:r>
          </w:p>
          <w:p w14:paraId="51089891"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Nxënësit punojnë në dyshe punë të pavarur, duke zgjedhur vetë një ngjarje.</w:t>
            </w:r>
            <w:r>
              <w:rPr>
                <w:rFonts w:ascii="Times New Roman" w:hAnsi="Times New Roman" w:cs="Times New Roman"/>
                <w:color w:val="080C0C"/>
                <w:kern w:val="2"/>
                <w:lang w:val="it-IT"/>
              </w:rPr>
              <w:t xml:space="preserve"> </w:t>
            </w:r>
            <w:r w:rsidRPr="00E215CF">
              <w:rPr>
                <w:rFonts w:ascii="Times New Roman" w:hAnsi="Times New Roman" w:cs="Times New Roman"/>
                <w:color w:val="080C0C"/>
                <w:kern w:val="2"/>
                <w:lang w:val="it-IT"/>
              </w:rPr>
              <w:t>Korrigjohen nga njëri-tjetri.</w:t>
            </w:r>
          </w:p>
          <w:p w14:paraId="51D1E41E" w14:textId="77777777" w:rsidR="00800690" w:rsidRPr="00E215CF" w:rsidRDefault="00800690" w:rsidP="008247DA">
            <w:pPr>
              <w:pStyle w:val="NoSpacing"/>
              <w:spacing w:line="276" w:lineRule="auto"/>
              <w:rPr>
                <w:rFonts w:ascii="Times New Roman" w:hAnsi="Times New Roman" w:cs="Times New Roman"/>
                <w:color w:val="080C0C"/>
                <w:kern w:val="2"/>
                <w:lang w:val="it-IT"/>
              </w:rPr>
            </w:pPr>
          </w:p>
          <w:p w14:paraId="7C292CE2" w14:textId="77777777" w:rsidR="00800690" w:rsidRDefault="00800690" w:rsidP="008247DA">
            <w:pPr>
              <w:pStyle w:val="NoSpacing"/>
              <w:spacing w:line="276" w:lineRule="auto"/>
              <w:rPr>
                <w:rFonts w:ascii="Times New Roman" w:hAnsi="Times New Roman" w:cs="Times New Roman"/>
                <w:color w:val="080C0C"/>
                <w:kern w:val="2"/>
                <w:lang w:val="it-IT"/>
              </w:rPr>
            </w:pPr>
            <w:r w:rsidRPr="000B66DD">
              <w:rPr>
                <w:rFonts w:ascii="Times New Roman" w:hAnsi="Times New Roman" w:cs="Times New Roman"/>
                <w:b/>
                <w:bCs/>
                <w:color w:val="080C0C"/>
                <w:kern w:val="2"/>
                <w:lang w:val="it-IT"/>
              </w:rPr>
              <w:t>Vlerësimi i nxënësve</w:t>
            </w:r>
            <w:r>
              <w:rPr>
                <w:rFonts w:ascii="Times New Roman" w:hAnsi="Times New Roman" w:cs="Times New Roman"/>
                <w:color w:val="080C0C"/>
                <w:kern w:val="2"/>
                <w:lang w:val="it-IT"/>
              </w:rPr>
              <w:t xml:space="preserve">: </w:t>
            </w:r>
          </w:p>
          <w:p w14:paraId="52ABE013" w14:textId="77777777" w:rsidR="00800690" w:rsidRPr="00E215CF"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Nxënësit vlerësohen për saktësinë e një ngjarjeje që ndodh gjatë një eksperimenti.</w:t>
            </w:r>
          </w:p>
          <w:p w14:paraId="26C00A0D" w14:textId="77777777" w:rsidR="00800690" w:rsidRDefault="00800690" w:rsidP="008247DA">
            <w:pPr>
              <w:pStyle w:val="NoSpacing"/>
              <w:spacing w:line="276" w:lineRule="auto"/>
              <w:rPr>
                <w:rFonts w:ascii="Times New Roman" w:hAnsi="Times New Roman" w:cs="Times New Roman"/>
                <w:color w:val="080C0C"/>
                <w:kern w:val="2"/>
                <w:lang w:val="it-IT"/>
              </w:rPr>
            </w:pPr>
          </w:p>
          <w:p w14:paraId="304E63B3"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Detyrë:</w:t>
            </w:r>
            <w:r>
              <w:rPr>
                <w:rFonts w:ascii="Times New Roman" w:hAnsi="Times New Roman" w:cs="Times New Roman"/>
                <w:color w:val="080C0C"/>
                <w:kern w:val="2"/>
                <w:lang w:val="it-IT"/>
              </w:rPr>
              <w:t xml:space="preserve"> </w:t>
            </w:r>
          </w:p>
          <w:p w14:paraId="4A538EBC" w14:textId="77777777" w:rsidR="00800690" w:rsidRDefault="00800690" w:rsidP="008247DA">
            <w:pPr>
              <w:pStyle w:val="NoSpacing"/>
              <w:spacing w:line="276" w:lineRule="auto"/>
              <w:rPr>
                <w:rFonts w:ascii="Times New Roman" w:hAnsi="Times New Roman" w:cs="Times New Roman"/>
                <w:color w:val="080C0C"/>
                <w:kern w:val="2"/>
                <w:lang w:val="it-IT"/>
              </w:rPr>
            </w:pPr>
            <w:r w:rsidRPr="00E215CF">
              <w:rPr>
                <w:rFonts w:ascii="Times New Roman" w:hAnsi="Times New Roman" w:cs="Times New Roman"/>
                <w:color w:val="080C0C"/>
                <w:kern w:val="2"/>
                <w:lang w:val="it-IT"/>
              </w:rPr>
              <w:t>Ngjarje të kombinuara sipas dëshirës.</w:t>
            </w:r>
          </w:p>
          <w:p w14:paraId="0297B1CB"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77BE85C1" w14:textId="77777777" w:rsidR="00800690" w:rsidRDefault="00800690" w:rsidP="00800690">
      <w:pPr>
        <w:rPr>
          <w:lang w:val="it-IT"/>
        </w:rPr>
      </w:pPr>
    </w:p>
    <w:p w14:paraId="631E41E2" w14:textId="77777777" w:rsidR="00800690" w:rsidRDefault="00800690" w:rsidP="00800690">
      <w:pPr>
        <w:rPr>
          <w:lang w:val="it-IT"/>
        </w:rPr>
      </w:pPr>
    </w:p>
    <w:p w14:paraId="1AD27636" w14:textId="77777777" w:rsidR="00800690" w:rsidRDefault="00800690" w:rsidP="00800690">
      <w:pPr>
        <w:rPr>
          <w:lang w:val="it-IT"/>
        </w:rPr>
      </w:pPr>
    </w:p>
    <w:p w14:paraId="170DB9CE" w14:textId="77777777" w:rsidR="00800690" w:rsidRDefault="00800690" w:rsidP="00800690">
      <w:pPr>
        <w:rPr>
          <w:lang w:val="it-IT"/>
        </w:rPr>
      </w:pPr>
    </w:p>
    <w:p w14:paraId="049DD28E" w14:textId="77777777" w:rsidR="00800690" w:rsidRDefault="00800690" w:rsidP="00800690">
      <w:pPr>
        <w:rPr>
          <w:lang w:val="it-IT"/>
        </w:rPr>
      </w:pPr>
    </w:p>
    <w:p w14:paraId="35A34656" w14:textId="77777777" w:rsidR="00800690" w:rsidRDefault="00800690" w:rsidP="00800690">
      <w:pPr>
        <w:rPr>
          <w:lang w:val="it-IT"/>
        </w:rPr>
      </w:pPr>
    </w:p>
    <w:p w14:paraId="53CE2649" w14:textId="77777777" w:rsidR="00800690" w:rsidRDefault="00800690" w:rsidP="00800690">
      <w:pPr>
        <w:rPr>
          <w:lang w:val="it-IT"/>
        </w:rPr>
      </w:pPr>
    </w:p>
    <w:p w14:paraId="269F9E94" w14:textId="77777777" w:rsidR="00800690" w:rsidRDefault="00800690" w:rsidP="00800690">
      <w:pPr>
        <w:rPr>
          <w:lang w:val="it-IT"/>
        </w:rPr>
      </w:pPr>
    </w:p>
    <w:p w14:paraId="5493685C"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3BE5163A"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36176E09"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150</w:t>
            </w:r>
          </w:p>
        </w:tc>
      </w:tr>
      <w:tr w:rsidR="00800690" w:rsidRPr="008E36A6" w14:paraId="7CB9F60C"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E92896F"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6AF4369"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329A8003"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5212193"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Tema: Probabiliteti</w:t>
            </w:r>
          </w:p>
          <w:p w14:paraId="6311B794"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Rezultatet e të nxënit të temës:</w:t>
            </w:r>
          </w:p>
          <w:p w14:paraId="39BC84EE"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Zgjidh problema të ndryshme (duke paraqitur rezultatet e fituara si thyesa) duke përdorur eksperimente të ndryshme, si p.sh., hedhja e monedhës, hedhja e zarit etj.</w:t>
            </w:r>
          </w:p>
          <w:p w14:paraId="104461F9" w14:textId="77777777" w:rsidR="00800690" w:rsidRDefault="00800690" w:rsidP="008247DA">
            <w:pPr>
              <w:pStyle w:val="NoSpacing"/>
              <w:spacing w:line="276" w:lineRule="auto"/>
              <w:rPr>
                <w:rFonts w:ascii="Times New Roman" w:hAnsi="Times New Roman" w:cs="Times New Roman"/>
                <w:color w:val="080C0C"/>
                <w:kern w:val="2"/>
                <w:lang w:val="it-IT"/>
              </w:rPr>
            </w:pPr>
          </w:p>
          <w:p w14:paraId="2A6F5A2F"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për kompetencat kryesore të shkallës: II.2,II.4.</w:t>
            </w:r>
          </w:p>
          <w:p w14:paraId="0CE396EB"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e fushës së kurrikulës: 1.6 ,2.1.</w:t>
            </w:r>
          </w:p>
          <w:p w14:paraId="122160AF" w14:textId="77777777" w:rsidR="00800690" w:rsidRDefault="00800690" w:rsidP="008247DA">
            <w:pPr>
              <w:pStyle w:val="NoSpacing"/>
              <w:spacing w:line="276" w:lineRule="auto"/>
              <w:rPr>
                <w:rFonts w:ascii="Times New Roman" w:hAnsi="Times New Roman" w:cs="Times New Roman"/>
                <w:b/>
                <w:bCs/>
                <w:color w:val="080C0C"/>
                <w:lang w:val="it-IT"/>
              </w:rPr>
            </w:pPr>
          </w:p>
          <w:p w14:paraId="2586CC9A"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F63FE2C"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7A1AA9BC"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Diagrami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pemës</w:t>
            </w:r>
            <w:proofErr w:type="spellEnd"/>
          </w:p>
          <w:p w14:paraId="6BEE83A3"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383CE53F" w14:textId="77777777" w:rsidR="00800690" w:rsidRDefault="00800690" w:rsidP="00800690">
            <w:pPr>
              <w:pStyle w:val="NoSpacing"/>
              <w:numPr>
                <w:ilvl w:val="0"/>
                <w:numId w:val="232"/>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Përdor diagramin e drurit për bashkësinë e rasteve të mundshme;</w:t>
            </w:r>
          </w:p>
          <w:p w14:paraId="1333846C" w14:textId="77777777" w:rsidR="00800690" w:rsidRDefault="00800690" w:rsidP="00800690">
            <w:pPr>
              <w:pStyle w:val="NoSpacing"/>
              <w:numPr>
                <w:ilvl w:val="0"/>
                <w:numId w:val="232"/>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Përcakton probabilitetin e ngjarjeve.</w:t>
            </w:r>
          </w:p>
          <w:p w14:paraId="3A6BD13E" w14:textId="77777777" w:rsidR="00800690" w:rsidRDefault="00800690" w:rsidP="008247DA">
            <w:pPr>
              <w:pStyle w:val="NoSpacing"/>
              <w:spacing w:line="276" w:lineRule="auto"/>
              <w:rPr>
                <w:rFonts w:ascii="Times New Roman" w:hAnsi="Times New Roman" w:cs="Times New Roman"/>
                <w:color w:val="080C0C"/>
                <w:kern w:val="2"/>
                <w:lang w:val="it-IT"/>
              </w:rPr>
            </w:pPr>
          </w:p>
          <w:p w14:paraId="5546FF3B"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1FBA4DC2"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Burimet, mjetet e konkretizimit dhe materialet mësimore:</w:t>
            </w:r>
          </w:p>
          <w:p w14:paraId="4945BE5A"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Lidhja me lëndët e tjera mësimore dhe/apo me çështjet ndërkurrikulare dhe situatat jetësore:</w:t>
            </w:r>
          </w:p>
          <w:p w14:paraId="13A4695A"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Gjuhë amtare (shqipe), Edukatë figurative.</w:t>
            </w:r>
          </w:p>
          <w:p w14:paraId="256A4F54" w14:textId="77777777" w:rsidR="00800690" w:rsidRDefault="00800690" w:rsidP="008247DA">
            <w:pPr>
              <w:pStyle w:val="NoSpacing"/>
              <w:rPr>
                <w:rFonts w:ascii="Times New Roman" w:hAnsi="Times New Roman" w:cs="Times New Roman"/>
                <w:color w:val="080C0C"/>
                <w:lang w:val="it-IT"/>
              </w:rPr>
            </w:pPr>
          </w:p>
          <w:p w14:paraId="7A7214BE"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0592A4F4" w14:textId="77777777" w:rsidR="00800690" w:rsidRDefault="00800690" w:rsidP="008247DA">
            <w:pPr>
              <w:pStyle w:val="NoSpacing"/>
              <w:spacing w:line="276" w:lineRule="auto"/>
              <w:rPr>
                <w:rFonts w:ascii="Times New Roman" w:hAnsi="Times New Roman" w:cs="Times New Roman"/>
                <w:color w:val="080C0C"/>
                <w:kern w:val="2"/>
                <w:lang w:val="it-IT"/>
              </w:rPr>
            </w:pPr>
          </w:p>
          <w:p w14:paraId="65CED5B7" w14:textId="77777777" w:rsidR="00800690" w:rsidRPr="00677B80" w:rsidRDefault="00800690" w:rsidP="008247DA">
            <w:pPr>
              <w:pStyle w:val="NoSpacing"/>
              <w:spacing w:line="276" w:lineRule="auto"/>
              <w:rPr>
                <w:rFonts w:ascii="Times New Roman" w:hAnsi="Times New Roman" w:cs="Times New Roman"/>
                <w:b/>
                <w:bCs/>
                <w:color w:val="080C0C"/>
                <w:kern w:val="2"/>
                <w:lang w:val="it-IT"/>
              </w:rPr>
            </w:pPr>
            <w:r w:rsidRPr="00677B80">
              <w:rPr>
                <w:rFonts w:ascii="Times New Roman" w:hAnsi="Times New Roman" w:cs="Times New Roman"/>
                <w:b/>
                <w:bCs/>
                <w:color w:val="080C0C"/>
                <w:kern w:val="2"/>
                <w:lang w:val="it-IT"/>
              </w:rPr>
              <w:t>Parashikimi:</w:t>
            </w:r>
          </w:p>
          <w:p w14:paraId="4AE9CCB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Përgatitja për të nxënët - </w:t>
            </w:r>
            <w:r>
              <w:rPr>
                <w:rFonts w:ascii="Times New Roman" w:hAnsi="Times New Roman" w:cs="Times New Roman"/>
                <w:i/>
                <w:iCs/>
                <w:color w:val="080C0C"/>
                <w:kern w:val="2"/>
                <w:lang w:val="it-IT"/>
              </w:rPr>
              <w:t>Diskutim për njohuritë paraprake</w:t>
            </w:r>
          </w:p>
          <w:p w14:paraId="065F25E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Masa e pritshmërisë për një ngjarje – Probabiliteti.  </w:t>
            </w:r>
          </w:p>
          <w:p w14:paraId="0B3EDDB3"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Merret shembulli i zarit për t’u diskutuar probabiliteti. </w:t>
            </w:r>
          </w:p>
          <w:p w14:paraId="05CBE563"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Mundësitë që të hedhim numrin tek: Probabiliteti është 3/6 ose 1/2, gjasa e barabartë. </w:t>
            </w:r>
          </w:p>
          <w:p w14:paraId="7A2BB3C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Mundësitë që të bjerë numri 1: Probabiliteti është 1/6, më pak e mundshme. </w:t>
            </w:r>
          </w:p>
          <w:p w14:paraId="799C7E3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Mundësitë më të mëdha se numri 6: Probabiliteti është ngjarja e pamundur.</w:t>
            </w:r>
          </w:p>
          <w:p w14:paraId="03A38C68" w14:textId="77777777" w:rsidR="00800690" w:rsidRDefault="00800690" w:rsidP="008247DA">
            <w:pPr>
              <w:pStyle w:val="NoSpacing"/>
              <w:spacing w:line="276" w:lineRule="auto"/>
              <w:rPr>
                <w:rFonts w:ascii="Times New Roman" w:hAnsi="Times New Roman" w:cs="Times New Roman"/>
                <w:color w:val="080C0C"/>
                <w:kern w:val="2"/>
                <w:lang w:val="it-IT"/>
              </w:rPr>
            </w:pPr>
          </w:p>
          <w:p w14:paraId="344E25B5"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Ndërtimi i njohurive: </w:t>
            </w:r>
          </w:p>
          <w:p w14:paraId="350965E0"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Përpunimi i përmbajtjes - </w:t>
            </w:r>
            <w:r>
              <w:rPr>
                <w:rFonts w:ascii="Times New Roman" w:hAnsi="Times New Roman" w:cs="Times New Roman"/>
                <w:i/>
                <w:iCs/>
                <w:color w:val="080C0C"/>
                <w:kern w:val="2"/>
                <w:lang w:val="it-IT"/>
              </w:rPr>
              <w:t>Hulumtim, shqyrtim i përbashkët</w:t>
            </w:r>
          </w:p>
          <w:p w14:paraId="4496030A"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1 - Nxënësit analizojnë detyrën në libër duke shqyrtuar së bashku diagramin e drurit.</w:t>
            </w:r>
          </w:p>
          <w:p w14:paraId="49FF671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Në diagramin e drurit janë vendosur të gjitha rastet e mundshme (9 raste).</w:t>
            </w:r>
          </w:p>
          <w:p w14:paraId="662353C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Shqyrtohen dy spinerët që rrotullohen njëkohësisht dhe mundësitë (rastet).</w:t>
            </w:r>
          </w:p>
          <w:p w14:paraId="74527C8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Dallojnë bashkësitë e rasteve të rrotullimeve të spinerëve duke i paraqitur me thyesa:</w:t>
            </w:r>
          </w:p>
          <w:p w14:paraId="1B80CC9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P (bardhë, vjollcë) 1/9,</w:t>
            </w:r>
            <w:r>
              <w:rPr>
                <w:rFonts w:ascii="Times New Roman" w:hAnsi="Times New Roman" w:cs="Times New Roman"/>
                <w:color w:val="080C0C"/>
                <w:kern w:val="2"/>
                <w:lang w:val="it-IT"/>
              </w:rPr>
              <w:tab/>
            </w:r>
          </w:p>
          <w:p w14:paraId="3736A76F"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 (vjollcë në spinerin I) 1/3 ;  </w:t>
            </w:r>
          </w:p>
          <w:p w14:paraId="46C22597"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P (kaltër në spinerin II)1/3.</w:t>
            </w:r>
          </w:p>
          <w:p w14:paraId="2128EAA6" w14:textId="77777777" w:rsidR="00800690" w:rsidRDefault="00800690" w:rsidP="008247DA">
            <w:pPr>
              <w:pStyle w:val="NoSpacing"/>
              <w:spacing w:line="276" w:lineRule="auto"/>
              <w:rPr>
                <w:rFonts w:ascii="Times New Roman" w:hAnsi="Times New Roman" w:cs="Times New Roman"/>
                <w:color w:val="080C0C"/>
                <w:kern w:val="2"/>
                <w:lang w:val="it-IT"/>
              </w:rPr>
            </w:pPr>
          </w:p>
          <w:p w14:paraId="39BE9F26" w14:textId="77777777" w:rsidR="00800690" w:rsidRDefault="00800690" w:rsidP="008247DA">
            <w:pPr>
              <w:pStyle w:val="NoSpacing"/>
              <w:spacing w:line="276" w:lineRule="auto"/>
              <w:rPr>
                <w:rFonts w:ascii="Times New Roman" w:hAnsi="Times New Roman" w:cs="Times New Roman"/>
                <w:color w:val="080C0C"/>
                <w:kern w:val="2"/>
                <w:lang w:val="it-IT"/>
              </w:rPr>
            </w:pPr>
          </w:p>
          <w:p w14:paraId="60EC3B29"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lastRenderedPageBreak/>
              <w:t>Përforcimi:</w:t>
            </w:r>
          </w:p>
          <w:p w14:paraId="61A6833C"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Konsolidimi i të nxënit - </w:t>
            </w:r>
            <w:r>
              <w:rPr>
                <w:rFonts w:ascii="Times New Roman" w:hAnsi="Times New Roman" w:cs="Times New Roman"/>
                <w:i/>
                <w:iCs/>
                <w:color w:val="080C0C"/>
                <w:kern w:val="2"/>
                <w:lang w:val="it-IT"/>
              </w:rPr>
              <w:t>Rishikim në dyshe</w:t>
            </w:r>
          </w:p>
          <w:p w14:paraId="4C0591DA"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Detyra 2 - Nxënësit e analizojnë diagramin e drurit, që janë paraqitur hedhja e zarit dhe e monedhës, dhe mundësitë e tyre. Probabiliteti i ngjarjeve paraqitet në bashkësi. Në diagramin e drurit shohim 12 raste të mundshme. Përcaktohet probabiliteti i ngjarjeve.</w:t>
            </w:r>
          </w:p>
          <w:p w14:paraId="0CB9381B"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p>
          <w:p w14:paraId="38AA2A77"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 xml:space="preserve">Vlerësimi i nxënësve: </w:t>
            </w:r>
          </w:p>
          <w:p w14:paraId="732BFC1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Nxënësit vlerësohen për saktësinë e përcaktimit të probabilitetit të ngjarjeve.</w:t>
            </w:r>
          </w:p>
          <w:p w14:paraId="79729E32" w14:textId="77777777" w:rsidR="00800690" w:rsidRDefault="00800690" w:rsidP="008247DA">
            <w:pPr>
              <w:pStyle w:val="NoSpacing"/>
              <w:spacing w:line="276" w:lineRule="auto"/>
              <w:rPr>
                <w:rFonts w:ascii="Times New Roman" w:hAnsi="Times New Roman" w:cs="Times New Roman"/>
                <w:color w:val="080C0C"/>
                <w:kern w:val="2"/>
                <w:lang w:val="it-IT"/>
              </w:rPr>
            </w:pPr>
          </w:p>
          <w:p w14:paraId="3D2BEC02"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Detyrë:   </w:t>
            </w:r>
          </w:p>
          <w:p w14:paraId="5909EEB4"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Merret një shembull ku do të paraqesë diagramin e drurit.</w:t>
            </w:r>
          </w:p>
          <w:p w14:paraId="6D175165"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6C2DB15A" w14:textId="77777777" w:rsidR="00800690" w:rsidRDefault="00800690" w:rsidP="00800690">
      <w:pPr>
        <w:rPr>
          <w:lang w:val="it-IT"/>
        </w:rPr>
      </w:pPr>
    </w:p>
    <w:p w14:paraId="2FF9C7BA" w14:textId="77777777" w:rsidR="00800690" w:rsidRDefault="00800690" w:rsidP="00800690">
      <w:pPr>
        <w:rPr>
          <w:lang w:val="it-IT"/>
        </w:rPr>
      </w:pPr>
    </w:p>
    <w:p w14:paraId="1C6FF221"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9439AFF"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DA8A160"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151</w:t>
            </w:r>
          </w:p>
        </w:tc>
      </w:tr>
      <w:tr w:rsidR="00800690" w:rsidRPr="008E36A6" w14:paraId="1B33610B"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19DE82D"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1E0E163"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7C051E9B"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D1EA0D0"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Tema: Probabiliteti</w:t>
            </w:r>
          </w:p>
          <w:p w14:paraId="3B0C1FC8"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Rezultatet e të nxënit të temës:</w:t>
            </w:r>
          </w:p>
          <w:p w14:paraId="5B2C1BCA"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Zgjidh problema të ndryshme (duke paraqitur rezultatet e fituara si thyesa) duke përdorur eksperimente të ndryshme, si p.sh., hedhja e monedhës, hedhja e zarit etj.</w:t>
            </w:r>
          </w:p>
          <w:p w14:paraId="4632EFF2" w14:textId="77777777" w:rsidR="00800690" w:rsidRDefault="00800690" w:rsidP="008247DA">
            <w:pPr>
              <w:pStyle w:val="NoSpacing"/>
              <w:spacing w:line="276" w:lineRule="auto"/>
              <w:rPr>
                <w:rFonts w:ascii="Times New Roman" w:hAnsi="Times New Roman" w:cs="Times New Roman"/>
                <w:color w:val="080C0C"/>
                <w:kern w:val="2"/>
                <w:lang w:val="it-IT"/>
              </w:rPr>
            </w:pPr>
          </w:p>
          <w:p w14:paraId="2B2BEF68"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për kompetencat kryesore të shkallës: II.3; III.1,4,8.</w:t>
            </w:r>
          </w:p>
          <w:p w14:paraId="4F8C301D" w14:textId="77777777" w:rsidR="00800690"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b/>
                <w:bCs/>
                <w:color w:val="080C0C"/>
                <w:kern w:val="2"/>
                <w:lang w:val="it-IT"/>
              </w:rPr>
              <w:t>Kontributi në rezultatet e fushës së kurrikulës: 2.3; 3.1.</w:t>
            </w:r>
          </w:p>
          <w:p w14:paraId="501E9F60" w14:textId="77777777" w:rsidR="00800690" w:rsidRDefault="00800690" w:rsidP="008247DA">
            <w:pPr>
              <w:pStyle w:val="NoSpacing"/>
              <w:spacing w:line="276" w:lineRule="auto"/>
              <w:rPr>
                <w:rFonts w:ascii="Times New Roman" w:hAnsi="Times New Roman" w:cs="Times New Roman"/>
                <w:b/>
                <w:bCs/>
                <w:color w:val="080C0C"/>
                <w:lang w:val="it-IT"/>
              </w:rPr>
            </w:pPr>
          </w:p>
          <w:p w14:paraId="41D513B8"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6625EA0"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26D4DF5E"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4F89D850"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763C539E" w14:textId="77777777" w:rsidR="00800690" w:rsidRDefault="00800690" w:rsidP="00800690">
            <w:pPr>
              <w:pStyle w:val="NoSpacing"/>
              <w:numPr>
                <w:ilvl w:val="0"/>
                <w:numId w:val="233"/>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Vërteton ato që parashikon nëpërmjet eksperimentit;</w:t>
            </w:r>
          </w:p>
          <w:p w14:paraId="0360DD72" w14:textId="77777777" w:rsidR="00800690" w:rsidRDefault="00800690" w:rsidP="00800690">
            <w:pPr>
              <w:pStyle w:val="NoSpacing"/>
              <w:numPr>
                <w:ilvl w:val="0"/>
                <w:numId w:val="233"/>
              </w:numPr>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Shkruan bashkësinë e rasteve të mundshme.</w:t>
            </w:r>
          </w:p>
          <w:p w14:paraId="361C1A6F" w14:textId="77777777" w:rsidR="00800690" w:rsidRDefault="00800690" w:rsidP="008247DA">
            <w:pPr>
              <w:pStyle w:val="NoSpacing"/>
              <w:spacing w:line="276" w:lineRule="auto"/>
              <w:rPr>
                <w:rFonts w:ascii="Times New Roman" w:hAnsi="Times New Roman" w:cs="Times New Roman"/>
                <w:color w:val="080C0C"/>
                <w:kern w:val="2"/>
                <w:lang w:val="it-IT"/>
              </w:rPr>
            </w:pPr>
          </w:p>
          <w:p w14:paraId="6F2EDAC1"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38B146C" w14:textId="77777777" w:rsidR="00800690" w:rsidRDefault="00800690" w:rsidP="008247DA">
            <w:pPr>
              <w:pStyle w:val="NoSpacing"/>
              <w:spacing w:line="276" w:lineRule="auto"/>
              <w:rPr>
                <w:rFonts w:ascii="Times New Roman" w:hAnsi="Times New Roman" w:cs="Times New Roman"/>
                <w:color w:val="080C0C"/>
                <w:kern w:val="2"/>
                <w:lang w:val="it-IT"/>
              </w:rPr>
            </w:pPr>
            <w:r w:rsidRPr="00F31678">
              <w:rPr>
                <w:rFonts w:ascii="Times New Roman" w:hAnsi="Times New Roman" w:cs="Times New Roman"/>
                <w:b/>
                <w:bCs/>
                <w:color w:val="080C0C"/>
                <w:kern w:val="2"/>
                <w:lang w:val="it-IT"/>
              </w:rPr>
              <w:t>Burimet, mjetet e konkretizimit dhe materialet mësimore:</w:t>
            </w:r>
            <w:r>
              <w:rPr>
                <w:rFonts w:ascii="Times New Roman" w:hAnsi="Times New Roman" w:cs="Times New Roman"/>
                <w:color w:val="080C0C"/>
                <w:kern w:val="2"/>
                <w:lang w:val="it-IT"/>
              </w:rPr>
              <w:t xml:space="preserve"> </w:t>
            </w:r>
          </w:p>
          <w:p w14:paraId="399B6C3F"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Pr>
                <w:rFonts w:ascii="Times New Roman" w:hAnsi="Times New Roman" w:cs="Times New Roman"/>
                <w:color w:val="080C0C"/>
                <w:kern w:val="2"/>
                <w:lang w:val="it-IT"/>
              </w:rPr>
              <w:t>Zar, letra me ngjyra, zarf, monedha, topa me ngjyra, enë.</w:t>
            </w:r>
          </w:p>
          <w:p w14:paraId="1A946DDA"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Lidhja me lëndët e tjera mësimore dhe/apo me çështjet ndërkurrikulare dhe situatat jetësore:</w:t>
            </w:r>
          </w:p>
          <w:p w14:paraId="4B470A2E"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Gjuhë amtare (shqipe), Edukatë fizike, sportet dhe shëndeti.</w:t>
            </w:r>
          </w:p>
          <w:p w14:paraId="7F5E5336" w14:textId="77777777" w:rsidR="00800690" w:rsidRDefault="00800690" w:rsidP="008247DA">
            <w:pPr>
              <w:pStyle w:val="NoSpacing"/>
              <w:rPr>
                <w:rFonts w:ascii="Times New Roman" w:hAnsi="Times New Roman" w:cs="Times New Roman"/>
                <w:color w:val="080C0C"/>
                <w:lang w:val="it-IT"/>
              </w:rPr>
            </w:pPr>
          </w:p>
          <w:p w14:paraId="60AB29EA"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173D40C" w14:textId="77777777" w:rsidR="00800690" w:rsidRDefault="00800690" w:rsidP="008247DA">
            <w:pPr>
              <w:pStyle w:val="NoSpacing"/>
              <w:spacing w:line="276" w:lineRule="auto"/>
              <w:rPr>
                <w:rFonts w:ascii="Times New Roman" w:hAnsi="Times New Roman" w:cs="Times New Roman"/>
                <w:color w:val="080C0C"/>
                <w:kern w:val="2"/>
                <w:lang w:val="it-IT"/>
              </w:rPr>
            </w:pPr>
          </w:p>
          <w:p w14:paraId="739A8242"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Parashikimi:</w:t>
            </w:r>
          </w:p>
          <w:p w14:paraId="09841D22"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Përgatitja për të nxënët - </w:t>
            </w:r>
            <w:r>
              <w:rPr>
                <w:rFonts w:ascii="Times New Roman" w:hAnsi="Times New Roman" w:cs="Times New Roman"/>
                <w:i/>
                <w:iCs/>
                <w:color w:val="080C0C"/>
                <w:kern w:val="2"/>
                <w:lang w:val="it-IT"/>
              </w:rPr>
              <w:t>Stuhi mendimesh</w:t>
            </w:r>
          </w:p>
          <w:p w14:paraId="2C5E5E45"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Në klasë sillet një zar, në faqet e të cilit janë shënuar me pika numrat 1, 2, 3, 4, 5, 6. Gjatë hedhjes së zarit nxënësit gjejnë probabilitetin e numrave 4, 5, 6; probabilitetin e numrave çift; probabilitetin e shumëfishave të 3 etj.</w:t>
            </w:r>
          </w:p>
          <w:p w14:paraId="3B534A65" w14:textId="77777777" w:rsidR="00800690" w:rsidRDefault="00800690" w:rsidP="008247DA">
            <w:pPr>
              <w:pStyle w:val="NoSpacing"/>
              <w:spacing w:line="276" w:lineRule="auto"/>
              <w:rPr>
                <w:rFonts w:ascii="Times New Roman" w:hAnsi="Times New Roman" w:cs="Times New Roman"/>
                <w:color w:val="080C0C"/>
                <w:kern w:val="2"/>
                <w:lang w:val="it-IT"/>
              </w:rPr>
            </w:pPr>
          </w:p>
          <w:p w14:paraId="0559C98E" w14:textId="77777777" w:rsidR="00800690" w:rsidRDefault="00800690" w:rsidP="008247DA">
            <w:pPr>
              <w:pStyle w:val="NoSpacing"/>
              <w:spacing w:line="276" w:lineRule="auto"/>
              <w:rPr>
                <w:rFonts w:ascii="Times New Roman" w:hAnsi="Times New Roman" w:cs="Times New Roman"/>
                <w:color w:val="080C0C"/>
                <w:kern w:val="2"/>
                <w:lang w:val="it-IT"/>
              </w:rPr>
            </w:pPr>
            <w:r w:rsidRPr="00610C0D">
              <w:rPr>
                <w:rFonts w:ascii="Times New Roman" w:hAnsi="Times New Roman" w:cs="Times New Roman"/>
                <w:b/>
                <w:bCs/>
                <w:color w:val="080C0C"/>
                <w:kern w:val="2"/>
                <w:lang w:val="it-IT"/>
              </w:rPr>
              <w:t>Ndërtimi i njohurive</w:t>
            </w:r>
            <w:r>
              <w:rPr>
                <w:rFonts w:ascii="Times New Roman" w:hAnsi="Times New Roman" w:cs="Times New Roman"/>
                <w:color w:val="080C0C"/>
                <w:kern w:val="2"/>
                <w:lang w:val="it-IT"/>
              </w:rPr>
              <w:t xml:space="preserve">: </w:t>
            </w:r>
          </w:p>
          <w:p w14:paraId="6095FD4A"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Përpunimi i përmbajtjes - </w:t>
            </w:r>
            <w:r>
              <w:rPr>
                <w:rFonts w:ascii="Times New Roman" w:hAnsi="Times New Roman" w:cs="Times New Roman"/>
                <w:i/>
                <w:iCs/>
                <w:color w:val="080C0C"/>
                <w:kern w:val="2"/>
                <w:lang w:val="it-IT"/>
              </w:rPr>
              <w:t>Lojë-Eksperiment</w:t>
            </w:r>
          </w:p>
          <w:p w14:paraId="7522DC44" w14:textId="77777777" w:rsidR="00800690" w:rsidRDefault="00800690" w:rsidP="008247DA">
            <w:pPr>
              <w:pStyle w:val="NoSpacing"/>
              <w:spacing w:line="276" w:lineRule="auto"/>
              <w:jc w:val="both"/>
              <w:rPr>
                <w:rFonts w:ascii="Times New Roman" w:hAnsi="Times New Roman" w:cs="Times New Roman"/>
                <w:color w:val="080C0C"/>
                <w:kern w:val="2"/>
                <w:lang w:val="it-IT"/>
              </w:rPr>
            </w:pPr>
            <w:r>
              <w:rPr>
                <w:rFonts w:ascii="Times New Roman" w:hAnsi="Times New Roman" w:cs="Times New Roman"/>
                <w:color w:val="080C0C"/>
                <w:kern w:val="2"/>
                <w:lang w:val="it-IT"/>
              </w:rPr>
              <w:t>Nxënësve, në grupe nga katër veta, u shpërndahen zarfe me letra me ngjyra, monedha, topa me ngjyra me të cilët ata do të eksperimentojnë dhe do të gjejnë zgjidhjet e detyrave.</w:t>
            </w:r>
          </w:p>
          <w:p w14:paraId="55691B7B"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1 - Nxënësit përcaktojnë probabilitetin e numrave të zarit.</w:t>
            </w:r>
          </w:p>
          <w:p w14:paraId="3C502469"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2 - Nxënësit përcaktojnë probabilitetin e letrave me ngjyra.</w:t>
            </w:r>
          </w:p>
          <w:p w14:paraId="6991AB1B"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3 - Nxënësit përcaktojnë probabilitetin që dy monedhat të bien nga e njëjta anë.</w:t>
            </w:r>
          </w:p>
          <w:p w14:paraId="145E1848" w14:textId="77777777" w:rsidR="00800690" w:rsidRDefault="00800690" w:rsidP="008247DA">
            <w:pPr>
              <w:pStyle w:val="NoSpacing"/>
              <w:spacing w:line="360" w:lineRule="auto"/>
              <w:rPr>
                <w:rFonts w:ascii="Times New Roman" w:hAnsi="Times New Roman" w:cs="Times New Roman"/>
                <w:color w:val="080C0C"/>
                <w:kern w:val="2"/>
                <w:lang w:val="it-IT"/>
              </w:rPr>
            </w:pPr>
            <w:r>
              <w:rPr>
                <w:rFonts w:ascii="Times New Roman" w:hAnsi="Times New Roman" w:cs="Times New Roman"/>
                <w:color w:val="080C0C"/>
                <w:kern w:val="2"/>
                <w:lang w:val="it-IT"/>
              </w:rPr>
              <w:t>Lexohen zgjidhjet dhe diskutohet rreth tyre.</w:t>
            </w:r>
          </w:p>
          <w:p w14:paraId="78D64417" w14:textId="77777777" w:rsidR="00800690" w:rsidRDefault="00800690" w:rsidP="008247DA">
            <w:pPr>
              <w:pStyle w:val="NoSpacing"/>
              <w:spacing w:line="276" w:lineRule="auto"/>
              <w:rPr>
                <w:rFonts w:ascii="Times New Roman" w:hAnsi="Times New Roman" w:cs="Times New Roman"/>
                <w:color w:val="080C0C"/>
                <w:kern w:val="2"/>
                <w:lang w:val="it-IT"/>
              </w:rPr>
            </w:pPr>
          </w:p>
          <w:p w14:paraId="4EFF2090"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Përforcimi: </w:t>
            </w:r>
          </w:p>
          <w:p w14:paraId="2C91180B"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Konsolidimi i të nxënit - </w:t>
            </w:r>
            <w:r>
              <w:rPr>
                <w:rFonts w:ascii="Times New Roman" w:hAnsi="Times New Roman" w:cs="Times New Roman"/>
                <w:i/>
                <w:iCs/>
                <w:color w:val="080C0C"/>
                <w:kern w:val="2"/>
                <w:lang w:val="it-IT"/>
              </w:rPr>
              <w:t>Punë e pavarur</w:t>
            </w:r>
          </w:p>
          <w:p w14:paraId="55542EC5"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lastRenderedPageBreak/>
              <w:t xml:space="preserve">Nxënësit punojnë individualisht detyrën 4. </w:t>
            </w:r>
          </w:p>
          <w:p w14:paraId="19930E1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Vëzhgohet puna e tyre.</w:t>
            </w:r>
          </w:p>
          <w:p w14:paraId="398F552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Një nxënës e paraqet zgjidhjen në tabelë ku shkruan bashkësinë e të gjitha rasteve të mundshme dhe njehson probabilitetin. Nxënësit e tjerë i shprehin mendimet e tyre për zgjidhjen e detyrës.</w:t>
            </w:r>
          </w:p>
          <w:p w14:paraId="4AC19A3F"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rast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nevoje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korrigjohen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gabimet</w:t>
            </w:r>
            <w:proofErr w:type="spellEnd"/>
            <w:r w:rsidRPr="008E36A6">
              <w:rPr>
                <w:rFonts w:ascii="Times New Roman" w:hAnsi="Times New Roman" w:cs="Times New Roman"/>
                <w:color w:val="080C0C"/>
                <w:kern w:val="2"/>
              </w:rPr>
              <w:t>.</w:t>
            </w:r>
          </w:p>
          <w:p w14:paraId="004732C4" w14:textId="77777777" w:rsidR="00800690" w:rsidRPr="008E36A6" w:rsidRDefault="00800690" w:rsidP="008247DA">
            <w:pPr>
              <w:pStyle w:val="NoSpacing"/>
              <w:spacing w:line="276" w:lineRule="auto"/>
              <w:rPr>
                <w:rFonts w:ascii="Times New Roman" w:hAnsi="Times New Roman" w:cs="Times New Roman"/>
                <w:color w:val="080C0C"/>
                <w:kern w:val="2"/>
              </w:rPr>
            </w:pPr>
          </w:p>
          <w:p w14:paraId="46732E71"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Vlerësimi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i</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nxënësve</w:t>
            </w:r>
            <w:proofErr w:type="spellEnd"/>
            <w:r w:rsidRPr="008E36A6">
              <w:rPr>
                <w:rFonts w:ascii="Times New Roman" w:hAnsi="Times New Roman" w:cs="Times New Roman"/>
                <w:b/>
                <w:bCs/>
                <w:color w:val="080C0C"/>
                <w:kern w:val="2"/>
              </w:rPr>
              <w:t>:</w:t>
            </w:r>
          </w:p>
          <w:p w14:paraId="4BC98975"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vlerësohen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shkathtësi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vërtetimin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parashikimit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përmes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eksperimentit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paraqitjen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bashkësisë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rasteve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mundshme</w:t>
            </w:r>
            <w:proofErr w:type="spellEnd"/>
            <w:r w:rsidRPr="008E36A6">
              <w:rPr>
                <w:rFonts w:ascii="Times New Roman" w:hAnsi="Times New Roman" w:cs="Times New Roman"/>
                <w:color w:val="080C0C"/>
                <w:kern w:val="2"/>
              </w:rPr>
              <w:t>.</w:t>
            </w:r>
          </w:p>
          <w:p w14:paraId="0DAB1EA8" w14:textId="77777777" w:rsidR="00800690" w:rsidRPr="008E36A6" w:rsidRDefault="00800690" w:rsidP="008247DA">
            <w:pPr>
              <w:pStyle w:val="NoSpacing"/>
              <w:spacing w:line="276" w:lineRule="auto"/>
              <w:rPr>
                <w:rFonts w:ascii="Times New Roman" w:hAnsi="Times New Roman" w:cs="Times New Roman"/>
                <w:color w:val="080C0C"/>
                <w:kern w:val="2"/>
              </w:rPr>
            </w:pPr>
          </w:p>
          <w:p w14:paraId="78C3BBA4"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Detyrë:</w:t>
            </w:r>
          </w:p>
          <w:p w14:paraId="08026DA8"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Detyra 5 (faqe 59).</w:t>
            </w:r>
          </w:p>
          <w:p w14:paraId="603568DF"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6B741A37" w14:textId="77777777" w:rsidR="00800690" w:rsidRDefault="00800690" w:rsidP="00800690">
      <w:pPr>
        <w:rPr>
          <w:lang w:val="it-IT"/>
        </w:rPr>
      </w:pPr>
    </w:p>
    <w:p w14:paraId="601E9E33" w14:textId="77777777" w:rsidR="00800690" w:rsidRDefault="00800690" w:rsidP="00800690">
      <w:pPr>
        <w:rPr>
          <w:lang w:val="it-IT"/>
        </w:rPr>
      </w:pPr>
    </w:p>
    <w:p w14:paraId="11A7EBDD" w14:textId="77777777" w:rsidR="00800690" w:rsidRDefault="00800690" w:rsidP="00800690">
      <w:pPr>
        <w:rPr>
          <w:lang w:val="it-IT"/>
        </w:rPr>
      </w:pPr>
    </w:p>
    <w:p w14:paraId="72102EE3" w14:textId="77777777" w:rsidR="00800690" w:rsidRDefault="00800690" w:rsidP="00800690">
      <w:pPr>
        <w:rPr>
          <w:lang w:val="it-IT"/>
        </w:rPr>
      </w:pPr>
    </w:p>
    <w:p w14:paraId="71E39DBE" w14:textId="77777777" w:rsidR="00800690" w:rsidRDefault="00800690" w:rsidP="00800690">
      <w:pPr>
        <w:rPr>
          <w:lang w:val="it-IT"/>
        </w:rPr>
      </w:pPr>
    </w:p>
    <w:p w14:paraId="442775CA" w14:textId="77777777" w:rsidR="00800690" w:rsidRDefault="00800690" w:rsidP="00800690">
      <w:pPr>
        <w:rPr>
          <w:lang w:val="it-IT"/>
        </w:rPr>
      </w:pPr>
    </w:p>
    <w:p w14:paraId="38DE9249" w14:textId="77777777" w:rsidR="00800690" w:rsidRDefault="00800690" w:rsidP="00800690">
      <w:pPr>
        <w:rPr>
          <w:lang w:val="it-IT"/>
        </w:rPr>
      </w:pPr>
    </w:p>
    <w:p w14:paraId="4D9ED46F" w14:textId="77777777" w:rsidR="00800690" w:rsidRDefault="00800690" w:rsidP="00800690">
      <w:pPr>
        <w:rPr>
          <w:lang w:val="it-IT"/>
        </w:rPr>
      </w:pPr>
    </w:p>
    <w:p w14:paraId="61487EF6" w14:textId="77777777" w:rsidR="00800690" w:rsidRDefault="00800690" w:rsidP="00800690">
      <w:pPr>
        <w:rPr>
          <w:lang w:val="it-IT"/>
        </w:rPr>
      </w:pPr>
    </w:p>
    <w:p w14:paraId="353B9F00" w14:textId="77777777" w:rsidR="00800690" w:rsidRDefault="00800690" w:rsidP="00800690">
      <w:pPr>
        <w:rPr>
          <w:lang w:val="it-IT"/>
        </w:rPr>
      </w:pPr>
    </w:p>
    <w:p w14:paraId="4B4F9199" w14:textId="77777777" w:rsidR="00800690" w:rsidRDefault="00800690" w:rsidP="00800690">
      <w:pPr>
        <w:rPr>
          <w:lang w:val="it-IT"/>
        </w:rPr>
      </w:pPr>
    </w:p>
    <w:p w14:paraId="4691892D" w14:textId="77777777" w:rsidR="00800690" w:rsidRDefault="00800690" w:rsidP="00800690">
      <w:pPr>
        <w:rPr>
          <w:lang w:val="it-IT"/>
        </w:rPr>
      </w:pPr>
    </w:p>
    <w:p w14:paraId="58486115" w14:textId="77777777" w:rsidR="00800690" w:rsidRDefault="00800690" w:rsidP="00800690">
      <w:pPr>
        <w:rPr>
          <w:lang w:val="it-IT"/>
        </w:rPr>
      </w:pPr>
    </w:p>
    <w:p w14:paraId="6BC14562" w14:textId="77777777" w:rsidR="00800690" w:rsidRDefault="00800690" w:rsidP="00800690">
      <w:pPr>
        <w:rPr>
          <w:lang w:val="it-IT"/>
        </w:rPr>
      </w:pPr>
    </w:p>
    <w:p w14:paraId="708FA9E0" w14:textId="77777777" w:rsidR="00800690" w:rsidRDefault="00800690" w:rsidP="00800690">
      <w:pPr>
        <w:rPr>
          <w:lang w:val="it-IT"/>
        </w:rPr>
      </w:pPr>
    </w:p>
    <w:p w14:paraId="5274D828" w14:textId="77777777" w:rsidR="00800690" w:rsidRDefault="00800690" w:rsidP="00800690">
      <w:pPr>
        <w:rPr>
          <w:lang w:val="it-IT"/>
        </w:rPr>
      </w:pPr>
    </w:p>
    <w:p w14:paraId="67955204" w14:textId="77777777" w:rsidR="00800690" w:rsidRDefault="00800690" w:rsidP="00800690">
      <w:pPr>
        <w:rPr>
          <w:lang w:val="it-IT"/>
        </w:rPr>
      </w:pPr>
    </w:p>
    <w:p w14:paraId="66785B56" w14:textId="77777777" w:rsidR="00800690" w:rsidRDefault="00800690" w:rsidP="00800690">
      <w:pPr>
        <w:rPr>
          <w:lang w:val="it-IT"/>
        </w:rPr>
      </w:pPr>
    </w:p>
    <w:p w14:paraId="3254E40F" w14:textId="77777777" w:rsidR="00800690" w:rsidRDefault="00800690" w:rsidP="00800690">
      <w:pPr>
        <w:rPr>
          <w:lang w:val="it-IT"/>
        </w:rPr>
      </w:pPr>
    </w:p>
    <w:p w14:paraId="7DBDE9EA"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61F8E0F8"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9C3A75F"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152</w:t>
            </w:r>
          </w:p>
        </w:tc>
      </w:tr>
      <w:tr w:rsidR="00800690" w:rsidRPr="008E36A6" w14:paraId="0A57F1D2"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3DB74DE"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51F3C45"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0155BC21"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AE4B517" w14:textId="77777777" w:rsidR="00800690" w:rsidRPr="001B5DD6" w:rsidRDefault="00800690" w:rsidP="008247DA">
            <w:pPr>
              <w:pStyle w:val="NoSpacing"/>
              <w:spacing w:line="276" w:lineRule="auto"/>
              <w:rPr>
                <w:rFonts w:ascii="Times New Roman" w:hAnsi="Times New Roman" w:cs="Times New Roman"/>
                <w:b/>
                <w:bCs/>
                <w:color w:val="080C0C"/>
                <w:kern w:val="2"/>
                <w:lang w:val="it-IT"/>
              </w:rPr>
            </w:pPr>
            <w:r w:rsidRPr="001B5DD6">
              <w:rPr>
                <w:rFonts w:ascii="Times New Roman" w:hAnsi="Times New Roman" w:cs="Times New Roman"/>
                <w:b/>
                <w:bCs/>
                <w:color w:val="080C0C"/>
                <w:kern w:val="2"/>
                <w:lang w:val="it-IT"/>
              </w:rPr>
              <w:t>Tema: Probabiliteti</w:t>
            </w:r>
          </w:p>
          <w:p w14:paraId="63042F36" w14:textId="77777777" w:rsidR="00800690" w:rsidRPr="001B5DD6" w:rsidRDefault="00800690" w:rsidP="008247DA">
            <w:pPr>
              <w:pStyle w:val="NoSpacing"/>
              <w:spacing w:line="276" w:lineRule="auto"/>
              <w:rPr>
                <w:rFonts w:ascii="Times New Roman" w:hAnsi="Times New Roman" w:cs="Times New Roman"/>
                <w:b/>
                <w:bCs/>
                <w:color w:val="080C0C"/>
                <w:kern w:val="2"/>
                <w:lang w:val="it-IT"/>
              </w:rPr>
            </w:pPr>
            <w:r w:rsidRPr="001B5DD6">
              <w:rPr>
                <w:rFonts w:ascii="Times New Roman" w:hAnsi="Times New Roman" w:cs="Times New Roman"/>
                <w:b/>
                <w:bCs/>
                <w:color w:val="080C0C"/>
                <w:kern w:val="2"/>
                <w:lang w:val="it-IT"/>
              </w:rPr>
              <w:t>Rezultatet e të nxënit të temës:</w:t>
            </w:r>
          </w:p>
          <w:p w14:paraId="32940E33" w14:textId="77777777" w:rsidR="00800690" w:rsidRPr="001B5DD6" w:rsidRDefault="00800690" w:rsidP="008247DA">
            <w:pPr>
              <w:pStyle w:val="NoSpacing"/>
              <w:spacing w:line="276" w:lineRule="auto"/>
              <w:jc w:val="both"/>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Nxjerr përfundime, si: e mundur, e pamundur, ka më pak mundësi, ka më shumë mundësi, e sigurt;</w:t>
            </w:r>
          </w:p>
          <w:p w14:paraId="74F17D5C" w14:textId="77777777" w:rsidR="00800690" w:rsidRPr="001B5DD6" w:rsidRDefault="00800690" w:rsidP="008247DA">
            <w:pPr>
              <w:pStyle w:val="NoSpacing"/>
              <w:spacing w:line="276" w:lineRule="auto"/>
              <w:jc w:val="both"/>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Zgjidh problema të ndryshme (duke paraqitur rezultatet e fituara si thyesa) duke përdorur eksperimente të ndryshme, si p.sh., hedhja e monedhës, hedhja e zarit etj.</w:t>
            </w:r>
          </w:p>
          <w:p w14:paraId="6F633385" w14:textId="77777777" w:rsidR="00800690" w:rsidRDefault="00800690" w:rsidP="008247DA">
            <w:pPr>
              <w:pStyle w:val="NoSpacing"/>
              <w:spacing w:line="276" w:lineRule="auto"/>
              <w:rPr>
                <w:rFonts w:ascii="Times New Roman" w:hAnsi="Times New Roman" w:cs="Times New Roman"/>
                <w:color w:val="080C0C"/>
                <w:kern w:val="2"/>
                <w:lang w:val="it-IT"/>
              </w:rPr>
            </w:pPr>
          </w:p>
          <w:p w14:paraId="4BBC7452" w14:textId="77777777" w:rsidR="00800690" w:rsidRPr="001B5DD6" w:rsidRDefault="00800690" w:rsidP="008247DA">
            <w:pPr>
              <w:pStyle w:val="NoSpacing"/>
              <w:spacing w:line="276" w:lineRule="auto"/>
              <w:rPr>
                <w:rFonts w:ascii="Times New Roman" w:hAnsi="Times New Roman" w:cs="Times New Roman"/>
                <w:b/>
                <w:bCs/>
                <w:color w:val="080C0C"/>
                <w:kern w:val="2"/>
                <w:lang w:val="it-IT"/>
              </w:rPr>
            </w:pPr>
            <w:r w:rsidRPr="001B5DD6">
              <w:rPr>
                <w:rFonts w:ascii="Times New Roman" w:hAnsi="Times New Roman" w:cs="Times New Roman"/>
                <w:b/>
                <w:bCs/>
                <w:color w:val="080C0C"/>
                <w:kern w:val="2"/>
                <w:lang w:val="it-IT"/>
              </w:rPr>
              <w:t>Kontributi në rezultatet për kompetencat kryesore të shkallës: III.1.</w:t>
            </w:r>
          </w:p>
          <w:p w14:paraId="17C74323" w14:textId="77777777" w:rsidR="00800690" w:rsidRPr="001B5DD6" w:rsidRDefault="00800690" w:rsidP="008247DA">
            <w:pPr>
              <w:pStyle w:val="NoSpacing"/>
              <w:spacing w:line="276" w:lineRule="auto"/>
              <w:rPr>
                <w:rFonts w:ascii="Times New Roman" w:hAnsi="Times New Roman" w:cs="Times New Roman"/>
                <w:b/>
                <w:bCs/>
                <w:color w:val="080C0C"/>
                <w:kern w:val="2"/>
                <w:lang w:val="it-IT"/>
              </w:rPr>
            </w:pPr>
            <w:r w:rsidRPr="001B5DD6">
              <w:rPr>
                <w:rFonts w:ascii="Times New Roman" w:hAnsi="Times New Roman" w:cs="Times New Roman"/>
                <w:b/>
                <w:bCs/>
                <w:color w:val="080C0C"/>
                <w:kern w:val="2"/>
                <w:lang w:val="it-IT"/>
              </w:rPr>
              <w:t>Kontributi në rezultatet e fushës së kurrikulës: 1.1,3.7.</w:t>
            </w:r>
          </w:p>
          <w:p w14:paraId="526744EB" w14:textId="77777777" w:rsidR="00800690" w:rsidRDefault="00800690" w:rsidP="008247DA">
            <w:pPr>
              <w:pStyle w:val="NoSpacing"/>
              <w:spacing w:line="276" w:lineRule="auto"/>
              <w:rPr>
                <w:rFonts w:ascii="Times New Roman" w:hAnsi="Times New Roman" w:cs="Times New Roman"/>
                <w:b/>
                <w:bCs/>
                <w:color w:val="080C0C"/>
                <w:lang w:val="it-IT"/>
              </w:rPr>
            </w:pPr>
          </w:p>
          <w:p w14:paraId="5ECBD5D8"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4CD79D94"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6C51601" w14:textId="77777777" w:rsidR="00800690" w:rsidRPr="001B5DD6" w:rsidRDefault="00800690" w:rsidP="008247DA">
            <w:pPr>
              <w:pStyle w:val="NoSpacing"/>
              <w:spacing w:line="276" w:lineRule="auto"/>
              <w:rPr>
                <w:rFonts w:ascii="Times New Roman" w:hAnsi="Times New Roman" w:cs="Times New Roman"/>
                <w:b/>
                <w:bCs/>
                <w:color w:val="080C0C"/>
                <w:kern w:val="2"/>
                <w:lang w:val="it-IT"/>
              </w:rPr>
            </w:pPr>
            <w:r w:rsidRPr="001B5DD6">
              <w:rPr>
                <w:rFonts w:ascii="Times New Roman" w:hAnsi="Times New Roman" w:cs="Times New Roman"/>
                <w:b/>
                <w:bCs/>
                <w:color w:val="080C0C"/>
                <w:kern w:val="2"/>
                <w:lang w:val="it-IT"/>
              </w:rPr>
              <w:t>Njësia mësimore: Ngjarjet e pavarura dhe të varura</w:t>
            </w:r>
          </w:p>
          <w:p w14:paraId="51E9D2AB"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Rezultatet e të nxënit të orës mësimore:</w:t>
            </w:r>
          </w:p>
          <w:p w14:paraId="1243CDB4" w14:textId="77777777" w:rsidR="00800690" w:rsidRPr="001B5DD6" w:rsidRDefault="00800690" w:rsidP="00800690">
            <w:pPr>
              <w:pStyle w:val="NoSpacing"/>
              <w:numPr>
                <w:ilvl w:val="0"/>
                <w:numId w:val="234"/>
              </w:numPr>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Provon mundësinë e heqjes së ngjyrës së preferuar;</w:t>
            </w:r>
          </w:p>
          <w:p w14:paraId="4E37353A" w14:textId="77777777" w:rsidR="00800690" w:rsidRPr="001B5DD6" w:rsidRDefault="00800690" w:rsidP="00800690">
            <w:pPr>
              <w:pStyle w:val="NoSpacing"/>
              <w:numPr>
                <w:ilvl w:val="0"/>
                <w:numId w:val="234"/>
              </w:numPr>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Analizon probabilitetin e ngjarjeve të kombinuara dhe të ngjarjeve të thjeshta;</w:t>
            </w:r>
          </w:p>
          <w:p w14:paraId="3701CCCF" w14:textId="77777777" w:rsidR="00800690" w:rsidRPr="001B5DD6" w:rsidRDefault="00800690" w:rsidP="00800690">
            <w:pPr>
              <w:pStyle w:val="NoSpacing"/>
              <w:numPr>
                <w:ilvl w:val="0"/>
                <w:numId w:val="234"/>
              </w:numPr>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Kryen eksperimentin e probabilitetit.</w:t>
            </w:r>
          </w:p>
          <w:p w14:paraId="5B1AF9C3" w14:textId="77777777" w:rsidR="00800690" w:rsidRDefault="00800690" w:rsidP="008247DA">
            <w:pPr>
              <w:pStyle w:val="NoSpacing"/>
              <w:spacing w:line="276" w:lineRule="auto"/>
              <w:rPr>
                <w:rFonts w:ascii="Times New Roman" w:hAnsi="Times New Roman" w:cs="Times New Roman"/>
                <w:color w:val="080C0C"/>
                <w:kern w:val="2"/>
                <w:lang w:val="it-IT"/>
              </w:rPr>
            </w:pPr>
          </w:p>
          <w:p w14:paraId="34ECA281"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5230195"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F31678">
              <w:rPr>
                <w:rFonts w:ascii="Times New Roman" w:hAnsi="Times New Roman" w:cs="Times New Roman"/>
                <w:b/>
                <w:bCs/>
                <w:color w:val="080C0C"/>
                <w:kern w:val="2"/>
                <w:lang w:val="it-IT"/>
              </w:rPr>
              <w:t>Burimet, mjetet e konkretizimit dhe materialet mësimore:</w:t>
            </w:r>
            <w:r w:rsidRPr="001B5DD6">
              <w:rPr>
                <w:rFonts w:ascii="Times New Roman" w:hAnsi="Times New Roman" w:cs="Times New Roman"/>
                <w:color w:val="080C0C"/>
                <w:kern w:val="2"/>
                <w:lang w:val="it-IT"/>
              </w:rPr>
              <w:t xml:space="preserve"> Kuti, lapsa me ngjyra, rruaza me ngjyra.</w:t>
            </w:r>
          </w:p>
          <w:p w14:paraId="5B009F59"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Lidhja me lëndët e tjera mësimore dhe/apo me çështjet ndërkurrikulare dhe situatat jetësore:</w:t>
            </w:r>
          </w:p>
          <w:p w14:paraId="41EDFAAA"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Gjuhë amtare (shqipe), Edukatë figurative, Shkathtësi për jetë etj.</w:t>
            </w:r>
          </w:p>
          <w:p w14:paraId="61B623B9" w14:textId="77777777" w:rsidR="00800690" w:rsidRPr="008E36A6" w:rsidRDefault="00800690" w:rsidP="008247DA">
            <w:pPr>
              <w:pStyle w:val="NoSpacing"/>
              <w:spacing w:line="276" w:lineRule="auto"/>
              <w:jc w:val="center"/>
              <w:rPr>
                <w:rFonts w:ascii="Times New Roman" w:hAnsi="Times New Roman" w:cs="Times New Roman"/>
                <w:b/>
                <w:color w:val="000000" w:themeColor="text1"/>
                <w:lang w:val="it-IT"/>
                <w14:ligatures w14:val="none"/>
              </w:rPr>
            </w:pPr>
          </w:p>
          <w:p w14:paraId="2385537D"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4CE0AFBC" w14:textId="77777777" w:rsidR="00800690" w:rsidRPr="001B5DD6" w:rsidRDefault="00800690" w:rsidP="008247DA">
            <w:pPr>
              <w:pStyle w:val="NoSpacing"/>
              <w:spacing w:line="276" w:lineRule="auto"/>
              <w:rPr>
                <w:rFonts w:ascii="Times New Roman" w:hAnsi="Times New Roman" w:cs="Times New Roman"/>
                <w:color w:val="080C0C"/>
                <w:kern w:val="2"/>
                <w:lang w:val="it-IT"/>
              </w:rPr>
            </w:pPr>
          </w:p>
          <w:p w14:paraId="62C2AA84"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Parashikimi:</w:t>
            </w:r>
          </w:p>
          <w:p w14:paraId="61148762"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1B5DD6">
              <w:rPr>
                <w:rFonts w:ascii="Times New Roman" w:hAnsi="Times New Roman" w:cs="Times New Roman"/>
                <w:i/>
                <w:iCs/>
                <w:color w:val="080C0C"/>
                <w:kern w:val="2"/>
                <w:lang w:val="it-IT"/>
              </w:rPr>
              <w:t>Cila është ngjyra?</w:t>
            </w:r>
          </w:p>
          <w:p w14:paraId="6B9A96FC"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Nxënësve u ofrohet një kuti me 10 lapsa me ngjyra. Nga secila ngjyrë është vetëm një laps. Nxiten që përmes pyetjeve të tregojnë se cila është mundësia që të tërheqin ngjyrën që u pëlqen. Nxirret përfundimi se mundësia është 10 % të tërheqin ngjyrën e preferuar. Nxënësit me sy të mbyllur provojnë mundësinë e tërheqjes së ngjyrës së preferuar.</w:t>
            </w:r>
          </w:p>
          <w:p w14:paraId="249F4054" w14:textId="77777777" w:rsidR="00800690" w:rsidRDefault="00800690" w:rsidP="008247DA">
            <w:pPr>
              <w:pStyle w:val="NoSpacing"/>
              <w:spacing w:line="276" w:lineRule="auto"/>
              <w:rPr>
                <w:rFonts w:ascii="Times New Roman" w:hAnsi="Times New Roman" w:cs="Times New Roman"/>
                <w:color w:val="080C0C"/>
                <w:kern w:val="2"/>
                <w:lang w:val="it-IT"/>
              </w:rPr>
            </w:pPr>
          </w:p>
          <w:p w14:paraId="0C7396E2"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Ndërtimi i njohurive: </w:t>
            </w:r>
          </w:p>
          <w:p w14:paraId="497010B3"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1B5DD6">
              <w:rPr>
                <w:rFonts w:ascii="Times New Roman" w:hAnsi="Times New Roman" w:cs="Times New Roman"/>
                <w:i/>
                <w:iCs/>
                <w:color w:val="080C0C"/>
                <w:kern w:val="2"/>
                <w:lang w:val="it-IT"/>
              </w:rPr>
              <w:t>Shqyrtim i përbashkët</w:t>
            </w:r>
          </w:p>
          <w:p w14:paraId="6B3D907F" w14:textId="77777777" w:rsidR="00800690" w:rsidRPr="001B5DD6" w:rsidRDefault="00800690" w:rsidP="008247DA">
            <w:pPr>
              <w:pStyle w:val="NoSpacing"/>
              <w:spacing w:line="276" w:lineRule="auto"/>
              <w:jc w:val="both"/>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Nxënësit njoftohen se mundësia (probabiliteti) e një ngjarjeje varet nga fakti se a kryhet eksperimenti me apo pa zëvendësim.</w:t>
            </w:r>
          </w:p>
          <w:p w14:paraId="33DD4070" w14:textId="77777777" w:rsidR="00800690" w:rsidRPr="001B5DD6" w:rsidRDefault="00800690" w:rsidP="008247DA">
            <w:pPr>
              <w:pStyle w:val="NoSpacing"/>
              <w:spacing w:line="276" w:lineRule="auto"/>
              <w:jc w:val="both"/>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Detyra 1 - Nxënësit lexojnë problemën e parë. Sqarohet në hollësi paraqitja e rezultatit me grafik. Pas</w:t>
            </w:r>
            <w:r>
              <w:rPr>
                <w:rFonts w:ascii="Times New Roman" w:hAnsi="Times New Roman" w:cs="Times New Roman"/>
                <w:color w:val="080C0C"/>
                <w:kern w:val="2"/>
                <w:lang w:val="it-IT"/>
              </w:rPr>
              <w:t xml:space="preserve"> </w:t>
            </w:r>
            <w:r w:rsidRPr="001B5DD6">
              <w:rPr>
                <w:rFonts w:ascii="Times New Roman" w:hAnsi="Times New Roman" w:cs="Times New Roman"/>
                <w:color w:val="080C0C"/>
                <w:kern w:val="2"/>
                <w:lang w:val="it-IT"/>
              </w:rPr>
              <w:t>shqyrtimit të përbashkët nxirret përfundimi i përgjigjes.</w:t>
            </w:r>
          </w:p>
          <w:p w14:paraId="49FDDC88" w14:textId="77777777" w:rsidR="00800690" w:rsidRPr="001B5DD6" w:rsidRDefault="00800690" w:rsidP="008247DA">
            <w:pPr>
              <w:pStyle w:val="NoSpacing"/>
              <w:spacing w:line="276" w:lineRule="auto"/>
              <w:jc w:val="both"/>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 xml:space="preserve">Përgjigjja: Probabiliteti që herën e 11-të të tërhiqet shkronja B është 1 nga 3 ose </w:t>
            </w:r>
            <w:r>
              <w:rPr>
                <w:rFonts w:ascii="Times New Roman" w:hAnsi="Times New Roman" w:cs="Times New Roman"/>
                <w:color w:val="080C0C"/>
                <w:kern w:val="2"/>
                <w:lang w:val="it-IT"/>
              </w:rPr>
              <w:t>1/3</w:t>
            </w:r>
            <w:r w:rsidRPr="001B5DD6">
              <w:rPr>
                <w:rFonts w:ascii="Times New Roman" w:hAnsi="Times New Roman" w:cs="Times New Roman"/>
                <w:color w:val="080C0C"/>
                <w:kern w:val="2"/>
                <w:lang w:val="it-IT"/>
              </w:rPr>
              <w:t>.</w:t>
            </w:r>
          </w:p>
          <w:p w14:paraId="2B023110" w14:textId="77777777" w:rsidR="00800690" w:rsidRPr="001B5DD6" w:rsidRDefault="00800690" w:rsidP="008247DA">
            <w:pPr>
              <w:pStyle w:val="NoSpacing"/>
              <w:spacing w:line="276" w:lineRule="auto"/>
              <w:jc w:val="both"/>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Mësuesi/ja shkruan në tabelë, ndërsa nxënësit</w:t>
            </w:r>
            <w:r>
              <w:rPr>
                <w:rFonts w:ascii="Times New Roman" w:hAnsi="Times New Roman" w:cs="Times New Roman"/>
                <w:color w:val="080C0C"/>
                <w:kern w:val="2"/>
                <w:lang w:val="it-IT"/>
              </w:rPr>
              <w:t xml:space="preserve"> </w:t>
            </w:r>
            <w:r w:rsidRPr="001B5DD6">
              <w:rPr>
                <w:rFonts w:ascii="Times New Roman" w:hAnsi="Times New Roman" w:cs="Times New Roman"/>
                <w:color w:val="080C0C"/>
                <w:kern w:val="2"/>
                <w:lang w:val="it-IT"/>
              </w:rPr>
              <w:t>në fletoret e tyre. Me ndryshimin e rasteve të mundshme, ndryshon probabiliteti i ngjarjes.</w:t>
            </w:r>
          </w:p>
          <w:p w14:paraId="0E20FC9F"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lastRenderedPageBreak/>
              <w:t>Shqyrtohen të gjitha problemat së bashku me nxënësit duke e bërë dallimin e ngjarjeve të pavarura me ngjarje të varura.</w:t>
            </w:r>
          </w:p>
          <w:p w14:paraId="22881005" w14:textId="77777777" w:rsidR="00800690"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 xml:space="preserve">Analizohet përkufizimi i radhës dhe nxënësit e shkruajnë në fletore. Ne mund ta njehsojmë probabilitetin e një ngjarjeje të kombinuar, duke shumëzuar probabilitetet e ngjarjeve të thjeshta. Shqyrtohet së bashku me nxënës probabiliteti në detyrën 2, nxirret përfundimi se: </w:t>
            </w:r>
          </w:p>
          <w:p w14:paraId="58DB4264"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Shuma e probabiliteteve të të gjitha ngjarjeve në një eksperiment është e barabartë me 1.</w:t>
            </w:r>
          </w:p>
          <w:p w14:paraId="6E8EE778" w14:textId="77777777" w:rsidR="00800690" w:rsidRPr="001B5DD6" w:rsidRDefault="00800690" w:rsidP="008247DA">
            <w:pPr>
              <w:pStyle w:val="NoSpacing"/>
              <w:spacing w:line="276" w:lineRule="auto"/>
              <w:rPr>
                <w:rFonts w:ascii="Times New Roman" w:hAnsi="Times New Roman" w:cs="Times New Roman"/>
                <w:color w:val="080C0C"/>
                <w:kern w:val="2"/>
                <w:lang w:val="it-IT"/>
              </w:rPr>
            </w:pPr>
          </w:p>
          <w:p w14:paraId="7B52CB12"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Përforcimi: </w:t>
            </w:r>
          </w:p>
          <w:p w14:paraId="324561B5"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w:t>
            </w:r>
            <w:r w:rsidRPr="001B5614">
              <w:rPr>
                <w:rFonts w:ascii="Times New Roman" w:hAnsi="Times New Roman" w:cs="Times New Roman"/>
                <w:i/>
                <w:iCs/>
                <w:color w:val="080C0C"/>
                <w:kern w:val="2"/>
                <w:lang w:val="it-IT"/>
              </w:rPr>
              <w:t>Punë praktike</w:t>
            </w:r>
          </w:p>
          <w:p w14:paraId="2AC23373"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Në kuti vendosen 5 rruaza, 3 të portokallta dhe 2 të kuqe. Nxënësit tërheqin rruazat nga kutia. Pra, kryejnë praktikisht eksperimentin e probabilitetit të detyrës 2.</w:t>
            </w:r>
          </w:p>
          <w:p w14:paraId="773C7C52" w14:textId="77777777" w:rsidR="00800690" w:rsidRDefault="00800690" w:rsidP="008247DA">
            <w:pPr>
              <w:pStyle w:val="NoSpacing"/>
              <w:spacing w:line="276" w:lineRule="auto"/>
              <w:rPr>
                <w:rFonts w:ascii="Times New Roman" w:hAnsi="Times New Roman" w:cs="Times New Roman"/>
                <w:color w:val="080C0C"/>
                <w:kern w:val="2"/>
                <w:lang w:val="it-IT"/>
              </w:rPr>
            </w:pPr>
          </w:p>
          <w:p w14:paraId="667A42CF"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Vlerësimi i nxënësve:</w:t>
            </w:r>
          </w:p>
          <w:p w14:paraId="7B61E420"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Nxënësit vlerësohen për saktësinë e tërheqjes së mundësive te lapsat dhe rruazat.</w:t>
            </w:r>
          </w:p>
          <w:p w14:paraId="75799329" w14:textId="77777777" w:rsidR="00800690" w:rsidRDefault="00800690" w:rsidP="008247DA">
            <w:pPr>
              <w:pStyle w:val="NoSpacing"/>
              <w:spacing w:line="276" w:lineRule="auto"/>
              <w:rPr>
                <w:rFonts w:ascii="Times New Roman" w:hAnsi="Times New Roman" w:cs="Times New Roman"/>
                <w:color w:val="080C0C"/>
                <w:kern w:val="2"/>
                <w:lang w:val="it-IT"/>
              </w:rPr>
            </w:pPr>
          </w:p>
          <w:p w14:paraId="540F8FB1" w14:textId="77777777" w:rsidR="00800690" w:rsidRPr="001B5DD6"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Detyrë:</w:t>
            </w:r>
          </w:p>
          <w:p w14:paraId="7408669E" w14:textId="77777777" w:rsidR="00800690" w:rsidRDefault="00800690" w:rsidP="008247DA">
            <w:pPr>
              <w:pStyle w:val="NoSpacing"/>
              <w:spacing w:line="276" w:lineRule="auto"/>
              <w:rPr>
                <w:rFonts w:ascii="Times New Roman" w:hAnsi="Times New Roman" w:cs="Times New Roman"/>
                <w:color w:val="080C0C"/>
                <w:kern w:val="2"/>
                <w:lang w:val="it-IT"/>
              </w:rPr>
            </w:pPr>
            <w:r w:rsidRPr="001B5DD6">
              <w:rPr>
                <w:rFonts w:ascii="Times New Roman" w:hAnsi="Times New Roman" w:cs="Times New Roman"/>
                <w:color w:val="080C0C"/>
                <w:kern w:val="2"/>
                <w:lang w:val="it-IT"/>
              </w:rPr>
              <w:t>Formulohet një detyrë me fjalë dhe njehsohet probabiliteti.</w:t>
            </w:r>
          </w:p>
        </w:tc>
      </w:tr>
    </w:tbl>
    <w:p w14:paraId="511EF3DC" w14:textId="77777777" w:rsidR="00800690" w:rsidRDefault="00800690" w:rsidP="00800690">
      <w:pPr>
        <w:rPr>
          <w:lang w:val="it-IT"/>
        </w:rPr>
      </w:pPr>
    </w:p>
    <w:p w14:paraId="2B7E2FC4" w14:textId="77777777" w:rsidR="00800690" w:rsidRDefault="00800690" w:rsidP="00800690">
      <w:pPr>
        <w:jc w:val="both"/>
        <w:rPr>
          <w:lang w:val="it-IT"/>
        </w:rPr>
      </w:pPr>
    </w:p>
    <w:p w14:paraId="22FB4646" w14:textId="77777777" w:rsidR="00800690" w:rsidRDefault="00800690" w:rsidP="00800690">
      <w:pPr>
        <w:rPr>
          <w:lang w:val="it-IT"/>
        </w:rPr>
      </w:pPr>
    </w:p>
    <w:p w14:paraId="1CC3BDA1" w14:textId="77777777" w:rsidR="00800690" w:rsidRDefault="00800690" w:rsidP="00800690">
      <w:pPr>
        <w:rPr>
          <w:lang w:val="it-IT"/>
        </w:rPr>
      </w:pPr>
    </w:p>
    <w:p w14:paraId="1C4E86EF" w14:textId="77777777" w:rsidR="00800690" w:rsidRDefault="00800690" w:rsidP="00800690">
      <w:pPr>
        <w:rPr>
          <w:lang w:val="it-IT"/>
        </w:rPr>
      </w:pPr>
    </w:p>
    <w:p w14:paraId="0B9B3035" w14:textId="77777777" w:rsidR="00800690" w:rsidRDefault="00800690" w:rsidP="00800690">
      <w:pPr>
        <w:rPr>
          <w:lang w:val="it-IT"/>
        </w:rPr>
      </w:pPr>
    </w:p>
    <w:p w14:paraId="5B950944" w14:textId="77777777" w:rsidR="00800690" w:rsidRDefault="00800690" w:rsidP="00800690">
      <w:pPr>
        <w:rPr>
          <w:lang w:val="it-IT"/>
        </w:rPr>
      </w:pPr>
    </w:p>
    <w:p w14:paraId="7F914F64" w14:textId="77777777" w:rsidR="00800690" w:rsidRDefault="00800690" w:rsidP="00800690">
      <w:pPr>
        <w:rPr>
          <w:lang w:val="it-IT"/>
        </w:rPr>
      </w:pPr>
    </w:p>
    <w:p w14:paraId="049F996E" w14:textId="77777777" w:rsidR="00800690" w:rsidRDefault="00800690" w:rsidP="00800690">
      <w:pPr>
        <w:rPr>
          <w:lang w:val="it-IT"/>
        </w:rPr>
      </w:pPr>
    </w:p>
    <w:p w14:paraId="79CDCC3A" w14:textId="77777777" w:rsidR="00800690" w:rsidRDefault="00800690" w:rsidP="00800690">
      <w:pPr>
        <w:rPr>
          <w:lang w:val="it-IT"/>
        </w:rPr>
      </w:pPr>
    </w:p>
    <w:p w14:paraId="6720C0E8" w14:textId="77777777" w:rsidR="00800690" w:rsidRDefault="00800690" w:rsidP="00800690">
      <w:pPr>
        <w:rPr>
          <w:lang w:val="it-IT"/>
        </w:rPr>
      </w:pPr>
    </w:p>
    <w:p w14:paraId="6E957D96" w14:textId="77777777" w:rsidR="00800690" w:rsidRDefault="00800690" w:rsidP="00800690">
      <w:pPr>
        <w:rPr>
          <w:lang w:val="it-IT"/>
        </w:rPr>
      </w:pPr>
    </w:p>
    <w:p w14:paraId="77FFE69D" w14:textId="77777777" w:rsidR="00800690" w:rsidRDefault="00800690" w:rsidP="00800690">
      <w:pPr>
        <w:rPr>
          <w:lang w:val="it-IT"/>
        </w:rPr>
      </w:pPr>
    </w:p>
    <w:p w14:paraId="2F3F1072" w14:textId="77777777" w:rsidR="00800690" w:rsidRDefault="00800690" w:rsidP="00800690">
      <w:pPr>
        <w:rPr>
          <w:lang w:val="it-IT"/>
        </w:rPr>
      </w:pPr>
    </w:p>
    <w:p w14:paraId="21669F30" w14:textId="77777777" w:rsidR="00800690" w:rsidRDefault="00800690" w:rsidP="00800690">
      <w:pPr>
        <w:rPr>
          <w:lang w:val="it-IT"/>
        </w:rPr>
      </w:pPr>
    </w:p>
    <w:p w14:paraId="78F5A9A2" w14:textId="77777777" w:rsidR="00800690" w:rsidRDefault="00800690" w:rsidP="00800690">
      <w:pPr>
        <w:rPr>
          <w:lang w:val="it-IT"/>
        </w:rPr>
      </w:pPr>
    </w:p>
    <w:p w14:paraId="0379AAB6"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47E467B4"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D96A928"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153</w:t>
            </w:r>
          </w:p>
        </w:tc>
      </w:tr>
      <w:tr w:rsidR="00800690" w:rsidRPr="008E36A6" w14:paraId="5E4EA904"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06B4E1E"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4FA093B0"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688A73A7" w14:textId="77777777" w:rsidTr="008247DA">
        <w:trPr>
          <w:trHeight w:val="72"/>
        </w:trPr>
        <w:tc>
          <w:tcPr>
            <w:tcW w:w="10105" w:type="dxa"/>
            <w:tcBorders>
              <w:top w:val="nil"/>
              <w:left w:val="single" w:sz="8" w:space="0" w:color="000000"/>
              <w:bottom w:val="single" w:sz="8" w:space="0" w:color="000000"/>
              <w:right w:val="single" w:sz="8" w:space="0" w:color="000000"/>
            </w:tcBorders>
          </w:tcPr>
          <w:p w14:paraId="0AB6F5BE" w14:textId="77777777" w:rsidR="00800690" w:rsidRPr="001B5614" w:rsidRDefault="00800690" w:rsidP="008247DA">
            <w:pPr>
              <w:pStyle w:val="NoSpacing"/>
              <w:spacing w:line="276" w:lineRule="auto"/>
              <w:rPr>
                <w:rFonts w:ascii="Times New Roman" w:hAnsi="Times New Roman" w:cs="Times New Roman"/>
                <w:b/>
                <w:bCs/>
                <w:color w:val="080C0C"/>
                <w:kern w:val="2"/>
                <w:lang w:val="it-IT"/>
              </w:rPr>
            </w:pPr>
            <w:r w:rsidRPr="001B5614">
              <w:rPr>
                <w:rFonts w:ascii="Times New Roman" w:hAnsi="Times New Roman" w:cs="Times New Roman"/>
                <w:b/>
                <w:bCs/>
                <w:color w:val="080C0C"/>
                <w:kern w:val="2"/>
                <w:lang w:val="it-IT"/>
              </w:rPr>
              <w:t>Tema: Probabiliteti</w:t>
            </w:r>
          </w:p>
          <w:p w14:paraId="27FE3418" w14:textId="77777777" w:rsidR="00800690" w:rsidRPr="001B5614" w:rsidRDefault="00800690" w:rsidP="008247DA">
            <w:pPr>
              <w:pStyle w:val="NoSpacing"/>
              <w:spacing w:line="276" w:lineRule="auto"/>
              <w:rPr>
                <w:rFonts w:ascii="Times New Roman" w:hAnsi="Times New Roman" w:cs="Times New Roman"/>
                <w:b/>
                <w:bCs/>
                <w:color w:val="080C0C"/>
                <w:kern w:val="2"/>
                <w:lang w:val="it-IT"/>
              </w:rPr>
            </w:pPr>
            <w:r w:rsidRPr="001B5614">
              <w:rPr>
                <w:rFonts w:ascii="Times New Roman" w:hAnsi="Times New Roman" w:cs="Times New Roman"/>
                <w:b/>
                <w:bCs/>
                <w:color w:val="080C0C"/>
                <w:kern w:val="2"/>
                <w:lang w:val="it-IT"/>
              </w:rPr>
              <w:t>Rezultatet e të nxënit të temës:</w:t>
            </w:r>
          </w:p>
          <w:p w14:paraId="5E214DCA" w14:textId="77777777" w:rsidR="00800690" w:rsidRPr="001B5614" w:rsidRDefault="00800690" w:rsidP="008247DA">
            <w:pPr>
              <w:pStyle w:val="NoSpacing"/>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Nxjerr përfundime si: e mundur, e pamundur, ka më pak mundësi, ka më shumë mundësi, e sigurt.</w:t>
            </w:r>
          </w:p>
          <w:p w14:paraId="3EB22CC1" w14:textId="77777777" w:rsidR="00800690" w:rsidRPr="001B5614" w:rsidRDefault="00800690" w:rsidP="008247DA">
            <w:pPr>
              <w:pStyle w:val="NoSpacing"/>
              <w:spacing w:line="276" w:lineRule="auto"/>
              <w:jc w:val="both"/>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Zgjidh problema të ndryshme (duke paraqitur rezultatet e fituara si thyesa) duke përdorur eksperimente të ndryshme, si p.sh., hedhja e monedhës, hedhja e zarit etj.</w:t>
            </w:r>
          </w:p>
          <w:p w14:paraId="546BB0F1"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426FFCAB" w14:textId="77777777" w:rsidR="00800690" w:rsidRPr="001B5614" w:rsidRDefault="00800690" w:rsidP="008247DA">
            <w:pPr>
              <w:pStyle w:val="NoSpacing"/>
              <w:spacing w:line="276" w:lineRule="auto"/>
              <w:rPr>
                <w:rFonts w:ascii="Times New Roman" w:hAnsi="Times New Roman" w:cs="Times New Roman"/>
                <w:b/>
                <w:bCs/>
                <w:color w:val="080C0C"/>
                <w:kern w:val="2"/>
                <w:lang w:val="it-IT"/>
              </w:rPr>
            </w:pPr>
            <w:r w:rsidRPr="001B5614">
              <w:rPr>
                <w:rFonts w:ascii="Times New Roman" w:hAnsi="Times New Roman" w:cs="Times New Roman"/>
                <w:b/>
                <w:bCs/>
                <w:color w:val="080C0C"/>
                <w:kern w:val="2"/>
                <w:lang w:val="it-IT"/>
              </w:rPr>
              <w:t>Kontributi në rezultatet për kompetencat kryesore të shkallës: II.4, II.7, III.4.</w:t>
            </w:r>
          </w:p>
          <w:p w14:paraId="5D3D1445" w14:textId="77777777" w:rsidR="00800690" w:rsidRPr="001B5614" w:rsidRDefault="00800690" w:rsidP="008247DA">
            <w:pPr>
              <w:pStyle w:val="NoSpacing"/>
              <w:spacing w:line="276" w:lineRule="auto"/>
              <w:rPr>
                <w:rFonts w:ascii="Times New Roman" w:hAnsi="Times New Roman" w:cs="Times New Roman"/>
                <w:b/>
                <w:bCs/>
                <w:color w:val="080C0C"/>
                <w:kern w:val="2"/>
                <w:lang w:val="it-IT"/>
              </w:rPr>
            </w:pPr>
            <w:r w:rsidRPr="001B5614">
              <w:rPr>
                <w:rFonts w:ascii="Times New Roman" w:hAnsi="Times New Roman" w:cs="Times New Roman"/>
                <w:b/>
                <w:bCs/>
                <w:color w:val="080C0C"/>
                <w:kern w:val="2"/>
                <w:lang w:val="it-IT"/>
              </w:rPr>
              <w:t>Kontributi në rezultatet e fushës së kurrikulës: 1.1, 1.4, 2.1.</w:t>
            </w:r>
          </w:p>
          <w:p w14:paraId="0B3F8757" w14:textId="77777777" w:rsidR="00800690" w:rsidRDefault="00800690" w:rsidP="008247DA">
            <w:pPr>
              <w:pStyle w:val="NoSpacing"/>
              <w:spacing w:line="276" w:lineRule="auto"/>
              <w:rPr>
                <w:rFonts w:ascii="Times New Roman" w:hAnsi="Times New Roman" w:cs="Times New Roman"/>
                <w:b/>
                <w:bCs/>
                <w:color w:val="080C0C"/>
                <w:lang w:val="it-IT"/>
              </w:rPr>
            </w:pPr>
          </w:p>
          <w:p w14:paraId="1F37DA24"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CB86022"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084CD604"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Ushtrojmë</w:t>
            </w:r>
            <w:proofErr w:type="spellEnd"/>
          </w:p>
          <w:p w14:paraId="06BB0CE1"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50E9DAC5" w14:textId="77777777" w:rsidR="00800690" w:rsidRPr="001B5614" w:rsidRDefault="00800690" w:rsidP="00800690">
            <w:pPr>
              <w:pStyle w:val="NoSpacing"/>
              <w:numPr>
                <w:ilvl w:val="0"/>
                <w:numId w:val="235"/>
              </w:numPr>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Nxjerr përfundime, si: e mundur, e pamundur;</w:t>
            </w:r>
          </w:p>
          <w:p w14:paraId="367A98E6" w14:textId="77777777" w:rsidR="00800690" w:rsidRPr="001B5614" w:rsidRDefault="00800690" w:rsidP="00800690">
            <w:pPr>
              <w:pStyle w:val="NoSpacing"/>
              <w:numPr>
                <w:ilvl w:val="0"/>
                <w:numId w:val="235"/>
              </w:numPr>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Zgjidh problema të ndryshme matematikore;</w:t>
            </w:r>
          </w:p>
          <w:p w14:paraId="18488786" w14:textId="77777777" w:rsidR="00800690" w:rsidRPr="001B5614" w:rsidRDefault="00800690" w:rsidP="00800690">
            <w:pPr>
              <w:pStyle w:val="NoSpacing"/>
              <w:numPr>
                <w:ilvl w:val="0"/>
                <w:numId w:val="235"/>
              </w:numPr>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Analizon probabilitetin e ngjarjeve të mundura në mënyrë intuitive.</w:t>
            </w:r>
          </w:p>
          <w:p w14:paraId="3183DC99" w14:textId="77777777" w:rsidR="00800690" w:rsidRDefault="00800690" w:rsidP="008247DA">
            <w:pPr>
              <w:pStyle w:val="NoSpacing"/>
              <w:spacing w:line="276" w:lineRule="auto"/>
              <w:rPr>
                <w:rFonts w:ascii="Times New Roman" w:hAnsi="Times New Roman" w:cs="Times New Roman"/>
                <w:color w:val="080C0C"/>
                <w:kern w:val="2"/>
                <w:lang w:val="it-IT"/>
              </w:rPr>
            </w:pPr>
          </w:p>
          <w:p w14:paraId="2AB2A6E9"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22B9FD81" w14:textId="77777777" w:rsidR="00800690" w:rsidRPr="001B5614" w:rsidRDefault="00800690" w:rsidP="008247DA">
            <w:pPr>
              <w:pStyle w:val="NoSpacing"/>
              <w:spacing w:line="276" w:lineRule="auto"/>
              <w:rPr>
                <w:rFonts w:ascii="Times New Roman" w:hAnsi="Times New Roman" w:cs="Times New Roman"/>
                <w:color w:val="080C0C"/>
                <w:kern w:val="2"/>
                <w:lang w:val="it-IT"/>
              </w:rPr>
            </w:pPr>
            <w:r w:rsidRPr="00F31678">
              <w:rPr>
                <w:rFonts w:ascii="Times New Roman" w:hAnsi="Times New Roman" w:cs="Times New Roman"/>
                <w:b/>
                <w:bCs/>
                <w:color w:val="080C0C"/>
                <w:kern w:val="2"/>
                <w:lang w:val="it-IT"/>
              </w:rPr>
              <w:t>Burimet, mjetet e konkretizimit dhe materialet mësimore:</w:t>
            </w:r>
            <w:r w:rsidRPr="001B5614">
              <w:rPr>
                <w:rFonts w:ascii="Times New Roman" w:hAnsi="Times New Roman" w:cs="Times New Roman"/>
                <w:color w:val="080C0C"/>
                <w:kern w:val="2"/>
                <w:lang w:val="it-IT"/>
              </w:rPr>
              <w:t xml:space="preserve"> Etiketa me shkronja, kutia me rruaza me ngjyra.</w:t>
            </w:r>
          </w:p>
          <w:p w14:paraId="543F14EE"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Lidhja me lëndët e tjera mësimore dhe/apo me çështjet ndërkurrikulare dhe situatat jetësore:</w:t>
            </w:r>
          </w:p>
          <w:p w14:paraId="1312CADA" w14:textId="77777777" w:rsidR="00800690" w:rsidRPr="001B5614" w:rsidRDefault="00800690" w:rsidP="008247DA">
            <w:pPr>
              <w:pStyle w:val="NoSpacing"/>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Gjuhë amtare (shqipe), Edukatë figurative.</w:t>
            </w:r>
          </w:p>
          <w:p w14:paraId="52FCBF3F" w14:textId="77777777" w:rsidR="00800690" w:rsidRDefault="00800690" w:rsidP="008247DA">
            <w:pPr>
              <w:pStyle w:val="NoSpacing"/>
              <w:rPr>
                <w:rFonts w:ascii="Times New Roman" w:hAnsi="Times New Roman" w:cs="Times New Roman"/>
                <w:color w:val="080C0C"/>
                <w:lang w:val="it-IT"/>
              </w:rPr>
            </w:pPr>
          </w:p>
          <w:p w14:paraId="4541BA9D"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05A0F401" w14:textId="77777777" w:rsidR="00800690" w:rsidRPr="001B5614" w:rsidRDefault="00800690" w:rsidP="008247DA">
            <w:pPr>
              <w:pStyle w:val="NoSpacing"/>
              <w:spacing w:line="276" w:lineRule="auto"/>
              <w:rPr>
                <w:rFonts w:ascii="Times New Roman" w:hAnsi="Times New Roman" w:cs="Times New Roman"/>
                <w:color w:val="080C0C"/>
                <w:kern w:val="2"/>
                <w:lang w:val="it-IT"/>
              </w:rPr>
            </w:pPr>
          </w:p>
          <w:p w14:paraId="0ABD6B1C"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Parashikimi:</w:t>
            </w:r>
          </w:p>
          <w:p w14:paraId="1FC2D31C" w14:textId="77777777" w:rsidR="00800690" w:rsidRPr="001B5614" w:rsidRDefault="00800690" w:rsidP="008247DA">
            <w:pPr>
              <w:pStyle w:val="NoSpacing"/>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1B5614">
              <w:rPr>
                <w:rFonts w:ascii="Times New Roman" w:hAnsi="Times New Roman" w:cs="Times New Roman"/>
                <w:i/>
                <w:iCs/>
                <w:color w:val="080C0C"/>
                <w:kern w:val="2"/>
                <w:lang w:val="it-IT"/>
              </w:rPr>
              <w:t>Aktivitet konkret</w:t>
            </w:r>
          </w:p>
          <w:p w14:paraId="1029AD05" w14:textId="77777777" w:rsidR="00800690" w:rsidRPr="008E36A6" w:rsidRDefault="00800690" w:rsidP="008247DA">
            <w:pPr>
              <w:pStyle w:val="NoSpacing"/>
              <w:spacing w:line="276" w:lineRule="auto"/>
              <w:jc w:val="both"/>
              <w:rPr>
                <w:rFonts w:ascii="Times New Roman" w:hAnsi="Times New Roman" w:cs="Times New Roman"/>
                <w:color w:val="080C0C"/>
                <w:kern w:val="2"/>
              </w:rPr>
            </w:pPr>
            <w:r w:rsidRPr="001B5614">
              <w:rPr>
                <w:rFonts w:ascii="Times New Roman" w:hAnsi="Times New Roman" w:cs="Times New Roman"/>
                <w:color w:val="080C0C"/>
                <w:kern w:val="2"/>
                <w:lang w:val="it-IT"/>
              </w:rPr>
              <w:t xml:space="preserve">Nxënësit do të qëndrojnë në këmbë. Në rreth janë vetëm 10 karrige, ndërsa janë 15 nxënës. </w:t>
            </w:r>
            <w:r w:rsidRPr="008E36A6">
              <w:rPr>
                <w:rFonts w:ascii="Times New Roman" w:hAnsi="Times New Roman" w:cs="Times New Roman"/>
                <w:color w:val="080C0C"/>
                <w:kern w:val="2"/>
              </w:rPr>
              <w:t xml:space="preserve">Kur </w:t>
            </w:r>
            <w:proofErr w:type="spellStart"/>
            <w:r w:rsidRPr="008E36A6">
              <w:rPr>
                <w:rFonts w:ascii="Times New Roman" w:hAnsi="Times New Roman" w:cs="Times New Roman"/>
                <w:color w:val="080C0C"/>
                <w:kern w:val="2"/>
              </w:rPr>
              <w:t>mësuesi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jep</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shenjë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ata</w:t>
            </w:r>
            <w:proofErr w:type="spellEnd"/>
            <w:r w:rsidRPr="008E36A6">
              <w:rPr>
                <w:rFonts w:ascii="Times New Roman" w:hAnsi="Times New Roman" w:cs="Times New Roman"/>
                <w:color w:val="080C0C"/>
                <w:kern w:val="2"/>
              </w:rPr>
              <w:t xml:space="preserve"> do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ulen</w:t>
            </w:r>
            <w:proofErr w:type="spellEnd"/>
            <w:r w:rsidRPr="008E36A6">
              <w:rPr>
                <w:rFonts w:ascii="Times New Roman" w:hAnsi="Times New Roman" w:cs="Times New Roman"/>
                <w:color w:val="080C0C"/>
                <w:kern w:val="2"/>
              </w:rPr>
              <w:t xml:space="preserve">. </w:t>
            </w:r>
          </w:p>
          <w:p w14:paraId="29DF561C" w14:textId="77777777" w:rsidR="00800690" w:rsidRPr="008E36A6" w:rsidRDefault="00800690" w:rsidP="008247DA">
            <w:pPr>
              <w:pStyle w:val="NoSpacing"/>
              <w:spacing w:line="276" w:lineRule="auto"/>
              <w:jc w:val="both"/>
              <w:rPr>
                <w:rFonts w:ascii="Times New Roman" w:hAnsi="Times New Roman" w:cs="Times New Roman"/>
                <w:color w:val="080C0C"/>
                <w:kern w:val="2"/>
              </w:rPr>
            </w:pPr>
            <w:proofErr w:type="spellStart"/>
            <w:r w:rsidRPr="008E36A6">
              <w:rPr>
                <w:rFonts w:ascii="Times New Roman" w:hAnsi="Times New Roman" w:cs="Times New Roman"/>
                <w:color w:val="080C0C"/>
                <w:kern w:val="2"/>
              </w:rPr>
              <w:t>Fillimisht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pyeten</w:t>
            </w:r>
            <w:proofErr w:type="spellEnd"/>
            <w:r w:rsidRPr="008E36A6">
              <w:rPr>
                <w:rFonts w:ascii="Times New Roman" w:hAnsi="Times New Roman" w:cs="Times New Roman"/>
                <w:color w:val="080C0C"/>
                <w:kern w:val="2"/>
              </w:rPr>
              <w:t>:</w:t>
            </w:r>
          </w:p>
          <w:p w14:paraId="77F739F9" w14:textId="77777777" w:rsidR="00800690" w:rsidRPr="008E36A6" w:rsidRDefault="00800690" w:rsidP="008247DA">
            <w:pPr>
              <w:pStyle w:val="NoSpacing"/>
              <w:spacing w:line="276" w:lineRule="auto"/>
              <w:jc w:val="both"/>
              <w:rPr>
                <w:rFonts w:ascii="Times New Roman" w:hAnsi="Times New Roman" w:cs="Times New Roman"/>
                <w:color w:val="080C0C"/>
                <w:kern w:val="2"/>
              </w:rPr>
            </w:pPr>
            <w:r w:rsidRPr="008E36A6">
              <w:rPr>
                <w:rFonts w:ascii="Times New Roman" w:hAnsi="Times New Roman" w:cs="Times New Roman"/>
                <w:color w:val="080C0C"/>
                <w:kern w:val="2"/>
              </w:rPr>
              <w:t xml:space="preserve">Si </w:t>
            </w:r>
            <w:proofErr w:type="spellStart"/>
            <w:r w:rsidRPr="008E36A6">
              <w:rPr>
                <w:rFonts w:ascii="Times New Roman" w:hAnsi="Times New Roman" w:cs="Times New Roman"/>
                <w:color w:val="080C0C"/>
                <w:kern w:val="2"/>
              </w:rPr>
              <w:t>jua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merr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mendja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cilët</w:t>
            </w:r>
            <w:proofErr w:type="spellEnd"/>
            <w:r w:rsidRPr="008E36A6">
              <w:rPr>
                <w:rFonts w:ascii="Times New Roman" w:hAnsi="Times New Roman" w:cs="Times New Roman"/>
                <w:color w:val="080C0C"/>
                <w:kern w:val="2"/>
              </w:rPr>
              <w:t xml:space="preserve"> do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jenë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shpejtë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zënë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vendet</w:t>
            </w:r>
            <w:proofErr w:type="spellEnd"/>
            <w:r w:rsidRPr="008E36A6">
              <w:rPr>
                <w:rFonts w:ascii="Times New Roman" w:hAnsi="Times New Roman" w:cs="Times New Roman"/>
                <w:color w:val="080C0C"/>
                <w:kern w:val="2"/>
              </w:rPr>
              <w:t xml:space="preserve">? </w:t>
            </w:r>
          </w:p>
          <w:p w14:paraId="62780270" w14:textId="77777777" w:rsidR="00800690" w:rsidRPr="008E36A6" w:rsidRDefault="00800690" w:rsidP="008247DA">
            <w:pPr>
              <w:pStyle w:val="NoSpacing"/>
              <w:spacing w:line="276" w:lineRule="auto"/>
              <w:jc w:val="both"/>
              <w:rPr>
                <w:rFonts w:ascii="Times New Roman" w:hAnsi="Times New Roman" w:cs="Times New Roman"/>
                <w:color w:val="080C0C"/>
                <w:kern w:val="2"/>
              </w:rPr>
            </w:pPr>
            <w:proofErr w:type="spellStart"/>
            <w:r w:rsidRPr="008E36A6">
              <w:rPr>
                <w:rFonts w:ascii="Times New Roman" w:hAnsi="Times New Roman" w:cs="Times New Roman"/>
                <w:color w:val="080C0C"/>
                <w:kern w:val="2"/>
              </w:rPr>
              <w:t>Diskutohet</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para </w:t>
            </w:r>
            <w:proofErr w:type="spellStart"/>
            <w:r w:rsidRPr="008E36A6">
              <w:rPr>
                <w:rFonts w:ascii="Times New Roman" w:hAnsi="Times New Roman" w:cs="Times New Roman"/>
                <w:color w:val="080C0C"/>
                <w:kern w:val="2"/>
              </w:rPr>
              <w:t>aktivitetit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por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edhe</w:t>
            </w:r>
            <w:proofErr w:type="spellEnd"/>
            <w:r w:rsidRPr="008E36A6">
              <w:rPr>
                <w:rFonts w:ascii="Times New Roman" w:hAnsi="Times New Roman" w:cs="Times New Roman"/>
                <w:color w:val="080C0C"/>
                <w:kern w:val="2"/>
              </w:rPr>
              <w:t xml:space="preserve"> pas </w:t>
            </w:r>
            <w:proofErr w:type="spellStart"/>
            <w:r w:rsidRPr="008E36A6">
              <w:rPr>
                <w:rFonts w:ascii="Times New Roman" w:hAnsi="Times New Roman" w:cs="Times New Roman"/>
                <w:color w:val="080C0C"/>
                <w:kern w:val="2"/>
              </w:rPr>
              <w:t>tij</w:t>
            </w:r>
            <w:proofErr w:type="spellEnd"/>
            <w:r w:rsidRPr="008E36A6">
              <w:rPr>
                <w:rFonts w:ascii="Times New Roman" w:hAnsi="Times New Roman" w:cs="Times New Roman"/>
                <w:color w:val="080C0C"/>
                <w:kern w:val="2"/>
              </w:rPr>
              <w:t>.</w:t>
            </w:r>
          </w:p>
          <w:p w14:paraId="31025BA1" w14:textId="77777777" w:rsidR="00800690" w:rsidRPr="008E36A6" w:rsidRDefault="00800690" w:rsidP="008247DA">
            <w:pPr>
              <w:pStyle w:val="NoSpacing"/>
              <w:spacing w:line="276" w:lineRule="auto"/>
              <w:rPr>
                <w:rFonts w:ascii="Times New Roman" w:hAnsi="Times New Roman" w:cs="Times New Roman"/>
                <w:color w:val="080C0C"/>
                <w:kern w:val="2"/>
              </w:rPr>
            </w:pPr>
          </w:p>
          <w:p w14:paraId="4281FA44"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Ndërtimi i njohurive: </w:t>
            </w:r>
          </w:p>
          <w:p w14:paraId="0F6AE72F" w14:textId="77777777" w:rsidR="00800690" w:rsidRPr="001B5614" w:rsidRDefault="00800690" w:rsidP="008247DA">
            <w:pPr>
              <w:pStyle w:val="NoSpacing"/>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1B5614">
              <w:rPr>
                <w:rFonts w:ascii="Times New Roman" w:hAnsi="Times New Roman" w:cs="Times New Roman"/>
                <w:i/>
                <w:iCs/>
                <w:color w:val="080C0C"/>
                <w:kern w:val="2"/>
                <w:lang w:val="it-IT"/>
              </w:rPr>
              <w:t>Drita</w:t>
            </w:r>
          </w:p>
          <w:p w14:paraId="1333BFCF" w14:textId="77777777" w:rsidR="00800690" w:rsidRPr="001B5614" w:rsidRDefault="00800690" w:rsidP="008247DA">
            <w:pPr>
              <w:pStyle w:val="NoSpacing"/>
              <w:spacing w:line="276" w:lineRule="auto"/>
              <w:jc w:val="both"/>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Nga nxënësit kërkohet që të përcjellin me vëmendje. Zgjidhja e detyrave bëhet duke u lexuar me zë detyra nga mësuesi/ja, më pas duke parashtruar pyetje.</w:t>
            </w:r>
          </w:p>
          <w:p w14:paraId="4352117C" w14:textId="77777777" w:rsidR="00800690" w:rsidRPr="001B5614" w:rsidRDefault="00800690" w:rsidP="008247DA">
            <w:pPr>
              <w:pStyle w:val="NoSpacing"/>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Detyra 1 - Përgatitet zarfi me 4 etiketa dhe realizohet në klasë.</w:t>
            </w:r>
          </w:p>
          <w:p w14:paraId="3E759F1C" w14:textId="77777777" w:rsidR="00800690" w:rsidRDefault="00800690" w:rsidP="008247DA">
            <w:pPr>
              <w:pStyle w:val="NoSpacing"/>
              <w:spacing w:line="276" w:lineRule="auto"/>
              <w:rPr>
                <w:rFonts w:ascii="Times New Roman" w:hAnsi="Times New Roman" w:cs="Times New Roman"/>
                <w:color w:val="080C0C"/>
                <w:kern w:val="2"/>
                <w:lang w:val="it-IT"/>
              </w:rPr>
            </w:pPr>
            <w:r w:rsidRPr="001B5614">
              <w:rPr>
                <w:rFonts w:ascii="Times New Roman" w:hAnsi="Times New Roman" w:cs="Times New Roman"/>
                <w:color w:val="080C0C"/>
                <w:kern w:val="2"/>
                <w:lang w:val="it-IT"/>
              </w:rPr>
              <w:t>Detyra 2 - Përgatitet kutia me rruaza me ngjyra dhe realizohet në klasë.</w:t>
            </w:r>
          </w:p>
          <w:p w14:paraId="4165BF93" w14:textId="77777777" w:rsidR="00800690" w:rsidRDefault="00800690" w:rsidP="008247DA">
            <w:pPr>
              <w:pStyle w:val="NoSpacing"/>
              <w:spacing w:line="276" w:lineRule="auto"/>
              <w:rPr>
                <w:rFonts w:ascii="Times New Roman" w:hAnsi="Times New Roman" w:cs="Times New Roman"/>
                <w:color w:val="080C0C"/>
                <w:kern w:val="2"/>
                <w:lang w:val="it-IT"/>
              </w:rPr>
            </w:pPr>
          </w:p>
          <w:p w14:paraId="77735266" w14:textId="77777777" w:rsidR="00800690" w:rsidRPr="00610C0D" w:rsidRDefault="00800690" w:rsidP="008247DA">
            <w:pPr>
              <w:pStyle w:val="NoSpacing"/>
              <w:spacing w:line="276" w:lineRule="auto"/>
              <w:rPr>
                <w:rFonts w:ascii="Times New Roman" w:hAnsi="Times New Roman" w:cs="Times New Roman"/>
                <w:b/>
                <w:bCs/>
                <w:color w:val="080C0C"/>
                <w:lang w:val="it-IT"/>
              </w:rPr>
            </w:pPr>
            <w:r w:rsidRPr="00610C0D">
              <w:rPr>
                <w:rFonts w:ascii="Times New Roman" w:hAnsi="Times New Roman" w:cs="Times New Roman"/>
                <w:b/>
                <w:bCs/>
                <w:color w:val="080C0C"/>
                <w:lang w:val="it-IT"/>
              </w:rPr>
              <w:t>Përforcimi:</w:t>
            </w:r>
          </w:p>
          <w:p w14:paraId="1E2D17C1" w14:textId="77777777" w:rsidR="00800690" w:rsidRDefault="00800690" w:rsidP="008247DA">
            <w:pPr>
              <w:pStyle w:val="NoSpacing"/>
              <w:spacing w:line="276" w:lineRule="auto"/>
              <w:rPr>
                <w:rFonts w:ascii="Times New Roman" w:hAnsi="Times New Roman" w:cs="Times New Roman"/>
                <w:i/>
                <w:iCs/>
                <w:color w:val="080C0C"/>
                <w:lang w:val="it-IT"/>
              </w:rPr>
            </w:pPr>
            <w:r>
              <w:rPr>
                <w:rFonts w:ascii="Times New Roman" w:hAnsi="Times New Roman" w:cs="Times New Roman"/>
                <w:color w:val="080C0C"/>
                <w:lang w:val="it-IT"/>
              </w:rPr>
              <w:t xml:space="preserve">Konsolidimi i të nxënit - </w:t>
            </w:r>
            <w:r>
              <w:rPr>
                <w:rFonts w:ascii="Times New Roman" w:hAnsi="Times New Roman" w:cs="Times New Roman"/>
                <w:i/>
                <w:iCs/>
                <w:color w:val="080C0C"/>
                <w:lang w:val="it-IT"/>
              </w:rPr>
              <w:t>Pema e mendjes</w:t>
            </w:r>
          </w:p>
          <w:p w14:paraId="42F514F7" w14:textId="77777777" w:rsidR="00800690" w:rsidRDefault="00800690" w:rsidP="008247DA">
            <w:pPr>
              <w:pStyle w:val="NoSpacing"/>
              <w:spacing w:line="276" w:lineRule="auto"/>
              <w:rPr>
                <w:rFonts w:ascii="Times New Roman" w:hAnsi="Times New Roman" w:cs="Times New Roman"/>
                <w:color w:val="080C0C"/>
                <w:lang w:val="it-IT"/>
              </w:rPr>
            </w:pPr>
          </w:p>
          <w:p w14:paraId="4F321701" w14:textId="77777777" w:rsidR="00800690" w:rsidRDefault="00800690" w:rsidP="008247DA">
            <w:pPr>
              <w:pStyle w:val="NoSpacing"/>
              <w:spacing w:line="276" w:lineRule="auto"/>
              <w:rPr>
                <w:rFonts w:ascii="Times New Roman" w:hAnsi="Times New Roman" w:cs="Times New Roman"/>
                <w:color w:val="080C0C"/>
                <w:lang w:val="it-IT"/>
              </w:rPr>
            </w:pPr>
            <w:r>
              <w:rPr>
                <w:rFonts w:ascii="Times New Roman" w:hAnsi="Times New Roman" w:cs="Times New Roman"/>
                <w:color w:val="080C0C"/>
                <w:lang w:val="it-IT"/>
              </w:rPr>
              <w:t>Diskutohet me nxënësit për ngjarjet dhe plotësohet bashkërisht me ta pema e mendimeve.</w:t>
            </w:r>
          </w:p>
          <w:p w14:paraId="4FA961F2" w14:textId="77777777" w:rsidR="00800690" w:rsidRPr="008E36A6" w:rsidRDefault="00800690" w:rsidP="008247DA">
            <w:pPr>
              <w:pStyle w:val="BodyText"/>
              <w:spacing w:before="5"/>
              <w:rPr>
                <w:sz w:val="12"/>
                <w:lang w:val="it-IT"/>
              </w:rPr>
            </w:pPr>
          </w:p>
          <w:p w14:paraId="301F5FED" w14:textId="77777777" w:rsidR="00800690" w:rsidRDefault="00800690" w:rsidP="008247DA">
            <w:pPr>
              <w:pStyle w:val="NoSpacing"/>
              <w:spacing w:line="276" w:lineRule="auto"/>
              <w:rPr>
                <w:rFonts w:ascii="Times New Roman" w:hAnsi="Times New Roman" w:cs="Times New Roman"/>
                <w:color w:val="080C0C"/>
                <w:kern w:val="2"/>
                <w:lang w:val="it-IT"/>
              </w:rPr>
            </w:pPr>
          </w:p>
          <w:p w14:paraId="3EAFC6DD" w14:textId="77777777" w:rsidR="00800690" w:rsidRDefault="00800690" w:rsidP="008247DA">
            <w:pPr>
              <w:pStyle w:val="NoSpacing"/>
              <w:spacing w:line="276" w:lineRule="auto"/>
              <w:rPr>
                <w:rFonts w:ascii="Times New Roman" w:hAnsi="Times New Roman" w:cs="Times New Roman"/>
                <w:color w:val="080C0C"/>
                <w:kern w:val="2"/>
                <w:lang w:val="it-IT"/>
              </w:rPr>
            </w:pPr>
            <w:r>
              <w:rPr>
                <w:noProof/>
              </w:rPr>
              <mc:AlternateContent>
                <mc:Choice Requires="wps">
                  <w:drawing>
                    <wp:anchor distT="0" distB="0" distL="114300" distR="114300" simplePos="0" relativeHeight="252136448" behindDoc="0" locked="0" layoutInCell="1" allowOverlap="1" wp14:anchorId="7BF74EC5" wp14:editId="5995CF1B">
                      <wp:simplePos x="0" y="0"/>
                      <wp:positionH relativeFrom="column">
                        <wp:posOffset>1677266</wp:posOffset>
                      </wp:positionH>
                      <wp:positionV relativeFrom="paragraph">
                        <wp:posOffset>720436</wp:posOffset>
                      </wp:positionV>
                      <wp:extent cx="0" cy="193964"/>
                      <wp:effectExtent l="76200" t="0" r="57150" b="53975"/>
                      <wp:wrapNone/>
                      <wp:docPr id="1710788781" name="Straight Arrow Connector 1710788781"/>
                      <wp:cNvGraphicFramePr/>
                      <a:graphic xmlns:a="http://schemas.openxmlformats.org/drawingml/2006/main">
                        <a:graphicData uri="http://schemas.microsoft.com/office/word/2010/wordprocessingShape">
                          <wps:wsp>
                            <wps:cNvCnPr/>
                            <wps:spPr>
                              <a:xfrm>
                                <a:off x="0" y="0"/>
                                <a:ext cx="0" cy="193964"/>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54A40C43" id="Straight Arrow Connector 1710788781" o:spid="_x0000_s1026" type="#_x0000_t32" style="position:absolute;margin-left:132.05pt;margin-top:56.75pt;width:0;height:15.25pt;z-index:252136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" strokecolor="black [3200]" strokeweight="1.5pt">
                      <v:stroke endarrow="block" joinstyle="miter"/>
                    </v:shape>
                  </w:pict>
                </mc:Fallback>
              </mc:AlternateContent>
            </w:r>
            <w:r>
              <w:rPr>
                <w:noProof/>
              </w:rPr>
              <mc:AlternateContent>
                <mc:Choice Requires="wps">
                  <w:drawing>
                    <wp:anchor distT="0" distB="0" distL="114300" distR="114300" simplePos="0" relativeHeight="252135424" behindDoc="0" locked="0" layoutInCell="1" allowOverlap="1" wp14:anchorId="63371C3E" wp14:editId="544363C5">
                      <wp:simplePos x="0" y="0"/>
                      <wp:positionH relativeFrom="column">
                        <wp:posOffset>1898938</wp:posOffset>
                      </wp:positionH>
                      <wp:positionV relativeFrom="paragraph">
                        <wp:posOffset>590550</wp:posOffset>
                      </wp:positionV>
                      <wp:extent cx="498763" cy="72794"/>
                      <wp:effectExtent l="0" t="57150" r="15875" b="22860"/>
                      <wp:wrapNone/>
                      <wp:docPr id="1710788780" name="Straight Arrow Connector 1710788780"/>
                      <wp:cNvGraphicFramePr/>
                      <a:graphic xmlns:a="http://schemas.openxmlformats.org/drawingml/2006/main">
                        <a:graphicData uri="http://schemas.microsoft.com/office/word/2010/wordprocessingShape">
                          <wps:wsp>
                            <wps:cNvCnPr/>
                            <wps:spPr>
                              <a:xfrm flipV="1">
                                <a:off x="0" y="0"/>
                                <a:ext cx="498763" cy="72794"/>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DDE8B7" id="Straight Arrow Connector 1710788780" o:spid="_x0000_s1026" type="#_x0000_t32" style="position:absolute;margin-left:149.5pt;margin-top:46.5pt;width:39.25pt;height:5.75pt;flip:y;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" strokecolor="black [3200]" strokeweight="1.5pt">
                      <v:stroke endarrow="block" joinstyle="miter"/>
                    </v:shape>
                  </w:pict>
                </mc:Fallback>
              </mc:AlternateContent>
            </w:r>
            <w:r>
              <w:rPr>
                <w:noProof/>
              </w:rPr>
              <mc:AlternateContent>
                <mc:Choice Requires="wps">
                  <w:drawing>
                    <wp:anchor distT="0" distB="0" distL="114300" distR="114300" simplePos="0" relativeHeight="252134400" behindDoc="0" locked="0" layoutInCell="1" allowOverlap="1" wp14:anchorId="38574FF6" wp14:editId="08A37094">
                      <wp:simplePos x="0" y="0"/>
                      <wp:positionH relativeFrom="column">
                        <wp:posOffset>929120</wp:posOffset>
                      </wp:positionH>
                      <wp:positionV relativeFrom="paragraph">
                        <wp:posOffset>588818</wp:posOffset>
                      </wp:positionV>
                      <wp:extent cx="394855" cy="26841"/>
                      <wp:effectExtent l="19050" t="57150" r="24765" b="68580"/>
                      <wp:wrapNone/>
                      <wp:docPr id="1710788779" name="Straight Arrow Connector 1710788779"/>
                      <wp:cNvGraphicFramePr/>
                      <a:graphic xmlns:a="http://schemas.openxmlformats.org/drawingml/2006/main">
                        <a:graphicData uri="http://schemas.microsoft.com/office/word/2010/wordprocessingShape">
                          <wps:wsp>
                            <wps:cNvCnPr/>
                            <wps:spPr>
                              <a:xfrm flipH="1" flipV="1">
                                <a:off x="0" y="0"/>
                                <a:ext cx="394855" cy="26841"/>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606BE23F" id="Straight Arrow Connector 1710788779" o:spid="_x0000_s1026" type="#_x0000_t32" style="position:absolute;margin-left:73.15pt;margin-top:46.35pt;width:31.1pt;height:2.1pt;flip:x y;z-index:252134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" strokecolor="black [3200]" strokeweight="1.5pt">
                      <v:stroke endarrow="block" joinstyle="miter"/>
                    </v:shape>
                  </w:pict>
                </mc:Fallback>
              </mc:AlternateContent>
            </w:r>
            <w:r>
              <w:rPr>
                <w:noProof/>
              </w:rPr>
              <mc:AlternateContent>
                <mc:Choice Requires="wpg">
                  <w:drawing>
                    <wp:anchor distT="0" distB="0" distL="0" distR="0" simplePos="0" relativeHeight="252133376" behindDoc="1" locked="0" layoutInCell="1" allowOverlap="1" wp14:anchorId="012299F0" wp14:editId="27783A32">
                      <wp:simplePos x="0" y="0"/>
                      <wp:positionH relativeFrom="page">
                        <wp:posOffset>202875</wp:posOffset>
                      </wp:positionH>
                      <wp:positionV relativeFrom="paragraph">
                        <wp:posOffset>179695</wp:posOffset>
                      </wp:positionV>
                      <wp:extent cx="3050540" cy="1226820"/>
                      <wp:effectExtent l="0" t="0" r="16510" b="11430"/>
                      <wp:wrapTopAndBottom/>
                      <wp:docPr id="1710788778" name="Group 1710788778"/>
                      <wp:cNvGraphicFramePr/>
                      <a:graphic xmlns:a="http://schemas.openxmlformats.org/drawingml/2006/main">
                        <a:graphicData uri="http://schemas.microsoft.com/office/word/2010/wordprocessingGroup">
                          <wpg:wgp>
                            <wpg:cNvGrpSpPr/>
                            <wpg:grpSpPr bwMode="auto">
                              <a:xfrm>
                                <a:off x="0" y="0"/>
                                <a:ext cx="3050540" cy="1226820"/>
                                <a:chOff x="4" y="5"/>
                                <a:chExt cx="4794" cy="1921"/>
                              </a:xfrm>
                            </wpg:grpSpPr>
                            <wps:wsp>
                              <wps:cNvPr id="350" name="Freeform 1144"/>
                              <wps:cNvSpPr>
                                <a:spLocks/>
                              </wps:cNvSpPr>
                              <wps:spPr bwMode="auto">
                                <a:xfrm>
                                  <a:off x="1699" y="5"/>
                                  <a:ext cx="1404" cy="819"/>
                                </a:xfrm>
                                <a:custGeom>
                                  <a:avLst/>
                                  <a:gdLst>
                                    <a:gd name="T0" fmla="+- 0 8744 8043"/>
                                    <a:gd name="T1" fmla="*/ T0 w 1404"/>
                                    <a:gd name="T2" fmla="+- 0 1030 211"/>
                                    <a:gd name="T3" fmla="*/ 1030 h 819"/>
                                    <a:gd name="T4" fmla="+- 0 8840 8043"/>
                                    <a:gd name="T5" fmla="*/ T4 w 1404"/>
                                    <a:gd name="T6" fmla="+- 0 1026 211"/>
                                    <a:gd name="T7" fmla="*/ 1026 h 819"/>
                                    <a:gd name="T8" fmla="+- 0 8931 8043"/>
                                    <a:gd name="T9" fmla="*/ T8 w 1404"/>
                                    <a:gd name="T10" fmla="+- 0 1015 211"/>
                                    <a:gd name="T11" fmla="*/ 1015 h 819"/>
                                    <a:gd name="T12" fmla="+- 0 9018 8043"/>
                                    <a:gd name="T13" fmla="*/ T12 w 1404"/>
                                    <a:gd name="T14" fmla="+- 0 998 211"/>
                                    <a:gd name="T15" fmla="*/ 998 h 819"/>
                                    <a:gd name="T16" fmla="+- 0 9099 8043"/>
                                    <a:gd name="T17" fmla="*/ T16 w 1404"/>
                                    <a:gd name="T18" fmla="+- 0 974 211"/>
                                    <a:gd name="T19" fmla="*/ 974 h 819"/>
                                    <a:gd name="T20" fmla="+- 0 9173 8043"/>
                                    <a:gd name="T21" fmla="*/ T20 w 1404"/>
                                    <a:gd name="T22" fmla="+- 0 945 211"/>
                                    <a:gd name="T23" fmla="*/ 945 h 819"/>
                                    <a:gd name="T24" fmla="+- 0 9241 8043"/>
                                    <a:gd name="T25" fmla="*/ T24 w 1404"/>
                                    <a:gd name="T26" fmla="+- 0 910 211"/>
                                    <a:gd name="T27" fmla="*/ 910 h 819"/>
                                    <a:gd name="T28" fmla="+- 0 9300 8043"/>
                                    <a:gd name="T29" fmla="*/ T28 w 1404"/>
                                    <a:gd name="T30" fmla="+- 0 871 211"/>
                                    <a:gd name="T31" fmla="*/ 871 h 819"/>
                                    <a:gd name="T32" fmla="+- 0 9350 8043"/>
                                    <a:gd name="T33" fmla="*/ T32 w 1404"/>
                                    <a:gd name="T34" fmla="+- 0 827 211"/>
                                    <a:gd name="T35" fmla="*/ 827 h 819"/>
                                    <a:gd name="T36" fmla="+- 0 9391 8043"/>
                                    <a:gd name="T37" fmla="*/ T36 w 1404"/>
                                    <a:gd name="T38" fmla="+- 0 780 211"/>
                                    <a:gd name="T39" fmla="*/ 780 h 819"/>
                                    <a:gd name="T40" fmla="+- 0 9440 8043"/>
                                    <a:gd name="T41" fmla="*/ T40 w 1404"/>
                                    <a:gd name="T42" fmla="+- 0 676 211"/>
                                    <a:gd name="T43" fmla="*/ 676 h 819"/>
                                    <a:gd name="T44" fmla="+- 0 9446 8043"/>
                                    <a:gd name="T45" fmla="*/ T44 w 1404"/>
                                    <a:gd name="T46" fmla="+- 0 620 211"/>
                                    <a:gd name="T47" fmla="*/ 620 h 819"/>
                                    <a:gd name="T48" fmla="+- 0 9440 8043"/>
                                    <a:gd name="T49" fmla="*/ T48 w 1404"/>
                                    <a:gd name="T50" fmla="+- 0 565 211"/>
                                    <a:gd name="T51" fmla="*/ 565 h 819"/>
                                    <a:gd name="T52" fmla="+- 0 9391 8043"/>
                                    <a:gd name="T53" fmla="*/ T52 w 1404"/>
                                    <a:gd name="T54" fmla="+- 0 461 211"/>
                                    <a:gd name="T55" fmla="*/ 461 h 819"/>
                                    <a:gd name="T56" fmla="+- 0 9350 8043"/>
                                    <a:gd name="T57" fmla="*/ T56 w 1404"/>
                                    <a:gd name="T58" fmla="+- 0 414 211"/>
                                    <a:gd name="T59" fmla="*/ 414 h 819"/>
                                    <a:gd name="T60" fmla="+- 0 9300 8043"/>
                                    <a:gd name="T61" fmla="*/ T60 w 1404"/>
                                    <a:gd name="T62" fmla="+- 0 370 211"/>
                                    <a:gd name="T63" fmla="*/ 370 h 819"/>
                                    <a:gd name="T64" fmla="+- 0 9241 8043"/>
                                    <a:gd name="T65" fmla="*/ T64 w 1404"/>
                                    <a:gd name="T66" fmla="+- 0 331 211"/>
                                    <a:gd name="T67" fmla="*/ 331 h 819"/>
                                    <a:gd name="T68" fmla="+- 0 9173 8043"/>
                                    <a:gd name="T69" fmla="*/ T68 w 1404"/>
                                    <a:gd name="T70" fmla="+- 0 296 211"/>
                                    <a:gd name="T71" fmla="*/ 296 h 819"/>
                                    <a:gd name="T72" fmla="+- 0 9099 8043"/>
                                    <a:gd name="T73" fmla="*/ T72 w 1404"/>
                                    <a:gd name="T74" fmla="+- 0 267 211"/>
                                    <a:gd name="T75" fmla="*/ 267 h 819"/>
                                    <a:gd name="T76" fmla="+- 0 9018 8043"/>
                                    <a:gd name="T77" fmla="*/ T76 w 1404"/>
                                    <a:gd name="T78" fmla="+- 0 243 211"/>
                                    <a:gd name="T79" fmla="*/ 243 h 819"/>
                                    <a:gd name="T80" fmla="+- 0 8931 8043"/>
                                    <a:gd name="T81" fmla="*/ T80 w 1404"/>
                                    <a:gd name="T82" fmla="+- 0 226 211"/>
                                    <a:gd name="T83" fmla="*/ 226 h 819"/>
                                    <a:gd name="T84" fmla="+- 0 8840 8043"/>
                                    <a:gd name="T85" fmla="*/ T84 w 1404"/>
                                    <a:gd name="T86" fmla="+- 0 215 211"/>
                                    <a:gd name="T87" fmla="*/ 215 h 819"/>
                                    <a:gd name="T88" fmla="+- 0 8744 8043"/>
                                    <a:gd name="T89" fmla="*/ T88 w 1404"/>
                                    <a:gd name="T90" fmla="+- 0 211 211"/>
                                    <a:gd name="T91" fmla="*/ 211 h 819"/>
                                    <a:gd name="T92" fmla="+- 0 8649 8043"/>
                                    <a:gd name="T93" fmla="*/ T92 w 1404"/>
                                    <a:gd name="T94" fmla="+- 0 215 211"/>
                                    <a:gd name="T95" fmla="*/ 215 h 819"/>
                                    <a:gd name="T96" fmla="+- 0 8558 8043"/>
                                    <a:gd name="T97" fmla="*/ T96 w 1404"/>
                                    <a:gd name="T98" fmla="+- 0 226 211"/>
                                    <a:gd name="T99" fmla="*/ 226 h 819"/>
                                    <a:gd name="T100" fmla="+- 0 8471 8043"/>
                                    <a:gd name="T101" fmla="*/ T100 w 1404"/>
                                    <a:gd name="T102" fmla="+- 0 243 211"/>
                                    <a:gd name="T103" fmla="*/ 243 h 819"/>
                                    <a:gd name="T104" fmla="+- 0 8390 8043"/>
                                    <a:gd name="T105" fmla="*/ T104 w 1404"/>
                                    <a:gd name="T106" fmla="+- 0 267 211"/>
                                    <a:gd name="T107" fmla="*/ 267 h 819"/>
                                    <a:gd name="T108" fmla="+- 0 8316 8043"/>
                                    <a:gd name="T109" fmla="*/ T108 w 1404"/>
                                    <a:gd name="T110" fmla="+- 0 296 211"/>
                                    <a:gd name="T111" fmla="*/ 296 h 819"/>
                                    <a:gd name="T112" fmla="+- 0 8248 8043"/>
                                    <a:gd name="T113" fmla="*/ T112 w 1404"/>
                                    <a:gd name="T114" fmla="+- 0 331 211"/>
                                    <a:gd name="T115" fmla="*/ 331 h 819"/>
                                    <a:gd name="T116" fmla="+- 0 8189 8043"/>
                                    <a:gd name="T117" fmla="*/ T116 w 1404"/>
                                    <a:gd name="T118" fmla="+- 0 370 211"/>
                                    <a:gd name="T119" fmla="*/ 370 h 819"/>
                                    <a:gd name="T120" fmla="+- 0 8139 8043"/>
                                    <a:gd name="T121" fmla="*/ T120 w 1404"/>
                                    <a:gd name="T122" fmla="+- 0 414 211"/>
                                    <a:gd name="T123" fmla="*/ 414 h 819"/>
                                    <a:gd name="T124" fmla="+- 0 8098 8043"/>
                                    <a:gd name="T125" fmla="*/ T124 w 1404"/>
                                    <a:gd name="T126" fmla="+- 0 461 211"/>
                                    <a:gd name="T127" fmla="*/ 461 h 819"/>
                                    <a:gd name="T128" fmla="+- 0 8049 8043"/>
                                    <a:gd name="T129" fmla="*/ T128 w 1404"/>
                                    <a:gd name="T130" fmla="+- 0 565 211"/>
                                    <a:gd name="T131" fmla="*/ 565 h 819"/>
                                    <a:gd name="T132" fmla="+- 0 8043 8043"/>
                                    <a:gd name="T133" fmla="*/ T132 w 1404"/>
                                    <a:gd name="T134" fmla="+- 0 620 211"/>
                                    <a:gd name="T135" fmla="*/ 620 h 819"/>
                                    <a:gd name="T136" fmla="+- 0 8049 8043"/>
                                    <a:gd name="T137" fmla="*/ T136 w 1404"/>
                                    <a:gd name="T138" fmla="+- 0 676 211"/>
                                    <a:gd name="T139" fmla="*/ 676 h 819"/>
                                    <a:gd name="T140" fmla="+- 0 8098 8043"/>
                                    <a:gd name="T141" fmla="*/ T140 w 1404"/>
                                    <a:gd name="T142" fmla="+- 0 780 211"/>
                                    <a:gd name="T143" fmla="*/ 780 h 819"/>
                                    <a:gd name="T144" fmla="+- 0 8139 8043"/>
                                    <a:gd name="T145" fmla="*/ T144 w 1404"/>
                                    <a:gd name="T146" fmla="+- 0 827 211"/>
                                    <a:gd name="T147" fmla="*/ 827 h 819"/>
                                    <a:gd name="T148" fmla="+- 0 8189 8043"/>
                                    <a:gd name="T149" fmla="*/ T148 w 1404"/>
                                    <a:gd name="T150" fmla="+- 0 871 211"/>
                                    <a:gd name="T151" fmla="*/ 871 h 819"/>
                                    <a:gd name="T152" fmla="+- 0 8248 8043"/>
                                    <a:gd name="T153" fmla="*/ T152 w 1404"/>
                                    <a:gd name="T154" fmla="+- 0 910 211"/>
                                    <a:gd name="T155" fmla="*/ 910 h 819"/>
                                    <a:gd name="T156" fmla="+- 0 8316 8043"/>
                                    <a:gd name="T157" fmla="*/ T156 w 1404"/>
                                    <a:gd name="T158" fmla="+- 0 945 211"/>
                                    <a:gd name="T159" fmla="*/ 945 h 819"/>
                                    <a:gd name="T160" fmla="+- 0 8390 8043"/>
                                    <a:gd name="T161" fmla="*/ T160 w 1404"/>
                                    <a:gd name="T162" fmla="+- 0 974 211"/>
                                    <a:gd name="T163" fmla="*/ 974 h 819"/>
                                    <a:gd name="T164" fmla="+- 0 8471 8043"/>
                                    <a:gd name="T165" fmla="*/ T164 w 1404"/>
                                    <a:gd name="T166" fmla="+- 0 998 211"/>
                                    <a:gd name="T167" fmla="*/ 998 h 819"/>
                                    <a:gd name="T168" fmla="+- 0 8558 8043"/>
                                    <a:gd name="T169" fmla="*/ T168 w 1404"/>
                                    <a:gd name="T170" fmla="+- 0 1015 211"/>
                                    <a:gd name="T171" fmla="*/ 1015 h 819"/>
                                    <a:gd name="T172" fmla="+- 0 8649 8043"/>
                                    <a:gd name="T173" fmla="*/ T172 w 1404"/>
                                    <a:gd name="T174" fmla="+- 0 1026 211"/>
                                    <a:gd name="T175" fmla="*/ 1026 h 819"/>
                                    <a:gd name="T176" fmla="+- 0 8744 8043"/>
                                    <a:gd name="T177" fmla="*/ T176 w 1404"/>
                                    <a:gd name="T178" fmla="+- 0 1030 211"/>
                                    <a:gd name="T179" fmla="*/ 1030 h 8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1404" h="819">
                                      <a:moveTo>
                                        <a:pt x="701" y="819"/>
                                      </a:moveTo>
                                      <a:lnTo>
                                        <a:pt x="797" y="815"/>
                                      </a:lnTo>
                                      <a:lnTo>
                                        <a:pt x="888" y="804"/>
                                      </a:lnTo>
                                      <a:lnTo>
                                        <a:pt x="975" y="787"/>
                                      </a:lnTo>
                                      <a:lnTo>
                                        <a:pt x="1056" y="763"/>
                                      </a:lnTo>
                                      <a:lnTo>
                                        <a:pt x="1130" y="734"/>
                                      </a:lnTo>
                                      <a:lnTo>
                                        <a:pt x="1198" y="699"/>
                                      </a:lnTo>
                                      <a:lnTo>
                                        <a:pt x="1257" y="660"/>
                                      </a:lnTo>
                                      <a:lnTo>
                                        <a:pt x="1307" y="616"/>
                                      </a:lnTo>
                                      <a:lnTo>
                                        <a:pt x="1348" y="569"/>
                                      </a:lnTo>
                                      <a:lnTo>
                                        <a:pt x="1397" y="465"/>
                                      </a:lnTo>
                                      <a:lnTo>
                                        <a:pt x="1403" y="409"/>
                                      </a:lnTo>
                                      <a:lnTo>
                                        <a:pt x="1397" y="354"/>
                                      </a:lnTo>
                                      <a:lnTo>
                                        <a:pt x="1348" y="250"/>
                                      </a:lnTo>
                                      <a:lnTo>
                                        <a:pt x="1307" y="203"/>
                                      </a:lnTo>
                                      <a:lnTo>
                                        <a:pt x="1257" y="159"/>
                                      </a:lnTo>
                                      <a:lnTo>
                                        <a:pt x="1198" y="120"/>
                                      </a:lnTo>
                                      <a:lnTo>
                                        <a:pt x="1130" y="85"/>
                                      </a:lnTo>
                                      <a:lnTo>
                                        <a:pt x="1056" y="56"/>
                                      </a:lnTo>
                                      <a:lnTo>
                                        <a:pt x="975" y="32"/>
                                      </a:lnTo>
                                      <a:lnTo>
                                        <a:pt x="888" y="15"/>
                                      </a:lnTo>
                                      <a:lnTo>
                                        <a:pt x="797" y="4"/>
                                      </a:lnTo>
                                      <a:lnTo>
                                        <a:pt x="701" y="0"/>
                                      </a:lnTo>
                                      <a:lnTo>
                                        <a:pt x="606" y="4"/>
                                      </a:lnTo>
                                      <a:lnTo>
                                        <a:pt x="515" y="15"/>
                                      </a:lnTo>
                                      <a:lnTo>
                                        <a:pt x="428" y="32"/>
                                      </a:lnTo>
                                      <a:lnTo>
                                        <a:pt x="347" y="56"/>
                                      </a:lnTo>
                                      <a:lnTo>
                                        <a:pt x="273" y="85"/>
                                      </a:lnTo>
                                      <a:lnTo>
                                        <a:pt x="205" y="120"/>
                                      </a:lnTo>
                                      <a:lnTo>
                                        <a:pt x="146" y="159"/>
                                      </a:lnTo>
                                      <a:lnTo>
                                        <a:pt x="96" y="203"/>
                                      </a:lnTo>
                                      <a:lnTo>
                                        <a:pt x="55" y="250"/>
                                      </a:lnTo>
                                      <a:lnTo>
                                        <a:pt x="6" y="354"/>
                                      </a:lnTo>
                                      <a:lnTo>
                                        <a:pt x="0" y="409"/>
                                      </a:lnTo>
                                      <a:lnTo>
                                        <a:pt x="6" y="465"/>
                                      </a:lnTo>
                                      <a:lnTo>
                                        <a:pt x="55" y="569"/>
                                      </a:lnTo>
                                      <a:lnTo>
                                        <a:pt x="96" y="616"/>
                                      </a:lnTo>
                                      <a:lnTo>
                                        <a:pt x="146" y="660"/>
                                      </a:lnTo>
                                      <a:lnTo>
                                        <a:pt x="205" y="699"/>
                                      </a:lnTo>
                                      <a:lnTo>
                                        <a:pt x="273" y="734"/>
                                      </a:lnTo>
                                      <a:lnTo>
                                        <a:pt x="347" y="763"/>
                                      </a:lnTo>
                                      <a:lnTo>
                                        <a:pt x="428" y="787"/>
                                      </a:lnTo>
                                      <a:lnTo>
                                        <a:pt x="515" y="804"/>
                                      </a:lnTo>
                                      <a:lnTo>
                                        <a:pt x="606" y="815"/>
                                      </a:lnTo>
                                      <a:lnTo>
                                        <a:pt x="701" y="819"/>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Freeform 1143"/>
                              <wps:cNvSpPr>
                                <a:spLocks/>
                              </wps:cNvSpPr>
                              <wps:spPr bwMode="auto">
                                <a:xfrm>
                                  <a:off x="3394" y="5"/>
                                  <a:ext cx="1404" cy="819"/>
                                </a:xfrm>
                                <a:custGeom>
                                  <a:avLst/>
                                  <a:gdLst>
                                    <a:gd name="T0" fmla="+- 0 10440 9738"/>
                                    <a:gd name="T1" fmla="*/ T0 w 1404"/>
                                    <a:gd name="T2" fmla="+- 0 1030 211"/>
                                    <a:gd name="T3" fmla="*/ 1030 h 819"/>
                                    <a:gd name="T4" fmla="+- 0 10535 9738"/>
                                    <a:gd name="T5" fmla="*/ T4 w 1404"/>
                                    <a:gd name="T6" fmla="+- 0 1026 211"/>
                                    <a:gd name="T7" fmla="*/ 1026 h 819"/>
                                    <a:gd name="T8" fmla="+- 0 10626 9738"/>
                                    <a:gd name="T9" fmla="*/ T8 w 1404"/>
                                    <a:gd name="T10" fmla="+- 0 1015 211"/>
                                    <a:gd name="T11" fmla="*/ 1015 h 819"/>
                                    <a:gd name="T12" fmla="+- 0 10713 9738"/>
                                    <a:gd name="T13" fmla="*/ T12 w 1404"/>
                                    <a:gd name="T14" fmla="+- 0 998 211"/>
                                    <a:gd name="T15" fmla="*/ 998 h 819"/>
                                    <a:gd name="T16" fmla="+- 0 10794 9738"/>
                                    <a:gd name="T17" fmla="*/ T16 w 1404"/>
                                    <a:gd name="T18" fmla="+- 0 974 211"/>
                                    <a:gd name="T19" fmla="*/ 974 h 819"/>
                                    <a:gd name="T20" fmla="+- 0 10868 9738"/>
                                    <a:gd name="T21" fmla="*/ T20 w 1404"/>
                                    <a:gd name="T22" fmla="+- 0 945 211"/>
                                    <a:gd name="T23" fmla="*/ 945 h 819"/>
                                    <a:gd name="T24" fmla="+- 0 10936 9738"/>
                                    <a:gd name="T25" fmla="*/ T24 w 1404"/>
                                    <a:gd name="T26" fmla="+- 0 910 211"/>
                                    <a:gd name="T27" fmla="*/ 910 h 819"/>
                                    <a:gd name="T28" fmla="+- 0 10995 9738"/>
                                    <a:gd name="T29" fmla="*/ T28 w 1404"/>
                                    <a:gd name="T30" fmla="+- 0 871 211"/>
                                    <a:gd name="T31" fmla="*/ 871 h 819"/>
                                    <a:gd name="T32" fmla="+- 0 11045 9738"/>
                                    <a:gd name="T33" fmla="*/ T32 w 1404"/>
                                    <a:gd name="T34" fmla="+- 0 827 211"/>
                                    <a:gd name="T35" fmla="*/ 827 h 819"/>
                                    <a:gd name="T36" fmla="+- 0 11086 9738"/>
                                    <a:gd name="T37" fmla="*/ T36 w 1404"/>
                                    <a:gd name="T38" fmla="+- 0 780 211"/>
                                    <a:gd name="T39" fmla="*/ 780 h 819"/>
                                    <a:gd name="T40" fmla="+- 0 11135 9738"/>
                                    <a:gd name="T41" fmla="*/ T40 w 1404"/>
                                    <a:gd name="T42" fmla="+- 0 676 211"/>
                                    <a:gd name="T43" fmla="*/ 676 h 819"/>
                                    <a:gd name="T44" fmla="+- 0 11141 9738"/>
                                    <a:gd name="T45" fmla="*/ T44 w 1404"/>
                                    <a:gd name="T46" fmla="+- 0 620 211"/>
                                    <a:gd name="T47" fmla="*/ 620 h 819"/>
                                    <a:gd name="T48" fmla="+- 0 11135 9738"/>
                                    <a:gd name="T49" fmla="*/ T48 w 1404"/>
                                    <a:gd name="T50" fmla="+- 0 565 211"/>
                                    <a:gd name="T51" fmla="*/ 565 h 819"/>
                                    <a:gd name="T52" fmla="+- 0 11086 9738"/>
                                    <a:gd name="T53" fmla="*/ T52 w 1404"/>
                                    <a:gd name="T54" fmla="+- 0 461 211"/>
                                    <a:gd name="T55" fmla="*/ 461 h 819"/>
                                    <a:gd name="T56" fmla="+- 0 11045 9738"/>
                                    <a:gd name="T57" fmla="*/ T56 w 1404"/>
                                    <a:gd name="T58" fmla="+- 0 414 211"/>
                                    <a:gd name="T59" fmla="*/ 414 h 819"/>
                                    <a:gd name="T60" fmla="+- 0 10995 9738"/>
                                    <a:gd name="T61" fmla="*/ T60 w 1404"/>
                                    <a:gd name="T62" fmla="+- 0 370 211"/>
                                    <a:gd name="T63" fmla="*/ 370 h 819"/>
                                    <a:gd name="T64" fmla="+- 0 10936 9738"/>
                                    <a:gd name="T65" fmla="*/ T64 w 1404"/>
                                    <a:gd name="T66" fmla="+- 0 331 211"/>
                                    <a:gd name="T67" fmla="*/ 331 h 819"/>
                                    <a:gd name="T68" fmla="+- 0 10868 9738"/>
                                    <a:gd name="T69" fmla="*/ T68 w 1404"/>
                                    <a:gd name="T70" fmla="+- 0 296 211"/>
                                    <a:gd name="T71" fmla="*/ 296 h 819"/>
                                    <a:gd name="T72" fmla="+- 0 10794 9738"/>
                                    <a:gd name="T73" fmla="*/ T72 w 1404"/>
                                    <a:gd name="T74" fmla="+- 0 267 211"/>
                                    <a:gd name="T75" fmla="*/ 267 h 819"/>
                                    <a:gd name="T76" fmla="+- 0 10713 9738"/>
                                    <a:gd name="T77" fmla="*/ T76 w 1404"/>
                                    <a:gd name="T78" fmla="+- 0 243 211"/>
                                    <a:gd name="T79" fmla="*/ 243 h 819"/>
                                    <a:gd name="T80" fmla="+- 0 10626 9738"/>
                                    <a:gd name="T81" fmla="*/ T80 w 1404"/>
                                    <a:gd name="T82" fmla="+- 0 226 211"/>
                                    <a:gd name="T83" fmla="*/ 226 h 819"/>
                                    <a:gd name="T84" fmla="+- 0 10535 9738"/>
                                    <a:gd name="T85" fmla="*/ T84 w 1404"/>
                                    <a:gd name="T86" fmla="+- 0 215 211"/>
                                    <a:gd name="T87" fmla="*/ 215 h 819"/>
                                    <a:gd name="T88" fmla="+- 0 10440 9738"/>
                                    <a:gd name="T89" fmla="*/ T88 w 1404"/>
                                    <a:gd name="T90" fmla="+- 0 211 211"/>
                                    <a:gd name="T91" fmla="*/ 211 h 819"/>
                                    <a:gd name="T92" fmla="+- 0 10344 9738"/>
                                    <a:gd name="T93" fmla="*/ T92 w 1404"/>
                                    <a:gd name="T94" fmla="+- 0 215 211"/>
                                    <a:gd name="T95" fmla="*/ 215 h 819"/>
                                    <a:gd name="T96" fmla="+- 0 10253 9738"/>
                                    <a:gd name="T97" fmla="*/ T96 w 1404"/>
                                    <a:gd name="T98" fmla="+- 0 226 211"/>
                                    <a:gd name="T99" fmla="*/ 226 h 819"/>
                                    <a:gd name="T100" fmla="+- 0 10166 9738"/>
                                    <a:gd name="T101" fmla="*/ T100 w 1404"/>
                                    <a:gd name="T102" fmla="+- 0 243 211"/>
                                    <a:gd name="T103" fmla="*/ 243 h 819"/>
                                    <a:gd name="T104" fmla="+- 0 10085 9738"/>
                                    <a:gd name="T105" fmla="*/ T104 w 1404"/>
                                    <a:gd name="T106" fmla="+- 0 267 211"/>
                                    <a:gd name="T107" fmla="*/ 267 h 819"/>
                                    <a:gd name="T108" fmla="+- 0 10011 9738"/>
                                    <a:gd name="T109" fmla="*/ T108 w 1404"/>
                                    <a:gd name="T110" fmla="+- 0 296 211"/>
                                    <a:gd name="T111" fmla="*/ 296 h 819"/>
                                    <a:gd name="T112" fmla="+- 0 9943 9738"/>
                                    <a:gd name="T113" fmla="*/ T112 w 1404"/>
                                    <a:gd name="T114" fmla="+- 0 331 211"/>
                                    <a:gd name="T115" fmla="*/ 331 h 819"/>
                                    <a:gd name="T116" fmla="+- 0 9884 9738"/>
                                    <a:gd name="T117" fmla="*/ T116 w 1404"/>
                                    <a:gd name="T118" fmla="+- 0 370 211"/>
                                    <a:gd name="T119" fmla="*/ 370 h 819"/>
                                    <a:gd name="T120" fmla="+- 0 9834 9738"/>
                                    <a:gd name="T121" fmla="*/ T120 w 1404"/>
                                    <a:gd name="T122" fmla="+- 0 414 211"/>
                                    <a:gd name="T123" fmla="*/ 414 h 819"/>
                                    <a:gd name="T124" fmla="+- 0 9793 9738"/>
                                    <a:gd name="T125" fmla="*/ T124 w 1404"/>
                                    <a:gd name="T126" fmla="+- 0 461 211"/>
                                    <a:gd name="T127" fmla="*/ 461 h 819"/>
                                    <a:gd name="T128" fmla="+- 0 9744 9738"/>
                                    <a:gd name="T129" fmla="*/ T128 w 1404"/>
                                    <a:gd name="T130" fmla="+- 0 565 211"/>
                                    <a:gd name="T131" fmla="*/ 565 h 819"/>
                                    <a:gd name="T132" fmla="+- 0 9738 9738"/>
                                    <a:gd name="T133" fmla="*/ T132 w 1404"/>
                                    <a:gd name="T134" fmla="+- 0 620 211"/>
                                    <a:gd name="T135" fmla="*/ 620 h 819"/>
                                    <a:gd name="T136" fmla="+- 0 9744 9738"/>
                                    <a:gd name="T137" fmla="*/ T136 w 1404"/>
                                    <a:gd name="T138" fmla="+- 0 676 211"/>
                                    <a:gd name="T139" fmla="*/ 676 h 819"/>
                                    <a:gd name="T140" fmla="+- 0 9793 9738"/>
                                    <a:gd name="T141" fmla="*/ T140 w 1404"/>
                                    <a:gd name="T142" fmla="+- 0 780 211"/>
                                    <a:gd name="T143" fmla="*/ 780 h 819"/>
                                    <a:gd name="T144" fmla="+- 0 9834 9738"/>
                                    <a:gd name="T145" fmla="*/ T144 w 1404"/>
                                    <a:gd name="T146" fmla="+- 0 827 211"/>
                                    <a:gd name="T147" fmla="*/ 827 h 819"/>
                                    <a:gd name="T148" fmla="+- 0 9884 9738"/>
                                    <a:gd name="T149" fmla="*/ T148 w 1404"/>
                                    <a:gd name="T150" fmla="+- 0 871 211"/>
                                    <a:gd name="T151" fmla="*/ 871 h 819"/>
                                    <a:gd name="T152" fmla="+- 0 9943 9738"/>
                                    <a:gd name="T153" fmla="*/ T152 w 1404"/>
                                    <a:gd name="T154" fmla="+- 0 910 211"/>
                                    <a:gd name="T155" fmla="*/ 910 h 819"/>
                                    <a:gd name="T156" fmla="+- 0 10011 9738"/>
                                    <a:gd name="T157" fmla="*/ T156 w 1404"/>
                                    <a:gd name="T158" fmla="+- 0 945 211"/>
                                    <a:gd name="T159" fmla="*/ 945 h 819"/>
                                    <a:gd name="T160" fmla="+- 0 10085 9738"/>
                                    <a:gd name="T161" fmla="*/ T160 w 1404"/>
                                    <a:gd name="T162" fmla="+- 0 974 211"/>
                                    <a:gd name="T163" fmla="*/ 974 h 819"/>
                                    <a:gd name="T164" fmla="+- 0 10166 9738"/>
                                    <a:gd name="T165" fmla="*/ T164 w 1404"/>
                                    <a:gd name="T166" fmla="+- 0 998 211"/>
                                    <a:gd name="T167" fmla="*/ 998 h 819"/>
                                    <a:gd name="T168" fmla="+- 0 10253 9738"/>
                                    <a:gd name="T169" fmla="*/ T168 w 1404"/>
                                    <a:gd name="T170" fmla="+- 0 1015 211"/>
                                    <a:gd name="T171" fmla="*/ 1015 h 819"/>
                                    <a:gd name="T172" fmla="+- 0 10344 9738"/>
                                    <a:gd name="T173" fmla="*/ T172 w 1404"/>
                                    <a:gd name="T174" fmla="+- 0 1026 211"/>
                                    <a:gd name="T175" fmla="*/ 1026 h 819"/>
                                    <a:gd name="T176" fmla="+- 0 10440 9738"/>
                                    <a:gd name="T177" fmla="*/ T176 w 1404"/>
                                    <a:gd name="T178" fmla="+- 0 1030 211"/>
                                    <a:gd name="T179" fmla="*/ 1030 h 8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1404" h="819">
                                      <a:moveTo>
                                        <a:pt x="702" y="819"/>
                                      </a:moveTo>
                                      <a:lnTo>
                                        <a:pt x="797" y="815"/>
                                      </a:lnTo>
                                      <a:lnTo>
                                        <a:pt x="888" y="804"/>
                                      </a:lnTo>
                                      <a:lnTo>
                                        <a:pt x="975" y="787"/>
                                      </a:lnTo>
                                      <a:lnTo>
                                        <a:pt x="1056" y="763"/>
                                      </a:lnTo>
                                      <a:lnTo>
                                        <a:pt x="1130" y="734"/>
                                      </a:lnTo>
                                      <a:lnTo>
                                        <a:pt x="1198" y="699"/>
                                      </a:lnTo>
                                      <a:lnTo>
                                        <a:pt x="1257" y="660"/>
                                      </a:lnTo>
                                      <a:lnTo>
                                        <a:pt x="1307" y="616"/>
                                      </a:lnTo>
                                      <a:lnTo>
                                        <a:pt x="1348" y="569"/>
                                      </a:lnTo>
                                      <a:lnTo>
                                        <a:pt x="1397" y="465"/>
                                      </a:lnTo>
                                      <a:lnTo>
                                        <a:pt x="1403" y="409"/>
                                      </a:lnTo>
                                      <a:lnTo>
                                        <a:pt x="1397" y="354"/>
                                      </a:lnTo>
                                      <a:lnTo>
                                        <a:pt x="1348" y="250"/>
                                      </a:lnTo>
                                      <a:lnTo>
                                        <a:pt x="1307" y="203"/>
                                      </a:lnTo>
                                      <a:lnTo>
                                        <a:pt x="1257" y="159"/>
                                      </a:lnTo>
                                      <a:lnTo>
                                        <a:pt x="1198" y="120"/>
                                      </a:lnTo>
                                      <a:lnTo>
                                        <a:pt x="1130" y="85"/>
                                      </a:lnTo>
                                      <a:lnTo>
                                        <a:pt x="1056" y="56"/>
                                      </a:lnTo>
                                      <a:lnTo>
                                        <a:pt x="975" y="32"/>
                                      </a:lnTo>
                                      <a:lnTo>
                                        <a:pt x="888" y="15"/>
                                      </a:lnTo>
                                      <a:lnTo>
                                        <a:pt x="797" y="4"/>
                                      </a:lnTo>
                                      <a:lnTo>
                                        <a:pt x="702" y="0"/>
                                      </a:lnTo>
                                      <a:lnTo>
                                        <a:pt x="606" y="4"/>
                                      </a:lnTo>
                                      <a:lnTo>
                                        <a:pt x="515" y="15"/>
                                      </a:lnTo>
                                      <a:lnTo>
                                        <a:pt x="428" y="32"/>
                                      </a:lnTo>
                                      <a:lnTo>
                                        <a:pt x="347" y="56"/>
                                      </a:lnTo>
                                      <a:lnTo>
                                        <a:pt x="273" y="85"/>
                                      </a:lnTo>
                                      <a:lnTo>
                                        <a:pt x="205" y="120"/>
                                      </a:lnTo>
                                      <a:lnTo>
                                        <a:pt x="146" y="159"/>
                                      </a:lnTo>
                                      <a:lnTo>
                                        <a:pt x="96" y="203"/>
                                      </a:lnTo>
                                      <a:lnTo>
                                        <a:pt x="55" y="250"/>
                                      </a:lnTo>
                                      <a:lnTo>
                                        <a:pt x="6" y="354"/>
                                      </a:lnTo>
                                      <a:lnTo>
                                        <a:pt x="0" y="409"/>
                                      </a:lnTo>
                                      <a:lnTo>
                                        <a:pt x="6" y="465"/>
                                      </a:lnTo>
                                      <a:lnTo>
                                        <a:pt x="55" y="569"/>
                                      </a:lnTo>
                                      <a:lnTo>
                                        <a:pt x="96" y="616"/>
                                      </a:lnTo>
                                      <a:lnTo>
                                        <a:pt x="146" y="660"/>
                                      </a:lnTo>
                                      <a:lnTo>
                                        <a:pt x="205" y="699"/>
                                      </a:lnTo>
                                      <a:lnTo>
                                        <a:pt x="273" y="734"/>
                                      </a:lnTo>
                                      <a:lnTo>
                                        <a:pt x="347" y="763"/>
                                      </a:lnTo>
                                      <a:lnTo>
                                        <a:pt x="428" y="787"/>
                                      </a:lnTo>
                                      <a:lnTo>
                                        <a:pt x="515" y="804"/>
                                      </a:lnTo>
                                      <a:lnTo>
                                        <a:pt x="606" y="815"/>
                                      </a:lnTo>
                                      <a:lnTo>
                                        <a:pt x="702" y="819"/>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Line 1142"/>
                              <wps:cNvCnPr>
                                <a:cxnSpLocks noChangeShapeType="1"/>
                              </wps:cNvCnPr>
                              <wps:spPr bwMode="auto">
                                <a:xfrm>
                                  <a:off x="2802" y="755"/>
                                  <a:ext cx="653" cy="0"/>
                                </a:xfrm>
                                <a:prstGeom prst="line">
                                  <a:avLst/>
                                </a:prstGeom>
                                <a:noFill/>
                                <a:ln w="4470">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353" name="Freeform 1141"/>
                              <wps:cNvSpPr>
                                <a:spLocks/>
                              </wps:cNvSpPr>
                              <wps:spPr bwMode="auto">
                                <a:xfrm>
                                  <a:off x="3432" y="620"/>
                                  <a:ext cx="65" cy="67"/>
                                </a:xfrm>
                                <a:custGeom>
                                  <a:avLst/>
                                  <a:gdLst>
                                    <a:gd name="T0" fmla="+- 0 9775 9775"/>
                                    <a:gd name="T1" fmla="*/ T0 w 65"/>
                                    <a:gd name="T2" fmla="+- 0 827 827"/>
                                    <a:gd name="T3" fmla="*/ 827 h 67"/>
                                    <a:gd name="T4" fmla="+- 0 9793 9775"/>
                                    <a:gd name="T5" fmla="*/ T4 w 65"/>
                                    <a:gd name="T6" fmla="+- 0 858 827"/>
                                    <a:gd name="T7" fmla="*/ 858 h 67"/>
                                    <a:gd name="T8" fmla="+- 0 9786 9775"/>
                                    <a:gd name="T9" fmla="*/ T8 w 65"/>
                                    <a:gd name="T10" fmla="+- 0 893 827"/>
                                    <a:gd name="T11" fmla="*/ 893 h 67"/>
                                    <a:gd name="T12" fmla="+- 0 9797 9775"/>
                                    <a:gd name="T13" fmla="*/ T12 w 65"/>
                                    <a:gd name="T14" fmla="+- 0 881 827"/>
                                    <a:gd name="T15" fmla="*/ 881 h 67"/>
                                    <a:gd name="T16" fmla="+- 0 9811 9775"/>
                                    <a:gd name="T17" fmla="*/ T16 w 65"/>
                                    <a:gd name="T18" fmla="+- 0 870 827"/>
                                    <a:gd name="T19" fmla="*/ 870 h 67"/>
                                    <a:gd name="T20" fmla="+- 0 9826 9775"/>
                                    <a:gd name="T21" fmla="*/ T20 w 65"/>
                                    <a:gd name="T22" fmla="+- 0 859 827"/>
                                    <a:gd name="T23" fmla="*/ 859 h 67"/>
                                    <a:gd name="T24" fmla="+- 0 9840 9775"/>
                                    <a:gd name="T25" fmla="*/ T24 w 65"/>
                                    <a:gd name="T26" fmla="+- 0 850 827"/>
                                    <a:gd name="T27" fmla="*/ 850 h 67"/>
                                    <a:gd name="T28" fmla="+- 0 9824 9775"/>
                                    <a:gd name="T29" fmla="*/ T28 w 65"/>
                                    <a:gd name="T30" fmla="+- 0 846 827"/>
                                    <a:gd name="T31" fmla="*/ 846 h 67"/>
                                    <a:gd name="T32" fmla="+- 0 9806 9775"/>
                                    <a:gd name="T33" fmla="*/ T32 w 65"/>
                                    <a:gd name="T34" fmla="+- 0 841 827"/>
                                    <a:gd name="T35" fmla="*/ 841 h 67"/>
                                    <a:gd name="T36" fmla="+- 0 9790 9775"/>
                                    <a:gd name="T37" fmla="*/ T36 w 65"/>
                                    <a:gd name="T38" fmla="+- 0 834 827"/>
                                    <a:gd name="T39" fmla="*/ 834 h 67"/>
                                    <a:gd name="T40" fmla="+- 0 9775 9775"/>
                                    <a:gd name="T41" fmla="*/ T40 w 65"/>
                                    <a:gd name="T42" fmla="+- 0 827 827"/>
                                    <a:gd name="T43" fmla="*/ 827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5" h="67">
                                      <a:moveTo>
                                        <a:pt x="0" y="0"/>
                                      </a:moveTo>
                                      <a:lnTo>
                                        <a:pt x="18" y="31"/>
                                      </a:lnTo>
                                      <a:lnTo>
                                        <a:pt x="11" y="66"/>
                                      </a:lnTo>
                                      <a:lnTo>
                                        <a:pt x="22" y="54"/>
                                      </a:lnTo>
                                      <a:lnTo>
                                        <a:pt x="36" y="43"/>
                                      </a:lnTo>
                                      <a:lnTo>
                                        <a:pt x="51" y="32"/>
                                      </a:lnTo>
                                      <a:lnTo>
                                        <a:pt x="65" y="23"/>
                                      </a:lnTo>
                                      <a:lnTo>
                                        <a:pt x="49" y="19"/>
                                      </a:lnTo>
                                      <a:lnTo>
                                        <a:pt x="31" y="14"/>
                                      </a:lnTo>
                                      <a:lnTo>
                                        <a:pt x="15" y="7"/>
                                      </a:lnTo>
                                      <a:lnTo>
                                        <a:pt x="0"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1140"/>
                              <wps:cNvSpPr>
                                <a:spLocks/>
                              </wps:cNvSpPr>
                              <wps:spPr bwMode="auto">
                                <a:xfrm>
                                  <a:off x="4" y="5"/>
                                  <a:ext cx="1404" cy="819"/>
                                </a:xfrm>
                                <a:custGeom>
                                  <a:avLst/>
                                  <a:gdLst>
                                    <a:gd name="T0" fmla="+- 0 7049 6348"/>
                                    <a:gd name="T1" fmla="*/ T0 w 1404"/>
                                    <a:gd name="T2" fmla="+- 0 1030 211"/>
                                    <a:gd name="T3" fmla="*/ 1030 h 819"/>
                                    <a:gd name="T4" fmla="+- 0 7145 6348"/>
                                    <a:gd name="T5" fmla="*/ T4 w 1404"/>
                                    <a:gd name="T6" fmla="+- 0 1026 211"/>
                                    <a:gd name="T7" fmla="*/ 1026 h 819"/>
                                    <a:gd name="T8" fmla="+- 0 7236 6348"/>
                                    <a:gd name="T9" fmla="*/ T8 w 1404"/>
                                    <a:gd name="T10" fmla="+- 0 1015 211"/>
                                    <a:gd name="T11" fmla="*/ 1015 h 819"/>
                                    <a:gd name="T12" fmla="+- 0 7322 6348"/>
                                    <a:gd name="T13" fmla="*/ T12 w 1404"/>
                                    <a:gd name="T14" fmla="+- 0 998 211"/>
                                    <a:gd name="T15" fmla="*/ 998 h 819"/>
                                    <a:gd name="T16" fmla="+- 0 7403 6348"/>
                                    <a:gd name="T17" fmla="*/ T16 w 1404"/>
                                    <a:gd name="T18" fmla="+- 0 974 211"/>
                                    <a:gd name="T19" fmla="*/ 974 h 819"/>
                                    <a:gd name="T20" fmla="+- 0 7478 6348"/>
                                    <a:gd name="T21" fmla="*/ T20 w 1404"/>
                                    <a:gd name="T22" fmla="+- 0 945 211"/>
                                    <a:gd name="T23" fmla="*/ 945 h 819"/>
                                    <a:gd name="T24" fmla="+- 0 7545 6348"/>
                                    <a:gd name="T25" fmla="*/ T24 w 1404"/>
                                    <a:gd name="T26" fmla="+- 0 910 211"/>
                                    <a:gd name="T27" fmla="*/ 910 h 819"/>
                                    <a:gd name="T28" fmla="+- 0 7605 6348"/>
                                    <a:gd name="T29" fmla="*/ T28 w 1404"/>
                                    <a:gd name="T30" fmla="+- 0 871 211"/>
                                    <a:gd name="T31" fmla="*/ 871 h 819"/>
                                    <a:gd name="T32" fmla="+- 0 7655 6348"/>
                                    <a:gd name="T33" fmla="*/ T32 w 1404"/>
                                    <a:gd name="T34" fmla="+- 0 827 211"/>
                                    <a:gd name="T35" fmla="*/ 827 h 819"/>
                                    <a:gd name="T36" fmla="+- 0 7696 6348"/>
                                    <a:gd name="T37" fmla="*/ T36 w 1404"/>
                                    <a:gd name="T38" fmla="+- 0 780 211"/>
                                    <a:gd name="T39" fmla="*/ 780 h 819"/>
                                    <a:gd name="T40" fmla="+- 0 7745 6348"/>
                                    <a:gd name="T41" fmla="*/ T40 w 1404"/>
                                    <a:gd name="T42" fmla="+- 0 676 211"/>
                                    <a:gd name="T43" fmla="*/ 676 h 819"/>
                                    <a:gd name="T44" fmla="+- 0 7751 6348"/>
                                    <a:gd name="T45" fmla="*/ T44 w 1404"/>
                                    <a:gd name="T46" fmla="+- 0 620 211"/>
                                    <a:gd name="T47" fmla="*/ 620 h 819"/>
                                    <a:gd name="T48" fmla="+- 0 7745 6348"/>
                                    <a:gd name="T49" fmla="*/ T48 w 1404"/>
                                    <a:gd name="T50" fmla="+- 0 565 211"/>
                                    <a:gd name="T51" fmla="*/ 565 h 819"/>
                                    <a:gd name="T52" fmla="+- 0 7696 6348"/>
                                    <a:gd name="T53" fmla="*/ T52 w 1404"/>
                                    <a:gd name="T54" fmla="+- 0 461 211"/>
                                    <a:gd name="T55" fmla="*/ 461 h 819"/>
                                    <a:gd name="T56" fmla="+- 0 7655 6348"/>
                                    <a:gd name="T57" fmla="*/ T56 w 1404"/>
                                    <a:gd name="T58" fmla="+- 0 414 211"/>
                                    <a:gd name="T59" fmla="*/ 414 h 819"/>
                                    <a:gd name="T60" fmla="+- 0 7605 6348"/>
                                    <a:gd name="T61" fmla="*/ T60 w 1404"/>
                                    <a:gd name="T62" fmla="+- 0 370 211"/>
                                    <a:gd name="T63" fmla="*/ 370 h 819"/>
                                    <a:gd name="T64" fmla="+- 0 7545 6348"/>
                                    <a:gd name="T65" fmla="*/ T64 w 1404"/>
                                    <a:gd name="T66" fmla="+- 0 331 211"/>
                                    <a:gd name="T67" fmla="*/ 331 h 819"/>
                                    <a:gd name="T68" fmla="+- 0 7478 6348"/>
                                    <a:gd name="T69" fmla="*/ T68 w 1404"/>
                                    <a:gd name="T70" fmla="+- 0 296 211"/>
                                    <a:gd name="T71" fmla="*/ 296 h 819"/>
                                    <a:gd name="T72" fmla="+- 0 7403 6348"/>
                                    <a:gd name="T73" fmla="*/ T72 w 1404"/>
                                    <a:gd name="T74" fmla="+- 0 267 211"/>
                                    <a:gd name="T75" fmla="*/ 267 h 819"/>
                                    <a:gd name="T76" fmla="+- 0 7322 6348"/>
                                    <a:gd name="T77" fmla="*/ T76 w 1404"/>
                                    <a:gd name="T78" fmla="+- 0 243 211"/>
                                    <a:gd name="T79" fmla="*/ 243 h 819"/>
                                    <a:gd name="T80" fmla="+- 0 7236 6348"/>
                                    <a:gd name="T81" fmla="*/ T80 w 1404"/>
                                    <a:gd name="T82" fmla="+- 0 226 211"/>
                                    <a:gd name="T83" fmla="*/ 226 h 819"/>
                                    <a:gd name="T84" fmla="+- 0 7145 6348"/>
                                    <a:gd name="T85" fmla="*/ T84 w 1404"/>
                                    <a:gd name="T86" fmla="+- 0 215 211"/>
                                    <a:gd name="T87" fmla="*/ 215 h 819"/>
                                    <a:gd name="T88" fmla="+- 0 7049 6348"/>
                                    <a:gd name="T89" fmla="*/ T88 w 1404"/>
                                    <a:gd name="T90" fmla="+- 0 211 211"/>
                                    <a:gd name="T91" fmla="*/ 211 h 819"/>
                                    <a:gd name="T92" fmla="+- 0 6954 6348"/>
                                    <a:gd name="T93" fmla="*/ T92 w 1404"/>
                                    <a:gd name="T94" fmla="+- 0 215 211"/>
                                    <a:gd name="T95" fmla="*/ 215 h 819"/>
                                    <a:gd name="T96" fmla="+- 0 6863 6348"/>
                                    <a:gd name="T97" fmla="*/ T96 w 1404"/>
                                    <a:gd name="T98" fmla="+- 0 226 211"/>
                                    <a:gd name="T99" fmla="*/ 226 h 819"/>
                                    <a:gd name="T100" fmla="+- 0 6776 6348"/>
                                    <a:gd name="T101" fmla="*/ T100 w 1404"/>
                                    <a:gd name="T102" fmla="+- 0 243 211"/>
                                    <a:gd name="T103" fmla="*/ 243 h 819"/>
                                    <a:gd name="T104" fmla="+- 0 6695 6348"/>
                                    <a:gd name="T105" fmla="*/ T104 w 1404"/>
                                    <a:gd name="T106" fmla="+- 0 267 211"/>
                                    <a:gd name="T107" fmla="*/ 267 h 819"/>
                                    <a:gd name="T108" fmla="+- 0 6621 6348"/>
                                    <a:gd name="T109" fmla="*/ T108 w 1404"/>
                                    <a:gd name="T110" fmla="+- 0 296 211"/>
                                    <a:gd name="T111" fmla="*/ 296 h 819"/>
                                    <a:gd name="T112" fmla="+- 0 6553 6348"/>
                                    <a:gd name="T113" fmla="*/ T112 w 1404"/>
                                    <a:gd name="T114" fmla="+- 0 331 211"/>
                                    <a:gd name="T115" fmla="*/ 331 h 819"/>
                                    <a:gd name="T116" fmla="+- 0 6494 6348"/>
                                    <a:gd name="T117" fmla="*/ T116 w 1404"/>
                                    <a:gd name="T118" fmla="+- 0 370 211"/>
                                    <a:gd name="T119" fmla="*/ 370 h 819"/>
                                    <a:gd name="T120" fmla="+- 0 6444 6348"/>
                                    <a:gd name="T121" fmla="*/ T120 w 1404"/>
                                    <a:gd name="T122" fmla="+- 0 414 211"/>
                                    <a:gd name="T123" fmla="*/ 414 h 819"/>
                                    <a:gd name="T124" fmla="+- 0 6403 6348"/>
                                    <a:gd name="T125" fmla="*/ T124 w 1404"/>
                                    <a:gd name="T126" fmla="+- 0 461 211"/>
                                    <a:gd name="T127" fmla="*/ 461 h 819"/>
                                    <a:gd name="T128" fmla="+- 0 6354 6348"/>
                                    <a:gd name="T129" fmla="*/ T128 w 1404"/>
                                    <a:gd name="T130" fmla="+- 0 565 211"/>
                                    <a:gd name="T131" fmla="*/ 565 h 819"/>
                                    <a:gd name="T132" fmla="+- 0 6348 6348"/>
                                    <a:gd name="T133" fmla="*/ T132 w 1404"/>
                                    <a:gd name="T134" fmla="+- 0 620 211"/>
                                    <a:gd name="T135" fmla="*/ 620 h 819"/>
                                    <a:gd name="T136" fmla="+- 0 6354 6348"/>
                                    <a:gd name="T137" fmla="*/ T136 w 1404"/>
                                    <a:gd name="T138" fmla="+- 0 676 211"/>
                                    <a:gd name="T139" fmla="*/ 676 h 819"/>
                                    <a:gd name="T140" fmla="+- 0 6403 6348"/>
                                    <a:gd name="T141" fmla="*/ T140 w 1404"/>
                                    <a:gd name="T142" fmla="+- 0 780 211"/>
                                    <a:gd name="T143" fmla="*/ 780 h 819"/>
                                    <a:gd name="T144" fmla="+- 0 6444 6348"/>
                                    <a:gd name="T145" fmla="*/ T144 w 1404"/>
                                    <a:gd name="T146" fmla="+- 0 827 211"/>
                                    <a:gd name="T147" fmla="*/ 827 h 819"/>
                                    <a:gd name="T148" fmla="+- 0 6494 6348"/>
                                    <a:gd name="T149" fmla="*/ T148 w 1404"/>
                                    <a:gd name="T150" fmla="+- 0 871 211"/>
                                    <a:gd name="T151" fmla="*/ 871 h 819"/>
                                    <a:gd name="T152" fmla="+- 0 6553 6348"/>
                                    <a:gd name="T153" fmla="*/ T152 w 1404"/>
                                    <a:gd name="T154" fmla="+- 0 910 211"/>
                                    <a:gd name="T155" fmla="*/ 910 h 819"/>
                                    <a:gd name="T156" fmla="+- 0 6621 6348"/>
                                    <a:gd name="T157" fmla="*/ T156 w 1404"/>
                                    <a:gd name="T158" fmla="+- 0 945 211"/>
                                    <a:gd name="T159" fmla="*/ 945 h 819"/>
                                    <a:gd name="T160" fmla="+- 0 6695 6348"/>
                                    <a:gd name="T161" fmla="*/ T160 w 1404"/>
                                    <a:gd name="T162" fmla="+- 0 974 211"/>
                                    <a:gd name="T163" fmla="*/ 974 h 819"/>
                                    <a:gd name="T164" fmla="+- 0 6776 6348"/>
                                    <a:gd name="T165" fmla="*/ T164 w 1404"/>
                                    <a:gd name="T166" fmla="+- 0 998 211"/>
                                    <a:gd name="T167" fmla="*/ 998 h 819"/>
                                    <a:gd name="T168" fmla="+- 0 6863 6348"/>
                                    <a:gd name="T169" fmla="*/ T168 w 1404"/>
                                    <a:gd name="T170" fmla="+- 0 1015 211"/>
                                    <a:gd name="T171" fmla="*/ 1015 h 819"/>
                                    <a:gd name="T172" fmla="+- 0 6954 6348"/>
                                    <a:gd name="T173" fmla="*/ T172 w 1404"/>
                                    <a:gd name="T174" fmla="+- 0 1026 211"/>
                                    <a:gd name="T175" fmla="*/ 1026 h 819"/>
                                    <a:gd name="T176" fmla="+- 0 7049 6348"/>
                                    <a:gd name="T177" fmla="*/ T176 w 1404"/>
                                    <a:gd name="T178" fmla="+- 0 1030 211"/>
                                    <a:gd name="T179" fmla="*/ 1030 h 8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1404" h="819">
                                      <a:moveTo>
                                        <a:pt x="701" y="819"/>
                                      </a:moveTo>
                                      <a:lnTo>
                                        <a:pt x="797" y="815"/>
                                      </a:lnTo>
                                      <a:lnTo>
                                        <a:pt x="888" y="804"/>
                                      </a:lnTo>
                                      <a:lnTo>
                                        <a:pt x="974" y="787"/>
                                      </a:lnTo>
                                      <a:lnTo>
                                        <a:pt x="1055" y="763"/>
                                      </a:lnTo>
                                      <a:lnTo>
                                        <a:pt x="1130" y="734"/>
                                      </a:lnTo>
                                      <a:lnTo>
                                        <a:pt x="1197" y="699"/>
                                      </a:lnTo>
                                      <a:lnTo>
                                        <a:pt x="1257" y="660"/>
                                      </a:lnTo>
                                      <a:lnTo>
                                        <a:pt x="1307" y="616"/>
                                      </a:lnTo>
                                      <a:lnTo>
                                        <a:pt x="1348" y="569"/>
                                      </a:lnTo>
                                      <a:lnTo>
                                        <a:pt x="1397" y="465"/>
                                      </a:lnTo>
                                      <a:lnTo>
                                        <a:pt x="1403" y="409"/>
                                      </a:lnTo>
                                      <a:lnTo>
                                        <a:pt x="1397" y="354"/>
                                      </a:lnTo>
                                      <a:lnTo>
                                        <a:pt x="1348" y="250"/>
                                      </a:lnTo>
                                      <a:lnTo>
                                        <a:pt x="1307" y="203"/>
                                      </a:lnTo>
                                      <a:lnTo>
                                        <a:pt x="1257" y="159"/>
                                      </a:lnTo>
                                      <a:lnTo>
                                        <a:pt x="1197" y="120"/>
                                      </a:lnTo>
                                      <a:lnTo>
                                        <a:pt x="1130" y="85"/>
                                      </a:lnTo>
                                      <a:lnTo>
                                        <a:pt x="1055" y="56"/>
                                      </a:lnTo>
                                      <a:lnTo>
                                        <a:pt x="974" y="32"/>
                                      </a:lnTo>
                                      <a:lnTo>
                                        <a:pt x="888" y="15"/>
                                      </a:lnTo>
                                      <a:lnTo>
                                        <a:pt x="797" y="4"/>
                                      </a:lnTo>
                                      <a:lnTo>
                                        <a:pt x="701" y="0"/>
                                      </a:lnTo>
                                      <a:lnTo>
                                        <a:pt x="606" y="4"/>
                                      </a:lnTo>
                                      <a:lnTo>
                                        <a:pt x="515" y="15"/>
                                      </a:lnTo>
                                      <a:lnTo>
                                        <a:pt x="428" y="32"/>
                                      </a:lnTo>
                                      <a:lnTo>
                                        <a:pt x="347" y="56"/>
                                      </a:lnTo>
                                      <a:lnTo>
                                        <a:pt x="273" y="85"/>
                                      </a:lnTo>
                                      <a:lnTo>
                                        <a:pt x="205" y="120"/>
                                      </a:lnTo>
                                      <a:lnTo>
                                        <a:pt x="146" y="159"/>
                                      </a:lnTo>
                                      <a:lnTo>
                                        <a:pt x="96" y="203"/>
                                      </a:lnTo>
                                      <a:lnTo>
                                        <a:pt x="55" y="250"/>
                                      </a:lnTo>
                                      <a:lnTo>
                                        <a:pt x="6" y="354"/>
                                      </a:lnTo>
                                      <a:lnTo>
                                        <a:pt x="0" y="409"/>
                                      </a:lnTo>
                                      <a:lnTo>
                                        <a:pt x="6" y="465"/>
                                      </a:lnTo>
                                      <a:lnTo>
                                        <a:pt x="55" y="569"/>
                                      </a:lnTo>
                                      <a:lnTo>
                                        <a:pt x="96" y="616"/>
                                      </a:lnTo>
                                      <a:lnTo>
                                        <a:pt x="146" y="660"/>
                                      </a:lnTo>
                                      <a:lnTo>
                                        <a:pt x="205" y="699"/>
                                      </a:lnTo>
                                      <a:lnTo>
                                        <a:pt x="273" y="734"/>
                                      </a:lnTo>
                                      <a:lnTo>
                                        <a:pt x="347" y="763"/>
                                      </a:lnTo>
                                      <a:lnTo>
                                        <a:pt x="428" y="787"/>
                                      </a:lnTo>
                                      <a:lnTo>
                                        <a:pt x="515" y="804"/>
                                      </a:lnTo>
                                      <a:lnTo>
                                        <a:pt x="606" y="815"/>
                                      </a:lnTo>
                                      <a:lnTo>
                                        <a:pt x="701" y="819"/>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Line 1139"/>
                              <wps:cNvCnPr>
                                <a:cxnSpLocks noChangeShapeType="1"/>
                              </wps:cNvCnPr>
                              <wps:spPr bwMode="auto">
                                <a:xfrm>
                                  <a:off x="1998" y="755"/>
                                  <a:ext cx="0" cy="0"/>
                                </a:xfrm>
                                <a:prstGeom prst="line">
                                  <a:avLst/>
                                </a:prstGeom>
                                <a:noFill/>
                                <a:ln w="4470">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356" name="Freeform 1138"/>
                              <wps:cNvSpPr>
                                <a:spLocks/>
                              </wps:cNvSpPr>
                              <wps:spPr bwMode="auto">
                                <a:xfrm>
                                  <a:off x="1303" y="620"/>
                                  <a:ext cx="65" cy="67"/>
                                </a:xfrm>
                                <a:custGeom>
                                  <a:avLst/>
                                  <a:gdLst>
                                    <a:gd name="T0" fmla="+- 0 7711 7646"/>
                                    <a:gd name="T1" fmla="*/ T0 w 65"/>
                                    <a:gd name="T2" fmla="+- 0 827 827"/>
                                    <a:gd name="T3" fmla="*/ 827 h 67"/>
                                    <a:gd name="T4" fmla="+- 0 7696 7646"/>
                                    <a:gd name="T5" fmla="*/ T4 w 65"/>
                                    <a:gd name="T6" fmla="+- 0 834 827"/>
                                    <a:gd name="T7" fmla="*/ 834 h 67"/>
                                    <a:gd name="T8" fmla="+- 0 7680 7646"/>
                                    <a:gd name="T9" fmla="*/ T8 w 65"/>
                                    <a:gd name="T10" fmla="+- 0 841 827"/>
                                    <a:gd name="T11" fmla="*/ 841 h 67"/>
                                    <a:gd name="T12" fmla="+- 0 7663 7646"/>
                                    <a:gd name="T13" fmla="*/ T12 w 65"/>
                                    <a:gd name="T14" fmla="+- 0 846 827"/>
                                    <a:gd name="T15" fmla="*/ 846 h 67"/>
                                    <a:gd name="T16" fmla="+- 0 7646 7646"/>
                                    <a:gd name="T17" fmla="*/ T16 w 65"/>
                                    <a:gd name="T18" fmla="+- 0 850 827"/>
                                    <a:gd name="T19" fmla="*/ 850 h 67"/>
                                    <a:gd name="T20" fmla="+- 0 7661 7646"/>
                                    <a:gd name="T21" fmla="*/ T20 w 65"/>
                                    <a:gd name="T22" fmla="+- 0 859 827"/>
                                    <a:gd name="T23" fmla="*/ 859 h 67"/>
                                    <a:gd name="T24" fmla="+- 0 7675 7646"/>
                                    <a:gd name="T25" fmla="*/ T24 w 65"/>
                                    <a:gd name="T26" fmla="+- 0 870 827"/>
                                    <a:gd name="T27" fmla="*/ 870 h 67"/>
                                    <a:gd name="T28" fmla="+- 0 7689 7646"/>
                                    <a:gd name="T29" fmla="*/ T28 w 65"/>
                                    <a:gd name="T30" fmla="+- 0 881 827"/>
                                    <a:gd name="T31" fmla="*/ 881 h 67"/>
                                    <a:gd name="T32" fmla="+- 0 7700 7646"/>
                                    <a:gd name="T33" fmla="*/ T32 w 65"/>
                                    <a:gd name="T34" fmla="+- 0 893 827"/>
                                    <a:gd name="T35" fmla="*/ 893 h 67"/>
                                    <a:gd name="T36" fmla="+- 0 7694 7646"/>
                                    <a:gd name="T37" fmla="*/ T36 w 65"/>
                                    <a:gd name="T38" fmla="+- 0 858 827"/>
                                    <a:gd name="T39" fmla="*/ 858 h 67"/>
                                    <a:gd name="T40" fmla="+- 0 7711 7646"/>
                                    <a:gd name="T41" fmla="*/ T40 w 65"/>
                                    <a:gd name="T42" fmla="+- 0 827 827"/>
                                    <a:gd name="T43" fmla="*/ 827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5" h="67">
                                      <a:moveTo>
                                        <a:pt x="65" y="0"/>
                                      </a:moveTo>
                                      <a:lnTo>
                                        <a:pt x="50" y="7"/>
                                      </a:lnTo>
                                      <a:lnTo>
                                        <a:pt x="34" y="14"/>
                                      </a:lnTo>
                                      <a:lnTo>
                                        <a:pt x="17" y="19"/>
                                      </a:lnTo>
                                      <a:lnTo>
                                        <a:pt x="0" y="23"/>
                                      </a:lnTo>
                                      <a:lnTo>
                                        <a:pt x="15" y="32"/>
                                      </a:lnTo>
                                      <a:lnTo>
                                        <a:pt x="29" y="43"/>
                                      </a:lnTo>
                                      <a:lnTo>
                                        <a:pt x="43" y="54"/>
                                      </a:lnTo>
                                      <a:lnTo>
                                        <a:pt x="54" y="66"/>
                                      </a:lnTo>
                                      <a:lnTo>
                                        <a:pt x="48" y="31"/>
                                      </a:lnTo>
                                      <a:lnTo>
                                        <a:pt x="65"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1137"/>
                              <wps:cNvSpPr>
                                <a:spLocks/>
                              </wps:cNvSpPr>
                              <wps:spPr bwMode="auto">
                                <a:xfrm>
                                  <a:off x="1699" y="1107"/>
                                  <a:ext cx="1404" cy="819"/>
                                </a:xfrm>
                                <a:custGeom>
                                  <a:avLst/>
                                  <a:gdLst>
                                    <a:gd name="T0" fmla="+- 0 8744 8043"/>
                                    <a:gd name="T1" fmla="*/ T0 w 1404"/>
                                    <a:gd name="T2" fmla="+- 0 2133 1314"/>
                                    <a:gd name="T3" fmla="*/ 2133 h 819"/>
                                    <a:gd name="T4" fmla="+- 0 8840 8043"/>
                                    <a:gd name="T5" fmla="*/ T4 w 1404"/>
                                    <a:gd name="T6" fmla="+- 0 2129 1314"/>
                                    <a:gd name="T7" fmla="*/ 2129 h 819"/>
                                    <a:gd name="T8" fmla="+- 0 8931 8043"/>
                                    <a:gd name="T9" fmla="*/ T8 w 1404"/>
                                    <a:gd name="T10" fmla="+- 0 2118 1314"/>
                                    <a:gd name="T11" fmla="*/ 2118 h 819"/>
                                    <a:gd name="T12" fmla="+- 0 9018 8043"/>
                                    <a:gd name="T13" fmla="*/ T12 w 1404"/>
                                    <a:gd name="T14" fmla="+- 0 2100 1314"/>
                                    <a:gd name="T15" fmla="*/ 2100 h 819"/>
                                    <a:gd name="T16" fmla="+- 0 9099 8043"/>
                                    <a:gd name="T17" fmla="*/ T16 w 1404"/>
                                    <a:gd name="T18" fmla="+- 0 2077 1314"/>
                                    <a:gd name="T19" fmla="*/ 2077 h 819"/>
                                    <a:gd name="T20" fmla="+- 0 9173 8043"/>
                                    <a:gd name="T21" fmla="*/ T20 w 1404"/>
                                    <a:gd name="T22" fmla="+- 0 2047 1314"/>
                                    <a:gd name="T23" fmla="*/ 2047 h 819"/>
                                    <a:gd name="T24" fmla="+- 0 9241 8043"/>
                                    <a:gd name="T25" fmla="*/ T24 w 1404"/>
                                    <a:gd name="T26" fmla="+- 0 2013 1314"/>
                                    <a:gd name="T27" fmla="*/ 2013 h 819"/>
                                    <a:gd name="T28" fmla="+- 0 9300 8043"/>
                                    <a:gd name="T29" fmla="*/ T28 w 1404"/>
                                    <a:gd name="T30" fmla="+- 0 1973 1314"/>
                                    <a:gd name="T31" fmla="*/ 1973 h 819"/>
                                    <a:gd name="T32" fmla="+- 0 9350 8043"/>
                                    <a:gd name="T33" fmla="*/ T32 w 1404"/>
                                    <a:gd name="T34" fmla="+- 0 1930 1314"/>
                                    <a:gd name="T35" fmla="*/ 1930 h 819"/>
                                    <a:gd name="T36" fmla="+- 0 9391 8043"/>
                                    <a:gd name="T37" fmla="*/ T36 w 1404"/>
                                    <a:gd name="T38" fmla="+- 0 1883 1314"/>
                                    <a:gd name="T39" fmla="*/ 1883 h 819"/>
                                    <a:gd name="T40" fmla="+- 0 9440 8043"/>
                                    <a:gd name="T41" fmla="*/ T40 w 1404"/>
                                    <a:gd name="T42" fmla="+- 0 1779 1314"/>
                                    <a:gd name="T43" fmla="*/ 1779 h 819"/>
                                    <a:gd name="T44" fmla="+- 0 9446 8043"/>
                                    <a:gd name="T45" fmla="*/ T44 w 1404"/>
                                    <a:gd name="T46" fmla="+- 0 1723 1314"/>
                                    <a:gd name="T47" fmla="*/ 1723 h 819"/>
                                    <a:gd name="T48" fmla="+- 0 9440 8043"/>
                                    <a:gd name="T49" fmla="*/ T48 w 1404"/>
                                    <a:gd name="T50" fmla="+- 0 1668 1314"/>
                                    <a:gd name="T51" fmla="*/ 1668 h 819"/>
                                    <a:gd name="T52" fmla="+- 0 9391 8043"/>
                                    <a:gd name="T53" fmla="*/ T52 w 1404"/>
                                    <a:gd name="T54" fmla="+- 0 1564 1314"/>
                                    <a:gd name="T55" fmla="*/ 1564 h 819"/>
                                    <a:gd name="T56" fmla="+- 0 9350 8043"/>
                                    <a:gd name="T57" fmla="*/ T56 w 1404"/>
                                    <a:gd name="T58" fmla="+- 0 1517 1314"/>
                                    <a:gd name="T59" fmla="*/ 1517 h 819"/>
                                    <a:gd name="T60" fmla="+- 0 9300 8043"/>
                                    <a:gd name="T61" fmla="*/ T60 w 1404"/>
                                    <a:gd name="T62" fmla="+- 0 1473 1314"/>
                                    <a:gd name="T63" fmla="*/ 1473 h 819"/>
                                    <a:gd name="T64" fmla="+- 0 9241 8043"/>
                                    <a:gd name="T65" fmla="*/ T64 w 1404"/>
                                    <a:gd name="T66" fmla="+- 0 1434 1314"/>
                                    <a:gd name="T67" fmla="*/ 1434 h 819"/>
                                    <a:gd name="T68" fmla="+- 0 9173 8043"/>
                                    <a:gd name="T69" fmla="*/ T68 w 1404"/>
                                    <a:gd name="T70" fmla="+- 0 1399 1314"/>
                                    <a:gd name="T71" fmla="*/ 1399 h 819"/>
                                    <a:gd name="T72" fmla="+- 0 9099 8043"/>
                                    <a:gd name="T73" fmla="*/ T72 w 1404"/>
                                    <a:gd name="T74" fmla="+- 0 1370 1314"/>
                                    <a:gd name="T75" fmla="*/ 1370 h 819"/>
                                    <a:gd name="T76" fmla="+- 0 9018 8043"/>
                                    <a:gd name="T77" fmla="*/ T76 w 1404"/>
                                    <a:gd name="T78" fmla="+- 0 1346 1314"/>
                                    <a:gd name="T79" fmla="*/ 1346 h 819"/>
                                    <a:gd name="T80" fmla="+- 0 8931 8043"/>
                                    <a:gd name="T81" fmla="*/ T80 w 1404"/>
                                    <a:gd name="T82" fmla="+- 0 1329 1314"/>
                                    <a:gd name="T83" fmla="*/ 1329 h 819"/>
                                    <a:gd name="T84" fmla="+- 0 8840 8043"/>
                                    <a:gd name="T85" fmla="*/ T84 w 1404"/>
                                    <a:gd name="T86" fmla="+- 0 1318 1314"/>
                                    <a:gd name="T87" fmla="*/ 1318 h 819"/>
                                    <a:gd name="T88" fmla="+- 0 8744 8043"/>
                                    <a:gd name="T89" fmla="*/ T88 w 1404"/>
                                    <a:gd name="T90" fmla="+- 0 1314 1314"/>
                                    <a:gd name="T91" fmla="*/ 1314 h 819"/>
                                    <a:gd name="T92" fmla="+- 0 8649 8043"/>
                                    <a:gd name="T93" fmla="*/ T92 w 1404"/>
                                    <a:gd name="T94" fmla="+- 0 1318 1314"/>
                                    <a:gd name="T95" fmla="*/ 1318 h 819"/>
                                    <a:gd name="T96" fmla="+- 0 8558 8043"/>
                                    <a:gd name="T97" fmla="*/ T96 w 1404"/>
                                    <a:gd name="T98" fmla="+- 0 1329 1314"/>
                                    <a:gd name="T99" fmla="*/ 1329 h 819"/>
                                    <a:gd name="T100" fmla="+- 0 8471 8043"/>
                                    <a:gd name="T101" fmla="*/ T100 w 1404"/>
                                    <a:gd name="T102" fmla="+- 0 1346 1314"/>
                                    <a:gd name="T103" fmla="*/ 1346 h 819"/>
                                    <a:gd name="T104" fmla="+- 0 8390 8043"/>
                                    <a:gd name="T105" fmla="*/ T104 w 1404"/>
                                    <a:gd name="T106" fmla="+- 0 1370 1314"/>
                                    <a:gd name="T107" fmla="*/ 1370 h 819"/>
                                    <a:gd name="T108" fmla="+- 0 8316 8043"/>
                                    <a:gd name="T109" fmla="*/ T108 w 1404"/>
                                    <a:gd name="T110" fmla="+- 0 1399 1314"/>
                                    <a:gd name="T111" fmla="*/ 1399 h 819"/>
                                    <a:gd name="T112" fmla="+- 0 8248 8043"/>
                                    <a:gd name="T113" fmla="*/ T112 w 1404"/>
                                    <a:gd name="T114" fmla="+- 0 1434 1314"/>
                                    <a:gd name="T115" fmla="*/ 1434 h 819"/>
                                    <a:gd name="T116" fmla="+- 0 8189 8043"/>
                                    <a:gd name="T117" fmla="*/ T116 w 1404"/>
                                    <a:gd name="T118" fmla="+- 0 1473 1314"/>
                                    <a:gd name="T119" fmla="*/ 1473 h 819"/>
                                    <a:gd name="T120" fmla="+- 0 8139 8043"/>
                                    <a:gd name="T121" fmla="*/ T120 w 1404"/>
                                    <a:gd name="T122" fmla="+- 0 1517 1314"/>
                                    <a:gd name="T123" fmla="*/ 1517 h 819"/>
                                    <a:gd name="T124" fmla="+- 0 8098 8043"/>
                                    <a:gd name="T125" fmla="*/ T124 w 1404"/>
                                    <a:gd name="T126" fmla="+- 0 1564 1314"/>
                                    <a:gd name="T127" fmla="*/ 1564 h 819"/>
                                    <a:gd name="T128" fmla="+- 0 8049 8043"/>
                                    <a:gd name="T129" fmla="*/ T128 w 1404"/>
                                    <a:gd name="T130" fmla="+- 0 1668 1314"/>
                                    <a:gd name="T131" fmla="*/ 1668 h 819"/>
                                    <a:gd name="T132" fmla="+- 0 8043 8043"/>
                                    <a:gd name="T133" fmla="*/ T132 w 1404"/>
                                    <a:gd name="T134" fmla="+- 0 1723 1314"/>
                                    <a:gd name="T135" fmla="*/ 1723 h 819"/>
                                    <a:gd name="T136" fmla="+- 0 8049 8043"/>
                                    <a:gd name="T137" fmla="*/ T136 w 1404"/>
                                    <a:gd name="T138" fmla="+- 0 1779 1314"/>
                                    <a:gd name="T139" fmla="*/ 1779 h 819"/>
                                    <a:gd name="T140" fmla="+- 0 8098 8043"/>
                                    <a:gd name="T141" fmla="*/ T140 w 1404"/>
                                    <a:gd name="T142" fmla="+- 0 1883 1314"/>
                                    <a:gd name="T143" fmla="*/ 1883 h 819"/>
                                    <a:gd name="T144" fmla="+- 0 8139 8043"/>
                                    <a:gd name="T145" fmla="*/ T144 w 1404"/>
                                    <a:gd name="T146" fmla="+- 0 1930 1314"/>
                                    <a:gd name="T147" fmla="*/ 1930 h 819"/>
                                    <a:gd name="T148" fmla="+- 0 8189 8043"/>
                                    <a:gd name="T149" fmla="*/ T148 w 1404"/>
                                    <a:gd name="T150" fmla="+- 0 1973 1314"/>
                                    <a:gd name="T151" fmla="*/ 1973 h 819"/>
                                    <a:gd name="T152" fmla="+- 0 8248 8043"/>
                                    <a:gd name="T153" fmla="*/ T152 w 1404"/>
                                    <a:gd name="T154" fmla="+- 0 2013 1314"/>
                                    <a:gd name="T155" fmla="*/ 2013 h 819"/>
                                    <a:gd name="T156" fmla="+- 0 8316 8043"/>
                                    <a:gd name="T157" fmla="*/ T156 w 1404"/>
                                    <a:gd name="T158" fmla="+- 0 2047 1314"/>
                                    <a:gd name="T159" fmla="*/ 2047 h 819"/>
                                    <a:gd name="T160" fmla="+- 0 8390 8043"/>
                                    <a:gd name="T161" fmla="*/ T160 w 1404"/>
                                    <a:gd name="T162" fmla="+- 0 2077 1314"/>
                                    <a:gd name="T163" fmla="*/ 2077 h 819"/>
                                    <a:gd name="T164" fmla="+- 0 8471 8043"/>
                                    <a:gd name="T165" fmla="*/ T164 w 1404"/>
                                    <a:gd name="T166" fmla="+- 0 2100 1314"/>
                                    <a:gd name="T167" fmla="*/ 2100 h 819"/>
                                    <a:gd name="T168" fmla="+- 0 8558 8043"/>
                                    <a:gd name="T169" fmla="*/ T168 w 1404"/>
                                    <a:gd name="T170" fmla="+- 0 2118 1314"/>
                                    <a:gd name="T171" fmla="*/ 2118 h 819"/>
                                    <a:gd name="T172" fmla="+- 0 8649 8043"/>
                                    <a:gd name="T173" fmla="*/ T172 w 1404"/>
                                    <a:gd name="T174" fmla="+- 0 2129 1314"/>
                                    <a:gd name="T175" fmla="*/ 2129 h 819"/>
                                    <a:gd name="T176" fmla="+- 0 8744 8043"/>
                                    <a:gd name="T177" fmla="*/ T176 w 1404"/>
                                    <a:gd name="T178" fmla="+- 0 2133 1314"/>
                                    <a:gd name="T179" fmla="*/ 2133 h 8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1404" h="819">
                                      <a:moveTo>
                                        <a:pt x="701" y="819"/>
                                      </a:moveTo>
                                      <a:lnTo>
                                        <a:pt x="797" y="815"/>
                                      </a:lnTo>
                                      <a:lnTo>
                                        <a:pt x="888" y="804"/>
                                      </a:lnTo>
                                      <a:lnTo>
                                        <a:pt x="975" y="786"/>
                                      </a:lnTo>
                                      <a:lnTo>
                                        <a:pt x="1056" y="763"/>
                                      </a:lnTo>
                                      <a:lnTo>
                                        <a:pt x="1130" y="733"/>
                                      </a:lnTo>
                                      <a:lnTo>
                                        <a:pt x="1198" y="699"/>
                                      </a:lnTo>
                                      <a:lnTo>
                                        <a:pt x="1257" y="659"/>
                                      </a:lnTo>
                                      <a:lnTo>
                                        <a:pt x="1307" y="616"/>
                                      </a:lnTo>
                                      <a:lnTo>
                                        <a:pt x="1348" y="569"/>
                                      </a:lnTo>
                                      <a:lnTo>
                                        <a:pt x="1397" y="465"/>
                                      </a:lnTo>
                                      <a:lnTo>
                                        <a:pt x="1403" y="409"/>
                                      </a:lnTo>
                                      <a:lnTo>
                                        <a:pt x="1397" y="354"/>
                                      </a:lnTo>
                                      <a:lnTo>
                                        <a:pt x="1348" y="250"/>
                                      </a:lnTo>
                                      <a:lnTo>
                                        <a:pt x="1307" y="203"/>
                                      </a:lnTo>
                                      <a:lnTo>
                                        <a:pt x="1257" y="159"/>
                                      </a:lnTo>
                                      <a:lnTo>
                                        <a:pt x="1198" y="120"/>
                                      </a:lnTo>
                                      <a:lnTo>
                                        <a:pt x="1130" y="85"/>
                                      </a:lnTo>
                                      <a:lnTo>
                                        <a:pt x="1056" y="56"/>
                                      </a:lnTo>
                                      <a:lnTo>
                                        <a:pt x="975" y="32"/>
                                      </a:lnTo>
                                      <a:lnTo>
                                        <a:pt x="888" y="15"/>
                                      </a:lnTo>
                                      <a:lnTo>
                                        <a:pt x="797" y="4"/>
                                      </a:lnTo>
                                      <a:lnTo>
                                        <a:pt x="701" y="0"/>
                                      </a:lnTo>
                                      <a:lnTo>
                                        <a:pt x="606" y="4"/>
                                      </a:lnTo>
                                      <a:lnTo>
                                        <a:pt x="515" y="15"/>
                                      </a:lnTo>
                                      <a:lnTo>
                                        <a:pt x="428" y="32"/>
                                      </a:lnTo>
                                      <a:lnTo>
                                        <a:pt x="347" y="56"/>
                                      </a:lnTo>
                                      <a:lnTo>
                                        <a:pt x="273" y="85"/>
                                      </a:lnTo>
                                      <a:lnTo>
                                        <a:pt x="205" y="120"/>
                                      </a:lnTo>
                                      <a:lnTo>
                                        <a:pt x="146" y="159"/>
                                      </a:lnTo>
                                      <a:lnTo>
                                        <a:pt x="96" y="203"/>
                                      </a:lnTo>
                                      <a:lnTo>
                                        <a:pt x="55" y="250"/>
                                      </a:lnTo>
                                      <a:lnTo>
                                        <a:pt x="6" y="354"/>
                                      </a:lnTo>
                                      <a:lnTo>
                                        <a:pt x="0" y="409"/>
                                      </a:lnTo>
                                      <a:lnTo>
                                        <a:pt x="6" y="465"/>
                                      </a:lnTo>
                                      <a:lnTo>
                                        <a:pt x="55" y="569"/>
                                      </a:lnTo>
                                      <a:lnTo>
                                        <a:pt x="96" y="616"/>
                                      </a:lnTo>
                                      <a:lnTo>
                                        <a:pt x="146" y="659"/>
                                      </a:lnTo>
                                      <a:lnTo>
                                        <a:pt x="205" y="699"/>
                                      </a:lnTo>
                                      <a:lnTo>
                                        <a:pt x="273" y="733"/>
                                      </a:lnTo>
                                      <a:lnTo>
                                        <a:pt x="347" y="763"/>
                                      </a:lnTo>
                                      <a:lnTo>
                                        <a:pt x="428" y="786"/>
                                      </a:lnTo>
                                      <a:lnTo>
                                        <a:pt x="515" y="804"/>
                                      </a:lnTo>
                                      <a:lnTo>
                                        <a:pt x="606" y="815"/>
                                      </a:lnTo>
                                      <a:lnTo>
                                        <a:pt x="701" y="819"/>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Line 1136"/>
                              <wps:cNvCnPr>
                                <a:cxnSpLocks noChangeShapeType="1"/>
                              </wps:cNvCnPr>
                              <wps:spPr bwMode="auto">
                                <a:xfrm>
                                  <a:off x="2406" y="824"/>
                                  <a:ext cx="1" cy="226"/>
                                </a:xfrm>
                                <a:prstGeom prst="line">
                                  <a:avLst/>
                                </a:prstGeom>
                                <a:noFill/>
                                <a:ln w="6350">
                                  <a:solidFill>
                                    <a:srgbClr val="231D20"/>
                                  </a:solidFill>
                                  <a:prstDash val="solid"/>
                                  <a:round/>
                                  <a:headEnd/>
                                  <a:tailEnd/>
                                </a:ln>
                                <a:extLst>
                                  <a:ext uri="{909E8E84-426E-40DD-AFC4-6F175D3DCCD1}">
                                    <a14:hiddenFill xmlns:a14="http://schemas.microsoft.com/office/drawing/2010/main">
                                      <a:noFill/>
                                    </a14:hiddenFill>
                                  </a:ext>
                                </a:extLst>
                              </wps:spPr>
                              <wps:bodyPr/>
                            </wps:wsp>
                            <wps:wsp>
                              <wps:cNvPr id="359" name="Freeform 1135"/>
                              <wps:cNvSpPr>
                                <a:spLocks/>
                              </wps:cNvSpPr>
                              <wps:spPr bwMode="auto">
                                <a:xfrm>
                                  <a:off x="2359" y="1028"/>
                                  <a:ext cx="96" cy="76"/>
                                </a:xfrm>
                                <a:custGeom>
                                  <a:avLst/>
                                  <a:gdLst>
                                    <a:gd name="T0" fmla="+- 0 8797 8702"/>
                                    <a:gd name="T1" fmla="*/ T0 w 96"/>
                                    <a:gd name="T2" fmla="+- 0 1234 1234"/>
                                    <a:gd name="T3" fmla="*/ 1234 h 76"/>
                                    <a:gd name="T4" fmla="+- 0 8750 8702"/>
                                    <a:gd name="T5" fmla="*/ T4 w 96"/>
                                    <a:gd name="T6" fmla="+- 0 1249 1234"/>
                                    <a:gd name="T7" fmla="*/ 1249 h 76"/>
                                    <a:gd name="T8" fmla="+- 0 8702 8702"/>
                                    <a:gd name="T9" fmla="*/ T8 w 96"/>
                                    <a:gd name="T10" fmla="+- 0 1234 1234"/>
                                    <a:gd name="T11" fmla="*/ 1234 h 76"/>
                                    <a:gd name="T12" fmla="+- 0 8716 8702"/>
                                    <a:gd name="T13" fmla="*/ T12 w 96"/>
                                    <a:gd name="T14" fmla="+- 0 1251 1234"/>
                                    <a:gd name="T15" fmla="*/ 1251 h 76"/>
                                    <a:gd name="T16" fmla="+- 0 8729 8702"/>
                                    <a:gd name="T17" fmla="*/ T16 w 96"/>
                                    <a:gd name="T18" fmla="+- 0 1270 1234"/>
                                    <a:gd name="T19" fmla="*/ 1270 h 76"/>
                                    <a:gd name="T20" fmla="+- 0 8741 8702"/>
                                    <a:gd name="T21" fmla="*/ T20 w 96"/>
                                    <a:gd name="T22" fmla="+- 0 1290 1234"/>
                                    <a:gd name="T23" fmla="*/ 1290 h 76"/>
                                    <a:gd name="T24" fmla="+- 0 8750 8702"/>
                                    <a:gd name="T25" fmla="*/ T24 w 96"/>
                                    <a:gd name="T26" fmla="+- 0 1309 1234"/>
                                    <a:gd name="T27" fmla="*/ 1309 h 76"/>
                                    <a:gd name="T28" fmla="+- 0 8759 8702"/>
                                    <a:gd name="T29" fmla="*/ T28 w 96"/>
                                    <a:gd name="T30" fmla="+- 0 1290 1234"/>
                                    <a:gd name="T31" fmla="*/ 1290 h 76"/>
                                    <a:gd name="T32" fmla="+- 0 8771 8702"/>
                                    <a:gd name="T33" fmla="*/ T32 w 96"/>
                                    <a:gd name="T34" fmla="+- 0 1269 1234"/>
                                    <a:gd name="T35" fmla="*/ 1269 h 76"/>
                                    <a:gd name="T36" fmla="+- 0 8783 8702"/>
                                    <a:gd name="T37" fmla="*/ T36 w 96"/>
                                    <a:gd name="T38" fmla="+- 0 1250 1234"/>
                                    <a:gd name="T39" fmla="*/ 1250 h 76"/>
                                    <a:gd name="T40" fmla="+- 0 8797 8702"/>
                                    <a:gd name="T41" fmla="*/ T40 w 96"/>
                                    <a:gd name="T42" fmla="+- 0 1234 1234"/>
                                    <a:gd name="T43" fmla="*/ 1234 h 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6" h="76">
                                      <a:moveTo>
                                        <a:pt x="95" y="0"/>
                                      </a:moveTo>
                                      <a:lnTo>
                                        <a:pt x="48" y="15"/>
                                      </a:lnTo>
                                      <a:lnTo>
                                        <a:pt x="0" y="0"/>
                                      </a:lnTo>
                                      <a:lnTo>
                                        <a:pt x="14" y="17"/>
                                      </a:lnTo>
                                      <a:lnTo>
                                        <a:pt x="27" y="36"/>
                                      </a:lnTo>
                                      <a:lnTo>
                                        <a:pt x="39" y="56"/>
                                      </a:lnTo>
                                      <a:lnTo>
                                        <a:pt x="48" y="75"/>
                                      </a:lnTo>
                                      <a:lnTo>
                                        <a:pt x="57" y="56"/>
                                      </a:lnTo>
                                      <a:lnTo>
                                        <a:pt x="69" y="35"/>
                                      </a:lnTo>
                                      <a:lnTo>
                                        <a:pt x="81" y="16"/>
                                      </a:lnTo>
                                      <a:lnTo>
                                        <a:pt x="95" y="0"/>
                                      </a:lnTo>
                                      <a:close/>
                                    </a:path>
                                  </a:pathLst>
                                </a:custGeom>
                                <a:solidFill>
                                  <a:srgbClr val="231D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Text Box 1134"/>
                              <wps:cNvSpPr txBox="1">
                                <a:spLocks noChangeArrowheads="1"/>
                              </wps:cNvSpPr>
                              <wps:spPr bwMode="auto">
                                <a:xfrm>
                                  <a:off x="299" y="262"/>
                                  <a:ext cx="813"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9D436" w14:textId="77777777" w:rsidR="00800690" w:rsidRDefault="00800690" w:rsidP="00800690">
                                    <w:pPr>
                                      <w:spacing w:line="258" w:lineRule="exact"/>
                                      <w:rPr>
                                        <w:sz w:val="20"/>
                                      </w:rPr>
                                    </w:pPr>
                                    <w:r>
                                      <w:rPr>
                                        <w:color w:val="231F20"/>
                                        <w:w w:val="90"/>
                                        <w:sz w:val="20"/>
                                      </w:rPr>
                                      <w:t>Të</w:t>
                                    </w:r>
                                    <w:r>
                                      <w:rPr>
                                        <w:color w:val="231F20"/>
                                        <w:spacing w:val="-6"/>
                                        <w:w w:val="90"/>
                                        <w:sz w:val="20"/>
                                      </w:rPr>
                                      <w:t xml:space="preserve"> </w:t>
                                    </w:r>
                                    <w:r>
                                      <w:rPr>
                                        <w:color w:val="231F20"/>
                                        <w:w w:val="90"/>
                                        <w:sz w:val="20"/>
                                      </w:rPr>
                                      <w:t>sigurta</w:t>
                                    </w:r>
                                  </w:p>
                                </w:txbxContent>
                              </wps:txbx>
                              <wps:bodyPr rot="0" vert="horz" wrap="square" lIns="0" tIns="0" rIns="0" bIns="0" anchor="t" anchorCtr="0" upright="1">
                                <a:noAutofit/>
                              </wps:bodyPr>
                            </wps:wsp>
                            <wps:wsp>
                              <wps:cNvPr id="361" name="Text Box 1133"/>
                              <wps:cNvSpPr txBox="1">
                                <a:spLocks noChangeArrowheads="1"/>
                              </wps:cNvSpPr>
                              <wps:spPr bwMode="auto">
                                <a:xfrm>
                                  <a:off x="2054" y="262"/>
                                  <a:ext cx="669"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0DEDB" w14:textId="77777777" w:rsidR="00800690" w:rsidRDefault="00800690" w:rsidP="00800690">
                                    <w:pPr>
                                      <w:spacing w:line="258" w:lineRule="exact"/>
                                      <w:rPr>
                                        <w:sz w:val="20"/>
                                      </w:rPr>
                                    </w:pPr>
                                    <w:r>
                                      <w:rPr>
                                        <w:color w:val="231F20"/>
                                        <w:w w:val="90"/>
                                        <w:sz w:val="20"/>
                                      </w:rPr>
                                      <w:t>Ngjarjet</w:t>
                                    </w:r>
                                  </w:p>
                                </w:txbxContent>
                              </wps:txbx>
                              <wps:bodyPr rot="0" vert="horz" wrap="square" lIns="0" tIns="0" rIns="0" bIns="0" anchor="t" anchorCtr="0" upright="1">
                                <a:noAutofit/>
                              </wps:bodyPr>
                            </wps:wsp>
                            <wps:wsp>
                              <wps:cNvPr id="362" name="Text Box 1132"/>
                              <wps:cNvSpPr txBox="1">
                                <a:spLocks noChangeArrowheads="1"/>
                              </wps:cNvSpPr>
                              <wps:spPr bwMode="auto">
                                <a:xfrm>
                                  <a:off x="3497" y="260"/>
                                  <a:ext cx="1198"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30B4A" w14:textId="77777777" w:rsidR="00800690" w:rsidRDefault="00800690" w:rsidP="00800690">
                                    <w:pPr>
                                      <w:spacing w:line="258" w:lineRule="exact"/>
                                      <w:rPr>
                                        <w:sz w:val="20"/>
                                      </w:rPr>
                                    </w:pPr>
                                    <w:r>
                                      <w:rPr>
                                        <w:color w:val="231F20"/>
                                        <w:spacing w:val="-1"/>
                                        <w:w w:val="90"/>
                                        <w:sz w:val="20"/>
                                      </w:rPr>
                                      <w:t>Të</w:t>
                                    </w:r>
                                    <w:r>
                                      <w:rPr>
                                        <w:color w:val="231F20"/>
                                        <w:spacing w:val="-3"/>
                                        <w:w w:val="90"/>
                                        <w:sz w:val="20"/>
                                      </w:rPr>
                                      <w:t xml:space="preserve"> </w:t>
                                    </w:r>
                                    <w:r>
                                      <w:rPr>
                                        <w:color w:val="231F20"/>
                                        <w:spacing w:val="-1"/>
                                        <w:w w:val="90"/>
                                        <w:sz w:val="20"/>
                                      </w:rPr>
                                      <w:t>pamundura</w:t>
                                    </w:r>
                                  </w:p>
                                </w:txbxContent>
                              </wps:txbx>
                              <wps:bodyPr rot="0" vert="horz" wrap="square" lIns="0" tIns="0" rIns="0" bIns="0" anchor="t" anchorCtr="0" upright="1">
                                <a:noAutofit/>
                              </wps:bodyPr>
                            </wps:wsp>
                            <wps:wsp>
                              <wps:cNvPr id="363" name="Text Box 1131"/>
                              <wps:cNvSpPr txBox="1">
                                <a:spLocks noChangeArrowheads="1"/>
                              </wps:cNvSpPr>
                              <wps:spPr bwMode="auto">
                                <a:xfrm>
                                  <a:off x="1791" y="1313"/>
                                  <a:ext cx="1252"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5AD5" w14:textId="77777777" w:rsidR="00800690" w:rsidRDefault="00800690" w:rsidP="00800690">
                                    <w:pPr>
                                      <w:spacing w:before="11" w:line="211" w:lineRule="auto"/>
                                      <w:ind w:left="243" w:right="9" w:hanging="244"/>
                                      <w:rPr>
                                        <w:sz w:val="20"/>
                                      </w:rPr>
                                    </w:pPr>
                                    <w:r>
                                      <w:rPr>
                                        <w:color w:val="231F20"/>
                                        <w:w w:val="90"/>
                                        <w:sz w:val="20"/>
                                      </w:rPr>
                                      <w:t>Të mundura, jo</w:t>
                                    </w:r>
                                    <w:r>
                                      <w:rPr>
                                        <w:color w:val="231F20"/>
                                        <w:spacing w:val="-42"/>
                                        <w:w w:val="90"/>
                                        <w:sz w:val="20"/>
                                      </w:rPr>
                                      <w:t xml:space="preserve"> </w:t>
                                    </w:r>
                                    <w:r>
                                      <w:rPr>
                                        <w:color w:val="231F20"/>
                                        <w:w w:val="90"/>
                                        <w:sz w:val="20"/>
                                      </w:rPr>
                                      <w:t>të</w:t>
                                    </w:r>
                                    <w:r>
                                      <w:rPr>
                                        <w:color w:val="231F20"/>
                                        <w:spacing w:val="-1"/>
                                        <w:w w:val="90"/>
                                        <w:sz w:val="20"/>
                                      </w:rPr>
                                      <w:t xml:space="preserve"> </w:t>
                                    </w:r>
                                    <w:r>
                                      <w:rPr>
                                        <w:color w:val="231F20"/>
                                        <w:w w:val="90"/>
                                        <w:sz w:val="20"/>
                                      </w:rPr>
                                      <w:t>sigurta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2299F0" id="Group 1710788778" o:spid="_x0000_s1192" style="position:absolute;margin-left:15.95pt;margin-top:14.15pt;width:240.2pt;height:96.6pt;z-index:-251183104;mso-wrap-distance-left:0;mso-wrap-distance-right:0;mso-position-horizontal-relative:page;mso-position-vertical-relative:text" coordorigin="4,5" coordsize="4794,19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">
                      <v:shape id="Freeform 1144" o:spid="_x0000_s1193" style="position:absolute;left:1699;top:5;width:1404;height:819;visibility:visible;mso-wrap-style:square;v-text-anchor:top" coordsize="14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" path="m701,819r96,-4l888,804r87,-17l1056,763r74,-29l1198,699r59,-39l1307,616r41,-47l1397,465r6,-56l1397,354,1348,250r-41,-47l1257,159r-59,-39l1130,85,1056,56,975,32,888,15,797,4,701,,606,4,515,15,428,32,347,56,273,85r-68,35l146,159,96,203,55,250,6,354,,409r6,56l55,569r41,47l146,660r59,39l273,734r74,29l428,787r87,17l606,815r95,4xe" filled="f" strokecolor="#231f20" strokeweight=".5pt">
                        <v:path arrowok="t" o:connecttype="custom" o:connectlocs="701,1030;797,1026;888,1015;975,998;1056,974;1130,945;1198,910;1257,871;1307,827;1348,780;1397,676;1403,620;1397,565;1348,461;1307,414;1257,370;1198,331;1130,296;1056,267;975,243;888,226;797,215;701,211;606,215;515,226;428,243;347,267;273,296;205,331;146,370;96,414;55,461;6,565;0,620;6,676;55,780;96,827;146,871;205,910;273,945;347,974;428,998;515,1015;606,1026;701,1030" o:connectangles="0,0,0,0,0,0,0,0,0,0,0,0,0,0,0,0,0,0,0,0,0,0,0,0,0,0,0,0,0,0,0,0,0,0,0,0,0,0,0,0,0,0,0,0,0"/>
                      </v:shape>
                      <v:shape id="Freeform 1143" o:spid="_x0000_s1194" style="position:absolute;left:3394;top:5;width:1404;height:819;visibility:visible;mso-wrap-style:square;v-text-anchor:top" coordsize="14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" path="m702,819r95,-4l888,804r87,-17l1056,763r74,-29l1198,699r59,-39l1307,616r41,-47l1397,465r6,-56l1397,354,1348,250r-41,-47l1257,159r-59,-39l1130,85,1056,56,975,32,888,15,797,4,702,,606,4,515,15,428,32,347,56,273,85r-68,35l146,159,96,203,55,250,6,354,,409r6,56l55,569r41,47l146,660r59,39l273,734r74,29l428,787r87,17l606,815r96,4xe" filled="f" strokecolor="#231f20" strokeweight=".5pt">
                        <v:path arrowok="t" o:connecttype="custom" o:connectlocs="702,1030;797,1026;888,1015;975,998;1056,974;1130,945;1198,910;1257,871;1307,827;1348,780;1397,676;1403,620;1397,565;1348,461;1307,414;1257,370;1198,331;1130,296;1056,267;975,243;888,226;797,215;702,211;606,215;515,226;428,243;347,267;273,296;205,331;146,370;96,414;55,461;6,565;0,620;6,676;55,780;96,827;146,871;205,910;273,945;347,974;428,998;515,1015;606,1026;702,1030" o:connectangles="0,0,0,0,0,0,0,0,0,0,0,0,0,0,0,0,0,0,0,0,0,0,0,0,0,0,0,0,0,0,0,0,0,0,0,0,0,0,0,0,0,0,0,0,0"/>
                      </v:shape>
                      <v:line id="Line 1142" o:spid="_x0000_s1195" style="position:absolute;visibility:visible;mso-wrap-style:square" from="2802,755" to="3455,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" strokecolor="#231d20" strokeweight=".1242mm"/>
                      <v:shape id="Freeform 1141" o:spid="_x0000_s1196" style="position:absolute;left:3432;top:620;width:65;height:67;visibility:visible;mso-wrap-style:square;v-text-anchor:top" coordsize="6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" path="m,l18,31,11,66,22,54,36,43,51,32,65,23,49,19,31,14,15,7,,xe" fillcolor="#231d20" stroked="f">
                        <v:path arrowok="t" o:connecttype="custom" o:connectlocs="0,827;18,858;11,893;22,881;36,870;51,859;65,850;49,846;31,841;15,834;0,827" o:connectangles="0,0,0,0,0,0,0,0,0,0,0"/>
                      </v:shape>
                      <v:shape id="Freeform 1140" o:spid="_x0000_s1197" style="position:absolute;left:4;top:5;width:1404;height:819;visibility:visible;mso-wrap-style:square;v-text-anchor:top" coordsize="14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" path="m701,819r96,-4l888,804r86,-17l1055,763r75,-29l1197,699r60,-39l1307,616r41,-47l1397,465r6,-56l1397,354,1348,250r-41,-47l1257,159r-60,-39l1130,85,1055,56,974,32,888,15,797,4,701,,606,4,515,15,428,32,347,56,273,85r-68,35l146,159,96,203,55,250,6,354,,409r6,56l55,569r41,47l146,660r59,39l273,734r74,29l428,787r87,17l606,815r95,4xe" filled="f" strokecolor="#231f20" strokeweight=".5pt">
                        <v:path arrowok="t" o:connecttype="custom" o:connectlocs="701,1030;797,1026;888,1015;974,998;1055,974;1130,945;1197,910;1257,871;1307,827;1348,780;1397,676;1403,620;1397,565;1348,461;1307,414;1257,370;1197,331;1130,296;1055,267;974,243;888,226;797,215;701,211;606,215;515,226;428,243;347,267;273,296;205,331;146,370;96,414;55,461;6,565;0,620;6,676;55,780;96,827;146,871;205,910;273,945;347,974;428,998;515,1015;606,1026;701,1030" o:connectangles="0,0,0,0,0,0,0,0,0,0,0,0,0,0,0,0,0,0,0,0,0,0,0,0,0,0,0,0,0,0,0,0,0,0,0,0,0,0,0,0,0,0,0,0,0"/>
                      </v:shape>
                      <v:line id="Line 1139" o:spid="_x0000_s1198" style="position:absolute;visibility:visible;mso-wrap-style:square" from="1998,755" to="1998,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" strokecolor="#231d20" strokeweight=".1242mm"/>
                      <v:shape id="Freeform 1138" o:spid="_x0000_s1199" style="position:absolute;left:1303;top:620;width:65;height:67;visibility:visible;mso-wrap-style:square;v-text-anchor:top" coordsize="6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" path="m65,l50,7,34,14,17,19,,23r15,9l29,43,43,54,54,66,48,31,65,xe" fillcolor="#231d20" stroked="f">
                        <v:path arrowok="t" o:connecttype="custom" o:connectlocs="65,827;50,834;34,841;17,846;0,850;15,859;29,870;43,881;54,893;48,858;65,827" o:connectangles="0,0,0,0,0,0,0,0,0,0,0"/>
                      </v:shape>
                      <v:shape id="Freeform 1137" o:spid="_x0000_s1200" style="position:absolute;left:1699;top:1107;width:1404;height:819;visibility:visible;mso-wrap-style:square;v-text-anchor:top" coordsize="140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" path="m701,819r96,-4l888,804r87,-18l1056,763r74,-30l1198,699r59,-40l1307,616r41,-47l1397,465r6,-56l1397,354,1348,250r-41,-47l1257,159r-59,-39l1130,85,1056,56,975,32,888,15,797,4,701,,606,4,515,15,428,32,347,56,273,85r-68,35l146,159,96,203,55,250,6,354,,409r6,56l55,569r41,47l146,659r59,40l273,733r74,30l428,786r87,18l606,815r95,4xe" filled="f" strokecolor="#231f20" strokeweight=".5pt">
                        <v:path arrowok="t" o:connecttype="custom" o:connectlocs="701,2133;797,2129;888,2118;975,2100;1056,2077;1130,2047;1198,2013;1257,1973;1307,1930;1348,1883;1397,1779;1403,1723;1397,1668;1348,1564;1307,1517;1257,1473;1198,1434;1130,1399;1056,1370;975,1346;888,1329;797,1318;701,1314;606,1318;515,1329;428,1346;347,1370;273,1399;205,1434;146,1473;96,1517;55,1564;6,1668;0,1723;6,1779;55,1883;96,1930;146,1973;205,2013;273,2047;347,2077;428,2100;515,2118;606,2129;701,2133" o:connectangles="0,0,0,0,0,0,0,0,0,0,0,0,0,0,0,0,0,0,0,0,0,0,0,0,0,0,0,0,0,0,0,0,0,0,0,0,0,0,0,0,0,0,0,0,0"/>
                      </v:shape>
                      <v:line id="Line 1136" o:spid="_x0000_s1201" style="position:absolute;visibility:visible;mso-wrap-style:square" from="2406,824" to="2407,1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" strokecolor="#231d20" strokeweight=".5pt"/>
                      <v:shape id="Freeform 1135" o:spid="_x0000_s1202" style="position:absolute;left:2359;top:1028;width:96;height:76;visibility:visible;mso-wrap-style:square;v-text-anchor:top" coordsize="9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" path="m95,l48,15,,,14,17,27,36,39,56r9,19l57,56,69,35,81,16,95,xe" fillcolor="#231d20" stroked="f">
                        <v:path arrowok="t" o:connecttype="custom" o:connectlocs="95,1234;48,1249;0,1234;14,1251;27,1270;39,1290;48,1309;57,1290;69,1269;81,1250;95,1234" o:connectangles="0,0,0,0,0,0,0,0,0,0,0"/>
                      </v:shape>
                      <v:shape id="Text Box 1134" o:spid="_x0000_s1203" type="#_x0000_t202" style="position:absolute;left:299;top:262;width:813;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" filled="f" stroked="f">
                        <v:textbox inset="0,0,0,0">
                          <w:txbxContent>
                            <w:p w14:paraId="52D9D436" w14:textId="77777777" w:rsidR="00800690" w:rsidRDefault="00800690" w:rsidP="00800690">
                              <w:pPr>
                                <w:spacing w:line="258" w:lineRule="exact"/>
                                <w:rPr>
                                  <w:sz w:val="20"/>
                                </w:rPr>
                              </w:pPr>
                              <w:r>
                                <w:rPr>
                                  <w:color w:val="231F20"/>
                                  <w:w w:val="90"/>
                                  <w:sz w:val="20"/>
                                </w:rPr>
                                <w:t>Të</w:t>
                              </w:r>
                              <w:r>
                                <w:rPr>
                                  <w:color w:val="231F20"/>
                                  <w:spacing w:val="-6"/>
                                  <w:w w:val="90"/>
                                  <w:sz w:val="20"/>
                                </w:rPr>
                                <w:t xml:space="preserve"> </w:t>
                              </w:r>
                              <w:r>
                                <w:rPr>
                                  <w:color w:val="231F20"/>
                                  <w:w w:val="90"/>
                                  <w:sz w:val="20"/>
                                </w:rPr>
                                <w:t>sigurta</w:t>
                              </w:r>
                            </w:p>
                          </w:txbxContent>
                        </v:textbox>
                      </v:shape>
                      <v:shape id="Text Box 1133" o:spid="_x0000_s1204" type="#_x0000_t202" style="position:absolute;left:2054;top:262;width:669;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" filled="f" stroked="f">
                        <v:textbox inset="0,0,0,0">
                          <w:txbxContent>
                            <w:p w14:paraId="1A80DEDB" w14:textId="77777777" w:rsidR="00800690" w:rsidRDefault="00800690" w:rsidP="00800690">
                              <w:pPr>
                                <w:spacing w:line="258" w:lineRule="exact"/>
                                <w:rPr>
                                  <w:sz w:val="20"/>
                                </w:rPr>
                              </w:pPr>
                              <w:r>
                                <w:rPr>
                                  <w:color w:val="231F20"/>
                                  <w:w w:val="90"/>
                                  <w:sz w:val="20"/>
                                </w:rPr>
                                <w:t>Ngjarjet</w:t>
                              </w:r>
                            </w:p>
                          </w:txbxContent>
                        </v:textbox>
                      </v:shape>
                      <v:shape id="Text Box 1132" o:spid="_x0000_s1205" type="#_x0000_t202" style="position:absolute;left:3497;top:260;width:1198;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FC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" filled="f" stroked="f">
                        <v:textbox inset="0,0,0,0">
                          <w:txbxContent>
                            <w:p w14:paraId="54130B4A" w14:textId="77777777" w:rsidR="00800690" w:rsidRDefault="00800690" w:rsidP="00800690">
                              <w:pPr>
                                <w:spacing w:line="258" w:lineRule="exact"/>
                                <w:rPr>
                                  <w:sz w:val="20"/>
                                </w:rPr>
                              </w:pPr>
                              <w:r>
                                <w:rPr>
                                  <w:color w:val="231F20"/>
                                  <w:spacing w:val="-1"/>
                                  <w:w w:val="90"/>
                                  <w:sz w:val="20"/>
                                </w:rPr>
                                <w:t>Të</w:t>
                              </w:r>
                              <w:r>
                                <w:rPr>
                                  <w:color w:val="231F20"/>
                                  <w:spacing w:val="-3"/>
                                  <w:w w:val="90"/>
                                  <w:sz w:val="20"/>
                                </w:rPr>
                                <w:t xml:space="preserve"> </w:t>
                              </w:r>
                              <w:r>
                                <w:rPr>
                                  <w:color w:val="231F20"/>
                                  <w:spacing w:val="-1"/>
                                  <w:w w:val="90"/>
                                  <w:sz w:val="20"/>
                                </w:rPr>
                                <w:t>pamundura</w:t>
                              </w:r>
                            </w:p>
                          </w:txbxContent>
                        </v:textbox>
                      </v:shape>
                      <v:shape id="Text Box 1131" o:spid="_x0000_s1206" type="#_x0000_t202" style="position:absolute;left:1791;top:1313;width:1252;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0TZxQAAANwAAAAPAAAAZHJzL2Rvd25yZXYueG1sRI9Ba8JA&#10;FITvQv/D8gq96UaF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DhF0TZxQAAANwAAAAP&#10;AAAAAAAAAAAAAAAAAAcCAABkcnMvZG93bnJldi54bWxQSwUGAAAAAAMAAwC3AAAA+QIAAAAA&#10;" filled="f" stroked="f">
                        <v:textbox inset="0,0,0,0">
                          <w:txbxContent>
                            <w:p w14:paraId="4A985AD5" w14:textId="77777777" w:rsidR="00800690" w:rsidRDefault="00800690" w:rsidP="00800690">
                              <w:pPr>
                                <w:spacing w:before="11" w:line="211" w:lineRule="auto"/>
                                <w:ind w:left="243" w:right="9" w:hanging="244"/>
                                <w:rPr>
                                  <w:sz w:val="20"/>
                                </w:rPr>
                              </w:pPr>
                              <w:r>
                                <w:rPr>
                                  <w:color w:val="231F20"/>
                                  <w:w w:val="90"/>
                                  <w:sz w:val="20"/>
                                </w:rPr>
                                <w:t>Të mundura, jo</w:t>
                              </w:r>
                              <w:r>
                                <w:rPr>
                                  <w:color w:val="231F20"/>
                                  <w:spacing w:val="-42"/>
                                  <w:w w:val="90"/>
                                  <w:sz w:val="20"/>
                                </w:rPr>
                                <w:t xml:space="preserve"> </w:t>
                              </w:r>
                              <w:r>
                                <w:rPr>
                                  <w:color w:val="231F20"/>
                                  <w:w w:val="90"/>
                                  <w:sz w:val="20"/>
                                </w:rPr>
                                <w:t>të</w:t>
                              </w:r>
                              <w:r>
                                <w:rPr>
                                  <w:color w:val="231F20"/>
                                  <w:spacing w:val="-1"/>
                                  <w:w w:val="90"/>
                                  <w:sz w:val="20"/>
                                </w:rPr>
                                <w:t xml:space="preserve"> </w:t>
                              </w:r>
                              <w:r>
                                <w:rPr>
                                  <w:color w:val="231F20"/>
                                  <w:w w:val="90"/>
                                  <w:sz w:val="20"/>
                                </w:rPr>
                                <w:t>sigurta</w:t>
                              </w:r>
                            </w:p>
                          </w:txbxContent>
                        </v:textbox>
                      </v:shape>
                      <w10:wrap type="topAndBottom" anchorx="page"/>
                    </v:group>
                  </w:pict>
                </mc:Fallback>
              </mc:AlternateContent>
            </w:r>
          </w:p>
          <w:p w14:paraId="786CD5DD" w14:textId="77777777" w:rsidR="00800690" w:rsidRDefault="00800690" w:rsidP="008247DA">
            <w:pPr>
              <w:pStyle w:val="NoSpacing"/>
              <w:spacing w:line="276" w:lineRule="auto"/>
              <w:rPr>
                <w:rFonts w:ascii="Times New Roman" w:hAnsi="Times New Roman" w:cs="Times New Roman"/>
                <w:color w:val="080C0C"/>
                <w:kern w:val="2"/>
                <w:lang w:val="it-IT"/>
              </w:rPr>
            </w:pPr>
          </w:p>
          <w:p w14:paraId="0255675D"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Vlerësimi i nxënësve:</w:t>
            </w:r>
          </w:p>
          <w:p w14:paraId="216B19CD" w14:textId="77777777" w:rsidR="00800690" w:rsidRPr="00780E9A" w:rsidRDefault="00800690" w:rsidP="008247DA">
            <w:pPr>
              <w:pStyle w:val="NoSpacing"/>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Nxënësit vlerësohen për përpjekjen për të qenë të saktë.</w:t>
            </w:r>
          </w:p>
          <w:p w14:paraId="24C99E1A" w14:textId="77777777" w:rsidR="00800690" w:rsidRDefault="00800690" w:rsidP="008247DA">
            <w:pPr>
              <w:pStyle w:val="NoSpacing"/>
              <w:spacing w:line="276" w:lineRule="auto"/>
              <w:rPr>
                <w:rFonts w:ascii="Times New Roman" w:hAnsi="Times New Roman" w:cs="Times New Roman"/>
                <w:color w:val="080C0C"/>
                <w:kern w:val="2"/>
                <w:lang w:val="it-IT"/>
              </w:rPr>
            </w:pPr>
          </w:p>
          <w:p w14:paraId="65C300A4" w14:textId="77777777" w:rsidR="00800690" w:rsidRPr="00780E9A" w:rsidRDefault="00800690" w:rsidP="008247DA">
            <w:pPr>
              <w:pStyle w:val="NoSpacing"/>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Detyrë:</w:t>
            </w:r>
          </w:p>
          <w:p w14:paraId="04FC9270" w14:textId="77777777" w:rsidR="00800690" w:rsidRDefault="00800690" w:rsidP="008247DA">
            <w:pPr>
              <w:pStyle w:val="NoSpacing"/>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Detyra 3 (faqe 62).</w:t>
            </w:r>
          </w:p>
        </w:tc>
      </w:tr>
    </w:tbl>
    <w:p w14:paraId="2283CAE0" w14:textId="77777777" w:rsidR="00800690" w:rsidRDefault="00800690" w:rsidP="00800690">
      <w:pPr>
        <w:rPr>
          <w:lang w:val="it-IT"/>
        </w:rPr>
      </w:pPr>
    </w:p>
    <w:p w14:paraId="350ABADC" w14:textId="77777777" w:rsidR="00800690" w:rsidRDefault="00800690" w:rsidP="00800690">
      <w:pPr>
        <w:rPr>
          <w:rFonts w:ascii="Times New Roman" w:hAnsi="Times New Roman" w:cs="Times New Roman"/>
          <w:sz w:val="24"/>
          <w:szCs w:val="24"/>
          <w:lang w:val="it-IT"/>
        </w:rPr>
      </w:pPr>
      <w:r w:rsidRPr="00610C0D">
        <w:rPr>
          <w:rFonts w:ascii="Times New Roman" w:hAnsi="Times New Roman" w:cs="Times New Roman"/>
          <w:b/>
          <w:bCs/>
          <w:sz w:val="24"/>
          <w:szCs w:val="24"/>
          <w:lang w:val="it-IT"/>
        </w:rPr>
        <w:t>Mësimi 154:</w:t>
      </w:r>
      <w:r w:rsidRPr="00780E9A">
        <w:rPr>
          <w:rFonts w:ascii="Times New Roman" w:hAnsi="Times New Roman" w:cs="Times New Roman"/>
          <w:sz w:val="24"/>
          <w:szCs w:val="24"/>
          <w:lang w:val="it-IT"/>
        </w:rPr>
        <w:t xml:space="preserve"> </w:t>
      </w:r>
    </w:p>
    <w:p w14:paraId="77AF4856" w14:textId="77777777" w:rsidR="00800690" w:rsidRPr="00780E9A" w:rsidRDefault="00800690" w:rsidP="00800690">
      <w:pPr>
        <w:rPr>
          <w:rFonts w:ascii="Times New Roman" w:hAnsi="Times New Roman" w:cs="Times New Roman"/>
          <w:sz w:val="24"/>
          <w:szCs w:val="24"/>
          <w:lang w:val="it-IT"/>
        </w:rPr>
      </w:pPr>
      <w:r w:rsidRPr="00780E9A">
        <w:rPr>
          <w:rFonts w:ascii="Times New Roman" w:hAnsi="Times New Roman" w:cs="Times New Roman"/>
          <w:sz w:val="24"/>
          <w:szCs w:val="24"/>
          <w:lang w:val="it-IT"/>
        </w:rPr>
        <w:t>Ushtrimi i shtatë kontrollues</w:t>
      </w:r>
      <w:r w:rsidRPr="00780E9A">
        <w:rPr>
          <w:rFonts w:ascii="Times New Roman" w:hAnsi="Times New Roman" w:cs="Times New Roman"/>
          <w:sz w:val="24"/>
          <w:szCs w:val="24"/>
          <w:lang w:val="it-IT"/>
        </w:rPr>
        <w:tab/>
      </w:r>
    </w:p>
    <w:p w14:paraId="1A76F0D9" w14:textId="77777777" w:rsidR="00800690" w:rsidRDefault="00800690" w:rsidP="00800690">
      <w:pPr>
        <w:rPr>
          <w:rFonts w:ascii="Times New Roman" w:hAnsi="Times New Roman" w:cs="Times New Roman"/>
          <w:sz w:val="24"/>
          <w:szCs w:val="24"/>
          <w:lang w:val="it-IT"/>
        </w:rPr>
      </w:pPr>
      <w:r w:rsidRPr="00610C0D">
        <w:rPr>
          <w:rFonts w:ascii="Times New Roman" w:hAnsi="Times New Roman" w:cs="Times New Roman"/>
          <w:b/>
          <w:bCs/>
          <w:sz w:val="24"/>
          <w:szCs w:val="24"/>
          <w:lang w:val="it-IT"/>
        </w:rPr>
        <w:t>Mësimi 155:</w:t>
      </w:r>
      <w:r w:rsidRPr="00780E9A">
        <w:rPr>
          <w:rFonts w:ascii="Times New Roman" w:hAnsi="Times New Roman" w:cs="Times New Roman"/>
          <w:sz w:val="24"/>
          <w:szCs w:val="24"/>
          <w:lang w:val="it-IT"/>
        </w:rPr>
        <w:t xml:space="preserve">  </w:t>
      </w:r>
    </w:p>
    <w:p w14:paraId="600273FF" w14:textId="77777777" w:rsidR="00800690" w:rsidRPr="00780E9A" w:rsidRDefault="00800690" w:rsidP="00800690">
      <w:pPr>
        <w:rPr>
          <w:rFonts w:ascii="Times New Roman" w:hAnsi="Times New Roman" w:cs="Times New Roman"/>
          <w:sz w:val="24"/>
          <w:szCs w:val="24"/>
          <w:lang w:val="it-IT"/>
        </w:rPr>
      </w:pPr>
      <w:r w:rsidRPr="00780E9A">
        <w:rPr>
          <w:rFonts w:ascii="Times New Roman" w:hAnsi="Times New Roman" w:cs="Times New Roman"/>
          <w:sz w:val="24"/>
          <w:szCs w:val="24"/>
          <w:lang w:val="it-IT"/>
        </w:rPr>
        <w:t>Orë e lirë (Mund të shfrytëzohen ushtrimet te Pakoja e vlerësimit dhe vetëvlerësimit – Dukagjini)</w:t>
      </w:r>
    </w:p>
    <w:p w14:paraId="5928DC32" w14:textId="77777777" w:rsidR="00800690" w:rsidRDefault="00800690" w:rsidP="00800690">
      <w:pPr>
        <w:rPr>
          <w:lang w:val="it-IT"/>
        </w:rPr>
      </w:pPr>
    </w:p>
    <w:p w14:paraId="0F944CD9" w14:textId="77777777" w:rsidR="00800690" w:rsidRDefault="00800690" w:rsidP="00800690">
      <w:pPr>
        <w:rPr>
          <w:lang w:val="it-IT"/>
        </w:rPr>
      </w:pPr>
    </w:p>
    <w:p w14:paraId="4754DCC6" w14:textId="77777777" w:rsidR="00800690" w:rsidRDefault="00800690" w:rsidP="00800690">
      <w:pPr>
        <w:rPr>
          <w:lang w:val="it-IT"/>
        </w:rPr>
      </w:pPr>
    </w:p>
    <w:p w14:paraId="1DA67DC2" w14:textId="77777777" w:rsidR="00800690" w:rsidRDefault="00800690" w:rsidP="00800690">
      <w:pPr>
        <w:rPr>
          <w:lang w:val="it-IT"/>
        </w:rPr>
      </w:pPr>
    </w:p>
    <w:p w14:paraId="17334F8D" w14:textId="77777777" w:rsidR="00800690" w:rsidRDefault="00800690" w:rsidP="00800690">
      <w:pPr>
        <w:rPr>
          <w:lang w:val="it-IT"/>
        </w:rPr>
      </w:pPr>
    </w:p>
    <w:p w14:paraId="267F800F" w14:textId="77777777" w:rsidR="00800690" w:rsidRDefault="00800690" w:rsidP="00800690">
      <w:pPr>
        <w:rPr>
          <w:lang w:val="it-IT"/>
        </w:rPr>
      </w:pPr>
    </w:p>
    <w:p w14:paraId="04607CE5" w14:textId="77777777" w:rsidR="00800690" w:rsidRDefault="00800690" w:rsidP="00800690">
      <w:pPr>
        <w:rPr>
          <w:lang w:val="it-IT"/>
        </w:rPr>
      </w:pPr>
    </w:p>
    <w:p w14:paraId="04A40E93" w14:textId="77777777" w:rsidR="00800690" w:rsidRDefault="00800690" w:rsidP="00800690">
      <w:pPr>
        <w:rPr>
          <w:lang w:val="it-IT"/>
        </w:rPr>
      </w:pPr>
      <w:r>
        <w:rPr>
          <w:lang w:val="it-IT"/>
        </w:rPr>
        <w:br/>
      </w:r>
    </w:p>
    <w:p w14:paraId="24CFC56B" w14:textId="77777777" w:rsidR="00800690" w:rsidRDefault="00800690" w:rsidP="00800690">
      <w:pPr>
        <w:rPr>
          <w:lang w:val="it-IT"/>
        </w:rPr>
      </w:pPr>
    </w:p>
    <w:p w14:paraId="51D54D32" w14:textId="77777777" w:rsidR="00800690" w:rsidRDefault="00800690" w:rsidP="00800690">
      <w:pPr>
        <w:rPr>
          <w:lang w:val="it-IT"/>
        </w:rPr>
      </w:pPr>
    </w:p>
    <w:tbl>
      <w:tblPr>
        <w:tblpPr w:leftFromText="180" w:rightFromText="180" w:bottomFromText="160" w:vertAnchor="text" w:horzAnchor="margin" w:tblpX="-162" w:tblpY="531"/>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264328F9"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EFF6142"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156</w:t>
            </w:r>
          </w:p>
        </w:tc>
      </w:tr>
      <w:tr w:rsidR="00800690" w:rsidRPr="008E36A6" w14:paraId="4D99D0A0"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987A601"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63F8747D"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3CBFCE57"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20E57593" w14:textId="77777777" w:rsidR="00800690" w:rsidRPr="00780E9A" w:rsidRDefault="00800690" w:rsidP="008247DA">
            <w:pPr>
              <w:pStyle w:val="NoSpacing"/>
              <w:spacing w:line="276" w:lineRule="auto"/>
              <w:rPr>
                <w:rFonts w:ascii="Times New Roman" w:hAnsi="Times New Roman" w:cs="Times New Roman"/>
                <w:b/>
                <w:bCs/>
                <w:color w:val="080C0C"/>
                <w:kern w:val="2"/>
                <w:lang w:val="it-IT"/>
              </w:rPr>
            </w:pPr>
            <w:r w:rsidRPr="00780E9A">
              <w:rPr>
                <w:rFonts w:ascii="Times New Roman" w:hAnsi="Times New Roman" w:cs="Times New Roman"/>
                <w:b/>
                <w:bCs/>
                <w:color w:val="080C0C"/>
                <w:kern w:val="2"/>
                <w:lang w:val="it-IT"/>
              </w:rPr>
              <w:t>Tema: Të dhënat</w:t>
            </w:r>
          </w:p>
          <w:p w14:paraId="1DDC4E03" w14:textId="77777777" w:rsidR="00800690" w:rsidRPr="00780E9A" w:rsidRDefault="00800690" w:rsidP="008247DA">
            <w:pPr>
              <w:pStyle w:val="NoSpacing"/>
              <w:spacing w:line="276" w:lineRule="auto"/>
              <w:rPr>
                <w:rFonts w:ascii="Times New Roman" w:hAnsi="Times New Roman" w:cs="Times New Roman"/>
                <w:b/>
                <w:bCs/>
                <w:color w:val="080C0C"/>
                <w:kern w:val="2"/>
                <w:lang w:val="it-IT"/>
              </w:rPr>
            </w:pPr>
            <w:r w:rsidRPr="00780E9A">
              <w:rPr>
                <w:rFonts w:ascii="Times New Roman" w:hAnsi="Times New Roman" w:cs="Times New Roman"/>
                <w:b/>
                <w:bCs/>
                <w:color w:val="080C0C"/>
                <w:kern w:val="2"/>
                <w:lang w:val="it-IT"/>
              </w:rPr>
              <w:t>Rezultatet e të nxënit të temës:</w:t>
            </w:r>
          </w:p>
          <w:p w14:paraId="27A9991D" w14:textId="77777777" w:rsidR="00800690" w:rsidRPr="00780E9A" w:rsidRDefault="00800690" w:rsidP="008247DA">
            <w:pPr>
              <w:pStyle w:val="NoSpacing"/>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Lexon, interpreton dhe nxjerr përfundime nga të dhënat e grumbulluara.</w:t>
            </w:r>
          </w:p>
          <w:p w14:paraId="3063C713" w14:textId="77777777" w:rsidR="00800690" w:rsidRPr="00780E9A" w:rsidRDefault="00800690" w:rsidP="008247DA">
            <w:pPr>
              <w:pStyle w:val="NoSpacing"/>
              <w:spacing w:line="276" w:lineRule="auto"/>
              <w:rPr>
                <w:rFonts w:ascii="Times New Roman" w:hAnsi="Times New Roman" w:cs="Times New Roman"/>
                <w:b/>
                <w:bCs/>
                <w:color w:val="080C0C"/>
                <w:kern w:val="2"/>
                <w:lang w:val="it-IT"/>
              </w:rPr>
            </w:pPr>
          </w:p>
          <w:p w14:paraId="7ED90010" w14:textId="77777777" w:rsidR="00800690" w:rsidRPr="00780E9A" w:rsidRDefault="00800690" w:rsidP="008247DA">
            <w:pPr>
              <w:pStyle w:val="NoSpacing"/>
              <w:spacing w:line="276" w:lineRule="auto"/>
              <w:rPr>
                <w:rFonts w:ascii="Times New Roman" w:hAnsi="Times New Roman" w:cs="Times New Roman"/>
                <w:b/>
                <w:bCs/>
                <w:color w:val="080C0C"/>
                <w:kern w:val="2"/>
                <w:lang w:val="it-IT"/>
              </w:rPr>
            </w:pPr>
            <w:r w:rsidRPr="00780E9A">
              <w:rPr>
                <w:rFonts w:ascii="Times New Roman" w:hAnsi="Times New Roman" w:cs="Times New Roman"/>
                <w:b/>
                <w:bCs/>
                <w:color w:val="080C0C"/>
                <w:kern w:val="2"/>
                <w:lang w:val="it-IT"/>
              </w:rPr>
              <w:t>Kontributi në rezultatet për kompetencat kryesore të shkallës: III.2,III.7,IV.8.</w:t>
            </w:r>
          </w:p>
          <w:p w14:paraId="65E44FAF" w14:textId="77777777" w:rsidR="00800690" w:rsidRPr="00780E9A" w:rsidRDefault="00800690" w:rsidP="008247DA">
            <w:pPr>
              <w:pStyle w:val="NoSpacing"/>
              <w:spacing w:line="276" w:lineRule="auto"/>
              <w:rPr>
                <w:rFonts w:ascii="Times New Roman" w:hAnsi="Times New Roman" w:cs="Times New Roman"/>
                <w:b/>
                <w:bCs/>
                <w:color w:val="080C0C"/>
                <w:kern w:val="2"/>
                <w:lang w:val="it-IT"/>
              </w:rPr>
            </w:pPr>
            <w:r w:rsidRPr="00780E9A">
              <w:rPr>
                <w:rFonts w:ascii="Times New Roman" w:hAnsi="Times New Roman" w:cs="Times New Roman"/>
                <w:b/>
                <w:bCs/>
                <w:color w:val="080C0C"/>
                <w:kern w:val="2"/>
                <w:lang w:val="it-IT"/>
              </w:rPr>
              <w:t>Kontributi në rezultatet e fushës së kurrikulës: 2.2,3.6.</w:t>
            </w:r>
          </w:p>
          <w:p w14:paraId="02D1DFBE" w14:textId="77777777" w:rsidR="00800690" w:rsidRDefault="00800690" w:rsidP="008247DA">
            <w:pPr>
              <w:pStyle w:val="NoSpacing"/>
              <w:spacing w:line="276" w:lineRule="auto"/>
              <w:rPr>
                <w:rFonts w:ascii="Times New Roman" w:hAnsi="Times New Roman" w:cs="Times New Roman"/>
                <w:b/>
                <w:bCs/>
                <w:color w:val="080C0C"/>
                <w:lang w:val="it-IT"/>
              </w:rPr>
            </w:pPr>
          </w:p>
          <w:p w14:paraId="48813678"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0136726"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2368E736"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Mbledhja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paraqitja</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të</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dhënave</w:t>
            </w:r>
            <w:proofErr w:type="spellEnd"/>
          </w:p>
          <w:p w14:paraId="0A7AC442"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22C7CFF3" w14:textId="77777777" w:rsidR="00800690" w:rsidRPr="00780E9A" w:rsidRDefault="00800690" w:rsidP="00800690">
            <w:pPr>
              <w:pStyle w:val="NoSpacing"/>
              <w:numPr>
                <w:ilvl w:val="0"/>
                <w:numId w:val="236"/>
              </w:numPr>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Bën anketa të ndryshme;</w:t>
            </w:r>
          </w:p>
          <w:p w14:paraId="66816B0D" w14:textId="77777777" w:rsidR="00800690" w:rsidRPr="00780E9A" w:rsidRDefault="00800690" w:rsidP="00800690">
            <w:pPr>
              <w:pStyle w:val="NoSpacing"/>
              <w:numPr>
                <w:ilvl w:val="0"/>
                <w:numId w:val="236"/>
              </w:numPr>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Përdor diagram me shtylla, me vija për mbledhjen e të dhënave;</w:t>
            </w:r>
          </w:p>
          <w:p w14:paraId="0DF4C065" w14:textId="77777777" w:rsidR="00800690" w:rsidRPr="00780E9A" w:rsidRDefault="00800690" w:rsidP="00800690">
            <w:pPr>
              <w:pStyle w:val="NoSpacing"/>
              <w:numPr>
                <w:ilvl w:val="0"/>
                <w:numId w:val="236"/>
              </w:numPr>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Analizon të dhënat në tabelë.</w:t>
            </w:r>
          </w:p>
          <w:p w14:paraId="0185A109" w14:textId="77777777" w:rsidR="00800690" w:rsidRDefault="00800690" w:rsidP="008247DA">
            <w:pPr>
              <w:pStyle w:val="NoSpacing"/>
              <w:spacing w:line="276" w:lineRule="auto"/>
              <w:rPr>
                <w:rFonts w:ascii="Times New Roman" w:hAnsi="Times New Roman" w:cs="Times New Roman"/>
                <w:color w:val="080C0C"/>
                <w:kern w:val="2"/>
                <w:lang w:val="it-IT"/>
              </w:rPr>
            </w:pPr>
          </w:p>
          <w:p w14:paraId="7E7F8E8A"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7E8C2DC8"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Burimet, mjetet e konkretizimit dhe materialet mësimore:</w:t>
            </w:r>
          </w:p>
          <w:p w14:paraId="62C53B61"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Lidhja me lëndët e tjera mësimore dhe/apo me çështjet ndërkurrikulare dhe situatat jetësore:</w:t>
            </w:r>
          </w:p>
          <w:p w14:paraId="4383DD77" w14:textId="77777777" w:rsidR="00800690" w:rsidRPr="00780E9A" w:rsidRDefault="00800690" w:rsidP="008247DA">
            <w:pPr>
              <w:pStyle w:val="NoSpacing"/>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Gjuhë amtare (shqipe), Edukatë figurative.</w:t>
            </w:r>
          </w:p>
          <w:p w14:paraId="34D40748" w14:textId="77777777" w:rsidR="00800690" w:rsidRDefault="00800690" w:rsidP="008247DA">
            <w:pPr>
              <w:pStyle w:val="NoSpacing"/>
              <w:rPr>
                <w:rFonts w:ascii="Times New Roman" w:hAnsi="Times New Roman" w:cs="Times New Roman"/>
                <w:color w:val="080C0C"/>
                <w:lang w:val="it-IT"/>
              </w:rPr>
            </w:pPr>
          </w:p>
          <w:p w14:paraId="452821F5"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2FAB94D0" w14:textId="77777777" w:rsidR="00800690" w:rsidRPr="00780E9A" w:rsidRDefault="00800690" w:rsidP="008247DA">
            <w:pPr>
              <w:pStyle w:val="NoSpacing"/>
              <w:spacing w:line="276" w:lineRule="auto"/>
              <w:rPr>
                <w:rFonts w:ascii="Times New Roman" w:hAnsi="Times New Roman" w:cs="Times New Roman"/>
                <w:color w:val="080C0C"/>
                <w:kern w:val="2"/>
                <w:lang w:val="it-IT"/>
              </w:rPr>
            </w:pPr>
          </w:p>
          <w:p w14:paraId="6478BD1D"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Parashikimi:</w:t>
            </w:r>
          </w:p>
          <w:p w14:paraId="06FBDB4E" w14:textId="77777777" w:rsidR="00800690" w:rsidRPr="00780E9A"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780E9A">
              <w:rPr>
                <w:rFonts w:ascii="Times New Roman" w:hAnsi="Times New Roman" w:cs="Times New Roman"/>
                <w:i/>
                <w:iCs/>
                <w:color w:val="080C0C"/>
                <w:kern w:val="2"/>
                <w:lang w:val="it-IT"/>
              </w:rPr>
              <w:t>Stuhi mendimesh</w:t>
            </w:r>
          </w:p>
          <w:p w14:paraId="0718E3AE" w14:textId="77777777" w:rsidR="00800690" w:rsidRPr="00780E9A"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Pyeten nxënësit: Si e kuptoni grumbullimin e të dhënave? Diskutohet:</w:t>
            </w:r>
          </w:p>
          <w:p w14:paraId="60E3415B"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 xml:space="preserve">Ju mund të keni nevojë të grumbulloni të dhëna për t’iu përgjigjur një pyetjeje apo për të zgjidhur një problemë. Ju mund të përdorni një tabelë me simbole, një fletë për mbledhjen e të dhënave ose mund të kryeni një vëzhgim. Kur të vendosësh se ç`lloj tabele apo grafiku të përdorësh për të prezantuar të dhënat e tua, mbaj parasysh që: </w:t>
            </w:r>
          </w:p>
          <w:p w14:paraId="094F3447"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Sasitë që përmbajnë vetëm vlera të caktuara për kategori të ndryshme, paraqiten me diagram me shtylla ose me diagram me vija.</w:t>
            </w:r>
          </w:p>
          <w:p w14:paraId="3E9530B4"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 xml:space="preserve"> Sasitë që përmbajnë një vlerë të vazhduar, si temperatura, paraqiten më mirë me grafik me vija.</w:t>
            </w:r>
          </w:p>
          <w:p w14:paraId="7C7A49F8" w14:textId="77777777" w:rsidR="00800690" w:rsidRDefault="00800690" w:rsidP="008247DA">
            <w:pPr>
              <w:pStyle w:val="NoSpacing"/>
              <w:spacing w:line="276" w:lineRule="auto"/>
              <w:rPr>
                <w:rFonts w:ascii="Times New Roman" w:hAnsi="Times New Roman" w:cs="Times New Roman"/>
                <w:color w:val="080C0C"/>
                <w:kern w:val="2"/>
                <w:lang w:val="it-IT"/>
              </w:rPr>
            </w:pPr>
          </w:p>
          <w:p w14:paraId="7A74B476"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Ndërtimi i njohurive: </w:t>
            </w:r>
          </w:p>
          <w:p w14:paraId="6A3C1F5B" w14:textId="77777777" w:rsidR="00800690" w:rsidRPr="00780E9A" w:rsidRDefault="00800690" w:rsidP="008247DA">
            <w:pPr>
              <w:pStyle w:val="NoSpacing"/>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2A3BD5">
              <w:rPr>
                <w:rFonts w:ascii="Times New Roman" w:hAnsi="Times New Roman" w:cs="Times New Roman"/>
                <w:i/>
                <w:iCs/>
                <w:color w:val="080C0C"/>
                <w:kern w:val="2"/>
                <w:lang w:val="it-IT"/>
              </w:rPr>
              <w:t>Hulumtim, shqyrtim i përbashkët .</w:t>
            </w:r>
          </w:p>
          <w:p w14:paraId="1F8BD614" w14:textId="77777777" w:rsidR="00800690" w:rsidRPr="00780E9A"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Në ushtrimin 1 jepet një situatë: Thana dëshiron të dijë se cili lloj i peshkut në akuariumin e klasës është i preferuari në mesin e shokëve të saj të klasës.</w:t>
            </w:r>
          </w:p>
          <w:p w14:paraId="52A085F2"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 xml:space="preserve">Për të mbledhur të dhënat, ajo zhvillon një anketë. Në fillim bën një listë të të gjitha llojeve të peshqve në akuarium: peshk i artë, peshk i engjullit, molly, guppy. </w:t>
            </w:r>
          </w:p>
          <w:p w14:paraId="733F7618" w14:textId="77777777" w:rsidR="00800690" w:rsidRDefault="00800690" w:rsidP="008247DA">
            <w:pPr>
              <w:pStyle w:val="NoSpacing"/>
              <w:spacing w:line="276" w:lineRule="auto"/>
              <w:rPr>
                <w:rFonts w:ascii="Times New Roman" w:hAnsi="Times New Roman" w:cs="Times New Roman"/>
                <w:color w:val="080C0C"/>
                <w:kern w:val="2"/>
                <w:lang w:val="it-IT"/>
              </w:rPr>
            </w:pPr>
            <w:r w:rsidRPr="00780E9A">
              <w:rPr>
                <w:rFonts w:ascii="Times New Roman" w:hAnsi="Times New Roman" w:cs="Times New Roman"/>
                <w:color w:val="080C0C"/>
                <w:kern w:val="2"/>
                <w:lang w:val="it-IT"/>
              </w:rPr>
              <w:lastRenderedPageBreak/>
              <w:t xml:space="preserve">Pyetja që ia bën secilit nxënës është: </w:t>
            </w:r>
          </w:p>
          <w:p w14:paraId="64A2671C"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780E9A">
              <w:rPr>
                <w:rFonts w:ascii="Times New Roman" w:hAnsi="Times New Roman" w:cs="Times New Roman"/>
                <w:color w:val="080C0C"/>
                <w:kern w:val="2"/>
                <w:lang w:val="it-IT"/>
              </w:rPr>
              <w:t>Cili lloj i peshkut është i preferuari juaj? Për të regjistruar të dhënat e fituara, Thana përdor një tabelë. Gjithashtu përdor simbole për të shënuar çdo përgjigje. Pastaj ajo numëron simbolet për t'i gjetur frekuencat. Frekuenca tregon se sa nxënës e zgjedhin një peshk.</w:t>
            </w:r>
          </w:p>
          <w:p w14:paraId="455A88B2" w14:textId="77777777" w:rsidR="00800690" w:rsidRDefault="00800690" w:rsidP="008247DA">
            <w:pPr>
              <w:pStyle w:val="NoSpacing"/>
              <w:spacing w:line="276" w:lineRule="auto"/>
              <w:rPr>
                <w:rFonts w:ascii="Times New Roman" w:hAnsi="Times New Roman" w:cs="Times New Roman"/>
                <w:color w:val="080C0C"/>
                <w:kern w:val="2"/>
                <w:lang w:val="it-IT"/>
              </w:rPr>
            </w:pPr>
          </w:p>
          <w:p w14:paraId="3D3AE13E" w14:textId="77777777" w:rsidR="00800690" w:rsidRDefault="00800690" w:rsidP="008247DA">
            <w:pPr>
              <w:pStyle w:val="NoSpacing"/>
              <w:spacing w:line="276" w:lineRule="auto"/>
              <w:rPr>
                <w:rFonts w:ascii="Times New Roman" w:hAnsi="Times New Roman" w:cs="Times New Roman"/>
                <w:color w:val="080C0C"/>
                <w:kern w:val="2"/>
                <w:lang w:val="it-IT"/>
              </w:rPr>
            </w:pPr>
          </w:p>
          <w:tbl>
            <w:tblPr>
              <w:tblW w:w="0" w:type="auto"/>
              <w:tblInd w:w="484"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1451"/>
              <w:gridCol w:w="1451"/>
              <w:gridCol w:w="1451"/>
            </w:tblGrid>
            <w:tr w:rsidR="00800690" w:rsidRPr="008E36A6" w14:paraId="23BED683" w14:textId="77777777" w:rsidTr="008247DA">
              <w:trPr>
                <w:trHeight w:val="290"/>
              </w:trPr>
              <w:tc>
                <w:tcPr>
                  <w:tcW w:w="4353" w:type="dxa"/>
                  <w:gridSpan w:val="3"/>
                  <w:tcBorders>
                    <w:top w:val="single" w:sz="4" w:space="0" w:color="231F20"/>
                    <w:left w:val="single" w:sz="4" w:space="0" w:color="231F20"/>
                    <w:bottom w:val="single" w:sz="8" w:space="0" w:color="231F20"/>
                    <w:right w:val="single" w:sz="4" w:space="0" w:color="231F20"/>
                  </w:tcBorders>
                  <w:hideMark/>
                </w:tcPr>
                <w:p w14:paraId="16DFD36E" w14:textId="77777777" w:rsidR="00800690" w:rsidRPr="008E36A6" w:rsidRDefault="00800690" w:rsidP="00800690">
                  <w:pPr>
                    <w:pStyle w:val="TableParagraph"/>
                    <w:framePr w:hSpace="180" w:wrap="around" w:vAnchor="text" w:hAnchor="margin" w:x="-162" w:y="531"/>
                    <w:spacing w:before="10" w:line="260" w:lineRule="exact"/>
                    <w:ind w:left="1396"/>
                    <w:rPr>
                      <w:sz w:val="20"/>
                      <w:lang w:val="it-IT"/>
                    </w:rPr>
                  </w:pPr>
                  <w:r w:rsidRPr="008E36A6">
                    <w:rPr>
                      <w:color w:val="231F20"/>
                      <w:w w:val="90"/>
                      <w:sz w:val="20"/>
                      <w:lang w:val="it-IT"/>
                    </w:rPr>
                    <w:t>Peshku</w:t>
                  </w:r>
                  <w:r w:rsidRPr="008E36A6">
                    <w:rPr>
                      <w:color w:val="231F20"/>
                      <w:spacing w:val="-4"/>
                      <w:w w:val="90"/>
                      <w:sz w:val="20"/>
                      <w:lang w:val="it-IT"/>
                    </w:rPr>
                    <w:t xml:space="preserve"> </w:t>
                  </w:r>
                  <w:r w:rsidRPr="008E36A6">
                    <w:rPr>
                      <w:color w:val="231F20"/>
                      <w:w w:val="90"/>
                      <w:sz w:val="20"/>
                      <w:lang w:val="it-IT"/>
                    </w:rPr>
                    <w:t>i</w:t>
                  </w:r>
                  <w:r w:rsidRPr="008E36A6">
                    <w:rPr>
                      <w:color w:val="231F20"/>
                      <w:spacing w:val="-3"/>
                      <w:w w:val="90"/>
                      <w:sz w:val="20"/>
                      <w:lang w:val="it-IT"/>
                    </w:rPr>
                    <w:t xml:space="preserve"> </w:t>
                  </w:r>
                  <w:r w:rsidRPr="008E36A6">
                    <w:rPr>
                      <w:color w:val="231F20"/>
                      <w:w w:val="90"/>
                      <w:sz w:val="20"/>
                      <w:lang w:val="it-IT"/>
                    </w:rPr>
                    <w:t>preferuar</w:t>
                  </w:r>
                </w:p>
              </w:tc>
            </w:tr>
            <w:tr w:rsidR="00800690" w:rsidRPr="008E36A6" w14:paraId="240F073F" w14:textId="77777777" w:rsidTr="008247DA">
              <w:trPr>
                <w:trHeight w:val="290"/>
              </w:trPr>
              <w:tc>
                <w:tcPr>
                  <w:tcW w:w="1451" w:type="dxa"/>
                  <w:tcBorders>
                    <w:top w:val="single" w:sz="8" w:space="0" w:color="231F20"/>
                    <w:left w:val="single" w:sz="4" w:space="0" w:color="231F20"/>
                    <w:bottom w:val="single" w:sz="8" w:space="0" w:color="231F20"/>
                    <w:right w:val="single" w:sz="8" w:space="0" w:color="231F20"/>
                  </w:tcBorders>
                  <w:hideMark/>
                </w:tcPr>
                <w:p w14:paraId="6B38383A" w14:textId="77777777" w:rsidR="00800690" w:rsidRPr="008E36A6" w:rsidRDefault="00800690" w:rsidP="00800690">
                  <w:pPr>
                    <w:pStyle w:val="TableParagraph"/>
                    <w:framePr w:hSpace="180" w:wrap="around" w:vAnchor="text" w:hAnchor="margin" w:x="-162" w:y="531"/>
                    <w:spacing w:before="10" w:line="260" w:lineRule="exact"/>
                    <w:ind w:left="80"/>
                    <w:rPr>
                      <w:sz w:val="20"/>
                      <w:lang w:val="it-IT"/>
                    </w:rPr>
                  </w:pPr>
                  <w:r w:rsidRPr="008E36A6">
                    <w:rPr>
                      <w:color w:val="231F20"/>
                      <w:w w:val="90"/>
                      <w:sz w:val="20"/>
                      <w:lang w:val="it-IT"/>
                    </w:rPr>
                    <w:t>Lloji</w:t>
                  </w:r>
                  <w:r w:rsidRPr="008E36A6">
                    <w:rPr>
                      <w:color w:val="231F20"/>
                      <w:spacing w:val="-1"/>
                      <w:w w:val="90"/>
                      <w:sz w:val="20"/>
                      <w:lang w:val="it-IT"/>
                    </w:rPr>
                    <w:t xml:space="preserve"> </w:t>
                  </w:r>
                  <w:r w:rsidRPr="008E36A6">
                    <w:rPr>
                      <w:color w:val="231F20"/>
                      <w:w w:val="90"/>
                      <w:sz w:val="20"/>
                      <w:lang w:val="it-IT"/>
                    </w:rPr>
                    <w:t>i peshkut</w:t>
                  </w:r>
                </w:p>
              </w:tc>
              <w:tc>
                <w:tcPr>
                  <w:tcW w:w="1451" w:type="dxa"/>
                  <w:tcBorders>
                    <w:top w:val="single" w:sz="8" w:space="0" w:color="231F20"/>
                    <w:left w:val="single" w:sz="8" w:space="0" w:color="231F20"/>
                    <w:bottom w:val="single" w:sz="8" w:space="0" w:color="231F20"/>
                    <w:right w:val="single" w:sz="8" w:space="0" w:color="231F20"/>
                  </w:tcBorders>
                  <w:hideMark/>
                </w:tcPr>
                <w:p w14:paraId="66D204B3" w14:textId="77777777" w:rsidR="00800690" w:rsidRPr="008E36A6" w:rsidRDefault="00800690" w:rsidP="00800690">
                  <w:pPr>
                    <w:pStyle w:val="TableParagraph"/>
                    <w:framePr w:hSpace="180" w:wrap="around" w:vAnchor="text" w:hAnchor="margin" w:x="-162" w:y="531"/>
                    <w:spacing w:before="10" w:line="260" w:lineRule="exact"/>
                    <w:ind w:left="74"/>
                    <w:rPr>
                      <w:sz w:val="20"/>
                      <w:lang w:val="it-IT"/>
                    </w:rPr>
                  </w:pPr>
                  <w:r w:rsidRPr="008E36A6">
                    <w:rPr>
                      <w:color w:val="231F20"/>
                      <w:sz w:val="20"/>
                      <w:lang w:val="it-IT"/>
                    </w:rPr>
                    <w:t>Simboli</w:t>
                  </w:r>
                </w:p>
              </w:tc>
              <w:tc>
                <w:tcPr>
                  <w:tcW w:w="1451" w:type="dxa"/>
                  <w:tcBorders>
                    <w:top w:val="single" w:sz="8" w:space="0" w:color="231F20"/>
                    <w:left w:val="single" w:sz="8" w:space="0" w:color="231F20"/>
                    <w:bottom w:val="single" w:sz="8" w:space="0" w:color="231F20"/>
                    <w:right w:val="single" w:sz="4" w:space="0" w:color="231F20"/>
                  </w:tcBorders>
                  <w:hideMark/>
                </w:tcPr>
                <w:p w14:paraId="220B3C24" w14:textId="77777777" w:rsidR="00800690" w:rsidRPr="008E36A6" w:rsidRDefault="00800690" w:rsidP="00800690">
                  <w:pPr>
                    <w:pStyle w:val="TableParagraph"/>
                    <w:framePr w:hSpace="180" w:wrap="around" w:vAnchor="text" w:hAnchor="margin" w:x="-162" w:y="531"/>
                    <w:spacing w:before="10" w:line="260" w:lineRule="exact"/>
                    <w:ind w:left="74"/>
                    <w:rPr>
                      <w:sz w:val="20"/>
                      <w:lang w:val="it-IT"/>
                    </w:rPr>
                  </w:pPr>
                  <w:r w:rsidRPr="008E36A6">
                    <w:rPr>
                      <w:color w:val="231F20"/>
                      <w:sz w:val="20"/>
                      <w:lang w:val="it-IT"/>
                    </w:rPr>
                    <w:t>Frekuenca</w:t>
                  </w:r>
                </w:p>
              </w:tc>
            </w:tr>
            <w:tr w:rsidR="00800690" w:rsidRPr="008E36A6" w14:paraId="34178C79" w14:textId="77777777" w:rsidTr="008247DA">
              <w:trPr>
                <w:trHeight w:val="285"/>
              </w:trPr>
              <w:tc>
                <w:tcPr>
                  <w:tcW w:w="1451" w:type="dxa"/>
                  <w:tcBorders>
                    <w:top w:val="single" w:sz="8" w:space="0" w:color="231F20"/>
                    <w:left w:val="single" w:sz="4" w:space="0" w:color="231F20"/>
                    <w:bottom w:val="single" w:sz="8" w:space="0" w:color="231F20"/>
                    <w:right w:val="single" w:sz="8" w:space="0" w:color="231F20"/>
                  </w:tcBorders>
                  <w:hideMark/>
                </w:tcPr>
                <w:p w14:paraId="6F95D161" w14:textId="77777777" w:rsidR="00800690" w:rsidRPr="008E36A6" w:rsidRDefault="00800690" w:rsidP="00800690">
                  <w:pPr>
                    <w:pStyle w:val="TableParagraph"/>
                    <w:framePr w:hSpace="180" w:wrap="around" w:vAnchor="text" w:hAnchor="margin" w:x="-162" w:y="531"/>
                    <w:spacing w:before="5" w:line="260" w:lineRule="exact"/>
                    <w:ind w:left="79"/>
                    <w:rPr>
                      <w:sz w:val="20"/>
                      <w:lang w:val="it-IT"/>
                    </w:rPr>
                  </w:pPr>
                  <w:r w:rsidRPr="008E36A6">
                    <w:rPr>
                      <w:color w:val="231F20"/>
                      <w:w w:val="90"/>
                      <w:sz w:val="20"/>
                      <w:lang w:val="it-IT"/>
                    </w:rPr>
                    <w:t>Peshku</w:t>
                  </w:r>
                  <w:r w:rsidRPr="008E36A6">
                    <w:rPr>
                      <w:color w:val="231F20"/>
                      <w:spacing w:val="-2"/>
                      <w:w w:val="90"/>
                      <w:sz w:val="20"/>
                      <w:lang w:val="it-IT"/>
                    </w:rPr>
                    <w:t xml:space="preserve"> </w:t>
                  </w:r>
                  <w:r w:rsidRPr="008E36A6">
                    <w:rPr>
                      <w:color w:val="231F20"/>
                      <w:w w:val="90"/>
                      <w:sz w:val="20"/>
                      <w:lang w:val="it-IT"/>
                    </w:rPr>
                    <w:t>i</w:t>
                  </w:r>
                  <w:r w:rsidRPr="008E36A6">
                    <w:rPr>
                      <w:color w:val="231F20"/>
                      <w:spacing w:val="-2"/>
                      <w:w w:val="90"/>
                      <w:sz w:val="20"/>
                      <w:lang w:val="it-IT"/>
                    </w:rPr>
                    <w:t xml:space="preserve"> </w:t>
                  </w:r>
                  <w:r w:rsidRPr="008E36A6">
                    <w:rPr>
                      <w:color w:val="231F20"/>
                      <w:w w:val="90"/>
                      <w:sz w:val="20"/>
                      <w:lang w:val="it-IT"/>
                    </w:rPr>
                    <w:t>artë</w:t>
                  </w:r>
                </w:p>
              </w:tc>
              <w:tc>
                <w:tcPr>
                  <w:tcW w:w="1451" w:type="dxa"/>
                  <w:tcBorders>
                    <w:top w:val="single" w:sz="8" w:space="0" w:color="231F20"/>
                    <w:left w:val="single" w:sz="8" w:space="0" w:color="231F20"/>
                    <w:bottom w:val="single" w:sz="8" w:space="0" w:color="231F20"/>
                    <w:right w:val="single" w:sz="8" w:space="0" w:color="231F20"/>
                  </w:tcBorders>
                  <w:hideMark/>
                </w:tcPr>
                <w:p w14:paraId="618E59BE" w14:textId="77777777" w:rsidR="00800690" w:rsidRPr="008E36A6" w:rsidRDefault="00800690" w:rsidP="00800690">
                  <w:pPr>
                    <w:pStyle w:val="TableParagraph"/>
                    <w:framePr w:hSpace="180" w:wrap="around" w:vAnchor="text" w:hAnchor="margin" w:x="-162" w:y="531"/>
                    <w:spacing w:before="5" w:line="260" w:lineRule="exact"/>
                    <w:ind w:left="74"/>
                    <w:rPr>
                      <w:sz w:val="20"/>
                      <w:lang w:val="it-IT"/>
                    </w:rPr>
                  </w:pPr>
                  <w:r w:rsidRPr="008E36A6">
                    <w:rPr>
                      <w:color w:val="231F20"/>
                      <w:sz w:val="20"/>
                      <w:lang w:val="it-IT"/>
                    </w:rPr>
                    <w:t>IIII</w:t>
                  </w:r>
                </w:p>
              </w:tc>
              <w:tc>
                <w:tcPr>
                  <w:tcW w:w="1451" w:type="dxa"/>
                  <w:tcBorders>
                    <w:top w:val="single" w:sz="8" w:space="0" w:color="231F20"/>
                    <w:left w:val="single" w:sz="8" w:space="0" w:color="231F20"/>
                    <w:bottom w:val="single" w:sz="8" w:space="0" w:color="231F20"/>
                    <w:right w:val="single" w:sz="4" w:space="0" w:color="231F20"/>
                  </w:tcBorders>
                  <w:hideMark/>
                </w:tcPr>
                <w:p w14:paraId="2D15B042" w14:textId="77777777" w:rsidR="00800690" w:rsidRPr="008E36A6" w:rsidRDefault="00800690" w:rsidP="00800690">
                  <w:pPr>
                    <w:pStyle w:val="TableParagraph"/>
                    <w:framePr w:hSpace="180" w:wrap="around" w:vAnchor="text" w:hAnchor="margin" w:x="-162" w:y="531"/>
                    <w:spacing w:before="5" w:line="260" w:lineRule="exact"/>
                    <w:ind w:right="191"/>
                    <w:jc w:val="center"/>
                    <w:rPr>
                      <w:sz w:val="20"/>
                      <w:lang w:val="it-IT"/>
                    </w:rPr>
                  </w:pPr>
                  <w:r w:rsidRPr="008E36A6">
                    <w:rPr>
                      <w:color w:val="231F20"/>
                      <w:w w:val="96"/>
                      <w:sz w:val="20"/>
                      <w:lang w:val="it-IT"/>
                    </w:rPr>
                    <w:t>4</w:t>
                  </w:r>
                </w:p>
              </w:tc>
            </w:tr>
            <w:tr w:rsidR="00800690" w:rsidRPr="008E36A6" w14:paraId="63A1EE1F" w14:textId="77777777" w:rsidTr="008247DA">
              <w:trPr>
                <w:trHeight w:val="525"/>
              </w:trPr>
              <w:tc>
                <w:tcPr>
                  <w:tcW w:w="1451" w:type="dxa"/>
                  <w:tcBorders>
                    <w:top w:val="single" w:sz="8" w:space="0" w:color="231F20"/>
                    <w:left w:val="single" w:sz="4" w:space="0" w:color="231F20"/>
                    <w:bottom w:val="single" w:sz="8" w:space="0" w:color="231F20"/>
                    <w:right w:val="single" w:sz="8" w:space="0" w:color="231F20"/>
                  </w:tcBorders>
                  <w:hideMark/>
                </w:tcPr>
                <w:p w14:paraId="0674D627" w14:textId="77777777" w:rsidR="00800690" w:rsidRPr="008E36A6" w:rsidRDefault="00800690" w:rsidP="00800690">
                  <w:pPr>
                    <w:pStyle w:val="TableParagraph"/>
                    <w:framePr w:hSpace="180" w:wrap="around" w:vAnchor="text" w:hAnchor="margin" w:x="-162" w:y="531"/>
                    <w:spacing w:before="23" w:line="240" w:lineRule="exact"/>
                    <w:ind w:left="79" w:right="359"/>
                    <w:rPr>
                      <w:sz w:val="20"/>
                      <w:lang w:val="it-IT"/>
                    </w:rPr>
                  </w:pPr>
                  <w:r w:rsidRPr="008E36A6">
                    <w:rPr>
                      <w:color w:val="231F20"/>
                      <w:w w:val="90"/>
                      <w:sz w:val="20"/>
                      <w:lang w:val="it-IT"/>
                    </w:rPr>
                    <w:t>Peshku i en-</w:t>
                  </w:r>
                  <w:r w:rsidRPr="008E36A6">
                    <w:rPr>
                      <w:color w:val="231F20"/>
                      <w:spacing w:val="-42"/>
                      <w:w w:val="90"/>
                      <w:sz w:val="20"/>
                      <w:lang w:val="it-IT"/>
                    </w:rPr>
                    <w:t xml:space="preserve"> </w:t>
                  </w:r>
                  <w:r w:rsidRPr="008E36A6">
                    <w:rPr>
                      <w:color w:val="231F20"/>
                      <w:sz w:val="20"/>
                      <w:lang w:val="it-IT"/>
                    </w:rPr>
                    <w:t>gjullit</w:t>
                  </w:r>
                </w:p>
              </w:tc>
              <w:tc>
                <w:tcPr>
                  <w:tcW w:w="1451" w:type="dxa"/>
                  <w:tcBorders>
                    <w:top w:val="single" w:sz="8" w:space="0" w:color="231F20"/>
                    <w:left w:val="single" w:sz="8" w:space="0" w:color="231F20"/>
                    <w:bottom w:val="single" w:sz="8" w:space="0" w:color="231F20"/>
                    <w:right w:val="single" w:sz="8" w:space="0" w:color="231F20"/>
                  </w:tcBorders>
                  <w:hideMark/>
                </w:tcPr>
                <w:p w14:paraId="4B4841A0" w14:textId="77777777" w:rsidR="00800690" w:rsidRPr="008E36A6" w:rsidRDefault="00800690" w:rsidP="00800690">
                  <w:pPr>
                    <w:pStyle w:val="TableParagraph"/>
                    <w:framePr w:hSpace="180" w:wrap="around" w:vAnchor="text" w:hAnchor="margin" w:x="-162" w:y="531"/>
                    <w:spacing w:before="5"/>
                    <w:ind w:left="74"/>
                    <w:rPr>
                      <w:sz w:val="20"/>
                      <w:lang w:val="it-IT"/>
                    </w:rPr>
                  </w:pPr>
                  <w:r w:rsidRPr="008E36A6">
                    <w:rPr>
                      <w:color w:val="231F20"/>
                      <w:sz w:val="20"/>
                      <w:lang w:val="it-IT"/>
                    </w:rPr>
                    <w:t>IIII</w:t>
                  </w:r>
                  <w:r w:rsidRPr="008E36A6">
                    <w:rPr>
                      <w:color w:val="231F20"/>
                      <w:spacing w:val="41"/>
                      <w:sz w:val="20"/>
                      <w:lang w:val="it-IT"/>
                    </w:rPr>
                    <w:t xml:space="preserve"> </w:t>
                  </w:r>
                  <w:r w:rsidRPr="008E36A6">
                    <w:rPr>
                      <w:color w:val="231F20"/>
                      <w:sz w:val="20"/>
                      <w:lang w:val="it-IT"/>
                    </w:rPr>
                    <w:t>IIII</w:t>
                  </w:r>
                  <w:r w:rsidRPr="008E36A6">
                    <w:rPr>
                      <w:color w:val="231F20"/>
                      <w:spacing w:val="42"/>
                      <w:sz w:val="20"/>
                      <w:lang w:val="it-IT"/>
                    </w:rPr>
                    <w:t xml:space="preserve"> </w:t>
                  </w:r>
                  <w:r w:rsidRPr="008E36A6">
                    <w:rPr>
                      <w:color w:val="231F20"/>
                      <w:sz w:val="20"/>
                      <w:lang w:val="it-IT"/>
                    </w:rPr>
                    <w:t>II</w:t>
                  </w:r>
                </w:p>
              </w:tc>
              <w:tc>
                <w:tcPr>
                  <w:tcW w:w="1451" w:type="dxa"/>
                  <w:tcBorders>
                    <w:top w:val="single" w:sz="8" w:space="0" w:color="231F20"/>
                    <w:left w:val="single" w:sz="8" w:space="0" w:color="231F20"/>
                    <w:bottom w:val="single" w:sz="8" w:space="0" w:color="231F20"/>
                    <w:right w:val="single" w:sz="4" w:space="0" w:color="231F20"/>
                  </w:tcBorders>
                  <w:hideMark/>
                </w:tcPr>
                <w:p w14:paraId="2E0A7E74" w14:textId="77777777" w:rsidR="00800690" w:rsidRPr="008E36A6" w:rsidRDefault="00800690" w:rsidP="00800690">
                  <w:pPr>
                    <w:pStyle w:val="TableParagraph"/>
                    <w:framePr w:hSpace="180" w:wrap="around" w:vAnchor="text" w:hAnchor="margin" w:x="-162" w:y="531"/>
                    <w:spacing w:before="5"/>
                    <w:ind w:left="505" w:right="691"/>
                    <w:jc w:val="center"/>
                    <w:rPr>
                      <w:sz w:val="20"/>
                      <w:lang w:val="it-IT"/>
                    </w:rPr>
                  </w:pPr>
                  <w:r w:rsidRPr="008E36A6">
                    <w:rPr>
                      <w:color w:val="231F20"/>
                      <w:sz w:val="20"/>
                      <w:lang w:val="it-IT"/>
                    </w:rPr>
                    <w:t>12</w:t>
                  </w:r>
                </w:p>
              </w:tc>
            </w:tr>
            <w:tr w:rsidR="00800690" w:rsidRPr="008E36A6" w14:paraId="0EC4F8D6" w14:textId="77777777" w:rsidTr="008247DA">
              <w:trPr>
                <w:trHeight w:val="285"/>
              </w:trPr>
              <w:tc>
                <w:tcPr>
                  <w:tcW w:w="1451" w:type="dxa"/>
                  <w:tcBorders>
                    <w:top w:val="single" w:sz="8" w:space="0" w:color="231F20"/>
                    <w:left w:val="single" w:sz="4" w:space="0" w:color="231F20"/>
                    <w:bottom w:val="single" w:sz="8" w:space="0" w:color="231F20"/>
                    <w:right w:val="single" w:sz="8" w:space="0" w:color="231F20"/>
                  </w:tcBorders>
                  <w:hideMark/>
                </w:tcPr>
                <w:p w14:paraId="56390E20" w14:textId="77777777" w:rsidR="00800690" w:rsidRPr="008E36A6" w:rsidRDefault="00800690" w:rsidP="00800690">
                  <w:pPr>
                    <w:pStyle w:val="TableParagraph"/>
                    <w:framePr w:hSpace="180" w:wrap="around" w:vAnchor="text" w:hAnchor="margin" w:x="-162" w:y="531"/>
                    <w:spacing w:before="5" w:line="260" w:lineRule="exact"/>
                    <w:ind w:left="79"/>
                    <w:rPr>
                      <w:sz w:val="20"/>
                      <w:lang w:val="it-IT"/>
                    </w:rPr>
                  </w:pPr>
                  <w:r w:rsidRPr="008E36A6">
                    <w:rPr>
                      <w:color w:val="231F20"/>
                      <w:sz w:val="20"/>
                      <w:lang w:val="it-IT"/>
                    </w:rPr>
                    <w:t>Molly</w:t>
                  </w:r>
                </w:p>
              </w:tc>
              <w:tc>
                <w:tcPr>
                  <w:tcW w:w="1451" w:type="dxa"/>
                  <w:tcBorders>
                    <w:top w:val="single" w:sz="8" w:space="0" w:color="231F20"/>
                    <w:left w:val="single" w:sz="8" w:space="0" w:color="231F20"/>
                    <w:bottom w:val="single" w:sz="8" w:space="0" w:color="231F20"/>
                    <w:right w:val="single" w:sz="8" w:space="0" w:color="231F20"/>
                  </w:tcBorders>
                  <w:hideMark/>
                </w:tcPr>
                <w:p w14:paraId="65DFCCEC" w14:textId="77777777" w:rsidR="00800690" w:rsidRPr="008E36A6" w:rsidRDefault="00800690" w:rsidP="00800690">
                  <w:pPr>
                    <w:pStyle w:val="TableParagraph"/>
                    <w:framePr w:hSpace="180" w:wrap="around" w:vAnchor="text" w:hAnchor="margin" w:x="-162" w:y="531"/>
                    <w:spacing w:before="5" w:line="260" w:lineRule="exact"/>
                    <w:ind w:left="74"/>
                    <w:rPr>
                      <w:sz w:val="20"/>
                      <w:lang w:val="it-IT"/>
                    </w:rPr>
                  </w:pPr>
                  <w:r w:rsidRPr="008E36A6">
                    <w:rPr>
                      <w:color w:val="231F20"/>
                      <w:sz w:val="20"/>
                      <w:lang w:val="it-IT"/>
                    </w:rPr>
                    <w:t>III</w:t>
                  </w:r>
                </w:p>
              </w:tc>
              <w:tc>
                <w:tcPr>
                  <w:tcW w:w="1451" w:type="dxa"/>
                  <w:tcBorders>
                    <w:top w:val="single" w:sz="8" w:space="0" w:color="231F20"/>
                    <w:left w:val="single" w:sz="8" w:space="0" w:color="231F20"/>
                    <w:bottom w:val="single" w:sz="8" w:space="0" w:color="231F20"/>
                    <w:right w:val="single" w:sz="4" w:space="0" w:color="231F20"/>
                  </w:tcBorders>
                  <w:hideMark/>
                </w:tcPr>
                <w:p w14:paraId="55C557C5" w14:textId="77777777" w:rsidR="00800690" w:rsidRPr="008E36A6" w:rsidRDefault="00800690" w:rsidP="00800690">
                  <w:pPr>
                    <w:pStyle w:val="TableParagraph"/>
                    <w:framePr w:hSpace="180" w:wrap="around" w:vAnchor="text" w:hAnchor="margin" w:x="-162" w:y="531"/>
                    <w:spacing w:before="5" w:line="260" w:lineRule="exact"/>
                    <w:ind w:right="101"/>
                    <w:jc w:val="center"/>
                    <w:rPr>
                      <w:sz w:val="20"/>
                      <w:lang w:val="it-IT"/>
                    </w:rPr>
                  </w:pPr>
                  <w:r w:rsidRPr="008E36A6">
                    <w:rPr>
                      <w:color w:val="231F20"/>
                      <w:w w:val="96"/>
                      <w:sz w:val="20"/>
                      <w:lang w:val="it-IT"/>
                    </w:rPr>
                    <w:t>3</w:t>
                  </w:r>
                </w:p>
              </w:tc>
            </w:tr>
            <w:tr w:rsidR="00800690" w:rsidRPr="008E36A6" w14:paraId="25B2EADB" w14:textId="77777777" w:rsidTr="008247DA">
              <w:trPr>
                <w:trHeight w:val="285"/>
              </w:trPr>
              <w:tc>
                <w:tcPr>
                  <w:tcW w:w="1451" w:type="dxa"/>
                  <w:tcBorders>
                    <w:top w:val="single" w:sz="8" w:space="0" w:color="231F20"/>
                    <w:left w:val="single" w:sz="4" w:space="0" w:color="231F20"/>
                    <w:bottom w:val="single" w:sz="8" w:space="0" w:color="231F20"/>
                    <w:right w:val="single" w:sz="8" w:space="0" w:color="231F20"/>
                  </w:tcBorders>
                  <w:hideMark/>
                </w:tcPr>
                <w:p w14:paraId="358ADC2B" w14:textId="77777777" w:rsidR="00800690" w:rsidRPr="008E36A6" w:rsidRDefault="00800690" w:rsidP="00800690">
                  <w:pPr>
                    <w:pStyle w:val="TableParagraph"/>
                    <w:framePr w:hSpace="180" w:wrap="around" w:vAnchor="text" w:hAnchor="margin" w:x="-162" w:y="531"/>
                    <w:spacing w:before="5" w:line="260" w:lineRule="exact"/>
                    <w:ind w:left="79"/>
                    <w:rPr>
                      <w:sz w:val="20"/>
                      <w:lang w:val="it-IT"/>
                    </w:rPr>
                  </w:pPr>
                  <w:r w:rsidRPr="008E36A6">
                    <w:rPr>
                      <w:color w:val="231F20"/>
                      <w:sz w:val="20"/>
                      <w:lang w:val="it-IT"/>
                    </w:rPr>
                    <w:t>Gappy</w:t>
                  </w:r>
                </w:p>
              </w:tc>
              <w:tc>
                <w:tcPr>
                  <w:tcW w:w="1451" w:type="dxa"/>
                  <w:tcBorders>
                    <w:top w:val="single" w:sz="8" w:space="0" w:color="231F20"/>
                    <w:left w:val="single" w:sz="8" w:space="0" w:color="231F20"/>
                    <w:bottom w:val="single" w:sz="8" w:space="0" w:color="231F20"/>
                    <w:right w:val="single" w:sz="8" w:space="0" w:color="231F20"/>
                  </w:tcBorders>
                  <w:hideMark/>
                </w:tcPr>
                <w:p w14:paraId="2B2D40D4" w14:textId="77777777" w:rsidR="00800690" w:rsidRPr="008E36A6" w:rsidRDefault="00800690" w:rsidP="00800690">
                  <w:pPr>
                    <w:pStyle w:val="TableParagraph"/>
                    <w:framePr w:hSpace="180" w:wrap="around" w:vAnchor="text" w:hAnchor="margin" w:x="-162" w:y="531"/>
                    <w:spacing w:before="5" w:line="260" w:lineRule="exact"/>
                    <w:ind w:left="119"/>
                    <w:rPr>
                      <w:sz w:val="20"/>
                      <w:lang w:val="it-IT"/>
                    </w:rPr>
                  </w:pPr>
                  <w:r w:rsidRPr="008E36A6">
                    <w:rPr>
                      <w:color w:val="231F20"/>
                      <w:sz w:val="20"/>
                      <w:lang w:val="it-IT"/>
                    </w:rPr>
                    <w:t>III</w:t>
                  </w:r>
                  <w:r w:rsidRPr="008E36A6">
                    <w:rPr>
                      <w:color w:val="231F20"/>
                      <w:spacing w:val="41"/>
                      <w:sz w:val="20"/>
                      <w:lang w:val="it-IT"/>
                    </w:rPr>
                    <w:t xml:space="preserve"> </w:t>
                  </w:r>
                  <w:r w:rsidRPr="008E36A6">
                    <w:rPr>
                      <w:color w:val="231F20"/>
                      <w:sz w:val="20"/>
                      <w:lang w:val="it-IT"/>
                    </w:rPr>
                    <w:t>III</w:t>
                  </w:r>
                </w:p>
              </w:tc>
              <w:tc>
                <w:tcPr>
                  <w:tcW w:w="1451" w:type="dxa"/>
                  <w:tcBorders>
                    <w:top w:val="single" w:sz="8" w:space="0" w:color="231F20"/>
                    <w:left w:val="single" w:sz="8" w:space="0" w:color="231F20"/>
                    <w:bottom w:val="single" w:sz="8" w:space="0" w:color="231F20"/>
                    <w:right w:val="single" w:sz="4" w:space="0" w:color="231F20"/>
                  </w:tcBorders>
                  <w:hideMark/>
                </w:tcPr>
                <w:p w14:paraId="021CCB61" w14:textId="77777777" w:rsidR="00800690" w:rsidRPr="008E36A6" w:rsidRDefault="00800690" w:rsidP="00800690">
                  <w:pPr>
                    <w:pStyle w:val="TableParagraph"/>
                    <w:framePr w:hSpace="180" w:wrap="around" w:vAnchor="text" w:hAnchor="margin" w:x="-162" w:y="531"/>
                    <w:spacing w:before="5" w:line="260" w:lineRule="exact"/>
                    <w:ind w:right="101"/>
                    <w:jc w:val="center"/>
                    <w:rPr>
                      <w:sz w:val="20"/>
                      <w:lang w:val="it-IT"/>
                    </w:rPr>
                  </w:pPr>
                  <w:r w:rsidRPr="008E36A6">
                    <w:rPr>
                      <w:color w:val="231F20"/>
                      <w:w w:val="96"/>
                      <w:sz w:val="20"/>
                      <w:lang w:val="it-IT"/>
                    </w:rPr>
                    <w:t>6</w:t>
                  </w:r>
                </w:p>
              </w:tc>
            </w:tr>
            <w:tr w:rsidR="00800690" w:rsidRPr="008E36A6" w14:paraId="502E2282" w14:textId="77777777" w:rsidTr="008247DA">
              <w:trPr>
                <w:trHeight w:val="290"/>
              </w:trPr>
              <w:tc>
                <w:tcPr>
                  <w:tcW w:w="1451" w:type="dxa"/>
                  <w:tcBorders>
                    <w:top w:val="single" w:sz="8" w:space="0" w:color="231F20"/>
                    <w:left w:val="single" w:sz="4" w:space="0" w:color="231F20"/>
                    <w:bottom w:val="single" w:sz="4" w:space="0" w:color="231F20"/>
                    <w:right w:val="single" w:sz="8" w:space="0" w:color="231F20"/>
                  </w:tcBorders>
                  <w:hideMark/>
                </w:tcPr>
                <w:p w14:paraId="5BE8AA40" w14:textId="77777777" w:rsidR="00800690" w:rsidRPr="008E36A6" w:rsidRDefault="00800690" w:rsidP="00800690">
                  <w:pPr>
                    <w:pStyle w:val="TableParagraph"/>
                    <w:framePr w:hSpace="180" w:wrap="around" w:vAnchor="text" w:hAnchor="margin" w:x="-162" w:y="531"/>
                    <w:spacing w:before="5" w:line="265" w:lineRule="exact"/>
                    <w:ind w:left="79"/>
                    <w:rPr>
                      <w:sz w:val="20"/>
                      <w:lang w:val="it-IT"/>
                    </w:rPr>
                  </w:pPr>
                  <w:r w:rsidRPr="008E36A6">
                    <w:rPr>
                      <w:color w:val="231F20"/>
                      <w:sz w:val="20"/>
                      <w:lang w:val="it-IT"/>
                    </w:rPr>
                    <w:t>Çelësi</w:t>
                  </w:r>
                </w:p>
              </w:tc>
              <w:tc>
                <w:tcPr>
                  <w:tcW w:w="1451" w:type="dxa"/>
                  <w:tcBorders>
                    <w:top w:val="single" w:sz="8" w:space="0" w:color="231F20"/>
                    <w:left w:val="single" w:sz="8" w:space="0" w:color="231F20"/>
                    <w:bottom w:val="single" w:sz="4" w:space="0" w:color="231F20"/>
                    <w:right w:val="single" w:sz="8" w:space="0" w:color="231F20"/>
                  </w:tcBorders>
                  <w:hideMark/>
                </w:tcPr>
                <w:p w14:paraId="07D8502A" w14:textId="77777777" w:rsidR="00800690" w:rsidRPr="008E36A6" w:rsidRDefault="00800690" w:rsidP="00800690">
                  <w:pPr>
                    <w:pStyle w:val="TableParagraph"/>
                    <w:framePr w:hSpace="180" w:wrap="around" w:vAnchor="text" w:hAnchor="margin" w:x="-162" w:y="531"/>
                    <w:spacing w:before="5" w:line="265" w:lineRule="exact"/>
                    <w:ind w:left="73"/>
                    <w:rPr>
                      <w:sz w:val="20"/>
                      <w:lang w:val="it-IT"/>
                    </w:rPr>
                  </w:pPr>
                  <w:r w:rsidRPr="008E36A6">
                    <w:rPr>
                      <w:color w:val="231F20"/>
                      <w:w w:val="110"/>
                      <w:sz w:val="20"/>
                      <w:lang w:val="it-IT"/>
                    </w:rPr>
                    <w:t>I</w:t>
                  </w:r>
                  <w:r w:rsidRPr="008E36A6">
                    <w:rPr>
                      <w:color w:val="231F20"/>
                      <w:spacing w:val="-11"/>
                      <w:w w:val="110"/>
                      <w:sz w:val="20"/>
                      <w:lang w:val="it-IT"/>
                    </w:rPr>
                    <w:t xml:space="preserve"> </w:t>
                  </w:r>
                  <w:r w:rsidRPr="008E36A6">
                    <w:rPr>
                      <w:color w:val="231F20"/>
                      <w:w w:val="110"/>
                      <w:sz w:val="20"/>
                      <w:lang w:val="it-IT"/>
                    </w:rPr>
                    <w:t>=</w:t>
                  </w:r>
                  <w:r w:rsidRPr="008E36A6">
                    <w:rPr>
                      <w:color w:val="231F20"/>
                      <w:spacing w:val="-11"/>
                      <w:w w:val="110"/>
                      <w:sz w:val="20"/>
                      <w:lang w:val="it-IT"/>
                    </w:rPr>
                    <w:t xml:space="preserve"> </w:t>
                  </w:r>
                  <w:r w:rsidRPr="008E36A6">
                    <w:rPr>
                      <w:color w:val="231F20"/>
                      <w:w w:val="110"/>
                      <w:sz w:val="20"/>
                      <w:lang w:val="it-IT"/>
                    </w:rPr>
                    <w:t>I</w:t>
                  </w:r>
                </w:p>
              </w:tc>
              <w:tc>
                <w:tcPr>
                  <w:tcW w:w="1451" w:type="dxa"/>
                  <w:tcBorders>
                    <w:top w:val="single" w:sz="8" w:space="0" w:color="231F20"/>
                    <w:left w:val="single" w:sz="8" w:space="0" w:color="231F20"/>
                    <w:bottom w:val="single" w:sz="4" w:space="0" w:color="231F20"/>
                    <w:right w:val="single" w:sz="4" w:space="0" w:color="231F20"/>
                  </w:tcBorders>
                  <w:hideMark/>
                </w:tcPr>
                <w:p w14:paraId="108818DA" w14:textId="77777777" w:rsidR="00800690" w:rsidRPr="008E36A6" w:rsidRDefault="00800690" w:rsidP="00800690">
                  <w:pPr>
                    <w:pStyle w:val="TableParagraph"/>
                    <w:framePr w:hSpace="180" w:wrap="around" w:vAnchor="text" w:hAnchor="margin" w:x="-162" w:y="531"/>
                    <w:spacing w:before="5" w:line="265" w:lineRule="exact"/>
                    <w:ind w:left="345"/>
                    <w:rPr>
                      <w:sz w:val="20"/>
                      <w:lang w:val="it-IT"/>
                    </w:rPr>
                  </w:pPr>
                  <w:r w:rsidRPr="008E36A6">
                    <w:rPr>
                      <w:color w:val="231F20"/>
                      <w:w w:val="105"/>
                      <w:sz w:val="20"/>
                      <w:lang w:val="it-IT"/>
                    </w:rPr>
                    <w:t>IIIII</w:t>
                  </w:r>
                  <w:r w:rsidRPr="008E36A6">
                    <w:rPr>
                      <w:color w:val="231F20"/>
                      <w:spacing w:val="-10"/>
                      <w:w w:val="105"/>
                      <w:sz w:val="20"/>
                      <w:lang w:val="it-IT"/>
                    </w:rPr>
                    <w:t xml:space="preserve"> </w:t>
                  </w:r>
                  <w:r w:rsidRPr="008E36A6">
                    <w:rPr>
                      <w:color w:val="231F20"/>
                      <w:w w:val="105"/>
                      <w:sz w:val="20"/>
                      <w:lang w:val="it-IT"/>
                    </w:rPr>
                    <w:t>=</w:t>
                  </w:r>
                  <w:r w:rsidRPr="008E36A6">
                    <w:rPr>
                      <w:color w:val="231F20"/>
                      <w:spacing w:val="-9"/>
                      <w:w w:val="105"/>
                      <w:sz w:val="20"/>
                      <w:lang w:val="it-IT"/>
                    </w:rPr>
                    <w:t xml:space="preserve"> </w:t>
                  </w:r>
                  <w:r w:rsidRPr="008E36A6">
                    <w:rPr>
                      <w:color w:val="231F20"/>
                      <w:w w:val="105"/>
                      <w:sz w:val="20"/>
                      <w:lang w:val="it-IT"/>
                    </w:rPr>
                    <w:t>5</w:t>
                  </w:r>
                </w:p>
              </w:tc>
            </w:tr>
          </w:tbl>
          <w:p w14:paraId="14EEC1BA" w14:textId="77777777" w:rsidR="00800690" w:rsidRDefault="00800690" w:rsidP="008247DA">
            <w:pPr>
              <w:pStyle w:val="NoSpacing"/>
              <w:spacing w:line="276" w:lineRule="auto"/>
              <w:rPr>
                <w:rFonts w:ascii="Times New Roman" w:hAnsi="Times New Roman" w:cs="Times New Roman"/>
                <w:color w:val="080C0C"/>
                <w:kern w:val="2"/>
                <w:lang w:val="it-IT"/>
              </w:rPr>
            </w:pPr>
          </w:p>
          <w:p w14:paraId="268AB0A6"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Përforcimi: </w:t>
            </w:r>
          </w:p>
          <w:p w14:paraId="31A78CFF" w14:textId="77777777" w:rsidR="00800690" w:rsidRPr="002A3BD5" w:rsidRDefault="00800690" w:rsidP="008247DA">
            <w:pPr>
              <w:pStyle w:val="NoSpacing"/>
              <w:spacing w:line="276" w:lineRule="auto"/>
              <w:rPr>
                <w:rFonts w:ascii="Times New Roman" w:hAnsi="Times New Roman" w:cs="Times New Roman"/>
                <w:color w:val="080C0C"/>
                <w:kern w:val="2"/>
                <w:lang w:val="it-IT"/>
              </w:rPr>
            </w:pPr>
            <w:r w:rsidRPr="002A3BD5">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2A3BD5">
              <w:rPr>
                <w:rFonts w:ascii="Times New Roman" w:hAnsi="Times New Roman" w:cs="Times New Roman"/>
                <w:i/>
                <w:iCs/>
                <w:color w:val="080C0C"/>
                <w:kern w:val="2"/>
                <w:lang w:val="it-IT"/>
              </w:rPr>
              <w:t>Rishikim në dyshe</w:t>
            </w:r>
          </w:p>
          <w:p w14:paraId="03D8F16D" w14:textId="77777777" w:rsidR="00800690" w:rsidRPr="002A3BD5" w:rsidRDefault="00800690" w:rsidP="008247DA">
            <w:pPr>
              <w:pStyle w:val="NoSpacing"/>
              <w:spacing w:line="276" w:lineRule="auto"/>
              <w:rPr>
                <w:rFonts w:ascii="Times New Roman" w:hAnsi="Times New Roman" w:cs="Times New Roman"/>
                <w:color w:val="080C0C"/>
                <w:kern w:val="2"/>
                <w:lang w:val="it-IT"/>
              </w:rPr>
            </w:pPr>
            <w:r w:rsidRPr="002A3BD5">
              <w:rPr>
                <w:rFonts w:ascii="Times New Roman" w:hAnsi="Times New Roman" w:cs="Times New Roman"/>
                <w:color w:val="080C0C"/>
                <w:kern w:val="2"/>
                <w:lang w:val="it-IT"/>
              </w:rPr>
              <w:t>Diskutohen përgjigjet e nxënësve.</w:t>
            </w:r>
          </w:p>
          <w:p w14:paraId="34B28D75" w14:textId="77777777" w:rsidR="00800690" w:rsidRDefault="00800690" w:rsidP="008247DA">
            <w:pPr>
              <w:pStyle w:val="NoSpacing"/>
              <w:spacing w:line="276" w:lineRule="auto"/>
              <w:rPr>
                <w:rFonts w:ascii="Times New Roman" w:hAnsi="Times New Roman" w:cs="Times New Roman"/>
                <w:color w:val="080C0C"/>
                <w:kern w:val="2"/>
                <w:lang w:val="it-IT"/>
              </w:rPr>
            </w:pPr>
          </w:p>
          <w:p w14:paraId="40E99772" w14:textId="77777777" w:rsidR="00800690" w:rsidRPr="008E36A6" w:rsidRDefault="00800690" w:rsidP="008247DA">
            <w:pPr>
              <w:pStyle w:val="NoSpacing"/>
              <w:spacing w:line="276" w:lineRule="auto"/>
              <w:rPr>
                <w:rFonts w:ascii="Times New Roman" w:hAnsi="Times New Roman" w:cs="Times New Roman"/>
                <w:b/>
                <w:bCs/>
                <w:lang w:val="it-IT"/>
              </w:rPr>
            </w:pPr>
            <w:r w:rsidRPr="008E36A6">
              <w:rPr>
                <w:rFonts w:ascii="Times New Roman" w:hAnsi="Times New Roman" w:cs="Times New Roman"/>
                <w:b/>
                <w:bCs/>
                <w:lang w:val="it-IT"/>
              </w:rPr>
              <w:t>Vlerësimi i nxënësve:</w:t>
            </w:r>
          </w:p>
          <w:p w14:paraId="5C63D75D" w14:textId="77777777" w:rsidR="00800690" w:rsidRPr="002A3BD5" w:rsidRDefault="00800690" w:rsidP="008247DA">
            <w:pPr>
              <w:pStyle w:val="NoSpacing"/>
              <w:spacing w:line="276" w:lineRule="auto"/>
              <w:rPr>
                <w:rFonts w:ascii="Times New Roman" w:hAnsi="Times New Roman" w:cs="Times New Roman"/>
                <w:color w:val="080C0C"/>
                <w:kern w:val="2"/>
                <w:lang w:val="it-IT"/>
              </w:rPr>
            </w:pPr>
            <w:r w:rsidRPr="002A3BD5">
              <w:rPr>
                <w:rFonts w:ascii="Times New Roman" w:hAnsi="Times New Roman" w:cs="Times New Roman"/>
                <w:color w:val="080C0C"/>
                <w:kern w:val="2"/>
                <w:lang w:val="it-IT"/>
              </w:rPr>
              <w:t>Nxënësit vlerësohen për saktësinë e mbledhjes së të dhënave dhe paraqitjes së tyre.</w:t>
            </w:r>
          </w:p>
          <w:p w14:paraId="7D49FAA6" w14:textId="77777777" w:rsidR="00800690" w:rsidRDefault="00800690" w:rsidP="008247DA">
            <w:pPr>
              <w:pStyle w:val="NoSpacing"/>
              <w:spacing w:line="276" w:lineRule="auto"/>
              <w:rPr>
                <w:rFonts w:ascii="Times New Roman" w:hAnsi="Times New Roman" w:cs="Times New Roman"/>
                <w:color w:val="080C0C"/>
                <w:kern w:val="2"/>
                <w:lang w:val="it-IT"/>
              </w:rPr>
            </w:pPr>
          </w:p>
          <w:p w14:paraId="1A21B9C7" w14:textId="77777777" w:rsidR="00800690" w:rsidRPr="002A3BD5" w:rsidRDefault="00800690" w:rsidP="008247DA">
            <w:pPr>
              <w:pStyle w:val="NoSpacing"/>
              <w:spacing w:line="276" w:lineRule="auto"/>
              <w:rPr>
                <w:rFonts w:ascii="Times New Roman" w:hAnsi="Times New Roman" w:cs="Times New Roman"/>
                <w:color w:val="080C0C"/>
                <w:kern w:val="2"/>
                <w:lang w:val="it-IT"/>
              </w:rPr>
            </w:pPr>
            <w:r w:rsidRPr="002A3BD5">
              <w:rPr>
                <w:rFonts w:ascii="Times New Roman" w:hAnsi="Times New Roman" w:cs="Times New Roman"/>
                <w:color w:val="080C0C"/>
                <w:kern w:val="2"/>
                <w:lang w:val="it-IT"/>
              </w:rPr>
              <w:t>Detyrë:</w:t>
            </w:r>
          </w:p>
          <w:p w14:paraId="1AE0CA5B" w14:textId="77777777" w:rsidR="00800690" w:rsidRDefault="00800690" w:rsidP="008247DA">
            <w:pPr>
              <w:pStyle w:val="NoSpacing"/>
              <w:spacing w:line="276" w:lineRule="auto"/>
              <w:rPr>
                <w:rFonts w:ascii="Times New Roman" w:hAnsi="Times New Roman" w:cs="Times New Roman"/>
                <w:color w:val="080C0C"/>
                <w:kern w:val="2"/>
                <w:lang w:val="it-IT"/>
              </w:rPr>
            </w:pPr>
            <w:r w:rsidRPr="002A3BD5">
              <w:rPr>
                <w:rFonts w:ascii="Times New Roman" w:hAnsi="Times New Roman" w:cs="Times New Roman"/>
                <w:color w:val="080C0C"/>
                <w:kern w:val="2"/>
                <w:lang w:val="it-IT"/>
              </w:rPr>
              <w:t>Detyra 2 (faqe 63).</w:t>
            </w:r>
          </w:p>
        </w:tc>
      </w:tr>
    </w:tbl>
    <w:p w14:paraId="255BABCF" w14:textId="77777777" w:rsidR="00800690" w:rsidRDefault="00800690" w:rsidP="00800690">
      <w:pPr>
        <w:rPr>
          <w:lang w:val="it-IT"/>
        </w:rPr>
      </w:pPr>
    </w:p>
    <w:p w14:paraId="48DAF39F" w14:textId="77777777" w:rsidR="00800690" w:rsidRDefault="00800690" w:rsidP="00800690">
      <w:pPr>
        <w:rPr>
          <w:lang w:val="it-IT"/>
        </w:rPr>
      </w:pPr>
    </w:p>
    <w:p w14:paraId="12C10949" w14:textId="77777777" w:rsidR="00800690" w:rsidRDefault="00800690" w:rsidP="00800690">
      <w:pPr>
        <w:rPr>
          <w:lang w:val="it-IT"/>
        </w:rPr>
      </w:pPr>
    </w:p>
    <w:p w14:paraId="128DE5ED" w14:textId="77777777" w:rsidR="00800690" w:rsidRDefault="00800690" w:rsidP="00800690">
      <w:pPr>
        <w:rPr>
          <w:lang w:val="it-IT"/>
        </w:rPr>
      </w:pPr>
    </w:p>
    <w:p w14:paraId="68BA759C" w14:textId="77777777" w:rsidR="00800690" w:rsidRDefault="00800690" w:rsidP="00800690">
      <w:pPr>
        <w:rPr>
          <w:lang w:val="it-IT"/>
        </w:rPr>
      </w:pPr>
    </w:p>
    <w:p w14:paraId="543ECA92" w14:textId="77777777" w:rsidR="00800690" w:rsidRDefault="00800690" w:rsidP="00800690">
      <w:pPr>
        <w:rPr>
          <w:lang w:val="it-IT"/>
        </w:rPr>
      </w:pPr>
    </w:p>
    <w:p w14:paraId="07EE2845" w14:textId="77777777" w:rsidR="00800690" w:rsidRDefault="00800690" w:rsidP="00800690">
      <w:pPr>
        <w:rPr>
          <w:lang w:val="it-IT"/>
        </w:rPr>
      </w:pPr>
    </w:p>
    <w:p w14:paraId="568BA1C0" w14:textId="77777777" w:rsidR="00800690" w:rsidRDefault="00800690" w:rsidP="00800690">
      <w:pPr>
        <w:rPr>
          <w:lang w:val="it-IT"/>
        </w:rPr>
      </w:pPr>
    </w:p>
    <w:p w14:paraId="45C935EA" w14:textId="77777777" w:rsidR="00800690" w:rsidRDefault="00800690" w:rsidP="00800690">
      <w:pPr>
        <w:rPr>
          <w:lang w:val="it-IT"/>
        </w:rPr>
      </w:pPr>
    </w:p>
    <w:p w14:paraId="532632D0" w14:textId="77777777" w:rsidR="00800690" w:rsidRDefault="00800690" w:rsidP="00800690">
      <w:pPr>
        <w:rPr>
          <w:lang w:val="it-IT"/>
        </w:rPr>
      </w:pPr>
    </w:p>
    <w:p w14:paraId="7B784979"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4AC1C1D8"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0A7A715"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157</w:t>
            </w:r>
          </w:p>
        </w:tc>
      </w:tr>
      <w:tr w:rsidR="00800690" w:rsidRPr="008E36A6" w14:paraId="3F0D0F35"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063666EB"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70170AFA"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4C2A5F22"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730D3DCA" w14:textId="77777777" w:rsidR="00800690" w:rsidRPr="00D40179" w:rsidRDefault="00800690" w:rsidP="008247DA">
            <w:pPr>
              <w:pStyle w:val="NoSpacing"/>
              <w:spacing w:line="276" w:lineRule="auto"/>
              <w:rPr>
                <w:rFonts w:ascii="Times New Roman" w:hAnsi="Times New Roman" w:cs="Times New Roman"/>
                <w:b/>
                <w:bCs/>
                <w:color w:val="080C0C"/>
                <w:kern w:val="2"/>
                <w:lang w:val="it-IT"/>
              </w:rPr>
            </w:pPr>
            <w:r w:rsidRPr="00D40179">
              <w:rPr>
                <w:rFonts w:ascii="Times New Roman" w:hAnsi="Times New Roman" w:cs="Times New Roman"/>
                <w:b/>
                <w:bCs/>
                <w:color w:val="080C0C"/>
                <w:kern w:val="2"/>
                <w:lang w:val="it-IT"/>
              </w:rPr>
              <w:t>Tema: Të dhënat</w:t>
            </w:r>
          </w:p>
          <w:p w14:paraId="5E0870E8" w14:textId="77777777" w:rsidR="00800690" w:rsidRPr="00D40179" w:rsidRDefault="00800690" w:rsidP="008247DA">
            <w:pPr>
              <w:pStyle w:val="NoSpacing"/>
              <w:spacing w:line="276" w:lineRule="auto"/>
              <w:rPr>
                <w:rFonts w:ascii="Times New Roman" w:hAnsi="Times New Roman" w:cs="Times New Roman"/>
                <w:b/>
                <w:bCs/>
                <w:color w:val="080C0C"/>
                <w:kern w:val="2"/>
                <w:lang w:val="it-IT"/>
              </w:rPr>
            </w:pPr>
            <w:r w:rsidRPr="00D40179">
              <w:rPr>
                <w:rFonts w:ascii="Times New Roman" w:hAnsi="Times New Roman" w:cs="Times New Roman"/>
                <w:b/>
                <w:bCs/>
                <w:color w:val="080C0C"/>
                <w:kern w:val="2"/>
                <w:lang w:val="it-IT"/>
              </w:rPr>
              <w:t>Rezultatet e të nxënit të temës:</w:t>
            </w:r>
          </w:p>
          <w:p w14:paraId="04E05E4F"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Sistemon të dhënat nga hulumtimi në tabelë dhe diagram.</w:t>
            </w:r>
          </w:p>
          <w:p w14:paraId="2E8EB100" w14:textId="77777777" w:rsidR="00800690" w:rsidRPr="00D40179" w:rsidRDefault="00800690" w:rsidP="008247DA">
            <w:pPr>
              <w:pStyle w:val="NoSpacing"/>
              <w:spacing w:line="276" w:lineRule="auto"/>
              <w:rPr>
                <w:rFonts w:ascii="Times New Roman" w:hAnsi="Times New Roman" w:cs="Times New Roman"/>
                <w:b/>
                <w:bCs/>
                <w:color w:val="080C0C"/>
                <w:kern w:val="2"/>
                <w:lang w:val="it-IT"/>
              </w:rPr>
            </w:pPr>
          </w:p>
          <w:p w14:paraId="33291E99" w14:textId="77777777" w:rsidR="00800690" w:rsidRPr="00D40179" w:rsidRDefault="00800690" w:rsidP="008247DA">
            <w:pPr>
              <w:pStyle w:val="NoSpacing"/>
              <w:spacing w:line="276" w:lineRule="auto"/>
              <w:rPr>
                <w:rFonts w:ascii="Times New Roman" w:hAnsi="Times New Roman" w:cs="Times New Roman"/>
                <w:b/>
                <w:bCs/>
                <w:color w:val="080C0C"/>
                <w:kern w:val="2"/>
                <w:lang w:val="it-IT"/>
              </w:rPr>
            </w:pPr>
            <w:r w:rsidRPr="00D40179">
              <w:rPr>
                <w:rFonts w:ascii="Times New Roman" w:hAnsi="Times New Roman" w:cs="Times New Roman"/>
                <w:b/>
                <w:bCs/>
                <w:color w:val="080C0C"/>
                <w:kern w:val="2"/>
                <w:lang w:val="it-IT"/>
              </w:rPr>
              <w:t>Kontributi në rezultatet për kompetencat kryesore të shkallës: II.4.</w:t>
            </w:r>
          </w:p>
          <w:p w14:paraId="4B87A601" w14:textId="77777777" w:rsidR="00800690" w:rsidRPr="00D40179" w:rsidRDefault="00800690" w:rsidP="008247DA">
            <w:pPr>
              <w:pStyle w:val="NoSpacing"/>
              <w:spacing w:line="276" w:lineRule="auto"/>
              <w:rPr>
                <w:rFonts w:ascii="Times New Roman" w:hAnsi="Times New Roman" w:cs="Times New Roman"/>
                <w:b/>
                <w:bCs/>
                <w:color w:val="080C0C"/>
                <w:kern w:val="2"/>
                <w:lang w:val="it-IT"/>
              </w:rPr>
            </w:pPr>
            <w:r w:rsidRPr="00D40179">
              <w:rPr>
                <w:rFonts w:ascii="Times New Roman" w:hAnsi="Times New Roman" w:cs="Times New Roman"/>
                <w:b/>
                <w:bCs/>
                <w:color w:val="080C0C"/>
                <w:kern w:val="2"/>
                <w:lang w:val="it-IT"/>
              </w:rPr>
              <w:t>Kontributi në rezultatet e fushës së kurrikulës: 1.3, 2.4.</w:t>
            </w:r>
          </w:p>
          <w:p w14:paraId="2DF846B6"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p>
          <w:p w14:paraId="28BD7F7F" w14:textId="77777777" w:rsidR="00800690" w:rsidRPr="008E36A6" w:rsidRDefault="00800690" w:rsidP="008247DA">
            <w:pPr>
              <w:pStyle w:val="NoSpacing"/>
              <w:spacing w:line="276" w:lineRule="auto"/>
              <w:jc w:val="center"/>
              <w:rPr>
                <w:rFonts w:ascii="Times New Roman" w:hAnsi="Times New Roman" w:cs="Times New Roman"/>
                <w:b/>
                <w:bCs/>
                <w:color w:val="080C0C"/>
                <w:kern w:val="2"/>
              </w:rPr>
            </w:pPr>
            <w:r w:rsidRPr="008E36A6">
              <w:rPr>
                <w:rFonts w:ascii="Times New Roman" w:hAnsi="Times New Roman" w:cs="Times New Roman"/>
                <w:b/>
                <w:bCs/>
                <w:color w:val="080C0C"/>
                <w:kern w:val="2"/>
              </w:rPr>
              <w:t>ASPEKTE SPECIFIKE TË PLANIT TË ORËS MËSIMORE</w:t>
            </w:r>
          </w:p>
          <w:p w14:paraId="08D0FAA4" w14:textId="77777777" w:rsidR="00800690" w:rsidRPr="008E36A6" w:rsidRDefault="00800690" w:rsidP="008247DA">
            <w:pPr>
              <w:pStyle w:val="NoSpacing"/>
              <w:spacing w:line="276" w:lineRule="auto"/>
              <w:jc w:val="center"/>
              <w:rPr>
                <w:rFonts w:ascii="Times New Roman" w:hAnsi="Times New Roman" w:cs="Times New Roman"/>
                <w:b/>
                <w:bCs/>
                <w:color w:val="080C0C"/>
                <w:kern w:val="2"/>
              </w:rPr>
            </w:pPr>
          </w:p>
          <w:p w14:paraId="542C0E57" w14:textId="77777777" w:rsidR="00800690" w:rsidRPr="00D40179" w:rsidRDefault="00800690" w:rsidP="008247DA">
            <w:pPr>
              <w:pStyle w:val="NoSpacing"/>
              <w:spacing w:line="276" w:lineRule="auto"/>
              <w:rPr>
                <w:rFonts w:ascii="Times New Roman" w:hAnsi="Times New Roman" w:cs="Times New Roman"/>
                <w:b/>
                <w:bCs/>
                <w:color w:val="080C0C"/>
                <w:kern w:val="2"/>
                <w:lang w:val="it-IT"/>
              </w:rPr>
            </w:pPr>
            <w:r w:rsidRPr="00D40179">
              <w:rPr>
                <w:rFonts w:ascii="Times New Roman" w:hAnsi="Times New Roman" w:cs="Times New Roman"/>
                <w:b/>
                <w:bCs/>
                <w:color w:val="080C0C"/>
                <w:kern w:val="2"/>
                <w:lang w:val="it-IT"/>
              </w:rPr>
              <w:t>Njësia mësimore: Rangu, mesatarja, mediana dhe moda</w:t>
            </w:r>
          </w:p>
          <w:p w14:paraId="392EF241"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Rezultatet e të nxënit të orës mësimore:</w:t>
            </w:r>
          </w:p>
          <w:p w14:paraId="59106880" w14:textId="77777777" w:rsidR="00800690" w:rsidRPr="00D40179" w:rsidRDefault="00800690" w:rsidP="00800690">
            <w:pPr>
              <w:pStyle w:val="NoSpacing"/>
              <w:numPr>
                <w:ilvl w:val="0"/>
                <w:numId w:val="237"/>
              </w:numPr>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Gjen rangun, mesataren, modën, medianën në bashkësinë e të dhënave.</w:t>
            </w:r>
          </w:p>
          <w:p w14:paraId="6585DBE0" w14:textId="77777777" w:rsidR="00800690" w:rsidRDefault="00800690" w:rsidP="008247DA">
            <w:pPr>
              <w:pStyle w:val="NoSpacing"/>
              <w:spacing w:line="276" w:lineRule="auto"/>
              <w:rPr>
                <w:rFonts w:ascii="Times New Roman" w:hAnsi="Times New Roman" w:cs="Times New Roman"/>
                <w:color w:val="080C0C"/>
                <w:kern w:val="2"/>
                <w:lang w:val="it-IT"/>
              </w:rPr>
            </w:pPr>
          </w:p>
          <w:p w14:paraId="5B51175C"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50FA0F58"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Burimet, mjetet e konkretizimit dhe materialet mësimore:</w:t>
            </w:r>
          </w:p>
          <w:p w14:paraId="242B8487"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Lidhja me lëndët e tjera mësimore dhe/apo me çështjet ndërkurrikulare dhe situatat jetësore:</w:t>
            </w:r>
          </w:p>
          <w:p w14:paraId="3487F58D"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Gjuhë amtare (shqipe), Edukatë figurative.</w:t>
            </w:r>
          </w:p>
          <w:p w14:paraId="5EE3F923" w14:textId="77777777" w:rsidR="00800690" w:rsidRDefault="00800690" w:rsidP="008247DA">
            <w:pPr>
              <w:pStyle w:val="NoSpacing"/>
              <w:rPr>
                <w:rFonts w:ascii="Times New Roman" w:hAnsi="Times New Roman" w:cs="Times New Roman"/>
                <w:color w:val="080C0C"/>
                <w:lang w:val="it-IT"/>
              </w:rPr>
            </w:pPr>
          </w:p>
          <w:p w14:paraId="6AD9A887"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3B2323B3" w14:textId="77777777" w:rsidR="00800690" w:rsidRPr="00D40179" w:rsidRDefault="00800690" w:rsidP="008247DA">
            <w:pPr>
              <w:pStyle w:val="NoSpacing"/>
              <w:spacing w:line="276" w:lineRule="auto"/>
              <w:rPr>
                <w:rFonts w:ascii="Times New Roman" w:hAnsi="Times New Roman" w:cs="Times New Roman"/>
                <w:color w:val="080C0C"/>
                <w:kern w:val="2"/>
                <w:lang w:val="it-IT"/>
              </w:rPr>
            </w:pPr>
          </w:p>
          <w:p w14:paraId="4E1D7027"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Parashikimi:</w:t>
            </w:r>
          </w:p>
          <w:p w14:paraId="5A64781C"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D40179">
              <w:rPr>
                <w:rFonts w:ascii="Times New Roman" w:hAnsi="Times New Roman" w:cs="Times New Roman"/>
                <w:i/>
                <w:iCs/>
                <w:color w:val="080C0C"/>
                <w:kern w:val="2"/>
                <w:lang w:val="it-IT"/>
              </w:rPr>
              <w:t>Diskutim i përbashkët</w:t>
            </w:r>
          </w:p>
          <w:p w14:paraId="5B60B23F"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Detyra 1 - Nxënësit e lexojnë tekstin. I përcjellin të dhënat që janë paraqitur në tabelë. Në bazë të këtyre të dhënave gjejnë rangun, mesataren, modën dhe medianën.</w:t>
            </w:r>
          </w:p>
          <w:p w14:paraId="27A30031"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48   56</w:t>
            </w:r>
            <w:r w:rsidRPr="00D40179">
              <w:rPr>
                <w:rFonts w:ascii="Times New Roman" w:hAnsi="Times New Roman" w:cs="Times New Roman"/>
                <w:color w:val="080C0C"/>
                <w:kern w:val="2"/>
                <w:lang w:val="it-IT"/>
              </w:rPr>
              <w:tab/>
              <w:t>63   64</w:t>
            </w:r>
            <w:r w:rsidRPr="00D40179">
              <w:rPr>
                <w:rFonts w:ascii="Times New Roman" w:hAnsi="Times New Roman" w:cs="Times New Roman"/>
                <w:color w:val="080C0C"/>
                <w:kern w:val="2"/>
                <w:lang w:val="it-IT"/>
              </w:rPr>
              <w:tab/>
              <w:t>64</w:t>
            </w:r>
            <w:r>
              <w:rPr>
                <w:rFonts w:ascii="Times New Roman" w:hAnsi="Times New Roman" w:cs="Times New Roman"/>
                <w:color w:val="080C0C"/>
                <w:kern w:val="2"/>
                <w:lang w:val="it-IT"/>
              </w:rPr>
              <w:t xml:space="preserve">  </w:t>
            </w:r>
            <w:r w:rsidRPr="00D40179">
              <w:rPr>
                <w:rFonts w:ascii="Times New Roman" w:hAnsi="Times New Roman" w:cs="Times New Roman"/>
                <w:color w:val="080C0C"/>
                <w:kern w:val="2"/>
                <w:lang w:val="it-IT"/>
              </w:rPr>
              <w:t>54</w:t>
            </w:r>
          </w:p>
          <w:p w14:paraId="334B2175" w14:textId="77777777" w:rsidR="00800690"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Analizojnë duke theksuar që mesatarja, moda, mediana janë masa të tendencës qendrore.</w:t>
            </w:r>
          </w:p>
          <w:p w14:paraId="644F4E2F" w14:textId="77777777" w:rsidR="00800690" w:rsidRDefault="00800690" w:rsidP="008247DA">
            <w:pPr>
              <w:pStyle w:val="NoSpacing"/>
              <w:spacing w:line="276" w:lineRule="auto"/>
              <w:rPr>
                <w:rFonts w:ascii="Times New Roman" w:hAnsi="Times New Roman" w:cs="Times New Roman"/>
                <w:color w:val="080C0C"/>
                <w:kern w:val="2"/>
                <w:lang w:val="it-IT"/>
              </w:rPr>
            </w:pPr>
          </w:p>
          <w:p w14:paraId="51774241"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Ndërtimi i njohurive: </w:t>
            </w:r>
          </w:p>
          <w:p w14:paraId="6735A801"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D40179">
              <w:rPr>
                <w:rFonts w:ascii="Times New Roman" w:hAnsi="Times New Roman" w:cs="Times New Roman"/>
                <w:i/>
                <w:iCs/>
                <w:color w:val="080C0C"/>
                <w:kern w:val="2"/>
                <w:lang w:val="it-IT"/>
              </w:rPr>
              <w:t>Marrëdhëniet pyetje - përgjigje</w:t>
            </w:r>
          </w:p>
          <w:p w14:paraId="107B19E3"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Dallojnë rangun:</w:t>
            </w:r>
          </w:p>
          <w:p w14:paraId="5D9CE60A" w14:textId="77777777" w:rsidR="00800690" w:rsidRPr="008E36A6" w:rsidRDefault="00800690" w:rsidP="008247DA">
            <w:pPr>
              <w:pStyle w:val="BodyText"/>
              <w:tabs>
                <w:tab w:val="left" w:pos="6332"/>
              </w:tabs>
              <w:spacing w:line="284" w:lineRule="exact"/>
              <w:rPr>
                <w:rFonts w:ascii="Times New Roman" w:hAnsi="Times New Roman" w:cs="Times New Roman"/>
                <w:lang w:val="it-IT"/>
              </w:rPr>
            </w:pPr>
            <w:r>
              <w:rPr>
                <w:noProof/>
                <w:color w:val="231F20"/>
              </w:rPr>
              <mc:AlternateContent>
                <mc:Choice Requires="wps">
                  <w:drawing>
                    <wp:anchor distT="0" distB="0" distL="114300" distR="114300" simplePos="0" relativeHeight="252138496" behindDoc="0" locked="0" layoutInCell="1" allowOverlap="1" wp14:anchorId="4A5D57DF" wp14:editId="7A00E4D5">
                      <wp:simplePos x="0" y="0"/>
                      <wp:positionH relativeFrom="column">
                        <wp:posOffset>900335</wp:posOffset>
                      </wp:positionH>
                      <wp:positionV relativeFrom="paragraph">
                        <wp:posOffset>167985</wp:posOffset>
                      </wp:positionV>
                      <wp:extent cx="90018" cy="203727"/>
                      <wp:effectExtent l="0" t="0" r="62865" b="63500"/>
                      <wp:wrapNone/>
                      <wp:docPr id="1710788770" name="Straight Arrow Connector 1710788770"/>
                      <wp:cNvGraphicFramePr/>
                      <a:graphic xmlns:a="http://schemas.openxmlformats.org/drawingml/2006/main">
                        <a:graphicData uri="http://schemas.microsoft.com/office/word/2010/wordprocessingShape">
                          <wps:wsp>
                            <wps:cNvCnPr/>
                            <wps:spPr>
                              <a:xfrm>
                                <a:off x="0" y="0"/>
                                <a:ext cx="90018" cy="20372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C49F2B" id="Straight Arrow Connector 1710788770" o:spid="_x0000_s1026" type="#_x0000_t32" style="position:absolute;margin-left:70.9pt;margin-top:13.25pt;width:7.1pt;height:16.05pt;z-index:252138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" strokecolor="#4472c4 [3204]" strokeweight=".5pt">
                      <v:stroke endarrow="block" joinstyle="miter"/>
                    </v:shape>
                  </w:pict>
                </mc:Fallback>
              </mc:AlternateContent>
            </w:r>
            <w:r>
              <w:rPr>
                <w:noProof/>
                <w:color w:val="231F20"/>
              </w:rPr>
              <mc:AlternateContent>
                <mc:Choice Requires="wps">
                  <w:drawing>
                    <wp:anchor distT="0" distB="0" distL="114300" distR="114300" simplePos="0" relativeHeight="252137472" behindDoc="0" locked="0" layoutInCell="1" allowOverlap="1" wp14:anchorId="0F57A73C" wp14:editId="30B752FC">
                      <wp:simplePos x="0" y="0"/>
                      <wp:positionH relativeFrom="column">
                        <wp:posOffset>284417</wp:posOffset>
                      </wp:positionH>
                      <wp:positionV relativeFrom="paragraph">
                        <wp:posOffset>134821</wp:posOffset>
                      </wp:positionV>
                      <wp:extent cx="123184" cy="246367"/>
                      <wp:effectExtent l="38100" t="0" r="29845" b="59055"/>
                      <wp:wrapNone/>
                      <wp:docPr id="1710788769" name="Straight Arrow Connector 1710788769"/>
                      <wp:cNvGraphicFramePr/>
                      <a:graphic xmlns:a="http://schemas.openxmlformats.org/drawingml/2006/main">
                        <a:graphicData uri="http://schemas.microsoft.com/office/word/2010/wordprocessingShape">
                          <wps:wsp>
                            <wps:cNvCnPr/>
                            <wps:spPr>
                              <a:xfrm flipH="1">
                                <a:off x="0" y="0"/>
                                <a:ext cx="123184" cy="24636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10005A" id="Straight Arrow Connector 1710788769" o:spid="_x0000_s1026" type="#_x0000_t32" style="position:absolute;margin-left:22.4pt;margin-top:10.6pt;width:9.7pt;height:19.4pt;flip:x;z-index:252137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" strokecolor="#4472c4 [3204]" strokeweight=".5pt">
                      <v:stroke endarrow="block" joinstyle="miter"/>
                    </v:shape>
                  </w:pict>
                </mc:Fallback>
              </mc:AlternateContent>
            </w:r>
            <w:r w:rsidRPr="008E36A6">
              <w:rPr>
                <w:color w:val="231F20"/>
                <w:lang w:val="it-IT"/>
              </w:rPr>
              <w:t xml:space="preserve">         </w:t>
            </w:r>
            <w:r w:rsidRPr="008E36A6">
              <w:rPr>
                <w:rFonts w:ascii="Times New Roman" w:hAnsi="Times New Roman" w:cs="Times New Roman"/>
                <w:color w:val="231F20"/>
                <w:lang w:val="it-IT"/>
              </w:rPr>
              <w:t>65</w:t>
            </w:r>
            <w:r w:rsidRPr="008E36A6">
              <w:rPr>
                <w:rFonts w:ascii="Times New Roman" w:hAnsi="Times New Roman" w:cs="Times New Roman"/>
                <w:color w:val="231F20"/>
                <w:spacing w:val="39"/>
                <w:lang w:val="it-IT"/>
              </w:rPr>
              <w:t xml:space="preserve">  </w:t>
            </w:r>
            <w:r w:rsidRPr="008E36A6">
              <w:rPr>
                <w:rFonts w:ascii="Times New Roman" w:hAnsi="Times New Roman" w:cs="Times New Roman"/>
                <w:color w:val="231F20"/>
                <w:lang w:val="it-IT"/>
              </w:rPr>
              <w:t>–</w:t>
            </w:r>
            <w:r w:rsidRPr="008E36A6">
              <w:rPr>
                <w:rFonts w:ascii="Times New Roman" w:hAnsi="Times New Roman" w:cs="Times New Roman"/>
                <w:color w:val="231F20"/>
                <w:spacing w:val="-8"/>
                <w:lang w:val="it-IT"/>
              </w:rPr>
              <w:t xml:space="preserve">      </w:t>
            </w:r>
            <w:r w:rsidRPr="008E36A6">
              <w:rPr>
                <w:rFonts w:ascii="Times New Roman" w:hAnsi="Times New Roman" w:cs="Times New Roman"/>
                <w:color w:val="231F20"/>
                <w:lang w:val="it-IT"/>
              </w:rPr>
              <w:t xml:space="preserve">48      = 17 </w:t>
            </w:r>
            <w:r w:rsidRPr="007876A3">
              <w:rPr>
                <w:rFonts w:ascii="Times New Roman" w:hAnsi="Times New Roman" w:cs="Times New Roman"/>
                <w:color w:val="231F20"/>
              </w:rPr>
              <w:sym w:font="Wingdings" w:char="F0E0"/>
            </w:r>
            <w:r w:rsidRPr="008E36A6">
              <w:rPr>
                <w:rFonts w:ascii="Times New Roman" w:hAnsi="Times New Roman" w:cs="Times New Roman"/>
                <w:color w:val="231F20"/>
                <w:lang w:val="it-IT"/>
              </w:rPr>
              <w:t xml:space="preserve"> rangu</w:t>
            </w:r>
          </w:p>
          <w:p w14:paraId="6731FFE5" w14:textId="77777777" w:rsidR="00800690" w:rsidRPr="008E36A6" w:rsidRDefault="00800690" w:rsidP="008247DA">
            <w:pPr>
              <w:pStyle w:val="BodyText"/>
              <w:spacing w:before="231"/>
              <w:rPr>
                <w:rFonts w:ascii="Times New Roman" w:hAnsi="Times New Roman" w:cs="Times New Roman"/>
                <w:lang w:val="it-IT"/>
              </w:rPr>
            </w:pPr>
            <w:r w:rsidRPr="008E36A6">
              <w:rPr>
                <w:rFonts w:ascii="Times New Roman" w:hAnsi="Times New Roman" w:cs="Times New Roman"/>
                <w:color w:val="231F20"/>
                <w:lang w:val="it-IT"/>
              </w:rPr>
              <w:t xml:space="preserve"> Vlera</w:t>
            </w:r>
            <w:r w:rsidRPr="008E36A6">
              <w:rPr>
                <w:rFonts w:ascii="Times New Roman" w:hAnsi="Times New Roman" w:cs="Times New Roman"/>
                <w:color w:val="231F20"/>
                <w:w w:val="90"/>
                <w:lang w:val="it-IT"/>
              </w:rPr>
              <w:t xml:space="preserve">                       Vlera</w:t>
            </w:r>
            <w:r w:rsidRPr="008E36A6">
              <w:rPr>
                <w:rFonts w:ascii="Times New Roman" w:hAnsi="Times New Roman" w:cs="Times New Roman"/>
                <w:color w:val="231F20"/>
                <w:w w:val="90"/>
                <w:lang w:val="it-IT"/>
              </w:rPr>
              <w:br/>
              <w:t>më</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e</w:t>
            </w:r>
            <w:r w:rsidRPr="008E36A6">
              <w:rPr>
                <w:rFonts w:ascii="Times New Roman" w:hAnsi="Times New Roman" w:cs="Times New Roman"/>
                <w:color w:val="231F20"/>
                <w:spacing w:val="-1"/>
                <w:w w:val="90"/>
                <w:lang w:val="it-IT"/>
              </w:rPr>
              <w:t xml:space="preserve"> </w:t>
            </w:r>
            <w:r w:rsidRPr="008E36A6">
              <w:rPr>
                <w:rFonts w:ascii="Times New Roman" w:hAnsi="Times New Roman" w:cs="Times New Roman"/>
                <w:color w:val="231F20"/>
                <w:w w:val="90"/>
                <w:lang w:val="it-IT"/>
              </w:rPr>
              <w:t>madhe    më e</w:t>
            </w:r>
            <w:r w:rsidRPr="008E36A6">
              <w:rPr>
                <w:rFonts w:ascii="Times New Roman" w:hAnsi="Times New Roman" w:cs="Times New Roman"/>
                <w:color w:val="231F20"/>
                <w:spacing w:val="-47"/>
                <w:w w:val="90"/>
                <w:lang w:val="it-IT"/>
              </w:rPr>
              <w:t xml:space="preserve"> </w:t>
            </w:r>
            <w:r w:rsidRPr="008E36A6">
              <w:rPr>
                <w:rFonts w:ascii="Times New Roman" w:hAnsi="Times New Roman" w:cs="Times New Roman"/>
                <w:color w:val="231F20"/>
                <w:lang w:val="it-IT"/>
              </w:rPr>
              <w:t>vogël</w:t>
            </w:r>
          </w:p>
          <w:p w14:paraId="0432F479" w14:textId="77777777" w:rsidR="00800690" w:rsidRPr="008E36A6" w:rsidRDefault="00800690" w:rsidP="008247DA">
            <w:pPr>
              <w:widowControl w:val="0"/>
              <w:tabs>
                <w:tab w:val="left" w:pos="5953"/>
              </w:tabs>
              <w:autoSpaceDE w:val="0"/>
              <w:autoSpaceDN w:val="0"/>
              <w:spacing w:before="113" w:after="0" w:line="211" w:lineRule="auto"/>
              <w:ind w:right="1209"/>
              <w:rPr>
                <w:rFonts w:ascii="Times New Roman" w:hAnsi="Times New Roman" w:cs="Times New Roman"/>
                <w:lang w:val="it-IT"/>
              </w:rPr>
            </w:pPr>
            <w:r w:rsidRPr="008E36A6">
              <w:rPr>
                <w:rFonts w:ascii="Times New Roman" w:hAnsi="Times New Roman" w:cs="Times New Roman"/>
                <w:color w:val="231F20"/>
                <w:lang w:val="it-IT"/>
              </w:rPr>
              <w:t>Dallojnë mesataren:</w:t>
            </w:r>
            <w:r w:rsidRPr="008E36A6">
              <w:rPr>
                <w:rFonts w:ascii="Times New Roman" w:hAnsi="Times New Roman" w:cs="Times New Roman"/>
                <w:color w:val="231F20"/>
                <w:spacing w:val="1"/>
                <w:lang w:val="it-IT"/>
              </w:rPr>
              <w:t xml:space="preserve"> </w:t>
            </w:r>
            <w:r w:rsidRPr="008E36A6">
              <w:rPr>
                <w:rFonts w:ascii="Times New Roman" w:hAnsi="Times New Roman" w:cs="Times New Roman"/>
                <w:color w:val="231F20"/>
                <w:spacing w:val="-1"/>
                <w:u w:val="single" w:color="231F20"/>
                <w:lang w:val="it-IT"/>
              </w:rPr>
              <w:t>63+48+56+64+56+64</w:t>
            </w:r>
            <w:r w:rsidRPr="008E36A6">
              <w:rPr>
                <w:rFonts w:ascii="Times New Roman" w:hAnsi="Times New Roman" w:cs="Times New Roman"/>
                <w:color w:val="231F20"/>
                <w:spacing w:val="26"/>
                <w:lang w:val="it-IT"/>
              </w:rPr>
              <w:t xml:space="preserve"> </w:t>
            </w:r>
            <w:r w:rsidRPr="008E36A6">
              <w:rPr>
                <w:rFonts w:ascii="Times New Roman" w:hAnsi="Times New Roman" w:cs="Times New Roman"/>
                <w:color w:val="231F20"/>
                <w:lang w:val="it-IT"/>
              </w:rPr>
              <w:t>=60</w:t>
            </w:r>
            <w:r w:rsidRPr="008E36A6">
              <w:rPr>
                <w:rFonts w:ascii="Times New Roman" w:hAnsi="Times New Roman" w:cs="Times New Roman"/>
                <w:color w:val="231F20"/>
                <w:spacing w:val="-12"/>
                <w:lang w:val="it-IT"/>
              </w:rPr>
              <w:t xml:space="preserve"> </w:t>
            </w:r>
            <w:r w:rsidRPr="007876A3">
              <w:rPr>
                <w:rFonts w:ascii="Times New Roman" w:hAnsi="Times New Roman" w:cs="Times New Roman"/>
                <w:color w:val="231F20"/>
              </w:rPr>
              <w:sym w:font="Wingdings" w:char="F0E0"/>
            </w:r>
            <w:r w:rsidRPr="008E36A6">
              <w:rPr>
                <w:rFonts w:ascii="Times New Roman" w:hAnsi="Times New Roman" w:cs="Times New Roman"/>
                <w:color w:val="231F20"/>
                <w:spacing w:val="-11"/>
                <w:lang w:val="it-IT"/>
              </w:rPr>
              <w:t xml:space="preserve"> </w:t>
            </w:r>
            <w:r w:rsidRPr="008E36A6">
              <w:rPr>
                <w:rFonts w:ascii="Times New Roman" w:hAnsi="Times New Roman" w:cs="Times New Roman"/>
                <w:color w:val="231F20"/>
                <w:lang w:val="it-IT"/>
              </w:rPr>
              <w:t>mesatarja</w:t>
            </w:r>
          </w:p>
          <w:p w14:paraId="31D9783C" w14:textId="77777777" w:rsidR="00800690" w:rsidRPr="008E36A6" w:rsidRDefault="00800690" w:rsidP="008247DA">
            <w:pPr>
              <w:pStyle w:val="BodyText"/>
              <w:spacing w:line="271" w:lineRule="exact"/>
              <w:rPr>
                <w:rFonts w:ascii="Times New Roman" w:hAnsi="Times New Roman" w:cs="Times New Roman"/>
                <w:color w:val="231F20"/>
                <w:w w:val="96"/>
                <w:lang w:val="it-IT"/>
              </w:rPr>
            </w:pPr>
            <w:r w:rsidRPr="008E36A6">
              <w:rPr>
                <w:rFonts w:ascii="Times New Roman" w:hAnsi="Times New Roman" w:cs="Times New Roman"/>
                <w:color w:val="231F20"/>
                <w:w w:val="96"/>
                <w:lang w:val="it-IT"/>
              </w:rPr>
              <w:t xml:space="preserve">                                                6</w:t>
            </w:r>
          </w:p>
          <w:p w14:paraId="7EE66B10" w14:textId="77777777" w:rsidR="00800690" w:rsidRPr="008E36A6" w:rsidRDefault="00800690" w:rsidP="008247DA">
            <w:pPr>
              <w:pStyle w:val="BodyText"/>
              <w:spacing w:line="271" w:lineRule="exact"/>
              <w:rPr>
                <w:rFonts w:ascii="Times New Roman" w:hAnsi="Times New Roman" w:cs="Times New Roman"/>
                <w:lang w:val="it-IT"/>
              </w:rPr>
            </w:pPr>
            <w:r w:rsidRPr="007876A3">
              <w:rPr>
                <w:rFonts w:ascii="Times New Roman" w:hAnsi="Times New Roman" w:cs="Times New Roman"/>
                <w:noProof/>
              </w:rPr>
              <mc:AlternateContent>
                <mc:Choice Requires="wps">
                  <w:drawing>
                    <wp:anchor distT="0" distB="0" distL="114300" distR="114300" simplePos="0" relativeHeight="252139520" behindDoc="0" locked="0" layoutInCell="1" allowOverlap="1" wp14:anchorId="03F74B24" wp14:editId="410A6365">
                      <wp:simplePos x="0" y="0"/>
                      <wp:positionH relativeFrom="column">
                        <wp:posOffset>1206842</wp:posOffset>
                      </wp:positionH>
                      <wp:positionV relativeFrom="paragraph">
                        <wp:posOffset>147955</wp:posOffset>
                      </wp:positionV>
                      <wp:extent cx="426404" cy="0"/>
                      <wp:effectExtent l="0" t="0" r="0" b="0"/>
                      <wp:wrapNone/>
                      <wp:docPr id="1710788771" name="Straight Connector 1710788771"/>
                      <wp:cNvGraphicFramePr/>
                      <a:graphic xmlns:a="http://schemas.openxmlformats.org/drawingml/2006/main">
                        <a:graphicData uri="http://schemas.microsoft.com/office/word/2010/wordprocessingShape">
                          <wps:wsp>
                            <wps:cNvCnPr/>
                            <wps:spPr>
                              <a:xfrm>
                                <a:off x="0" y="0"/>
                                <a:ext cx="426404"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7FDE534" id="Straight Connector 1710788771" o:spid="_x0000_s1026" style="position:absolute;z-index:252139520;visibility:visible;mso-wrap-style:square;mso-wrap-distance-left:9pt;mso-wrap-distance-top:0;mso-wrap-distance-right:9pt;mso-wrap-distance-bottom:0;mso-position-horizontal:absolute;mso-position-horizontal-relative:text;mso-position-vertical:absolute;mso-position-vertical-relative:text" from="95.05pt,11.65pt" to="128.6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" strokecolor="black [3200]" strokeweight="1pt">
                      <v:stroke joinstyle="miter"/>
                    </v:line>
                  </w:pict>
                </mc:Fallback>
              </mc:AlternateContent>
            </w:r>
            <w:r w:rsidRPr="008E36A6">
              <w:rPr>
                <w:rFonts w:ascii="Times New Roman" w:hAnsi="Times New Roman" w:cs="Times New Roman"/>
                <w:lang w:val="it-IT"/>
              </w:rPr>
              <w:t xml:space="preserve">Dallojmë medianën:  63 + 64 = 62  </w:t>
            </w:r>
            <w:r w:rsidRPr="007876A3">
              <w:rPr>
                <w:rFonts w:ascii="Times New Roman" w:hAnsi="Times New Roman" w:cs="Times New Roman"/>
              </w:rPr>
              <w:sym w:font="Wingdings" w:char="F0E0"/>
            </w:r>
            <w:r w:rsidRPr="008E36A6">
              <w:rPr>
                <w:rFonts w:ascii="Times New Roman" w:hAnsi="Times New Roman" w:cs="Times New Roman"/>
                <w:lang w:val="it-IT"/>
              </w:rPr>
              <w:t xml:space="preserve"> mediana</w:t>
            </w:r>
          </w:p>
          <w:p w14:paraId="68A639C6" w14:textId="77777777" w:rsidR="00800690" w:rsidRPr="008E36A6" w:rsidRDefault="00800690" w:rsidP="008247DA">
            <w:pPr>
              <w:pStyle w:val="BodyText"/>
              <w:spacing w:line="271" w:lineRule="exact"/>
              <w:rPr>
                <w:rFonts w:ascii="Times New Roman" w:hAnsi="Times New Roman" w:cs="Times New Roman"/>
                <w:lang w:val="it-IT"/>
              </w:rPr>
            </w:pPr>
            <w:r w:rsidRPr="008E36A6">
              <w:rPr>
                <w:rFonts w:ascii="Times New Roman" w:hAnsi="Times New Roman" w:cs="Times New Roman"/>
                <w:lang w:val="it-IT"/>
              </w:rPr>
              <w:t xml:space="preserve">                                        2</w:t>
            </w:r>
            <w:r w:rsidRPr="008E36A6">
              <w:rPr>
                <w:rFonts w:ascii="Times New Roman" w:hAnsi="Times New Roman" w:cs="Times New Roman"/>
                <w:lang w:val="it-IT"/>
              </w:rPr>
              <w:br/>
            </w:r>
            <w:r w:rsidRPr="008E36A6">
              <w:rPr>
                <w:rFonts w:ascii="Times New Roman" w:hAnsi="Times New Roman" w:cs="Times New Roman"/>
                <w:color w:val="231F20"/>
                <w:w w:val="90"/>
                <w:lang w:val="it-IT"/>
              </w:rPr>
              <w:t>Dallojnë</w:t>
            </w:r>
            <w:r w:rsidRPr="008E36A6">
              <w:rPr>
                <w:rFonts w:ascii="Times New Roman" w:hAnsi="Times New Roman" w:cs="Times New Roman"/>
                <w:color w:val="231F20"/>
                <w:spacing w:val="4"/>
                <w:w w:val="90"/>
                <w:lang w:val="it-IT"/>
              </w:rPr>
              <w:t xml:space="preserve"> </w:t>
            </w:r>
            <w:r w:rsidRPr="008E36A6">
              <w:rPr>
                <w:rFonts w:ascii="Times New Roman" w:hAnsi="Times New Roman" w:cs="Times New Roman"/>
                <w:color w:val="231F20"/>
                <w:w w:val="90"/>
                <w:lang w:val="it-IT"/>
              </w:rPr>
              <w:t xml:space="preserve">modën: </w:t>
            </w:r>
            <w:r w:rsidRPr="008E36A6">
              <w:rPr>
                <w:rFonts w:ascii="Times New Roman" w:hAnsi="Times New Roman" w:cs="Times New Roman"/>
                <w:color w:val="231F20"/>
                <w:lang w:val="it-IT"/>
              </w:rPr>
              <w:t>63</w:t>
            </w:r>
            <w:r w:rsidRPr="008E36A6">
              <w:rPr>
                <w:rFonts w:ascii="Times New Roman" w:hAnsi="Times New Roman" w:cs="Times New Roman"/>
                <w:color w:val="231F20"/>
                <w:spacing w:val="35"/>
                <w:lang w:val="it-IT"/>
              </w:rPr>
              <w:t xml:space="preserve"> </w:t>
            </w:r>
            <w:r w:rsidRPr="008E36A6">
              <w:rPr>
                <w:rFonts w:ascii="Times New Roman" w:hAnsi="Times New Roman" w:cs="Times New Roman"/>
                <w:color w:val="231F20"/>
                <w:lang w:val="it-IT"/>
              </w:rPr>
              <w:t>48</w:t>
            </w:r>
            <w:r w:rsidRPr="008E36A6">
              <w:rPr>
                <w:rFonts w:ascii="Times New Roman" w:hAnsi="Times New Roman" w:cs="Times New Roman"/>
                <w:color w:val="231F20"/>
                <w:spacing w:val="36"/>
                <w:lang w:val="it-IT"/>
              </w:rPr>
              <w:t xml:space="preserve"> </w:t>
            </w:r>
            <w:r w:rsidRPr="008E36A6">
              <w:rPr>
                <w:rFonts w:ascii="Times New Roman" w:hAnsi="Times New Roman" w:cs="Times New Roman"/>
                <w:color w:val="231F20"/>
                <w:lang w:val="it-IT"/>
              </w:rPr>
              <w:t>56</w:t>
            </w:r>
            <w:r w:rsidRPr="008E36A6">
              <w:rPr>
                <w:rFonts w:ascii="Times New Roman" w:hAnsi="Times New Roman" w:cs="Times New Roman"/>
                <w:color w:val="231F20"/>
                <w:spacing w:val="36"/>
                <w:lang w:val="it-IT"/>
              </w:rPr>
              <w:t xml:space="preserve"> </w:t>
            </w:r>
            <w:r w:rsidRPr="008E36A6">
              <w:rPr>
                <w:rFonts w:ascii="Times New Roman" w:hAnsi="Times New Roman" w:cs="Times New Roman"/>
                <w:color w:val="231F20"/>
                <w:lang w:val="it-IT"/>
              </w:rPr>
              <w:t>6</w:t>
            </w:r>
            <w:r w:rsidRPr="008E36A6">
              <w:rPr>
                <w:rFonts w:ascii="Times New Roman" w:hAnsi="Times New Roman" w:cs="Times New Roman"/>
                <w:color w:val="D2232A"/>
                <w:lang w:val="it-IT"/>
              </w:rPr>
              <w:t>4</w:t>
            </w:r>
            <w:r w:rsidRPr="008E36A6">
              <w:rPr>
                <w:rFonts w:ascii="Times New Roman" w:hAnsi="Times New Roman" w:cs="Times New Roman"/>
                <w:color w:val="D2232A"/>
                <w:spacing w:val="36"/>
                <w:lang w:val="it-IT"/>
              </w:rPr>
              <w:t xml:space="preserve"> </w:t>
            </w:r>
            <w:r w:rsidRPr="008E36A6">
              <w:rPr>
                <w:rFonts w:ascii="Times New Roman" w:hAnsi="Times New Roman" w:cs="Times New Roman"/>
                <w:color w:val="231F20"/>
                <w:lang w:val="it-IT"/>
              </w:rPr>
              <w:t>56</w:t>
            </w:r>
            <w:r w:rsidRPr="008E36A6">
              <w:rPr>
                <w:rFonts w:ascii="Times New Roman" w:hAnsi="Times New Roman" w:cs="Times New Roman"/>
                <w:color w:val="231F20"/>
                <w:spacing w:val="36"/>
                <w:lang w:val="it-IT"/>
              </w:rPr>
              <w:t xml:space="preserve"> </w:t>
            </w:r>
            <w:r w:rsidRPr="008E36A6">
              <w:rPr>
                <w:rFonts w:ascii="Times New Roman" w:hAnsi="Times New Roman" w:cs="Times New Roman"/>
                <w:color w:val="231F20"/>
                <w:lang w:val="it-IT"/>
              </w:rPr>
              <w:t>6</w:t>
            </w:r>
            <w:r w:rsidRPr="008E36A6">
              <w:rPr>
                <w:rFonts w:ascii="Times New Roman" w:hAnsi="Times New Roman" w:cs="Times New Roman"/>
                <w:color w:val="D2232A"/>
                <w:lang w:val="it-IT"/>
              </w:rPr>
              <w:t>4 ----</w:t>
            </w:r>
            <w:r w:rsidRPr="008E36A6">
              <w:rPr>
                <w:rFonts w:ascii="Times New Roman" w:hAnsi="Times New Roman" w:cs="Times New Roman"/>
                <w:color w:val="231F20"/>
                <w:lang w:val="it-IT"/>
              </w:rPr>
              <w:t>moda</w:t>
            </w:r>
          </w:p>
          <w:p w14:paraId="4C034F99"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lastRenderedPageBreak/>
              <w:br/>
            </w:r>
            <w:r w:rsidRPr="00D40179">
              <w:rPr>
                <w:rFonts w:ascii="Times New Roman" w:hAnsi="Times New Roman" w:cs="Times New Roman"/>
                <w:color w:val="080C0C"/>
                <w:kern w:val="2"/>
                <w:lang w:val="it-IT"/>
              </w:rPr>
              <w:t>Detyra 1 - Plotësojnë në tabelë bashkësinë e të dhënave, gjejnë rangun, mesataren, medianën dhe modën.</w:t>
            </w:r>
          </w:p>
          <w:p w14:paraId="36118549" w14:textId="77777777" w:rsidR="00800690" w:rsidRPr="00D40179" w:rsidRDefault="00800690" w:rsidP="008247DA">
            <w:pPr>
              <w:pStyle w:val="NoSpacing"/>
              <w:spacing w:line="276" w:lineRule="auto"/>
              <w:rPr>
                <w:rFonts w:ascii="Times New Roman" w:hAnsi="Times New Roman" w:cs="Times New Roman"/>
                <w:color w:val="080C0C"/>
                <w:kern w:val="2"/>
                <w:lang w:val="it-IT"/>
              </w:rPr>
            </w:pPr>
          </w:p>
          <w:p w14:paraId="59332027"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Përforcimi: </w:t>
            </w:r>
          </w:p>
          <w:p w14:paraId="196561D2"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7876A3">
              <w:rPr>
                <w:rFonts w:ascii="Times New Roman" w:hAnsi="Times New Roman" w:cs="Times New Roman"/>
                <w:i/>
                <w:iCs/>
                <w:color w:val="080C0C"/>
                <w:kern w:val="2"/>
                <w:lang w:val="it-IT"/>
              </w:rPr>
              <w:t>Rishikim në dyshe</w:t>
            </w:r>
          </w:p>
          <w:p w14:paraId="61666D1C"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Detyra 2 - Analizojnë tabelën dhe gjejnë rangun, mesataren, medianën dhe modën.</w:t>
            </w:r>
          </w:p>
          <w:p w14:paraId="3174B160" w14:textId="77777777" w:rsidR="00800690"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 xml:space="preserve">Detyra 3 - Njehsojnë mesataren, pasi ta lexojnë tekstin e detyrës. </w:t>
            </w:r>
          </w:p>
          <w:p w14:paraId="64C5806C" w14:textId="77777777" w:rsidR="00800690"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12 • 140=1680 ;</w:t>
            </w:r>
            <w:r w:rsidRPr="00D40179">
              <w:rPr>
                <w:rFonts w:ascii="Times New Roman" w:hAnsi="Times New Roman" w:cs="Times New Roman"/>
                <w:color w:val="080C0C"/>
                <w:kern w:val="2"/>
                <w:lang w:val="it-IT"/>
              </w:rPr>
              <w:tab/>
            </w:r>
          </w:p>
          <w:p w14:paraId="07DC9331" w14:textId="77777777" w:rsidR="00800690" w:rsidRPr="008E36A6" w:rsidRDefault="00800690" w:rsidP="008247DA">
            <w:pPr>
              <w:pStyle w:val="BodyText"/>
              <w:tabs>
                <w:tab w:val="left" w:pos="3053"/>
              </w:tabs>
              <w:spacing w:before="257" w:after="22" w:line="211" w:lineRule="auto"/>
              <w:ind w:right="3921"/>
              <w:rPr>
                <w:color w:val="231F20"/>
                <w:lang w:val="it-IT"/>
              </w:rPr>
            </w:pPr>
            <m:oMath>
              <m:f>
                <m:fPr>
                  <m:ctrlPr>
                    <w:rPr>
                      <w:rFonts w:ascii="Cambria Math" w:hAnsi="Cambria Math"/>
                      <w:i/>
                      <w:color w:val="231F20"/>
                    </w:rPr>
                  </m:ctrlPr>
                </m:fPr>
                <m:num>
                  <m:r>
                    <w:rPr>
                      <w:rFonts w:ascii="Cambria Math" w:hAnsi="Cambria Math"/>
                      <w:color w:val="231F20"/>
                      <w:lang w:val="it-IT"/>
                    </w:rPr>
                    <m:t>1680+179</m:t>
                  </m:r>
                </m:num>
                <m:den>
                  <m:r>
                    <w:rPr>
                      <w:rFonts w:ascii="Cambria Math" w:hAnsi="Cambria Math"/>
                      <w:color w:val="231F20"/>
                      <w:lang w:val="it-IT"/>
                    </w:rPr>
                    <m:t>13</m:t>
                  </m:r>
                </m:den>
              </m:f>
              <m:r>
                <w:rPr>
                  <w:rFonts w:ascii="Cambria Math" w:hAnsi="Cambria Math"/>
                  <w:color w:val="231F20"/>
                  <w:lang w:val="it-IT"/>
                </w:rPr>
                <m:t>=</m:t>
              </m:r>
            </m:oMath>
            <w:r w:rsidRPr="008E36A6">
              <w:rPr>
                <w:color w:val="231F20"/>
                <w:lang w:val="it-IT"/>
              </w:rPr>
              <w:t>1859</w:t>
            </w:r>
            <w:r w:rsidRPr="008E36A6">
              <w:rPr>
                <w:color w:val="231F20"/>
                <w:spacing w:val="-6"/>
                <w:lang w:val="it-IT"/>
              </w:rPr>
              <w:t xml:space="preserve"> </w:t>
            </w:r>
            <w:r w:rsidRPr="008E36A6">
              <w:rPr>
                <w:color w:val="231F20"/>
                <w:lang w:val="it-IT"/>
              </w:rPr>
              <w:t>:</w:t>
            </w:r>
            <w:r w:rsidRPr="008E36A6">
              <w:rPr>
                <w:color w:val="231F20"/>
                <w:spacing w:val="-6"/>
                <w:lang w:val="it-IT"/>
              </w:rPr>
              <w:t xml:space="preserve"> </w:t>
            </w:r>
            <w:r w:rsidRPr="008E36A6">
              <w:rPr>
                <w:color w:val="231F20"/>
                <w:lang w:val="it-IT"/>
              </w:rPr>
              <w:t>13=143</w:t>
            </w:r>
          </w:p>
          <w:p w14:paraId="34077E1E" w14:textId="77777777" w:rsidR="00800690" w:rsidRPr="008E36A6" w:rsidRDefault="00800690" w:rsidP="008247DA">
            <w:pPr>
              <w:pStyle w:val="BodyText"/>
              <w:spacing w:line="142" w:lineRule="exact"/>
              <w:rPr>
                <w:sz w:val="14"/>
                <w:lang w:val="it-IT"/>
              </w:rPr>
            </w:pPr>
            <w:r w:rsidRPr="008E36A6">
              <w:rPr>
                <w:sz w:val="14"/>
                <w:lang w:val="it-IT"/>
              </w:rPr>
              <w:t xml:space="preserve">           </w:t>
            </w:r>
          </w:p>
          <w:p w14:paraId="1E7E0B09"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Mesatarja e pikëve pas lojës së 13-të është 143 pikë.</w:t>
            </w:r>
          </w:p>
          <w:p w14:paraId="647A0C58"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p>
          <w:p w14:paraId="39386F06"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Vlerësimi i nxënësve:</w:t>
            </w:r>
          </w:p>
          <w:p w14:paraId="450817F7"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Nxënësit vlerësohen për saktësinë në gjetjen e rangut, mesatares, medianës dhe modës.</w:t>
            </w:r>
          </w:p>
          <w:p w14:paraId="628C2FF3" w14:textId="77777777" w:rsidR="00800690" w:rsidRDefault="00800690" w:rsidP="008247DA">
            <w:pPr>
              <w:pStyle w:val="NoSpacing"/>
              <w:spacing w:line="276" w:lineRule="auto"/>
              <w:rPr>
                <w:rFonts w:ascii="Times New Roman" w:hAnsi="Times New Roman" w:cs="Times New Roman"/>
                <w:color w:val="080C0C"/>
                <w:kern w:val="2"/>
                <w:lang w:val="it-IT"/>
              </w:rPr>
            </w:pPr>
          </w:p>
          <w:p w14:paraId="37187996" w14:textId="77777777" w:rsidR="00800690" w:rsidRPr="00D40179"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Detyrë:</w:t>
            </w:r>
          </w:p>
          <w:p w14:paraId="40FD3015" w14:textId="77777777" w:rsidR="00800690" w:rsidRDefault="00800690" w:rsidP="008247DA">
            <w:pPr>
              <w:pStyle w:val="NoSpacing"/>
              <w:spacing w:line="276" w:lineRule="auto"/>
              <w:rPr>
                <w:rFonts w:ascii="Times New Roman" w:hAnsi="Times New Roman" w:cs="Times New Roman"/>
                <w:color w:val="080C0C"/>
                <w:kern w:val="2"/>
                <w:lang w:val="it-IT"/>
              </w:rPr>
            </w:pPr>
            <w:r w:rsidRPr="00D40179">
              <w:rPr>
                <w:rFonts w:ascii="Times New Roman" w:hAnsi="Times New Roman" w:cs="Times New Roman"/>
                <w:color w:val="080C0C"/>
                <w:kern w:val="2"/>
                <w:lang w:val="it-IT"/>
              </w:rPr>
              <w:t>Detyra 4 (faqe 65).</w:t>
            </w:r>
            <w:r w:rsidRPr="00D40179">
              <w:rPr>
                <w:rFonts w:ascii="Times New Roman" w:hAnsi="Times New Roman" w:cs="Times New Roman"/>
                <w:color w:val="080C0C"/>
                <w:kern w:val="2"/>
                <w:lang w:val="it-IT"/>
              </w:rPr>
              <w:tab/>
            </w:r>
          </w:p>
        </w:tc>
      </w:tr>
    </w:tbl>
    <w:p w14:paraId="10907C76" w14:textId="77777777" w:rsidR="00800690" w:rsidRDefault="00800690" w:rsidP="00800690">
      <w:pPr>
        <w:rPr>
          <w:lang w:val="it-IT"/>
        </w:rPr>
      </w:pPr>
    </w:p>
    <w:p w14:paraId="12037DEE" w14:textId="77777777" w:rsidR="00800690" w:rsidRDefault="00800690" w:rsidP="00800690">
      <w:pPr>
        <w:rPr>
          <w:lang w:val="it-IT"/>
        </w:rPr>
      </w:pPr>
    </w:p>
    <w:p w14:paraId="2B02DCBE" w14:textId="77777777" w:rsidR="00800690" w:rsidRDefault="00800690" w:rsidP="00800690">
      <w:pPr>
        <w:rPr>
          <w:lang w:val="it-IT"/>
        </w:rPr>
      </w:pPr>
    </w:p>
    <w:p w14:paraId="27DB313A" w14:textId="77777777" w:rsidR="00800690" w:rsidRDefault="00800690" w:rsidP="00800690">
      <w:pPr>
        <w:rPr>
          <w:lang w:val="it-IT"/>
        </w:rPr>
      </w:pPr>
    </w:p>
    <w:p w14:paraId="1EFC4D7F" w14:textId="77777777" w:rsidR="00800690" w:rsidRDefault="00800690" w:rsidP="00800690">
      <w:pPr>
        <w:rPr>
          <w:lang w:val="it-IT"/>
        </w:rPr>
      </w:pPr>
    </w:p>
    <w:p w14:paraId="5035C94B" w14:textId="77777777" w:rsidR="00800690" w:rsidRDefault="00800690" w:rsidP="00800690">
      <w:pPr>
        <w:rPr>
          <w:lang w:val="it-IT"/>
        </w:rPr>
      </w:pPr>
    </w:p>
    <w:p w14:paraId="3A781904" w14:textId="77777777" w:rsidR="00800690" w:rsidRDefault="00800690" w:rsidP="00800690">
      <w:pPr>
        <w:rPr>
          <w:lang w:val="it-IT"/>
        </w:rPr>
      </w:pPr>
    </w:p>
    <w:p w14:paraId="2C646EF8" w14:textId="77777777" w:rsidR="00800690" w:rsidRDefault="00800690" w:rsidP="00800690">
      <w:pPr>
        <w:rPr>
          <w:lang w:val="it-IT"/>
        </w:rPr>
      </w:pPr>
    </w:p>
    <w:p w14:paraId="2401E2A2" w14:textId="77777777" w:rsidR="00800690" w:rsidRDefault="00800690" w:rsidP="00800690">
      <w:pPr>
        <w:rPr>
          <w:lang w:val="it-IT"/>
        </w:rPr>
      </w:pPr>
    </w:p>
    <w:p w14:paraId="77601FB7" w14:textId="77777777" w:rsidR="00800690" w:rsidRDefault="00800690" w:rsidP="00800690">
      <w:pPr>
        <w:rPr>
          <w:lang w:val="it-IT"/>
        </w:rPr>
      </w:pPr>
    </w:p>
    <w:p w14:paraId="3DAD9888" w14:textId="77777777" w:rsidR="00800690" w:rsidRDefault="00800690" w:rsidP="00800690">
      <w:pPr>
        <w:rPr>
          <w:lang w:val="it-IT"/>
        </w:rPr>
      </w:pPr>
    </w:p>
    <w:p w14:paraId="47C1665C" w14:textId="77777777" w:rsidR="00800690" w:rsidRDefault="00800690" w:rsidP="00800690">
      <w:pPr>
        <w:rPr>
          <w:lang w:val="it-IT"/>
        </w:rPr>
      </w:pPr>
    </w:p>
    <w:p w14:paraId="61809FCD" w14:textId="77777777" w:rsidR="00800690" w:rsidRDefault="00800690" w:rsidP="00800690">
      <w:pPr>
        <w:rPr>
          <w:lang w:val="it-IT"/>
        </w:rPr>
      </w:pPr>
    </w:p>
    <w:p w14:paraId="1E7F6726" w14:textId="77777777" w:rsidR="00800690" w:rsidRDefault="00800690" w:rsidP="00800690">
      <w:pPr>
        <w:rPr>
          <w:lang w:val="it-IT"/>
        </w:rPr>
      </w:pPr>
    </w:p>
    <w:p w14:paraId="18A4D0F5" w14:textId="77777777" w:rsidR="00800690" w:rsidRDefault="00800690" w:rsidP="00800690">
      <w:pPr>
        <w:rPr>
          <w:lang w:val="it-IT"/>
        </w:rPr>
      </w:pPr>
    </w:p>
    <w:p w14:paraId="05F10AAB" w14:textId="77777777" w:rsidR="00800690" w:rsidRDefault="00800690" w:rsidP="00800690">
      <w:pPr>
        <w:rPr>
          <w:lang w:val="it-IT"/>
        </w:rPr>
      </w:pPr>
    </w:p>
    <w:p w14:paraId="0B32F66D" w14:textId="77777777" w:rsidR="00800690" w:rsidRDefault="00800690" w:rsidP="00800690">
      <w:pPr>
        <w:rPr>
          <w:lang w:val="it-IT"/>
        </w:rPr>
      </w:pPr>
    </w:p>
    <w:p w14:paraId="3D245ED5"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B6E01D2"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3756E3CD"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158</w:t>
            </w:r>
          </w:p>
        </w:tc>
      </w:tr>
      <w:tr w:rsidR="00800690" w:rsidRPr="008E36A6" w14:paraId="79BA95E2"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6648A0AA"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0B488FA0"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23D4B0C6"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614F81D" w14:textId="77777777" w:rsidR="00800690" w:rsidRPr="007876A3" w:rsidRDefault="00800690" w:rsidP="008247DA">
            <w:pPr>
              <w:pStyle w:val="NoSpacing"/>
              <w:spacing w:line="276" w:lineRule="auto"/>
              <w:rPr>
                <w:rFonts w:ascii="Times New Roman" w:hAnsi="Times New Roman" w:cs="Times New Roman"/>
                <w:b/>
                <w:bCs/>
                <w:color w:val="080C0C"/>
                <w:kern w:val="2"/>
                <w:lang w:val="it-IT"/>
              </w:rPr>
            </w:pPr>
            <w:r w:rsidRPr="007876A3">
              <w:rPr>
                <w:rFonts w:ascii="Times New Roman" w:hAnsi="Times New Roman" w:cs="Times New Roman"/>
                <w:b/>
                <w:bCs/>
                <w:color w:val="080C0C"/>
                <w:kern w:val="2"/>
                <w:lang w:val="it-IT"/>
              </w:rPr>
              <w:t>Tema: Të dhënat</w:t>
            </w:r>
          </w:p>
          <w:p w14:paraId="6D7F317F" w14:textId="77777777" w:rsidR="00800690" w:rsidRPr="007876A3" w:rsidRDefault="00800690" w:rsidP="008247DA">
            <w:pPr>
              <w:pStyle w:val="NoSpacing"/>
              <w:spacing w:line="276" w:lineRule="auto"/>
              <w:rPr>
                <w:rFonts w:ascii="Times New Roman" w:hAnsi="Times New Roman" w:cs="Times New Roman"/>
                <w:b/>
                <w:bCs/>
                <w:color w:val="080C0C"/>
                <w:kern w:val="2"/>
                <w:lang w:val="it-IT"/>
              </w:rPr>
            </w:pPr>
            <w:r w:rsidRPr="007876A3">
              <w:rPr>
                <w:rFonts w:ascii="Times New Roman" w:hAnsi="Times New Roman" w:cs="Times New Roman"/>
                <w:b/>
                <w:bCs/>
                <w:color w:val="080C0C"/>
                <w:kern w:val="2"/>
                <w:lang w:val="it-IT"/>
              </w:rPr>
              <w:t>Rezultatet e të nxënit të temës:</w:t>
            </w:r>
          </w:p>
          <w:p w14:paraId="439AC17C" w14:textId="77777777" w:rsidR="00800690" w:rsidRPr="007876A3" w:rsidRDefault="00800690" w:rsidP="008247DA">
            <w:pPr>
              <w:pStyle w:val="NoSpacing"/>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Lexon, interpreton dhe nxjerr përfundime nga të dhënat e grumbulluara.</w:t>
            </w:r>
          </w:p>
          <w:p w14:paraId="22FD7EB3" w14:textId="77777777" w:rsidR="00800690" w:rsidRDefault="00800690" w:rsidP="008247DA">
            <w:pPr>
              <w:pStyle w:val="NoSpacing"/>
              <w:spacing w:line="276" w:lineRule="auto"/>
              <w:rPr>
                <w:rFonts w:ascii="Times New Roman" w:hAnsi="Times New Roman" w:cs="Times New Roman"/>
                <w:color w:val="080C0C"/>
                <w:kern w:val="2"/>
                <w:lang w:val="it-IT"/>
              </w:rPr>
            </w:pPr>
          </w:p>
          <w:p w14:paraId="71F26BE5" w14:textId="77777777" w:rsidR="00800690" w:rsidRPr="00F86484" w:rsidRDefault="00800690" w:rsidP="008247DA">
            <w:pPr>
              <w:pStyle w:val="NoSpacing"/>
              <w:spacing w:line="276" w:lineRule="auto"/>
              <w:rPr>
                <w:rFonts w:ascii="Times New Roman" w:hAnsi="Times New Roman" w:cs="Times New Roman"/>
                <w:b/>
                <w:bCs/>
                <w:color w:val="080C0C"/>
                <w:kern w:val="2"/>
                <w:lang w:val="it-IT"/>
              </w:rPr>
            </w:pPr>
            <w:r w:rsidRPr="00F86484">
              <w:rPr>
                <w:rFonts w:ascii="Times New Roman" w:hAnsi="Times New Roman" w:cs="Times New Roman"/>
                <w:b/>
                <w:bCs/>
                <w:color w:val="080C0C"/>
                <w:kern w:val="2"/>
                <w:lang w:val="it-IT"/>
              </w:rPr>
              <w:t>Kontributi në rezultatet për kompetencat kryesore të shkallës: I.3; III.4; V.8.</w:t>
            </w:r>
          </w:p>
          <w:p w14:paraId="7C222C58" w14:textId="77777777" w:rsidR="00800690" w:rsidRPr="00F86484" w:rsidRDefault="00800690" w:rsidP="008247DA">
            <w:pPr>
              <w:pStyle w:val="NoSpacing"/>
              <w:spacing w:line="276" w:lineRule="auto"/>
              <w:rPr>
                <w:rFonts w:ascii="Times New Roman" w:hAnsi="Times New Roman" w:cs="Times New Roman"/>
                <w:b/>
                <w:bCs/>
                <w:color w:val="080C0C"/>
                <w:kern w:val="2"/>
                <w:lang w:val="it-IT"/>
              </w:rPr>
            </w:pPr>
            <w:r w:rsidRPr="00F86484">
              <w:rPr>
                <w:rFonts w:ascii="Times New Roman" w:hAnsi="Times New Roman" w:cs="Times New Roman"/>
                <w:b/>
                <w:bCs/>
                <w:color w:val="080C0C"/>
                <w:kern w:val="2"/>
                <w:lang w:val="it-IT"/>
              </w:rPr>
              <w:t>Kontributi në rezultatet e fushës së kurrikulës: 1.5; 3.2,4.</w:t>
            </w:r>
          </w:p>
          <w:p w14:paraId="460C2B6C" w14:textId="77777777" w:rsidR="00800690" w:rsidRDefault="00800690" w:rsidP="008247DA">
            <w:pPr>
              <w:pStyle w:val="NoSpacing"/>
              <w:spacing w:line="276" w:lineRule="auto"/>
              <w:rPr>
                <w:rFonts w:ascii="Times New Roman" w:hAnsi="Times New Roman" w:cs="Times New Roman"/>
                <w:b/>
                <w:bCs/>
                <w:color w:val="080C0C"/>
                <w:lang w:val="it-IT"/>
              </w:rPr>
            </w:pPr>
          </w:p>
          <w:p w14:paraId="5BEAA706"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54167462"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7C7BC052" w14:textId="77777777" w:rsidR="00800690" w:rsidRPr="00F86484" w:rsidRDefault="00800690" w:rsidP="008247DA">
            <w:pPr>
              <w:pStyle w:val="NoSpacing"/>
              <w:spacing w:line="276" w:lineRule="auto"/>
              <w:rPr>
                <w:rFonts w:ascii="Times New Roman" w:hAnsi="Times New Roman" w:cs="Times New Roman"/>
                <w:b/>
                <w:bCs/>
                <w:color w:val="080C0C"/>
                <w:kern w:val="2"/>
                <w:lang w:val="it-IT"/>
              </w:rPr>
            </w:pPr>
            <w:r w:rsidRPr="00F86484">
              <w:rPr>
                <w:rFonts w:ascii="Times New Roman" w:hAnsi="Times New Roman" w:cs="Times New Roman"/>
                <w:b/>
                <w:bCs/>
                <w:color w:val="080C0C"/>
                <w:kern w:val="2"/>
                <w:lang w:val="it-IT"/>
              </w:rPr>
              <w:t>Njësia mësimore: Rangu, mesatarja, mediana dhe moda</w:t>
            </w:r>
          </w:p>
          <w:p w14:paraId="328DF922" w14:textId="77777777" w:rsidR="00800690" w:rsidRPr="007876A3" w:rsidRDefault="00800690" w:rsidP="008247DA">
            <w:pPr>
              <w:pStyle w:val="NoSpacing"/>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Rezultatet e të nxënit të orës mësimore:</w:t>
            </w:r>
          </w:p>
          <w:p w14:paraId="0B9B6432" w14:textId="77777777" w:rsidR="00800690" w:rsidRPr="007876A3" w:rsidRDefault="00800690" w:rsidP="00800690">
            <w:pPr>
              <w:pStyle w:val="NoSpacing"/>
              <w:numPr>
                <w:ilvl w:val="0"/>
                <w:numId w:val="237"/>
              </w:numPr>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Rikujton mesataren, modën dhe medianën;</w:t>
            </w:r>
          </w:p>
          <w:p w14:paraId="635F99A5" w14:textId="77777777" w:rsidR="00800690" w:rsidRPr="007876A3" w:rsidRDefault="00800690" w:rsidP="00800690">
            <w:pPr>
              <w:pStyle w:val="NoSpacing"/>
              <w:numPr>
                <w:ilvl w:val="0"/>
                <w:numId w:val="237"/>
              </w:numPr>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Sqaron zgjidhjet e detyrave të dhëna;</w:t>
            </w:r>
          </w:p>
          <w:p w14:paraId="659633B8" w14:textId="77777777" w:rsidR="00800690" w:rsidRPr="007876A3" w:rsidRDefault="00800690" w:rsidP="00800690">
            <w:pPr>
              <w:pStyle w:val="NoSpacing"/>
              <w:numPr>
                <w:ilvl w:val="0"/>
                <w:numId w:val="237"/>
              </w:numPr>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Përcakton mesataren, modën dhe medianën në detyrat e dhëna.</w:t>
            </w:r>
          </w:p>
          <w:p w14:paraId="4E4AFF72" w14:textId="77777777" w:rsidR="00800690" w:rsidRDefault="00800690" w:rsidP="008247DA">
            <w:pPr>
              <w:pStyle w:val="NoSpacing"/>
              <w:spacing w:line="276" w:lineRule="auto"/>
              <w:rPr>
                <w:rFonts w:ascii="Times New Roman" w:hAnsi="Times New Roman" w:cs="Times New Roman"/>
                <w:color w:val="080C0C"/>
                <w:kern w:val="2"/>
                <w:lang w:val="it-IT"/>
              </w:rPr>
            </w:pPr>
          </w:p>
          <w:p w14:paraId="2E369DF1"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0056051D"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Burimet, mjetet e konkretizimit dhe materialet mësimore:</w:t>
            </w:r>
            <w:r w:rsidRPr="007876A3">
              <w:rPr>
                <w:rFonts w:ascii="Times New Roman" w:hAnsi="Times New Roman" w:cs="Times New Roman"/>
                <w:color w:val="080C0C"/>
                <w:kern w:val="2"/>
                <w:lang w:val="it-IT"/>
              </w:rPr>
              <w:t xml:space="preserve"> Fletë të printuara.</w:t>
            </w:r>
          </w:p>
          <w:p w14:paraId="7F0EE5D9"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Lidhja me lëndët e tjera mësimore dhe/apo me çështjet ndërkurrikulare dhe situatat jetësore:</w:t>
            </w:r>
          </w:p>
          <w:p w14:paraId="7994BE80" w14:textId="77777777" w:rsidR="00800690" w:rsidRPr="007876A3" w:rsidRDefault="00800690" w:rsidP="008247DA">
            <w:pPr>
              <w:pStyle w:val="NoSpacing"/>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Gjuhë amtare (shqipe).</w:t>
            </w:r>
          </w:p>
          <w:p w14:paraId="5A5D28B6" w14:textId="77777777" w:rsidR="00800690" w:rsidRDefault="00800690" w:rsidP="008247DA">
            <w:pPr>
              <w:pStyle w:val="NoSpacing"/>
              <w:rPr>
                <w:rFonts w:ascii="Times New Roman" w:hAnsi="Times New Roman" w:cs="Times New Roman"/>
                <w:color w:val="080C0C"/>
                <w:lang w:val="it-IT"/>
              </w:rPr>
            </w:pPr>
          </w:p>
          <w:p w14:paraId="42EFC3D4"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03388392" w14:textId="77777777" w:rsidR="00800690" w:rsidRPr="007876A3" w:rsidRDefault="00800690" w:rsidP="008247DA">
            <w:pPr>
              <w:pStyle w:val="NoSpacing"/>
              <w:spacing w:line="276" w:lineRule="auto"/>
              <w:rPr>
                <w:rFonts w:ascii="Times New Roman" w:hAnsi="Times New Roman" w:cs="Times New Roman"/>
                <w:color w:val="080C0C"/>
                <w:kern w:val="2"/>
                <w:lang w:val="it-IT"/>
              </w:rPr>
            </w:pPr>
          </w:p>
          <w:p w14:paraId="2A1C2C91"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Parashikimi:</w:t>
            </w:r>
          </w:p>
          <w:p w14:paraId="15E676D2" w14:textId="77777777" w:rsidR="00800690" w:rsidRPr="007876A3" w:rsidRDefault="00800690" w:rsidP="008247DA">
            <w:pPr>
              <w:pStyle w:val="NoSpacing"/>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F86484">
              <w:rPr>
                <w:rFonts w:ascii="Times New Roman" w:hAnsi="Times New Roman" w:cs="Times New Roman"/>
                <w:i/>
                <w:iCs/>
                <w:color w:val="080C0C"/>
                <w:kern w:val="2"/>
                <w:lang w:val="it-IT"/>
              </w:rPr>
              <w:t>Tabela e koncepteve</w:t>
            </w:r>
          </w:p>
          <w:p w14:paraId="45690CFD" w14:textId="77777777" w:rsidR="00800690" w:rsidRDefault="00800690" w:rsidP="008247DA">
            <w:pPr>
              <w:pStyle w:val="NoSpacing"/>
              <w:spacing w:line="276" w:lineRule="auto"/>
              <w:rPr>
                <w:rFonts w:ascii="Times New Roman" w:hAnsi="Times New Roman" w:cs="Times New Roman"/>
                <w:color w:val="080C0C"/>
                <w:kern w:val="2"/>
                <w:lang w:val="it-IT"/>
              </w:rPr>
            </w:pPr>
            <w:r w:rsidRPr="007876A3">
              <w:rPr>
                <w:rFonts w:ascii="Times New Roman" w:hAnsi="Times New Roman" w:cs="Times New Roman"/>
                <w:color w:val="080C0C"/>
                <w:kern w:val="2"/>
                <w:lang w:val="it-IT"/>
              </w:rPr>
              <w:t>Nxënësit ndahen në grupe nga tre</w:t>
            </w:r>
            <w:r>
              <w:rPr>
                <w:rFonts w:ascii="Times New Roman" w:hAnsi="Times New Roman" w:cs="Times New Roman"/>
                <w:color w:val="080C0C"/>
                <w:kern w:val="2"/>
                <w:lang w:val="it-IT"/>
              </w:rPr>
              <w:t xml:space="preserve"> - </w:t>
            </w:r>
            <w:r w:rsidRPr="007876A3">
              <w:rPr>
                <w:rFonts w:ascii="Times New Roman" w:hAnsi="Times New Roman" w:cs="Times New Roman"/>
                <w:color w:val="080C0C"/>
                <w:kern w:val="2"/>
                <w:lang w:val="it-IT"/>
              </w:rPr>
              <w:t>katër veta dhe e plotësojnë tabelën e printuar në fletë A4. I lexojnë zgjidhjet.</w:t>
            </w:r>
          </w:p>
          <w:tbl>
            <w:tblPr>
              <w:tblW w:w="0" w:type="auto"/>
              <w:tblInd w:w="391"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174"/>
              <w:gridCol w:w="2174"/>
              <w:gridCol w:w="2174"/>
              <w:gridCol w:w="2174"/>
            </w:tblGrid>
            <w:tr w:rsidR="00800690" w:rsidRPr="008E36A6" w14:paraId="532B2C6F" w14:textId="77777777" w:rsidTr="008247DA">
              <w:trPr>
                <w:trHeight w:val="314"/>
              </w:trPr>
              <w:tc>
                <w:tcPr>
                  <w:tcW w:w="2174" w:type="dxa"/>
                  <w:tcBorders>
                    <w:top w:val="single" w:sz="8" w:space="0" w:color="231F20"/>
                    <w:left w:val="single" w:sz="8" w:space="0" w:color="231F20"/>
                    <w:bottom w:val="single" w:sz="8" w:space="0" w:color="231F20"/>
                    <w:right w:val="single" w:sz="8" w:space="0" w:color="231F20"/>
                  </w:tcBorders>
                </w:tcPr>
                <w:p w14:paraId="6A241050" w14:textId="77777777" w:rsidR="00800690" w:rsidRPr="008E36A6" w:rsidRDefault="00800690" w:rsidP="00800690">
                  <w:pPr>
                    <w:pStyle w:val="TableParagraph"/>
                    <w:framePr w:hSpace="180" w:wrap="around" w:vAnchor="text" w:hAnchor="margin" w:x="-162" w:y="-200"/>
                    <w:rPr>
                      <w:rFonts w:ascii="Times New Roman"/>
                      <w:lang w:val="it-IT"/>
                    </w:rPr>
                  </w:pPr>
                </w:p>
              </w:tc>
              <w:tc>
                <w:tcPr>
                  <w:tcW w:w="2174" w:type="dxa"/>
                  <w:tcBorders>
                    <w:top w:val="single" w:sz="8" w:space="0" w:color="231F20"/>
                    <w:left w:val="single" w:sz="8" w:space="0" w:color="231F20"/>
                    <w:bottom w:val="single" w:sz="8" w:space="0" w:color="231F20"/>
                    <w:right w:val="single" w:sz="8" w:space="0" w:color="231F20"/>
                  </w:tcBorders>
                  <w:hideMark/>
                </w:tcPr>
                <w:p w14:paraId="0492B511"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Sqarimi</w:t>
                  </w:r>
                </w:p>
              </w:tc>
              <w:tc>
                <w:tcPr>
                  <w:tcW w:w="2174" w:type="dxa"/>
                  <w:tcBorders>
                    <w:top w:val="single" w:sz="8" w:space="0" w:color="231F20"/>
                    <w:left w:val="single" w:sz="8" w:space="0" w:color="231F20"/>
                    <w:bottom w:val="single" w:sz="8" w:space="0" w:color="231F20"/>
                    <w:right w:val="single" w:sz="8" w:space="0" w:color="231F20"/>
                  </w:tcBorders>
                  <w:hideMark/>
                </w:tcPr>
                <w:p w14:paraId="0B390527"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Vargu</w:t>
                  </w:r>
                </w:p>
              </w:tc>
              <w:tc>
                <w:tcPr>
                  <w:tcW w:w="2174" w:type="dxa"/>
                  <w:tcBorders>
                    <w:top w:val="single" w:sz="8" w:space="0" w:color="231F20"/>
                    <w:left w:val="single" w:sz="8" w:space="0" w:color="231F20"/>
                    <w:bottom w:val="single" w:sz="8" w:space="0" w:color="231F20"/>
                    <w:right w:val="single" w:sz="8" w:space="0" w:color="231F20"/>
                  </w:tcBorders>
                  <w:hideMark/>
                </w:tcPr>
                <w:p w14:paraId="25875095"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Zgjidhja</w:t>
                  </w:r>
                </w:p>
              </w:tc>
            </w:tr>
            <w:tr w:rsidR="00800690" w:rsidRPr="008E36A6" w14:paraId="06FD4B92" w14:textId="77777777" w:rsidTr="008247DA">
              <w:trPr>
                <w:trHeight w:val="314"/>
              </w:trPr>
              <w:tc>
                <w:tcPr>
                  <w:tcW w:w="2174" w:type="dxa"/>
                  <w:tcBorders>
                    <w:top w:val="single" w:sz="8" w:space="0" w:color="231F20"/>
                    <w:left w:val="single" w:sz="8" w:space="0" w:color="231F20"/>
                    <w:bottom w:val="single" w:sz="8" w:space="0" w:color="231F20"/>
                    <w:right w:val="single" w:sz="8" w:space="0" w:color="231F20"/>
                  </w:tcBorders>
                  <w:hideMark/>
                </w:tcPr>
                <w:p w14:paraId="3A548307"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Rangu</w:t>
                  </w:r>
                </w:p>
              </w:tc>
              <w:tc>
                <w:tcPr>
                  <w:tcW w:w="2174" w:type="dxa"/>
                  <w:tcBorders>
                    <w:top w:val="single" w:sz="8" w:space="0" w:color="231F20"/>
                    <w:left w:val="single" w:sz="8" w:space="0" w:color="231F20"/>
                    <w:bottom w:val="single" w:sz="8" w:space="0" w:color="231F20"/>
                    <w:right w:val="single" w:sz="8" w:space="0" w:color="231F20"/>
                  </w:tcBorders>
                  <w:hideMark/>
                </w:tcPr>
                <w:p w14:paraId="5733822D"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w w:val="90"/>
                      <w:sz w:val="20"/>
                      <w:lang w:val="it-IT"/>
                    </w:rPr>
                    <w:t>Diferenca</w:t>
                  </w:r>
                  <w:r w:rsidRPr="008E36A6">
                    <w:rPr>
                      <w:color w:val="231F20"/>
                      <w:spacing w:val="1"/>
                      <w:w w:val="90"/>
                      <w:sz w:val="20"/>
                      <w:lang w:val="it-IT"/>
                    </w:rPr>
                    <w:t xml:space="preserve"> </w:t>
                  </w:r>
                  <w:r w:rsidRPr="008E36A6">
                    <w:rPr>
                      <w:color w:val="231F20"/>
                      <w:w w:val="90"/>
                      <w:sz w:val="20"/>
                      <w:lang w:val="it-IT"/>
                    </w:rPr>
                    <w:t>mes</w:t>
                  </w:r>
                  <w:r w:rsidRPr="008E36A6">
                    <w:rPr>
                      <w:color w:val="231F20"/>
                      <w:spacing w:val="2"/>
                      <w:w w:val="90"/>
                      <w:sz w:val="20"/>
                      <w:lang w:val="it-IT"/>
                    </w:rPr>
                    <w:t xml:space="preserve"> </w:t>
                  </w:r>
                  <w:r w:rsidRPr="008E36A6">
                    <w:rPr>
                      <w:color w:val="231F20"/>
                      <w:w w:val="90"/>
                      <w:sz w:val="20"/>
                      <w:lang w:val="it-IT"/>
                    </w:rPr>
                    <w:t>...</w:t>
                  </w:r>
                </w:p>
              </w:tc>
              <w:tc>
                <w:tcPr>
                  <w:tcW w:w="2174" w:type="dxa"/>
                  <w:tcBorders>
                    <w:top w:val="single" w:sz="8" w:space="0" w:color="231F20"/>
                    <w:left w:val="single" w:sz="8" w:space="0" w:color="231F20"/>
                    <w:bottom w:val="single" w:sz="8" w:space="0" w:color="231F20"/>
                    <w:right w:val="single" w:sz="8" w:space="0" w:color="231F20"/>
                  </w:tcBorders>
                  <w:hideMark/>
                </w:tcPr>
                <w:p w14:paraId="6E15E1FE"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12,</w:t>
                  </w:r>
                  <w:r w:rsidRPr="008E36A6">
                    <w:rPr>
                      <w:color w:val="231F20"/>
                      <w:spacing w:val="-12"/>
                      <w:sz w:val="20"/>
                      <w:lang w:val="it-IT"/>
                    </w:rPr>
                    <w:t xml:space="preserve"> </w:t>
                  </w:r>
                  <w:r w:rsidRPr="008E36A6">
                    <w:rPr>
                      <w:color w:val="231F20"/>
                      <w:sz w:val="20"/>
                      <w:lang w:val="it-IT"/>
                    </w:rPr>
                    <w:t>91,</w:t>
                  </w:r>
                  <w:r w:rsidRPr="008E36A6">
                    <w:rPr>
                      <w:color w:val="231F20"/>
                      <w:spacing w:val="-12"/>
                      <w:sz w:val="20"/>
                      <w:lang w:val="it-IT"/>
                    </w:rPr>
                    <w:t xml:space="preserve"> </w:t>
                  </w:r>
                  <w:r w:rsidRPr="008E36A6">
                    <w:rPr>
                      <w:color w:val="231F20"/>
                      <w:sz w:val="20"/>
                      <w:lang w:val="it-IT"/>
                    </w:rPr>
                    <w:t>47,</w:t>
                  </w:r>
                  <w:r w:rsidRPr="008E36A6">
                    <w:rPr>
                      <w:color w:val="231F20"/>
                      <w:spacing w:val="-12"/>
                      <w:sz w:val="20"/>
                      <w:lang w:val="it-IT"/>
                    </w:rPr>
                    <w:t xml:space="preserve"> </w:t>
                  </w:r>
                  <w:r w:rsidRPr="008E36A6">
                    <w:rPr>
                      <w:color w:val="231F20"/>
                      <w:sz w:val="20"/>
                      <w:lang w:val="it-IT"/>
                    </w:rPr>
                    <w:t>98,</w:t>
                  </w:r>
                  <w:r w:rsidRPr="008E36A6">
                    <w:rPr>
                      <w:color w:val="231F20"/>
                      <w:spacing w:val="-12"/>
                      <w:sz w:val="20"/>
                      <w:lang w:val="it-IT"/>
                    </w:rPr>
                    <w:t xml:space="preserve"> </w:t>
                  </w:r>
                  <w:r w:rsidRPr="008E36A6">
                    <w:rPr>
                      <w:color w:val="231F20"/>
                      <w:sz w:val="20"/>
                      <w:lang w:val="it-IT"/>
                    </w:rPr>
                    <w:t>6,</w:t>
                  </w:r>
                  <w:r w:rsidRPr="008E36A6">
                    <w:rPr>
                      <w:color w:val="231F20"/>
                      <w:spacing w:val="-12"/>
                      <w:sz w:val="20"/>
                      <w:lang w:val="it-IT"/>
                    </w:rPr>
                    <w:t xml:space="preserve"> </w:t>
                  </w:r>
                  <w:r w:rsidRPr="008E36A6">
                    <w:rPr>
                      <w:color w:val="231F20"/>
                      <w:sz w:val="20"/>
                      <w:lang w:val="it-IT"/>
                    </w:rPr>
                    <w:t>21</w:t>
                  </w:r>
                </w:p>
              </w:tc>
              <w:tc>
                <w:tcPr>
                  <w:tcW w:w="2174" w:type="dxa"/>
                  <w:tcBorders>
                    <w:top w:val="single" w:sz="8" w:space="0" w:color="231F20"/>
                    <w:left w:val="single" w:sz="8" w:space="0" w:color="231F20"/>
                    <w:bottom w:val="single" w:sz="8" w:space="0" w:color="231F20"/>
                    <w:right w:val="single" w:sz="8" w:space="0" w:color="231F20"/>
                  </w:tcBorders>
                </w:tcPr>
                <w:p w14:paraId="588BD1D2" w14:textId="77777777" w:rsidR="00800690" w:rsidRPr="008E36A6" w:rsidRDefault="00800690" w:rsidP="00800690">
                  <w:pPr>
                    <w:pStyle w:val="TableParagraph"/>
                    <w:framePr w:hSpace="180" w:wrap="around" w:vAnchor="text" w:hAnchor="margin" w:x="-162" w:y="-200"/>
                    <w:rPr>
                      <w:rFonts w:ascii="Times New Roman"/>
                      <w:lang w:val="it-IT"/>
                    </w:rPr>
                  </w:pPr>
                </w:p>
              </w:tc>
            </w:tr>
            <w:tr w:rsidR="00800690" w:rsidRPr="008E36A6" w14:paraId="0BE90507" w14:textId="77777777" w:rsidTr="008247DA">
              <w:trPr>
                <w:trHeight w:val="314"/>
              </w:trPr>
              <w:tc>
                <w:tcPr>
                  <w:tcW w:w="2174" w:type="dxa"/>
                  <w:tcBorders>
                    <w:top w:val="single" w:sz="8" w:space="0" w:color="231F20"/>
                    <w:left w:val="single" w:sz="8" w:space="0" w:color="231F20"/>
                    <w:bottom w:val="single" w:sz="8" w:space="0" w:color="231F20"/>
                    <w:right w:val="single" w:sz="8" w:space="0" w:color="231F20"/>
                  </w:tcBorders>
                  <w:hideMark/>
                </w:tcPr>
                <w:p w14:paraId="3E48D131"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Mesatarja</w:t>
                  </w:r>
                </w:p>
              </w:tc>
              <w:tc>
                <w:tcPr>
                  <w:tcW w:w="2174" w:type="dxa"/>
                  <w:tcBorders>
                    <w:top w:val="single" w:sz="8" w:space="0" w:color="231F20"/>
                    <w:left w:val="single" w:sz="8" w:space="0" w:color="231F20"/>
                    <w:bottom w:val="single" w:sz="8" w:space="0" w:color="231F20"/>
                    <w:right w:val="single" w:sz="8" w:space="0" w:color="231F20"/>
                  </w:tcBorders>
                </w:tcPr>
                <w:p w14:paraId="0A8E24A3" w14:textId="77777777" w:rsidR="00800690" w:rsidRPr="008E36A6" w:rsidRDefault="00800690" w:rsidP="00800690">
                  <w:pPr>
                    <w:pStyle w:val="TableParagraph"/>
                    <w:framePr w:hSpace="180" w:wrap="around" w:vAnchor="text" w:hAnchor="margin" w:x="-162" w:y="-200"/>
                    <w:rPr>
                      <w:rFonts w:ascii="Times New Roman"/>
                      <w:lang w:val="it-IT"/>
                    </w:rPr>
                  </w:pPr>
                </w:p>
              </w:tc>
              <w:tc>
                <w:tcPr>
                  <w:tcW w:w="2174" w:type="dxa"/>
                  <w:tcBorders>
                    <w:top w:val="single" w:sz="8" w:space="0" w:color="231F20"/>
                    <w:left w:val="single" w:sz="8" w:space="0" w:color="231F20"/>
                    <w:bottom w:val="single" w:sz="8" w:space="0" w:color="231F20"/>
                    <w:right w:val="single" w:sz="8" w:space="0" w:color="231F20"/>
                  </w:tcBorders>
                  <w:hideMark/>
                </w:tcPr>
                <w:p w14:paraId="0A2040E8"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14,</w:t>
                  </w:r>
                  <w:r w:rsidRPr="008E36A6">
                    <w:rPr>
                      <w:color w:val="231F20"/>
                      <w:spacing w:val="-11"/>
                      <w:sz w:val="20"/>
                      <w:lang w:val="it-IT"/>
                    </w:rPr>
                    <w:t xml:space="preserve"> </w:t>
                  </w:r>
                  <w:r w:rsidRPr="008E36A6">
                    <w:rPr>
                      <w:color w:val="231F20"/>
                      <w:sz w:val="20"/>
                      <w:lang w:val="it-IT"/>
                    </w:rPr>
                    <w:t>25,</w:t>
                  </w:r>
                  <w:r w:rsidRPr="008E36A6">
                    <w:rPr>
                      <w:color w:val="231F20"/>
                      <w:spacing w:val="-11"/>
                      <w:sz w:val="20"/>
                      <w:lang w:val="it-IT"/>
                    </w:rPr>
                    <w:t xml:space="preserve"> </w:t>
                  </w:r>
                  <w:r w:rsidRPr="008E36A6">
                    <w:rPr>
                      <w:color w:val="231F20"/>
                      <w:sz w:val="20"/>
                      <w:lang w:val="it-IT"/>
                    </w:rPr>
                    <w:t>6,</w:t>
                  </w:r>
                  <w:r w:rsidRPr="008E36A6">
                    <w:rPr>
                      <w:color w:val="231F20"/>
                      <w:spacing w:val="-11"/>
                      <w:sz w:val="20"/>
                      <w:lang w:val="it-IT"/>
                    </w:rPr>
                    <w:t xml:space="preserve"> </w:t>
                  </w:r>
                  <w:r w:rsidRPr="008E36A6">
                    <w:rPr>
                      <w:color w:val="231F20"/>
                      <w:sz w:val="20"/>
                      <w:lang w:val="it-IT"/>
                    </w:rPr>
                    <w:t>9,</w:t>
                  </w:r>
                  <w:r w:rsidRPr="008E36A6">
                    <w:rPr>
                      <w:color w:val="231F20"/>
                      <w:spacing w:val="-11"/>
                      <w:sz w:val="20"/>
                      <w:lang w:val="it-IT"/>
                    </w:rPr>
                    <w:t xml:space="preserve"> </w:t>
                  </w:r>
                  <w:r w:rsidRPr="008E36A6">
                    <w:rPr>
                      <w:color w:val="231F20"/>
                      <w:sz w:val="20"/>
                      <w:lang w:val="it-IT"/>
                    </w:rPr>
                    <w:t>56</w:t>
                  </w:r>
                </w:p>
              </w:tc>
              <w:tc>
                <w:tcPr>
                  <w:tcW w:w="2174" w:type="dxa"/>
                  <w:tcBorders>
                    <w:top w:val="single" w:sz="8" w:space="0" w:color="231F20"/>
                    <w:left w:val="single" w:sz="8" w:space="0" w:color="231F20"/>
                    <w:bottom w:val="single" w:sz="8" w:space="0" w:color="231F20"/>
                    <w:right w:val="single" w:sz="8" w:space="0" w:color="231F20"/>
                  </w:tcBorders>
                </w:tcPr>
                <w:p w14:paraId="1266C6E5" w14:textId="77777777" w:rsidR="00800690" w:rsidRPr="008E36A6" w:rsidRDefault="00800690" w:rsidP="00800690">
                  <w:pPr>
                    <w:pStyle w:val="TableParagraph"/>
                    <w:framePr w:hSpace="180" w:wrap="around" w:vAnchor="text" w:hAnchor="margin" w:x="-162" w:y="-200"/>
                    <w:rPr>
                      <w:rFonts w:ascii="Times New Roman"/>
                      <w:lang w:val="it-IT"/>
                    </w:rPr>
                  </w:pPr>
                </w:p>
              </w:tc>
            </w:tr>
            <w:tr w:rsidR="00800690" w:rsidRPr="008E36A6" w14:paraId="1B523965" w14:textId="77777777" w:rsidTr="008247DA">
              <w:trPr>
                <w:trHeight w:val="314"/>
              </w:trPr>
              <w:tc>
                <w:tcPr>
                  <w:tcW w:w="2174" w:type="dxa"/>
                  <w:tcBorders>
                    <w:top w:val="single" w:sz="8" w:space="0" w:color="231F20"/>
                    <w:left w:val="single" w:sz="8" w:space="0" w:color="231F20"/>
                    <w:bottom w:val="single" w:sz="8" w:space="0" w:color="231F20"/>
                    <w:right w:val="single" w:sz="8" w:space="0" w:color="231F20"/>
                  </w:tcBorders>
                  <w:hideMark/>
                </w:tcPr>
                <w:p w14:paraId="05729C1D"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Moda</w:t>
                  </w:r>
                </w:p>
              </w:tc>
              <w:tc>
                <w:tcPr>
                  <w:tcW w:w="2174" w:type="dxa"/>
                  <w:tcBorders>
                    <w:top w:val="single" w:sz="8" w:space="0" w:color="231F20"/>
                    <w:left w:val="single" w:sz="8" w:space="0" w:color="231F20"/>
                    <w:bottom w:val="single" w:sz="8" w:space="0" w:color="231F20"/>
                    <w:right w:val="single" w:sz="8" w:space="0" w:color="231F20"/>
                  </w:tcBorders>
                </w:tcPr>
                <w:p w14:paraId="18DBAB5A" w14:textId="77777777" w:rsidR="00800690" w:rsidRPr="008E36A6" w:rsidRDefault="00800690" w:rsidP="00800690">
                  <w:pPr>
                    <w:pStyle w:val="TableParagraph"/>
                    <w:framePr w:hSpace="180" w:wrap="around" w:vAnchor="text" w:hAnchor="margin" w:x="-162" w:y="-200"/>
                    <w:rPr>
                      <w:rFonts w:ascii="Times New Roman"/>
                      <w:lang w:val="it-IT"/>
                    </w:rPr>
                  </w:pPr>
                </w:p>
              </w:tc>
              <w:tc>
                <w:tcPr>
                  <w:tcW w:w="2174" w:type="dxa"/>
                  <w:tcBorders>
                    <w:top w:val="single" w:sz="8" w:space="0" w:color="231F20"/>
                    <w:left w:val="single" w:sz="8" w:space="0" w:color="231F20"/>
                    <w:bottom w:val="single" w:sz="8" w:space="0" w:color="231F20"/>
                    <w:right w:val="single" w:sz="8" w:space="0" w:color="231F20"/>
                  </w:tcBorders>
                  <w:hideMark/>
                </w:tcPr>
                <w:p w14:paraId="3E49529E"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12,</w:t>
                  </w:r>
                  <w:r w:rsidRPr="008E36A6">
                    <w:rPr>
                      <w:color w:val="231F20"/>
                      <w:spacing w:val="-13"/>
                      <w:sz w:val="20"/>
                      <w:lang w:val="it-IT"/>
                    </w:rPr>
                    <w:t xml:space="preserve"> </w:t>
                  </w:r>
                  <w:r w:rsidRPr="008E36A6">
                    <w:rPr>
                      <w:color w:val="231F20"/>
                      <w:sz w:val="20"/>
                      <w:lang w:val="it-IT"/>
                    </w:rPr>
                    <w:t>9,</w:t>
                  </w:r>
                  <w:r w:rsidRPr="008E36A6">
                    <w:rPr>
                      <w:color w:val="231F20"/>
                      <w:spacing w:val="-12"/>
                      <w:sz w:val="20"/>
                      <w:lang w:val="it-IT"/>
                    </w:rPr>
                    <w:t xml:space="preserve"> </w:t>
                  </w:r>
                  <w:r w:rsidRPr="008E36A6">
                    <w:rPr>
                      <w:color w:val="231F20"/>
                      <w:sz w:val="20"/>
                      <w:lang w:val="it-IT"/>
                    </w:rPr>
                    <w:t>12,</w:t>
                  </w:r>
                  <w:r w:rsidRPr="008E36A6">
                    <w:rPr>
                      <w:color w:val="231F20"/>
                      <w:spacing w:val="-12"/>
                      <w:sz w:val="20"/>
                      <w:lang w:val="it-IT"/>
                    </w:rPr>
                    <w:t xml:space="preserve"> </w:t>
                  </w:r>
                  <w:r w:rsidRPr="008E36A6">
                    <w:rPr>
                      <w:color w:val="231F20"/>
                      <w:sz w:val="20"/>
                      <w:lang w:val="it-IT"/>
                    </w:rPr>
                    <w:t>17,</w:t>
                  </w:r>
                  <w:r w:rsidRPr="008E36A6">
                    <w:rPr>
                      <w:color w:val="231F20"/>
                      <w:spacing w:val="-12"/>
                      <w:sz w:val="20"/>
                      <w:lang w:val="it-IT"/>
                    </w:rPr>
                    <w:t xml:space="preserve"> </w:t>
                  </w:r>
                  <w:r w:rsidRPr="008E36A6">
                    <w:rPr>
                      <w:color w:val="231F20"/>
                      <w:sz w:val="20"/>
                      <w:lang w:val="it-IT"/>
                    </w:rPr>
                    <w:t>9,</w:t>
                  </w:r>
                  <w:r w:rsidRPr="008E36A6">
                    <w:rPr>
                      <w:color w:val="231F20"/>
                      <w:spacing w:val="-12"/>
                      <w:sz w:val="20"/>
                      <w:lang w:val="it-IT"/>
                    </w:rPr>
                    <w:t xml:space="preserve"> </w:t>
                  </w:r>
                  <w:r w:rsidRPr="008E36A6">
                    <w:rPr>
                      <w:color w:val="231F20"/>
                      <w:sz w:val="20"/>
                      <w:lang w:val="it-IT"/>
                    </w:rPr>
                    <w:t>29,</w:t>
                  </w:r>
                  <w:r w:rsidRPr="008E36A6">
                    <w:rPr>
                      <w:color w:val="231F20"/>
                      <w:spacing w:val="-12"/>
                      <w:sz w:val="20"/>
                      <w:lang w:val="it-IT"/>
                    </w:rPr>
                    <w:t xml:space="preserve"> </w:t>
                  </w:r>
                  <w:r w:rsidRPr="008E36A6">
                    <w:rPr>
                      <w:color w:val="231F20"/>
                      <w:sz w:val="20"/>
                      <w:lang w:val="it-IT"/>
                    </w:rPr>
                    <w:t>12</w:t>
                  </w:r>
                </w:p>
              </w:tc>
              <w:tc>
                <w:tcPr>
                  <w:tcW w:w="2174" w:type="dxa"/>
                  <w:tcBorders>
                    <w:top w:val="single" w:sz="8" w:space="0" w:color="231F20"/>
                    <w:left w:val="single" w:sz="8" w:space="0" w:color="231F20"/>
                    <w:bottom w:val="single" w:sz="8" w:space="0" w:color="231F20"/>
                    <w:right w:val="single" w:sz="8" w:space="0" w:color="231F20"/>
                  </w:tcBorders>
                </w:tcPr>
                <w:p w14:paraId="1DF356B6" w14:textId="77777777" w:rsidR="00800690" w:rsidRPr="008E36A6" w:rsidRDefault="00800690" w:rsidP="00800690">
                  <w:pPr>
                    <w:pStyle w:val="TableParagraph"/>
                    <w:framePr w:hSpace="180" w:wrap="around" w:vAnchor="text" w:hAnchor="margin" w:x="-162" w:y="-200"/>
                    <w:rPr>
                      <w:rFonts w:ascii="Times New Roman"/>
                      <w:lang w:val="it-IT"/>
                    </w:rPr>
                  </w:pPr>
                </w:p>
              </w:tc>
            </w:tr>
            <w:tr w:rsidR="00800690" w:rsidRPr="008E36A6" w14:paraId="3433527B" w14:textId="77777777" w:rsidTr="008247DA">
              <w:trPr>
                <w:trHeight w:val="314"/>
              </w:trPr>
              <w:tc>
                <w:tcPr>
                  <w:tcW w:w="2174" w:type="dxa"/>
                  <w:tcBorders>
                    <w:top w:val="single" w:sz="8" w:space="0" w:color="231F20"/>
                    <w:left w:val="single" w:sz="8" w:space="0" w:color="231F20"/>
                    <w:bottom w:val="single" w:sz="8" w:space="0" w:color="231F20"/>
                    <w:right w:val="single" w:sz="8" w:space="0" w:color="231F20"/>
                  </w:tcBorders>
                  <w:hideMark/>
                </w:tcPr>
                <w:p w14:paraId="3C7090CA" w14:textId="77777777" w:rsidR="00800690" w:rsidRPr="008E36A6" w:rsidRDefault="00800690" w:rsidP="00800690">
                  <w:pPr>
                    <w:pStyle w:val="TableParagraph"/>
                    <w:framePr w:hSpace="180" w:wrap="around" w:vAnchor="text" w:hAnchor="margin" w:x="-162" w:y="-200"/>
                    <w:spacing w:before="5"/>
                    <w:ind w:left="80"/>
                    <w:rPr>
                      <w:sz w:val="20"/>
                      <w:lang w:val="it-IT"/>
                    </w:rPr>
                  </w:pPr>
                  <w:r w:rsidRPr="008E36A6">
                    <w:rPr>
                      <w:color w:val="231F20"/>
                      <w:sz w:val="20"/>
                      <w:lang w:val="it-IT"/>
                    </w:rPr>
                    <w:t>Mediana</w:t>
                  </w:r>
                </w:p>
              </w:tc>
              <w:tc>
                <w:tcPr>
                  <w:tcW w:w="2174" w:type="dxa"/>
                  <w:tcBorders>
                    <w:top w:val="single" w:sz="8" w:space="0" w:color="231F20"/>
                    <w:left w:val="single" w:sz="8" w:space="0" w:color="231F20"/>
                    <w:bottom w:val="single" w:sz="8" w:space="0" w:color="231F20"/>
                    <w:right w:val="single" w:sz="8" w:space="0" w:color="231F20"/>
                  </w:tcBorders>
                </w:tcPr>
                <w:p w14:paraId="456F5898" w14:textId="77777777" w:rsidR="00800690" w:rsidRPr="008E36A6" w:rsidRDefault="00800690" w:rsidP="00800690">
                  <w:pPr>
                    <w:pStyle w:val="TableParagraph"/>
                    <w:framePr w:hSpace="180" w:wrap="around" w:vAnchor="text" w:hAnchor="margin" w:x="-162" w:y="-200"/>
                    <w:rPr>
                      <w:rFonts w:ascii="Times New Roman"/>
                      <w:lang w:val="it-IT"/>
                    </w:rPr>
                  </w:pPr>
                </w:p>
              </w:tc>
              <w:tc>
                <w:tcPr>
                  <w:tcW w:w="2174" w:type="dxa"/>
                  <w:tcBorders>
                    <w:top w:val="single" w:sz="8" w:space="0" w:color="231F20"/>
                    <w:left w:val="single" w:sz="8" w:space="0" w:color="231F20"/>
                    <w:bottom w:val="single" w:sz="8" w:space="0" w:color="231F20"/>
                    <w:right w:val="single" w:sz="8" w:space="0" w:color="231F20"/>
                  </w:tcBorders>
                  <w:hideMark/>
                </w:tcPr>
                <w:p w14:paraId="5BA6966F" w14:textId="77777777" w:rsidR="00800690" w:rsidRPr="008E36A6" w:rsidRDefault="00800690" w:rsidP="00800690">
                  <w:pPr>
                    <w:pStyle w:val="TableParagraph"/>
                    <w:framePr w:hSpace="180" w:wrap="around" w:vAnchor="text" w:hAnchor="margin" w:x="-162" w:y="-200"/>
                    <w:spacing w:before="5"/>
                    <w:ind w:left="79"/>
                    <w:rPr>
                      <w:sz w:val="20"/>
                      <w:lang w:val="it-IT"/>
                    </w:rPr>
                  </w:pPr>
                  <w:r w:rsidRPr="008E36A6">
                    <w:rPr>
                      <w:color w:val="231F20"/>
                      <w:sz w:val="20"/>
                      <w:lang w:val="it-IT"/>
                    </w:rPr>
                    <w:t>23,</w:t>
                  </w:r>
                  <w:r w:rsidRPr="008E36A6">
                    <w:rPr>
                      <w:color w:val="231F20"/>
                      <w:spacing w:val="-12"/>
                      <w:sz w:val="20"/>
                      <w:lang w:val="it-IT"/>
                    </w:rPr>
                    <w:t xml:space="preserve"> </w:t>
                  </w:r>
                  <w:r w:rsidRPr="008E36A6">
                    <w:rPr>
                      <w:color w:val="231F20"/>
                      <w:sz w:val="20"/>
                      <w:lang w:val="it-IT"/>
                    </w:rPr>
                    <w:t>18,</w:t>
                  </w:r>
                  <w:r w:rsidRPr="008E36A6">
                    <w:rPr>
                      <w:color w:val="231F20"/>
                      <w:spacing w:val="-11"/>
                      <w:sz w:val="20"/>
                      <w:lang w:val="it-IT"/>
                    </w:rPr>
                    <w:t xml:space="preserve"> </w:t>
                  </w:r>
                  <w:r w:rsidRPr="008E36A6">
                    <w:rPr>
                      <w:color w:val="231F20"/>
                      <w:sz w:val="20"/>
                      <w:lang w:val="it-IT"/>
                    </w:rPr>
                    <w:t>8,</w:t>
                  </w:r>
                  <w:r w:rsidRPr="008E36A6">
                    <w:rPr>
                      <w:color w:val="231F20"/>
                      <w:spacing w:val="-12"/>
                      <w:sz w:val="20"/>
                      <w:lang w:val="it-IT"/>
                    </w:rPr>
                    <w:t xml:space="preserve"> </w:t>
                  </w:r>
                  <w:r w:rsidRPr="008E36A6">
                    <w:rPr>
                      <w:color w:val="231F20"/>
                      <w:sz w:val="20"/>
                      <w:lang w:val="it-IT"/>
                    </w:rPr>
                    <w:t>16,</w:t>
                  </w:r>
                  <w:r w:rsidRPr="008E36A6">
                    <w:rPr>
                      <w:color w:val="231F20"/>
                      <w:spacing w:val="-11"/>
                      <w:sz w:val="20"/>
                      <w:lang w:val="it-IT"/>
                    </w:rPr>
                    <w:t xml:space="preserve"> </w:t>
                  </w:r>
                  <w:r w:rsidRPr="008E36A6">
                    <w:rPr>
                      <w:color w:val="231F20"/>
                      <w:sz w:val="20"/>
                      <w:lang w:val="it-IT"/>
                    </w:rPr>
                    <w:t>49</w:t>
                  </w:r>
                </w:p>
              </w:tc>
              <w:tc>
                <w:tcPr>
                  <w:tcW w:w="2174" w:type="dxa"/>
                  <w:tcBorders>
                    <w:top w:val="single" w:sz="8" w:space="0" w:color="231F20"/>
                    <w:left w:val="single" w:sz="8" w:space="0" w:color="231F20"/>
                    <w:bottom w:val="single" w:sz="8" w:space="0" w:color="231F20"/>
                    <w:right w:val="single" w:sz="8" w:space="0" w:color="231F20"/>
                  </w:tcBorders>
                </w:tcPr>
                <w:p w14:paraId="20E60AA6" w14:textId="77777777" w:rsidR="00800690" w:rsidRPr="008E36A6" w:rsidRDefault="00800690" w:rsidP="00800690">
                  <w:pPr>
                    <w:pStyle w:val="TableParagraph"/>
                    <w:framePr w:hSpace="180" w:wrap="around" w:vAnchor="text" w:hAnchor="margin" w:x="-162" w:y="-200"/>
                    <w:rPr>
                      <w:rFonts w:ascii="Times New Roman"/>
                      <w:lang w:val="it-IT"/>
                    </w:rPr>
                  </w:pPr>
                </w:p>
              </w:tc>
            </w:tr>
          </w:tbl>
          <w:p w14:paraId="2FEFF9CC" w14:textId="77777777" w:rsidR="00800690" w:rsidRDefault="00800690" w:rsidP="008247DA">
            <w:pPr>
              <w:pStyle w:val="NoSpacing"/>
              <w:spacing w:line="276" w:lineRule="auto"/>
              <w:rPr>
                <w:rFonts w:ascii="Times New Roman" w:hAnsi="Times New Roman" w:cs="Times New Roman"/>
                <w:color w:val="080C0C"/>
                <w:kern w:val="2"/>
                <w:lang w:val="it-IT"/>
              </w:rPr>
            </w:pPr>
          </w:p>
          <w:p w14:paraId="244EDB08"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Ndërtimi i njohurive: </w:t>
            </w:r>
          </w:p>
          <w:p w14:paraId="0035862C" w14:textId="77777777" w:rsidR="00800690" w:rsidRPr="00F86484"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F86484">
              <w:rPr>
                <w:rFonts w:ascii="Times New Roman" w:hAnsi="Times New Roman" w:cs="Times New Roman"/>
                <w:i/>
                <w:iCs/>
                <w:color w:val="080C0C"/>
                <w:kern w:val="2"/>
                <w:lang w:val="it-IT"/>
              </w:rPr>
              <w:t>Mendo-puno-diskuto në klasë</w:t>
            </w:r>
          </w:p>
          <w:p w14:paraId="2068E54F" w14:textId="77777777" w:rsidR="00800690" w:rsidRPr="008E36A6" w:rsidRDefault="00800690" w:rsidP="008247DA">
            <w:pPr>
              <w:pStyle w:val="NoSpacing"/>
              <w:spacing w:line="276" w:lineRule="auto"/>
              <w:jc w:val="both"/>
              <w:rPr>
                <w:rFonts w:ascii="Times New Roman" w:hAnsi="Times New Roman" w:cs="Times New Roman"/>
                <w:color w:val="080C0C"/>
                <w:kern w:val="2"/>
              </w:rPr>
            </w:pPr>
            <w:r w:rsidRPr="00F86484">
              <w:rPr>
                <w:rFonts w:ascii="Times New Roman" w:hAnsi="Times New Roman" w:cs="Times New Roman"/>
                <w:color w:val="080C0C"/>
                <w:kern w:val="2"/>
                <w:lang w:val="it-IT"/>
              </w:rPr>
              <w:t>Nxënësit udhëzohen të punojnë detyrat 5 dhe</w:t>
            </w:r>
            <w:r>
              <w:rPr>
                <w:rFonts w:ascii="Times New Roman" w:hAnsi="Times New Roman" w:cs="Times New Roman"/>
                <w:color w:val="080C0C"/>
                <w:kern w:val="2"/>
                <w:lang w:val="it-IT"/>
              </w:rPr>
              <w:t xml:space="preserve"> </w:t>
            </w:r>
            <w:r w:rsidRPr="00F86484">
              <w:rPr>
                <w:rFonts w:ascii="Times New Roman" w:hAnsi="Times New Roman" w:cs="Times New Roman"/>
                <w:color w:val="080C0C"/>
                <w:kern w:val="2"/>
                <w:lang w:val="it-IT"/>
              </w:rPr>
              <w:t xml:space="preserve">6 individualisht.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pas </w:t>
            </w:r>
            <w:proofErr w:type="spellStart"/>
            <w:r w:rsidRPr="008E36A6">
              <w:rPr>
                <w:rFonts w:ascii="Times New Roman" w:hAnsi="Times New Roman" w:cs="Times New Roman"/>
                <w:color w:val="080C0C"/>
                <w:kern w:val="2"/>
              </w:rPr>
              <w:t>analizohen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zgjidhjet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bashkërisht</w:t>
            </w:r>
            <w:proofErr w:type="spellEnd"/>
            <w:r w:rsidRPr="008E36A6">
              <w:rPr>
                <w:rFonts w:ascii="Times New Roman" w:hAnsi="Times New Roman" w:cs="Times New Roman"/>
                <w:color w:val="080C0C"/>
                <w:kern w:val="2"/>
              </w:rPr>
              <w:t>.</w:t>
            </w:r>
          </w:p>
          <w:p w14:paraId="7331B854"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5 -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gjejnë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medianën</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pikëve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testeve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Gurit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matematikë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shkencë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tregojnë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është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madhe</w:t>
            </w:r>
            <w:proofErr w:type="spellEnd"/>
            <w:r w:rsidRPr="008E36A6">
              <w:rPr>
                <w:rFonts w:ascii="Times New Roman" w:hAnsi="Times New Roman" w:cs="Times New Roman"/>
                <w:color w:val="080C0C"/>
                <w:kern w:val="2"/>
              </w:rPr>
              <w:t xml:space="preserve"> apo </w:t>
            </w:r>
            <w:proofErr w:type="spellStart"/>
            <w:r w:rsidRPr="008E36A6">
              <w:rPr>
                <w:rFonts w:ascii="Times New Roman" w:hAnsi="Times New Roman" w:cs="Times New Roman"/>
                <w:color w:val="080C0C"/>
                <w:kern w:val="2"/>
              </w:rPr>
              <w:t>më</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vogël</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njëra</w:t>
            </w:r>
            <w:proofErr w:type="spellEnd"/>
            <w:r w:rsidRPr="008E36A6">
              <w:rPr>
                <w:rFonts w:ascii="Times New Roman" w:hAnsi="Times New Roman" w:cs="Times New Roman"/>
                <w:color w:val="080C0C"/>
                <w:kern w:val="2"/>
              </w:rPr>
              <w:t xml:space="preserve"> se </w:t>
            </w:r>
            <w:proofErr w:type="spellStart"/>
            <w:r w:rsidRPr="008E36A6">
              <w:rPr>
                <w:rFonts w:ascii="Times New Roman" w:hAnsi="Times New Roman" w:cs="Times New Roman"/>
                <w:color w:val="080C0C"/>
                <w:kern w:val="2"/>
              </w:rPr>
              <w:t>tjetra</w:t>
            </w:r>
            <w:proofErr w:type="spellEnd"/>
            <w:r w:rsidRPr="008E36A6">
              <w:rPr>
                <w:rFonts w:ascii="Times New Roman" w:hAnsi="Times New Roman" w:cs="Times New Roman"/>
                <w:color w:val="080C0C"/>
                <w:kern w:val="2"/>
              </w:rPr>
              <w:t>.</w:t>
            </w:r>
          </w:p>
          <w:p w14:paraId="55795252"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Detyra</w:t>
            </w:r>
            <w:proofErr w:type="spellEnd"/>
            <w:r w:rsidRPr="008E36A6">
              <w:rPr>
                <w:rFonts w:ascii="Times New Roman" w:hAnsi="Times New Roman" w:cs="Times New Roman"/>
                <w:color w:val="080C0C"/>
                <w:kern w:val="2"/>
              </w:rPr>
              <w:t xml:space="preserve"> 6 -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tregojnë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numrin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që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duhet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shtuar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bashkësinë</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dhënave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që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mediana</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jetë</w:t>
            </w:r>
            <w:proofErr w:type="spellEnd"/>
            <w:r w:rsidRPr="008E36A6">
              <w:rPr>
                <w:rFonts w:ascii="Times New Roman" w:hAnsi="Times New Roman" w:cs="Times New Roman"/>
                <w:color w:val="080C0C"/>
                <w:kern w:val="2"/>
              </w:rPr>
              <w:t xml:space="preserve"> 86.</w:t>
            </w:r>
          </w:p>
          <w:p w14:paraId="2A57EB88" w14:textId="77777777" w:rsidR="00800690" w:rsidRPr="008E36A6" w:rsidRDefault="00800690" w:rsidP="008247DA">
            <w:pPr>
              <w:pStyle w:val="NoSpacing"/>
              <w:spacing w:line="276" w:lineRule="auto"/>
              <w:rPr>
                <w:rFonts w:ascii="Times New Roman" w:hAnsi="Times New Roman" w:cs="Times New Roman"/>
                <w:color w:val="080C0C"/>
                <w:kern w:val="2"/>
              </w:rPr>
            </w:pPr>
          </w:p>
          <w:p w14:paraId="09F38EC9"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Përforcimi: </w:t>
            </w:r>
          </w:p>
          <w:p w14:paraId="5FB96858"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F86484">
              <w:rPr>
                <w:rFonts w:ascii="Times New Roman" w:hAnsi="Times New Roman" w:cs="Times New Roman"/>
                <w:i/>
                <w:iCs/>
                <w:color w:val="080C0C"/>
                <w:kern w:val="2"/>
                <w:lang w:val="it-IT"/>
              </w:rPr>
              <w:t>Turi i galerisë</w:t>
            </w:r>
          </w:p>
          <w:p w14:paraId="66E4E211"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lastRenderedPageBreak/>
              <w:t>Nxënësve në grupe u shpërndahen detyra të cilat pasi të zgjidhen vendosen në tabelë.</w:t>
            </w:r>
          </w:p>
          <w:p w14:paraId="75C187CE"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Detyra të mundshme:</w:t>
            </w:r>
          </w:p>
          <w:p w14:paraId="1C83DDAD" w14:textId="77777777" w:rsidR="00800690" w:rsidRPr="00F86484" w:rsidRDefault="00800690" w:rsidP="00800690">
            <w:pPr>
              <w:pStyle w:val="NoSpacing"/>
              <w:numPr>
                <w:ilvl w:val="0"/>
                <w:numId w:val="184"/>
              </w:numPr>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Rretho bashkësinë e të dhënave që ka më shumë se një modë:</w:t>
            </w:r>
          </w:p>
          <w:p w14:paraId="09DC08CC"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4 4 5 8 7 7;</w:t>
            </w:r>
            <w:r w:rsidRPr="00F86484">
              <w:rPr>
                <w:rFonts w:ascii="Times New Roman" w:hAnsi="Times New Roman" w:cs="Times New Roman"/>
                <w:color w:val="080C0C"/>
                <w:kern w:val="2"/>
                <w:lang w:val="it-IT"/>
              </w:rPr>
              <w:tab/>
              <w:t>3 6 3 4 8 9;</w:t>
            </w:r>
            <w:r w:rsidRPr="00F86484">
              <w:rPr>
                <w:rFonts w:ascii="Times New Roman" w:hAnsi="Times New Roman" w:cs="Times New Roman"/>
                <w:color w:val="080C0C"/>
                <w:kern w:val="2"/>
                <w:lang w:val="it-IT"/>
              </w:rPr>
              <w:tab/>
              <w:t>7 6 6 5 4 8;</w:t>
            </w:r>
          </w:p>
          <w:p w14:paraId="594A3082" w14:textId="77777777" w:rsidR="00800690" w:rsidRPr="00F86484" w:rsidRDefault="00800690" w:rsidP="00800690">
            <w:pPr>
              <w:pStyle w:val="NoSpacing"/>
              <w:numPr>
                <w:ilvl w:val="0"/>
                <w:numId w:val="184"/>
              </w:numPr>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 xml:space="preserve">Rretho bashkësinë e të dhënave ku mediana, moda dhe mesatarja kanë vlerë të njëjtë: </w:t>
            </w:r>
            <w:r>
              <w:rPr>
                <w:rFonts w:ascii="Times New Roman" w:hAnsi="Times New Roman" w:cs="Times New Roman"/>
                <w:color w:val="080C0C"/>
                <w:kern w:val="2"/>
                <w:lang w:val="it-IT"/>
              </w:rPr>
              <w:br/>
            </w:r>
            <w:r w:rsidRPr="00F86484">
              <w:rPr>
                <w:rFonts w:ascii="Times New Roman" w:hAnsi="Times New Roman" w:cs="Times New Roman"/>
                <w:color w:val="080C0C"/>
                <w:kern w:val="2"/>
                <w:lang w:val="it-IT"/>
              </w:rPr>
              <w:t>3 3 6;</w:t>
            </w:r>
            <w:r>
              <w:rPr>
                <w:rFonts w:ascii="Times New Roman" w:hAnsi="Times New Roman" w:cs="Times New Roman"/>
                <w:color w:val="080C0C"/>
                <w:kern w:val="2"/>
                <w:lang w:val="it-IT"/>
              </w:rPr>
              <w:t xml:space="preserve">    </w:t>
            </w:r>
            <w:r w:rsidRPr="00F86484">
              <w:rPr>
                <w:rFonts w:ascii="Times New Roman" w:hAnsi="Times New Roman" w:cs="Times New Roman"/>
                <w:color w:val="080C0C"/>
                <w:kern w:val="2"/>
                <w:lang w:val="it-IT"/>
              </w:rPr>
              <w:tab/>
              <w:t>3 4 4 5;</w:t>
            </w:r>
            <w:r>
              <w:rPr>
                <w:rFonts w:ascii="Times New Roman" w:hAnsi="Times New Roman" w:cs="Times New Roman"/>
                <w:color w:val="080C0C"/>
                <w:kern w:val="2"/>
                <w:lang w:val="it-IT"/>
              </w:rPr>
              <w:t xml:space="preserve">    </w:t>
            </w:r>
            <w:r w:rsidRPr="00F86484">
              <w:rPr>
                <w:rFonts w:ascii="Times New Roman" w:hAnsi="Times New Roman" w:cs="Times New Roman"/>
                <w:color w:val="080C0C"/>
                <w:kern w:val="2"/>
                <w:lang w:val="it-IT"/>
              </w:rPr>
              <w:tab/>
              <w:t>4 6 7;</w:t>
            </w:r>
          </w:p>
          <w:p w14:paraId="0E33C020"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Zgjidhjet vëzhgohen nga grupet e tjera dhe në fund bëhet përcaktimi i punimit më të saktë. Në rast nevoje korrigjohen gabimet.</w:t>
            </w:r>
          </w:p>
          <w:p w14:paraId="725E3761"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p>
          <w:p w14:paraId="237F8771" w14:textId="77777777" w:rsidR="00800690" w:rsidRPr="00F31678" w:rsidRDefault="00800690" w:rsidP="008247DA">
            <w:pPr>
              <w:pStyle w:val="NoSpacing"/>
              <w:spacing w:line="276" w:lineRule="auto"/>
              <w:rPr>
                <w:rFonts w:ascii="Times New Roman" w:hAnsi="Times New Roman" w:cs="Times New Roman"/>
                <w:b/>
                <w:bCs/>
                <w:color w:val="080C0C"/>
                <w:kern w:val="2"/>
                <w:lang w:val="it-IT"/>
              </w:rPr>
            </w:pPr>
            <w:r w:rsidRPr="00F31678">
              <w:rPr>
                <w:rFonts w:ascii="Times New Roman" w:hAnsi="Times New Roman" w:cs="Times New Roman"/>
                <w:b/>
                <w:bCs/>
                <w:color w:val="080C0C"/>
                <w:kern w:val="2"/>
                <w:lang w:val="it-IT"/>
              </w:rPr>
              <w:t>Vlerësimi i nxënësve:</w:t>
            </w:r>
          </w:p>
          <w:p w14:paraId="6E7BAF9F"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Nxënësit vlerësohen për përcaktimin e saktë të modës, të mesatares dhe të medianës në bashkësitë e të dhënave.</w:t>
            </w:r>
          </w:p>
          <w:p w14:paraId="1A0D6219" w14:textId="77777777" w:rsidR="00800690" w:rsidRDefault="00800690" w:rsidP="008247DA">
            <w:pPr>
              <w:pStyle w:val="NoSpacing"/>
              <w:spacing w:line="276" w:lineRule="auto"/>
              <w:rPr>
                <w:rFonts w:ascii="Times New Roman" w:hAnsi="Times New Roman" w:cs="Times New Roman"/>
                <w:color w:val="080C0C"/>
                <w:kern w:val="2"/>
                <w:lang w:val="it-IT"/>
              </w:rPr>
            </w:pPr>
          </w:p>
          <w:p w14:paraId="0E790BF6"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Detyrë:</w:t>
            </w:r>
          </w:p>
          <w:p w14:paraId="54CC9CA8" w14:textId="77777777" w:rsidR="00800690"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Detyra 7 (faqe 66).</w:t>
            </w:r>
          </w:p>
          <w:p w14:paraId="48A2AD07"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318E5D7E" w14:textId="77777777" w:rsidR="00800690" w:rsidRDefault="00800690" w:rsidP="00800690">
      <w:pPr>
        <w:rPr>
          <w:lang w:val="it-IT"/>
        </w:rPr>
      </w:pPr>
    </w:p>
    <w:p w14:paraId="3DA58224" w14:textId="77777777" w:rsidR="00800690" w:rsidRDefault="00800690" w:rsidP="00800690">
      <w:pPr>
        <w:rPr>
          <w:lang w:val="it-IT"/>
        </w:rPr>
      </w:pPr>
    </w:p>
    <w:p w14:paraId="117E70FA" w14:textId="77777777" w:rsidR="00800690" w:rsidRDefault="00800690" w:rsidP="00800690">
      <w:pPr>
        <w:rPr>
          <w:lang w:val="it-IT"/>
        </w:rPr>
      </w:pPr>
    </w:p>
    <w:p w14:paraId="3AC0EEC1" w14:textId="77777777" w:rsidR="00800690" w:rsidRDefault="00800690" w:rsidP="00800690">
      <w:pPr>
        <w:rPr>
          <w:lang w:val="it-IT"/>
        </w:rPr>
      </w:pPr>
    </w:p>
    <w:p w14:paraId="169423FA" w14:textId="77777777" w:rsidR="00800690" w:rsidRDefault="00800690" w:rsidP="00800690">
      <w:pPr>
        <w:rPr>
          <w:lang w:val="it-IT"/>
        </w:rPr>
      </w:pPr>
    </w:p>
    <w:p w14:paraId="4C34FAB2" w14:textId="77777777" w:rsidR="00800690" w:rsidRDefault="00800690" w:rsidP="00800690">
      <w:pPr>
        <w:rPr>
          <w:lang w:val="it-IT"/>
        </w:rPr>
      </w:pPr>
    </w:p>
    <w:p w14:paraId="27826671" w14:textId="77777777" w:rsidR="00800690" w:rsidRDefault="00800690" w:rsidP="00800690">
      <w:pPr>
        <w:rPr>
          <w:lang w:val="it-IT"/>
        </w:rPr>
      </w:pPr>
    </w:p>
    <w:p w14:paraId="50A0C67B" w14:textId="77777777" w:rsidR="00800690" w:rsidRDefault="00800690" w:rsidP="00800690">
      <w:pPr>
        <w:rPr>
          <w:lang w:val="it-IT"/>
        </w:rPr>
      </w:pPr>
    </w:p>
    <w:p w14:paraId="42EB36D3" w14:textId="77777777" w:rsidR="00800690" w:rsidRDefault="00800690" w:rsidP="00800690">
      <w:pPr>
        <w:rPr>
          <w:lang w:val="it-IT"/>
        </w:rPr>
      </w:pPr>
    </w:p>
    <w:p w14:paraId="54A303D5" w14:textId="77777777" w:rsidR="00800690" w:rsidRDefault="00800690" w:rsidP="00800690">
      <w:pPr>
        <w:rPr>
          <w:lang w:val="it-IT"/>
        </w:rPr>
      </w:pPr>
    </w:p>
    <w:p w14:paraId="0CD6F1A7" w14:textId="77777777" w:rsidR="00800690" w:rsidRDefault="00800690" w:rsidP="00800690">
      <w:pPr>
        <w:rPr>
          <w:lang w:val="it-IT"/>
        </w:rPr>
      </w:pPr>
    </w:p>
    <w:p w14:paraId="2D013D08" w14:textId="77777777" w:rsidR="00800690" w:rsidRDefault="00800690" w:rsidP="00800690">
      <w:pPr>
        <w:rPr>
          <w:lang w:val="it-IT"/>
        </w:rPr>
      </w:pPr>
    </w:p>
    <w:p w14:paraId="238F1993" w14:textId="77777777" w:rsidR="00800690" w:rsidRDefault="00800690" w:rsidP="00800690">
      <w:pPr>
        <w:rPr>
          <w:lang w:val="it-IT"/>
        </w:rPr>
      </w:pPr>
    </w:p>
    <w:p w14:paraId="43D4E2AF" w14:textId="77777777" w:rsidR="00800690" w:rsidRDefault="00800690" w:rsidP="00800690">
      <w:pPr>
        <w:rPr>
          <w:lang w:val="it-IT"/>
        </w:rPr>
      </w:pPr>
    </w:p>
    <w:p w14:paraId="59093BF3" w14:textId="77777777" w:rsidR="00800690" w:rsidRDefault="00800690" w:rsidP="00800690">
      <w:pPr>
        <w:rPr>
          <w:lang w:val="it-IT"/>
        </w:rPr>
      </w:pPr>
    </w:p>
    <w:p w14:paraId="524DB417"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2508B602"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A02B5E5"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159</w:t>
            </w:r>
          </w:p>
        </w:tc>
      </w:tr>
      <w:tr w:rsidR="00800690" w:rsidRPr="008E36A6" w14:paraId="286A3590"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A3B3DD2"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2DBF8BFD"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8E36A6" w14:paraId="492CE36B"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D95A830" w14:textId="77777777" w:rsidR="00800690" w:rsidRPr="00F86484" w:rsidRDefault="00800690" w:rsidP="008247DA">
            <w:pPr>
              <w:pStyle w:val="NoSpacing"/>
              <w:spacing w:line="276" w:lineRule="auto"/>
              <w:rPr>
                <w:rFonts w:ascii="Times New Roman" w:hAnsi="Times New Roman" w:cs="Times New Roman"/>
                <w:b/>
                <w:bCs/>
                <w:color w:val="080C0C"/>
                <w:kern w:val="2"/>
                <w:lang w:val="it-IT"/>
              </w:rPr>
            </w:pPr>
            <w:r w:rsidRPr="00F86484">
              <w:rPr>
                <w:rFonts w:ascii="Times New Roman" w:hAnsi="Times New Roman" w:cs="Times New Roman"/>
                <w:b/>
                <w:bCs/>
                <w:color w:val="080C0C"/>
                <w:kern w:val="2"/>
                <w:lang w:val="it-IT"/>
              </w:rPr>
              <w:t>Tema: Trupat gjeometrikë</w:t>
            </w:r>
          </w:p>
          <w:p w14:paraId="4161E8DE" w14:textId="77777777" w:rsidR="00800690" w:rsidRPr="00F86484" w:rsidRDefault="00800690" w:rsidP="008247DA">
            <w:pPr>
              <w:pStyle w:val="NoSpacing"/>
              <w:spacing w:line="276" w:lineRule="auto"/>
              <w:rPr>
                <w:rFonts w:ascii="Times New Roman" w:hAnsi="Times New Roman" w:cs="Times New Roman"/>
                <w:b/>
                <w:bCs/>
                <w:color w:val="080C0C"/>
                <w:kern w:val="2"/>
                <w:lang w:val="it-IT"/>
              </w:rPr>
            </w:pPr>
            <w:r w:rsidRPr="00F86484">
              <w:rPr>
                <w:rFonts w:ascii="Times New Roman" w:hAnsi="Times New Roman" w:cs="Times New Roman"/>
                <w:b/>
                <w:bCs/>
                <w:color w:val="080C0C"/>
                <w:kern w:val="2"/>
                <w:lang w:val="it-IT"/>
              </w:rPr>
              <w:t>Rezultatet e të nxënit të temës:</w:t>
            </w:r>
          </w:p>
          <w:p w14:paraId="642F65A9" w14:textId="77777777" w:rsidR="00800690" w:rsidRPr="00F86484"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Identifikon trupat gjeometrikë dhe krijon një lidhje të këtyre trupave me objekte të ndryshme nga jeta e përditshme.</w:t>
            </w:r>
          </w:p>
          <w:p w14:paraId="095BFC82" w14:textId="77777777" w:rsidR="00800690" w:rsidRPr="00F86484"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Krahason trupat gjeometrikë bazuar në vëzhgimet që bën.</w:t>
            </w:r>
          </w:p>
          <w:p w14:paraId="28F2C139" w14:textId="77777777" w:rsidR="00800690" w:rsidRPr="00F86484"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Ndërton trupa të ndryshëm gjeometrikë (me karton, apo me ndonjë aplikacion kompjuterik).</w:t>
            </w:r>
          </w:p>
          <w:p w14:paraId="03EB71D1" w14:textId="77777777" w:rsidR="00800690" w:rsidRDefault="00800690" w:rsidP="008247DA">
            <w:pPr>
              <w:pStyle w:val="NoSpacing"/>
              <w:spacing w:line="276" w:lineRule="auto"/>
              <w:rPr>
                <w:rFonts w:ascii="Times New Roman" w:hAnsi="Times New Roman" w:cs="Times New Roman"/>
                <w:color w:val="080C0C"/>
                <w:kern w:val="2"/>
                <w:lang w:val="it-IT"/>
              </w:rPr>
            </w:pPr>
          </w:p>
          <w:p w14:paraId="7A7A04B0" w14:textId="77777777" w:rsidR="00800690" w:rsidRPr="00F86484" w:rsidRDefault="00800690" w:rsidP="008247DA">
            <w:pPr>
              <w:pStyle w:val="NoSpacing"/>
              <w:spacing w:line="276" w:lineRule="auto"/>
              <w:rPr>
                <w:rFonts w:ascii="Times New Roman" w:hAnsi="Times New Roman" w:cs="Times New Roman"/>
                <w:b/>
                <w:bCs/>
                <w:color w:val="080C0C"/>
                <w:kern w:val="2"/>
                <w:lang w:val="it-IT"/>
              </w:rPr>
            </w:pPr>
            <w:r w:rsidRPr="00F86484">
              <w:rPr>
                <w:rFonts w:ascii="Times New Roman" w:hAnsi="Times New Roman" w:cs="Times New Roman"/>
                <w:b/>
                <w:bCs/>
                <w:color w:val="080C0C"/>
                <w:kern w:val="2"/>
                <w:lang w:val="it-IT"/>
              </w:rPr>
              <w:t>Kontributi në rezultatet për kompetencat kryesore të shkallës: I.3, II.1, II.4, III.4, III.9.</w:t>
            </w:r>
          </w:p>
          <w:p w14:paraId="3612C2C2" w14:textId="77777777" w:rsidR="00800690" w:rsidRPr="00F86484" w:rsidRDefault="00800690" w:rsidP="008247DA">
            <w:pPr>
              <w:pStyle w:val="NoSpacing"/>
              <w:spacing w:line="276" w:lineRule="auto"/>
              <w:rPr>
                <w:rFonts w:ascii="Times New Roman" w:hAnsi="Times New Roman" w:cs="Times New Roman"/>
                <w:b/>
                <w:bCs/>
                <w:color w:val="080C0C"/>
                <w:kern w:val="2"/>
                <w:lang w:val="it-IT"/>
              </w:rPr>
            </w:pPr>
            <w:r w:rsidRPr="00F86484">
              <w:rPr>
                <w:rFonts w:ascii="Times New Roman" w:hAnsi="Times New Roman" w:cs="Times New Roman"/>
                <w:b/>
                <w:bCs/>
                <w:color w:val="080C0C"/>
                <w:kern w:val="2"/>
                <w:lang w:val="it-IT"/>
              </w:rPr>
              <w:t>Kontributi në rezultatet e fushës së kurrikulës: 1.1, 2.1, 2, 4, 4.1, 3.</w:t>
            </w:r>
          </w:p>
          <w:p w14:paraId="08C658D5" w14:textId="77777777" w:rsidR="00800690" w:rsidRDefault="00800690" w:rsidP="008247DA">
            <w:pPr>
              <w:pStyle w:val="NoSpacing"/>
              <w:spacing w:line="276" w:lineRule="auto"/>
              <w:rPr>
                <w:rFonts w:ascii="Times New Roman" w:hAnsi="Times New Roman" w:cs="Times New Roman"/>
                <w:b/>
                <w:bCs/>
                <w:color w:val="080C0C"/>
                <w:lang w:val="it-IT"/>
              </w:rPr>
            </w:pPr>
          </w:p>
          <w:p w14:paraId="3C4A9A60"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5113B28" w14:textId="77777777" w:rsidR="00800690" w:rsidRPr="008E36A6" w:rsidRDefault="00800690" w:rsidP="008247DA">
            <w:pPr>
              <w:pStyle w:val="NoSpacing"/>
              <w:spacing w:line="276" w:lineRule="auto"/>
              <w:rPr>
                <w:rFonts w:ascii="Times New Roman" w:hAnsi="Times New Roman" w:cs="Times New Roman"/>
                <w:b/>
                <w:bCs/>
                <w:color w:val="080C0C"/>
                <w:kern w:val="2"/>
              </w:rPr>
            </w:pPr>
          </w:p>
          <w:p w14:paraId="51171EAF"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Njësia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Kubi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kuboidi</w:t>
            </w:r>
            <w:proofErr w:type="spellEnd"/>
          </w:p>
          <w:p w14:paraId="7F00FF67"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Rezultatet</w:t>
            </w:r>
            <w:proofErr w:type="spellEnd"/>
            <w:r w:rsidRPr="008E36A6">
              <w:rPr>
                <w:rFonts w:ascii="Times New Roman" w:hAnsi="Times New Roman" w:cs="Times New Roman"/>
                <w:color w:val="080C0C"/>
                <w:kern w:val="2"/>
              </w:rPr>
              <w:t xml:space="preserve"> 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nxënit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orës</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mësimore</w:t>
            </w:r>
            <w:proofErr w:type="spellEnd"/>
            <w:r w:rsidRPr="008E36A6">
              <w:rPr>
                <w:rFonts w:ascii="Times New Roman" w:hAnsi="Times New Roman" w:cs="Times New Roman"/>
                <w:color w:val="080C0C"/>
                <w:kern w:val="2"/>
              </w:rPr>
              <w:t>:</w:t>
            </w:r>
          </w:p>
          <w:p w14:paraId="64531ED5" w14:textId="77777777" w:rsidR="00800690" w:rsidRPr="00F86484" w:rsidRDefault="00800690" w:rsidP="00800690">
            <w:pPr>
              <w:pStyle w:val="NoSpacing"/>
              <w:numPr>
                <w:ilvl w:val="0"/>
                <w:numId w:val="238"/>
              </w:numPr>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Dallon kubin dhe kuboidin si trupa gjeometrikë.</w:t>
            </w:r>
          </w:p>
          <w:p w14:paraId="63D2BA80" w14:textId="77777777" w:rsidR="00800690" w:rsidRPr="00F86484" w:rsidRDefault="00800690" w:rsidP="00800690">
            <w:pPr>
              <w:pStyle w:val="NoSpacing"/>
              <w:numPr>
                <w:ilvl w:val="0"/>
                <w:numId w:val="238"/>
              </w:numPr>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Identifikon karakteristikat e kubit dhe të kuboidit.</w:t>
            </w:r>
          </w:p>
          <w:p w14:paraId="2649BAA3" w14:textId="77777777" w:rsidR="00800690" w:rsidRPr="008E36A6" w:rsidRDefault="00800690" w:rsidP="00800690">
            <w:pPr>
              <w:pStyle w:val="NoSpacing"/>
              <w:numPr>
                <w:ilvl w:val="0"/>
                <w:numId w:val="238"/>
              </w:numPr>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Ndërton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kubin</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dhe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kuboidin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mjete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të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ndryshme</w:t>
            </w:r>
            <w:proofErr w:type="spellEnd"/>
            <w:r w:rsidRPr="008E36A6">
              <w:rPr>
                <w:rFonts w:ascii="Times New Roman" w:hAnsi="Times New Roman" w:cs="Times New Roman"/>
                <w:color w:val="080C0C"/>
                <w:kern w:val="2"/>
              </w:rPr>
              <w:t>.</w:t>
            </w:r>
          </w:p>
          <w:p w14:paraId="7589B589" w14:textId="77777777" w:rsidR="00800690" w:rsidRPr="008E36A6" w:rsidRDefault="00800690" w:rsidP="008247DA">
            <w:pPr>
              <w:pStyle w:val="NoSpacing"/>
              <w:spacing w:line="276" w:lineRule="auto"/>
              <w:rPr>
                <w:rFonts w:ascii="Times New Roman" w:hAnsi="Times New Roman" w:cs="Times New Roman"/>
                <w:color w:val="080C0C"/>
                <w:kern w:val="2"/>
              </w:rPr>
            </w:pPr>
          </w:p>
          <w:p w14:paraId="3F063D0F" w14:textId="77777777" w:rsidR="00800690" w:rsidRPr="008E36A6" w:rsidRDefault="00800690" w:rsidP="008247DA">
            <w:pPr>
              <w:pStyle w:val="NoSpacing"/>
              <w:spacing w:line="276" w:lineRule="auto"/>
              <w:rPr>
                <w:rFonts w:ascii="Times New Roman" w:hAnsi="Times New Roman" w:cs="Times New Roman"/>
                <w:b/>
                <w:bCs/>
                <w:color w:val="080C0C"/>
                <w:kern w:val="2"/>
              </w:rPr>
            </w:pPr>
            <w:r w:rsidRPr="008E36A6">
              <w:rPr>
                <w:rFonts w:ascii="Times New Roman" w:hAnsi="Times New Roman" w:cs="Times New Roman"/>
                <w:b/>
                <w:bCs/>
                <w:color w:val="080C0C"/>
                <w:kern w:val="2"/>
              </w:rPr>
              <w:t xml:space="preserve">Kriteret e </w:t>
            </w:r>
            <w:proofErr w:type="spellStart"/>
            <w:r w:rsidRPr="008E36A6">
              <w:rPr>
                <w:rFonts w:ascii="Times New Roman" w:hAnsi="Times New Roman" w:cs="Times New Roman"/>
                <w:b/>
                <w:bCs/>
                <w:color w:val="080C0C"/>
                <w:kern w:val="2"/>
              </w:rPr>
              <w:t>suksesit</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Përcaktohen</w:t>
            </w:r>
            <w:proofErr w:type="spellEnd"/>
            <w:r w:rsidRPr="008E36A6">
              <w:rPr>
                <w:rFonts w:ascii="Times New Roman" w:hAnsi="Times New Roman" w:cs="Times New Roman"/>
                <w:color w:val="080C0C"/>
                <w:kern w:val="2"/>
              </w:rPr>
              <w:t xml:space="preserve"> me </w:t>
            </w:r>
            <w:proofErr w:type="spellStart"/>
            <w:r w:rsidRPr="008E36A6">
              <w:rPr>
                <w:rFonts w:ascii="Times New Roman" w:hAnsi="Times New Roman" w:cs="Times New Roman"/>
                <w:color w:val="080C0C"/>
                <w:kern w:val="2"/>
              </w:rPr>
              <w:t>nxënësit</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në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klasë</w:t>
            </w:r>
            <w:proofErr w:type="spellEnd"/>
            <w:r w:rsidRPr="008E36A6">
              <w:rPr>
                <w:rFonts w:ascii="Times New Roman" w:hAnsi="Times New Roman" w:cs="Times New Roman"/>
                <w:color w:val="080C0C"/>
                <w:kern w:val="2"/>
              </w:rPr>
              <w:t>.</w:t>
            </w:r>
          </w:p>
          <w:p w14:paraId="6D613EB0"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Burimet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mjetet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konkretizimit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materialet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w:t>
            </w:r>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karton</w:t>
            </w:r>
            <w:proofErr w:type="spellEnd"/>
            <w:r w:rsidRPr="008E36A6">
              <w:rPr>
                <w:rFonts w:ascii="Times New Roman" w:hAnsi="Times New Roman" w:cs="Times New Roman"/>
                <w:color w:val="080C0C"/>
                <w:kern w:val="2"/>
              </w:rPr>
              <w:t>.</w:t>
            </w:r>
          </w:p>
          <w:p w14:paraId="46AEE8C3" w14:textId="77777777" w:rsidR="00800690" w:rsidRPr="008E36A6" w:rsidRDefault="00800690" w:rsidP="008247DA">
            <w:pPr>
              <w:pStyle w:val="NoSpacing"/>
              <w:spacing w:line="276" w:lineRule="auto"/>
              <w:rPr>
                <w:rFonts w:ascii="Times New Roman" w:hAnsi="Times New Roman" w:cs="Times New Roman"/>
                <w:b/>
                <w:bCs/>
                <w:color w:val="080C0C"/>
                <w:kern w:val="2"/>
              </w:rPr>
            </w:pPr>
            <w:proofErr w:type="spellStart"/>
            <w:r w:rsidRPr="008E36A6">
              <w:rPr>
                <w:rFonts w:ascii="Times New Roman" w:hAnsi="Times New Roman" w:cs="Times New Roman"/>
                <w:b/>
                <w:bCs/>
                <w:color w:val="080C0C"/>
                <w:kern w:val="2"/>
              </w:rPr>
              <w:t>Lidhja</w:t>
            </w:r>
            <w:proofErr w:type="spellEnd"/>
            <w:r w:rsidRPr="008E36A6">
              <w:rPr>
                <w:rFonts w:ascii="Times New Roman" w:hAnsi="Times New Roman" w:cs="Times New Roman"/>
                <w:b/>
                <w:bCs/>
                <w:color w:val="080C0C"/>
                <w:kern w:val="2"/>
              </w:rPr>
              <w:t xml:space="preserve"> me </w:t>
            </w:r>
            <w:proofErr w:type="spellStart"/>
            <w:r w:rsidRPr="008E36A6">
              <w:rPr>
                <w:rFonts w:ascii="Times New Roman" w:hAnsi="Times New Roman" w:cs="Times New Roman"/>
                <w:b/>
                <w:bCs/>
                <w:color w:val="080C0C"/>
                <w:kern w:val="2"/>
              </w:rPr>
              <w:t>lëndët</w:t>
            </w:r>
            <w:proofErr w:type="spellEnd"/>
            <w:r w:rsidRPr="008E36A6">
              <w:rPr>
                <w:rFonts w:ascii="Times New Roman" w:hAnsi="Times New Roman" w:cs="Times New Roman"/>
                <w:b/>
                <w:bCs/>
                <w:color w:val="080C0C"/>
                <w:kern w:val="2"/>
              </w:rPr>
              <w:t xml:space="preserve"> e </w:t>
            </w:r>
            <w:proofErr w:type="spellStart"/>
            <w:r w:rsidRPr="008E36A6">
              <w:rPr>
                <w:rFonts w:ascii="Times New Roman" w:hAnsi="Times New Roman" w:cs="Times New Roman"/>
                <w:b/>
                <w:bCs/>
                <w:color w:val="080C0C"/>
                <w:kern w:val="2"/>
              </w:rPr>
              <w:t>tjera</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mësimore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/apo me </w:t>
            </w:r>
            <w:proofErr w:type="spellStart"/>
            <w:r w:rsidRPr="008E36A6">
              <w:rPr>
                <w:rFonts w:ascii="Times New Roman" w:hAnsi="Times New Roman" w:cs="Times New Roman"/>
                <w:b/>
                <w:bCs/>
                <w:color w:val="080C0C"/>
                <w:kern w:val="2"/>
              </w:rPr>
              <w:t>çështjet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ndërkurrikulare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dhe</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situatat</w:t>
            </w:r>
            <w:proofErr w:type="spellEnd"/>
            <w:r w:rsidRPr="008E36A6">
              <w:rPr>
                <w:rFonts w:ascii="Times New Roman" w:hAnsi="Times New Roman" w:cs="Times New Roman"/>
                <w:b/>
                <w:bCs/>
                <w:color w:val="080C0C"/>
                <w:kern w:val="2"/>
              </w:rPr>
              <w:t xml:space="preserve"> </w:t>
            </w:r>
            <w:proofErr w:type="spellStart"/>
            <w:r w:rsidRPr="008E36A6">
              <w:rPr>
                <w:rFonts w:ascii="Times New Roman" w:hAnsi="Times New Roman" w:cs="Times New Roman"/>
                <w:b/>
                <w:bCs/>
                <w:color w:val="080C0C"/>
                <w:kern w:val="2"/>
              </w:rPr>
              <w:t>jetësore</w:t>
            </w:r>
            <w:proofErr w:type="spellEnd"/>
            <w:r w:rsidRPr="008E36A6">
              <w:rPr>
                <w:rFonts w:ascii="Times New Roman" w:hAnsi="Times New Roman" w:cs="Times New Roman"/>
                <w:b/>
                <w:bCs/>
                <w:color w:val="080C0C"/>
                <w:kern w:val="2"/>
              </w:rPr>
              <w:t>:</w:t>
            </w:r>
          </w:p>
          <w:p w14:paraId="3F246060" w14:textId="77777777" w:rsidR="00800690" w:rsidRPr="008E36A6" w:rsidRDefault="00800690" w:rsidP="008247DA">
            <w:pPr>
              <w:pStyle w:val="NoSpacing"/>
              <w:spacing w:line="276" w:lineRule="auto"/>
              <w:rPr>
                <w:rFonts w:ascii="Times New Roman" w:hAnsi="Times New Roman" w:cs="Times New Roman"/>
                <w:color w:val="080C0C"/>
                <w:kern w:val="2"/>
              </w:rPr>
            </w:pPr>
            <w:proofErr w:type="spellStart"/>
            <w:r w:rsidRPr="008E36A6">
              <w:rPr>
                <w:rFonts w:ascii="Times New Roman" w:hAnsi="Times New Roman" w:cs="Times New Roman"/>
                <w:color w:val="080C0C"/>
                <w:kern w:val="2"/>
              </w:rPr>
              <w:t>Gjuhë</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amtare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shqipe</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Edukatë</w:t>
            </w:r>
            <w:proofErr w:type="spellEnd"/>
            <w:r w:rsidRPr="008E36A6">
              <w:rPr>
                <w:rFonts w:ascii="Times New Roman" w:hAnsi="Times New Roman" w:cs="Times New Roman"/>
                <w:color w:val="080C0C"/>
                <w:kern w:val="2"/>
              </w:rPr>
              <w:t xml:space="preserve"> figurative, </w:t>
            </w:r>
            <w:proofErr w:type="spellStart"/>
            <w:r w:rsidRPr="008E36A6">
              <w:rPr>
                <w:rFonts w:ascii="Times New Roman" w:hAnsi="Times New Roman" w:cs="Times New Roman"/>
                <w:color w:val="080C0C"/>
                <w:kern w:val="2"/>
              </w:rPr>
              <w:t>Shkathtësi</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për</w:t>
            </w:r>
            <w:proofErr w:type="spellEnd"/>
            <w:r w:rsidRPr="008E36A6">
              <w:rPr>
                <w:rFonts w:ascii="Times New Roman" w:hAnsi="Times New Roman" w:cs="Times New Roman"/>
                <w:color w:val="080C0C"/>
                <w:kern w:val="2"/>
              </w:rPr>
              <w:t xml:space="preserve"> </w:t>
            </w:r>
            <w:proofErr w:type="spellStart"/>
            <w:r w:rsidRPr="008E36A6">
              <w:rPr>
                <w:rFonts w:ascii="Times New Roman" w:hAnsi="Times New Roman" w:cs="Times New Roman"/>
                <w:color w:val="080C0C"/>
                <w:kern w:val="2"/>
              </w:rPr>
              <w:t>jetë</w:t>
            </w:r>
            <w:proofErr w:type="spellEnd"/>
            <w:r w:rsidRPr="008E36A6">
              <w:rPr>
                <w:rFonts w:ascii="Times New Roman" w:hAnsi="Times New Roman" w:cs="Times New Roman"/>
                <w:color w:val="080C0C"/>
                <w:kern w:val="2"/>
              </w:rPr>
              <w:t>.</w:t>
            </w:r>
          </w:p>
          <w:p w14:paraId="71920D0D" w14:textId="77777777" w:rsidR="00800690" w:rsidRPr="008E36A6" w:rsidRDefault="00800690" w:rsidP="008247DA">
            <w:pPr>
              <w:pStyle w:val="NoSpacing"/>
              <w:rPr>
                <w:rFonts w:ascii="Times New Roman" w:hAnsi="Times New Roman" w:cs="Times New Roman"/>
                <w:color w:val="080C0C"/>
              </w:rPr>
            </w:pPr>
          </w:p>
          <w:p w14:paraId="0B0BA52F"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58CCC07C" w14:textId="77777777" w:rsidR="00800690" w:rsidRPr="00F86484" w:rsidRDefault="00800690" w:rsidP="008247DA">
            <w:pPr>
              <w:pStyle w:val="NoSpacing"/>
              <w:spacing w:line="276" w:lineRule="auto"/>
              <w:rPr>
                <w:rFonts w:ascii="Times New Roman" w:hAnsi="Times New Roman" w:cs="Times New Roman"/>
                <w:color w:val="080C0C"/>
                <w:kern w:val="2"/>
                <w:lang w:val="it-IT"/>
              </w:rPr>
            </w:pPr>
          </w:p>
          <w:p w14:paraId="420128AB"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Parashikimi:</w:t>
            </w:r>
          </w:p>
          <w:p w14:paraId="4181F6DF"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F86484">
              <w:rPr>
                <w:rFonts w:ascii="Times New Roman" w:hAnsi="Times New Roman" w:cs="Times New Roman"/>
                <w:i/>
                <w:iCs/>
                <w:color w:val="080C0C"/>
                <w:kern w:val="2"/>
                <w:lang w:val="it-IT"/>
              </w:rPr>
              <w:t>Shkrim i shpejtë</w:t>
            </w:r>
          </w:p>
          <w:p w14:paraId="31E89F2E"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Nxënësit udhëzohen të shkruajnë çfarë dinë për kubin dhe kuboidin. Disa nga shkrimet e nxënësve lexohen para klasës.</w:t>
            </w:r>
          </w:p>
          <w:p w14:paraId="442F7D34" w14:textId="77777777" w:rsidR="00800690" w:rsidRDefault="00800690" w:rsidP="008247DA">
            <w:pPr>
              <w:pStyle w:val="NoSpacing"/>
              <w:spacing w:line="276" w:lineRule="auto"/>
              <w:jc w:val="both"/>
              <w:rPr>
                <w:rFonts w:ascii="Times New Roman" w:hAnsi="Times New Roman" w:cs="Times New Roman"/>
                <w:color w:val="080C0C"/>
                <w:kern w:val="2"/>
                <w:lang w:val="it-IT"/>
              </w:rPr>
            </w:pPr>
          </w:p>
          <w:p w14:paraId="6CE31765" w14:textId="77777777" w:rsidR="00800690" w:rsidRPr="00610C0D" w:rsidRDefault="00800690" w:rsidP="008247DA">
            <w:pPr>
              <w:pStyle w:val="NoSpacing"/>
              <w:spacing w:line="276" w:lineRule="auto"/>
              <w:jc w:val="both"/>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t xml:space="preserve">Ndërtimi i njohurive: </w:t>
            </w:r>
          </w:p>
          <w:p w14:paraId="5F055FEC" w14:textId="77777777" w:rsidR="00800690" w:rsidRPr="00F86484"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F86484">
              <w:rPr>
                <w:rFonts w:ascii="Times New Roman" w:hAnsi="Times New Roman" w:cs="Times New Roman"/>
                <w:i/>
                <w:iCs/>
                <w:color w:val="080C0C"/>
                <w:kern w:val="2"/>
                <w:lang w:val="it-IT"/>
              </w:rPr>
              <w:t>Diagrami i Venit</w:t>
            </w:r>
          </w:p>
          <w:p w14:paraId="6C3DBFAB" w14:textId="77777777" w:rsidR="00800690"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Nxënësit udhëzohen të lexojnë të dhënat në libër për kubin dhe kuboidin dhe ato t’i paraqesin me anë të diagramit të Venit.</w:t>
            </w:r>
            <w:r>
              <w:rPr>
                <w:rFonts w:ascii="Times New Roman" w:hAnsi="Times New Roman" w:cs="Times New Roman"/>
                <w:color w:val="080C0C"/>
                <w:kern w:val="2"/>
                <w:lang w:val="it-IT"/>
              </w:rPr>
              <w:t xml:space="preserve">                   </w:t>
            </w:r>
          </w:p>
          <w:p w14:paraId="17EEE248" w14:textId="77777777" w:rsidR="00800690" w:rsidRPr="00F86484" w:rsidRDefault="00800690" w:rsidP="008247DA">
            <w:pPr>
              <w:pStyle w:val="NoSpacing"/>
              <w:spacing w:line="276" w:lineRule="auto"/>
              <w:jc w:val="center"/>
              <w:rPr>
                <w:rFonts w:ascii="Times New Roman" w:hAnsi="Times New Roman" w:cs="Times New Roman"/>
                <w:color w:val="080C0C"/>
                <w:kern w:val="2"/>
                <w:lang w:val="it-IT"/>
              </w:rPr>
            </w:pPr>
            <w:r>
              <w:rPr>
                <w:noProof/>
              </w:rPr>
              <mc:AlternateContent>
                <mc:Choice Requires="wpg">
                  <w:drawing>
                    <wp:anchor distT="0" distB="0" distL="114300" distR="114300" simplePos="0" relativeHeight="252140544" behindDoc="0" locked="0" layoutInCell="1" allowOverlap="1" wp14:anchorId="4693DFD3" wp14:editId="31FE7C18">
                      <wp:simplePos x="0" y="0"/>
                      <wp:positionH relativeFrom="column">
                        <wp:posOffset>1358323</wp:posOffset>
                      </wp:positionH>
                      <wp:positionV relativeFrom="paragraph">
                        <wp:posOffset>189461</wp:posOffset>
                      </wp:positionV>
                      <wp:extent cx="3297381" cy="1025236"/>
                      <wp:effectExtent l="0" t="0" r="17780" b="22860"/>
                      <wp:wrapNone/>
                      <wp:docPr id="1710788774" name="Group 956"/>
                      <wp:cNvGraphicFramePr/>
                      <a:graphic xmlns:a="http://schemas.openxmlformats.org/drawingml/2006/main">
                        <a:graphicData uri="http://schemas.microsoft.com/office/word/2010/wordprocessingGroup">
                          <wpg:wgp>
                            <wpg:cNvGrpSpPr/>
                            <wpg:grpSpPr bwMode="auto">
                              <a:xfrm>
                                <a:off x="0" y="0"/>
                                <a:ext cx="3297381" cy="1025236"/>
                                <a:chOff x="9" y="9"/>
                                <a:chExt cx="4218" cy="2008"/>
                              </a:xfrm>
                            </wpg:grpSpPr>
                            <wps:wsp>
                              <wps:cNvPr id="1710788775" name="Freeform 958"/>
                              <wps:cNvSpPr>
                                <a:spLocks/>
                              </wps:cNvSpPr>
                              <wps:spPr bwMode="auto">
                                <a:xfrm>
                                  <a:off x="9" y="9"/>
                                  <a:ext cx="2385" cy="2008"/>
                                </a:xfrm>
                                <a:custGeom>
                                  <a:avLst/>
                                  <a:gdLst>
                                    <a:gd name="T0" fmla="+- 0 7868 6595"/>
                                    <a:gd name="T1" fmla="*/ T0 w 2385"/>
                                    <a:gd name="T2" fmla="+- 0 2575 570"/>
                                    <a:gd name="T3" fmla="*/ 2575 h 2008"/>
                                    <a:gd name="T4" fmla="+- 0 8027 6595"/>
                                    <a:gd name="T5" fmla="*/ T4 w 2385"/>
                                    <a:gd name="T6" fmla="+- 0 2557 570"/>
                                    <a:gd name="T7" fmla="*/ 2557 h 2008"/>
                                    <a:gd name="T8" fmla="+- 0 8178 6595"/>
                                    <a:gd name="T9" fmla="*/ T8 w 2385"/>
                                    <a:gd name="T10" fmla="+- 0 2522 570"/>
                                    <a:gd name="T11" fmla="*/ 2522 h 2008"/>
                                    <a:gd name="T12" fmla="+- 0 8321 6595"/>
                                    <a:gd name="T13" fmla="*/ T12 w 2385"/>
                                    <a:gd name="T14" fmla="+- 0 2471 570"/>
                                    <a:gd name="T15" fmla="*/ 2471 h 2008"/>
                                    <a:gd name="T16" fmla="+- 0 8453 6595"/>
                                    <a:gd name="T17" fmla="*/ T16 w 2385"/>
                                    <a:gd name="T18" fmla="+- 0 2406 570"/>
                                    <a:gd name="T19" fmla="*/ 2406 h 2008"/>
                                    <a:gd name="T20" fmla="+- 0 8574 6595"/>
                                    <a:gd name="T21" fmla="*/ T20 w 2385"/>
                                    <a:gd name="T22" fmla="+- 0 2327 570"/>
                                    <a:gd name="T23" fmla="*/ 2327 h 2008"/>
                                    <a:gd name="T24" fmla="+- 0 8682 6595"/>
                                    <a:gd name="T25" fmla="*/ T24 w 2385"/>
                                    <a:gd name="T26" fmla="+- 0 2237 570"/>
                                    <a:gd name="T27" fmla="*/ 2237 h 2008"/>
                                    <a:gd name="T28" fmla="+- 0 8775 6595"/>
                                    <a:gd name="T29" fmla="*/ T28 w 2385"/>
                                    <a:gd name="T30" fmla="+- 0 2135 570"/>
                                    <a:gd name="T31" fmla="*/ 2135 h 2008"/>
                                    <a:gd name="T32" fmla="+- 0 8853 6595"/>
                                    <a:gd name="T33" fmla="*/ T32 w 2385"/>
                                    <a:gd name="T34" fmla="+- 0 2023 570"/>
                                    <a:gd name="T35" fmla="*/ 2023 h 2008"/>
                                    <a:gd name="T36" fmla="+- 0 8913 6595"/>
                                    <a:gd name="T37" fmla="*/ T36 w 2385"/>
                                    <a:gd name="T38" fmla="+- 0 1903 570"/>
                                    <a:gd name="T39" fmla="*/ 1903 h 2008"/>
                                    <a:gd name="T40" fmla="+- 0 8955 6595"/>
                                    <a:gd name="T41" fmla="*/ T40 w 2385"/>
                                    <a:gd name="T42" fmla="+- 0 1776 570"/>
                                    <a:gd name="T43" fmla="*/ 1776 h 2008"/>
                                    <a:gd name="T44" fmla="+- 0 8976 6595"/>
                                    <a:gd name="T45" fmla="*/ T44 w 2385"/>
                                    <a:gd name="T46" fmla="+- 0 1642 570"/>
                                    <a:gd name="T47" fmla="*/ 1642 h 2008"/>
                                    <a:gd name="T48" fmla="+- 0 8976 6595"/>
                                    <a:gd name="T49" fmla="*/ T48 w 2385"/>
                                    <a:gd name="T50" fmla="+- 0 1505 570"/>
                                    <a:gd name="T51" fmla="*/ 1505 h 2008"/>
                                    <a:gd name="T52" fmla="+- 0 8955 6595"/>
                                    <a:gd name="T53" fmla="*/ T52 w 2385"/>
                                    <a:gd name="T54" fmla="+- 0 1371 570"/>
                                    <a:gd name="T55" fmla="*/ 1371 h 2008"/>
                                    <a:gd name="T56" fmla="+- 0 8913 6595"/>
                                    <a:gd name="T57" fmla="*/ T56 w 2385"/>
                                    <a:gd name="T58" fmla="+- 0 1244 570"/>
                                    <a:gd name="T59" fmla="*/ 1244 h 2008"/>
                                    <a:gd name="T60" fmla="+- 0 8853 6595"/>
                                    <a:gd name="T61" fmla="*/ T60 w 2385"/>
                                    <a:gd name="T62" fmla="+- 0 1124 570"/>
                                    <a:gd name="T63" fmla="*/ 1124 h 2008"/>
                                    <a:gd name="T64" fmla="+- 0 8775 6595"/>
                                    <a:gd name="T65" fmla="*/ T64 w 2385"/>
                                    <a:gd name="T66" fmla="+- 0 1012 570"/>
                                    <a:gd name="T67" fmla="*/ 1012 h 2008"/>
                                    <a:gd name="T68" fmla="+- 0 8682 6595"/>
                                    <a:gd name="T69" fmla="*/ T68 w 2385"/>
                                    <a:gd name="T70" fmla="+- 0 911 570"/>
                                    <a:gd name="T71" fmla="*/ 911 h 2008"/>
                                    <a:gd name="T72" fmla="+- 0 8574 6595"/>
                                    <a:gd name="T73" fmla="*/ T72 w 2385"/>
                                    <a:gd name="T74" fmla="+- 0 820 570"/>
                                    <a:gd name="T75" fmla="*/ 820 h 2008"/>
                                    <a:gd name="T76" fmla="+- 0 8453 6595"/>
                                    <a:gd name="T77" fmla="*/ T76 w 2385"/>
                                    <a:gd name="T78" fmla="+- 0 741 570"/>
                                    <a:gd name="T79" fmla="*/ 741 h 2008"/>
                                    <a:gd name="T80" fmla="+- 0 8321 6595"/>
                                    <a:gd name="T81" fmla="*/ T80 w 2385"/>
                                    <a:gd name="T82" fmla="+- 0 676 570"/>
                                    <a:gd name="T83" fmla="*/ 676 h 2008"/>
                                    <a:gd name="T84" fmla="+- 0 8178 6595"/>
                                    <a:gd name="T85" fmla="*/ T84 w 2385"/>
                                    <a:gd name="T86" fmla="+- 0 625 570"/>
                                    <a:gd name="T87" fmla="*/ 625 h 2008"/>
                                    <a:gd name="T88" fmla="+- 0 8027 6595"/>
                                    <a:gd name="T89" fmla="*/ T88 w 2385"/>
                                    <a:gd name="T90" fmla="+- 0 590 570"/>
                                    <a:gd name="T91" fmla="*/ 590 h 2008"/>
                                    <a:gd name="T92" fmla="+- 0 7868 6595"/>
                                    <a:gd name="T93" fmla="*/ T92 w 2385"/>
                                    <a:gd name="T94" fmla="+- 0 572 570"/>
                                    <a:gd name="T95" fmla="*/ 572 h 2008"/>
                                    <a:gd name="T96" fmla="+- 0 7705 6595"/>
                                    <a:gd name="T97" fmla="*/ T96 w 2385"/>
                                    <a:gd name="T98" fmla="+- 0 572 570"/>
                                    <a:gd name="T99" fmla="*/ 572 h 2008"/>
                                    <a:gd name="T100" fmla="+- 0 7547 6595"/>
                                    <a:gd name="T101" fmla="*/ T100 w 2385"/>
                                    <a:gd name="T102" fmla="+- 0 590 570"/>
                                    <a:gd name="T103" fmla="*/ 590 h 2008"/>
                                    <a:gd name="T104" fmla="+- 0 7395 6595"/>
                                    <a:gd name="T105" fmla="*/ T104 w 2385"/>
                                    <a:gd name="T106" fmla="+- 0 625 570"/>
                                    <a:gd name="T107" fmla="*/ 625 h 2008"/>
                                    <a:gd name="T108" fmla="+- 0 7253 6595"/>
                                    <a:gd name="T109" fmla="*/ T108 w 2385"/>
                                    <a:gd name="T110" fmla="+- 0 676 570"/>
                                    <a:gd name="T111" fmla="*/ 676 h 2008"/>
                                    <a:gd name="T112" fmla="+- 0 7120 6595"/>
                                    <a:gd name="T113" fmla="*/ T112 w 2385"/>
                                    <a:gd name="T114" fmla="+- 0 741 570"/>
                                    <a:gd name="T115" fmla="*/ 741 h 2008"/>
                                    <a:gd name="T116" fmla="+- 0 6999 6595"/>
                                    <a:gd name="T117" fmla="*/ T116 w 2385"/>
                                    <a:gd name="T118" fmla="+- 0 820 570"/>
                                    <a:gd name="T119" fmla="*/ 820 h 2008"/>
                                    <a:gd name="T120" fmla="+- 0 6892 6595"/>
                                    <a:gd name="T121" fmla="*/ T120 w 2385"/>
                                    <a:gd name="T122" fmla="+- 0 911 570"/>
                                    <a:gd name="T123" fmla="*/ 911 h 2008"/>
                                    <a:gd name="T124" fmla="+- 0 6798 6595"/>
                                    <a:gd name="T125" fmla="*/ T124 w 2385"/>
                                    <a:gd name="T126" fmla="+- 0 1012 570"/>
                                    <a:gd name="T127" fmla="*/ 1012 h 2008"/>
                                    <a:gd name="T128" fmla="+- 0 6721 6595"/>
                                    <a:gd name="T129" fmla="*/ T128 w 2385"/>
                                    <a:gd name="T130" fmla="+- 0 1124 570"/>
                                    <a:gd name="T131" fmla="*/ 1124 h 2008"/>
                                    <a:gd name="T132" fmla="+- 0 6660 6595"/>
                                    <a:gd name="T133" fmla="*/ T132 w 2385"/>
                                    <a:gd name="T134" fmla="+- 0 1244 570"/>
                                    <a:gd name="T135" fmla="*/ 1244 h 2008"/>
                                    <a:gd name="T136" fmla="+- 0 6619 6595"/>
                                    <a:gd name="T137" fmla="*/ T136 w 2385"/>
                                    <a:gd name="T138" fmla="+- 0 1371 570"/>
                                    <a:gd name="T139" fmla="*/ 1371 h 2008"/>
                                    <a:gd name="T140" fmla="+- 0 6597 6595"/>
                                    <a:gd name="T141" fmla="*/ T140 w 2385"/>
                                    <a:gd name="T142" fmla="+- 0 1505 570"/>
                                    <a:gd name="T143" fmla="*/ 1505 h 2008"/>
                                    <a:gd name="T144" fmla="+- 0 6597 6595"/>
                                    <a:gd name="T145" fmla="*/ T144 w 2385"/>
                                    <a:gd name="T146" fmla="+- 0 1642 570"/>
                                    <a:gd name="T147" fmla="*/ 1642 h 2008"/>
                                    <a:gd name="T148" fmla="+- 0 6619 6595"/>
                                    <a:gd name="T149" fmla="*/ T148 w 2385"/>
                                    <a:gd name="T150" fmla="+- 0 1776 570"/>
                                    <a:gd name="T151" fmla="*/ 1776 h 2008"/>
                                    <a:gd name="T152" fmla="+- 0 6660 6595"/>
                                    <a:gd name="T153" fmla="*/ T152 w 2385"/>
                                    <a:gd name="T154" fmla="+- 0 1903 570"/>
                                    <a:gd name="T155" fmla="*/ 1903 h 2008"/>
                                    <a:gd name="T156" fmla="+- 0 6721 6595"/>
                                    <a:gd name="T157" fmla="*/ T156 w 2385"/>
                                    <a:gd name="T158" fmla="+- 0 2023 570"/>
                                    <a:gd name="T159" fmla="*/ 2023 h 2008"/>
                                    <a:gd name="T160" fmla="+- 0 6798 6595"/>
                                    <a:gd name="T161" fmla="*/ T160 w 2385"/>
                                    <a:gd name="T162" fmla="+- 0 2135 570"/>
                                    <a:gd name="T163" fmla="*/ 2135 h 2008"/>
                                    <a:gd name="T164" fmla="+- 0 6892 6595"/>
                                    <a:gd name="T165" fmla="*/ T164 w 2385"/>
                                    <a:gd name="T166" fmla="+- 0 2237 570"/>
                                    <a:gd name="T167" fmla="*/ 2237 h 2008"/>
                                    <a:gd name="T168" fmla="+- 0 6999 6595"/>
                                    <a:gd name="T169" fmla="*/ T168 w 2385"/>
                                    <a:gd name="T170" fmla="+- 0 2327 570"/>
                                    <a:gd name="T171" fmla="*/ 2327 h 2008"/>
                                    <a:gd name="T172" fmla="+- 0 7120 6595"/>
                                    <a:gd name="T173" fmla="*/ T172 w 2385"/>
                                    <a:gd name="T174" fmla="+- 0 2406 570"/>
                                    <a:gd name="T175" fmla="*/ 2406 h 2008"/>
                                    <a:gd name="T176" fmla="+- 0 7253 6595"/>
                                    <a:gd name="T177" fmla="*/ T176 w 2385"/>
                                    <a:gd name="T178" fmla="+- 0 2471 570"/>
                                    <a:gd name="T179" fmla="*/ 2471 h 2008"/>
                                    <a:gd name="T180" fmla="+- 0 7395 6595"/>
                                    <a:gd name="T181" fmla="*/ T180 w 2385"/>
                                    <a:gd name="T182" fmla="+- 0 2522 570"/>
                                    <a:gd name="T183" fmla="*/ 2522 h 2008"/>
                                    <a:gd name="T184" fmla="+- 0 7547 6595"/>
                                    <a:gd name="T185" fmla="*/ T184 w 2385"/>
                                    <a:gd name="T186" fmla="+- 0 2557 570"/>
                                    <a:gd name="T187" fmla="*/ 2557 h 2008"/>
                                    <a:gd name="T188" fmla="+- 0 7705 6595"/>
                                    <a:gd name="T189" fmla="*/ T188 w 2385"/>
                                    <a:gd name="T190" fmla="+- 0 2575 570"/>
                                    <a:gd name="T191" fmla="*/ 2575 h 20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2385" h="2008">
                                      <a:moveTo>
                                        <a:pt x="1192" y="2007"/>
                                      </a:moveTo>
                                      <a:lnTo>
                                        <a:pt x="1273" y="2005"/>
                                      </a:lnTo>
                                      <a:lnTo>
                                        <a:pt x="1354" y="1998"/>
                                      </a:lnTo>
                                      <a:lnTo>
                                        <a:pt x="1432" y="1987"/>
                                      </a:lnTo>
                                      <a:lnTo>
                                        <a:pt x="1509" y="1972"/>
                                      </a:lnTo>
                                      <a:lnTo>
                                        <a:pt x="1583" y="1952"/>
                                      </a:lnTo>
                                      <a:lnTo>
                                        <a:pt x="1656" y="1929"/>
                                      </a:lnTo>
                                      <a:lnTo>
                                        <a:pt x="1726" y="1901"/>
                                      </a:lnTo>
                                      <a:lnTo>
                                        <a:pt x="1794" y="1870"/>
                                      </a:lnTo>
                                      <a:lnTo>
                                        <a:pt x="1858" y="1836"/>
                                      </a:lnTo>
                                      <a:lnTo>
                                        <a:pt x="1920" y="1798"/>
                                      </a:lnTo>
                                      <a:lnTo>
                                        <a:pt x="1979" y="1757"/>
                                      </a:lnTo>
                                      <a:lnTo>
                                        <a:pt x="2035" y="1713"/>
                                      </a:lnTo>
                                      <a:lnTo>
                                        <a:pt x="2087" y="1667"/>
                                      </a:lnTo>
                                      <a:lnTo>
                                        <a:pt x="2136" y="1617"/>
                                      </a:lnTo>
                                      <a:lnTo>
                                        <a:pt x="2180" y="1565"/>
                                      </a:lnTo>
                                      <a:lnTo>
                                        <a:pt x="2221" y="1510"/>
                                      </a:lnTo>
                                      <a:lnTo>
                                        <a:pt x="2258" y="1453"/>
                                      </a:lnTo>
                                      <a:lnTo>
                                        <a:pt x="2290" y="1394"/>
                                      </a:lnTo>
                                      <a:lnTo>
                                        <a:pt x="2318" y="1333"/>
                                      </a:lnTo>
                                      <a:lnTo>
                                        <a:pt x="2342" y="1271"/>
                                      </a:lnTo>
                                      <a:lnTo>
                                        <a:pt x="2360" y="1206"/>
                                      </a:lnTo>
                                      <a:lnTo>
                                        <a:pt x="2373" y="1140"/>
                                      </a:lnTo>
                                      <a:lnTo>
                                        <a:pt x="2381" y="1072"/>
                                      </a:lnTo>
                                      <a:lnTo>
                                        <a:pt x="2384" y="1004"/>
                                      </a:lnTo>
                                      <a:lnTo>
                                        <a:pt x="2381" y="935"/>
                                      </a:lnTo>
                                      <a:lnTo>
                                        <a:pt x="2373" y="867"/>
                                      </a:lnTo>
                                      <a:lnTo>
                                        <a:pt x="2360" y="801"/>
                                      </a:lnTo>
                                      <a:lnTo>
                                        <a:pt x="2342" y="737"/>
                                      </a:lnTo>
                                      <a:lnTo>
                                        <a:pt x="2318" y="674"/>
                                      </a:lnTo>
                                      <a:lnTo>
                                        <a:pt x="2290" y="613"/>
                                      </a:lnTo>
                                      <a:lnTo>
                                        <a:pt x="2258" y="554"/>
                                      </a:lnTo>
                                      <a:lnTo>
                                        <a:pt x="2221" y="497"/>
                                      </a:lnTo>
                                      <a:lnTo>
                                        <a:pt x="2180" y="442"/>
                                      </a:lnTo>
                                      <a:lnTo>
                                        <a:pt x="2136" y="390"/>
                                      </a:lnTo>
                                      <a:lnTo>
                                        <a:pt x="2087" y="341"/>
                                      </a:lnTo>
                                      <a:lnTo>
                                        <a:pt x="2035" y="294"/>
                                      </a:lnTo>
                                      <a:lnTo>
                                        <a:pt x="1979" y="250"/>
                                      </a:lnTo>
                                      <a:lnTo>
                                        <a:pt x="1920" y="209"/>
                                      </a:lnTo>
                                      <a:lnTo>
                                        <a:pt x="1858" y="171"/>
                                      </a:lnTo>
                                      <a:lnTo>
                                        <a:pt x="1794" y="137"/>
                                      </a:lnTo>
                                      <a:lnTo>
                                        <a:pt x="1726" y="106"/>
                                      </a:lnTo>
                                      <a:lnTo>
                                        <a:pt x="1656" y="79"/>
                                      </a:lnTo>
                                      <a:lnTo>
                                        <a:pt x="1583" y="55"/>
                                      </a:lnTo>
                                      <a:lnTo>
                                        <a:pt x="1509" y="35"/>
                                      </a:lnTo>
                                      <a:lnTo>
                                        <a:pt x="1432" y="20"/>
                                      </a:lnTo>
                                      <a:lnTo>
                                        <a:pt x="1354" y="9"/>
                                      </a:lnTo>
                                      <a:lnTo>
                                        <a:pt x="1273" y="2"/>
                                      </a:lnTo>
                                      <a:lnTo>
                                        <a:pt x="1192" y="0"/>
                                      </a:lnTo>
                                      <a:lnTo>
                                        <a:pt x="1110" y="2"/>
                                      </a:lnTo>
                                      <a:lnTo>
                                        <a:pt x="1030" y="9"/>
                                      </a:lnTo>
                                      <a:lnTo>
                                        <a:pt x="952" y="20"/>
                                      </a:lnTo>
                                      <a:lnTo>
                                        <a:pt x="875" y="35"/>
                                      </a:lnTo>
                                      <a:lnTo>
                                        <a:pt x="800" y="55"/>
                                      </a:lnTo>
                                      <a:lnTo>
                                        <a:pt x="728" y="79"/>
                                      </a:lnTo>
                                      <a:lnTo>
                                        <a:pt x="658" y="106"/>
                                      </a:lnTo>
                                      <a:lnTo>
                                        <a:pt x="590" y="137"/>
                                      </a:lnTo>
                                      <a:lnTo>
                                        <a:pt x="525" y="171"/>
                                      </a:lnTo>
                                      <a:lnTo>
                                        <a:pt x="463" y="209"/>
                                      </a:lnTo>
                                      <a:lnTo>
                                        <a:pt x="404" y="250"/>
                                      </a:lnTo>
                                      <a:lnTo>
                                        <a:pt x="349" y="294"/>
                                      </a:lnTo>
                                      <a:lnTo>
                                        <a:pt x="297" y="341"/>
                                      </a:lnTo>
                                      <a:lnTo>
                                        <a:pt x="248" y="390"/>
                                      </a:lnTo>
                                      <a:lnTo>
                                        <a:pt x="203" y="442"/>
                                      </a:lnTo>
                                      <a:lnTo>
                                        <a:pt x="162" y="497"/>
                                      </a:lnTo>
                                      <a:lnTo>
                                        <a:pt x="126" y="554"/>
                                      </a:lnTo>
                                      <a:lnTo>
                                        <a:pt x="93" y="613"/>
                                      </a:lnTo>
                                      <a:lnTo>
                                        <a:pt x="65" y="674"/>
                                      </a:lnTo>
                                      <a:lnTo>
                                        <a:pt x="42" y="737"/>
                                      </a:lnTo>
                                      <a:lnTo>
                                        <a:pt x="24" y="801"/>
                                      </a:lnTo>
                                      <a:lnTo>
                                        <a:pt x="10" y="867"/>
                                      </a:lnTo>
                                      <a:lnTo>
                                        <a:pt x="2" y="935"/>
                                      </a:lnTo>
                                      <a:lnTo>
                                        <a:pt x="0" y="1004"/>
                                      </a:lnTo>
                                      <a:lnTo>
                                        <a:pt x="2" y="1072"/>
                                      </a:lnTo>
                                      <a:lnTo>
                                        <a:pt x="10" y="1140"/>
                                      </a:lnTo>
                                      <a:lnTo>
                                        <a:pt x="24" y="1206"/>
                                      </a:lnTo>
                                      <a:lnTo>
                                        <a:pt x="42" y="1271"/>
                                      </a:lnTo>
                                      <a:lnTo>
                                        <a:pt x="65" y="1333"/>
                                      </a:lnTo>
                                      <a:lnTo>
                                        <a:pt x="93" y="1394"/>
                                      </a:lnTo>
                                      <a:lnTo>
                                        <a:pt x="126" y="1453"/>
                                      </a:lnTo>
                                      <a:lnTo>
                                        <a:pt x="162" y="1510"/>
                                      </a:lnTo>
                                      <a:lnTo>
                                        <a:pt x="203" y="1565"/>
                                      </a:lnTo>
                                      <a:lnTo>
                                        <a:pt x="248" y="1617"/>
                                      </a:lnTo>
                                      <a:lnTo>
                                        <a:pt x="297" y="1667"/>
                                      </a:lnTo>
                                      <a:lnTo>
                                        <a:pt x="349" y="1713"/>
                                      </a:lnTo>
                                      <a:lnTo>
                                        <a:pt x="404" y="1757"/>
                                      </a:lnTo>
                                      <a:lnTo>
                                        <a:pt x="463" y="1798"/>
                                      </a:lnTo>
                                      <a:lnTo>
                                        <a:pt x="525" y="1836"/>
                                      </a:lnTo>
                                      <a:lnTo>
                                        <a:pt x="590" y="1870"/>
                                      </a:lnTo>
                                      <a:lnTo>
                                        <a:pt x="658" y="1901"/>
                                      </a:lnTo>
                                      <a:lnTo>
                                        <a:pt x="728" y="1929"/>
                                      </a:lnTo>
                                      <a:lnTo>
                                        <a:pt x="800" y="1952"/>
                                      </a:lnTo>
                                      <a:lnTo>
                                        <a:pt x="875" y="1972"/>
                                      </a:lnTo>
                                      <a:lnTo>
                                        <a:pt x="952" y="1987"/>
                                      </a:lnTo>
                                      <a:lnTo>
                                        <a:pt x="1030" y="1998"/>
                                      </a:lnTo>
                                      <a:lnTo>
                                        <a:pt x="1110" y="2005"/>
                                      </a:lnTo>
                                      <a:lnTo>
                                        <a:pt x="1192" y="2007"/>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0788776" name="Freeform 957"/>
                              <wps:cNvSpPr>
                                <a:spLocks/>
                              </wps:cNvSpPr>
                              <wps:spPr bwMode="auto">
                                <a:xfrm>
                                  <a:off x="1842" y="9"/>
                                  <a:ext cx="2385" cy="2008"/>
                                </a:xfrm>
                                <a:custGeom>
                                  <a:avLst/>
                                  <a:gdLst>
                                    <a:gd name="T0" fmla="+- 0 9701 8427"/>
                                    <a:gd name="T1" fmla="*/ T0 w 2385"/>
                                    <a:gd name="T2" fmla="+- 0 2575 570"/>
                                    <a:gd name="T3" fmla="*/ 2575 h 2008"/>
                                    <a:gd name="T4" fmla="+- 0 9860 8427"/>
                                    <a:gd name="T5" fmla="*/ T4 w 2385"/>
                                    <a:gd name="T6" fmla="+- 0 2557 570"/>
                                    <a:gd name="T7" fmla="*/ 2557 h 2008"/>
                                    <a:gd name="T8" fmla="+- 0 10011 8427"/>
                                    <a:gd name="T9" fmla="*/ T8 w 2385"/>
                                    <a:gd name="T10" fmla="+- 0 2522 570"/>
                                    <a:gd name="T11" fmla="*/ 2522 h 2008"/>
                                    <a:gd name="T12" fmla="+- 0 10154 8427"/>
                                    <a:gd name="T13" fmla="*/ T12 w 2385"/>
                                    <a:gd name="T14" fmla="+- 0 2471 570"/>
                                    <a:gd name="T15" fmla="*/ 2471 h 2008"/>
                                    <a:gd name="T16" fmla="+- 0 10286 8427"/>
                                    <a:gd name="T17" fmla="*/ T16 w 2385"/>
                                    <a:gd name="T18" fmla="+- 0 2406 570"/>
                                    <a:gd name="T19" fmla="*/ 2406 h 2008"/>
                                    <a:gd name="T20" fmla="+- 0 10407 8427"/>
                                    <a:gd name="T21" fmla="*/ T20 w 2385"/>
                                    <a:gd name="T22" fmla="+- 0 2327 570"/>
                                    <a:gd name="T23" fmla="*/ 2327 h 2008"/>
                                    <a:gd name="T24" fmla="+- 0 10515 8427"/>
                                    <a:gd name="T25" fmla="*/ T24 w 2385"/>
                                    <a:gd name="T26" fmla="+- 0 2237 570"/>
                                    <a:gd name="T27" fmla="*/ 2237 h 2008"/>
                                    <a:gd name="T28" fmla="+- 0 10608 8427"/>
                                    <a:gd name="T29" fmla="*/ T28 w 2385"/>
                                    <a:gd name="T30" fmla="+- 0 2135 570"/>
                                    <a:gd name="T31" fmla="*/ 2135 h 2008"/>
                                    <a:gd name="T32" fmla="+- 0 10686 8427"/>
                                    <a:gd name="T33" fmla="*/ T32 w 2385"/>
                                    <a:gd name="T34" fmla="+- 0 2023 570"/>
                                    <a:gd name="T35" fmla="*/ 2023 h 2008"/>
                                    <a:gd name="T36" fmla="+- 0 10746 8427"/>
                                    <a:gd name="T37" fmla="*/ T36 w 2385"/>
                                    <a:gd name="T38" fmla="+- 0 1903 570"/>
                                    <a:gd name="T39" fmla="*/ 1903 h 2008"/>
                                    <a:gd name="T40" fmla="+- 0 10788 8427"/>
                                    <a:gd name="T41" fmla="*/ T40 w 2385"/>
                                    <a:gd name="T42" fmla="+- 0 1776 570"/>
                                    <a:gd name="T43" fmla="*/ 1776 h 2008"/>
                                    <a:gd name="T44" fmla="+- 0 10809 8427"/>
                                    <a:gd name="T45" fmla="*/ T44 w 2385"/>
                                    <a:gd name="T46" fmla="+- 0 1642 570"/>
                                    <a:gd name="T47" fmla="*/ 1642 h 2008"/>
                                    <a:gd name="T48" fmla="+- 0 10809 8427"/>
                                    <a:gd name="T49" fmla="*/ T48 w 2385"/>
                                    <a:gd name="T50" fmla="+- 0 1505 570"/>
                                    <a:gd name="T51" fmla="*/ 1505 h 2008"/>
                                    <a:gd name="T52" fmla="+- 0 10788 8427"/>
                                    <a:gd name="T53" fmla="*/ T52 w 2385"/>
                                    <a:gd name="T54" fmla="+- 0 1371 570"/>
                                    <a:gd name="T55" fmla="*/ 1371 h 2008"/>
                                    <a:gd name="T56" fmla="+- 0 10746 8427"/>
                                    <a:gd name="T57" fmla="*/ T56 w 2385"/>
                                    <a:gd name="T58" fmla="+- 0 1244 570"/>
                                    <a:gd name="T59" fmla="*/ 1244 h 2008"/>
                                    <a:gd name="T60" fmla="+- 0 10686 8427"/>
                                    <a:gd name="T61" fmla="*/ T60 w 2385"/>
                                    <a:gd name="T62" fmla="+- 0 1124 570"/>
                                    <a:gd name="T63" fmla="*/ 1124 h 2008"/>
                                    <a:gd name="T64" fmla="+- 0 10608 8427"/>
                                    <a:gd name="T65" fmla="*/ T64 w 2385"/>
                                    <a:gd name="T66" fmla="+- 0 1012 570"/>
                                    <a:gd name="T67" fmla="*/ 1012 h 2008"/>
                                    <a:gd name="T68" fmla="+- 0 10515 8427"/>
                                    <a:gd name="T69" fmla="*/ T68 w 2385"/>
                                    <a:gd name="T70" fmla="+- 0 911 570"/>
                                    <a:gd name="T71" fmla="*/ 911 h 2008"/>
                                    <a:gd name="T72" fmla="+- 0 10407 8427"/>
                                    <a:gd name="T73" fmla="*/ T72 w 2385"/>
                                    <a:gd name="T74" fmla="+- 0 820 570"/>
                                    <a:gd name="T75" fmla="*/ 820 h 2008"/>
                                    <a:gd name="T76" fmla="+- 0 10286 8427"/>
                                    <a:gd name="T77" fmla="*/ T76 w 2385"/>
                                    <a:gd name="T78" fmla="+- 0 741 570"/>
                                    <a:gd name="T79" fmla="*/ 741 h 2008"/>
                                    <a:gd name="T80" fmla="+- 0 10154 8427"/>
                                    <a:gd name="T81" fmla="*/ T80 w 2385"/>
                                    <a:gd name="T82" fmla="+- 0 676 570"/>
                                    <a:gd name="T83" fmla="*/ 676 h 2008"/>
                                    <a:gd name="T84" fmla="+- 0 10011 8427"/>
                                    <a:gd name="T85" fmla="*/ T84 w 2385"/>
                                    <a:gd name="T86" fmla="+- 0 625 570"/>
                                    <a:gd name="T87" fmla="*/ 625 h 2008"/>
                                    <a:gd name="T88" fmla="+- 0 9860 8427"/>
                                    <a:gd name="T89" fmla="*/ T88 w 2385"/>
                                    <a:gd name="T90" fmla="+- 0 590 570"/>
                                    <a:gd name="T91" fmla="*/ 590 h 2008"/>
                                    <a:gd name="T92" fmla="+- 0 9701 8427"/>
                                    <a:gd name="T93" fmla="*/ T92 w 2385"/>
                                    <a:gd name="T94" fmla="+- 0 572 570"/>
                                    <a:gd name="T95" fmla="*/ 572 h 2008"/>
                                    <a:gd name="T96" fmla="+- 0 9538 8427"/>
                                    <a:gd name="T97" fmla="*/ T96 w 2385"/>
                                    <a:gd name="T98" fmla="+- 0 572 570"/>
                                    <a:gd name="T99" fmla="*/ 572 h 2008"/>
                                    <a:gd name="T100" fmla="+- 0 9379 8427"/>
                                    <a:gd name="T101" fmla="*/ T100 w 2385"/>
                                    <a:gd name="T102" fmla="+- 0 590 570"/>
                                    <a:gd name="T103" fmla="*/ 590 h 2008"/>
                                    <a:gd name="T104" fmla="+- 0 9228 8427"/>
                                    <a:gd name="T105" fmla="*/ T104 w 2385"/>
                                    <a:gd name="T106" fmla="+- 0 625 570"/>
                                    <a:gd name="T107" fmla="*/ 625 h 2008"/>
                                    <a:gd name="T108" fmla="+- 0 9085 8427"/>
                                    <a:gd name="T109" fmla="*/ T108 w 2385"/>
                                    <a:gd name="T110" fmla="+- 0 676 570"/>
                                    <a:gd name="T111" fmla="*/ 676 h 2008"/>
                                    <a:gd name="T112" fmla="+- 0 8953 8427"/>
                                    <a:gd name="T113" fmla="*/ T112 w 2385"/>
                                    <a:gd name="T114" fmla="+- 0 741 570"/>
                                    <a:gd name="T115" fmla="*/ 741 h 2008"/>
                                    <a:gd name="T116" fmla="+- 0 8832 8427"/>
                                    <a:gd name="T117" fmla="*/ T116 w 2385"/>
                                    <a:gd name="T118" fmla="+- 0 820 570"/>
                                    <a:gd name="T119" fmla="*/ 820 h 2008"/>
                                    <a:gd name="T120" fmla="+- 0 8724 8427"/>
                                    <a:gd name="T121" fmla="*/ T120 w 2385"/>
                                    <a:gd name="T122" fmla="+- 0 911 570"/>
                                    <a:gd name="T123" fmla="*/ 911 h 2008"/>
                                    <a:gd name="T124" fmla="+- 0 8631 8427"/>
                                    <a:gd name="T125" fmla="*/ T124 w 2385"/>
                                    <a:gd name="T126" fmla="+- 0 1012 570"/>
                                    <a:gd name="T127" fmla="*/ 1012 h 2008"/>
                                    <a:gd name="T128" fmla="+- 0 8553 8427"/>
                                    <a:gd name="T129" fmla="*/ T128 w 2385"/>
                                    <a:gd name="T130" fmla="+- 0 1124 570"/>
                                    <a:gd name="T131" fmla="*/ 1124 h 2008"/>
                                    <a:gd name="T132" fmla="+- 0 8493 8427"/>
                                    <a:gd name="T133" fmla="*/ T132 w 2385"/>
                                    <a:gd name="T134" fmla="+- 0 1244 570"/>
                                    <a:gd name="T135" fmla="*/ 1244 h 2008"/>
                                    <a:gd name="T136" fmla="+- 0 8452 8427"/>
                                    <a:gd name="T137" fmla="*/ T136 w 2385"/>
                                    <a:gd name="T138" fmla="+- 0 1371 570"/>
                                    <a:gd name="T139" fmla="*/ 1371 h 2008"/>
                                    <a:gd name="T140" fmla="+- 0 8430 8427"/>
                                    <a:gd name="T141" fmla="*/ T140 w 2385"/>
                                    <a:gd name="T142" fmla="+- 0 1505 570"/>
                                    <a:gd name="T143" fmla="*/ 1505 h 2008"/>
                                    <a:gd name="T144" fmla="+- 0 8430 8427"/>
                                    <a:gd name="T145" fmla="*/ T144 w 2385"/>
                                    <a:gd name="T146" fmla="+- 0 1642 570"/>
                                    <a:gd name="T147" fmla="*/ 1642 h 2008"/>
                                    <a:gd name="T148" fmla="+- 0 8452 8427"/>
                                    <a:gd name="T149" fmla="*/ T148 w 2385"/>
                                    <a:gd name="T150" fmla="+- 0 1776 570"/>
                                    <a:gd name="T151" fmla="*/ 1776 h 2008"/>
                                    <a:gd name="T152" fmla="+- 0 8493 8427"/>
                                    <a:gd name="T153" fmla="*/ T152 w 2385"/>
                                    <a:gd name="T154" fmla="+- 0 1903 570"/>
                                    <a:gd name="T155" fmla="*/ 1903 h 2008"/>
                                    <a:gd name="T156" fmla="+- 0 8553 8427"/>
                                    <a:gd name="T157" fmla="*/ T156 w 2385"/>
                                    <a:gd name="T158" fmla="+- 0 2023 570"/>
                                    <a:gd name="T159" fmla="*/ 2023 h 2008"/>
                                    <a:gd name="T160" fmla="+- 0 8631 8427"/>
                                    <a:gd name="T161" fmla="*/ T160 w 2385"/>
                                    <a:gd name="T162" fmla="+- 0 2135 570"/>
                                    <a:gd name="T163" fmla="*/ 2135 h 2008"/>
                                    <a:gd name="T164" fmla="+- 0 8724 8427"/>
                                    <a:gd name="T165" fmla="*/ T164 w 2385"/>
                                    <a:gd name="T166" fmla="+- 0 2237 570"/>
                                    <a:gd name="T167" fmla="*/ 2237 h 2008"/>
                                    <a:gd name="T168" fmla="+- 0 8832 8427"/>
                                    <a:gd name="T169" fmla="*/ T168 w 2385"/>
                                    <a:gd name="T170" fmla="+- 0 2327 570"/>
                                    <a:gd name="T171" fmla="*/ 2327 h 2008"/>
                                    <a:gd name="T172" fmla="+- 0 8953 8427"/>
                                    <a:gd name="T173" fmla="*/ T172 w 2385"/>
                                    <a:gd name="T174" fmla="+- 0 2406 570"/>
                                    <a:gd name="T175" fmla="*/ 2406 h 2008"/>
                                    <a:gd name="T176" fmla="+- 0 9085 8427"/>
                                    <a:gd name="T177" fmla="*/ T176 w 2385"/>
                                    <a:gd name="T178" fmla="+- 0 2471 570"/>
                                    <a:gd name="T179" fmla="*/ 2471 h 2008"/>
                                    <a:gd name="T180" fmla="+- 0 9228 8427"/>
                                    <a:gd name="T181" fmla="*/ T180 w 2385"/>
                                    <a:gd name="T182" fmla="+- 0 2522 570"/>
                                    <a:gd name="T183" fmla="*/ 2522 h 2008"/>
                                    <a:gd name="T184" fmla="+- 0 9379 8427"/>
                                    <a:gd name="T185" fmla="*/ T184 w 2385"/>
                                    <a:gd name="T186" fmla="+- 0 2557 570"/>
                                    <a:gd name="T187" fmla="*/ 2557 h 2008"/>
                                    <a:gd name="T188" fmla="+- 0 9538 8427"/>
                                    <a:gd name="T189" fmla="*/ T188 w 2385"/>
                                    <a:gd name="T190" fmla="+- 0 2575 570"/>
                                    <a:gd name="T191" fmla="*/ 2575 h 20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2385" h="2008">
                                      <a:moveTo>
                                        <a:pt x="1193" y="2007"/>
                                      </a:moveTo>
                                      <a:lnTo>
                                        <a:pt x="1274" y="2005"/>
                                      </a:lnTo>
                                      <a:lnTo>
                                        <a:pt x="1354" y="1998"/>
                                      </a:lnTo>
                                      <a:lnTo>
                                        <a:pt x="1433" y="1987"/>
                                      </a:lnTo>
                                      <a:lnTo>
                                        <a:pt x="1510" y="1972"/>
                                      </a:lnTo>
                                      <a:lnTo>
                                        <a:pt x="1584" y="1952"/>
                                      </a:lnTo>
                                      <a:lnTo>
                                        <a:pt x="1657" y="1929"/>
                                      </a:lnTo>
                                      <a:lnTo>
                                        <a:pt x="1727" y="1901"/>
                                      </a:lnTo>
                                      <a:lnTo>
                                        <a:pt x="1794" y="1870"/>
                                      </a:lnTo>
                                      <a:lnTo>
                                        <a:pt x="1859" y="1836"/>
                                      </a:lnTo>
                                      <a:lnTo>
                                        <a:pt x="1921" y="1798"/>
                                      </a:lnTo>
                                      <a:lnTo>
                                        <a:pt x="1980" y="1757"/>
                                      </a:lnTo>
                                      <a:lnTo>
                                        <a:pt x="2036" y="1713"/>
                                      </a:lnTo>
                                      <a:lnTo>
                                        <a:pt x="2088" y="1667"/>
                                      </a:lnTo>
                                      <a:lnTo>
                                        <a:pt x="2136" y="1617"/>
                                      </a:lnTo>
                                      <a:lnTo>
                                        <a:pt x="2181" y="1565"/>
                                      </a:lnTo>
                                      <a:lnTo>
                                        <a:pt x="2222" y="1510"/>
                                      </a:lnTo>
                                      <a:lnTo>
                                        <a:pt x="2259" y="1453"/>
                                      </a:lnTo>
                                      <a:lnTo>
                                        <a:pt x="2291" y="1394"/>
                                      </a:lnTo>
                                      <a:lnTo>
                                        <a:pt x="2319" y="1333"/>
                                      </a:lnTo>
                                      <a:lnTo>
                                        <a:pt x="2342" y="1271"/>
                                      </a:lnTo>
                                      <a:lnTo>
                                        <a:pt x="2361" y="1206"/>
                                      </a:lnTo>
                                      <a:lnTo>
                                        <a:pt x="2374" y="1140"/>
                                      </a:lnTo>
                                      <a:lnTo>
                                        <a:pt x="2382" y="1072"/>
                                      </a:lnTo>
                                      <a:lnTo>
                                        <a:pt x="2385" y="1004"/>
                                      </a:lnTo>
                                      <a:lnTo>
                                        <a:pt x="2382" y="935"/>
                                      </a:lnTo>
                                      <a:lnTo>
                                        <a:pt x="2374" y="867"/>
                                      </a:lnTo>
                                      <a:lnTo>
                                        <a:pt x="2361" y="801"/>
                                      </a:lnTo>
                                      <a:lnTo>
                                        <a:pt x="2342" y="737"/>
                                      </a:lnTo>
                                      <a:lnTo>
                                        <a:pt x="2319" y="674"/>
                                      </a:lnTo>
                                      <a:lnTo>
                                        <a:pt x="2291" y="613"/>
                                      </a:lnTo>
                                      <a:lnTo>
                                        <a:pt x="2259" y="554"/>
                                      </a:lnTo>
                                      <a:lnTo>
                                        <a:pt x="2222" y="497"/>
                                      </a:lnTo>
                                      <a:lnTo>
                                        <a:pt x="2181" y="442"/>
                                      </a:lnTo>
                                      <a:lnTo>
                                        <a:pt x="2136" y="390"/>
                                      </a:lnTo>
                                      <a:lnTo>
                                        <a:pt x="2088" y="341"/>
                                      </a:lnTo>
                                      <a:lnTo>
                                        <a:pt x="2036" y="294"/>
                                      </a:lnTo>
                                      <a:lnTo>
                                        <a:pt x="1980" y="250"/>
                                      </a:lnTo>
                                      <a:lnTo>
                                        <a:pt x="1921" y="209"/>
                                      </a:lnTo>
                                      <a:lnTo>
                                        <a:pt x="1859" y="171"/>
                                      </a:lnTo>
                                      <a:lnTo>
                                        <a:pt x="1794" y="137"/>
                                      </a:lnTo>
                                      <a:lnTo>
                                        <a:pt x="1727" y="106"/>
                                      </a:lnTo>
                                      <a:lnTo>
                                        <a:pt x="1657" y="79"/>
                                      </a:lnTo>
                                      <a:lnTo>
                                        <a:pt x="1584" y="55"/>
                                      </a:lnTo>
                                      <a:lnTo>
                                        <a:pt x="1510" y="35"/>
                                      </a:lnTo>
                                      <a:lnTo>
                                        <a:pt x="1433" y="20"/>
                                      </a:lnTo>
                                      <a:lnTo>
                                        <a:pt x="1354" y="9"/>
                                      </a:lnTo>
                                      <a:lnTo>
                                        <a:pt x="1274" y="2"/>
                                      </a:lnTo>
                                      <a:lnTo>
                                        <a:pt x="1193" y="0"/>
                                      </a:lnTo>
                                      <a:lnTo>
                                        <a:pt x="1111" y="2"/>
                                      </a:lnTo>
                                      <a:lnTo>
                                        <a:pt x="1031" y="9"/>
                                      </a:lnTo>
                                      <a:lnTo>
                                        <a:pt x="952" y="20"/>
                                      </a:lnTo>
                                      <a:lnTo>
                                        <a:pt x="876" y="35"/>
                                      </a:lnTo>
                                      <a:lnTo>
                                        <a:pt x="801" y="55"/>
                                      </a:lnTo>
                                      <a:lnTo>
                                        <a:pt x="729" y="79"/>
                                      </a:lnTo>
                                      <a:lnTo>
                                        <a:pt x="658" y="106"/>
                                      </a:lnTo>
                                      <a:lnTo>
                                        <a:pt x="591" y="137"/>
                                      </a:lnTo>
                                      <a:lnTo>
                                        <a:pt x="526" y="171"/>
                                      </a:lnTo>
                                      <a:lnTo>
                                        <a:pt x="464" y="209"/>
                                      </a:lnTo>
                                      <a:lnTo>
                                        <a:pt x="405" y="250"/>
                                      </a:lnTo>
                                      <a:lnTo>
                                        <a:pt x="350" y="294"/>
                                      </a:lnTo>
                                      <a:lnTo>
                                        <a:pt x="297" y="341"/>
                                      </a:lnTo>
                                      <a:lnTo>
                                        <a:pt x="249" y="390"/>
                                      </a:lnTo>
                                      <a:lnTo>
                                        <a:pt x="204" y="442"/>
                                      </a:lnTo>
                                      <a:lnTo>
                                        <a:pt x="163" y="497"/>
                                      </a:lnTo>
                                      <a:lnTo>
                                        <a:pt x="126" y="554"/>
                                      </a:lnTo>
                                      <a:lnTo>
                                        <a:pt x="94" y="613"/>
                                      </a:lnTo>
                                      <a:lnTo>
                                        <a:pt x="66" y="674"/>
                                      </a:lnTo>
                                      <a:lnTo>
                                        <a:pt x="43" y="737"/>
                                      </a:lnTo>
                                      <a:lnTo>
                                        <a:pt x="25" y="801"/>
                                      </a:lnTo>
                                      <a:lnTo>
                                        <a:pt x="11" y="867"/>
                                      </a:lnTo>
                                      <a:lnTo>
                                        <a:pt x="3" y="935"/>
                                      </a:lnTo>
                                      <a:lnTo>
                                        <a:pt x="0" y="1004"/>
                                      </a:lnTo>
                                      <a:lnTo>
                                        <a:pt x="3" y="1072"/>
                                      </a:lnTo>
                                      <a:lnTo>
                                        <a:pt x="11" y="1140"/>
                                      </a:lnTo>
                                      <a:lnTo>
                                        <a:pt x="25" y="1206"/>
                                      </a:lnTo>
                                      <a:lnTo>
                                        <a:pt x="43" y="1271"/>
                                      </a:lnTo>
                                      <a:lnTo>
                                        <a:pt x="66" y="1333"/>
                                      </a:lnTo>
                                      <a:lnTo>
                                        <a:pt x="94" y="1394"/>
                                      </a:lnTo>
                                      <a:lnTo>
                                        <a:pt x="126" y="1453"/>
                                      </a:lnTo>
                                      <a:lnTo>
                                        <a:pt x="163" y="1510"/>
                                      </a:lnTo>
                                      <a:lnTo>
                                        <a:pt x="204" y="1565"/>
                                      </a:lnTo>
                                      <a:lnTo>
                                        <a:pt x="249" y="1617"/>
                                      </a:lnTo>
                                      <a:lnTo>
                                        <a:pt x="297" y="1667"/>
                                      </a:lnTo>
                                      <a:lnTo>
                                        <a:pt x="350" y="1713"/>
                                      </a:lnTo>
                                      <a:lnTo>
                                        <a:pt x="405" y="1757"/>
                                      </a:lnTo>
                                      <a:lnTo>
                                        <a:pt x="464" y="1798"/>
                                      </a:lnTo>
                                      <a:lnTo>
                                        <a:pt x="526" y="1836"/>
                                      </a:lnTo>
                                      <a:lnTo>
                                        <a:pt x="591" y="1870"/>
                                      </a:lnTo>
                                      <a:lnTo>
                                        <a:pt x="658" y="1901"/>
                                      </a:lnTo>
                                      <a:lnTo>
                                        <a:pt x="729" y="1929"/>
                                      </a:lnTo>
                                      <a:lnTo>
                                        <a:pt x="801" y="1952"/>
                                      </a:lnTo>
                                      <a:lnTo>
                                        <a:pt x="876" y="1972"/>
                                      </a:lnTo>
                                      <a:lnTo>
                                        <a:pt x="952" y="1987"/>
                                      </a:lnTo>
                                      <a:lnTo>
                                        <a:pt x="1031" y="1998"/>
                                      </a:lnTo>
                                      <a:lnTo>
                                        <a:pt x="1111" y="2005"/>
                                      </a:lnTo>
                                      <a:lnTo>
                                        <a:pt x="1193" y="2007"/>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34C7F9E" id="Group 956" o:spid="_x0000_s1026" style="position:absolute;margin-left:106.95pt;margin-top:14.9pt;width:259.65pt;height:80.75pt;z-index:252140544;mso-width-relative:margin;mso-height-relative:margin" coordorigin="9,9" coordsize="4218,2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">
                      <v:shape id="Freeform 958" o:spid="_x0000_s1027" style="position:absolute;left:9;top:9;width:2385;height:2008;visibility:visible;mso-wrap-style:square;v-text-anchor:top" coordsize="2385,2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" path="m1192,2007r81,-2l1354,1998r78,-11l1509,1972r74,-20l1656,1929r70,-28l1794,1870r64,-34l1920,1798r59,-41l2035,1713r52,-46l2136,1617r44,-52l2221,1510r37,-57l2290,1394r28,-61l2342,1271r18,-65l2373,1140r8,-68l2384,1004r-3,-69l2373,867r-13,-66l2342,737r-24,-63l2290,613r-32,-59l2221,497r-41,-55l2136,390r-49,-49l2035,294r-56,-44l1920,209r-62,-38l1794,137r-68,-31l1656,79,1583,55,1509,35,1432,20,1354,9,1273,2,1192,r-82,2l1030,9,952,20,875,35,800,55,728,79r-70,27l590,137r-65,34l463,209r-59,41l349,294r-52,47l248,390r-45,52l162,497r-36,57l93,613,65,674,42,737,24,801,10,867,2,935,,1004r2,68l10,1140r14,66l42,1271r23,62l93,1394r33,59l162,1510r41,55l248,1617r49,50l349,1713r55,44l463,1798r62,38l590,1870r68,31l728,1929r72,23l875,1972r77,15l1030,1998r80,7l1192,2007xe" filled="f" strokecolor="#231f20" strokeweight="1pt">
                        <v:path arrowok="t" o:connecttype="custom" o:connectlocs="1273,2575;1432,2557;1583,2522;1726,2471;1858,2406;1979,2327;2087,2237;2180,2135;2258,2023;2318,1903;2360,1776;2381,1642;2381,1505;2360,1371;2318,1244;2258,1124;2180,1012;2087,911;1979,820;1858,741;1726,676;1583,625;1432,590;1273,572;1110,572;952,590;800,625;658,676;525,741;404,820;297,911;203,1012;126,1124;65,1244;24,1371;2,1505;2,1642;24,1776;65,1903;126,2023;203,2135;297,2237;404,2327;525,2406;658,2471;800,2522;952,2557;1110,2575" o:connectangles="0,0,0,0,0,0,0,0,0,0,0,0,0,0,0,0,0,0,0,0,0,0,0,0,0,0,0,0,0,0,0,0,0,0,0,0,0,0,0,0,0,0,0,0,0,0,0,0"/>
                      </v:shape>
                      <v:shape id="Freeform 957" o:spid="_x0000_s1028" style="position:absolute;left:1842;top:9;width:2385;height:2008;visibility:visible;mso-wrap-style:square;v-text-anchor:top" coordsize="2385,2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" path="m1193,2007r81,-2l1354,1998r79,-11l1510,1972r74,-20l1657,1929r70,-28l1794,1870r65,-34l1921,1798r59,-41l2036,1713r52,-46l2136,1617r45,-52l2222,1510r37,-57l2291,1394r28,-61l2342,1271r19,-65l2374,1140r8,-68l2385,1004r-3,-69l2374,867r-13,-66l2342,737r-23,-63l2291,613r-32,-59l2222,497r-41,-55l2136,390r-48,-49l2036,294r-56,-44l1921,209r-62,-38l1794,137r-67,-31l1657,79,1584,55,1510,35,1433,20,1354,9,1274,2,1193,r-82,2l1031,9,952,20,876,35,801,55,729,79r-71,27l591,137r-65,34l464,209r-59,41l350,294r-53,47l249,390r-45,52l163,497r-37,57l94,613,66,674,43,737,25,801,11,867,3,935,,1004r3,68l11,1140r14,66l43,1271r23,62l94,1394r32,59l163,1510r41,55l249,1617r48,50l350,1713r55,44l464,1798r62,38l591,1870r67,31l729,1929r72,23l876,1972r76,15l1031,1998r80,7l1193,2007xe" filled="f" strokecolor="#231f20" strokeweight="1pt">
                        <v:path arrowok="t" o:connecttype="custom" o:connectlocs="1274,2575;1433,2557;1584,2522;1727,2471;1859,2406;1980,2327;2088,2237;2181,2135;2259,2023;2319,1903;2361,1776;2382,1642;2382,1505;2361,1371;2319,1244;2259,1124;2181,1012;2088,911;1980,820;1859,741;1727,676;1584,625;1433,590;1274,572;1111,572;952,590;801,625;658,676;526,741;405,820;297,911;204,1012;126,1124;66,1244;25,1371;3,1505;3,1642;25,1776;66,1903;126,2023;204,2135;297,2237;405,2327;526,2406;658,2471;801,2522;952,2557;1111,2575" o:connectangles="0,0,0,0,0,0,0,0,0,0,0,0,0,0,0,0,0,0,0,0,0,0,0,0,0,0,0,0,0,0,0,0,0,0,0,0,0,0,0,0,0,0,0,0,0,0,0,0"/>
                      </v:shape>
                    </v:group>
                  </w:pict>
                </mc:Fallback>
              </mc:AlternateContent>
            </w:r>
            <w:r w:rsidRPr="00F86484">
              <w:rPr>
                <w:rFonts w:ascii="Times New Roman" w:hAnsi="Times New Roman" w:cs="Times New Roman"/>
                <w:color w:val="080C0C"/>
                <w:kern w:val="2"/>
                <w:lang w:val="it-IT"/>
              </w:rPr>
              <w:t>Kubi</w:t>
            </w:r>
            <w:r>
              <w:rPr>
                <w:rFonts w:ascii="Times New Roman" w:hAnsi="Times New Roman" w:cs="Times New Roman"/>
                <w:color w:val="080C0C"/>
                <w:kern w:val="2"/>
                <w:lang w:val="it-IT"/>
              </w:rPr>
              <w:t xml:space="preserve">                     </w:t>
            </w:r>
            <w:r w:rsidRPr="00F86484">
              <w:rPr>
                <w:rFonts w:ascii="Times New Roman" w:hAnsi="Times New Roman" w:cs="Times New Roman"/>
                <w:color w:val="080C0C"/>
                <w:kern w:val="2"/>
                <w:lang w:val="it-IT"/>
              </w:rPr>
              <w:tab/>
              <w:t>Kuboidi</w:t>
            </w:r>
          </w:p>
          <w:p w14:paraId="426BB202" w14:textId="77777777" w:rsidR="00800690" w:rsidRPr="00F86484" w:rsidRDefault="00800690" w:rsidP="008247DA">
            <w:pPr>
              <w:pStyle w:val="NoSpacing"/>
              <w:spacing w:line="276" w:lineRule="auto"/>
              <w:rPr>
                <w:rFonts w:ascii="Times New Roman" w:hAnsi="Times New Roman" w:cs="Times New Roman"/>
                <w:color w:val="080C0C"/>
                <w:kern w:val="2"/>
                <w:lang w:val="it-IT"/>
              </w:rPr>
            </w:pPr>
          </w:p>
          <w:p w14:paraId="3898C600" w14:textId="77777777" w:rsidR="00800690" w:rsidRDefault="00800690" w:rsidP="008247DA">
            <w:pPr>
              <w:pStyle w:val="NoSpacing"/>
              <w:spacing w:line="276" w:lineRule="auto"/>
              <w:rPr>
                <w:rFonts w:ascii="Times New Roman" w:hAnsi="Times New Roman" w:cs="Times New Roman"/>
                <w:color w:val="080C0C"/>
                <w:kern w:val="2"/>
                <w:lang w:val="it-IT"/>
              </w:rPr>
            </w:pPr>
          </w:p>
          <w:p w14:paraId="57F0CE95"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4C320923"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369569D8"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1D0A4D0D" w14:textId="77777777" w:rsidR="00800690" w:rsidRDefault="00800690" w:rsidP="008247DA">
            <w:pPr>
              <w:pStyle w:val="NoSpacing"/>
              <w:spacing w:line="276" w:lineRule="auto"/>
              <w:rPr>
                <w:rFonts w:ascii="Times New Roman" w:hAnsi="Times New Roman" w:cs="Times New Roman"/>
                <w:b/>
                <w:bCs/>
                <w:color w:val="080C0C"/>
                <w:kern w:val="2"/>
                <w:lang w:val="it-IT"/>
              </w:rPr>
            </w:pPr>
          </w:p>
          <w:p w14:paraId="2F3AAD70" w14:textId="77777777" w:rsidR="00800690" w:rsidRPr="00610C0D" w:rsidRDefault="00800690" w:rsidP="008247DA">
            <w:pPr>
              <w:pStyle w:val="NoSpacing"/>
              <w:spacing w:line="276" w:lineRule="auto"/>
              <w:rPr>
                <w:rFonts w:ascii="Times New Roman" w:hAnsi="Times New Roman" w:cs="Times New Roman"/>
                <w:b/>
                <w:bCs/>
                <w:color w:val="080C0C"/>
                <w:kern w:val="2"/>
                <w:lang w:val="it-IT"/>
              </w:rPr>
            </w:pPr>
            <w:r w:rsidRPr="00610C0D">
              <w:rPr>
                <w:rFonts w:ascii="Times New Roman" w:hAnsi="Times New Roman" w:cs="Times New Roman"/>
                <w:b/>
                <w:bCs/>
                <w:color w:val="080C0C"/>
                <w:kern w:val="2"/>
                <w:lang w:val="it-IT"/>
              </w:rPr>
              <w:lastRenderedPageBreak/>
              <w:t>Përforcimi:</w:t>
            </w:r>
          </w:p>
          <w:p w14:paraId="791C60A0"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F86484">
              <w:rPr>
                <w:rFonts w:ascii="Times New Roman" w:hAnsi="Times New Roman" w:cs="Times New Roman"/>
                <w:i/>
                <w:iCs/>
                <w:color w:val="080C0C"/>
                <w:kern w:val="2"/>
                <w:lang w:val="it-IT"/>
              </w:rPr>
              <w:t>Mendo, ndërto</w:t>
            </w:r>
          </w:p>
          <w:p w14:paraId="50B3CA24"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Nxënësit udhëzohen që me karton të ndërtojnë kubin dhe kuboidin.</w:t>
            </w:r>
          </w:p>
          <w:p w14:paraId="1C5EB633" w14:textId="77777777" w:rsidR="00800690" w:rsidRPr="00F86484"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Kubi dhe kuboidi mund të ndërtohen edhe me përdorimin e geogebra-s, në klasat në të cilat është e mundur.</w:t>
            </w:r>
          </w:p>
          <w:p w14:paraId="78808450"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p>
          <w:p w14:paraId="7560DD55"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r w:rsidRPr="002307AC">
              <w:rPr>
                <w:rFonts w:ascii="Times New Roman" w:hAnsi="Times New Roman" w:cs="Times New Roman"/>
                <w:b/>
                <w:bCs/>
                <w:color w:val="080C0C"/>
                <w:kern w:val="2"/>
                <w:lang w:val="it-IT"/>
              </w:rPr>
              <w:t>Vlerësimi i nxënësve:</w:t>
            </w:r>
          </w:p>
          <w:p w14:paraId="2017F1DA" w14:textId="77777777" w:rsidR="00800690" w:rsidRPr="00F86484" w:rsidRDefault="00800690" w:rsidP="008247DA">
            <w:pPr>
              <w:pStyle w:val="NoSpacing"/>
              <w:spacing w:line="276" w:lineRule="auto"/>
              <w:jc w:val="both"/>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Nxënësit vlerësohen për saktësinë në dallimin e kubit dhe të kuboidit si trupa gjeometrikë, identifikimin e karakteristikave të kubit dhe të kuboidit dhe ndërtimin e kubit dhe të kuboidit me mjete të ndryshme.</w:t>
            </w:r>
          </w:p>
          <w:p w14:paraId="51A6084B" w14:textId="77777777" w:rsidR="00800690" w:rsidRDefault="00800690" w:rsidP="008247DA">
            <w:pPr>
              <w:pStyle w:val="NoSpacing"/>
              <w:spacing w:line="276" w:lineRule="auto"/>
              <w:rPr>
                <w:rFonts w:ascii="Times New Roman" w:hAnsi="Times New Roman" w:cs="Times New Roman"/>
                <w:color w:val="080C0C"/>
                <w:kern w:val="2"/>
                <w:lang w:val="it-IT"/>
              </w:rPr>
            </w:pPr>
          </w:p>
          <w:p w14:paraId="699905C0" w14:textId="77777777" w:rsidR="00800690" w:rsidRPr="00F86484"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Detyrë:</w:t>
            </w:r>
          </w:p>
          <w:p w14:paraId="2E7E9528" w14:textId="77777777" w:rsidR="00800690" w:rsidRDefault="00800690" w:rsidP="008247DA">
            <w:pPr>
              <w:pStyle w:val="NoSpacing"/>
              <w:spacing w:line="276" w:lineRule="auto"/>
              <w:rPr>
                <w:rFonts w:ascii="Times New Roman" w:hAnsi="Times New Roman" w:cs="Times New Roman"/>
                <w:color w:val="080C0C"/>
                <w:kern w:val="2"/>
                <w:lang w:val="it-IT"/>
              </w:rPr>
            </w:pPr>
            <w:r w:rsidRPr="00F86484">
              <w:rPr>
                <w:rFonts w:ascii="Times New Roman" w:hAnsi="Times New Roman" w:cs="Times New Roman"/>
                <w:color w:val="080C0C"/>
                <w:kern w:val="2"/>
                <w:lang w:val="it-IT"/>
              </w:rPr>
              <w:t>Ndërton kubin dhe kuboidin, duke përdorur mjete të ndryshme.</w:t>
            </w:r>
          </w:p>
        </w:tc>
      </w:tr>
    </w:tbl>
    <w:p w14:paraId="5A1D4913" w14:textId="77777777" w:rsidR="00800690" w:rsidRDefault="00800690" w:rsidP="00800690">
      <w:pPr>
        <w:rPr>
          <w:lang w:val="it-IT"/>
        </w:rPr>
      </w:pPr>
    </w:p>
    <w:p w14:paraId="30894980" w14:textId="77777777" w:rsidR="00800690" w:rsidRDefault="00800690" w:rsidP="00800690">
      <w:pPr>
        <w:rPr>
          <w:lang w:val="it-IT"/>
        </w:rPr>
      </w:pPr>
    </w:p>
    <w:p w14:paraId="1DD5870C" w14:textId="77777777" w:rsidR="00800690" w:rsidRDefault="00800690" w:rsidP="00800690">
      <w:pPr>
        <w:rPr>
          <w:lang w:val="it-IT"/>
        </w:rPr>
      </w:pPr>
    </w:p>
    <w:p w14:paraId="23AA9F25" w14:textId="77777777" w:rsidR="00800690" w:rsidRDefault="00800690" w:rsidP="00800690">
      <w:pPr>
        <w:rPr>
          <w:lang w:val="it-IT"/>
        </w:rPr>
      </w:pPr>
    </w:p>
    <w:p w14:paraId="63A8025D" w14:textId="77777777" w:rsidR="00800690" w:rsidRDefault="00800690" w:rsidP="00800690">
      <w:pPr>
        <w:rPr>
          <w:lang w:val="it-IT"/>
        </w:rPr>
      </w:pPr>
    </w:p>
    <w:p w14:paraId="3F6FA544" w14:textId="77777777" w:rsidR="00800690" w:rsidRDefault="00800690" w:rsidP="00800690">
      <w:pPr>
        <w:rPr>
          <w:lang w:val="it-IT"/>
        </w:rPr>
      </w:pPr>
    </w:p>
    <w:p w14:paraId="392408BB" w14:textId="77777777" w:rsidR="00800690" w:rsidRDefault="00800690" w:rsidP="00800690">
      <w:pPr>
        <w:rPr>
          <w:lang w:val="it-IT"/>
        </w:rPr>
      </w:pPr>
    </w:p>
    <w:p w14:paraId="366FBE68" w14:textId="77777777" w:rsidR="00800690" w:rsidRDefault="00800690" w:rsidP="00800690">
      <w:pPr>
        <w:rPr>
          <w:lang w:val="it-IT"/>
        </w:rPr>
      </w:pPr>
    </w:p>
    <w:p w14:paraId="77E878C4" w14:textId="77777777" w:rsidR="00800690" w:rsidRDefault="00800690" w:rsidP="00800690">
      <w:pPr>
        <w:rPr>
          <w:lang w:val="it-IT"/>
        </w:rPr>
      </w:pPr>
    </w:p>
    <w:p w14:paraId="2C6DE101" w14:textId="77777777" w:rsidR="00800690" w:rsidRDefault="00800690" w:rsidP="00800690">
      <w:pPr>
        <w:rPr>
          <w:lang w:val="it-IT"/>
        </w:rPr>
      </w:pPr>
    </w:p>
    <w:p w14:paraId="0E5DA920" w14:textId="77777777" w:rsidR="00800690" w:rsidRDefault="00800690" w:rsidP="00800690">
      <w:pPr>
        <w:rPr>
          <w:lang w:val="it-IT"/>
        </w:rPr>
      </w:pPr>
    </w:p>
    <w:p w14:paraId="3A2DE839" w14:textId="77777777" w:rsidR="00800690" w:rsidRDefault="00800690" w:rsidP="00800690">
      <w:pPr>
        <w:rPr>
          <w:lang w:val="it-IT"/>
        </w:rPr>
      </w:pPr>
    </w:p>
    <w:p w14:paraId="0E32A402" w14:textId="77777777" w:rsidR="00800690" w:rsidRDefault="00800690" w:rsidP="00800690">
      <w:pPr>
        <w:rPr>
          <w:lang w:val="it-IT"/>
        </w:rPr>
      </w:pPr>
    </w:p>
    <w:p w14:paraId="47CA9746" w14:textId="77777777" w:rsidR="00800690" w:rsidRDefault="00800690" w:rsidP="00800690">
      <w:pPr>
        <w:rPr>
          <w:lang w:val="it-IT"/>
        </w:rPr>
      </w:pPr>
    </w:p>
    <w:p w14:paraId="421A3B43"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1EFF98E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3604339"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160</w:t>
            </w:r>
          </w:p>
        </w:tc>
      </w:tr>
      <w:tr w:rsidR="00800690" w:rsidRPr="008E36A6" w14:paraId="6C5C87A7"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4E9AB747"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20761050"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48180277"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34CD1385" w14:textId="77777777" w:rsidR="00800690" w:rsidRPr="009D178B" w:rsidRDefault="00800690" w:rsidP="008247DA">
            <w:pPr>
              <w:pStyle w:val="NoSpacing"/>
              <w:spacing w:line="276" w:lineRule="auto"/>
              <w:rPr>
                <w:rFonts w:ascii="Times New Roman" w:hAnsi="Times New Roman" w:cs="Times New Roman"/>
                <w:b/>
                <w:bCs/>
                <w:color w:val="080C0C"/>
                <w:kern w:val="2"/>
                <w:lang w:val="it-IT"/>
              </w:rPr>
            </w:pPr>
            <w:r w:rsidRPr="009D178B">
              <w:rPr>
                <w:rFonts w:ascii="Times New Roman" w:hAnsi="Times New Roman" w:cs="Times New Roman"/>
                <w:b/>
                <w:bCs/>
                <w:color w:val="080C0C"/>
                <w:kern w:val="2"/>
                <w:lang w:val="it-IT"/>
              </w:rPr>
              <w:t>Tema: Trupat gjeometrikë</w:t>
            </w:r>
          </w:p>
          <w:p w14:paraId="3A72A6EA" w14:textId="77777777" w:rsidR="00800690" w:rsidRPr="009D178B" w:rsidRDefault="00800690" w:rsidP="008247DA">
            <w:pPr>
              <w:pStyle w:val="NoSpacing"/>
              <w:spacing w:line="276" w:lineRule="auto"/>
              <w:rPr>
                <w:rFonts w:ascii="Times New Roman" w:hAnsi="Times New Roman" w:cs="Times New Roman"/>
                <w:b/>
                <w:bCs/>
                <w:color w:val="080C0C"/>
                <w:kern w:val="2"/>
                <w:lang w:val="it-IT"/>
              </w:rPr>
            </w:pPr>
            <w:r w:rsidRPr="009D178B">
              <w:rPr>
                <w:rFonts w:ascii="Times New Roman" w:hAnsi="Times New Roman" w:cs="Times New Roman"/>
                <w:b/>
                <w:bCs/>
                <w:color w:val="080C0C"/>
                <w:kern w:val="2"/>
                <w:lang w:val="it-IT"/>
              </w:rPr>
              <w:t>Rezultatet e të nxënit të temës:</w:t>
            </w:r>
          </w:p>
          <w:p w14:paraId="5B7A316D" w14:textId="77777777" w:rsidR="00800690" w:rsidRPr="009D178B" w:rsidRDefault="00800690" w:rsidP="008247DA">
            <w:pPr>
              <w:pStyle w:val="NoSpacing"/>
              <w:spacing w:line="276" w:lineRule="auto"/>
              <w:jc w:val="both"/>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Identifikon trupat gjeometrikë dhe krijon një lidhje të këtyre trupave me objekte të ndryshme nga jeta e përditshme.</w:t>
            </w:r>
          </w:p>
          <w:p w14:paraId="79C71B4E" w14:textId="77777777" w:rsidR="00800690" w:rsidRPr="009D178B" w:rsidRDefault="00800690" w:rsidP="008247DA">
            <w:pPr>
              <w:pStyle w:val="NoSpacing"/>
              <w:spacing w:line="276" w:lineRule="auto"/>
              <w:jc w:val="both"/>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Krahason trupat gjeometrikë bazuar në vëzhgimet që bën.</w:t>
            </w:r>
          </w:p>
          <w:p w14:paraId="666F7113" w14:textId="77777777" w:rsidR="00800690" w:rsidRPr="009D178B" w:rsidRDefault="00800690" w:rsidP="008247DA">
            <w:pPr>
              <w:pStyle w:val="NoSpacing"/>
              <w:spacing w:line="276" w:lineRule="auto"/>
              <w:jc w:val="both"/>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Ndërton trupa të ndryshëm gjeometrikë (me karton, apo me ndonjë aplikacion kompjuterik).</w:t>
            </w:r>
          </w:p>
          <w:p w14:paraId="5C51DBEA" w14:textId="77777777" w:rsidR="00800690" w:rsidRDefault="00800690" w:rsidP="008247DA">
            <w:pPr>
              <w:pStyle w:val="NoSpacing"/>
              <w:spacing w:line="276" w:lineRule="auto"/>
              <w:rPr>
                <w:rFonts w:ascii="Times New Roman" w:hAnsi="Times New Roman" w:cs="Times New Roman"/>
                <w:color w:val="080C0C"/>
                <w:kern w:val="2"/>
                <w:lang w:val="it-IT"/>
              </w:rPr>
            </w:pPr>
          </w:p>
          <w:p w14:paraId="4B6E7D12" w14:textId="77777777" w:rsidR="00800690" w:rsidRPr="009D178B" w:rsidRDefault="00800690" w:rsidP="008247DA">
            <w:pPr>
              <w:pStyle w:val="NoSpacing"/>
              <w:spacing w:line="276" w:lineRule="auto"/>
              <w:rPr>
                <w:rFonts w:ascii="Times New Roman" w:hAnsi="Times New Roman" w:cs="Times New Roman"/>
                <w:b/>
                <w:bCs/>
                <w:color w:val="080C0C"/>
                <w:kern w:val="2"/>
                <w:lang w:val="it-IT"/>
              </w:rPr>
            </w:pPr>
            <w:r w:rsidRPr="009D178B">
              <w:rPr>
                <w:rFonts w:ascii="Times New Roman" w:hAnsi="Times New Roman" w:cs="Times New Roman"/>
                <w:b/>
                <w:bCs/>
                <w:color w:val="080C0C"/>
                <w:kern w:val="2"/>
                <w:lang w:val="it-IT"/>
              </w:rPr>
              <w:t>Kontributi në rezultatet për kompetencat kryesore të shkallës: I.3, II.1, II.4, III.4, III.9.</w:t>
            </w:r>
          </w:p>
          <w:p w14:paraId="68C0E5F1" w14:textId="77777777" w:rsidR="00800690" w:rsidRPr="009D178B" w:rsidRDefault="00800690" w:rsidP="008247DA">
            <w:pPr>
              <w:pStyle w:val="NoSpacing"/>
              <w:spacing w:line="276" w:lineRule="auto"/>
              <w:rPr>
                <w:rFonts w:ascii="Times New Roman" w:hAnsi="Times New Roman" w:cs="Times New Roman"/>
                <w:b/>
                <w:bCs/>
                <w:color w:val="080C0C"/>
                <w:kern w:val="2"/>
                <w:lang w:val="it-IT"/>
              </w:rPr>
            </w:pPr>
            <w:r w:rsidRPr="009D178B">
              <w:rPr>
                <w:rFonts w:ascii="Times New Roman" w:hAnsi="Times New Roman" w:cs="Times New Roman"/>
                <w:b/>
                <w:bCs/>
                <w:color w:val="080C0C"/>
                <w:kern w:val="2"/>
                <w:lang w:val="it-IT"/>
              </w:rPr>
              <w:t>Kontributi në rezultatet e fushës së kurrikulës: 1.1, 2.1, 2, 4, 4.1, 3.</w:t>
            </w:r>
          </w:p>
          <w:p w14:paraId="4B42368D" w14:textId="77777777" w:rsidR="00800690" w:rsidRDefault="00800690" w:rsidP="008247DA">
            <w:pPr>
              <w:pStyle w:val="NoSpacing"/>
              <w:spacing w:line="276" w:lineRule="auto"/>
              <w:rPr>
                <w:rFonts w:ascii="Times New Roman" w:hAnsi="Times New Roman" w:cs="Times New Roman"/>
                <w:b/>
                <w:bCs/>
                <w:color w:val="080C0C"/>
                <w:lang w:val="it-IT"/>
              </w:rPr>
            </w:pPr>
          </w:p>
          <w:p w14:paraId="46339D8F"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453044BA" w14:textId="77777777" w:rsidR="00800690" w:rsidRPr="008E36A6" w:rsidRDefault="00800690" w:rsidP="008247DA">
            <w:pPr>
              <w:pStyle w:val="NoSpacing"/>
              <w:spacing w:line="276" w:lineRule="auto"/>
              <w:rPr>
                <w:rFonts w:ascii="Times New Roman" w:hAnsi="Times New Roman" w:cs="Times New Roman"/>
                <w:color w:val="080C0C"/>
                <w:kern w:val="2"/>
              </w:rPr>
            </w:pPr>
          </w:p>
          <w:p w14:paraId="67C95BE0"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Prizmi</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cilindri</w:t>
            </w:r>
            <w:proofErr w:type="spellEnd"/>
          </w:p>
          <w:p w14:paraId="32D68514"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6ABC2EE6" w14:textId="77777777" w:rsidR="00800690" w:rsidRPr="009D178B" w:rsidRDefault="00800690" w:rsidP="00800690">
            <w:pPr>
              <w:pStyle w:val="NoSpacing"/>
              <w:numPr>
                <w:ilvl w:val="0"/>
                <w:numId w:val="239"/>
              </w:numPr>
              <w:rPr>
                <w:rFonts w:ascii="Times New Roman" w:hAnsi="Times New Roman" w:cs="Times New Roman"/>
                <w:color w:val="080C0C"/>
                <w:lang w:val="it-IT"/>
              </w:rPr>
            </w:pPr>
            <w:r w:rsidRPr="009D178B">
              <w:rPr>
                <w:rFonts w:ascii="Times New Roman" w:hAnsi="Times New Roman" w:cs="Times New Roman"/>
                <w:color w:val="080C0C"/>
                <w:lang w:val="it-IT"/>
              </w:rPr>
              <w:t>Identifikon trupat gjeometrikë në formë prizmi dhe cilindri.</w:t>
            </w:r>
          </w:p>
          <w:p w14:paraId="50601734" w14:textId="77777777" w:rsidR="00800690" w:rsidRPr="009D178B" w:rsidRDefault="00800690" w:rsidP="00800690">
            <w:pPr>
              <w:pStyle w:val="NoSpacing"/>
              <w:numPr>
                <w:ilvl w:val="0"/>
                <w:numId w:val="239"/>
              </w:numPr>
              <w:rPr>
                <w:rFonts w:ascii="Times New Roman" w:hAnsi="Times New Roman" w:cs="Times New Roman"/>
                <w:color w:val="080C0C"/>
                <w:lang w:val="it-IT"/>
              </w:rPr>
            </w:pPr>
            <w:r w:rsidRPr="009D178B">
              <w:rPr>
                <w:rFonts w:ascii="Times New Roman" w:hAnsi="Times New Roman" w:cs="Times New Roman"/>
                <w:color w:val="080C0C"/>
                <w:lang w:val="it-IT"/>
              </w:rPr>
              <w:t>Dallon karakteristikat e prizmit dhe të cilindrit.</w:t>
            </w:r>
          </w:p>
          <w:p w14:paraId="11670414" w14:textId="77777777" w:rsidR="00800690" w:rsidRPr="009D178B" w:rsidRDefault="00800690" w:rsidP="00800690">
            <w:pPr>
              <w:pStyle w:val="NoSpacing"/>
              <w:numPr>
                <w:ilvl w:val="0"/>
                <w:numId w:val="239"/>
              </w:numPr>
              <w:rPr>
                <w:rFonts w:ascii="Times New Roman" w:hAnsi="Times New Roman" w:cs="Times New Roman"/>
                <w:color w:val="080C0C"/>
                <w:lang w:val="it-IT"/>
              </w:rPr>
            </w:pPr>
            <w:r w:rsidRPr="009D178B">
              <w:rPr>
                <w:rFonts w:ascii="Times New Roman" w:hAnsi="Times New Roman" w:cs="Times New Roman"/>
                <w:color w:val="080C0C"/>
                <w:lang w:val="it-IT"/>
              </w:rPr>
              <w:t>Ndërton prizmin dhe cilindrin.</w:t>
            </w:r>
          </w:p>
          <w:p w14:paraId="3814331B" w14:textId="77777777" w:rsidR="00800690" w:rsidRDefault="00800690" w:rsidP="008247DA">
            <w:pPr>
              <w:pStyle w:val="NoSpacing"/>
              <w:rPr>
                <w:rFonts w:ascii="Times New Roman" w:hAnsi="Times New Roman" w:cs="Times New Roman"/>
                <w:color w:val="080C0C"/>
                <w:lang w:val="it-IT"/>
              </w:rPr>
            </w:pPr>
          </w:p>
          <w:p w14:paraId="79F9635A" w14:textId="77777777" w:rsidR="00800690" w:rsidRPr="008E36A6" w:rsidRDefault="00800690" w:rsidP="008247DA">
            <w:pPr>
              <w:pStyle w:val="NoSpacing"/>
              <w:rPr>
                <w:rFonts w:ascii="Times New Roman" w:hAnsi="Times New Roman" w:cs="Times New Roman"/>
                <w:b/>
                <w:bCs/>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6F657E03"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Burimet, mjetet e konkretizimit dhe materialet mësimore:</w:t>
            </w:r>
            <w:r w:rsidRPr="009D178B">
              <w:rPr>
                <w:rFonts w:ascii="Times New Roman" w:hAnsi="Times New Roman" w:cs="Times New Roman"/>
                <w:color w:val="080C0C"/>
                <w:lang w:val="it-IT"/>
              </w:rPr>
              <w:t xml:space="preserve"> letër.</w:t>
            </w:r>
          </w:p>
          <w:p w14:paraId="23A01EEB"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Lidhja me lëndët e tjera mësimore dhe/apo me çështjet ndërkurrikulare dhe situatat jetësore:</w:t>
            </w:r>
          </w:p>
          <w:p w14:paraId="50CEF184" w14:textId="77777777" w:rsidR="00800690" w:rsidRDefault="00800690" w:rsidP="008247DA">
            <w:pPr>
              <w:pStyle w:val="NoSpacing"/>
              <w:rPr>
                <w:rFonts w:ascii="Times New Roman" w:hAnsi="Times New Roman" w:cs="Times New Roman"/>
                <w:color w:val="080C0C"/>
                <w:lang w:val="it-IT"/>
              </w:rPr>
            </w:pPr>
            <w:r w:rsidRPr="009D178B">
              <w:rPr>
                <w:rFonts w:ascii="Times New Roman" w:hAnsi="Times New Roman" w:cs="Times New Roman"/>
                <w:color w:val="080C0C"/>
                <w:lang w:val="it-IT"/>
              </w:rPr>
              <w:t>Gjuhë amtare (shqipe), Edukatë figurative, Shkathtësi për jetë.</w:t>
            </w:r>
          </w:p>
          <w:p w14:paraId="2E142E1F" w14:textId="77777777" w:rsidR="00800690" w:rsidRPr="008E36A6" w:rsidRDefault="00800690" w:rsidP="008247DA">
            <w:pPr>
              <w:pStyle w:val="NoSpacing"/>
              <w:spacing w:line="276" w:lineRule="auto"/>
              <w:jc w:val="center"/>
              <w:rPr>
                <w:rFonts w:ascii="Times New Roman" w:hAnsi="Times New Roman" w:cs="Times New Roman"/>
                <w:b/>
                <w:color w:val="000000" w:themeColor="text1"/>
                <w:lang w:val="it-IT"/>
                <w14:ligatures w14:val="none"/>
              </w:rPr>
            </w:pPr>
          </w:p>
          <w:p w14:paraId="573A1495"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6A34703E" w14:textId="77777777" w:rsidR="00800690" w:rsidRPr="009D178B" w:rsidRDefault="00800690" w:rsidP="008247DA">
            <w:pPr>
              <w:pStyle w:val="NoSpacing"/>
              <w:spacing w:line="276" w:lineRule="auto"/>
              <w:rPr>
                <w:rFonts w:ascii="Times New Roman" w:hAnsi="Times New Roman" w:cs="Times New Roman"/>
                <w:b/>
                <w:bCs/>
                <w:color w:val="080C0C"/>
                <w:kern w:val="2"/>
                <w:lang w:val="it-IT"/>
              </w:rPr>
            </w:pPr>
            <w:r w:rsidRPr="009D178B">
              <w:rPr>
                <w:rFonts w:ascii="Times New Roman" w:hAnsi="Times New Roman" w:cs="Times New Roman"/>
                <w:b/>
                <w:bCs/>
                <w:color w:val="080C0C"/>
                <w:kern w:val="2"/>
                <w:lang w:val="it-IT"/>
              </w:rPr>
              <w:t>Parashikimi:</w:t>
            </w:r>
          </w:p>
          <w:p w14:paraId="78C2EBBD" w14:textId="77777777" w:rsidR="00800690" w:rsidRPr="009D178B"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9D178B">
              <w:rPr>
                <w:rFonts w:ascii="Times New Roman" w:hAnsi="Times New Roman" w:cs="Times New Roman"/>
                <w:i/>
                <w:iCs/>
                <w:color w:val="080C0C"/>
                <w:kern w:val="2"/>
                <w:lang w:val="it-IT"/>
              </w:rPr>
              <w:t>Diskutim për njohuritë paraprake</w:t>
            </w:r>
          </w:p>
          <w:p w14:paraId="68DA9D1B" w14:textId="77777777" w:rsidR="00800690"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Në tabelë (projektor) paraqiten trupat gjeometrikë prizmi dhe cilindri. Nxënësit nxiten të emërtojnë trupat, dhe të gjejnë objekte që iu përngjajnë këtyre dy trupave.</w:t>
            </w:r>
          </w:p>
          <w:p w14:paraId="25CA00EF" w14:textId="77777777" w:rsidR="00800690" w:rsidRDefault="00800690" w:rsidP="008247DA">
            <w:pPr>
              <w:pStyle w:val="NoSpacing"/>
              <w:spacing w:line="276" w:lineRule="auto"/>
              <w:rPr>
                <w:rFonts w:ascii="Times New Roman" w:hAnsi="Times New Roman" w:cs="Times New Roman"/>
                <w:color w:val="080C0C"/>
                <w:kern w:val="2"/>
                <w:lang w:val="it-IT"/>
              </w:rPr>
            </w:pPr>
            <w:r>
              <w:rPr>
                <w:noProof/>
              </w:rPr>
              <w:drawing>
                <wp:anchor distT="0" distB="0" distL="0" distR="0" simplePos="0" relativeHeight="252146688" behindDoc="0" locked="0" layoutInCell="1" allowOverlap="1" wp14:anchorId="0AEB616A" wp14:editId="0304D7EF">
                  <wp:simplePos x="0" y="0"/>
                  <wp:positionH relativeFrom="page">
                    <wp:posOffset>55636</wp:posOffset>
                  </wp:positionH>
                  <wp:positionV relativeFrom="paragraph">
                    <wp:posOffset>8694</wp:posOffset>
                  </wp:positionV>
                  <wp:extent cx="4850276" cy="820615"/>
                  <wp:effectExtent l="0" t="0" r="7620" b="0"/>
                  <wp:wrapNone/>
                  <wp:docPr id="951" name="image5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 name="image583.png"/>
                          <pic:cNvPicPr/>
                        </pic:nvPicPr>
                        <pic:blipFill>
                          <a:blip r:embed="rId140" cstate="print"/>
                          <a:stretch>
                            <a:fillRect/>
                          </a:stretch>
                        </pic:blipFill>
                        <pic:spPr>
                          <a:xfrm>
                            <a:off x="0" y="0"/>
                            <a:ext cx="4850276" cy="820615"/>
                          </a:xfrm>
                          <a:prstGeom prst="rect">
                            <a:avLst/>
                          </a:prstGeom>
                        </pic:spPr>
                      </pic:pic>
                    </a:graphicData>
                  </a:graphic>
                  <wp14:sizeRelH relativeFrom="margin">
                    <wp14:pctWidth>0</wp14:pctWidth>
                  </wp14:sizeRelH>
                  <wp14:sizeRelV relativeFrom="margin">
                    <wp14:pctHeight>0</wp14:pctHeight>
                  </wp14:sizeRelV>
                </wp:anchor>
              </w:drawing>
            </w:r>
          </w:p>
          <w:p w14:paraId="5192886C" w14:textId="77777777" w:rsidR="00800690" w:rsidRDefault="00800690" w:rsidP="008247DA">
            <w:pPr>
              <w:pStyle w:val="NoSpacing"/>
              <w:spacing w:line="276" w:lineRule="auto"/>
              <w:rPr>
                <w:rFonts w:ascii="Times New Roman" w:hAnsi="Times New Roman" w:cs="Times New Roman"/>
                <w:color w:val="080C0C"/>
                <w:kern w:val="2"/>
                <w:lang w:val="it-IT"/>
              </w:rPr>
            </w:pPr>
          </w:p>
          <w:p w14:paraId="7D886887" w14:textId="77777777" w:rsidR="00800690" w:rsidRDefault="00800690" w:rsidP="008247DA">
            <w:pPr>
              <w:pStyle w:val="NoSpacing"/>
              <w:spacing w:line="276" w:lineRule="auto"/>
              <w:rPr>
                <w:rFonts w:ascii="Times New Roman" w:hAnsi="Times New Roman" w:cs="Times New Roman"/>
                <w:color w:val="080C0C"/>
                <w:kern w:val="2"/>
                <w:lang w:val="it-IT"/>
              </w:rPr>
            </w:pPr>
          </w:p>
          <w:p w14:paraId="751F0650" w14:textId="77777777" w:rsidR="00800690" w:rsidRDefault="00800690" w:rsidP="008247DA">
            <w:pPr>
              <w:pStyle w:val="NoSpacing"/>
              <w:spacing w:line="276" w:lineRule="auto"/>
              <w:rPr>
                <w:rFonts w:ascii="Times New Roman" w:hAnsi="Times New Roman" w:cs="Times New Roman"/>
                <w:color w:val="080C0C"/>
                <w:kern w:val="2"/>
                <w:lang w:val="it-IT"/>
              </w:rPr>
            </w:pPr>
          </w:p>
          <w:p w14:paraId="42423442" w14:textId="77777777" w:rsidR="00800690" w:rsidRDefault="00800690" w:rsidP="008247DA">
            <w:pPr>
              <w:pStyle w:val="NoSpacing"/>
              <w:spacing w:line="276" w:lineRule="auto"/>
              <w:rPr>
                <w:rFonts w:ascii="Times New Roman" w:hAnsi="Times New Roman" w:cs="Times New Roman"/>
                <w:color w:val="080C0C"/>
                <w:kern w:val="2"/>
                <w:lang w:val="it-IT"/>
              </w:rPr>
            </w:pPr>
          </w:p>
          <w:tbl>
            <w:tblPr>
              <w:tblpPr w:leftFromText="180" w:rightFromText="180" w:vertAnchor="text" w:horzAnchor="margin" w:tblpXSpec="right" w:tblpY="323"/>
              <w:tblOverlap w:val="never"/>
              <w:tblW w:w="420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841"/>
              <w:gridCol w:w="841"/>
              <w:gridCol w:w="841"/>
              <w:gridCol w:w="841"/>
              <w:gridCol w:w="841"/>
            </w:tblGrid>
            <w:tr w:rsidR="00800690" w:rsidRPr="008E36A6" w14:paraId="27AADD36" w14:textId="77777777" w:rsidTr="008247DA">
              <w:trPr>
                <w:trHeight w:val="432"/>
              </w:trPr>
              <w:tc>
                <w:tcPr>
                  <w:tcW w:w="841" w:type="dxa"/>
                </w:tcPr>
                <w:p w14:paraId="00DB91EF" w14:textId="77777777" w:rsidR="00800690" w:rsidRPr="008E36A6" w:rsidRDefault="00800690" w:rsidP="008247DA">
                  <w:pPr>
                    <w:pStyle w:val="TableParagraph"/>
                    <w:spacing w:before="120"/>
                    <w:ind w:left="80"/>
                    <w:rPr>
                      <w:sz w:val="14"/>
                      <w:lang w:val="it-IT"/>
                    </w:rPr>
                  </w:pPr>
                  <w:bookmarkStart w:id="4" w:name="_Hlk198742860"/>
                  <w:r w:rsidRPr="008E36A6">
                    <w:rPr>
                      <w:color w:val="231F20"/>
                      <w:sz w:val="14"/>
                      <w:lang w:val="it-IT"/>
                    </w:rPr>
                    <w:t>Trupi</w:t>
                  </w:r>
                </w:p>
              </w:tc>
              <w:tc>
                <w:tcPr>
                  <w:tcW w:w="841" w:type="dxa"/>
                </w:tcPr>
                <w:p w14:paraId="027A3C05" w14:textId="77777777" w:rsidR="00800690" w:rsidRPr="008E36A6" w:rsidRDefault="00800690" w:rsidP="008247DA">
                  <w:pPr>
                    <w:pStyle w:val="TableParagraph"/>
                    <w:spacing w:before="120"/>
                    <w:ind w:left="80"/>
                    <w:rPr>
                      <w:sz w:val="14"/>
                      <w:lang w:val="it-IT"/>
                    </w:rPr>
                  </w:pPr>
                  <w:r w:rsidRPr="008E36A6">
                    <w:rPr>
                      <w:color w:val="231F20"/>
                      <w:sz w:val="14"/>
                      <w:lang w:val="it-IT"/>
                    </w:rPr>
                    <w:t>Baza</w:t>
                  </w:r>
                </w:p>
              </w:tc>
              <w:tc>
                <w:tcPr>
                  <w:tcW w:w="841" w:type="dxa"/>
                </w:tcPr>
                <w:p w14:paraId="265D3627" w14:textId="77777777" w:rsidR="00800690" w:rsidRPr="008E36A6" w:rsidRDefault="00800690" w:rsidP="008247DA">
                  <w:pPr>
                    <w:pStyle w:val="TableParagraph"/>
                    <w:spacing w:before="120"/>
                    <w:ind w:left="81"/>
                    <w:rPr>
                      <w:sz w:val="14"/>
                      <w:lang w:val="it-IT"/>
                    </w:rPr>
                  </w:pPr>
                  <w:r w:rsidRPr="008E36A6">
                    <w:rPr>
                      <w:color w:val="231F20"/>
                      <w:sz w:val="14"/>
                      <w:lang w:val="it-IT"/>
                    </w:rPr>
                    <w:t>Faqet</w:t>
                  </w:r>
                </w:p>
              </w:tc>
              <w:tc>
                <w:tcPr>
                  <w:tcW w:w="841" w:type="dxa"/>
                </w:tcPr>
                <w:p w14:paraId="60F34D31" w14:textId="77777777" w:rsidR="00800690" w:rsidRPr="008E36A6" w:rsidRDefault="00800690" w:rsidP="008247DA">
                  <w:pPr>
                    <w:pStyle w:val="TableParagraph"/>
                    <w:spacing w:before="120"/>
                    <w:ind w:left="81"/>
                    <w:rPr>
                      <w:sz w:val="14"/>
                      <w:lang w:val="it-IT"/>
                    </w:rPr>
                  </w:pPr>
                  <w:r w:rsidRPr="008E36A6">
                    <w:rPr>
                      <w:color w:val="231F20"/>
                      <w:sz w:val="14"/>
                      <w:lang w:val="it-IT"/>
                    </w:rPr>
                    <w:t>Brinjët</w:t>
                  </w:r>
                </w:p>
              </w:tc>
              <w:tc>
                <w:tcPr>
                  <w:tcW w:w="841" w:type="dxa"/>
                </w:tcPr>
                <w:p w14:paraId="70E54C3E" w14:textId="77777777" w:rsidR="00800690" w:rsidRPr="008E36A6" w:rsidRDefault="00800690" w:rsidP="008247DA">
                  <w:pPr>
                    <w:pStyle w:val="TableParagraph"/>
                    <w:spacing w:before="120"/>
                    <w:ind w:left="82"/>
                    <w:rPr>
                      <w:sz w:val="14"/>
                      <w:lang w:val="it-IT"/>
                    </w:rPr>
                  </w:pPr>
                  <w:r w:rsidRPr="008E36A6">
                    <w:rPr>
                      <w:color w:val="231F20"/>
                      <w:sz w:val="14"/>
                      <w:lang w:val="it-IT"/>
                    </w:rPr>
                    <w:t>Këndet</w:t>
                  </w:r>
                </w:p>
              </w:tc>
            </w:tr>
            <w:tr w:rsidR="00800690" w:rsidRPr="008E36A6" w14:paraId="6E515CCB" w14:textId="77777777" w:rsidTr="008247DA">
              <w:trPr>
                <w:trHeight w:val="432"/>
              </w:trPr>
              <w:tc>
                <w:tcPr>
                  <w:tcW w:w="841" w:type="dxa"/>
                </w:tcPr>
                <w:p w14:paraId="60F52FAA" w14:textId="77777777" w:rsidR="00800690" w:rsidRPr="008E36A6" w:rsidRDefault="00800690" w:rsidP="008247DA">
                  <w:pPr>
                    <w:pStyle w:val="TableParagraph"/>
                    <w:spacing w:before="52" w:line="213" w:lineRule="auto"/>
                    <w:ind w:left="80" w:right="161"/>
                    <w:rPr>
                      <w:sz w:val="14"/>
                      <w:lang w:val="it-IT"/>
                    </w:rPr>
                  </w:pPr>
                  <w:r w:rsidRPr="008E36A6">
                    <w:rPr>
                      <w:color w:val="231F20"/>
                      <w:sz w:val="14"/>
                      <w:lang w:val="it-IT"/>
                    </w:rPr>
                    <w:t>Prizmi</w:t>
                  </w:r>
                  <w:r w:rsidRPr="008E36A6">
                    <w:rPr>
                      <w:color w:val="231F20"/>
                      <w:spacing w:val="1"/>
                      <w:sz w:val="14"/>
                      <w:lang w:val="it-IT"/>
                    </w:rPr>
                    <w:t xml:space="preserve"> </w:t>
                  </w:r>
                  <w:r w:rsidRPr="008E36A6">
                    <w:rPr>
                      <w:color w:val="231F20"/>
                      <w:w w:val="90"/>
                      <w:sz w:val="14"/>
                      <w:lang w:val="it-IT"/>
                    </w:rPr>
                    <w:t>trefaqësor</w:t>
                  </w:r>
                </w:p>
              </w:tc>
              <w:tc>
                <w:tcPr>
                  <w:tcW w:w="841" w:type="dxa"/>
                </w:tcPr>
                <w:p w14:paraId="39327ECD" w14:textId="77777777" w:rsidR="00800690" w:rsidRPr="008E36A6" w:rsidRDefault="00800690" w:rsidP="008247DA">
                  <w:pPr>
                    <w:pStyle w:val="TableParagraph"/>
                    <w:rPr>
                      <w:rFonts w:ascii="Times New Roman"/>
                      <w:sz w:val="20"/>
                      <w:lang w:val="it-IT"/>
                    </w:rPr>
                  </w:pPr>
                </w:p>
              </w:tc>
              <w:tc>
                <w:tcPr>
                  <w:tcW w:w="841" w:type="dxa"/>
                </w:tcPr>
                <w:p w14:paraId="6137437B" w14:textId="77777777" w:rsidR="00800690" w:rsidRPr="008E36A6" w:rsidRDefault="00800690" w:rsidP="008247DA">
                  <w:pPr>
                    <w:pStyle w:val="TableParagraph"/>
                    <w:rPr>
                      <w:rFonts w:ascii="Times New Roman"/>
                      <w:sz w:val="20"/>
                      <w:lang w:val="it-IT"/>
                    </w:rPr>
                  </w:pPr>
                </w:p>
              </w:tc>
              <w:tc>
                <w:tcPr>
                  <w:tcW w:w="841" w:type="dxa"/>
                </w:tcPr>
                <w:p w14:paraId="2024AAB0" w14:textId="77777777" w:rsidR="00800690" w:rsidRPr="008E36A6" w:rsidRDefault="00800690" w:rsidP="008247DA">
                  <w:pPr>
                    <w:pStyle w:val="TableParagraph"/>
                    <w:rPr>
                      <w:rFonts w:ascii="Times New Roman"/>
                      <w:sz w:val="20"/>
                      <w:lang w:val="it-IT"/>
                    </w:rPr>
                  </w:pPr>
                </w:p>
              </w:tc>
              <w:tc>
                <w:tcPr>
                  <w:tcW w:w="841" w:type="dxa"/>
                </w:tcPr>
                <w:p w14:paraId="39B4F615" w14:textId="77777777" w:rsidR="00800690" w:rsidRPr="008E36A6" w:rsidRDefault="00800690" w:rsidP="008247DA">
                  <w:pPr>
                    <w:pStyle w:val="TableParagraph"/>
                    <w:rPr>
                      <w:rFonts w:ascii="Times New Roman"/>
                      <w:sz w:val="20"/>
                      <w:lang w:val="it-IT"/>
                    </w:rPr>
                  </w:pPr>
                </w:p>
              </w:tc>
            </w:tr>
            <w:tr w:rsidR="00800690" w:rsidRPr="008E36A6" w14:paraId="6FF4BEF1" w14:textId="77777777" w:rsidTr="008247DA">
              <w:trPr>
                <w:trHeight w:val="432"/>
              </w:trPr>
              <w:tc>
                <w:tcPr>
                  <w:tcW w:w="841" w:type="dxa"/>
                </w:tcPr>
                <w:p w14:paraId="4261B76E" w14:textId="77777777" w:rsidR="00800690" w:rsidRPr="008E36A6" w:rsidRDefault="00800690" w:rsidP="008247DA">
                  <w:pPr>
                    <w:pStyle w:val="TableParagraph"/>
                    <w:spacing w:before="52" w:line="213" w:lineRule="auto"/>
                    <w:ind w:left="80"/>
                    <w:rPr>
                      <w:sz w:val="14"/>
                      <w:lang w:val="it-IT"/>
                    </w:rPr>
                  </w:pPr>
                  <w:r w:rsidRPr="008E36A6">
                    <w:rPr>
                      <w:color w:val="231F20"/>
                      <w:sz w:val="14"/>
                      <w:lang w:val="it-IT"/>
                    </w:rPr>
                    <w:t>Prizmi</w:t>
                  </w:r>
                  <w:r w:rsidRPr="008E36A6">
                    <w:rPr>
                      <w:color w:val="231F20"/>
                      <w:spacing w:val="1"/>
                      <w:sz w:val="14"/>
                      <w:lang w:val="it-IT"/>
                    </w:rPr>
                    <w:t xml:space="preserve"> </w:t>
                  </w:r>
                  <w:r w:rsidRPr="008E36A6">
                    <w:rPr>
                      <w:color w:val="231F20"/>
                      <w:w w:val="85"/>
                      <w:sz w:val="14"/>
                      <w:lang w:val="it-IT"/>
                    </w:rPr>
                    <w:t>pesëfaqësor</w:t>
                  </w:r>
                </w:p>
              </w:tc>
              <w:tc>
                <w:tcPr>
                  <w:tcW w:w="841" w:type="dxa"/>
                </w:tcPr>
                <w:p w14:paraId="39C6CF27" w14:textId="77777777" w:rsidR="00800690" w:rsidRPr="008E36A6" w:rsidRDefault="00800690" w:rsidP="008247DA">
                  <w:pPr>
                    <w:pStyle w:val="TableParagraph"/>
                    <w:rPr>
                      <w:rFonts w:ascii="Times New Roman"/>
                      <w:sz w:val="20"/>
                      <w:lang w:val="it-IT"/>
                    </w:rPr>
                  </w:pPr>
                </w:p>
              </w:tc>
              <w:tc>
                <w:tcPr>
                  <w:tcW w:w="841" w:type="dxa"/>
                </w:tcPr>
                <w:p w14:paraId="1B05DCFE" w14:textId="77777777" w:rsidR="00800690" w:rsidRPr="008E36A6" w:rsidRDefault="00800690" w:rsidP="008247DA">
                  <w:pPr>
                    <w:pStyle w:val="TableParagraph"/>
                    <w:rPr>
                      <w:rFonts w:ascii="Times New Roman"/>
                      <w:sz w:val="20"/>
                      <w:lang w:val="it-IT"/>
                    </w:rPr>
                  </w:pPr>
                </w:p>
              </w:tc>
              <w:tc>
                <w:tcPr>
                  <w:tcW w:w="841" w:type="dxa"/>
                </w:tcPr>
                <w:p w14:paraId="4AFBBD3C" w14:textId="77777777" w:rsidR="00800690" w:rsidRPr="008E36A6" w:rsidRDefault="00800690" w:rsidP="008247DA">
                  <w:pPr>
                    <w:pStyle w:val="TableParagraph"/>
                    <w:rPr>
                      <w:rFonts w:ascii="Times New Roman"/>
                      <w:sz w:val="20"/>
                      <w:lang w:val="it-IT"/>
                    </w:rPr>
                  </w:pPr>
                </w:p>
              </w:tc>
              <w:tc>
                <w:tcPr>
                  <w:tcW w:w="841" w:type="dxa"/>
                </w:tcPr>
                <w:p w14:paraId="36979325" w14:textId="77777777" w:rsidR="00800690" w:rsidRPr="008E36A6" w:rsidRDefault="00800690" w:rsidP="008247DA">
                  <w:pPr>
                    <w:pStyle w:val="TableParagraph"/>
                    <w:rPr>
                      <w:rFonts w:ascii="Times New Roman"/>
                      <w:sz w:val="20"/>
                      <w:lang w:val="it-IT"/>
                    </w:rPr>
                  </w:pPr>
                </w:p>
              </w:tc>
            </w:tr>
            <w:tr w:rsidR="00800690" w:rsidRPr="008E36A6" w14:paraId="6DAFDFC8" w14:textId="77777777" w:rsidTr="008247DA">
              <w:trPr>
                <w:trHeight w:val="432"/>
              </w:trPr>
              <w:tc>
                <w:tcPr>
                  <w:tcW w:w="841" w:type="dxa"/>
                </w:tcPr>
                <w:p w14:paraId="1B4E0EDA" w14:textId="77777777" w:rsidR="00800690" w:rsidRPr="008E36A6" w:rsidRDefault="00800690" w:rsidP="008247DA">
                  <w:pPr>
                    <w:pStyle w:val="TableParagraph"/>
                    <w:spacing w:before="120"/>
                    <w:ind w:left="80"/>
                    <w:rPr>
                      <w:sz w:val="14"/>
                      <w:lang w:val="it-IT"/>
                    </w:rPr>
                  </w:pPr>
                  <w:r w:rsidRPr="008E36A6">
                    <w:rPr>
                      <w:color w:val="231F20"/>
                      <w:sz w:val="14"/>
                      <w:lang w:val="it-IT"/>
                    </w:rPr>
                    <w:t>Cilindri</w:t>
                  </w:r>
                </w:p>
              </w:tc>
              <w:tc>
                <w:tcPr>
                  <w:tcW w:w="841" w:type="dxa"/>
                </w:tcPr>
                <w:p w14:paraId="1C9C78DF" w14:textId="77777777" w:rsidR="00800690" w:rsidRPr="008E36A6" w:rsidRDefault="00800690" w:rsidP="008247DA">
                  <w:pPr>
                    <w:pStyle w:val="TableParagraph"/>
                    <w:rPr>
                      <w:rFonts w:ascii="Times New Roman"/>
                      <w:sz w:val="20"/>
                      <w:lang w:val="it-IT"/>
                    </w:rPr>
                  </w:pPr>
                </w:p>
              </w:tc>
              <w:tc>
                <w:tcPr>
                  <w:tcW w:w="841" w:type="dxa"/>
                </w:tcPr>
                <w:p w14:paraId="39D5B4EA" w14:textId="77777777" w:rsidR="00800690" w:rsidRPr="008E36A6" w:rsidRDefault="00800690" w:rsidP="008247DA">
                  <w:pPr>
                    <w:pStyle w:val="TableParagraph"/>
                    <w:rPr>
                      <w:rFonts w:ascii="Times New Roman"/>
                      <w:sz w:val="20"/>
                      <w:lang w:val="it-IT"/>
                    </w:rPr>
                  </w:pPr>
                </w:p>
              </w:tc>
              <w:tc>
                <w:tcPr>
                  <w:tcW w:w="841" w:type="dxa"/>
                </w:tcPr>
                <w:p w14:paraId="568A4DCC" w14:textId="77777777" w:rsidR="00800690" w:rsidRPr="008E36A6" w:rsidRDefault="00800690" w:rsidP="008247DA">
                  <w:pPr>
                    <w:pStyle w:val="TableParagraph"/>
                    <w:rPr>
                      <w:rFonts w:ascii="Times New Roman"/>
                      <w:sz w:val="20"/>
                      <w:lang w:val="it-IT"/>
                    </w:rPr>
                  </w:pPr>
                </w:p>
              </w:tc>
              <w:tc>
                <w:tcPr>
                  <w:tcW w:w="841" w:type="dxa"/>
                </w:tcPr>
                <w:p w14:paraId="12D76E51" w14:textId="77777777" w:rsidR="00800690" w:rsidRPr="008E36A6" w:rsidRDefault="00800690" w:rsidP="008247DA">
                  <w:pPr>
                    <w:pStyle w:val="TableParagraph"/>
                    <w:rPr>
                      <w:rFonts w:ascii="Times New Roman"/>
                      <w:sz w:val="20"/>
                      <w:lang w:val="it-IT"/>
                    </w:rPr>
                  </w:pPr>
                </w:p>
              </w:tc>
            </w:tr>
          </w:tbl>
          <w:bookmarkEnd w:id="4"/>
          <w:p w14:paraId="0F28EB01"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b/>
                <w:bCs/>
                <w:color w:val="080C0C"/>
                <w:kern w:val="2"/>
                <w:lang w:val="it-IT"/>
              </w:rPr>
              <w:br/>
            </w:r>
            <w:r>
              <w:rPr>
                <w:rFonts w:ascii="Times New Roman" w:hAnsi="Times New Roman" w:cs="Times New Roman"/>
                <w:b/>
                <w:bCs/>
                <w:color w:val="080C0C"/>
                <w:kern w:val="2"/>
                <w:lang w:val="it-IT"/>
              </w:rPr>
              <w:br/>
            </w:r>
            <w:r w:rsidRPr="009D178B">
              <w:rPr>
                <w:rFonts w:ascii="Times New Roman" w:hAnsi="Times New Roman" w:cs="Times New Roman"/>
                <w:b/>
                <w:bCs/>
                <w:color w:val="080C0C"/>
                <w:kern w:val="2"/>
                <w:lang w:val="it-IT"/>
              </w:rPr>
              <w:t>Ndërtimi i njohurive:</w:t>
            </w:r>
            <w:r w:rsidRPr="009D178B">
              <w:rPr>
                <w:rFonts w:ascii="Times New Roman" w:hAnsi="Times New Roman" w:cs="Times New Roman"/>
                <w:color w:val="080C0C"/>
                <w:kern w:val="2"/>
                <w:lang w:val="it-IT"/>
              </w:rPr>
              <w:t xml:space="preserve"> </w:t>
            </w:r>
          </w:p>
          <w:p w14:paraId="2FCC35D8" w14:textId="77777777" w:rsidR="00800690" w:rsidRPr="009D178B"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9D178B">
              <w:rPr>
                <w:rFonts w:ascii="Times New Roman" w:hAnsi="Times New Roman" w:cs="Times New Roman"/>
                <w:i/>
                <w:iCs/>
                <w:color w:val="080C0C"/>
                <w:kern w:val="2"/>
                <w:lang w:val="it-IT"/>
              </w:rPr>
              <w:t>Analizë e tipareve semantike</w:t>
            </w:r>
          </w:p>
          <w:p w14:paraId="483A66F3" w14:textId="77777777" w:rsidR="00800690"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Nxënësit udhëzohen të lexojnë dhe analizojnë pjesët e trupave gjeometrikë, prizmi dhe cilindri, dhe të plotësojnë tabelën.</w:t>
            </w:r>
          </w:p>
          <w:p w14:paraId="038C5D0F" w14:textId="77777777" w:rsidR="00800690" w:rsidRPr="009D178B" w:rsidRDefault="00800690" w:rsidP="008247DA">
            <w:pPr>
              <w:pStyle w:val="NoSpacing"/>
              <w:spacing w:line="276" w:lineRule="auto"/>
              <w:rPr>
                <w:rFonts w:ascii="Times New Roman" w:hAnsi="Times New Roman" w:cs="Times New Roman"/>
                <w:color w:val="080C0C"/>
                <w:kern w:val="2"/>
                <w:lang w:val="it-IT"/>
              </w:rPr>
            </w:pPr>
          </w:p>
          <w:p w14:paraId="3ADAC7B0" w14:textId="77777777" w:rsidR="00800690" w:rsidRPr="009D178B" w:rsidRDefault="00800690" w:rsidP="008247DA">
            <w:pPr>
              <w:pStyle w:val="NoSpacing"/>
              <w:spacing w:line="276" w:lineRule="auto"/>
              <w:rPr>
                <w:rFonts w:ascii="Times New Roman" w:hAnsi="Times New Roman" w:cs="Times New Roman"/>
                <w:color w:val="080C0C"/>
                <w:kern w:val="2"/>
                <w:lang w:val="it-IT"/>
              </w:rPr>
            </w:pPr>
          </w:p>
          <w:p w14:paraId="762B9076" w14:textId="77777777" w:rsidR="00800690" w:rsidRDefault="00800690" w:rsidP="008247DA">
            <w:pPr>
              <w:pStyle w:val="NoSpacing"/>
              <w:spacing w:line="276" w:lineRule="auto"/>
              <w:rPr>
                <w:rFonts w:ascii="Times New Roman" w:hAnsi="Times New Roman" w:cs="Times New Roman"/>
                <w:color w:val="080C0C"/>
                <w:kern w:val="2"/>
                <w:lang w:val="it-IT"/>
              </w:rPr>
            </w:pPr>
          </w:p>
          <w:p w14:paraId="005203CB"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b/>
                <w:bCs/>
                <w:color w:val="080C0C"/>
                <w:kern w:val="2"/>
                <w:lang w:val="it-IT"/>
              </w:rPr>
              <w:lastRenderedPageBreak/>
              <w:t>Përforcimi:</w:t>
            </w:r>
          </w:p>
          <w:p w14:paraId="65683F36" w14:textId="77777777" w:rsidR="00800690" w:rsidRPr="009D178B"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9D178B">
              <w:rPr>
                <w:rFonts w:ascii="Times New Roman" w:hAnsi="Times New Roman" w:cs="Times New Roman"/>
                <w:i/>
                <w:iCs/>
                <w:color w:val="080C0C"/>
                <w:kern w:val="2"/>
                <w:lang w:val="it-IT"/>
              </w:rPr>
              <w:t>Turi i galerisë</w:t>
            </w:r>
          </w:p>
          <w:p w14:paraId="6B4DEADC" w14:textId="77777777" w:rsidR="00800690" w:rsidRPr="009D178B" w:rsidRDefault="00800690" w:rsidP="008247DA">
            <w:pPr>
              <w:pStyle w:val="NoSpacing"/>
              <w:spacing w:line="276" w:lineRule="auto"/>
              <w:jc w:val="both"/>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Nxënësit udhëzohen që, me letër, të ndërtojnë trupat gjeometrikë, prizmin trefaqësor, prizmin pesëfaqësor dhe cilindrin.</w:t>
            </w:r>
          </w:p>
          <w:p w14:paraId="2737E5E5" w14:textId="77777777" w:rsidR="00800690" w:rsidRPr="009D178B" w:rsidRDefault="00800690" w:rsidP="008247DA">
            <w:pPr>
              <w:pStyle w:val="NoSpacing"/>
              <w:spacing w:line="276" w:lineRule="auto"/>
              <w:jc w:val="both"/>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Trupat e ndërtuar vendosen në një kënd të klasës dhe analizohen me të gjithë në klasë.</w:t>
            </w:r>
          </w:p>
          <w:p w14:paraId="267B524B" w14:textId="77777777" w:rsidR="00800690" w:rsidRPr="009D178B" w:rsidRDefault="00800690" w:rsidP="008247DA">
            <w:pPr>
              <w:pStyle w:val="NoSpacing"/>
              <w:spacing w:line="276" w:lineRule="auto"/>
              <w:jc w:val="both"/>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Prizmi dhe cilindri mund të ndërtohen edhe me përdorimin e geogebra-s, në klasat në të cilat është e mundur.</w:t>
            </w:r>
          </w:p>
          <w:p w14:paraId="6410C163"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p>
          <w:p w14:paraId="71D7F15E"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r w:rsidRPr="002307AC">
              <w:rPr>
                <w:rFonts w:ascii="Times New Roman" w:hAnsi="Times New Roman" w:cs="Times New Roman"/>
                <w:b/>
                <w:bCs/>
                <w:color w:val="080C0C"/>
                <w:kern w:val="2"/>
                <w:lang w:val="it-IT"/>
              </w:rPr>
              <w:t>Vlerësimi i nxënësve:</w:t>
            </w:r>
          </w:p>
          <w:p w14:paraId="04538D67" w14:textId="77777777" w:rsidR="00800690" w:rsidRPr="009D178B"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Nxënësit vlerësohen për saktësinë në identifikimin e trupave gjeometrikë në formë prizmi dhe cilindri, dallimin e karakteristikave të prizmit dhe të cilindrit, ndërtimin e prizmit dhe të cilindrit.</w:t>
            </w:r>
          </w:p>
          <w:p w14:paraId="14644B6A" w14:textId="77777777" w:rsidR="00800690" w:rsidRDefault="00800690" w:rsidP="008247DA">
            <w:pPr>
              <w:pStyle w:val="NoSpacing"/>
              <w:spacing w:line="276" w:lineRule="auto"/>
              <w:rPr>
                <w:rFonts w:ascii="Times New Roman" w:hAnsi="Times New Roman" w:cs="Times New Roman"/>
                <w:color w:val="080C0C"/>
                <w:kern w:val="2"/>
                <w:lang w:val="it-IT"/>
              </w:rPr>
            </w:pPr>
          </w:p>
          <w:p w14:paraId="66ADCE50" w14:textId="77777777" w:rsidR="00800690" w:rsidRPr="009D178B"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Detyrë:</w:t>
            </w:r>
          </w:p>
          <w:p w14:paraId="34D0C4BB" w14:textId="77777777" w:rsidR="00800690" w:rsidRDefault="00800690" w:rsidP="008247DA">
            <w:pPr>
              <w:pStyle w:val="NoSpacing"/>
              <w:spacing w:line="276" w:lineRule="auto"/>
              <w:rPr>
                <w:rFonts w:ascii="Times New Roman" w:hAnsi="Times New Roman" w:cs="Times New Roman"/>
                <w:color w:val="080C0C"/>
                <w:kern w:val="2"/>
                <w:lang w:val="it-IT"/>
              </w:rPr>
            </w:pPr>
            <w:r w:rsidRPr="009D178B">
              <w:rPr>
                <w:rFonts w:ascii="Times New Roman" w:hAnsi="Times New Roman" w:cs="Times New Roman"/>
                <w:color w:val="080C0C"/>
                <w:kern w:val="2"/>
                <w:lang w:val="it-IT"/>
              </w:rPr>
              <w:t>Mendimi kritik (faqe 69).</w:t>
            </w:r>
          </w:p>
        </w:tc>
      </w:tr>
    </w:tbl>
    <w:p w14:paraId="5C236279" w14:textId="77777777" w:rsidR="00800690" w:rsidRDefault="00800690" w:rsidP="00800690">
      <w:pPr>
        <w:rPr>
          <w:lang w:val="it-IT"/>
        </w:rPr>
      </w:pPr>
    </w:p>
    <w:p w14:paraId="5485B497" w14:textId="77777777" w:rsidR="00800690" w:rsidRDefault="00800690" w:rsidP="00800690">
      <w:pPr>
        <w:rPr>
          <w:lang w:val="it-IT"/>
        </w:rPr>
      </w:pPr>
    </w:p>
    <w:p w14:paraId="286DEFA1" w14:textId="77777777" w:rsidR="00800690" w:rsidRDefault="00800690" w:rsidP="00800690">
      <w:pPr>
        <w:rPr>
          <w:lang w:val="it-IT"/>
        </w:rPr>
      </w:pPr>
    </w:p>
    <w:p w14:paraId="1C8EC71C" w14:textId="77777777" w:rsidR="00800690" w:rsidRDefault="00800690" w:rsidP="00800690">
      <w:pPr>
        <w:rPr>
          <w:lang w:val="it-IT"/>
        </w:rPr>
      </w:pPr>
    </w:p>
    <w:p w14:paraId="2C794BEC" w14:textId="77777777" w:rsidR="00800690" w:rsidRDefault="00800690" w:rsidP="00800690">
      <w:pPr>
        <w:rPr>
          <w:lang w:val="it-IT"/>
        </w:rPr>
      </w:pPr>
    </w:p>
    <w:p w14:paraId="446272E7" w14:textId="77777777" w:rsidR="00800690" w:rsidRDefault="00800690" w:rsidP="00800690">
      <w:pPr>
        <w:rPr>
          <w:lang w:val="it-IT"/>
        </w:rPr>
      </w:pPr>
    </w:p>
    <w:p w14:paraId="0FDEDD6A" w14:textId="77777777" w:rsidR="00800690" w:rsidRDefault="00800690" w:rsidP="00800690">
      <w:pPr>
        <w:rPr>
          <w:lang w:val="it-IT"/>
        </w:rPr>
      </w:pPr>
    </w:p>
    <w:p w14:paraId="73E0E8A5" w14:textId="77777777" w:rsidR="00800690" w:rsidRDefault="00800690" w:rsidP="00800690">
      <w:pPr>
        <w:rPr>
          <w:lang w:val="it-IT"/>
        </w:rPr>
      </w:pPr>
    </w:p>
    <w:p w14:paraId="164A0A8A" w14:textId="77777777" w:rsidR="00800690" w:rsidRDefault="00800690" w:rsidP="00800690">
      <w:pPr>
        <w:rPr>
          <w:lang w:val="it-IT"/>
        </w:rPr>
      </w:pPr>
    </w:p>
    <w:p w14:paraId="318308B4" w14:textId="77777777" w:rsidR="00800690" w:rsidRDefault="00800690" w:rsidP="00800690">
      <w:pPr>
        <w:rPr>
          <w:lang w:val="it-IT"/>
        </w:rPr>
      </w:pPr>
    </w:p>
    <w:p w14:paraId="0AF1C08E" w14:textId="77777777" w:rsidR="00800690" w:rsidRDefault="00800690" w:rsidP="00800690">
      <w:pPr>
        <w:rPr>
          <w:lang w:val="it-IT"/>
        </w:rPr>
      </w:pPr>
    </w:p>
    <w:p w14:paraId="7774AEEC" w14:textId="77777777" w:rsidR="00800690" w:rsidRDefault="00800690" w:rsidP="00800690">
      <w:pPr>
        <w:rPr>
          <w:lang w:val="it-IT"/>
        </w:rPr>
      </w:pPr>
    </w:p>
    <w:p w14:paraId="52677B6F" w14:textId="77777777" w:rsidR="00800690" w:rsidRDefault="00800690" w:rsidP="00800690">
      <w:pPr>
        <w:rPr>
          <w:lang w:val="it-IT"/>
        </w:rPr>
      </w:pPr>
    </w:p>
    <w:p w14:paraId="66F73A26" w14:textId="77777777" w:rsidR="00800690" w:rsidRDefault="00800690" w:rsidP="00800690">
      <w:pPr>
        <w:rPr>
          <w:lang w:val="it-IT"/>
        </w:rPr>
      </w:pPr>
    </w:p>
    <w:p w14:paraId="357EA211" w14:textId="77777777" w:rsidR="00800690" w:rsidRDefault="00800690" w:rsidP="00800690">
      <w:pPr>
        <w:rPr>
          <w:lang w:val="it-IT"/>
        </w:rPr>
      </w:pPr>
    </w:p>
    <w:p w14:paraId="561C2CFB" w14:textId="77777777" w:rsidR="00800690" w:rsidRDefault="00800690" w:rsidP="00800690">
      <w:pPr>
        <w:rPr>
          <w:lang w:val="it-IT"/>
        </w:rPr>
      </w:pPr>
    </w:p>
    <w:p w14:paraId="11F68BFA" w14:textId="77777777" w:rsidR="00800690" w:rsidRDefault="00800690" w:rsidP="00800690">
      <w:pPr>
        <w:rPr>
          <w:lang w:val="it-IT"/>
        </w:rPr>
      </w:pPr>
    </w:p>
    <w:p w14:paraId="3A64B3C9" w14:textId="77777777" w:rsidR="00800690" w:rsidRDefault="00800690" w:rsidP="00800690">
      <w:pPr>
        <w:rPr>
          <w:lang w:val="it-IT"/>
        </w:rPr>
      </w:pPr>
    </w:p>
    <w:p w14:paraId="4452082D" w14:textId="77777777" w:rsidR="00800690" w:rsidRDefault="00800690" w:rsidP="00800690">
      <w:pPr>
        <w:rPr>
          <w:lang w:val="it-IT"/>
        </w:rPr>
      </w:pPr>
    </w:p>
    <w:p w14:paraId="1A107E3E" w14:textId="77777777" w:rsidR="00800690" w:rsidRDefault="00800690" w:rsidP="00800690">
      <w:pPr>
        <w:rPr>
          <w:lang w:val="it-IT"/>
        </w:rPr>
      </w:pPr>
    </w:p>
    <w:tbl>
      <w:tblPr>
        <w:tblpPr w:leftFromText="180" w:rightFromText="180" w:bottomFromText="160" w:vertAnchor="text" w:horzAnchor="margin" w:tblpY="65"/>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E36A6" w14:paraId="5C15E167"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5C7C67A"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161</w:t>
            </w:r>
          </w:p>
        </w:tc>
      </w:tr>
      <w:tr w:rsidR="00800690" w:rsidRPr="008E36A6" w14:paraId="130315E1"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4E751744"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7D0A664A"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37A8E278"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786B08EA" w14:textId="77777777" w:rsidR="00800690" w:rsidRPr="00E17854" w:rsidRDefault="00800690" w:rsidP="008247DA">
            <w:pPr>
              <w:pStyle w:val="NoSpacing"/>
              <w:spacing w:line="276" w:lineRule="auto"/>
              <w:rPr>
                <w:rFonts w:ascii="Times New Roman" w:hAnsi="Times New Roman" w:cs="Times New Roman"/>
                <w:b/>
                <w:bCs/>
                <w:color w:val="080C0C"/>
                <w:kern w:val="2"/>
                <w:lang w:val="it-IT"/>
              </w:rPr>
            </w:pPr>
            <w:r w:rsidRPr="00E17854">
              <w:rPr>
                <w:rFonts w:ascii="Times New Roman" w:hAnsi="Times New Roman" w:cs="Times New Roman"/>
                <w:b/>
                <w:bCs/>
                <w:color w:val="080C0C"/>
                <w:kern w:val="2"/>
                <w:lang w:val="it-IT"/>
              </w:rPr>
              <w:t>Tema: Trupat gjeometrikë</w:t>
            </w:r>
          </w:p>
          <w:p w14:paraId="3D41F158" w14:textId="77777777" w:rsidR="00800690" w:rsidRPr="00E17854" w:rsidRDefault="00800690" w:rsidP="008247DA">
            <w:pPr>
              <w:pStyle w:val="NoSpacing"/>
              <w:spacing w:line="276" w:lineRule="auto"/>
              <w:rPr>
                <w:rFonts w:ascii="Times New Roman" w:hAnsi="Times New Roman" w:cs="Times New Roman"/>
                <w:b/>
                <w:bCs/>
                <w:color w:val="080C0C"/>
                <w:kern w:val="2"/>
                <w:lang w:val="it-IT"/>
              </w:rPr>
            </w:pPr>
            <w:r w:rsidRPr="00E17854">
              <w:rPr>
                <w:rFonts w:ascii="Times New Roman" w:hAnsi="Times New Roman" w:cs="Times New Roman"/>
                <w:b/>
                <w:bCs/>
                <w:color w:val="080C0C"/>
                <w:kern w:val="2"/>
                <w:lang w:val="it-IT"/>
              </w:rPr>
              <w:t>Rezultatet e të nxënit të temës:</w:t>
            </w:r>
          </w:p>
          <w:p w14:paraId="25D48C05" w14:textId="77777777" w:rsidR="00800690" w:rsidRPr="00E17854" w:rsidRDefault="00800690" w:rsidP="008247DA">
            <w:pPr>
              <w:pStyle w:val="NoSpacing"/>
              <w:spacing w:line="276" w:lineRule="auto"/>
              <w:jc w:val="both"/>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Identifikon trupat gjeometrikë dhe krijon një lidhje të këtyre trupave me objekte të ndryshme nga jeta e përditshme.</w:t>
            </w:r>
          </w:p>
          <w:p w14:paraId="660C677E" w14:textId="77777777" w:rsidR="00800690" w:rsidRPr="00E17854" w:rsidRDefault="00800690" w:rsidP="008247DA">
            <w:pPr>
              <w:pStyle w:val="NoSpacing"/>
              <w:spacing w:line="276" w:lineRule="auto"/>
              <w:jc w:val="both"/>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Krahason trupat gjeometrikë bazuar në vëzhgimet që bën.</w:t>
            </w:r>
          </w:p>
          <w:p w14:paraId="04EB3826"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Ndërton trupa të ndryshëm gjeometrikë (me karton, apo me ndonjë aplikacion kompjuterik).</w:t>
            </w:r>
          </w:p>
          <w:p w14:paraId="4ED5C872" w14:textId="77777777" w:rsidR="00800690" w:rsidRDefault="00800690" w:rsidP="008247DA">
            <w:pPr>
              <w:pStyle w:val="NoSpacing"/>
              <w:spacing w:line="276" w:lineRule="auto"/>
              <w:rPr>
                <w:rFonts w:ascii="Times New Roman" w:hAnsi="Times New Roman" w:cs="Times New Roman"/>
                <w:color w:val="080C0C"/>
                <w:kern w:val="2"/>
                <w:lang w:val="it-IT"/>
              </w:rPr>
            </w:pPr>
          </w:p>
          <w:p w14:paraId="7A77918E" w14:textId="77777777" w:rsidR="00800690" w:rsidRPr="00E17854" w:rsidRDefault="00800690" w:rsidP="008247DA">
            <w:pPr>
              <w:pStyle w:val="NoSpacing"/>
              <w:spacing w:line="276" w:lineRule="auto"/>
              <w:rPr>
                <w:rFonts w:ascii="Times New Roman" w:hAnsi="Times New Roman" w:cs="Times New Roman"/>
                <w:b/>
                <w:bCs/>
                <w:color w:val="080C0C"/>
                <w:kern w:val="2"/>
                <w:lang w:val="it-IT"/>
              </w:rPr>
            </w:pPr>
            <w:r w:rsidRPr="00E17854">
              <w:rPr>
                <w:rFonts w:ascii="Times New Roman" w:hAnsi="Times New Roman" w:cs="Times New Roman"/>
                <w:b/>
                <w:bCs/>
                <w:color w:val="080C0C"/>
                <w:kern w:val="2"/>
                <w:lang w:val="it-IT"/>
              </w:rPr>
              <w:t>Kontributi në rezultatet për kompetencat kryesore të shkallës: I.3, II.1, II.4, III.4, III.9.</w:t>
            </w:r>
          </w:p>
          <w:p w14:paraId="5817F41D" w14:textId="77777777" w:rsidR="00800690" w:rsidRPr="00E17854" w:rsidRDefault="00800690" w:rsidP="008247DA">
            <w:pPr>
              <w:pStyle w:val="NoSpacing"/>
              <w:spacing w:line="276" w:lineRule="auto"/>
              <w:rPr>
                <w:rFonts w:ascii="Times New Roman" w:hAnsi="Times New Roman" w:cs="Times New Roman"/>
                <w:b/>
                <w:bCs/>
                <w:color w:val="080C0C"/>
                <w:kern w:val="2"/>
                <w:lang w:val="it-IT"/>
              </w:rPr>
            </w:pPr>
            <w:r w:rsidRPr="00E17854">
              <w:rPr>
                <w:rFonts w:ascii="Times New Roman" w:hAnsi="Times New Roman" w:cs="Times New Roman"/>
                <w:b/>
                <w:bCs/>
                <w:color w:val="080C0C"/>
                <w:kern w:val="2"/>
                <w:lang w:val="it-IT"/>
              </w:rPr>
              <w:t>Kontributi në rezultatet e fushës së kurrikulës: 1.1, 2.1, 2, 4, 4.1, 3.</w:t>
            </w:r>
          </w:p>
          <w:p w14:paraId="29FCDC5F" w14:textId="77777777" w:rsidR="00800690" w:rsidRDefault="00800690" w:rsidP="008247DA">
            <w:pPr>
              <w:pStyle w:val="NoSpacing"/>
              <w:spacing w:line="276" w:lineRule="auto"/>
              <w:rPr>
                <w:rFonts w:ascii="Times New Roman" w:hAnsi="Times New Roman" w:cs="Times New Roman"/>
                <w:b/>
                <w:bCs/>
                <w:color w:val="080C0C"/>
                <w:lang w:val="it-IT"/>
              </w:rPr>
            </w:pPr>
          </w:p>
          <w:p w14:paraId="649EE833" w14:textId="77777777" w:rsidR="00800690" w:rsidRPr="008E36A6"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F3ED581" w14:textId="77777777" w:rsidR="00800690" w:rsidRPr="008E36A6" w:rsidRDefault="00800690" w:rsidP="008247DA">
            <w:pPr>
              <w:pStyle w:val="NoSpacing"/>
              <w:rPr>
                <w:rFonts w:ascii="Times New Roman" w:hAnsi="Times New Roman" w:cs="Times New Roman"/>
                <w:color w:val="080C0C"/>
              </w:rPr>
            </w:pPr>
          </w:p>
          <w:p w14:paraId="68917BB2" w14:textId="77777777" w:rsidR="00800690" w:rsidRPr="008E36A6" w:rsidRDefault="00800690" w:rsidP="008247DA">
            <w:pPr>
              <w:pStyle w:val="NoSpacing"/>
              <w:rPr>
                <w:rFonts w:ascii="Times New Roman" w:hAnsi="Times New Roman" w:cs="Times New Roman"/>
                <w:b/>
                <w:bCs/>
                <w:color w:val="080C0C"/>
              </w:rPr>
            </w:pPr>
            <w:proofErr w:type="spellStart"/>
            <w:r w:rsidRPr="008E36A6">
              <w:rPr>
                <w:rFonts w:ascii="Times New Roman" w:hAnsi="Times New Roman" w:cs="Times New Roman"/>
                <w:b/>
                <w:bCs/>
                <w:color w:val="080C0C"/>
              </w:rPr>
              <w:t>Njësia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mësimore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Piramida</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dhe</w:t>
            </w:r>
            <w:proofErr w:type="spellEnd"/>
            <w:r w:rsidRPr="008E36A6">
              <w:rPr>
                <w:rFonts w:ascii="Times New Roman" w:hAnsi="Times New Roman" w:cs="Times New Roman"/>
                <w:b/>
                <w:bCs/>
                <w:color w:val="080C0C"/>
              </w:rPr>
              <w:t xml:space="preserve"> </w:t>
            </w:r>
            <w:proofErr w:type="spellStart"/>
            <w:r w:rsidRPr="008E36A6">
              <w:rPr>
                <w:rFonts w:ascii="Times New Roman" w:hAnsi="Times New Roman" w:cs="Times New Roman"/>
                <w:b/>
                <w:bCs/>
                <w:color w:val="080C0C"/>
              </w:rPr>
              <w:t>koni</w:t>
            </w:r>
            <w:proofErr w:type="spellEnd"/>
          </w:p>
          <w:p w14:paraId="30434098" w14:textId="77777777" w:rsidR="00800690" w:rsidRPr="008E36A6" w:rsidRDefault="00800690" w:rsidP="008247DA">
            <w:pPr>
              <w:pStyle w:val="NoSpacing"/>
              <w:rPr>
                <w:rFonts w:ascii="Times New Roman" w:hAnsi="Times New Roman" w:cs="Times New Roman"/>
                <w:color w:val="080C0C"/>
              </w:rPr>
            </w:pPr>
            <w:proofErr w:type="spellStart"/>
            <w:r w:rsidRPr="008E36A6">
              <w:rPr>
                <w:rFonts w:ascii="Times New Roman" w:hAnsi="Times New Roman" w:cs="Times New Roman"/>
                <w:color w:val="080C0C"/>
              </w:rPr>
              <w:t>Rezultatet</w:t>
            </w:r>
            <w:proofErr w:type="spellEnd"/>
            <w:r w:rsidRPr="008E36A6">
              <w:rPr>
                <w:rFonts w:ascii="Times New Roman" w:hAnsi="Times New Roman" w:cs="Times New Roman"/>
                <w:color w:val="080C0C"/>
              </w:rPr>
              <w:t xml:space="preserve"> 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nxënit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të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orës</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mësimore</w:t>
            </w:r>
            <w:proofErr w:type="spellEnd"/>
            <w:r w:rsidRPr="008E36A6">
              <w:rPr>
                <w:rFonts w:ascii="Times New Roman" w:hAnsi="Times New Roman" w:cs="Times New Roman"/>
                <w:color w:val="080C0C"/>
              </w:rPr>
              <w:t>:</w:t>
            </w:r>
          </w:p>
          <w:p w14:paraId="1F11D466" w14:textId="77777777" w:rsidR="00800690" w:rsidRPr="00E17854" w:rsidRDefault="00800690" w:rsidP="00800690">
            <w:pPr>
              <w:pStyle w:val="NoSpacing"/>
              <w:numPr>
                <w:ilvl w:val="0"/>
                <w:numId w:val="240"/>
              </w:numPr>
              <w:rPr>
                <w:rFonts w:ascii="Times New Roman" w:hAnsi="Times New Roman" w:cs="Times New Roman"/>
                <w:color w:val="080C0C"/>
                <w:lang w:val="it-IT"/>
              </w:rPr>
            </w:pPr>
            <w:r w:rsidRPr="00E17854">
              <w:rPr>
                <w:rFonts w:ascii="Times New Roman" w:hAnsi="Times New Roman" w:cs="Times New Roman"/>
                <w:color w:val="080C0C"/>
                <w:lang w:val="it-IT"/>
              </w:rPr>
              <w:t>Dallon trupat gjeometrikë piramidën dhe konin.</w:t>
            </w:r>
          </w:p>
          <w:p w14:paraId="0A0E03FB" w14:textId="77777777" w:rsidR="00800690" w:rsidRPr="00E17854" w:rsidRDefault="00800690" w:rsidP="00800690">
            <w:pPr>
              <w:pStyle w:val="NoSpacing"/>
              <w:numPr>
                <w:ilvl w:val="0"/>
                <w:numId w:val="240"/>
              </w:numPr>
              <w:rPr>
                <w:rFonts w:ascii="Times New Roman" w:hAnsi="Times New Roman" w:cs="Times New Roman"/>
                <w:color w:val="080C0C"/>
                <w:lang w:val="it-IT"/>
              </w:rPr>
            </w:pPr>
            <w:r w:rsidRPr="00E17854">
              <w:rPr>
                <w:rFonts w:ascii="Times New Roman" w:hAnsi="Times New Roman" w:cs="Times New Roman"/>
                <w:color w:val="080C0C"/>
                <w:lang w:val="it-IT"/>
              </w:rPr>
              <w:t>Identifikon karakteristikat e piramidës dhe të konit.</w:t>
            </w:r>
          </w:p>
          <w:p w14:paraId="56BB6D21" w14:textId="77777777" w:rsidR="00800690" w:rsidRPr="00E17854" w:rsidRDefault="00800690" w:rsidP="00800690">
            <w:pPr>
              <w:pStyle w:val="NoSpacing"/>
              <w:numPr>
                <w:ilvl w:val="0"/>
                <w:numId w:val="240"/>
              </w:numPr>
              <w:rPr>
                <w:rFonts w:ascii="Times New Roman" w:hAnsi="Times New Roman" w:cs="Times New Roman"/>
                <w:color w:val="080C0C"/>
                <w:lang w:val="it-IT"/>
              </w:rPr>
            </w:pPr>
            <w:r w:rsidRPr="00E17854">
              <w:rPr>
                <w:rFonts w:ascii="Times New Roman" w:hAnsi="Times New Roman" w:cs="Times New Roman"/>
                <w:color w:val="080C0C"/>
                <w:lang w:val="it-IT"/>
              </w:rPr>
              <w:t>Ndërton piramidën dhe konin me karton, letër.</w:t>
            </w:r>
          </w:p>
          <w:p w14:paraId="6F56669F" w14:textId="77777777" w:rsidR="00800690" w:rsidRDefault="00800690" w:rsidP="008247DA">
            <w:pPr>
              <w:pStyle w:val="NoSpacing"/>
              <w:rPr>
                <w:rFonts w:ascii="Times New Roman" w:hAnsi="Times New Roman" w:cs="Times New Roman"/>
                <w:color w:val="080C0C"/>
                <w:lang w:val="it-IT"/>
              </w:rPr>
            </w:pPr>
          </w:p>
          <w:p w14:paraId="60ABE795" w14:textId="77777777" w:rsidR="00800690" w:rsidRPr="008E36A6" w:rsidRDefault="00800690" w:rsidP="008247DA">
            <w:pPr>
              <w:pStyle w:val="NoSpacing"/>
              <w:rPr>
                <w:rFonts w:ascii="Times New Roman" w:hAnsi="Times New Roman" w:cs="Times New Roman"/>
                <w:b/>
                <w:bCs/>
                <w:color w:val="080C0C"/>
              </w:rPr>
            </w:pPr>
            <w:r w:rsidRPr="008E36A6">
              <w:rPr>
                <w:rFonts w:ascii="Times New Roman" w:hAnsi="Times New Roman" w:cs="Times New Roman"/>
                <w:b/>
                <w:bCs/>
                <w:color w:val="080C0C"/>
              </w:rPr>
              <w:t xml:space="preserve">Kriteret e </w:t>
            </w:r>
            <w:proofErr w:type="spellStart"/>
            <w:r w:rsidRPr="008E36A6">
              <w:rPr>
                <w:rFonts w:ascii="Times New Roman" w:hAnsi="Times New Roman" w:cs="Times New Roman"/>
                <w:b/>
                <w:bCs/>
                <w:color w:val="080C0C"/>
              </w:rPr>
              <w:t>suksesit</w:t>
            </w:r>
            <w:proofErr w:type="spellEnd"/>
            <w:r w:rsidRPr="008E36A6">
              <w:rPr>
                <w:rFonts w:ascii="Times New Roman" w:hAnsi="Times New Roman" w:cs="Times New Roman"/>
                <w:b/>
                <w:bCs/>
                <w:color w:val="080C0C"/>
              </w:rPr>
              <w:t>:</w:t>
            </w:r>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Përcaktohen</w:t>
            </w:r>
            <w:proofErr w:type="spellEnd"/>
            <w:r w:rsidRPr="008E36A6">
              <w:rPr>
                <w:rFonts w:ascii="Times New Roman" w:hAnsi="Times New Roman" w:cs="Times New Roman"/>
                <w:color w:val="080C0C"/>
              </w:rPr>
              <w:t xml:space="preserve"> me </w:t>
            </w:r>
            <w:proofErr w:type="spellStart"/>
            <w:r w:rsidRPr="008E36A6">
              <w:rPr>
                <w:rFonts w:ascii="Times New Roman" w:hAnsi="Times New Roman" w:cs="Times New Roman"/>
                <w:color w:val="080C0C"/>
              </w:rPr>
              <w:t>nxënësit</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në</w:t>
            </w:r>
            <w:proofErr w:type="spellEnd"/>
            <w:r w:rsidRPr="008E36A6">
              <w:rPr>
                <w:rFonts w:ascii="Times New Roman" w:hAnsi="Times New Roman" w:cs="Times New Roman"/>
                <w:color w:val="080C0C"/>
              </w:rPr>
              <w:t xml:space="preserve"> </w:t>
            </w:r>
            <w:proofErr w:type="spellStart"/>
            <w:r w:rsidRPr="008E36A6">
              <w:rPr>
                <w:rFonts w:ascii="Times New Roman" w:hAnsi="Times New Roman" w:cs="Times New Roman"/>
                <w:color w:val="080C0C"/>
              </w:rPr>
              <w:t>klasë</w:t>
            </w:r>
            <w:proofErr w:type="spellEnd"/>
            <w:r w:rsidRPr="008E36A6">
              <w:rPr>
                <w:rFonts w:ascii="Times New Roman" w:hAnsi="Times New Roman" w:cs="Times New Roman"/>
                <w:color w:val="080C0C"/>
              </w:rPr>
              <w:t>.</w:t>
            </w:r>
          </w:p>
          <w:p w14:paraId="3DE028DA"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Burimet, mjetet e konkretizimit dhe materialet mësimore</w:t>
            </w:r>
            <w:r w:rsidRPr="00E17854">
              <w:rPr>
                <w:rFonts w:ascii="Times New Roman" w:hAnsi="Times New Roman" w:cs="Times New Roman"/>
                <w:color w:val="080C0C"/>
                <w:lang w:val="it-IT"/>
              </w:rPr>
              <w:t>: karton, letër.</w:t>
            </w:r>
          </w:p>
          <w:p w14:paraId="5B8C1859"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Lidhja me lëndët e tjera mësimore dhe/apo me çështjet ndërkurrikulare dhe situatat jetësore:</w:t>
            </w:r>
          </w:p>
          <w:p w14:paraId="288EF06A" w14:textId="77777777" w:rsidR="00800690" w:rsidRDefault="00800690" w:rsidP="008247DA">
            <w:pPr>
              <w:pStyle w:val="NoSpacing"/>
              <w:rPr>
                <w:rFonts w:ascii="Times New Roman" w:hAnsi="Times New Roman" w:cs="Times New Roman"/>
                <w:color w:val="080C0C"/>
                <w:lang w:val="it-IT"/>
              </w:rPr>
            </w:pPr>
            <w:r w:rsidRPr="00E17854">
              <w:rPr>
                <w:rFonts w:ascii="Times New Roman" w:hAnsi="Times New Roman" w:cs="Times New Roman"/>
                <w:color w:val="080C0C"/>
                <w:lang w:val="it-IT"/>
              </w:rPr>
              <w:t>Gjuhë amtare (shqipe), Edukatë figurative, Shkathtësi për jetë.</w:t>
            </w:r>
          </w:p>
          <w:p w14:paraId="0EA9E36F" w14:textId="77777777" w:rsidR="00800690" w:rsidRPr="008E36A6" w:rsidRDefault="00800690" w:rsidP="008247DA">
            <w:pPr>
              <w:pStyle w:val="NoSpacing"/>
              <w:spacing w:line="276" w:lineRule="auto"/>
              <w:jc w:val="center"/>
              <w:rPr>
                <w:rFonts w:ascii="Times New Roman" w:hAnsi="Times New Roman" w:cs="Times New Roman"/>
                <w:b/>
                <w:color w:val="000000" w:themeColor="text1"/>
                <w:lang w:val="it-IT"/>
                <w14:ligatures w14:val="none"/>
              </w:rPr>
            </w:pPr>
          </w:p>
          <w:p w14:paraId="2686D365" w14:textId="77777777" w:rsidR="00800690" w:rsidRDefault="00800690" w:rsidP="008247DA">
            <w:pPr>
              <w:pStyle w:val="NoSpacing"/>
              <w:spacing w:line="276" w:lineRule="auto"/>
              <w:jc w:val="center"/>
              <w:rPr>
                <w:rFonts w:ascii="Times New Roman" w:hAnsi="Times New Roman" w:cs="Times New Roman"/>
                <w:color w:val="080C0C"/>
                <w:lang w:val="it-IT"/>
              </w:rPr>
            </w:pPr>
            <w:r w:rsidRPr="008E36A6">
              <w:rPr>
                <w:rFonts w:ascii="Times New Roman" w:hAnsi="Times New Roman" w:cs="Times New Roman"/>
                <w:b/>
                <w:color w:val="000000" w:themeColor="text1"/>
                <w:lang w:val="it-IT"/>
                <w14:ligatures w14:val="none"/>
              </w:rPr>
              <w:t>METODOLOGJIA DHE VEPRIMTARIA ME NXËNËS</w:t>
            </w:r>
          </w:p>
          <w:p w14:paraId="1D689AC4" w14:textId="77777777" w:rsidR="00800690" w:rsidRDefault="00800690" w:rsidP="008247DA">
            <w:pPr>
              <w:pStyle w:val="NoSpacing"/>
              <w:spacing w:line="276" w:lineRule="auto"/>
              <w:rPr>
                <w:rFonts w:ascii="Times New Roman" w:hAnsi="Times New Roman" w:cs="Times New Roman"/>
                <w:color w:val="080C0C"/>
                <w:kern w:val="2"/>
                <w:lang w:val="it-IT"/>
              </w:rPr>
            </w:pPr>
          </w:p>
          <w:p w14:paraId="51061935" w14:textId="77777777" w:rsidR="00800690" w:rsidRPr="00E17854" w:rsidRDefault="00800690" w:rsidP="008247DA">
            <w:pPr>
              <w:pStyle w:val="NoSpacing"/>
              <w:spacing w:line="276" w:lineRule="auto"/>
              <w:rPr>
                <w:rFonts w:ascii="Times New Roman" w:hAnsi="Times New Roman" w:cs="Times New Roman"/>
                <w:b/>
                <w:bCs/>
                <w:color w:val="080C0C"/>
                <w:kern w:val="2"/>
                <w:lang w:val="it-IT"/>
              </w:rPr>
            </w:pPr>
            <w:r>
              <w:rPr>
                <w:noProof/>
              </w:rPr>
              <mc:AlternateContent>
                <mc:Choice Requires="wpg">
                  <w:drawing>
                    <wp:anchor distT="0" distB="0" distL="114300" distR="114300" simplePos="0" relativeHeight="252147712" behindDoc="0" locked="0" layoutInCell="1" allowOverlap="1" wp14:anchorId="6BDC96AE" wp14:editId="088D8D86">
                      <wp:simplePos x="0" y="0"/>
                      <wp:positionH relativeFrom="page">
                        <wp:posOffset>2320925</wp:posOffset>
                      </wp:positionH>
                      <wp:positionV relativeFrom="paragraph">
                        <wp:posOffset>67945</wp:posOffset>
                      </wp:positionV>
                      <wp:extent cx="3987165" cy="1238250"/>
                      <wp:effectExtent l="0" t="0" r="13335" b="19050"/>
                      <wp:wrapNone/>
                      <wp:docPr id="892311175" name="Group 8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87165" cy="1238250"/>
                                <a:chOff x="4955" y="-209"/>
                                <a:chExt cx="5634" cy="1744"/>
                              </a:xfrm>
                            </wpg:grpSpPr>
                            <wps:wsp>
                              <wps:cNvPr id="2078468037" name="Line 891"/>
                              <wps:cNvCnPr>
                                <a:cxnSpLocks noChangeShapeType="1"/>
                              </wps:cNvCnPr>
                              <wps:spPr bwMode="auto">
                                <a:xfrm>
                                  <a:off x="5599" y="336"/>
                                  <a:ext cx="706"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160179697" name="Line 890"/>
                              <wps:cNvCnPr>
                                <a:cxnSpLocks noChangeShapeType="1"/>
                              </wps:cNvCnPr>
                              <wps:spPr bwMode="auto">
                                <a:xfrm>
                                  <a:off x="5162" y="646"/>
                                  <a:ext cx="706"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405281877" name="Line 889"/>
                              <wps:cNvCnPr>
                                <a:cxnSpLocks noChangeShapeType="1"/>
                              </wps:cNvCnPr>
                              <wps:spPr bwMode="auto">
                                <a:xfrm>
                                  <a:off x="6458" y="336"/>
                                  <a:ext cx="707"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730293274" name="Line 888"/>
                              <wps:cNvCnPr>
                                <a:cxnSpLocks noChangeShapeType="1"/>
                              </wps:cNvCnPr>
                              <wps:spPr bwMode="auto">
                                <a:xfrm>
                                  <a:off x="6021" y="646"/>
                                  <a:ext cx="706"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63545363" name="Line 887"/>
                              <wps:cNvCnPr>
                                <a:cxnSpLocks noChangeShapeType="1"/>
                              </wps:cNvCnPr>
                              <wps:spPr bwMode="auto">
                                <a:xfrm>
                                  <a:off x="6021" y="1286"/>
                                  <a:ext cx="706"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82296999" name="Line 886"/>
                              <wps:cNvCnPr>
                                <a:cxnSpLocks noChangeShapeType="1"/>
                              </wps:cNvCnPr>
                              <wps:spPr bwMode="auto">
                                <a:xfrm>
                                  <a:off x="5298" y="966"/>
                                  <a:ext cx="2152"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157436439" name="Line 885"/>
                              <wps:cNvCnPr>
                                <a:cxnSpLocks noChangeShapeType="1"/>
                              </wps:cNvCnPr>
                              <wps:spPr bwMode="auto">
                                <a:xfrm>
                                  <a:off x="6880" y="646"/>
                                  <a:ext cx="707"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264248397" name="Rectangle 884"/>
                              <wps:cNvSpPr>
                                <a:spLocks noChangeArrowheads="1"/>
                              </wps:cNvSpPr>
                              <wps:spPr bwMode="auto">
                                <a:xfrm>
                                  <a:off x="4965" y="-200"/>
                                  <a:ext cx="2807" cy="1725"/>
                                </a:xfrm>
                                <a:prstGeom prst="rect">
                                  <a:avLst/>
                                </a:prstGeom>
                                <a:noFill/>
                                <a:ln w="12598">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3012694" name="Line 883"/>
                              <wps:cNvCnPr>
                                <a:cxnSpLocks noChangeShapeType="1"/>
                              </wps:cNvCnPr>
                              <wps:spPr bwMode="auto">
                                <a:xfrm>
                                  <a:off x="8394" y="336"/>
                                  <a:ext cx="707"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688827765" name="Line 882"/>
                              <wps:cNvCnPr>
                                <a:cxnSpLocks noChangeShapeType="1"/>
                              </wps:cNvCnPr>
                              <wps:spPr bwMode="auto">
                                <a:xfrm>
                                  <a:off x="7957" y="646"/>
                                  <a:ext cx="707"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70078238" name="Line 881"/>
                              <wps:cNvCnPr>
                                <a:cxnSpLocks noChangeShapeType="1"/>
                              </wps:cNvCnPr>
                              <wps:spPr bwMode="auto">
                                <a:xfrm>
                                  <a:off x="9254" y="336"/>
                                  <a:ext cx="706"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881011376" name="Line 880"/>
                              <wps:cNvCnPr>
                                <a:cxnSpLocks noChangeShapeType="1"/>
                              </wps:cNvCnPr>
                              <wps:spPr bwMode="auto">
                                <a:xfrm>
                                  <a:off x="8816" y="646"/>
                                  <a:ext cx="707"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68242363" name="Line 879"/>
                              <wps:cNvCnPr>
                                <a:cxnSpLocks noChangeShapeType="1"/>
                              </wps:cNvCnPr>
                              <wps:spPr bwMode="auto">
                                <a:xfrm>
                                  <a:off x="8816" y="1286"/>
                                  <a:ext cx="707"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064580407" name="Line 878"/>
                              <wps:cNvCnPr>
                                <a:cxnSpLocks noChangeShapeType="1"/>
                              </wps:cNvCnPr>
                              <wps:spPr bwMode="auto">
                                <a:xfrm>
                                  <a:off x="8094" y="966"/>
                                  <a:ext cx="2152"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72192780" name="Line 877"/>
                              <wps:cNvCnPr>
                                <a:cxnSpLocks noChangeShapeType="1"/>
                              </wps:cNvCnPr>
                              <wps:spPr bwMode="auto">
                                <a:xfrm>
                                  <a:off x="9676" y="646"/>
                                  <a:ext cx="706" cy="0"/>
                                </a:xfrm>
                                <a:prstGeom prst="line">
                                  <a:avLst/>
                                </a:prstGeom>
                                <a:noFill/>
                                <a:ln w="12598">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83984934" name="Rectangle 876"/>
                              <wps:cNvSpPr>
                                <a:spLocks noChangeArrowheads="1"/>
                              </wps:cNvSpPr>
                              <wps:spPr bwMode="auto">
                                <a:xfrm>
                                  <a:off x="7772" y="-200"/>
                                  <a:ext cx="2807" cy="1725"/>
                                </a:xfrm>
                                <a:prstGeom prst="rect">
                                  <a:avLst/>
                                </a:prstGeom>
                                <a:noFill/>
                                <a:ln w="12598">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57733" name="Text Box 875"/>
                              <wps:cNvSpPr txBox="1">
                                <a:spLocks noChangeArrowheads="1"/>
                              </wps:cNvSpPr>
                              <wps:spPr bwMode="auto">
                                <a:xfrm>
                                  <a:off x="8973" y="-179"/>
                                  <a:ext cx="413"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53908" w14:textId="77777777" w:rsidR="00800690" w:rsidRDefault="00800690" w:rsidP="00800690">
                                    <w:pPr>
                                      <w:spacing w:line="258" w:lineRule="exact"/>
                                      <w:rPr>
                                        <w:sz w:val="20"/>
                                      </w:rPr>
                                    </w:pPr>
                                    <w:r>
                                      <w:rPr>
                                        <w:color w:val="231F20"/>
                                        <w:spacing w:val="-1"/>
                                        <w:w w:val="95"/>
                                        <w:sz w:val="20"/>
                                      </w:rPr>
                                      <w:t>Koni</w:t>
                                    </w:r>
                                  </w:p>
                                </w:txbxContent>
                              </wps:txbx>
                              <wps:bodyPr rot="0" vert="horz" wrap="square" lIns="0" tIns="0" rIns="0" bIns="0" anchor="t" anchorCtr="0" upright="1">
                                <a:noAutofit/>
                              </wps:bodyPr>
                            </wps:wsp>
                            <wps:wsp>
                              <wps:cNvPr id="1376528881" name="Text Box 874"/>
                              <wps:cNvSpPr txBox="1">
                                <a:spLocks noChangeArrowheads="1"/>
                              </wps:cNvSpPr>
                              <wps:spPr bwMode="auto">
                                <a:xfrm>
                                  <a:off x="6006" y="-179"/>
                                  <a:ext cx="756"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4E320" w14:textId="77777777" w:rsidR="00800690" w:rsidRDefault="00800690" w:rsidP="00800690">
                                    <w:pPr>
                                      <w:spacing w:line="258" w:lineRule="exact"/>
                                      <w:rPr>
                                        <w:sz w:val="20"/>
                                      </w:rPr>
                                    </w:pPr>
                                    <w:r>
                                      <w:rPr>
                                        <w:color w:val="231F20"/>
                                        <w:w w:val="90"/>
                                        <w:sz w:val="20"/>
                                      </w:rPr>
                                      <w:t>Piramida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DC96AE" id="Group 873" o:spid="_x0000_s1207" style="position:absolute;margin-left:182.75pt;margin-top:5.35pt;width:313.95pt;height:97.5pt;z-index:252147712;mso-position-horizontal-relative:page;mso-position-vertical-relative:text" coordorigin="4955,-209" coordsize="5634,17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">
                      <v:line id="Line 891" o:spid="_x0000_s1208" style="position:absolute;visibility:visible;mso-wrap-style:square" from="5599,336" to="6305,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" strokecolor="#231f20" strokeweight=".34994mm"/>
                      <v:line id="Line 890" o:spid="_x0000_s1209" style="position:absolute;visibility:visible;mso-wrap-style:square" from="5162,646" to="5868,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" strokecolor="#231f20" strokeweight=".34994mm"/>
                      <v:line id="Line 889" o:spid="_x0000_s1210" style="position:absolute;visibility:visible;mso-wrap-style:square" from="6458,336" to="7165,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" strokecolor="#231f20" strokeweight=".34994mm"/>
                      <v:line id="Line 888" o:spid="_x0000_s1211" style="position:absolute;visibility:visible;mso-wrap-style:square" from="6021,646" to="6727,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" strokecolor="#231f20" strokeweight=".34994mm"/>
                      <v:line id="Line 887" o:spid="_x0000_s1212" style="position:absolute;visibility:visible;mso-wrap-style:square" from="6021,1286" to="6727,1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" strokecolor="#231f20" strokeweight=".34994mm"/>
                      <v:line id="Line 886" o:spid="_x0000_s1213" style="position:absolute;visibility:visible;mso-wrap-style:square" from="5298,966" to="745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" strokecolor="#231f20" strokeweight=".34994mm"/>
                      <v:line id="Line 885" o:spid="_x0000_s1214" style="position:absolute;visibility:visible;mso-wrap-style:square" from="6880,646" to="7587,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" strokecolor="#231f20" strokeweight=".34994mm"/>
                      <v:rect id="Rectangle 884" o:spid="_x0000_s1215" style="position:absolute;left:4965;top:-200;width:2807;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" filled="f" strokecolor="#231f20" strokeweight=".34994mm"/>
                      <v:line id="Line 883" o:spid="_x0000_s1216" style="position:absolute;visibility:visible;mso-wrap-style:square" from="8394,336" to="910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" strokecolor="#231f20" strokeweight=".34994mm"/>
                      <v:line id="Line 882" o:spid="_x0000_s1217" style="position:absolute;visibility:visible;mso-wrap-style:square" from="7957,646" to="866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" strokecolor="#231f20" strokeweight=".34994mm"/>
                      <v:line id="Line 881" o:spid="_x0000_s1218" style="position:absolute;visibility:visible;mso-wrap-style:square" from="9254,336" to="9960,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" strokecolor="#231f20" strokeweight=".34994mm"/>
                      <v:line id="Line 880" o:spid="_x0000_s1219" style="position:absolute;visibility:visible;mso-wrap-style:square" from="8816,646" to="952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" strokecolor="#231f20" strokeweight=".34994mm"/>
                      <v:line id="Line 879" o:spid="_x0000_s1220" style="position:absolute;visibility:visible;mso-wrap-style:square" from="8816,1286" to="9523,1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" strokecolor="#231f20" strokeweight=".34994mm"/>
                      <v:line id="Line 878" o:spid="_x0000_s1221" style="position:absolute;visibility:visible;mso-wrap-style:square" from="8094,966" to="10246,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" strokecolor="#231f20" strokeweight=".34994mm"/>
                      <v:line id="Line 877" o:spid="_x0000_s1222" style="position:absolute;visibility:visible;mso-wrap-style:square" from="9676,646" to="10382,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" strokecolor="#231f20" strokeweight=".34994mm"/>
                      <v:rect id="Rectangle 876" o:spid="_x0000_s1223" style="position:absolute;left:7772;top:-200;width:2807;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" filled="f" strokecolor="#231f20" strokeweight=".34994mm"/>
                      <v:shape id="Text Box 875" o:spid="_x0000_s1224" type="#_x0000_t202" style="position:absolute;left:8973;top:-179;width:413;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" filled="f" stroked="f">
                        <v:textbox inset="0,0,0,0">
                          <w:txbxContent>
                            <w:p w14:paraId="50F53908" w14:textId="77777777" w:rsidR="00800690" w:rsidRDefault="00800690" w:rsidP="00800690">
                              <w:pPr>
                                <w:spacing w:line="258" w:lineRule="exact"/>
                                <w:rPr>
                                  <w:sz w:val="20"/>
                                </w:rPr>
                              </w:pPr>
                              <w:r>
                                <w:rPr>
                                  <w:color w:val="231F20"/>
                                  <w:spacing w:val="-1"/>
                                  <w:w w:val="95"/>
                                  <w:sz w:val="20"/>
                                </w:rPr>
                                <w:t>Koni</w:t>
                              </w:r>
                            </w:p>
                          </w:txbxContent>
                        </v:textbox>
                      </v:shape>
                      <v:shape id="Text Box 874" o:spid="_x0000_s1225" type="#_x0000_t202" style="position:absolute;left:6006;top:-179;width:756;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" filled="f" stroked="f">
                        <v:textbox inset="0,0,0,0">
                          <w:txbxContent>
                            <w:p w14:paraId="2B64E320" w14:textId="77777777" w:rsidR="00800690" w:rsidRDefault="00800690" w:rsidP="00800690">
                              <w:pPr>
                                <w:spacing w:line="258" w:lineRule="exact"/>
                                <w:rPr>
                                  <w:sz w:val="20"/>
                                </w:rPr>
                              </w:pPr>
                              <w:r>
                                <w:rPr>
                                  <w:color w:val="231F20"/>
                                  <w:w w:val="90"/>
                                  <w:sz w:val="20"/>
                                </w:rPr>
                                <w:t>Piramida</w:t>
                              </w:r>
                            </w:p>
                          </w:txbxContent>
                        </v:textbox>
                      </v:shape>
                      <w10:wrap anchorx="page"/>
                    </v:group>
                  </w:pict>
                </mc:Fallback>
              </mc:AlternateContent>
            </w:r>
            <w:r w:rsidRPr="00E17854">
              <w:rPr>
                <w:rFonts w:ascii="Times New Roman" w:hAnsi="Times New Roman" w:cs="Times New Roman"/>
                <w:b/>
                <w:bCs/>
                <w:color w:val="080C0C"/>
                <w:kern w:val="2"/>
                <w:lang w:val="it-IT"/>
              </w:rPr>
              <w:t>Parashikimi:</w:t>
            </w:r>
          </w:p>
          <w:p w14:paraId="7201F572"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E17854">
              <w:rPr>
                <w:rFonts w:ascii="Times New Roman" w:hAnsi="Times New Roman" w:cs="Times New Roman"/>
                <w:i/>
                <w:iCs/>
                <w:color w:val="080C0C"/>
                <w:kern w:val="2"/>
                <w:lang w:val="it-IT"/>
              </w:rPr>
              <w:t>Pesëvargësh</w:t>
            </w:r>
          </w:p>
          <w:p w14:paraId="50320588" w14:textId="77777777" w:rsidR="00800690" w:rsidRDefault="00800690" w:rsidP="008247DA">
            <w:pPr>
              <w:pStyle w:val="NoSpacing"/>
              <w:spacing w:line="276" w:lineRule="auto"/>
              <w:rPr>
                <w:rFonts w:ascii="Times New Roman" w:hAnsi="Times New Roman" w:cs="Times New Roman"/>
                <w:color w:val="080C0C"/>
                <w:kern w:val="2"/>
                <w:lang w:val="it-IT"/>
              </w:rPr>
            </w:pPr>
          </w:p>
          <w:p w14:paraId="2A0B1AA2"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Nxënësit udhëzohen që të formojnë</w:t>
            </w:r>
          </w:p>
          <w:p w14:paraId="070985BB"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një</w:t>
            </w:r>
            <w:r>
              <w:rPr>
                <w:rFonts w:ascii="Times New Roman" w:hAnsi="Times New Roman" w:cs="Times New Roman"/>
                <w:color w:val="080C0C"/>
                <w:kern w:val="2"/>
                <w:lang w:val="it-IT"/>
              </w:rPr>
              <w:t xml:space="preserve">  </w:t>
            </w:r>
            <w:r w:rsidRPr="00E17854">
              <w:rPr>
                <w:rFonts w:ascii="Times New Roman" w:hAnsi="Times New Roman" w:cs="Times New Roman"/>
                <w:color w:val="080C0C"/>
                <w:kern w:val="2"/>
                <w:lang w:val="it-IT"/>
              </w:rPr>
              <w:t xml:space="preserve">pesëvargësh për piramidën dhe </w:t>
            </w:r>
            <w:r>
              <w:rPr>
                <w:rFonts w:ascii="Times New Roman" w:hAnsi="Times New Roman" w:cs="Times New Roman"/>
                <w:color w:val="080C0C"/>
                <w:kern w:val="2"/>
                <w:lang w:val="it-IT"/>
              </w:rPr>
              <w:br/>
            </w:r>
            <w:r w:rsidRPr="00E17854">
              <w:rPr>
                <w:rFonts w:ascii="Times New Roman" w:hAnsi="Times New Roman" w:cs="Times New Roman"/>
                <w:color w:val="080C0C"/>
                <w:kern w:val="2"/>
                <w:lang w:val="it-IT"/>
              </w:rPr>
              <w:t>një pesëvargësh për konin.</w:t>
            </w:r>
          </w:p>
          <w:p w14:paraId="135C1859" w14:textId="77777777" w:rsidR="00800690" w:rsidRDefault="00800690" w:rsidP="008247DA">
            <w:pPr>
              <w:pStyle w:val="NoSpacing"/>
              <w:spacing w:line="276" w:lineRule="auto"/>
              <w:rPr>
                <w:rFonts w:ascii="Times New Roman" w:hAnsi="Times New Roman" w:cs="Times New Roman"/>
                <w:color w:val="080C0C"/>
                <w:kern w:val="2"/>
                <w:lang w:val="it-IT"/>
              </w:rPr>
            </w:pPr>
          </w:p>
          <w:p w14:paraId="4F1ED7C3"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b/>
                <w:bCs/>
                <w:color w:val="080C0C"/>
                <w:kern w:val="2"/>
                <w:lang w:val="it-IT"/>
              </w:rPr>
              <w:t>Ndërtimi i njohurive:</w:t>
            </w:r>
            <w:r w:rsidRPr="00E17854">
              <w:rPr>
                <w:rFonts w:ascii="Times New Roman" w:hAnsi="Times New Roman" w:cs="Times New Roman"/>
                <w:color w:val="080C0C"/>
                <w:kern w:val="2"/>
                <w:lang w:val="it-IT"/>
              </w:rPr>
              <w:t xml:space="preserve"> </w:t>
            </w:r>
          </w:p>
          <w:p w14:paraId="6D482DFA"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Përpunimi i përmbajtjes</w:t>
            </w:r>
            <w:r>
              <w:rPr>
                <w:rFonts w:ascii="Times New Roman" w:hAnsi="Times New Roman" w:cs="Times New Roman"/>
                <w:color w:val="080C0C"/>
                <w:kern w:val="2"/>
                <w:lang w:val="it-IT"/>
              </w:rPr>
              <w:t xml:space="preserve"> </w:t>
            </w:r>
            <w:r w:rsidRPr="00E17854">
              <w:rPr>
                <w:rFonts w:ascii="Times New Roman" w:hAnsi="Times New Roman" w:cs="Times New Roman"/>
                <w:i/>
                <w:iCs/>
                <w:color w:val="080C0C"/>
                <w:kern w:val="2"/>
                <w:lang w:val="it-IT"/>
              </w:rPr>
              <w:t>- Lexim i drejtuar</w:t>
            </w:r>
          </w:p>
          <w:p w14:paraId="0518BD5F" w14:textId="77777777" w:rsidR="00800690" w:rsidRPr="00E17854" w:rsidRDefault="00800690" w:rsidP="008247DA">
            <w:pPr>
              <w:pStyle w:val="NoSpacing"/>
              <w:spacing w:line="276" w:lineRule="auto"/>
              <w:jc w:val="both"/>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Nxënësit udhëzohen që të vështrojnë figurat e dhëna në libër, t’i emërtojnë ato dhe t’i gjejnë pjesët e tyre.</w:t>
            </w:r>
          </w:p>
          <w:p w14:paraId="21258835"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Piramida trefaqësore, piramida katërfaqësore, piramida pesëfaqësore.</w:t>
            </w:r>
          </w:p>
          <w:p w14:paraId="37E7108D"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Çfarë është baza e piramidës trefaqësore? </w:t>
            </w:r>
          </w:p>
          <w:p w14:paraId="3672CD03"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Sa faqe ka piramida trefaqësore?</w:t>
            </w:r>
          </w:p>
          <w:p w14:paraId="6D2FB31F"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Sa brinjë ka piramida trefaqësore? </w:t>
            </w:r>
          </w:p>
          <w:p w14:paraId="59F78D98"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Sa kulme ka piramida trefaqësore?</w:t>
            </w:r>
          </w:p>
          <w:p w14:paraId="08FFD843"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Çfarë është baza e piramidës katërfaqësore? </w:t>
            </w:r>
          </w:p>
          <w:p w14:paraId="5A184639"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lastRenderedPageBreak/>
              <w:t>Sa faqe ka piramida katërfaqësore?</w:t>
            </w:r>
          </w:p>
          <w:p w14:paraId="704AE846"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Sa brinjë ka piramida katërfaqësore? </w:t>
            </w:r>
          </w:p>
          <w:p w14:paraId="04BDB108"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Sa kulme ka piramida katërfaqësore?</w:t>
            </w:r>
          </w:p>
          <w:p w14:paraId="7C3D2D16"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Çfarë është baza e piramidës pesëfaqësore? </w:t>
            </w:r>
          </w:p>
          <w:p w14:paraId="51F79323"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Sa faqe ka piramida pesëfaqësore?</w:t>
            </w:r>
          </w:p>
          <w:p w14:paraId="21D48028"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Sa brinjë ka piramida pesëfaqësore? </w:t>
            </w:r>
          </w:p>
          <w:p w14:paraId="70453B38"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Sa kulme ka piramida pesëfaqësore? </w:t>
            </w:r>
          </w:p>
          <w:p w14:paraId="2AFDD87E"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Çfarë është baza e konit?</w:t>
            </w:r>
          </w:p>
          <w:p w14:paraId="67672B12" w14:textId="77777777" w:rsidR="00800690" w:rsidRPr="00E17854" w:rsidRDefault="00800690" w:rsidP="008247DA">
            <w:pPr>
              <w:pStyle w:val="NoSpacing"/>
              <w:spacing w:line="276" w:lineRule="auto"/>
              <w:rPr>
                <w:rFonts w:ascii="Times New Roman" w:hAnsi="Times New Roman" w:cs="Times New Roman"/>
                <w:color w:val="080C0C"/>
                <w:kern w:val="2"/>
                <w:lang w:val="it-IT"/>
              </w:rPr>
            </w:pPr>
          </w:p>
          <w:p w14:paraId="7BEC2E72" w14:textId="77777777" w:rsidR="00800690"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b/>
                <w:bCs/>
                <w:color w:val="080C0C"/>
                <w:kern w:val="2"/>
                <w:lang w:val="it-IT"/>
              </w:rPr>
              <w:t>Përforcimi:</w:t>
            </w:r>
            <w:r w:rsidRPr="00E17854">
              <w:rPr>
                <w:rFonts w:ascii="Times New Roman" w:hAnsi="Times New Roman" w:cs="Times New Roman"/>
                <w:color w:val="080C0C"/>
                <w:kern w:val="2"/>
                <w:lang w:val="it-IT"/>
              </w:rPr>
              <w:t xml:space="preserve"> </w:t>
            </w:r>
          </w:p>
          <w:p w14:paraId="2EBED49C"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 </w:t>
            </w:r>
            <w:r w:rsidRPr="00E17854">
              <w:rPr>
                <w:rFonts w:ascii="Times New Roman" w:hAnsi="Times New Roman" w:cs="Times New Roman"/>
                <w:i/>
                <w:iCs/>
                <w:color w:val="080C0C"/>
                <w:kern w:val="2"/>
                <w:lang w:val="it-IT"/>
              </w:rPr>
              <w:t>Turi i galerisë</w:t>
            </w:r>
          </w:p>
          <w:p w14:paraId="69EF2EA0" w14:textId="77777777" w:rsidR="00800690" w:rsidRPr="00E17854" w:rsidRDefault="00800690" w:rsidP="008247DA">
            <w:pPr>
              <w:pStyle w:val="NoSpacing"/>
              <w:spacing w:line="276" w:lineRule="auto"/>
              <w:jc w:val="both"/>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Nxënësit udhëzohen që të ndërtojnë trupat gjeometrikë, piramidën trefaqësore, piramidën katërfaqësore dhe konin me letër.</w:t>
            </w:r>
          </w:p>
          <w:p w14:paraId="17DC94AE" w14:textId="77777777" w:rsidR="00800690" w:rsidRPr="00E17854" w:rsidRDefault="00800690" w:rsidP="008247DA">
            <w:pPr>
              <w:pStyle w:val="NoSpacing"/>
              <w:spacing w:line="276" w:lineRule="auto"/>
              <w:jc w:val="both"/>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Trupat e ndërtuar vendosen në një kënd të klasës dhe analizohen me të gjithë në klasë.</w:t>
            </w:r>
          </w:p>
          <w:p w14:paraId="0440A7EA" w14:textId="77777777" w:rsidR="00800690" w:rsidRPr="00E17854" w:rsidRDefault="00800690" w:rsidP="008247DA">
            <w:pPr>
              <w:pStyle w:val="NoSpacing"/>
              <w:spacing w:line="276" w:lineRule="auto"/>
              <w:jc w:val="both"/>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Piramida dhe koni mund të ndërtohen edhe me përdorimin e geogebra-s, në klasat në të cilat është e mundur.</w:t>
            </w:r>
          </w:p>
          <w:p w14:paraId="3F76612C" w14:textId="77777777" w:rsidR="00800690" w:rsidRDefault="00800690" w:rsidP="008247DA">
            <w:pPr>
              <w:pStyle w:val="NoSpacing"/>
              <w:spacing w:line="276" w:lineRule="auto"/>
              <w:jc w:val="both"/>
              <w:rPr>
                <w:rFonts w:ascii="Times New Roman" w:hAnsi="Times New Roman" w:cs="Times New Roman"/>
                <w:color w:val="080C0C"/>
                <w:kern w:val="2"/>
                <w:lang w:val="it-IT"/>
              </w:rPr>
            </w:pPr>
          </w:p>
          <w:p w14:paraId="3B7AB26C" w14:textId="77777777" w:rsidR="00800690" w:rsidRPr="002307AC" w:rsidRDefault="00800690" w:rsidP="008247DA">
            <w:pPr>
              <w:pStyle w:val="NoSpacing"/>
              <w:spacing w:line="276" w:lineRule="auto"/>
              <w:jc w:val="both"/>
              <w:rPr>
                <w:rFonts w:ascii="Times New Roman" w:hAnsi="Times New Roman" w:cs="Times New Roman"/>
                <w:b/>
                <w:bCs/>
                <w:color w:val="080C0C"/>
                <w:kern w:val="2"/>
                <w:lang w:val="it-IT"/>
              </w:rPr>
            </w:pPr>
            <w:r w:rsidRPr="002307AC">
              <w:rPr>
                <w:rFonts w:ascii="Times New Roman" w:hAnsi="Times New Roman" w:cs="Times New Roman"/>
                <w:b/>
                <w:bCs/>
                <w:color w:val="080C0C"/>
                <w:kern w:val="2"/>
                <w:lang w:val="it-IT"/>
              </w:rPr>
              <w:t>Vlerësimi i nxënësve:</w:t>
            </w:r>
          </w:p>
          <w:p w14:paraId="6D1BA01D" w14:textId="77777777" w:rsidR="00800690" w:rsidRPr="00E17854" w:rsidRDefault="00800690" w:rsidP="008247DA">
            <w:pPr>
              <w:pStyle w:val="NoSpacing"/>
              <w:spacing w:line="276" w:lineRule="auto"/>
              <w:jc w:val="both"/>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Nxënësit vlerësohen për saktësinë në dallimin e trupave gjeometrikë, piramidën dhe konin, identifikimin e karakteristikave të piramidës dhe të konit dhe ndërtimin e piramidës dhe të konit me karton, letër.</w:t>
            </w:r>
          </w:p>
          <w:p w14:paraId="57DA724B" w14:textId="77777777" w:rsidR="00800690" w:rsidRDefault="00800690" w:rsidP="008247DA">
            <w:pPr>
              <w:pStyle w:val="NoSpacing"/>
              <w:spacing w:line="276" w:lineRule="auto"/>
              <w:rPr>
                <w:rFonts w:ascii="Times New Roman" w:hAnsi="Times New Roman" w:cs="Times New Roman"/>
                <w:color w:val="080C0C"/>
                <w:kern w:val="2"/>
                <w:lang w:val="it-IT"/>
              </w:rPr>
            </w:pPr>
          </w:p>
          <w:p w14:paraId="725F8787"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sidRPr="00E17854">
              <w:rPr>
                <w:rFonts w:ascii="Times New Roman" w:hAnsi="Times New Roman" w:cs="Times New Roman"/>
                <w:color w:val="080C0C"/>
                <w:kern w:val="2"/>
                <w:lang w:val="it-IT"/>
              </w:rPr>
              <w:t>Detyrë:</w:t>
            </w:r>
          </w:p>
          <w:p w14:paraId="55DF2F8A" w14:textId="77777777" w:rsidR="00800690" w:rsidRPr="00E17854"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____________________________________________________________________________________</w:t>
            </w:r>
          </w:p>
          <w:p w14:paraId="6E2FB7BE"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6504E58A" w14:textId="77777777" w:rsidR="00800690" w:rsidRDefault="00800690" w:rsidP="00800690">
      <w:pPr>
        <w:rPr>
          <w:lang w:val="it-IT"/>
        </w:rPr>
      </w:pPr>
    </w:p>
    <w:p w14:paraId="07E6D812" w14:textId="77777777" w:rsidR="00800690" w:rsidRDefault="00800690" w:rsidP="00800690">
      <w:pPr>
        <w:rPr>
          <w:lang w:val="it-IT"/>
        </w:rPr>
      </w:pPr>
    </w:p>
    <w:p w14:paraId="3DFBE476" w14:textId="77777777" w:rsidR="00800690" w:rsidRDefault="00800690" w:rsidP="00800690">
      <w:pPr>
        <w:rPr>
          <w:lang w:val="it-IT"/>
        </w:rPr>
      </w:pPr>
    </w:p>
    <w:p w14:paraId="03784602" w14:textId="77777777" w:rsidR="00800690" w:rsidRDefault="00800690" w:rsidP="00800690">
      <w:pPr>
        <w:rPr>
          <w:lang w:val="it-IT"/>
        </w:rPr>
      </w:pPr>
    </w:p>
    <w:p w14:paraId="3822649D" w14:textId="77777777" w:rsidR="00800690" w:rsidRDefault="00800690" w:rsidP="00800690">
      <w:pPr>
        <w:rPr>
          <w:lang w:val="it-IT"/>
        </w:rPr>
      </w:pPr>
    </w:p>
    <w:p w14:paraId="1A7AA31E"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73A5E8A9"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DD085B2"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162</w:t>
            </w:r>
          </w:p>
        </w:tc>
      </w:tr>
      <w:tr w:rsidR="00800690" w:rsidRPr="004A68D4" w14:paraId="4760D76C"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3EDB83EB"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0660B733"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4CC13A77"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9353767"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Tema: Trupat gjeometrikë</w:t>
            </w:r>
          </w:p>
          <w:p w14:paraId="399B5D35"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Rezultatet e të nxënit të temës:</w:t>
            </w:r>
          </w:p>
          <w:p w14:paraId="18539E96" w14:textId="77777777" w:rsidR="00800690" w:rsidRPr="00713BD0" w:rsidRDefault="00800690" w:rsidP="008247DA">
            <w:pPr>
              <w:pStyle w:val="NoSpacing"/>
              <w:spacing w:line="276" w:lineRule="auto"/>
              <w:jc w:val="both"/>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Identifikon trupat gjeometrikë dhe krijon një lidhje të këtyre trupave me objekte të ndryshme nga jeta e përditshme.</w:t>
            </w:r>
          </w:p>
          <w:p w14:paraId="5AF79C49" w14:textId="77777777" w:rsidR="00800690" w:rsidRPr="00713BD0" w:rsidRDefault="00800690" w:rsidP="008247DA">
            <w:pPr>
              <w:pStyle w:val="NoSpacing"/>
              <w:spacing w:line="276" w:lineRule="auto"/>
              <w:jc w:val="both"/>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Krahason trupat gjeometrikë bazuar në vëzhgimet që bën.</w:t>
            </w:r>
          </w:p>
          <w:p w14:paraId="68337469" w14:textId="77777777" w:rsidR="00800690" w:rsidRPr="00713BD0" w:rsidRDefault="00800690" w:rsidP="008247DA">
            <w:pPr>
              <w:pStyle w:val="NoSpacing"/>
              <w:spacing w:line="276" w:lineRule="auto"/>
              <w:jc w:val="both"/>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Ndërton trupa të ndryshëm gjeometrikë (me karton, apo me ndonjë aplikacion kompjuterik).</w:t>
            </w:r>
          </w:p>
          <w:p w14:paraId="1905BC75" w14:textId="77777777" w:rsidR="00800690" w:rsidRDefault="00800690" w:rsidP="008247DA">
            <w:pPr>
              <w:pStyle w:val="NoSpacing"/>
              <w:spacing w:line="276" w:lineRule="auto"/>
              <w:rPr>
                <w:rFonts w:ascii="Times New Roman" w:hAnsi="Times New Roman" w:cs="Times New Roman"/>
                <w:color w:val="080C0C"/>
                <w:kern w:val="2"/>
                <w:lang w:val="it-IT"/>
              </w:rPr>
            </w:pPr>
          </w:p>
          <w:p w14:paraId="0C1BA5F4"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Kontributi në rezultatet për kompetencat kryesore të shkallës: I.3, II.1, II.4, III.4, III.9.</w:t>
            </w:r>
          </w:p>
          <w:p w14:paraId="1BBA4621"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Kontributi në rezultatet e fushës së kurrikulës: 1.1, 2.1, 2, 4, 4.1, 3.</w:t>
            </w:r>
          </w:p>
          <w:p w14:paraId="54211436" w14:textId="77777777" w:rsidR="00800690" w:rsidRDefault="00800690" w:rsidP="008247DA">
            <w:pPr>
              <w:pStyle w:val="NoSpacing"/>
              <w:spacing w:line="276" w:lineRule="auto"/>
              <w:rPr>
                <w:rFonts w:ascii="Times New Roman" w:hAnsi="Times New Roman" w:cs="Times New Roman"/>
                <w:b/>
                <w:bCs/>
                <w:color w:val="080C0C"/>
                <w:lang w:val="it-IT"/>
              </w:rPr>
            </w:pPr>
          </w:p>
          <w:p w14:paraId="14114C9D" w14:textId="77777777" w:rsidR="00800690" w:rsidRDefault="00800690" w:rsidP="008247DA">
            <w:pPr>
              <w:pStyle w:val="NoSpacing"/>
              <w:jc w:val="center"/>
              <w:rPr>
                <w:rFonts w:ascii="Times New Roman" w:hAnsi="Times New Roman" w:cs="Times New Roman"/>
                <w:b/>
                <w:color w:val="000000" w:themeColor="text1"/>
                <w14:ligatures w14:val="none"/>
              </w:rPr>
            </w:pPr>
            <w:r>
              <w:rPr>
                <w:rFonts w:ascii="Times New Roman" w:hAnsi="Times New Roman" w:cs="Times New Roman"/>
                <w:b/>
                <w:color w:val="000000" w:themeColor="text1"/>
                <w14:ligatures w14:val="none"/>
              </w:rPr>
              <w:t>ASPEKTE SPECIFIKE TË PLANIT TË ORËS MËSIMORE</w:t>
            </w:r>
          </w:p>
          <w:p w14:paraId="76B4D336" w14:textId="77777777" w:rsidR="00800690" w:rsidRPr="004A68D4" w:rsidRDefault="00800690" w:rsidP="008247DA">
            <w:pPr>
              <w:pStyle w:val="NoSpacing"/>
              <w:jc w:val="center"/>
              <w:rPr>
                <w:rFonts w:ascii="Times New Roman" w:hAnsi="Times New Roman" w:cs="Times New Roman"/>
                <w:b/>
                <w:bCs/>
                <w:color w:val="080C0C"/>
              </w:rPr>
            </w:pPr>
          </w:p>
          <w:p w14:paraId="1217B6F5" w14:textId="77777777" w:rsidR="00800690" w:rsidRPr="004A68D4" w:rsidRDefault="00800690" w:rsidP="008247DA">
            <w:pPr>
              <w:pStyle w:val="NoSpacing"/>
              <w:rPr>
                <w:rFonts w:ascii="Times New Roman" w:hAnsi="Times New Roman" w:cs="Times New Roman"/>
                <w:b/>
                <w:bCs/>
                <w:color w:val="080C0C"/>
              </w:rPr>
            </w:pPr>
            <w:proofErr w:type="spellStart"/>
            <w:r w:rsidRPr="004A68D4">
              <w:rPr>
                <w:rFonts w:ascii="Times New Roman" w:hAnsi="Times New Roman" w:cs="Times New Roman"/>
                <w:b/>
                <w:bCs/>
                <w:color w:val="080C0C"/>
              </w:rPr>
              <w:t>Njësia</w:t>
            </w:r>
            <w:proofErr w:type="spellEnd"/>
            <w:r w:rsidRPr="004A68D4">
              <w:rPr>
                <w:rFonts w:ascii="Times New Roman" w:hAnsi="Times New Roman" w:cs="Times New Roman"/>
                <w:b/>
                <w:bCs/>
                <w:color w:val="080C0C"/>
              </w:rPr>
              <w:t xml:space="preserve"> </w:t>
            </w:r>
            <w:proofErr w:type="spellStart"/>
            <w:r w:rsidRPr="004A68D4">
              <w:rPr>
                <w:rFonts w:ascii="Times New Roman" w:hAnsi="Times New Roman" w:cs="Times New Roman"/>
                <w:b/>
                <w:bCs/>
                <w:color w:val="080C0C"/>
              </w:rPr>
              <w:t>mësimore</w:t>
            </w:r>
            <w:proofErr w:type="spellEnd"/>
            <w:r w:rsidRPr="004A68D4">
              <w:rPr>
                <w:rFonts w:ascii="Times New Roman" w:hAnsi="Times New Roman" w:cs="Times New Roman"/>
                <w:b/>
                <w:bCs/>
                <w:color w:val="080C0C"/>
              </w:rPr>
              <w:t>: Sfera</w:t>
            </w:r>
          </w:p>
          <w:p w14:paraId="32D27DB1" w14:textId="77777777" w:rsidR="00800690" w:rsidRPr="004A68D4" w:rsidRDefault="00800690" w:rsidP="008247DA">
            <w:pPr>
              <w:pStyle w:val="NoSpacing"/>
              <w:rPr>
                <w:rFonts w:ascii="Times New Roman" w:hAnsi="Times New Roman" w:cs="Times New Roman"/>
                <w:color w:val="080C0C"/>
              </w:rPr>
            </w:pPr>
            <w:proofErr w:type="spellStart"/>
            <w:r w:rsidRPr="004A68D4">
              <w:rPr>
                <w:rFonts w:ascii="Times New Roman" w:hAnsi="Times New Roman" w:cs="Times New Roman"/>
                <w:color w:val="080C0C"/>
              </w:rPr>
              <w:t>Rezultatet</w:t>
            </w:r>
            <w:proofErr w:type="spellEnd"/>
            <w:r w:rsidRPr="004A68D4">
              <w:rPr>
                <w:rFonts w:ascii="Times New Roman" w:hAnsi="Times New Roman" w:cs="Times New Roman"/>
                <w:color w:val="080C0C"/>
              </w:rPr>
              <w:t xml:space="preserve"> e </w:t>
            </w:r>
            <w:proofErr w:type="spellStart"/>
            <w:r w:rsidRPr="004A68D4">
              <w:rPr>
                <w:rFonts w:ascii="Times New Roman" w:hAnsi="Times New Roman" w:cs="Times New Roman"/>
                <w:color w:val="080C0C"/>
              </w:rPr>
              <w:t>të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nxënit</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të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orës</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mësimore</w:t>
            </w:r>
            <w:proofErr w:type="spellEnd"/>
            <w:r w:rsidRPr="004A68D4">
              <w:rPr>
                <w:rFonts w:ascii="Times New Roman" w:hAnsi="Times New Roman" w:cs="Times New Roman"/>
                <w:color w:val="080C0C"/>
              </w:rPr>
              <w:t>:</w:t>
            </w:r>
          </w:p>
          <w:p w14:paraId="502CBAFA" w14:textId="77777777" w:rsidR="00800690" w:rsidRPr="00713BD0" w:rsidRDefault="00800690" w:rsidP="00800690">
            <w:pPr>
              <w:pStyle w:val="NoSpacing"/>
              <w:numPr>
                <w:ilvl w:val="0"/>
                <w:numId w:val="241"/>
              </w:numPr>
              <w:rPr>
                <w:rFonts w:ascii="Times New Roman" w:hAnsi="Times New Roman" w:cs="Times New Roman"/>
                <w:color w:val="080C0C"/>
                <w:lang w:val="it-IT"/>
              </w:rPr>
            </w:pPr>
            <w:r w:rsidRPr="00713BD0">
              <w:rPr>
                <w:rFonts w:ascii="Times New Roman" w:hAnsi="Times New Roman" w:cs="Times New Roman"/>
                <w:color w:val="080C0C"/>
                <w:lang w:val="it-IT"/>
              </w:rPr>
              <w:t>Dallon sferën si trup gjeometrik.</w:t>
            </w:r>
          </w:p>
          <w:p w14:paraId="5F0DF431" w14:textId="77777777" w:rsidR="00800690" w:rsidRPr="00713BD0" w:rsidRDefault="00800690" w:rsidP="00800690">
            <w:pPr>
              <w:pStyle w:val="NoSpacing"/>
              <w:numPr>
                <w:ilvl w:val="0"/>
                <w:numId w:val="241"/>
              </w:numPr>
              <w:rPr>
                <w:rFonts w:ascii="Times New Roman" w:hAnsi="Times New Roman" w:cs="Times New Roman"/>
                <w:color w:val="080C0C"/>
                <w:lang w:val="it-IT"/>
              </w:rPr>
            </w:pPr>
            <w:r w:rsidRPr="00713BD0">
              <w:rPr>
                <w:rFonts w:ascii="Times New Roman" w:hAnsi="Times New Roman" w:cs="Times New Roman"/>
                <w:color w:val="080C0C"/>
                <w:lang w:val="it-IT"/>
              </w:rPr>
              <w:t>Identifikon karakteristikat e sferës.</w:t>
            </w:r>
          </w:p>
          <w:p w14:paraId="355DE0CE" w14:textId="77777777" w:rsidR="00800690" w:rsidRPr="00713BD0" w:rsidRDefault="00800690" w:rsidP="00800690">
            <w:pPr>
              <w:pStyle w:val="NoSpacing"/>
              <w:numPr>
                <w:ilvl w:val="0"/>
                <w:numId w:val="241"/>
              </w:numPr>
              <w:rPr>
                <w:rFonts w:ascii="Times New Roman" w:hAnsi="Times New Roman" w:cs="Times New Roman"/>
                <w:color w:val="080C0C"/>
                <w:lang w:val="it-IT"/>
              </w:rPr>
            </w:pPr>
            <w:r w:rsidRPr="00713BD0">
              <w:rPr>
                <w:rFonts w:ascii="Times New Roman" w:hAnsi="Times New Roman" w:cs="Times New Roman"/>
                <w:color w:val="080C0C"/>
                <w:lang w:val="it-IT"/>
              </w:rPr>
              <w:t>Përcakton pozitat reciproke të dy sferave.</w:t>
            </w:r>
          </w:p>
          <w:p w14:paraId="6D8612FA" w14:textId="77777777" w:rsidR="00800690" w:rsidRDefault="00800690" w:rsidP="008247DA">
            <w:pPr>
              <w:pStyle w:val="NoSpacing"/>
              <w:rPr>
                <w:rFonts w:ascii="Times New Roman" w:hAnsi="Times New Roman" w:cs="Times New Roman"/>
                <w:color w:val="080C0C"/>
                <w:lang w:val="it-IT"/>
              </w:rPr>
            </w:pPr>
          </w:p>
          <w:p w14:paraId="4B930059" w14:textId="77777777" w:rsidR="00800690" w:rsidRPr="004A68D4" w:rsidRDefault="00800690" w:rsidP="008247DA">
            <w:pPr>
              <w:pStyle w:val="NoSpacing"/>
              <w:rPr>
                <w:rFonts w:ascii="Times New Roman" w:hAnsi="Times New Roman" w:cs="Times New Roman"/>
                <w:b/>
                <w:bCs/>
                <w:color w:val="080C0C"/>
              </w:rPr>
            </w:pPr>
            <w:r w:rsidRPr="004A68D4">
              <w:rPr>
                <w:rFonts w:ascii="Times New Roman" w:hAnsi="Times New Roman" w:cs="Times New Roman"/>
                <w:b/>
                <w:bCs/>
                <w:color w:val="080C0C"/>
              </w:rPr>
              <w:t xml:space="preserve">Kriteret e </w:t>
            </w:r>
            <w:proofErr w:type="spellStart"/>
            <w:r w:rsidRPr="004A68D4">
              <w:rPr>
                <w:rFonts w:ascii="Times New Roman" w:hAnsi="Times New Roman" w:cs="Times New Roman"/>
                <w:b/>
                <w:bCs/>
                <w:color w:val="080C0C"/>
              </w:rPr>
              <w:t>suksesit</w:t>
            </w:r>
            <w:proofErr w:type="spellEnd"/>
            <w:r w:rsidRPr="004A68D4">
              <w:rPr>
                <w:rFonts w:ascii="Times New Roman" w:hAnsi="Times New Roman" w:cs="Times New Roman"/>
                <w:b/>
                <w:bCs/>
                <w:color w:val="080C0C"/>
              </w:rPr>
              <w:t>:</w:t>
            </w:r>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Përcaktohen</w:t>
            </w:r>
            <w:proofErr w:type="spellEnd"/>
            <w:r w:rsidRPr="004A68D4">
              <w:rPr>
                <w:rFonts w:ascii="Times New Roman" w:hAnsi="Times New Roman" w:cs="Times New Roman"/>
                <w:color w:val="080C0C"/>
              </w:rPr>
              <w:t xml:space="preserve"> me </w:t>
            </w:r>
            <w:proofErr w:type="spellStart"/>
            <w:r w:rsidRPr="004A68D4">
              <w:rPr>
                <w:rFonts w:ascii="Times New Roman" w:hAnsi="Times New Roman" w:cs="Times New Roman"/>
                <w:color w:val="080C0C"/>
              </w:rPr>
              <w:t>nxënësit</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në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klasë</w:t>
            </w:r>
            <w:proofErr w:type="spellEnd"/>
            <w:r w:rsidRPr="004A68D4">
              <w:rPr>
                <w:rFonts w:ascii="Times New Roman" w:hAnsi="Times New Roman" w:cs="Times New Roman"/>
                <w:color w:val="080C0C"/>
              </w:rPr>
              <w:t>.</w:t>
            </w:r>
          </w:p>
          <w:p w14:paraId="6181362A"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Burimet, mjetet e konkretizimit dhe materialet mësimore:</w:t>
            </w:r>
          </w:p>
          <w:p w14:paraId="3507CF50"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Lidhja me lëndët e tjera mësimore dhe/apo me çështjet ndërkurrikulare dhe situatat jetësore:</w:t>
            </w:r>
          </w:p>
          <w:p w14:paraId="07A8F2AD" w14:textId="77777777" w:rsidR="00800690" w:rsidRDefault="00800690" w:rsidP="008247DA">
            <w:pPr>
              <w:pStyle w:val="NoSpacing"/>
              <w:rPr>
                <w:rFonts w:ascii="Times New Roman" w:hAnsi="Times New Roman" w:cs="Times New Roman"/>
                <w:color w:val="080C0C"/>
                <w:lang w:val="it-IT"/>
              </w:rPr>
            </w:pPr>
            <w:r w:rsidRPr="00713BD0">
              <w:rPr>
                <w:rFonts w:ascii="Times New Roman" w:hAnsi="Times New Roman" w:cs="Times New Roman"/>
                <w:color w:val="080C0C"/>
                <w:lang w:val="it-IT"/>
              </w:rPr>
              <w:t>Gjuhë amtare (shqipe), Edukatë figurative, Njeriu dhe natyra, Shkathtësi për jetë.</w:t>
            </w:r>
          </w:p>
          <w:p w14:paraId="77729CAE" w14:textId="77777777" w:rsidR="00800690" w:rsidRPr="004A68D4" w:rsidRDefault="00800690" w:rsidP="008247DA">
            <w:pPr>
              <w:pStyle w:val="NoSpacing"/>
              <w:spacing w:line="276" w:lineRule="auto"/>
              <w:jc w:val="center"/>
              <w:rPr>
                <w:rFonts w:ascii="Times New Roman" w:hAnsi="Times New Roman" w:cs="Times New Roman"/>
                <w:b/>
                <w:color w:val="000000" w:themeColor="text1"/>
                <w:lang w:val="it-IT"/>
                <w14:ligatures w14:val="none"/>
              </w:rPr>
            </w:pPr>
          </w:p>
          <w:p w14:paraId="02F1A425" w14:textId="77777777" w:rsidR="00800690" w:rsidRDefault="00800690" w:rsidP="008247DA">
            <w:pPr>
              <w:pStyle w:val="NoSpacing"/>
              <w:spacing w:line="276" w:lineRule="auto"/>
              <w:jc w:val="center"/>
              <w:rPr>
                <w:rFonts w:ascii="Times New Roman" w:hAnsi="Times New Roman" w:cs="Times New Roman"/>
                <w:color w:val="080C0C"/>
                <w:lang w:val="it-IT"/>
              </w:rPr>
            </w:pPr>
            <w:r w:rsidRPr="004A68D4">
              <w:rPr>
                <w:rFonts w:ascii="Times New Roman" w:hAnsi="Times New Roman" w:cs="Times New Roman"/>
                <w:b/>
                <w:color w:val="000000" w:themeColor="text1"/>
                <w:lang w:val="it-IT"/>
                <w14:ligatures w14:val="none"/>
              </w:rPr>
              <w:t>METODOLOGJIA DHE VEPRIMTARIA ME NXËNËS</w:t>
            </w:r>
          </w:p>
          <w:p w14:paraId="0B32C655" w14:textId="77777777" w:rsidR="00800690" w:rsidRDefault="00800690" w:rsidP="008247DA">
            <w:pPr>
              <w:pStyle w:val="NoSpacing"/>
              <w:spacing w:line="276" w:lineRule="auto"/>
              <w:rPr>
                <w:rFonts w:ascii="Times New Roman" w:hAnsi="Times New Roman" w:cs="Times New Roman"/>
                <w:color w:val="080C0C"/>
                <w:kern w:val="2"/>
                <w:lang w:val="it-IT"/>
              </w:rPr>
            </w:pPr>
            <w:r>
              <w:rPr>
                <w:noProof/>
              </w:rPr>
              <w:drawing>
                <wp:anchor distT="0" distB="0" distL="0" distR="0" simplePos="0" relativeHeight="252148736" behindDoc="0" locked="0" layoutInCell="1" allowOverlap="1" wp14:anchorId="397AFEE9" wp14:editId="3E91F115">
                  <wp:simplePos x="0" y="0"/>
                  <wp:positionH relativeFrom="page">
                    <wp:posOffset>3194685</wp:posOffset>
                  </wp:positionH>
                  <wp:positionV relativeFrom="paragraph">
                    <wp:posOffset>48260</wp:posOffset>
                  </wp:positionV>
                  <wp:extent cx="2686050" cy="1659091"/>
                  <wp:effectExtent l="0" t="0" r="0" b="0"/>
                  <wp:wrapNone/>
                  <wp:docPr id="965" name="image5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 name="image589.png"/>
                          <pic:cNvPicPr/>
                        </pic:nvPicPr>
                        <pic:blipFill>
                          <a:blip r:embed="rId141" cstate="print"/>
                          <a:stretch>
                            <a:fillRect/>
                          </a:stretch>
                        </pic:blipFill>
                        <pic:spPr>
                          <a:xfrm>
                            <a:off x="0" y="0"/>
                            <a:ext cx="2697276" cy="1666025"/>
                          </a:xfrm>
                          <a:prstGeom prst="rect">
                            <a:avLst/>
                          </a:prstGeom>
                        </pic:spPr>
                      </pic:pic>
                    </a:graphicData>
                  </a:graphic>
                  <wp14:sizeRelH relativeFrom="margin">
                    <wp14:pctWidth>0</wp14:pctWidth>
                  </wp14:sizeRelH>
                  <wp14:sizeRelV relativeFrom="margin">
                    <wp14:pctHeight>0</wp14:pctHeight>
                  </wp14:sizeRelV>
                </wp:anchor>
              </w:drawing>
            </w:r>
          </w:p>
          <w:p w14:paraId="35EF68C6"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Parashikimi:</w:t>
            </w:r>
          </w:p>
          <w:p w14:paraId="3C933FC0"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713BD0">
              <w:rPr>
                <w:rFonts w:ascii="Times New Roman" w:hAnsi="Times New Roman" w:cs="Times New Roman"/>
                <w:i/>
                <w:iCs/>
                <w:color w:val="080C0C"/>
                <w:kern w:val="2"/>
                <w:lang w:val="it-IT"/>
              </w:rPr>
              <w:t>Organizues grafik</w:t>
            </w:r>
          </w:p>
          <w:p w14:paraId="78016C68"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 xml:space="preserve">Nxënësit udhëzohen të emërtojnë trupat gjeometrikë </w:t>
            </w:r>
            <w:r>
              <w:rPr>
                <w:rFonts w:ascii="Times New Roman" w:hAnsi="Times New Roman" w:cs="Times New Roman"/>
                <w:color w:val="080C0C"/>
                <w:kern w:val="2"/>
                <w:lang w:val="it-IT"/>
              </w:rPr>
              <w:br/>
            </w:r>
            <w:r w:rsidRPr="00713BD0">
              <w:rPr>
                <w:rFonts w:ascii="Times New Roman" w:hAnsi="Times New Roman" w:cs="Times New Roman"/>
                <w:color w:val="080C0C"/>
                <w:kern w:val="2"/>
                <w:lang w:val="it-IT"/>
              </w:rPr>
              <w:t>dhe t’i paraqesin ata me grafik.</w:t>
            </w:r>
          </w:p>
          <w:p w14:paraId="69A8D2CE" w14:textId="77777777" w:rsidR="0080069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Për secilin trup përmenden dy-tri karakteristika</w:t>
            </w:r>
            <w:r>
              <w:rPr>
                <w:rFonts w:ascii="Times New Roman" w:hAnsi="Times New Roman" w:cs="Times New Roman"/>
                <w:color w:val="080C0C"/>
                <w:kern w:val="2"/>
                <w:lang w:val="it-IT"/>
              </w:rPr>
              <w:br/>
            </w:r>
            <w:r w:rsidRPr="00713BD0">
              <w:rPr>
                <w:rFonts w:ascii="Times New Roman" w:hAnsi="Times New Roman" w:cs="Times New Roman"/>
                <w:color w:val="080C0C"/>
                <w:kern w:val="2"/>
                <w:lang w:val="it-IT"/>
              </w:rPr>
              <w:t>(p.sh. Kubi – 6 faqe, faqe katrore, 8 kulme)</w:t>
            </w:r>
            <w:r>
              <w:rPr>
                <w:rFonts w:ascii="Times New Roman" w:hAnsi="Times New Roman" w:cs="Times New Roman"/>
                <w:color w:val="080C0C"/>
                <w:kern w:val="2"/>
                <w:lang w:val="it-IT"/>
              </w:rPr>
              <w:t>.</w:t>
            </w:r>
          </w:p>
          <w:p w14:paraId="0CAC20F3"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noProof/>
                <w:color w:val="080C0C"/>
                <w:kern w:val="2"/>
                <w:lang w:val="it-IT"/>
              </w:rPr>
              <mc:AlternateContent>
                <mc:Choice Requires="wps">
                  <w:drawing>
                    <wp:anchor distT="0" distB="0" distL="114300" distR="114300" simplePos="0" relativeHeight="252149760" behindDoc="0" locked="0" layoutInCell="1" allowOverlap="1" wp14:anchorId="7FDA948E" wp14:editId="7F821B4B">
                      <wp:simplePos x="0" y="0"/>
                      <wp:positionH relativeFrom="column">
                        <wp:posOffset>4090436</wp:posOffset>
                      </wp:positionH>
                      <wp:positionV relativeFrom="paragraph">
                        <wp:posOffset>145081</wp:posOffset>
                      </wp:positionV>
                      <wp:extent cx="587141" cy="375385"/>
                      <wp:effectExtent l="0" t="0" r="22860" b="24765"/>
                      <wp:wrapNone/>
                      <wp:docPr id="1710788794" name="Rectangle: Rounded Corners 1710788794"/>
                      <wp:cNvGraphicFramePr/>
                      <a:graphic xmlns:a="http://schemas.openxmlformats.org/drawingml/2006/main">
                        <a:graphicData uri="http://schemas.microsoft.com/office/word/2010/wordprocessingShape">
                          <wps:wsp>
                            <wps:cNvSpPr/>
                            <wps:spPr>
                              <a:xfrm>
                                <a:off x="0" y="0"/>
                                <a:ext cx="587141" cy="375385"/>
                              </a:xfrm>
                              <a:prstGeom prst="roundRect">
                                <a:avLst/>
                              </a:prstGeom>
                            </wps:spPr>
                            <wps:style>
                              <a:lnRef idx="2">
                                <a:schemeClr val="dk1"/>
                              </a:lnRef>
                              <a:fillRef idx="1">
                                <a:schemeClr val="lt1"/>
                              </a:fillRef>
                              <a:effectRef idx="0">
                                <a:schemeClr val="dk1"/>
                              </a:effectRef>
                              <a:fontRef idx="minor">
                                <a:schemeClr val="dk1"/>
                              </a:fontRef>
                            </wps:style>
                            <wps:txbx>
                              <w:txbxContent>
                                <w:p w14:paraId="75F03FA5" w14:textId="77777777" w:rsidR="00800690" w:rsidRDefault="00800690" w:rsidP="00800690">
                                  <w:pPr>
                                    <w:jc w:val="center"/>
                                  </w:pPr>
                                  <w:r>
                                    <w:t>Sfera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FDA948E" id="Rectangle: Rounded Corners 1710788794" o:spid="_x0000_s1226" style="position:absolute;margin-left:322.1pt;margin-top:11.4pt;width:46.25pt;height:29.55pt;z-index:2521497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" fillcolor="white [3201]" strokecolor="black [3200]" strokeweight="1pt">
                      <v:stroke joinstyle="miter"/>
                      <v:textbox>
                        <w:txbxContent>
                          <w:p w14:paraId="75F03FA5" w14:textId="77777777" w:rsidR="00800690" w:rsidRDefault="00800690" w:rsidP="00800690">
                            <w:pPr>
                              <w:jc w:val="center"/>
                            </w:pPr>
                            <w:r>
                              <w:t>Sfera</w:t>
                            </w:r>
                          </w:p>
                        </w:txbxContent>
                      </v:textbox>
                    </v:roundrect>
                  </w:pict>
                </mc:Fallback>
              </mc:AlternateContent>
            </w:r>
          </w:p>
          <w:p w14:paraId="4278C446" w14:textId="77777777" w:rsidR="00800690" w:rsidRDefault="00800690" w:rsidP="008247DA">
            <w:pPr>
              <w:pStyle w:val="NoSpacing"/>
              <w:spacing w:line="276" w:lineRule="auto"/>
              <w:rPr>
                <w:rFonts w:ascii="Times New Roman" w:hAnsi="Times New Roman" w:cs="Times New Roman"/>
                <w:color w:val="080C0C"/>
                <w:kern w:val="2"/>
                <w:lang w:val="it-IT"/>
              </w:rPr>
            </w:pPr>
          </w:p>
          <w:p w14:paraId="2E0E7B89" w14:textId="77777777" w:rsidR="00800690" w:rsidRDefault="00800690" w:rsidP="008247DA">
            <w:pPr>
              <w:pStyle w:val="NoSpacing"/>
              <w:spacing w:line="276" w:lineRule="auto"/>
              <w:rPr>
                <w:rFonts w:ascii="Times New Roman" w:hAnsi="Times New Roman" w:cs="Times New Roman"/>
                <w:color w:val="080C0C"/>
                <w:kern w:val="2"/>
                <w:lang w:val="it-IT"/>
              </w:rPr>
            </w:pPr>
          </w:p>
          <w:p w14:paraId="7CA602E5" w14:textId="77777777" w:rsidR="0080069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b/>
                <w:bCs/>
                <w:color w:val="080C0C"/>
                <w:kern w:val="2"/>
                <w:lang w:val="it-IT"/>
              </w:rPr>
              <w:t>Ndërtimi i njohurive:</w:t>
            </w:r>
            <w:r w:rsidRPr="00713BD0">
              <w:rPr>
                <w:rFonts w:ascii="Times New Roman" w:hAnsi="Times New Roman" w:cs="Times New Roman"/>
                <w:color w:val="080C0C"/>
                <w:kern w:val="2"/>
                <w:lang w:val="it-IT"/>
              </w:rPr>
              <w:t xml:space="preserve"> </w:t>
            </w:r>
          </w:p>
          <w:p w14:paraId="07C9FA04"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713BD0">
              <w:rPr>
                <w:rFonts w:ascii="Times New Roman" w:hAnsi="Times New Roman" w:cs="Times New Roman"/>
                <w:i/>
                <w:iCs/>
                <w:color w:val="080C0C"/>
                <w:kern w:val="2"/>
                <w:lang w:val="it-IT"/>
              </w:rPr>
              <w:t>Shqyrtim i përbashkët</w:t>
            </w:r>
          </w:p>
          <w:p w14:paraId="6A891171"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Kujtojmë çfarë është sfera.</w:t>
            </w:r>
          </w:p>
          <w:p w14:paraId="276EF96A"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Analizohen pozitat reciproke të dy sferave, kur ato kanë qendër të njëjtë, kur sferat nuk priten, kur sferat takohen dhe kur ato priten.</w:t>
            </w:r>
          </w:p>
          <w:p w14:paraId="6763176B" w14:textId="77777777" w:rsidR="00800690" w:rsidRPr="00713BD0" w:rsidRDefault="00800690" w:rsidP="008247DA">
            <w:pPr>
              <w:pStyle w:val="NoSpacing"/>
              <w:spacing w:line="276" w:lineRule="auto"/>
              <w:rPr>
                <w:rFonts w:ascii="Times New Roman" w:hAnsi="Times New Roman" w:cs="Times New Roman"/>
                <w:color w:val="080C0C"/>
                <w:kern w:val="2"/>
                <w:lang w:val="it-IT"/>
              </w:rPr>
            </w:pPr>
          </w:p>
          <w:p w14:paraId="5F8661C0"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Përforcimi:</w:t>
            </w:r>
          </w:p>
          <w:p w14:paraId="4160E295"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 </w:t>
            </w:r>
            <w:r w:rsidRPr="00713BD0">
              <w:rPr>
                <w:rFonts w:ascii="Times New Roman" w:hAnsi="Times New Roman" w:cs="Times New Roman"/>
                <w:i/>
                <w:iCs/>
                <w:color w:val="080C0C"/>
                <w:kern w:val="2"/>
                <w:lang w:val="it-IT"/>
              </w:rPr>
              <w:t>Shkrim i drejtuar</w:t>
            </w:r>
          </w:p>
          <w:p w14:paraId="3CE1542F"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lastRenderedPageBreak/>
              <w:t>Duke u nisur nga figura e dhënë në libër, dy fëmijët mbi planetin Tokë, nxënësit udhëzohen të shkruajnë një tregim që lidhet me fotografinë.</w:t>
            </w:r>
          </w:p>
          <w:p w14:paraId="2B6751B0"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Aktiviteti përmes geogebra-s bëhet në klasat në të cilat është e mundshme.</w:t>
            </w:r>
          </w:p>
          <w:p w14:paraId="35B592C6"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p>
          <w:p w14:paraId="11CC747F"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r w:rsidRPr="002307AC">
              <w:rPr>
                <w:rFonts w:ascii="Times New Roman" w:hAnsi="Times New Roman" w:cs="Times New Roman"/>
                <w:b/>
                <w:bCs/>
                <w:color w:val="080C0C"/>
                <w:kern w:val="2"/>
                <w:lang w:val="it-IT"/>
              </w:rPr>
              <w:t>Vlerësimi i nxënësve:</w:t>
            </w:r>
          </w:p>
          <w:p w14:paraId="6B9DF94F"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Nxënësit vlerësohen për saktësinë në dallimin e sferës si trup gjeometrik, identifikimin e karakteristikave të sferës dhe përcaktimin e pozitave reciproke të dy sferave.</w:t>
            </w:r>
          </w:p>
          <w:p w14:paraId="26724F5A" w14:textId="77777777" w:rsidR="00800690" w:rsidRDefault="00800690" w:rsidP="008247DA">
            <w:pPr>
              <w:pStyle w:val="NoSpacing"/>
              <w:spacing w:line="276" w:lineRule="auto"/>
              <w:rPr>
                <w:rFonts w:ascii="Times New Roman" w:hAnsi="Times New Roman" w:cs="Times New Roman"/>
                <w:color w:val="080C0C"/>
                <w:kern w:val="2"/>
                <w:lang w:val="it-IT"/>
              </w:rPr>
            </w:pPr>
          </w:p>
          <w:p w14:paraId="0A5AE8B8" w14:textId="77777777" w:rsidR="0080069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Detyrë:</w:t>
            </w:r>
          </w:p>
          <w:p w14:paraId="5C9E9716"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________________________________________________________________________________________</w:t>
            </w:r>
          </w:p>
          <w:p w14:paraId="4B170254"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2BECBAED" w14:textId="77777777" w:rsidR="00800690" w:rsidRDefault="00800690" w:rsidP="00800690">
      <w:pPr>
        <w:rPr>
          <w:lang w:val="it-IT"/>
        </w:rPr>
      </w:pPr>
    </w:p>
    <w:p w14:paraId="33CBEBD1" w14:textId="77777777" w:rsidR="00800690" w:rsidRDefault="00800690" w:rsidP="00800690">
      <w:pPr>
        <w:rPr>
          <w:lang w:val="it-IT"/>
        </w:rPr>
      </w:pPr>
    </w:p>
    <w:p w14:paraId="312282F9" w14:textId="77777777" w:rsidR="00800690" w:rsidRDefault="00800690" w:rsidP="00800690">
      <w:pPr>
        <w:rPr>
          <w:lang w:val="it-IT"/>
        </w:rPr>
      </w:pPr>
    </w:p>
    <w:p w14:paraId="14076054" w14:textId="77777777" w:rsidR="00800690" w:rsidRDefault="00800690" w:rsidP="00800690">
      <w:pPr>
        <w:rPr>
          <w:lang w:val="it-IT"/>
        </w:rPr>
      </w:pPr>
    </w:p>
    <w:p w14:paraId="7A073022" w14:textId="77777777" w:rsidR="00800690" w:rsidRDefault="00800690" w:rsidP="00800690">
      <w:pPr>
        <w:rPr>
          <w:lang w:val="it-IT"/>
        </w:rPr>
      </w:pPr>
    </w:p>
    <w:p w14:paraId="00CE7C58" w14:textId="77777777" w:rsidR="00800690" w:rsidRDefault="00800690" w:rsidP="00800690">
      <w:pPr>
        <w:rPr>
          <w:lang w:val="it-IT"/>
        </w:rPr>
      </w:pPr>
    </w:p>
    <w:p w14:paraId="0C84F657" w14:textId="77777777" w:rsidR="00800690" w:rsidRDefault="00800690" w:rsidP="00800690">
      <w:pPr>
        <w:rPr>
          <w:lang w:val="it-IT"/>
        </w:rPr>
      </w:pPr>
    </w:p>
    <w:p w14:paraId="63EB2E30" w14:textId="77777777" w:rsidR="00800690" w:rsidRDefault="00800690" w:rsidP="00800690">
      <w:pPr>
        <w:rPr>
          <w:lang w:val="it-IT"/>
        </w:rPr>
      </w:pPr>
    </w:p>
    <w:p w14:paraId="5057D0D3" w14:textId="77777777" w:rsidR="00800690" w:rsidRDefault="00800690" w:rsidP="00800690">
      <w:pPr>
        <w:rPr>
          <w:lang w:val="it-IT"/>
        </w:rPr>
      </w:pPr>
    </w:p>
    <w:p w14:paraId="53F307AB" w14:textId="77777777" w:rsidR="00800690" w:rsidRDefault="00800690" w:rsidP="00800690">
      <w:pPr>
        <w:rPr>
          <w:lang w:val="it-IT"/>
        </w:rPr>
      </w:pPr>
    </w:p>
    <w:p w14:paraId="2D79FCDF" w14:textId="77777777" w:rsidR="00800690" w:rsidRDefault="00800690" w:rsidP="00800690">
      <w:pPr>
        <w:rPr>
          <w:lang w:val="it-IT"/>
        </w:rPr>
      </w:pPr>
    </w:p>
    <w:p w14:paraId="3BE6B102" w14:textId="77777777" w:rsidR="00800690" w:rsidRDefault="00800690" w:rsidP="00800690">
      <w:pPr>
        <w:rPr>
          <w:lang w:val="it-IT"/>
        </w:rPr>
      </w:pPr>
    </w:p>
    <w:p w14:paraId="1C2163D5" w14:textId="77777777" w:rsidR="00800690" w:rsidRDefault="00800690" w:rsidP="00800690">
      <w:pPr>
        <w:rPr>
          <w:lang w:val="it-IT"/>
        </w:rPr>
      </w:pPr>
    </w:p>
    <w:p w14:paraId="47FFAE82" w14:textId="77777777" w:rsidR="00800690" w:rsidRDefault="00800690" w:rsidP="00800690">
      <w:pPr>
        <w:rPr>
          <w:lang w:val="it-IT"/>
        </w:rPr>
      </w:pPr>
    </w:p>
    <w:p w14:paraId="36D679AF" w14:textId="77777777" w:rsidR="00800690" w:rsidRDefault="00800690" w:rsidP="00800690">
      <w:pPr>
        <w:rPr>
          <w:lang w:val="it-IT"/>
        </w:rPr>
      </w:pPr>
    </w:p>
    <w:p w14:paraId="5D06FADA" w14:textId="77777777" w:rsidR="00800690" w:rsidRDefault="00800690" w:rsidP="00800690">
      <w:pPr>
        <w:rPr>
          <w:lang w:val="it-IT"/>
        </w:rPr>
      </w:pPr>
    </w:p>
    <w:p w14:paraId="6FD25396" w14:textId="77777777" w:rsidR="00800690" w:rsidRDefault="00800690" w:rsidP="00800690">
      <w:pPr>
        <w:rPr>
          <w:lang w:val="it-IT"/>
        </w:rPr>
      </w:pPr>
    </w:p>
    <w:p w14:paraId="72DD8BE3" w14:textId="77777777" w:rsidR="00800690" w:rsidRDefault="00800690" w:rsidP="00800690">
      <w:pPr>
        <w:rPr>
          <w:lang w:val="it-IT"/>
        </w:rPr>
      </w:pPr>
    </w:p>
    <w:p w14:paraId="384C80F8"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18CE28F2"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9FC8D85"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163</w:t>
            </w:r>
          </w:p>
        </w:tc>
      </w:tr>
      <w:tr w:rsidR="00800690" w:rsidRPr="004A68D4" w14:paraId="6E5CDD0C"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38058888"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4753A139"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71B170BB"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7B99114A"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Tema: Njësitë matëse</w:t>
            </w:r>
          </w:p>
          <w:p w14:paraId="3A392E82" w14:textId="77777777" w:rsidR="00800690" w:rsidRPr="00713BD0" w:rsidRDefault="00800690" w:rsidP="008247DA">
            <w:pPr>
              <w:pStyle w:val="NoSpacing"/>
              <w:spacing w:line="276" w:lineRule="auto"/>
              <w:rPr>
                <w:rFonts w:ascii="Times New Roman" w:hAnsi="Times New Roman" w:cs="Times New Roman"/>
                <w:b/>
                <w:bCs/>
                <w:color w:val="080C0C"/>
                <w:kern w:val="2"/>
                <w:lang w:val="it-IT"/>
              </w:rPr>
            </w:pPr>
            <w:r w:rsidRPr="00713BD0">
              <w:rPr>
                <w:rFonts w:ascii="Times New Roman" w:hAnsi="Times New Roman" w:cs="Times New Roman"/>
                <w:b/>
                <w:bCs/>
                <w:color w:val="080C0C"/>
                <w:kern w:val="2"/>
                <w:lang w:val="it-IT"/>
              </w:rPr>
              <w:t>Rezultatet e të nxënit të temës:</w:t>
            </w:r>
          </w:p>
          <w:p w14:paraId="3EB9F6FC"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Dallon njësitë matëse për matjen e syprinës dhe të vëllimit;</w:t>
            </w:r>
          </w:p>
          <w:p w14:paraId="7F44FF81" w14:textId="77777777" w:rsidR="00800690" w:rsidRPr="00713BD0" w:rsidRDefault="00800690" w:rsidP="008247DA">
            <w:pPr>
              <w:pStyle w:val="NoSpacing"/>
              <w:spacing w:line="276" w:lineRule="auto"/>
              <w:rPr>
                <w:rFonts w:ascii="Times New Roman" w:hAnsi="Times New Roman" w:cs="Times New Roman"/>
                <w:color w:val="080C0C"/>
                <w:kern w:val="2"/>
                <w:lang w:val="it-IT"/>
              </w:rPr>
            </w:pPr>
            <w:r w:rsidRPr="00713BD0">
              <w:rPr>
                <w:rFonts w:ascii="Times New Roman" w:hAnsi="Times New Roman" w:cs="Times New Roman"/>
                <w:color w:val="080C0C"/>
                <w:kern w:val="2"/>
                <w:lang w:val="it-IT"/>
              </w:rPr>
              <w:t>Shndërron njësitë e ndryshme për matjen e gjatësive, të sipërfaqeve, të vëllimit dhe të masës së trupave në njësi më të mëdha/vogla dhe anasjelltas.</w:t>
            </w:r>
          </w:p>
          <w:p w14:paraId="150AEF87" w14:textId="77777777" w:rsidR="00800690" w:rsidRDefault="00800690" w:rsidP="008247DA">
            <w:pPr>
              <w:pStyle w:val="NoSpacing"/>
              <w:spacing w:line="276" w:lineRule="auto"/>
              <w:rPr>
                <w:rFonts w:ascii="Times New Roman" w:hAnsi="Times New Roman" w:cs="Times New Roman"/>
                <w:color w:val="080C0C"/>
                <w:kern w:val="2"/>
                <w:lang w:val="it-IT"/>
              </w:rPr>
            </w:pPr>
          </w:p>
          <w:p w14:paraId="5F93C4AA" w14:textId="77777777" w:rsidR="00800690" w:rsidRPr="00AF40A7" w:rsidRDefault="00800690" w:rsidP="008247DA">
            <w:pPr>
              <w:pStyle w:val="NoSpacing"/>
              <w:spacing w:line="276" w:lineRule="auto"/>
              <w:rPr>
                <w:rFonts w:ascii="Times New Roman" w:hAnsi="Times New Roman" w:cs="Times New Roman"/>
                <w:b/>
                <w:bCs/>
                <w:color w:val="080C0C"/>
                <w:kern w:val="2"/>
                <w:lang w:val="it-IT"/>
              </w:rPr>
            </w:pPr>
            <w:r w:rsidRPr="00AF40A7">
              <w:rPr>
                <w:rFonts w:ascii="Times New Roman" w:hAnsi="Times New Roman" w:cs="Times New Roman"/>
                <w:b/>
                <w:bCs/>
                <w:color w:val="080C0C"/>
                <w:kern w:val="2"/>
                <w:lang w:val="it-IT"/>
              </w:rPr>
              <w:t>Kontributi në rezultatet për kompetencat kryesore të shkallës: III.1, III.4.</w:t>
            </w:r>
          </w:p>
          <w:p w14:paraId="42EC978F" w14:textId="77777777" w:rsidR="00800690" w:rsidRPr="00AF40A7" w:rsidRDefault="00800690" w:rsidP="008247DA">
            <w:pPr>
              <w:pStyle w:val="NoSpacing"/>
              <w:spacing w:line="276" w:lineRule="auto"/>
              <w:rPr>
                <w:rFonts w:ascii="Times New Roman" w:hAnsi="Times New Roman" w:cs="Times New Roman"/>
                <w:b/>
                <w:bCs/>
                <w:color w:val="080C0C"/>
                <w:kern w:val="2"/>
                <w:lang w:val="it-IT"/>
              </w:rPr>
            </w:pPr>
            <w:r w:rsidRPr="00AF40A7">
              <w:rPr>
                <w:rFonts w:ascii="Times New Roman" w:hAnsi="Times New Roman" w:cs="Times New Roman"/>
                <w:b/>
                <w:bCs/>
                <w:color w:val="080C0C"/>
                <w:kern w:val="2"/>
                <w:lang w:val="it-IT"/>
              </w:rPr>
              <w:t>Kontributi në rezultatet e fushës së kurrikulës: 1.1, 4.1.</w:t>
            </w:r>
          </w:p>
          <w:p w14:paraId="097F0EB6" w14:textId="77777777" w:rsidR="00800690" w:rsidRDefault="00800690" w:rsidP="008247DA">
            <w:pPr>
              <w:pStyle w:val="NoSpacing"/>
              <w:spacing w:line="276" w:lineRule="auto"/>
              <w:rPr>
                <w:rFonts w:ascii="Times New Roman" w:hAnsi="Times New Roman" w:cs="Times New Roman"/>
                <w:b/>
                <w:bCs/>
                <w:color w:val="080C0C"/>
                <w:lang w:val="it-IT"/>
              </w:rPr>
            </w:pPr>
          </w:p>
          <w:p w14:paraId="6A6413B6" w14:textId="77777777" w:rsidR="00800690" w:rsidRPr="004A68D4"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C5524C8" w14:textId="77777777" w:rsidR="00800690" w:rsidRPr="004A68D4" w:rsidRDefault="00800690" w:rsidP="008247DA">
            <w:pPr>
              <w:pStyle w:val="NoSpacing"/>
              <w:spacing w:line="276" w:lineRule="auto"/>
              <w:rPr>
                <w:rFonts w:ascii="Times New Roman" w:hAnsi="Times New Roman" w:cs="Times New Roman"/>
                <w:color w:val="080C0C"/>
                <w:kern w:val="2"/>
              </w:rPr>
            </w:pPr>
          </w:p>
          <w:p w14:paraId="0970C335"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Njësia</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Matja</w:t>
            </w:r>
            <w:proofErr w:type="spellEnd"/>
            <w:r w:rsidRPr="004A68D4">
              <w:rPr>
                <w:rFonts w:ascii="Times New Roman" w:hAnsi="Times New Roman" w:cs="Times New Roman"/>
                <w:b/>
                <w:bCs/>
                <w:color w:val="080C0C"/>
                <w:kern w:val="2"/>
              </w:rPr>
              <w:t xml:space="preserve"> e </w:t>
            </w:r>
            <w:proofErr w:type="spellStart"/>
            <w:r w:rsidRPr="004A68D4">
              <w:rPr>
                <w:rFonts w:ascii="Times New Roman" w:hAnsi="Times New Roman" w:cs="Times New Roman"/>
                <w:b/>
                <w:bCs/>
                <w:color w:val="080C0C"/>
                <w:kern w:val="2"/>
              </w:rPr>
              <w:t>vëllimit</w:t>
            </w:r>
            <w:proofErr w:type="spellEnd"/>
            <w:r w:rsidRPr="004A68D4">
              <w:rPr>
                <w:rFonts w:ascii="Times New Roman" w:hAnsi="Times New Roman" w:cs="Times New Roman"/>
                <w:b/>
                <w:bCs/>
                <w:color w:val="080C0C"/>
                <w:kern w:val="2"/>
              </w:rPr>
              <w:t xml:space="preserve"> - </w:t>
            </w:r>
            <w:proofErr w:type="spellStart"/>
            <w:r w:rsidRPr="004A68D4">
              <w:rPr>
                <w:rFonts w:ascii="Times New Roman" w:hAnsi="Times New Roman" w:cs="Times New Roman"/>
                <w:b/>
                <w:bCs/>
                <w:color w:val="080C0C"/>
                <w:kern w:val="2"/>
              </w:rPr>
              <w:t>Njësitë</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matëse</w:t>
            </w:r>
            <w:proofErr w:type="spellEnd"/>
          </w:p>
          <w:p w14:paraId="45FD84B9"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Rezultatet</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orës</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mësimore</w:t>
            </w:r>
            <w:proofErr w:type="spellEnd"/>
            <w:r w:rsidRPr="004A68D4">
              <w:rPr>
                <w:rFonts w:ascii="Times New Roman" w:hAnsi="Times New Roman" w:cs="Times New Roman"/>
                <w:color w:val="080C0C"/>
                <w:kern w:val="2"/>
              </w:rPr>
              <w:t>:</w:t>
            </w:r>
          </w:p>
          <w:p w14:paraId="29D97717" w14:textId="77777777" w:rsidR="00800690" w:rsidRPr="004A68D4" w:rsidRDefault="00800690" w:rsidP="00800690">
            <w:pPr>
              <w:pStyle w:val="NoSpacing"/>
              <w:numPr>
                <w:ilvl w:val="0"/>
                <w:numId w:val="242"/>
              </w:numPr>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Emërton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njësitë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matëse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vëllimit</w:t>
            </w:r>
            <w:proofErr w:type="spellEnd"/>
            <w:r w:rsidRPr="004A68D4">
              <w:rPr>
                <w:rFonts w:ascii="Times New Roman" w:hAnsi="Times New Roman" w:cs="Times New Roman"/>
                <w:color w:val="080C0C"/>
                <w:kern w:val="2"/>
              </w:rPr>
              <w:t>;</w:t>
            </w:r>
          </w:p>
          <w:p w14:paraId="16BA6495" w14:textId="77777777" w:rsidR="00800690" w:rsidRPr="00AF40A7" w:rsidRDefault="00800690" w:rsidP="00800690">
            <w:pPr>
              <w:pStyle w:val="NoSpacing"/>
              <w:numPr>
                <w:ilvl w:val="0"/>
                <w:numId w:val="242"/>
              </w:numPr>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Gjen vëllimin e trupave të ndryshëm;</w:t>
            </w:r>
          </w:p>
          <w:p w14:paraId="07B15697" w14:textId="77777777" w:rsidR="00800690" w:rsidRPr="00AF40A7" w:rsidRDefault="00800690" w:rsidP="00800690">
            <w:pPr>
              <w:pStyle w:val="NoSpacing"/>
              <w:numPr>
                <w:ilvl w:val="0"/>
                <w:numId w:val="242"/>
              </w:numPr>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Këmben njësi të mëdha në njësi më të vogla kubike dhe njësitë më të vogla në njësi më të mëdha.</w:t>
            </w:r>
          </w:p>
          <w:p w14:paraId="395383A5" w14:textId="77777777" w:rsidR="00800690" w:rsidRDefault="00800690" w:rsidP="008247DA">
            <w:pPr>
              <w:pStyle w:val="NoSpacing"/>
              <w:spacing w:line="276" w:lineRule="auto"/>
              <w:rPr>
                <w:rFonts w:ascii="Times New Roman" w:hAnsi="Times New Roman" w:cs="Times New Roman"/>
                <w:color w:val="080C0C"/>
                <w:kern w:val="2"/>
                <w:lang w:val="it-IT"/>
              </w:rPr>
            </w:pPr>
          </w:p>
          <w:p w14:paraId="53EE31E6" w14:textId="77777777" w:rsidR="00800690" w:rsidRPr="004A68D4" w:rsidRDefault="00800690" w:rsidP="008247DA">
            <w:pPr>
              <w:pStyle w:val="NoSpacing"/>
              <w:spacing w:line="276" w:lineRule="auto"/>
              <w:rPr>
                <w:rFonts w:ascii="Times New Roman" w:hAnsi="Times New Roman" w:cs="Times New Roman"/>
                <w:b/>
                <w:bCs/>
                <w:color w:val="080C0C"/>
                <w:kern w:val="2"/>
              </w:rPr>
            </w:pPr>
            <w:r w:rsidRPr="004A68D4">
              <w:rPr>
                <w:rFonts w:ascii="Times New Roman" w:hAnsi="Times New Roman" w:cs="Times New Roman"/>
                <w:b/>
                <w:bCs/>
                <w:color w:val="080C0C"/>
                <w:kern w:val="2"/>
              </w:rPr>
              <w:t xml:space="preserve">Kriteret e </w:t>
            </w:r>
            <w:proofErr w:type="spellStart"/>
            <w:r w:rsidRPr="004A68D4">
              <w:rPr>
                <w:rFonts w:ascii="Times New Roman" w:hAnsi="Times New Roman" w:cs="Times New Roman"/>
                <w:b/>
                <w:bCs/>
                <w:color w:val="080C0C"/>
                <w:kern w:val="2"/>
              </w:rPr>
              <w:t>suksesit</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Përcaktohen</w:t>
            </w:r>
            <w:proofErr w:type="spellEnd"/>
            <w:r w:rsidRPr="004A68D4">
              <w:rPr>
                <w:rFonts w:ascii="Times New Roman" w:hAnsi="Times New Roman" w:cs="Times New Roman"/>
                <w:color w:val="080C0C"/>
                <w:kern w:val="2"/>
              </w:rPr>
              <w:t xml:space="preserve"> me </w:t>
            </w: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klasë</w:t>
            </w:r>
            <w:proofErr w:type="spellEnd"/>
            <w:r w:rsidRPr="004A68D4">
              <w:rPr>
                <w:rFonts w:ascii="Times New Roman" w:hAnsi="Times New Roman" w:cs="Times New Roman"/>
                <w:color w:val="080C0C"/>
                <w:kern w:val="2"/>
              </w:rPr>
              <w:t>.</w:t>
            </w:r>
          </w:p>
          <w:p w14:paraId="73FD200A"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Burimet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mjetet</w:t>
            </w:r>
            <w:proofErr w:type="spellEnd"/>
            <w:r w:rsidRPr="004A68D4">
              <w:rPr>
                <w:rFonts w:ascii="Times New Roman" w:hAnsi="Times New Roman" w:cs="Times New Roman"/>
                <w:b/>
                <w:bCs/>
                <w:color w:val="080C0C"/>
                <w:kern w:val="2"/>
              </w:rPr>
              <w:t xml:space="preserve"> e </w:t>
            </w:r>
            <w:proofErr w:type="spellStart"/>
            <w:r w:rsidRPr="004A68D4">
              <w:rPr>
                <w:rFonts w:ascii="Times New Roman" w:hAnsi="Times New Roman" w:cs="Times New Roman"/>
                <w:b/>
                <w:bCs/>
                <w:color w:val="080C0C"/>
                <w:kern w:val="2"/>
              </w:rPr>
              <w:t>konkretizimit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materialet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Fletë</w:t>
            </w:r>
            <w:proofErr w:type="spellEnd"/>
            <w:r w:rsidRPr="004A68D4">
              <w:rPr>
                <w:rFonts w:ascii="Times New Roman" w:hAnsi="Times New Roman" w:cs="Times New Roman"/>
                <w:color w:val="080C0C"/>
                <w:kern w:val="2"/>
              </w:rPr>
              <w:t>.</w:t>
            </w:r>
          </w:p>
          <w:p w14:paraId="50C31784"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Lidhja</w:t>
            </w:r>
            <w:proofErr w:type="spellEnd"/>
            <w:r w:rsidRPr="004A68D4">
              <w:rPr>
                <w:rFonts w:ascii="Times New Roman" w:hAnsi="Times New Roman" w:cs="Times New Roman"/>
                <w:b/>
                <w:bCs/>
                <w:color w:val="080C0C"/>
                <w:kern w:val="2"/>
              </w:rPr>
              <w:t xml:space="preserve"> me </w:t>
            </w:r>
            <w:proofErr w:type="spellStart"/>
            <w:r w:rsidRPr="004A68D4">
              <w:rPr>
                <w:rFonts w:ascii="Times New Roman" w:hAnsi="Times New Roman" w:cs="Times New Roman"/>
                <w:b/>
                <w:bCs/>
                <w:color w:val="080C0C"/>
                <w:kern w:val="2"/>
              </w:rPr>
              <w:t>lëndët</w:t>
            </w:r>
            <w:proofErr w:type="spellEnd"/>
            <w:r w:rsidRPr="004A68D4">
              <w:rPr>
                <w:rFonts w:ascii="Times New Roman" w:hAnsi="Times New Roman" w:cs="Times New Roman"/>
                <w:b/>
                <w:bCs/>
                <w:color w:val="080C0C"/>
                <w:kern w:val="2"/>
              </w:rPr>
              <w:t xml:space="preserve"> e </w:t>
            </w:r>
            <w:proofErr w:type="spellStart"/>
            <w:r w:rsidRPr="004A68D4">
              <w:rPr>
                <w:rFonts w:ascii="Times New Roman" w:hAnsi="Times New Roman" w:cs="Times New Roman"/>
                <w:b/>
                <w:bCs/>
                <w:color w:val="080C0C"/>
                <w:kern w:val="2"/>
              </w:rPr>
              <w:t>tjera</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/apo me </w:t>
            </w:r>
            <w:proofErr w:type="spellStart"/>
            <w:r w:rsidRPr="004A68D4">
              <w:rPr>
                <w:rFonts w:ascii="Times New Roman" w:hAnsi="Times New Roman" w:cs="Times New Roman"/>
                <w:b/>
                <w:bCs/>
                <w:color w:val="080C0C"/>
                <w:kern w:val="2"/>
              </w:rPr>
              <w:t>çështjet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ndërkurrikulare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situatat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jetësore</w:t>
            </w:r>
            <w:proofErr w:type="spellEnd"/>
            <w:r w:rsidRPr="004A68D4">
              <w:rPr>
                <w:rFonts w:ascii="Times New Roman" w:hAnsi="Times New Roman" w:cs="Times New Roman"/>
                <w:b/>
                <w:bCs/>
                <w:color w:val="080C0C"/>
                <w:kern w:val="2"/>
              </w:rPr>
              <w:t>:</w:t>
            </w:r>
          </w:p>
          <w:p w14:paraId="676A14C4" w14:textId="77777777" w:rsidR="00800690"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Gjuhë amtare (shqipe), Edukatë figurative.</w:t>
            </w:r>
          </w:p>
          <w:p w14:paraId="6BABA008" w14:textId="77777777" w:rsidR="00800690" w:rsidRDefault="00800690" w:rsidP="008247DA">
            <w:pPr>
              <w:pStyle w:val="NoSpacing"/>
              <w:rPr>
                <w:rFonts w:ascii="Times New Roman" w:hAnsi="Times New Roman" w:cs="Times New Roman"/>
                <w:color w:val="080C0C"/>
                <w:lang w:val="it-IT"/>
              </w:rPr>
            </w:pPr>
          </w:p>
          <w:p w14:paraId="32274446" w14:textId="77777777" w:rsidR="00800690" w:rsidRDefault="00800690" w:rsidP="008247DA">
            <w:pPr>
              <w:pStyle w:val="NoSpacing"/>
              <w:spacing w:line="276" w:lineRule="auto"/>
              <w:jc w:val="center"/>
              <w:rPr>
                <w:rFonts w:ascii="Times New Roman" w:hAnsi="Times New Roman" w:cs="Times New Roman"/>
                <w:color w:val="080C0C"/>
                <w:lang w:val="it-IT"/>
              </w:rPr>
            </w:pPr>
            <w:r w:rsidRPr="004A68D4">
              <w:rPr>
                <w:rFonts w:ascii="Times New Roman" w:hAnsi="Times New Roman" w:cs="Times New Roman"/>
                <w:b/>
                <w:color w:val="000000" w:themeColor="text1"/>
                <w:lang w:val="it-IT"/>
                <w14:ligatures w14:val="none"/>
              </w:rPr>
              <w:t>METODOLOGJIA DHE VEPRIMTARIA ME NXËNËS</w:t>
            </w:r>
          </w:p>
          <w:p w14:paraId="27730487" w14:textId="77777777" w:rsidR="00800690" w:rsidRDefault="00800690" w:rsidP="008247DA">
            <w:pPr>
              <w:pStyle w:val="NoSpacing"/>
              <w:spacing w:line="276" w:lineRule="auto"/>
              <w:rPr>
                <w:rFonts w:ascii="Times New Roman" w:hAnsi="Times New Roman" w:cs="Times New Roman"/>
                <w:color w:val="080C0C"/>
                <w:kern w:val="2"/>
                <w:lang w:val="it-IT"/>
              </w:rPr>
            </w:pPr>
          </w:p>
          <w:p w14:paraId="02817362" w14:textId="77777777" w:rsidR="00800690" w:rsidRPr="00AF40A7" w:rsidRDefault="00800690" w:rsidP="008247DA">
            <w:pPr>
              <w:pStyle w:val="NoSpacing"/>
              <w:spacing w:line="276" w:lineRule="auto"/>
              <w:rPr>
                <w:rFonts w:ascii="Times New Roman" w:hAnsi="Times New Roman" w:cs="Times New Roman"/>
                <w:b/>
                <w:bCs/>
                <w:color w:val="080C0C"/>
                <w:kern w:val="2"/>
                <w:lang w:val="it-IT"/>
              </w:rPr>
            </w:pPr>
            <w:r w:rsidRPr="00AF40A7">
              <w:rPr>
                <w:rFonts w:ascii="Times New Roman" w:hAnsi="Times New Roman" w:cs="Times New Roman"/>
                <w:b/>
                <w:bCs/>
                <w:color w:val="080C0C"/>
                <w:kern w:val="2"/>
                <w:lang w:val="it-IT"/>
              </w:rPr>
              <w:t>Parashikimi:</w:t>
            </w:r>
          </w:p>
          <w:p w14:paraId="3B341CE4"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AF40A7">
              <w:rPr>
                <w:rFonts w:ascii="Times New Roman" w:hAnsi="Times New Roman" w:cs="Times New Roman"/>
                <w:i/>
                <w:iCs/>
                <w:color w:val="080C0C"/>
                <w:kern w:val="2"/>
                <w:lang w:val="it-IT"/>
              </w:rPr>
              <w:t>Bashkëbisedim për njohuritë paraprake</w:t>
            </w:r>
          </w:p>
          <w:p w14:paraId="594529B3"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Nxënësit pyeten:</w:t>
            </w:r>
          </w:p>
          <w:p w14:paraId="4D5DA4D3"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w:t>
            </w:r>
            <w:r w:rsidRPr="00AF40A7">
              <w:rPr>
                <w:rFonts w:ascii="Times New Roman" w:hAnsi="Times New Roman" w:cs="Times New Roman"/>
                <w:color w:val="080C0C"/>
                <w:kern w:val="2"/>
                <w:lang w:val="it-IT"/>
              </w:rPr>
              <w:tab/>
              <w:t>Me çka e masim gjatësinë? (Gjatësinë e masim me metër).</w:t>
            </w:r>
          </w:p>
          <w:p w14:paraId="1C89029A"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w:t>
            </w:r>
            <w:r w:rsidRPr="00AF40A7">
              <w:rPr>
                <w:rFonts w:ascii="Times New Roman" w:hAnsi="Times New Roman" w:cs="Times New Roman"/>
                <w:color w:val="080C0C"/>
                <w:kern w:val="2"/>
                <w:lang w:val="it-IT"/>
              </w:rPr>
              <w:tab/>
              <w:t>Me çka e masim sipërfaqen? (Sipërfaqen e masim me m</w:t>
            </w:r>
            <w:r w:rsidRPr="00AF40A7">
              <w:rPr>
                <w:rFonts w:ascii="Times New Roman" w:hAnsi="Times New Roman" w:cs="Times New Roman"/>
                <w:color w:val="080C0C"/>
                <w:kern w:val="2"/>
                <w:vertAlign w:val="superscript"/>
                <w:lang w:val="it-IT"/>
              </w:rPr>
              <w:t>2</w:t>
            </w:r>
            <w:r w:rsidRPr="00AF40A7">
              <w:rPr>
                <w:rFonts w:ascii="Times New Roman" w:hAnsi="Times New Roman" w:cs="Times New Roman"/>
                <w:color w:val="080C0C"/>
                <w:kern w:val="2"/>
                <w:lang w:val="it-IT"/>
              </w:rPr>
              <w:t>).</w:t>
            </w:r>
          </w:p>
          <w:p w14:paraId="4F35A084" w14:textId="77777777" w:rsidR="00800690"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w:t>
            </w:r>
            <w:r w:rsidRPr="00AF40A7">
              <w:rPr>
                <w:rFonts w:ascii="Times New Roman" w:hAnsi="Times New Roman" w:cs="Times New Roman"/>
                <w:color w:val="080C0C"/>
                <w:kern w:val="2"/>
                <w:lang w:val="it-IT"/>
              </w:rPr>
              <w:tab/>
              <w:t>Cila është njësia matëse e vëllimit? (Njësia matëse për vëllimin është cm</w:t>
            </w:r>
            <w:r w:rsidRPr="00AF40A7">
              <w:rPr>
                <w:rFonts w:ascii="Times New Roman" w:hAnsi="Times New Roman" w:cs="Times New Roman"/>
                <w:color w:val="080C0C"/>
                <w:kern w:val="2"/>
                <w:vertAlign w:val="superscript"/>
                <w:lang w:val="it-IT"/>
              </w:rPr>
              <w:t>3</w:t>
            </w:r>
            <w:r w:rsidRPr="00AF40A7">
              <w:rPr>
                <w:rFonts w:ascii="Times New Roman" w:hAnsi="Times New Roman" w:cs="Times New Roman"/>
                <w:color w:val="080C0C"/>
                <w:kern w:val="2"/>
                <w:lang w:val="it-IT"/>
              </w:rPr>
              <w:t>).</w:t>
            </w:r>
          </w:p>
          <w:p w14:paraId="575BC83C" w14:textId="77777777" w:rsidR="00800690" w:rsidRDefault="00800690" w:rsidP="008247DA">
            <w:pPr>
              <w:pStyle w:val="NoSpacing"/>
              <w:spacing w:line="276" w:lineRule="auto"/>
              <w:rPr>
                <w:rFonts w:ascii="Times New Roman" w:hAnsi="Times New Roman" w:cs="Times New Roman"/>
                <w:color w:val="080C0C"/>
                <w:kern w:val="2"/>
                <w:lang w:val="it-IT"/>
              </w:rPr>
            </w:pPr>
          </w:p>
          <w:p w14:paraId="771D8F4B" w14:textId="77777777" w:rsidR="00800690" w:rsidRPr="00AF40A7" w:rsidRDefault="00800690" w:rsidP="008247DA">
            <w:pPr>
              <w:pStyle w:val="NoSpacing"/>
              <w:spacing w:line="276" w:lineRule="auto"/>
              <w:rPr>
                <w:rFonts w:ascii="Times New Roman" w:hAnsi="Times New Roman" w:cs="Times New Roman"/>
                <w:b/>
                <w:bCs/>
                <w:color w:val="080C0C"/>
                <w:kern w:val="2"/>
                <w:lang w:val="it-IT"/>
              </w:rPr>
            </w:pPr>
            <w:r w:rsidRPr="00AF40A7">
              <w:rPr>
                <w:rFonts w:ascii="Times New Roman" w:hAnsi="Times New Roman" w:cs="Times New Roman"/>
                <w:b/>
                <w:bCs/>
                <w:color w:val="080C0C"/>
                <w:kern w:val="2"/>
                <w:lang w:val="it-IT"/>
              </w:rPr>
              <w:t xml:space="preserve">Ndërtimi i njohurive: </w:t>
            </w:r>
          </w:p>
          <w:p w14:paraId="440F26DC"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AF40A7">
              <w:rPr>
                <w:rFonts w:ascii="Times New Roman" w:hAnsi="Times New Roman" w:cs="Times New Roman"/>
                <w:i/>
                <w:iCs/>
                <w:color w:val="080C0C"/>
                <w:kern w:val="2"/>
                <w:lang w:val="it-IT"/>
              </w:rPr>
              <w:t>Të nxënët në bashkëpunim</w:t>
            </w:r>
          </w:p>
          <w:p w14:paraId="14528E15" w14:textId="77777777" w:rsidR="00800690" w:rsidRPr="00AF40A7" w:rsidRDefault="00800690" w:rsidP="008247DA">
            <w:pPr>
              <w:pStyle w:val="NoSpacing"/>
              <w:spacing w:line="276" w:lineRule="auto"/>
              <w:jc w:val="both"/>
              <w:rPr>
                <w:rFonts w:ascii="Times New Roman" w:hAnsi="Times New Roman" w:cs="Times New Roman"/>
                <w:color w:val="080C0C"/>
                <w:kern w:val="2"/>
                <w:lang w:val="it-IT"/>
              </w:rPr>
            </w:pPr>
            <w:proofErr w:type="spellStart"/>
            <w:r w:rsidRPr="004A68D4">
              <w:rPr>
                <w:rFonts w:ascii="Times New Roman" w:hAnsi="Times New Roman" w:cs="Times New Roman"/>
                <w:color w:val="080C0C"/>
                <w:kern w:val="2"/>
              </w:rPr>
              <w:t>Lexohet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dhe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analizohet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rubrika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Kujtojmë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shkruajnë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fletoret</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tyre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përkufizimet</w:t>
            </w:r>
            <w:proofErr w:type="spellEnd"/>
            <w:r w:rsidRPr="004A68D4">
              <w:rPr>
                <w:rFonts w:ascii="Times New Roman" w:hAnsi="Times New Roman" w:cs="Times New Roman"/>
                <w:color w:val="080C0C"/>
                <w:kern w:val="2"/>
              </w:rPr>
              <w:t xml:space="preserve">. </w:t>
            </w:r>
            <w:r w:rsidRPr="00AF40A7">
              <w:rPr>
                <w:rFonts w:ascii="Times New Roman" w:hAnsi="Times New Roman" w:cs="Times New Roman"/>
                <w:color w:val="080C0C"/>
                <w:kern w:val="2"/>
                <w:lang w:val="it-IT"/>
              </w:rPr>
              <w:t>Sqarohet se si bëhet njehsimi i vëllimit të një trupi gjeometrik.</w:t>
            </w:r>
          </w:p>
          <w:p w14:paraId="3E216C08" w14:textId="77777777" w:rsidR="00800690" w:rsidRPr="00AF40A7" w:rsidRDefault="00800690" w:rsidP="008247DA">
            <w:pPr>
              <w:pStyle w:val="NoSpacing"/>
              <w:spacing w:line="276" w:lineRule="auto"/>
              <w:jc w:val="both"/>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Në detyrën 1 nxënësit gjejnë vëllimin e secilit nga trupat e dhënë.</w:t>
            </w:r>
          </w:p>
          <w:p w14:paraId="233A55C9" w14:textId="77777777" w:rsidR="00800690" w:rsidRPr="00AF40A7" w:rsidRDefault="00800690" w:rsidP="008247DA">
            <w:pPr>
              <w:pStyle w:val="NoSpacing"/>
              <w:spacing w:line="276" w:lineRule="auto"/>
              <w:jc w:val="both"/>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Më pas sqarohet se si bëhet këmbimi i njësive kubike.</w:t>
            </w:r>
          </w:p>
          <w:p w14:paraId="0FF9C28F" w14:textId="77777777" w:rsidR="00800690" w:rsidRPr="00AF40A7" w:rsidRDefault="00800690" w:rsidP="008247DA">
            <w:pPr>
              <w:pStyle w:val="NoSpacing"/>
              <w:spacing w:line="276" w:lineRule="auto"/>
              <w:jc w:val="both"/>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Këmbimi i njësive më të mëdha kubike në njësi më të vogla kubike bëhet duke shumëzuar numrin matës me 1000, 1000000 ose 1000000000.</w:t>
            </w:r>
          </w:p>
          <w:p w14:paraId="7BA9A6D0" w14:textId="77777777" w:rsidR="00800690" w:rsidRPr="00AF40A7" w:rsidRDefault="00800690" w:rsidP="008247DA">
            <w:pPr>
              <w:pStyle w:val="NoSpacing"/>
              <w:spacing w:line="276" w:lineRule="auto"/>
              <w:jc w:val="both"/>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Detyrat 2 dhe 3 i shkruajnë në fletoret e tyre duke kryer këmbimet që kërkohen.</w:t>
            </w:r>
          </w:p>
          <w:p w14:paraId="3671629D" w14:textId="77777777" w:rsidR="00800690" w:rsidRPr="00AF40A7" w:rsidRDefault="00800690" w:rsidP="008247DA">
            <w:pPr>
              <w:pStyle w:val="NoSpacing"/>
              <w:spacing w:line="276" w:lineRule="auto"/>
              <w:rPr>
                <w:rFonts w:ascii="Times New Roman" w:hAnsi="Times New Roman" w:cs="Times New Roman"/>
                <w:color w:val="080C0C"/>
                <w:kern w:val="2"/>
                <w:lang w:val="it-IT"/>
              </w:rPr>
            </w:pPr>
          </w:p>
          <w:p w14:paraId="36E0EDFD" w14:textId="77777777" w:rsidR="00800690"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b/>
                <w:bCs/>
                <w:color w:val="080C0C"/>
                <w:kern w:val="2"/>
                <w:lang w:val="it-IT"/>
              </w:rPr>
              <w:lastRenderedPageBreak/>
              <w:t>Përforcimi:</w:t>
            </w:r>
            <w:r w:rsidRPr="00AF40A7">
              <w:rPr>
                <w:rFonts w:ascii="Times New Roman" w:hAnsi="Times New Roman" w:cs="Times New Roman"/>
                <w:color w:val="080C0C"/>
                <w:kern w:val="2"/>
                <w:lang w:val="it-IT"/>
              </w:rPr>
              <w:t xml:space="preserve"> </w:t>
            </w:r>
          </w:p>
          <w:p w14:paraId="6E16CB4A"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127B68">
              <w:rPr>
                <w:rFonts w:ascii="Times New Roman" w:hAnsi="Times New Roman" w:cs="Times New Roman"/>
                <w:i/>
                <w:iCs/>
                <w:color w:val="080C0C"/>
                <w:kern w:val="2"/>
                <w:lang w:val="it-IT"/>
              </w:rPr>
              <w:t>Punë në grupe</w:t>
            </w:r>
          </w:p>
          <w:p w14:paraId="7B81C18D" w14:textId="77777777" w:rsidR="00800690" w:rsidRPr="00AF40A7" w:rsidRDefault="00800690" w:rsidP="008247DA">
            <w:pPr>
              <w:pStyle w:val="NoSpacing"/>
              <w:spacing w:line="276" w:lineRule="auto"/>
              <w:jc w:val="both"/>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Pasi u sqarohet nxënësve se këmbimi i një njësie më të vogël kubike në njësi më të madhe kubike bëhet duke pjesëtuar numrin matës me 1000, 1000000 ose 1000000000, kërkohet nga nxënësit</w:t>
            </w:r>
            <w:r>
              <w:rPr>
                <w:rFonts w:ascii="Times New Roman" w:hAnsi="Times New Roman" w:cs="Times New Roman"/>
                <w:color w:val="080C0C"/>
                <w:kern w:val="2"/>
                <w:lang w:val="it-IT"/>
              </w:rPr>
              <w:t xml:space="preserve"> </w:t>
            </w:r>
            <w:r w:rsidRPr="00AF40A7">
              <w:rPr>
                <w:rFonts w:ascii="Times New Roman" w:hAnsi="Times New Roman" w:cs="Times New Roman"/>
                <w:color w:val="080C0C"/>
                <w:kern w:val="2"/>
                <w:lang w:val="it-IT"/>
              </w:rPr>
              <w:t>që të këmbejnë cm</w:t>
            </w:r>
            <w:r w:rsidRPr="00127B68">
              <w:rPr>
                <w:rFonts w:ascii="Times New Roman" w:hAnsi="Times New Roman" w:cs="Times New Roman"/>
                <w:color w:val="080C0C"/>
                <w:kern w:val="2"/>
                <w:vertAlign w:val="superscript"/>
                <w:lang w:val="it-IT"/>
              </w:rPr>
              <w:t>3</w:t>
            </w:r>
            <w:r w:rsidRPr="00AF40A7">
              <w:rPr>
                <w:rFonts w:ascii="Times New Roman" w:hAnsi="Times New Roman" w:cs="Times New Roman"/>
                <w:color w:val="080C0C"/>
                <w:kern w:val="2"/>
                <w:lang w:val="it-IT"/>
              </w:rPr>
              <w:t xml:space="preserve"> në njësi më të mëdha sipas shembullit të dhënë në libër. Secili grup i punon detyrat e përcaktuara në fletë A4 dhe i prezanton ato.</w:t>
            </w:r>
          </w:p>
          <w:p w14:paraId="3BEB3F2D"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p>
          <w:p w14:paraId="4AE36C0D"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r w:rsidRPr="002307AC">
              <w:rPr>
                <w:rFonts w:ascii="Times New Roman" w:hAnsi="Times New Roman" w:cs="Times New Roman"/>
                <w:b/>
                <w:bCs/>
                <w:color w:val="080C0C"/>
                <w:kern w:val="2"/>
                <w:lang w:val="it-IT"/>
              </w:rPr>
              <w:t>Vlerësimi i nxënësve:</w:t>
            </w:r>
          </w:p>
          <w:p w14:paraId="11B50C3C"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Nxënësit vlerësohen për saktësinë e emërtimit, të këmbimit dhe gjetjen e vëllimit të trupave.</w:t>
            </w:r>
          </w:p>
          <w:p w14:paraId="69A327A5" w14:textId="77777777" w:rsidR="00800690" w:rsidRDefault="00800690" w:rsidP="008247DA">
            <w:pPr>
              <w:pStyle w:val="NoSpacing"/>
              <w:spacing w:line="276" w:lineRule="auto"/>
              <w:rPr>
                <w:rFonts w:ascii="Times New Roman" w:hAnsi="Times New Roman" w:cs="Times New Roman"/>
                <w:color w:val="080C0C"/>
                <w:kern w:val="2"/>
                <w:lang w:val="it-IT"/>
              </w:rPr>
            </w:pPr>
          </w:p>
          <w:p w14:paraId="3334DA94" w14:textId="77777777" w:rsidR="00800690" w:rsidRPr="00AF40A7"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Detyrë:</w:t>
            </w:r>
          </w:p>
          <w:p w14:paraId="0DB2405A" w14:textId="77777777" w:rsidR="00800690" w:rsidRDefault="00800690" w:rsidP="008247DA">
            <w:pPr>
              <w:pStyle w:val="NoSpacing"/>
              <w:spacing w:line="276" w:lineRule="auto"/>
              <w:rPr>
                <w:rFonts w:ascii="Times New Roman" w:hAnsi="Times New Roman" w:cs="Times New Roman"/>
                <w:color w:val="080C0C"/>
                <w:kern w:val="2"/>
                <w:lang w:val="it-IT"/>
              </w:rPr>
            </w:pPr>
            <w:r w:rsidRPr="00AF40A7">
              <w:rPr>
                <w:rFonts w:ascii="Times New Roman" w:hAnsi="Times New Roman" w:cs="Times New Roman"/>
                <w:color w:val="080C0C"/>
                <w:kern w:val="2"/>
                <w:lang w:val="it-IT"/>
              </w:rPr>
              <w:t>Detyra 4 (faqe 74).</w:t>
            </w:r>
          </w:p>
          <w:p w14:paraId="0A5B7558"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3F3EA5E0" w14:textId="77777777" w:rsidR="00800690" w:rsidRDefault="00800690" w:rsidP="00800690">
      <w:pPr>
        <w:rPr>
          <w:lang w:val="it-IT"/>
        </w:rPr>
      </w:pPr>
    </w:p>
    <w:p w14:paraId="616E6A99" w14:textId="77777777" w:rsidR="00800690" w:rsidRDefault="00800690" w:rsidP="00800690">
      <w:pPr>
        <w:rPr>
          <w:lang w:val="it-IT"/>
        </w:rPr>
      </w:pPr>
    </w:p>
    <w:p w14:paraId="63FC62D2" w14:textId="77777777" w:rsidR="00800690" w:rsidRDefault="00800690" w:rsidP="00800690">
      <w:pPr>
        <w:rPr>
          <w:lang w:val="it-IT"/>
        </w:rPr>
      </w:pPr>
    </w:p>
    <w:p w14:paraId="6467FA10" w14:textId="77777777" w:rsidR="00800690" w:rsidRDefault="00800690" w:rsidP="00800690">
      <w:pPr>
        <w:rPr>
          <w:lang w:val="it-IT"/>
        </w:rPr>
      </w:pPr>
    </w:p>
    <w:p w14:paraId="03F1279C" w14:textId="77777777" w:rsidR="00800690" w:rsidRDefault="00800690" w:rsidP="00800690">
      <w:pPr>
        <w:rPr>
          <w:lang w:val="it-IT"/>
        </w:rPr>
      </w:pPr>
      <w:r>
        <w:rPr>
          <w:lang w:val="it-IT"/>
        </w:rPr>
        <w:br/>
      </w:r>
    </w:p>
    <w:p w14:paraId="55893F72" w14:textId="77777777" w:rsidR="00800690" w:rsidRDefault="00800690" w:rsidP="00800690">
      <w:pPr>
        <w:rPr>
          <w:lang w:val="it-IT"/>
        </w:rPr>
      </w:pPr>
    </w:p>
    <w:p w14:paraId="0D53E5F6" w14:textId="77777777" w:rsidR="00800690" w:rsidRDefault="00800690" w:rsidP="00800690">
      <w:pPr>
        <w:rPr>
          <w:lang w:val="it-IT"/>
        </w:rPr>
      </w:pPr>
    </w:p>
    <w:p w14:paraId="66A9D745" w14:textId="77777777" w:rsidR="00800690" w:rsidRDefault="00800690" w:rsidP="00800690">
      <w:pPr>
        <w:rPr>
          <w:lang w:val="it-IT"/>
        </w:rPr>
      </w:pPr>
    </w:p>
    <w:p w14:paraId="1CB46828" w14:textId="77777777" w:rsidR="00800690" w:rsidRDefault="00800690" w:rsidP="00800690">
      <w:pPr>
        <w:rPr>
          <w:lang w:val="it-IT"/>
        </w:rPr>
      </w:pPr>
    </w:p>
    <w:p w14:paraId="500C8432" w14:textId="77777777" w:rsidR="00800690" w:rsidRDefault="00800690" w:rsidP="00800690">
      <w:pPr>
        <w:rPr>
          <w:lang w:val="it-IT"/>
        </w:rPr>
      </w:pPr>
    </w:p>
    <w:p w14:paraId="0B385ED0" w14:textId="77777777" w:rsidR="00800690" w:rsidRDefault="00800690" w:rsidP="00800690">
      <w:pPr>
        <w:rPr>
          <w:lang w:val="it-IT"/>
        </w:rPr>
      </w:pPr>
    </w:p>
    <w:p w14:paraId="0C9A1394" w14:textId="77777777" w:rsidR="00800690" w:rsidRDefault="00800690" w:rsidP="00800690">
      <w:pPr>
        <w:rPr>
          <w:lang w:val="it-IT"/>
        </w:rPr>
      </w:pPr>
    </w:p>
    <w:p w14:paraId="0DEDC938"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0831EC23"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64D2283"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164</w:t>
            </w:r>
          </w:p>
        </w:tc>
      </w:tr>
      <w:tr w:rsidR="00800690" w:rsidRPr="004A68D4" w14:paraId="436E181E"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E3CA798"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77F66ADA"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22229BE8"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71A01887" w14:textId="77777777" w:rsidR="00800690" w:rsidRPr="00127B68" w:rsidRDefault="00800690" w:rsidP="008247DA">
            <w:pPr>
              <w:pStyle w:val="NoSpacing"/>
              <w:spacing w:line="276" w:lineRule="auto"/>
              <w:rPr>
                <w:rFonts w:ascii="Times New Roman" w:hAnsi="Times New Roman" w:cs="Times New Roman"/>
                <w:b/>
                <w:bCs/>
                <w:color w:val="080C0C"/>
                <w:kern w:val="2"/>
                <w:lang w:val="it-IT"/>
              </w:rPr>
            </w:pPr>
            <w:r w:rsidRPr="00127B68">
              <w:rPr>
                <w:rFonts w:ascii="Times New Roman" w:hAnsi="Times New Roman" w:cs="Times New Roman"/>
                <w:b/>
                <w:bCs/>
                <w:color w:val="080C0C"/>
                <w:kern w:val="2"/>
                <w:lang w:val="it-IT"/>
              </w:rPr>
              <w:t>Tema: Njësitë matëse</w:t>
            </w:r>
          </w:p>
          <w:p w14:paraId="25D9E6E2" w14:textId="77777777" w:rsidR="00800690" w:rsidRPr="00127B68" w:rsidRDefault="00800690" w:rsidP="008247DA">
            <w:pPr>
              <w:pStyle w:val="NoSpacing"/>
              <w:spacing w:line="276" w:lineRule="auto"/>
              <w:rPr>
                <w:rFonts w:ascii="Times New Roman" w:hAnsi="Times New Roman" w:cs="Times New Roman"/>
                <w:b/>
                <w:bCs/>
                <w:color w:val="080C0C"/>
                <w:kern w:val="2"/>
                <w:lang w:val="it-IT"/>
              </w:rPr>
            </w:pPr>
            <w:r w:rsidRPr="00127B68">
              <w:rPr>
                <w:rFonts w:ascii="Times New Roman" w:hAnsi="Times New Roman" w:cs="Times New Roman"/>
                <w:b/>
                <w:bCs/>
                <w:color w:val="080C0C"/>
                <w:kern w:val="2"/>
                <w:lang w:val="it-IT"/>
              </w:rPr>
              <w:t>Rezultatet e të nxënit të temës:</w:t>
            </w:r>
          </w:p>
          <w:p w14:paraId="337B3F0C"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Përdor litrin (nënfishat dhe shumëfishat e litrit) si njësi për matjen e lëngjeve;</w:t>
            </w:r>
          </w:p>
          <w:p w14:paraId="1A2E8C20" w14:textId="77777777" w:rsidR="00800690"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Kryen shndërrime të litrit në njësi më të vogla dhe anasjelltas.</w:t>
            </w:r>
          </w:p>
          <w:p w14:paraId="06C25629" w14:textId="77777777" w:rsidR="00800690" w:rsidRPr="00127B68" w:rsidRDefault="00800690" w:rsidP="008247DA">
            <w:pPr>
              <w:pStyle w:val="NoSpacing"/>
              <w:spacing w:line="276" w:lineRule="auto"/>
              <w:rPr>
                <w:rFonts w:ascii="Times New Roman" w:hAnsi="Times New Roman" w:cs="Times New Roman"/>
                <w:color w:val="080C0C"/>
                <w:kern w:val="2"/>
                <w:lang w:val="it-IT"/>
              </w:rPr>
            </w:pPr>
          </w:p>
          <w:p w14:paraId="68700EA7" w14:textId="77777777" w:rsidR="00800690" w:rsidRPr="00127B68" w:rsidRDefault="00800690" w:rsidP="008247DA">
            <w:pPr>
              <w:pStyle w:val="NoSpacing"/>
              <w:spacing w:line="276" w:lineRule="auto"/>
              <w:rPr>
                <w:rFonts w:ascii="Times New Roman" w:hAnsi="Times New Roman" w:cs="Times New Roman"/>
                <w:b/>
                <w:bCs/>
                <w:color w:val="080C0C"/>
                <w:kern w:val="2"/>
                <w:lang w:val="it-IT"/>
              </w:rPr>
            </w:pPr>
            <w:r w:rsidRPr="00127B68">
              <w:rPr>
                <w:rFonts w:ascii="Times New Roman" w:hAnsi="Times New Roman" w:cs="Times New Roman"/>
                <w:b/>
                <w:bCs/>
                <w:color w:val="080C0C"/>
                <w:kern w:val="2"/>
                <w:lang w:val="it-IT"/>
              </w:rPr>
              <w:t>Kontributi në rezultatet për kompetencat kryesore të shkallës: II.4, II.8, III.4.</w:t>
            </w:r>
          </w:p>
          <w:p w14:paraId="2DEEF981" w14:textId="77777777" w:rsidR="00800690" w:rsidRPr="00127B68" w:rsidRDefault="00800690" w:rsidP="008247DA">
            <w:pPr>
              <w:pStyle w:val="NoSpacing"/>
              <w:spacing w:line="276" w:lineRule="auto"/>
              <w:rPr>
                <w:rFonts w:ascii="Times New Roman" w:hAnsi="Times New Roman" w:cs="Times New Roman"/>
                <w:b/>
                <w:bCs/>
                <w:color w:val="080C0C"/>
                <w:kern w:val="2"/>
                <w:lang w:val="it-IT"/>
              </w:rPr>
            </w:pPr>
            <w:r w:rsidRPr="00127B68">
              <w:rPr>
                <w:rFonts w:ascii="Times New Roman" w:hAnsi="Times New Roman" w:cs="Times New Roman"/>
                <w:b/>
                <w:bCs/>
                <w:color w:val="080C0C"/>
                <w:kern w:val="2"/>
                <w:lang w:val="it-IT"/>
              </w:rPr>
              <w:t>Kontributi në rezultatet e fushës së kurrikulës: 1.5, 2.4, 4.2.</w:t>
            </w:r>
          </w:p>
          <w:p w14:paraId="43E6A5BA" w14:textId="77777777" w:rsidR="00800690" w:rsidRDefault="00800690" w:rsidP="008247DA">
            <w:pPr>
              <w:pStyle w:val="NoSpacing"/>
              <w:spacing w:line="276" w:lineRule="auto"/>
              <w:rPr>
                <w:rFonts w:ascii="Times New Roman" w:hAnsi="Times New Roman" w:cs="Times New Roman"/>
                <w:b/>
                <w:bCs/>
                <w:color w:val="080C0C"/>
                <w:lang w:val="it-IT"/>
              </w:rPr>
            </w:pPr>
          </w:p>
          <w:p w14:paraId="02709E93" w14:textId="77777777" w:rsidR="00800690" w:rsidRPr="004A68D4"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35802440" w14:textId="77777777" w:rsidR="00800690" w:rsidRPr="004A68D4" w:rsidRDefault="00800690" w:rsidP="008247DA">
            <w:pPr>
              <w:pStyle w:val="NoSpacing"/>
              <w:spacing w:line="276" w:lineRule="auto"/>
              <w:rPr>
                <w:rFonts w:ascii="Times New Roman" w:hAnsi="Times New Roman" w:cs="Times New Roman"/>
                <w:color w:val="080C0C"/>
                <w:kern w:val="2"/>
              </w:rPr>
            </w:pPr>
          </w:p>
          <w:p w14:paraId="0FFB8399" w14:textId="77777777" w:rsidR="00800690" w:rsidRPr="00127B68" w:rsidRDefault="00800690" w:rsidP="008247DA">
            <w:pPr>
              <w:pStyle w:val="NoSpacing"/>
              <w:spacing w:line="276" w:lineRule="auto"/>
              <w:rPr>
                <w:rFonts w:ascii="Times New Roman" w:hAnsi="Times New Roman" w:cs="Times New Roman"/>
                <w:b/>
                <w:bCs/>
                <w:color w:val="080C0C"/>
                <w:kern w:val="2"/>
                <w:lang w:val="it-IT"/>
              </w:rPr>
            </w:pPr>
            <w:r w:rsidRPr="00127B68">
              <w:rPr>
                <w:rFonts w:ascii="Times New Roman" w:hAnsi="Times New Roman" w:cs="Times New Roman"/>
                <w:b/>
                <w:bCs/>
                <w:color w:val="080C0C"/>
                <w:kern w:val="2"/>
                <w:lang w:val="it-IT"/>
              </w:rPr>
              <w:t>Njësia mësimore: Njësia matëse për kapacitet</w:t>
            </w:r>
          </w:p>
          <w:p w14:paraId="3EF42E9E"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Rezultatet e të nxënit të orës mësimore:</w:t>
            </w:r>
          </w:p>
          <w:p w14:paraId="38AD396B" w14:textId="77777777" w:rsidR="00800690" w:rsidRPr="00127B68" w:rsidRDefault="00800690" w:rsidP="00800690">
            <w:pPr>
              <w:pStyle w:val="NoSpacing"/>
              <w:numPr>
                <w:ilvl w:val="0"/>
                <w:numId w:val="243"/>
              </w:numPr>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Tregon nënfishat e litrit dhe shumëfishat e litrit;</w:t>
            </w:r>
          </w:p>
          <w:p w14:paraId="6880856D" w14:textId="77777777" w:rsidR="00800690" w:rsidRPr="00127B68" w:rsidRDefault="00800690" w:rsidP="00800690">
            <w:pPr>
              <w:pStyle w:val="NoSpacing"/>
              <w:numPr>
                <w:ilvl w:val="0"/>
                <w:numId w:val="243"/>
              </w:numPr>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Kryen shndërrimet të litrit në njësi më të vogla dhe anasjelltas.</w:t>
            </w:r>
          </w:p>
          <w:p w14:paraId="258B9259" w14:textId="77777777" w:rsidR="00800690" w:rsidRDefault="00800690" w:rsidP="008247DA">
            <w:pPr>
              <w:pStyle w:val="NoSpacing"/>
              <w:spacing w:line="276" w:lineRule="auto"/>
              <w:rPr>
                <w:rFonts w:ascii="Times New Roman" w:hAnsi="Times New Roman" w:cs="Times New Roman"/>
                <w:color w:val="080C0C"/>
                <w:kern w:val="2"/>
                <w:lang w:val="it-IT"/>
              </w:rPr>
            </w:pPr>
          </w:p>
          <w:p w14:paraId="767A1B73" w14:textId="77777777" w:rsidR="00800690" w:rsidRPr="004A68D4" w:rsidRDefault="00800690" w:rsidP="008247DA">
            <w:pPr>
              <w:pStyle w:val="NoSpacing"/>
              <w:spacing w:line="276" w:lineRule="auto"/>
              <w:rPr>
                <w:rFonts w:ascii="Times New Roman" w:hAnsi="Times New Roman" w:cs="Times New Roman"/>
                <w:b/>
                <w:bCs/>
                <w:color w:val="080C0C"/>
                <w:kern w:val="2"/>
              </w:rPr>
            </w:pPr>
            <w:r w:rsidRPr="004A68D4">
              <w:rPr>
                <w:rFonts w:ascii="Times New Roman" w:hAnsi="Times New Roman" w:cs="Times New Roman"/>
                <w:b/>
                <w:bCs/>
                <w:color w:val="080C0C"/>
                <w:kern w:val="2"/>
              </w:rPr>
              <w:t xml:space="preserve">Kriteret e </w:t>
            </w:r>
            <w:proofErr w:type="spellStart"/>
            <w:r w:rsidRPr="004A68D4">
              <w:rPr>
                <w:rFonts w:ascii="Times New Roman" w:hAnsi="Times New Roman" w:cs="Times New Roman"/>
                <w:b/>
                <w:bCs/>
                <w:color w:val="080C0C"/>
                <w:kern w:val="2"/>
              </w:rPr>
              <w:t>suksesit</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Përcaktohen</w:t>
            </w:r>
            <w:proofErr w:type="spellEnd"/>
            <w:r w:rsidRPr="004A68D4">
              <w:rPr>
                <w:rFonts w:ascii="Times New Roman" w:hAnsi="Times New Roman" w:cs="Times New Roman"/>
                <w:color w:val="080C0C"/>
                <w:kern w:val="2"/>
              </w:rPr>
              <w:t xml:space="preserve"> me </w:t>
            </w: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klasë</w:t>
            </w:r>
            <w:proofErr w:type="spellEnd"/>
            <w:r w:rsidRPr="004A68D4">
              <w:rPr>
                <w:rFonts w:ascii="Times New Roman" w:hAnsi="Times New Roman" w:cs="Times New Roman"/>
                <w:color w:val="080C0C"/>
                <w:kern w:val="2"/>
              </w:rPr>
              <w:t>.</w:t>
            </w:r>
          </w:p>
          <w:p w14:paraId="457BF0AE"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b/>
                <w:bCs/>
                <w:color w:val="080C0C"/>
                <w:kern w:val="2"/>
              </w:rPr>
              <w:t>Burimet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mjetet</w:t>
            </w:r>
            <w:proofErr w:type="spellEnd"/>
            <w:r w:rsidRPr="004A68D4">
              <w:rPr>
                <w:rFonts w:ascii="Times New Roman" w:hAnsi="Times New Roman" w:cs="Times New Roman"/>
                <w:b/>
                <w:bCs/>
                <w:color w:val="080C0C"/>
                <w:kern w:val="2"/>
              </w:rPr>
              <w:t xml:space="preserve"> e </w:t>
            </w:r>
            <w:proofErr w:type="spellStart"/>
            <w:r w:rsidRPr="004A68D4">
              <w:rPr>
                <w:rFonts w:ascii="Times New Roman" w:hAnsi="Times New Roman" w:cs="Times New Roman"/>
                <w:b/>
                <w:bCs/>
                <w:color w:val="080C0C"/>
                <w:kern w:val="2"/>
              </w:rPr>
              <w:t>konkretizimit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materialet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Detyra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përgatitura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nga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mësuesja</w:t>
            </w:r>
            <w:proofErr w:type="spellEnd"/>
            <w:r w:rsidRPr="004A68D4">
              <w:rPr>
                <w:rFonts w:ascii="Times New Roman" w:hAnsi="Times New Roman" w:cs="Times New Roman"/>
                <w:color w:val="080C0C"/>
                <w:kern w:val="2"/>
              </w:rPr>
              <w:t>.</w:t>
            </w:r>
          </w:p>
          <w:p w14:paraId="3ECD1E40"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Lidhja</w:t>
            </w:r>
            <w:proofErr w:type="spellEnd"/>
            <w:r w:rsidRPr="004A68D4">
              <w:rPr>
                <w:rFonts w:ascii="Times New Roman" w:hAnsi="Times New Roman" w:cs="Times New Roman"/>
                <w:b/>
                <w:bCs/>
                <w:color w:val="080C0C"/>
                <w:kern w:val="2"/>
              </w:rPr>
              <w:t xml:space="preserve"> me </w:t>
            </w:r>
            <w:proofErr w:type="spellStart"/>
            <w:r w:rsidRPr="004A68D4">
              <w:rPr>
                <w:rFonts w:ascii="Times New Roman" w:hAnsi="Times New Roman" w:cs="Times New Roman"/>
                <w:b/>
                <w:bCs/>
                <w:color w:val="080C0C"/>
                <w:kern w:val="2"/>
              </w:rPr>
              <w:t>lëndët</w:t>
            </w:r>
            <w:proofErr w:type="spellEnd"/>
            <w:r w:rsidRPr="004A68D4">
              <w:rPr>
                <w:rFonts w:ascii="Times New Roman" w:hAnsi="Times New Roman" w:cs="Times New Roman"/>
                <w:b/>
                <w:bCs/>
                <w:color w:val="080C0C"/>
                <w:kern w:val="2"/>
              </w:rPr>
              <w:t xml:space="preserve"> e </w:t>
            </w:r>
            <w:proofErr w:type="spellStart"/>
            <w:r w:rsidRPr="004A68D4">
              <w:rPr>
                <w:rFonts w:ascii="Times New Roman" w:hAnsi="Times New Roman" w:cs="Times New Roman"/>
                <w:b/>
                <w:bCs/>
                <w:color w:val="080C0C"/>
                <w:kern w:val="2"/>
              </w:rPr>
              <w:t>tjera</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/apo me </w:t>
            </w:r>
            <w:proofErr w:type="spellStart"/>
            <w:r w:rsidRPr="004A68D4">
              <w:rPr>
                <w:rFonts w:ascii="Times New Roman" w:hAnsi="Times New Roman" w:cs="Times New Roman"/>
                <w:b/>
                <w:bCs/>
                <w:color w:val="080C0C"/>
                <w:kern w:val="2"/>
              </w:rPr>
              <w:t>çështjet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ndërkurrikulare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situatat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jetësore</w:t>
            </w:r>
            <w:proofErr w:type="spellEnd"/>
            <w:r w:rsidRPr="004A68D4">
              <w:rPr>
                <w:rFonts w:ascii="Times New Roman" w:hAnsi="Times New Roman" w:cs="Times New Roman"/>
                <w:b/>
                <w:bCs/>
                <w:color w:val="080C0C"/>
                <w:kern w:val="2"/>
              </w:rPr>
              <w:t>:</w:t>
            </w:r>
          </w:p>
          <w:p w14:paraId="5E0E4B53" w14:textId="77777777" w:rsidR="00800690"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Gjuhë amtare (shqipe), Edukatë figurative.</w:t>
            </w:r>
          </w:p>
          <w:p w14:paraId="656C9354" w14:textId="77777777" w:rsidR="00800690" w:rsidRDefault="00800690" w:rsidP="008247DA">
            <w:pPr>
              <w:pStyle w:val="NoSpacing"/>
              <w:rPr>
                <w:rFonts w:ascii="Times New Roman" w:hAnsi="Times New Roman" w:cs="Times New Roman"/>
                <w:color w:val="080C0C"/>
                <w:lang w:val="it-IT"/>
              </w:rPr>
            </w:pPr>
          </w:p>
          <w:p w14:paraId="115CF81A" w14:textId="77777777" w:rsidR="00800690" w:rsidRPr="004A68D4" w:rsidRDefault="00800690" w:rsidP="008247DA">
            <w:pPr>
              <w:pStyle w:val="NoSpacing"/>
              <w:spacing w:line="276" w:lineRule="auto"/>
              <w:jc w:val="center"/>
              <w:rPr>
                <w:rFonts w:ascii="Times New Roman" w:hAnsi="Times New Roman" w:cs="Times New Roman"/>
                <w:b/>
                <w:color w:val="000000" w:themeColor="text1"/>
                <w:lang w:val="it-IT"/>
                <w14:ligatures w14:val="none"/>
              </w:rPr>
            </w:pPr>
            <w:r w:rsidRPr="004A68D4">
              <w:rPr>
                <w:rFonts w:ascii="Times New Roman" w:hAnsi="Times New Roman" w:cs="Times New Roman"/>
                <w:b/>
                <w:color w:val="000000" w:themeColor="text1"/>
                <w:lang w:val="it-IT"/>
                <w14:ligatures w14:val="none"/>
              </w:rPr>
              <w:t>METODOLOGJIA DHE VEPRIMTARIA ME NXËNËS</w:t>
            </w:r>
          </w:p>
          <w:p w14:paraId="36A6B737" w14:textId="77777777" w:rsidR="00800690" w:rsidRDefault="00800690" w:rsidP="008247DA">
            <w:pPr>
              <w:pStyle w:val="NoSpacing"/>
              <w:spacing w:line="276" w:lineRule="auto"/>
              <w:jc w:val="center"/>
              <w:rPr>
                <w:rFonts w:ascii="Times New Roman" w:hAnsi="Times New Roman" w:cs="Times New Roman"/>
                <w:color w:val="080C0C"/>
                <w:lang w:val="it-IT"/>
              </w:rPr>
            </w:pPr>
          </w:p>
          <w:p w14:paraId="34CF948B" w14:textId="77777777" w:rsidR="00800690" w:rsidRPr="00127B68" w:rsidRDefault="00800690" w:rsidP="008247DA">
            <w:pPr>
              <w:pStyle w:val="NoSpacing"/>
              <w:spacing w:line="276" w:lineRule="auto"/>
              <w:rPr>
                <w:rFonts w:ascii="Times New Roman" w:hAnsi="Times New Roman" w:cs="Times New Roman"/>
                <w:b/>
                <w:bCs/>
                <w:color w:val="080C0C"/>
                <w:kern w:val="2"/>
                <w:lang w:val="it-IT"/>
              </w:rPr>
            </w:pPr>
            <w:r w:rsidRPr="00127B68">
              <w:rPr>
                <w:rFonts w:ascii="Times New Roman" w:hAnsi="Times New Roman" w:cs="Times New Roman"/>
                <w:b/>
                <w:bCs/>
                <w:color w:val="080C0C"/>
                <w:kern w:val="2"/>
                <w:lang w:val="it-IT"/>
              </w:rPr>
              <w:t>Parashikimi:</w:t>
            </w:r>
          </w:p>
          <w:p w14:paraId="1A8270FD"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127B68">
              <w:rPr>
                <w:rFonts w:ascii="Times New Roman" w:hAnsi="Times New Roman" w:cs="Times New Roman"/>
                <w:i/>
                <w:iCs/>
                <w:color w:val="080C0C"/>
                <w:kern w:val="2"/>
                <w:lang w:val="it-IT"/>
              </w:rPr>
              <w:t>Shkrim i shpejtë</w:t>
            </w:r>
          </w:p>
          <w:p w14:paraId="1935613F" w14:textId="77777777" w:rsidR="00800690"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Nga nxënësit kërkohet të shënojnë nënfishat e litrit dhe shumëfishat e litrit, si dhe të tregojnë çfarë dinë për ujin.</w:t>
            </w:r>
            <w:r>
              <w:rPr>
                <w:rFonts w:ascii="Times New Roman" w:hAnsi="Times New Roman" w:cs="Times New Roman"/>
                <w:color w:val="080C0C"/>
                <w:kern w:val="2"/>
                <w:lang w:val="it-IT"/>
              </w:rPr>
              <w:t xml:space="preserve"> </w:t>
            </w:r>
          </w:p>
          <w:p w14:paraId="2FE05E5E"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Diskutojnë</w:t>
            </w:r>
            <w:proofErr w:type="spellEnd"/>
            <w:r w:rsidRPr="004A68D4">
              <w:rPr>
                <w:rFonts w:ascii="Times New Roman" w:hAnsi="Times New Roman" w:cs="Times New Roman"/>
                <w:color w:val="080C0C"/>
                <w:kern w:val="2"/>
              </w:rPr>
              <w:t xml:space="preserve"> me </w:t>
            </w:r>
            <w:proofErr w:type="spellStart"/>
            <w:r w:rsidRPr="004A68D4">
              <w:rPr>
                <w:rFonts w:ascii="Times New Roman" w:hAnsi="Times New Roman" w:cs="Times New Roman"/>
                <w:color w:val="080C0C"/>
                <w:kern w:val="2"/>
              </w:rPr>
              <w:t>shokun</w:t>
            </w:r>
            <w:proofErr w:type="spellEnd"/>
            <w:r w:rsidRPr="004A68D4">
              <w:rPr>
                <w:rFonts w:ascii="Times New Roman" w:hAnsi="Times New Roman" w:cs="Times New Roman"/>
                <w:color w:val="080C0C"/>
                <w:kern w:val="2"/>
              </w:rPr>
              <w:t xml:space="preserve"> a </w:t>
            </w:r>
            <w:proofErr w:type="spellStart"/>
            <w:r w:rsidRPr="004A68D4">
              <w:rPr>
                <w:rFonts w:ascii="Times New Roman" w:hAnsi="Times New Roman" w:cs="Times New Roman"/>
                <w:color w:val="080C0C"/>
                <w:kern w:val="2"/>
              </w:rPr>
              <w:t>shoqen</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bankës</w:t>
            </w:r>
            <w:proofErr w:type="spellEnd"/>
            <w:r w:rsidRPr="004A68D4">
              <w:rPr>
                <w:rFonts w:ascii="Times New Roman" w:hAnsi="Times New Roman" w:cs="Times New Roman"/>
                <w:color w:val="080C0C"/>
                <w:kern w:val="2"/>
              </w:rPr>
              <w:t>.</w:t>
            </w:r>
          </w:p>
          <w:p w14:paraId="4D9103A1" w14:textId="77777777" w:rsidR="00800690" w:rsidRPr="004A68D4" w:rsidRDefault="00800690" w:rsidP="008247DA">
            <w:pPr>
              <w:pStyle w:val="NoSpacing"/>
              <w:spacing w:line="276" w:lineRule="auto"/>
              <w:rPr>
                <w:rFonts w:ascii="Times New Roman" w:hAnsi="Times New Roman" w:cs="Times New Roman"/>
                <w:color w:val="080C0C"/>
                <w:kern w:val="2"/>
              </w:rPr>
            </w:pPr>
          </w:p>
          <w:p w14:paraId="4F451C44"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b/>
                <w:bCs/>
                <w:color w:val="080C0C"/>
                <w:kern w:val="2"/>
              </w:rPr>
              <w:t>Ndërtimi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njohurive</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
          <w:p w14:paraId="295A424F"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Përpunimi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përmbajtjes</w:t>
            </w:r>
            <w:proofErr w:type="spellEnd"/>
            <w:r w:rsidRPr="004A68D4">
              <w:rPr>
                <w:rFonts w:ascii="Times New Roman" w:hAnsi="Times New Roman" w:cs="Times New Roman"/>
                <w:color w:val="080C0C"/>
                <w:kern w:val="2"/>
              </w:rPr>
              <w:t xml:space="preserve"> - </w:t>
            </w:r>
            <w:proofErr w:type="spellStart"/>
            <w:r w:rsidRPr="004A68D4">
              <w:rPr>
                <w:rFonts w:ascii="Times New Roman" w:hAnsi="Times New Roman" w:cs="Times New Roman"/>
                <w:i/>
                <w:iCs/>
                <w:color w:val="080C0C"/>
                <w:kern w:val="2"/>
              </w:rPr>
              <w:t>Rrugëzgjidhje</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për</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të</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lexuarit</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në</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matematikë</w:t>
            </w:r>
            <w:proofErr w:type="spellEnd"/>
          </w:p>
          <w:p w14:paraId="06AE8FDE" w14:textId="77777777" w:rsidR="00800690"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 xml:space="preserve">Lexohet kërkesa te pjesa e parë. </w:t>
            </w:r>
          </w:p>
          <w:p w14:paraId="71D1EFD8"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Analizohen njësitë matëse për kapacitet.</w:t>
            </w:r>
          </w:p>
          <w:p w14:paraId="1DEB1427"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Krahasohen enët e shkallëzuara për të matur kapacitetin e lëngut.</w:t>
            </w:r>
          </w:p>
          <w:p w14:paraId="5E70D82F"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127B68">
              <w:rPr>
                <w:rFonts w:ascii="Times New Roman" w:hAnsi="Times New Roman" w:cs="Times New Roman"/>
                <w:color w:val="080C0C"/>
                <w:kern w:val="2"/>
                <w:lang w:val="it-IT"/>
              </w:rPr>
              <w:t>Sqarohet se 1L = 1000 mL</w:t>
            </w:r>
          </w:p>
          <w:p w14:paraId="2A226FDF"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127B68">
              <w:rPr>
                <w:rFonts w:ascii="Times New Roman" w:hAnsi="Times New Roman" w:cs="Times New Roman"/>
                <w:color w:val="080C0C"/>
                <w:kern w:val="2"/>
                <w:lang w:val="it-IT"/>
              </w:rPr>
              <w:t>1L = 100 cL</w:t>
            </w:r>
          </w:p>
          <w:p w14:paraId="062A8DF7"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127B68">
              <w:rPr>
                <w:rFonts w:ascii="Times New Roman" w:hAnsi="Times New Roman" w:cs="Times New Roman"/>
                <w:color w:val="080C0C"/>
                <w:kern w:val="2"/>
                <w:lang w:val="it-IT"/>
              </w:rPr>
              <w:t>1L = 10 dL</w:t>
            </w:r>
          </w:p>
          <w:p w14:paraId="2994E8F1"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127B68">
              <w:rPr>
                <w:rFonts w:ascii="Times New Roman" w:hAnsi="Times New Roman" w:cs="Times New Roman"/>
                <w:color w:val="080C0C"/>
                <w:kern w:val="2"/>
                <w:lang w:val="it-IT"/>
              </w:rPr>
              <w:t>1KL = 1000 L</w:t>
            </w:r>
          </w:p>
          <w:p w14:paraId="50B91F78"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Detyra 1 - Plotësohet duke vendosur shenjën</w:t>
            </w:r>
            <w:r>
              <w:rPr>
                <w:rFonts w:ascii="Times New Roman" w:hAnsi="Times New Roman" w:cs="Times New Roman"/>
                <w:color w:val="080C0C"/>
                <w:kern w:val="2"/>
                <w:lang w:val="it-IT"/>
              </w:rPr>
              <w:t xml:space="preserve"> </w:t>
            </w:r>
            <w:r w:rsidRPr="00127B68">
              <w:rPr>
                <w:rFonts w:ascii="Times New Roman" w:hAnsi="Times New Roman" w:cs="Times New Roman"/>
                <w:color w:val="080C0C"/>
                <w:kern w:val="2"/>
                <w:lang w:val="it-IT"/>
              </w:rPr>
              <w:t>&lt;, &gt; në katror, pra njehsohen madhësitë dhe krahasohen.</w:t>
            </w:r>
          </w:p>
          <w:p w14:paraId="68F92817" w14:textId="77777777" w:rsidR="00800690" w:rsidRPr="00127B68" w:rsidRDefault="00800690" w:rsidP="008247DA">
            <w:pPr>
              <w:pStyle w:val="NoSpacing"/>
              <w:spacing w:line="276" w:lineRule="auto"/>
              <w:rPr>
                <w:rFonts w:ascii="Times New Roman" w:hAnsi="Times New Roman" w:cs="Times New Roman"/>
                <w:color w:val="080C0C"/>
                <w:kern w:val="2"/>
                <w:lang w:val="it-IT"/>
              </w:rPr>
            </w:pPr>
          </w:p>
          <w:p w14:paraId="3983F0F8" w14:textId="77777777" w:rsidR="00800690" w:rsidRPr="00F605A4" w:rsidRDefault="00800690" w:rsidP="008247DA">
            <w:pPr>
              <w:pStyle w:val="NoSpacing"/>
              <w:spacing w:line="276" w:lineRule="auto"/>
              <w:rPr>
                <w:rFonts w:ascii="Times New Roman" w:hAnsi="Times New Roman" w:cs="Times New Roman"/>
                <w:b/>
                <w:bCs/>
                <w:color w:val="080C0C"/>
                <w:kern w:val="2"/>
                <w:lang w:val="it-IT"/>
              </w:rPr>
            </w:pPr>
            <w:r w:rsidRPr="00F605A4">
              <w:rPr>
                <w:rFonts w:ascii="Times New Roman" w:hAnsi="Times New Roman" w:cs="Times New Roman"/>
                <w:b/>
                <w:bCs/>
                <w:color w:val="080C0C"/>
                <w:kern w:val="2"/>
                <w:lang w:val="it-IT"/>
              </w:rPr>
              <w:t>Përforcimi:</w:t>
            </w:r>
          </w:p>
          <w:p w14:paraId="15C0222D"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Konsolidimi i të nxënit</w:t>
            </w:r>
            <w:r>
              <w:rPr>
                <w:rFonts w:ascii="Times New Roman" w:hAnsi="Times New Roman" w:cs="Times New Roman"/>
                <w:color w:val="080C0C"/>
                <w:kern w:val="2"/>
                <w:lang w:val="it-IT"/>
              </w:rPr>
              <w:t xml:space="preserve"> </w:t>
            </w:r>
            <w:r w:rsidRPr="00F605A4">
              <w:rPr>
                <w:rFonts w:ascii="Times New Roman" w:hAnsi="Times New Roman" w:cs="Times New Roman"/>
                <w:i/>
                <w:iCs/>
                <w:color w:val="080C0C"/>
                <w:kern w:val="2"/>
                <w:lang w:val="it-IT"/>
              </w:rPr>
              <w:t>- Rishikim në dyshe</w:t>
            </w:r>
          </w:p>
          <w:p w14:paraId="06EBE826" w14:textId="77777777" w:rsidR="00800690" w:rsidRPr="00127B68" w:rsidRDefault="00800690" w:rsidP="008247DA">
            <w:pPr>
              <w:pStyle w:val="NoSpacing"/>
              <w:spacing w:line="276" w:lineRule="auto"/>
              <w:jc w:val="both"/>
              <w:rPr>
                <w:rFonts w:ascii="Times New Roman" w:hAnsi="Times New Roman" w:cs="Times New Roman"/>
                <w:color w:val="080C0C"/>
                <w:kern w:val="2"/>
                <w:lang w:val="it-IT"/>
              </w:rPr>
            </w:pPr>
            <w:r w:rsidRPr="00127B68">
              <w:rPr>
                <w:rFonts w:ascii="Times New Roman" w:hAnsi="Times New Roman" w:cs="Times New Roman"/>
                <w:color w:val="080C0C"/>
                <w:kern w:val="2"/>
                <w:lang w:val="it-IT"/>
              </w:rPr>
              <w:lastRenderedPageBreak/>
              <w:t>Për të përforcuar njohuritë e marra, përgatiten disa detyra të ngjashme me detyrën 1 dhe nxënësit në dyshe i punojnë detyrat.</w:t>
            </w:r>
          </w:p>
          <w:p w14:paraId="2335BE71"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Ata raportojnë për punën e tyre.</w:t>
            </w:r>
          </w:p>
          <w:p w14:paraId="5FD7B736" w14:textId="77777777" w:rsidR="00800690" w:rsidRDefault="00800690" w:rsidP="008247DA">
            <w:pPr>
              <w:pStyle w:val="NoSpacing"/>
              <w:spacing w:line="276" w:lineRule="auto"/>
              <w:rPr>
                <w:rFonts w:ascii="Times New Roman" w:hAnsi="Times New Roman" w:cs="Times New Roman"/>
                <w:color w:val="080C0C"/>
                <w:kern w:val="2"/>
                <w:lang w:val="it-IT"/>
              </w:rPr>
            </w:pPr>
          </w:p>
          <w:p w14:paraId="719C7B5D"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r w:rsidRPr="002307AC">
              <w:rPr>
                <w:rFonts w:ascii="Times New Roman" w:hAnsi="Times New Roman" w:cs="Times New Roman"/>
                <w:b/>
                <w:bCs/>
                <w:color w:val="080C0C"/>
                <w:kern w:val="2"/>
                <w:lang w:val="it-IT"/>
              </w:rPr>
              <w:t>Vlerësimi i nxënësve:</w:t>
            </w:r>
          </w:p>
          <w:p w14:paraId="1B359C71"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Nxënësit vlerësohen për saktësinë në shndërrimet e litrit në njësi më të vogla dhe më të mëdha.</w:t>
            </w:r>
          </w:p>
          <w:p w14:paraId="72BF660D"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sidRPr="00127B68">
              <w:rPr>
                <w:rFonts w:ascii="Times New Roman" w:hAnsi="Times New Roman" w:cs="Times New Roman"/>
                <w:color w:val="080C0C"/>
                <w:kern w:val="2"/>
                <w:lang w:val="it-IT"/>
              </w:rPr>
              <w:t>Detyrë:</w:t>
            </w:r>
          </w:p>
          <w:p w14:paraId="33BAFA1C" w14:textId="77777777" w:rsidR="00800690" w:rsidRPr="00127B68"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________________________________________________________________________________________</w:t>
            </w:r>
          </w:p>
          <w:p w14:paraId="2719C18A"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24C3E5C7" w14:textId="77777777" w:rsidR="00800690" w:rsidRDefault="00800690" w:rsidP="00800690">
      <w:pPr>
        <w:rPr>
          <w:lang w:val="it-IT"/>
        </w:rPr>
      </w:pPr>
    </w:p>
    <w:p w14:paraId="0A52DC9C" w14:textId="77777777" w:rsidR="00800690" w:rsidRDefault="00800690" w:rsidP="00800690">
      <w:pPr>
        <w:rPr>
          <w:lang w:val="it-IT"/>
        </w:rPr>
      </w:pPr>
    </w:p>
    <w:p w14:paraId="27E613EE" w14:textId="77777777" w:rsidR="00800690" w:rsidRDefault="00800690" w:rsidP="00800690">
      <w:pPr>
        <w:rPr>
          <w:lang w:val="it-IT"/>
        </w:rPr>
      </w:pPr>
    </w:p>
    <w:p w14:paraId="40976156" w14:textId="77777777" w:rsidR="00800690" w:rsidRDefault="00800690" w:rsidP="00800690">
      <w:pPr>
        <w:rPr>
          <w:lang w:val="it-IT"/>
        </w:rPr>
      </w:pPr>
    </w:p>
    <w:p w14:paraId="0A7DEBD9" w14:textId="77777777" w:rsidR="00800690" w:rsidRDefault="00800690" w:rsidP="00800690">
      <w:pPr>
        <w:rPr>
          <w:lang w:val="it-IT"/>
        </w:rPr>
      </w:pPr>
    </w:p>
    <w:p w14:paraId="1BCDA1E0" w14:textId="77777777" w:rsidR="00800690" w:rsidRDefault="00800690" w:rsidP="00800690">
      <w:pPr>
        <w:rPr>
          <w:lang w:val="it-IT"/>
        </w:rPr>
      </w:pPr>
    </w:p>
    <w:p w14:paraId="3AC7D123" w14:textId="77777777" w:rsidR="00800690" w:rsidRDefault="00800690" w:rsidP="00800690">
      <w:pPr>
        <w:rPr>
          <w:lang w:val="it-IT"/>
        </w:rPr>
      </w:pPr>
    </w:p>
    <w:p w14:paraId="1EAEFF7D" w14:textId="77777777" w:rsidR="00800690" w:rsidRDefault="00800690" w:rsidP="00800690">
      <w:pPr>
        <w:rPr>
          <w:lang w:val="it-IT"/>
        </w:rPr>
      </w:pPr>
    </w:p>
    <w:p w14:paraId="3A8C14BC" w14:textId="77777777" w:rsidR="00800690" w:rsidRDefault="00800690" w:rsidP="00800690">
      <w:pPr>
        <w:rPr>
          <w:lang w:val="it-IT"/>
        </w:rPr>
      </w:pPr>
    </w:p>
    <w:p w14:paraId="2B043E39" w14:textId="77777777" w:rsidR="00800690" w:rsidRDefault="00800690" w:rsidP="00800690">
      <w:pPr>
        <w:rPr>
          <w:lang w:val="it-IT"/>
        </w:rPr>
      </w:pPr>
    </w:p>
    <w:p w14:paraId="5CD3E6F3" w14:textId="77777777" w:rsidR="00800690" w:rsidRDefault="00800690" w:rsidP="00800690">
      <w:pPr>
        <w:rPr>
          <w:lang w:val="it-IT"/>
        </w:rPr>
      </w:pPr>
    </w:p>
    <w:p w14:paraId="484FD4BD" w14:textId="77777777" w:rsidR="00800690" w:rsidRDefault="00800690" w:rsidP="00800690">
      <w:pPr>
        <w:rPr>
          <w:lang w:val="it-IT"/>
        </w:rPr>
      </w:pPr>
    </w:p>
    <w:p w14:paraId="39A1360B" w14:textId="77777777" w:rsidR="00800690" w:rsidRDefault="00800690" w:rsidP="00800690">
      <w:pPr>
        <w:rPr>
          <w:lang w:val="it-IT"/>
        </w:rPr>
      </w:pPr>
    </w:p>
    <w:p w14:paraId="78A32699" w14:textId="77777777" w:rsidR="00800690" w:rsidRDefault="00800690" w:rsidP="00800690">
      <w:pPr>
        <w:rPr>
          <w:lang w:val="it-IT"/>
        </w:rPr>
      </w:pPr>
    </w:p>
    <w:p w14:paraId="260CBD49" w14:textId="77777777" w:rsidR="00800690" w:rsidRDefault="00800690" w:rsidP="00800690">
      <w:pPr>
        <w:rPr>
          <w:lang w:val="it-IT"/>
        </w:rPr>
      </w:pPr>
    </w:p>
    <w:p w14:paraId="51C65D2E" w14:textId="77777777" w:rsidR="00800690" w:rsidRDefault="00800690" w:rsidP="00800690">
      <w:pPr>
        <w:rPr>
          <w:lang w:val="it-IT"/>
        </w:rPr>
      </w:pPr>
    </w:p>
    <w:p w14:paraId="41F18860"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0DC4A062"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A099C78"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165</w:t>
            </w:r>
          </w:p>
        </w:tc>
      </w:tr>
      <w:tr w:rsidR="00800690" w:rsidRPr="004A68D4" w14:paraId="54BCDE82"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4B497B96"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5D16F4DE"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14:paraId="594E20A3"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CB116B6" w14:textId="77777777" w:rsidR="00800690" w:rsidRPr="00F605A4" w:rsidRDefault="00800690" w:rsidP="008247DA">
            <w:pPr>
              <w:pStyle w:val="NoSpacing"/>
              <w:spacing w:line="276" w:lineRule="auto"/>
              <w:rPr>
                <w:rFonts w:ascii="Times New Roman" w:hAnsi="Times New Roman" w:cs="Times New Roman"/>
                <w:b/>
                <w:bCs/>
                <w:color w:val="080C0C"/>
                <w:kern w:val="2"/>
                <w:lang w:val="it-IT"/>
              </w:rPr>
            </w:pPr>
            <w:r w:rsidRPr="00F605A4">
              <w:rPr>
                <w:rFonts w:ascii="Times New Roman" w:hAnsi="Times New Roman" w:cs="Times New Roman"/>
                <w:b/>
                <w:bCs/>
                <w:color w:val="080C0C"/>
                <w:kern w:val="2"/>
                <w:lang w:val="it-IT"/>
              </w:rPr>
              <w:t>Tema: Njësitë matëse</w:t>
            </w:r>
          </w:p>
          <w:p w14:paraId="60C13D20" w14:textId="77777777" w:rsidR="00800690" w:rsidRPr="00F605A4" w:rsidRDefault="00800690" w:rsidP="008247DA">
            <w:pPr>
              <w:pStyle w:val="NoSpacing"/>
              <w:spacing w:line="276" w:lineRule="auto"/>
              <w:rPr>
                <w:rFonts w:ascii="Times New Roman" w:hAnsi="Times New Roman" w:cs="Times New Roman"/>
                <w:b/>
                <w:bCs/>
                <w:color w:val="080C0C"/>
                <w:kern w:val="2"/>
                <w:lang w:val="it-IT"/>
              </w:rPr>
            </w:pPr>
            <w:r w:rsidRPr="00F605A4">
              <w:rPr>
                <w:rFonts w:ascii="Times New Roman" w:hAnsi="Times New Roman" w:cs="Times New Roman"/>
                <w:b/>
                <w:bCs/>
                <w:color w:val="080C0C"/>
                <w:kern w:val="2"/>
                <w:lang w:val="it-IT"/>
              </w:rPr>
              <w:t>Rezultatet e të nxënit të temës:</w:t>
            </w:r>
          </w:p>
          <w:p w14:paraId="7052DBF3" w14:textId="77777777" w:rsidR="00800690" w:rsidRPr="00F605A4"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Shndërron njësitë e ndryshme për matjen e gjatësive, të sipërfaqeve, të vëllimit dhe të masës së trupave në njësi më të mëdha/vogla dhe anasjelltas.</w:t>
            </w:r>
          </w:p>
          <w:p w14:paraId="35CCE5A0" w14:textId="77777777" w:rsidR="00800690" w:rsidRDefault="00800690" w:rsidP="008247DA">
            <w:pPr>
              <w:pStyle w:val="NoSpacing"/>
              <w:spacing w:line="276" w:lineRule="auto"/>
              <w:rPr>
                <w:rFonts w:ascii="Times New Roman" w:hAnsi="Times New Roman" w:cs="Times New Roman"/>
                <w:color w:val="080C0C"/>
                <w:kern w:val="2"/>
                <w:lang w:val="it-IT"/>
              </w:rPr>
            </w:pPr>
          </w:p>
          <w:p w14:paraId="1091F7C8" w14:textId="77777777" w:rsidR="00800690" w:rsidRPr="00F605A4" w:rsidRDefault="00800690" w:rsidP="008247DA">
            <w:pPr>
              <w:pStyle w:val="NoSpacing"/>
              <w:spacing w:line="276" w:lineRule="auto"/>
              <w:rPr>
                <w:rFonts w:ascii="Times New Roman" w:hAnsi="Times New Roman" w:cs="Times New Roman"/>
                <w:b/>
                <w:bCs/>
                <w:color w:val="080C0C"/>
                <w:kern w:val="2"/>
                <w:lang w:val="it-IT"/>
              </w:rPr>
            </w:pPr>
            <w:r w:rsidRPr="00F605A4">
              <w:rPr>
                <w:rFonts w:ascii="Times New Roman" w:hAnsi="Times New Roman" w:cs="Times New Roman"/>
                <w:b/>
                <w:bCs/>
                <w:color w:val="080C0C"/>
                <w:kern w:val="2"/>
                <w:lang w:val="it-IT"/>
              </w:rPr>
              <w:t>Kontributi në rezultatet për kompetencat kryesore të shkallës: III.4, V.4.</w:t>
            </w:r>
          </w:p>
          <w:p w14:paraId="4ADB602A" w14:textId="77777777" w:rsidR="00800690" w:rsidRPr="00F605A4" w:rsidRDefault="00800690" w:rsidP="008247DA">
            <w:pPr>
              <w:pStyle w:val="NoSpacing"/>
              <w:spacing w:line="276" w:lineRule="auto"/>
              <w:rPr>
                <w:rFonts w:ascii="Times New Roman" w:hAnsi="Times New Roman" w:cs="Times New Roman"/>
                <w:b/>
                <w:bCs/>
                <w:color w:val="080C0C"/>
                <w:kern w:val="2"/>
                <w:lang w:val="it-IT"/>
              </w:rPr>
            </w:pPr>
            <w:r w:rsidRPr="00F605A4">
              <w:rPr>
                <w:rFonts w:ascii="Times New Roman" w:hAnsi="Times New Roman" w:cs="Times New Roman"/>
                <w:b/>
                <w:bCs/>
                <w:color w:val="080C0C"/>
                <w:kern w:val="2"/>
                <w:lang w:val="it-IT"/>
              </w:rPr>
              <w:t>Kontributi në rezultatet e fushës së kurrikulës: 2.4, 3.1.</w:t>
            </w:r>
          </w:p>
          <w:p w14:paraId="5D05010D" w14:textId="77777777" w:rsidR="00800690" w:rsidRDefault="00800690" w:rsidP="008247DA">
            <w:pPr>
              <w:pStyle w:val="NoSpacing"/>
              <w:spacing w:line="276" w:lineRule="auto"/>
              <w:rPr>
                <w:rFonts w:ascii="Times New Roman" w:hAnsi="Times New Roman" w:cs="Times New Roman"/>
                <w:b/>
                <w:bCs/>
                <w:color w:val="080C0C"/>
                <w:lang w:val="it-IT"/>
              </w:rPr>
            </w:pPr>
          </w:p>
          <w:p w14:paraId="240628BD" w14:textId="77777777" w:rsidR="00800690" w:rsidRPr="004A68D4"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1B55AC69" w14:textId="77777777" w:rsidR="00800690" w:rsidRPr="004A68D4" w:rsidRDefault="00800690" w:rsidP="008247DA">
            <w:pPr>
              <w:pStyle w:val="NoSpacing"/>
              <w:spacing w:line="276" w:lineRule="auto"/>
              <w:rPr>
                <w:rFonts w:ascii="Times New Roman" w:hAnsi="Times New Roman" w:cs="Times New Roman"/>
                <w:color w:val="080C0C"/>
                <w:kern w:val="2"/>
              </w:rPr>
            </w:pPr>
          </w:p>
          <w:p w14:paraId="40C3F224"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Njësia</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Raporti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ndërmjet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njësive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matëse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për</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vëllim</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kapacitet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masë</w:t>
            </w:r>
            <w:proofErr w:type="spellEnd"/>
          </w:p>
          <w:p w14:paraId="382D192F"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Rezultatet</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orës</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mësimore</w:t>
            </w:r>
            <w:proofErr w:type="spellEnd"/>
            <w:r w:rsidRPr="004A68D4">
              <w:rPr>
                <w:rFonts w:ascii="Times New Roman" w:hAnsi="Times New Roman" w:cs="Times New Roman"/>
                <w:color w:val="080C0C"/>
                <w:kern w:val="2"/>
              </w:rPr>
              <w:t>:</w:t>
            </w:r>
          </w:p>
          <w:p w14:paraId="352BEC34" w14:textId="77777777" w:rsidR="00800690" w:rsidRPr="004A68D4" w:rsidRDefault="00800690" w:rsidP="00800690">
            <w:pPr>
              <w:pStyle w:val="NoSpacing"/>
              <w:numPr>
                <w:ilvl w:val="0"/>
                <w:numId w:val="244"/>
              </w:numPr>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Identifikon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njësitë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matëse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vëllimit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lëngjeve</w:t>
            </w:r>
            <w:proofErr w:type="spellEnd"/>
            <w:r w:rsidRPr="004A68D4">
              <w:rPr>
                <w:rFonts w:ascii="Times New Roman" w:hAnsi="Times New Roman" w:cs="Times New Roman"/>
                <w:color w:val="080C0C"/>
                <w:kern w:val="2"/>
              </w:rPr>
              <w:t>;</w:t>
            </w:r>
          </w:p>
          <w:p w14:paraId="71114F58" w14:textId="77777777" w:rsidR="00800690" w:rsidRPr="004A68D4" w:rsidRDefault="00800690" w:rsidP="00800690">
            <w:pPr>
              <w:pStyle w:val="NoSpacing"/>
              <w:numPr>
                <w:ilvl w:val="0"/>
                <w:numId w:val="244"/>
              </w:numPr>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Këmben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njësitë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matëse</w:t>
            </w:r>
            <w:proofErr w:type="spellEnd"/>
            <w:r w:rsidRPr="004A68D4">
              <w:rPr>
                <w:rFonts w:ascii="Times New Roman" w:hAnsi="Times New Roman" w:cs="Times New Roman"/>
                <w:color w:val="080C0C"/>
                <w:kern w:val="2"/>
              </w:rPr>
              <w:t xml:space="preserve"> me </w:t>
            </w:r>
            <w:proofErr w:type="spellStart"/>
            <w:r w:rsidRPr="004A68D4">
              <w:rPr>
                <w:rFonts w:ascii="Times New Roman" w:hAnsi="Times New Roman" w:cs="Times New Roman"/>
                <w:color w:val="080C0C"/>
                <w:kern w:val="2"/>
              </w:rPr>
              <w:t>njëra-tjetrën</w:t>
            </w:r>
            <w:proofErr w:type="spellEnd"/>
            <w:r w:rsidRPr="004A68D4">
              <w:rPr>
                <w:rFonts w:ascii="Times New Roman" w:hAnsi="Times New Roman" w:cs="Times New Roman"/>
                <w:color w:val="080C0C"/>
                <w:kern w:val="2"/>
              </w:rPr>
              <w:t>;</w:t>
            </w:r>
          </w:p>
          <w:p w14:paraId="401DD59C" w14:textId="77777777" w:rsidR="00800690" w:rsidRPr="00F605A4" w:rsidRDefault="00800690" w:rsidP="00800690">
            <w:pPr>
              <w:pStyle w:val="NoSpacing"/>
              <w:numPr>
                <w:ilvl w:val="0"/>
                <w:numId w:val="244"/>
              </w:numPr>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Demonstron para grupit mënyrën e zgjidhjes së situatave.</w:t>
            </w:r>
          </w:p>
          <w:p w14:paraId="53989837" w14:textId="77777777" w:rsidR="00800690" w:rsidRDefault="00800690" w:rsidP="008247DA">
            <w:pPr>
              <w:pStyle w:val="NoSpacing"/>
              <w:spacing w:line="276" w:lineRule="auto"/>
              <w:rPr>
                <w:rFonts w:ascii="Times New Roman" w:hAnsi="Times New Roman" w:cs="Times New Roman"/>
                <w:color w:val="080C0C"/>
                <w:kern w:val="2"/>
                <w:lang w:val="it-IT"/>
              </w:rPr>
            </w:pPr>
          </w:p>
          <w:p w14:paraId="201447F4" w14:textId="77777777" w:rsidR="00800690" w:rsidRPr="004A68D4" w:rsidRDefault="00800690" w:rsidP="008247DA">
            <w:pPr>
              <w:pStyle w:val="NoSpacing"/>
              <w:spacing w:line="276" w:lineRule="auto"/>
              <w:rPr>
                <w:rFonts w:ascii="Times New Roman" w:hAnsi="Times New Roman" w:cs="Times New Roman"/>
                <w:b/>
                <w:bCs/>
                <w:color w:val="080C0C"/>
                <w:kern w:val="2"/>
              </w:rPr>
            </w:pPr>
            <w:r w:rsidRPr="004A68D4">
              <w:rPr>
                <w:rFonts w:ascii="Times New Roman" w:hAnsi="Times New Roman" w:cs="Times New Roman"/>
                <w:b/>
                <w:bCs/>
                <w:color w:val="080C0C"/>
                <w:kern w:val="2"/>
              </w:rPr>
              <w:t xml:space="preserve">Kriteret e </w:t>
            </w:r>
            <w:proofErr w:type="spellStart"/>
            <w:r w:rsidRPr="004A68D4">
              <w:rPr>
                <w:rFonts w:ascii="Times New Roman" w:hAnsi="Times New Roman" w:cs="Times New Roman"/>
                <w:b/>
                <w:bCs/>
                <w:color w:val="080C0C"/>
                <w:kern w:val="2"/>
              </w:rPr>
              <w:t>suksesit</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Përcaktohen</w:t>
            </w:r>
            <w:proofErr w:type="spellEnd"/>
            <w:r w:rsidRPr="004A68D4">
              <w:rPr>
                <w:rFonts w:ascii="Times New Roman" w:hAnsi="Times New Roman" w:cs="Times New Roman"/>
                <w:color w:val="080C0C"/>
                <w:kern w:val="2"/>
              </w:rPr>
              <w:t xml:space="preserve"> me </w:t>
            </w: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klasë</w:t>
            </w:r>
            <w:proofErr w:type="spellEnd"/>
            <w:r w:rsidRPr="004A68D4">
              <w:rPr>
                <w:rFonts w:ascii="Times New Roman" w:hAnsi="Times New Roman" w:cs="Times New Roman"/>
                <w:color w:val="080C0C"/>
                <w:kern w:val="2"/>
              </w:rPr>
              <w:t>.</w:t>
            </w:r>
          </w:p>
          <w:p w14:paraId="45192A8A"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b/>
                <w:bCs/>
                <w:color w:val="080C0C"/>
                <w:kern w:val="2"/>
              </w:rPr>
              <w:t>Burimet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mjetet</w:t>
            </w:r>
            <w:proofErr w:type="spellEnd"/>
            <w:r w:rsidRPr="004A68D4">
              <w:rPr>
                <w:rFonts w:ascii="Times New Roman" w:hAnsi="Times New Roman" w:cs="Times New Roman"/>
                <w:b/>
                <w:bCs/>
                <w:color w:val="080C0C"/>
                <w:kern w:val="2"/>
              </w:rPr>
              <w:t xml:space="preserve"> e </w:t>
            </w:r>
            <w:proofErr w:type="spellStart"/>
            <w:r w:rsidRPr="004A68D4">
              <w:rPr>
                <w:rFonts w:ascii="Times New Roman" w:hAnsi="Times New Roman" w:cs="Times New Roman"/>
                <w:b/>
                <w:bCs/>
                <w:color w:val="080C0C"/>
                <w:kern w:val="2"/>
              </w:rPr>
              <w:t>konkretizimit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materialet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Enë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shkallëzuara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peshore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lëngje</w:t>
            </w:r>
            <w:proofErr w:type="spellEnd"/>
            <w:r w:rsidRPr="004A68D4">
              <w:rPr>
                <w:rFonts w:ascii="Times New Roman" w:hAnsi="Times New Roman" w:cs="Times New Roman"/>
                <w:color w:val="080C0C"/>
                <w:kern w:val="2"/>
              </w:rPr>
              <w:t>.</w:t>
            </w:r>
          </w:p>
          <w:p w14:paraId="7181D43C"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Lidhja</w:t>
            </w:r>
            <w:proofErr w:type="spellEnd"/>
            <w:r w:rsidRPr="004A68D4">
              <w:rPr>
                <w:rFonts w:ascii="Times New Roman" w:hAnsi="Times New Roman" w:cs="Times New Roman"/>
                <w:b/>
                <w:bCs/>
                <w:color w:val="080C0C"/>
                <w:kern w:val="2"/>
              </w:rPr>
              <w:t xml:space="preserve"> me </w:t>
            </w:r>
            <w:proofErr w:type="spellStart"/>
            <w:r w:rsidRPr="004A68D4">
              <w:rPr>
                <w:rFonts w:ascii="Times New Roman" w:hAnsi="Times New Roman" w:cs="Times New Roman"/>
                <w:b/>
                <w:bCs/>
                <w:color w:val="080C0C"/>
                <w:kern w:val="2"/>
              </w:rPr>
              <w:t>lëndët</w:t>
            </w:r>
            <w:proofErr w:type="spellEnd"/>
            <w:r w:rsidRPr="004A68D4">
              <w:rPr>
                <w:rFonts w:ascii="Times New Roman" w:hAnsi="Times New Roman" w:cs="Times New Roman"/>
                <w:b/>
                <w:bCs/>
                <w:color w:val="080C0C"/>
                <w:kern w:val="2"/>
              </w:rPr>
              <w:t xml:space="preserve"> e </w:t>
            </w:r>
            <w:proofErr w:type="spellStart"/>
            <w:r w:rsidRPr="004A68D4">
              <w:rPr>
                <w:rFonts w:ascii="Times New Roman" w:hAnsi="Times New Roman" w:cs="Times New Roman"/>
                <w:b/>
                <w:bCs/>
                <w:color w:val="080C0C"/>
                <w:kern w:val="2"/>
              </w:rPr>
              <w:t>tjera</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/apo me </w:t>
            </w:r>
            <w:proofErr w:type="spellStart"/>
            <w:r w:rsidRPr="004A68D4">
              <w:rPr>
                <w:rFonts w:ascii="Times New Roman" w:hAnsi="Times New Roman" w:cs="Times New Roman"/>
                <w:b/>
                <w:bCs/>
                <w:color w:val="080C0C"/>
                <w:kern w:val="2"/>
              </w:rPr>
              <w:t>çështjet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ndërkurrikulare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dhe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situatat</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jetësore</w:t>
            </w:r>
            <w:proofErr w:type="spellEnd"/>
            <w:r w:rsidRPr="004A68D4">
              <w:rPr>
                <w:rFonts w:ascii="Times New Roman" w:hAnsi="Times New Roman" w:cs="Times New Roman"/>
                <w:b/>
                <w:bCs/>
                <w:color w:val="080C0C"/>
                <w:kern w:val="2"/>
              </w:rPr>
              <w:t>:</w:t>
            </w:r>
          </w:p>
          <w:p w14:paraId="1CB7F56A" w14:textId="77777777" w:rsidR="00800690"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Gjuhë amtare (shqipe), Edukatë figurative.</w:t>
            </w:r>
          </w:p>
          <w:p w14:paraId="584EA179" w14:textId="77777777" w:rsidR="00800690" w:rsidRDefault="00800690" w:rsidP="008247DA">
            <w:pPr>
              <w:pStyle w:val="NoSpacing"/>
              <w:rPr>
                <w:rFonts w:ascii="Times New Roman" w:hAnsi="Times New Roman" w:cs="Times New Roman"/>
                <w:color w:val="080C0C"/>
                <w:lang w:val="it-IT"/>
              </w:rPr>
            </w:pPr>
          </w:p>
          <w:p w14:paraId="5B95811D" w14:textId="77777777" w:rsidR="00800690" w:rsidRDefault="00800690" w:rsidP="008247DA">
            <w:pPr>
              <w:pStyle w:val="NoSpacing"/>
              <w:spacing w:line="276" w:lineRule="auto"/>
              <w:jc w:val="center"/>
              <w:rPr>
                <w:rFonts w:ascii="Times New Roman" w:hAnsi="Times New Roman" w:cs="Times New Roman"/>
                <w:color w:val="080C0C"/>
                <w:lang w:val="it-IT"/>
              </w:rPr>
            </w:pPr>
            <w:r w:rsidRPr="004A68D4">
              <w:rPr>
                <w:rFonts w:ascii="Times New Roman" w:hAnsi="Times New Roman" w:cs="Times New Roman"/>
                <w:b/>
                <w:color w:val="000000" w:themeColor="text1"/>
                <w:lang w:val="it-IT"/>
                <w14:ligatures w14:val="none"/>
              </w:rPr>
              <w:t>METODOLOGJIA DHE VEPRIMTARIA ME NXËNËS</w:t>
            </w:r>
          </w:p>
          <w:p w14:paraId="11870D6E" w14:textId="77777777" w:rsidR="00800690" w:rsidRPr="00F605A4" w:rsidRDefault="00800690" w:rsidP="008247DA">
            <w:pPr>
              <w:pStyle w:val="NoSpacing"/>
              <w:spacing w:line="276" w:lineRule="auto"/>
              <w:rPr>
                <w:rFonts w:ascii="Times New Roman" w:hAnsi="Times New Roman" w:cs="Times New Roman"/>
                <w:b/>
                <w:bCs/>
                <w:color w:val="080C0C"/>
                <w:kern w:val="2"/>
                <w:lang w:val="it-IT"/>
              </w:rPr>
            </w:pPr>
            <w:r w:rsidRPr="00F605A4">
              <w:rPr>
                <w:rFonts w:ascii="Times New Roman" w:hAnsi="Times New Roman" w:cs="Times New Roman"/>
                <w:b/>
                <w:bCs/>
                <w:color w:val="080C0C"/>
                <w:kern w:val="2"/>
                <w:lang w:val="it-IT"/>
              </w:rPr>
              <w:t>Parashikimi:</w:t>
            </w:r>
          </w:p>
          <w:p w14:paraId="051AEAEA" w14:textId="77777777" w:rsidR="00800690" w:rsidRPr="00F605A4"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F605A4">
              <w:rPr>
                <w:rFonts w:ascii="Times New Roman" w:hAnsi="Times New Roman" w:cs="Times New Roman"/>
                <w:i/>
                <w:iCs/>
                <w:color w:val="080C0C"/>
                <w:kern w:val="2"/>
                <w:lang w:val="it-IT"/>
              </w:rPr>
              <w:t>Mendo/krijo dyshe/diskuto</w:t>
            </w:r>
          </w:p>
          <w:p w14:paraId="74B2BE17"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do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punojnë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dyshe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Jepen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sqarime</w:t>
            </w:r>
            <w:proofErr w:type="spellEnd"/>
            <w:r w:rsidRPr="004A68D4">
              <w:rPr>
                <w:rFonts w:ascii="Times New Roman" w:hAnsi="Times New Roman" w:cs="Times New Roman"/>
                <w:color w:val="080C0C"/>
                <w:kern w:val="2"/>
              </w:rPr>
              <w:t>.</w:t>
            </w:r>
          </w:p>
          <w:p w14:paraId="08336335"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Një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centimetër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kub</w:t>
            </w:r>
            <w:proofErr w:type="spellEnd"/>
            <w:r w:rsidRPr="004A68D4">
              <w:rPr>
                <w:rFonts w:ascii="Times New Roman" w:hAnsi="Times New Roman" w:cs="Times New Roman"/>
                <w:color w:val="080C0C"/>
                <w:kern w:val="2"/>
              </w:rPr>
              <w:t xml:space="preserve"> (cm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zë</w:t>
            </w:r>
            <w:proofErr w:type="spellEnd"/>
            <w:r w:rsidRPr="004A68D4">
              <w:rPr>
                <w:rFonts w:ascii="Times New Roman" w:hAnsi="Times New Roman" w:cs="Times New Roman"/>
                <w:color w:val="080C0C"/>
                <w:kern w:val="2"/>
              </w:rPr>
              <w:t xml:space="preserve"> 1 </w:t>
            </w:r>
            <w:proofErr w:type="spellStart"/>
            <w:r w:rsidRPr="004A68D4">
              <w:rPr>
                <w:rFonts w:ascii="Times New Roman" w:hAnsi="Times New Roman" w:cs="Times New Roman"/>
                <w:color w:val="080C0C"/>
                <w:kern w:val="2"/>
              </w:rPr>
              <w:t>mililitër</w:t>
            </w:r>
            <w:proofErr w:type="spellEnd"/>
            <w:r w:rsidRPr="004A68D4">
              <w:rPr>
                <w:rFonts w:ascii="Times New Roman" w:hAnsi="Times New Roman" w:cs="Times New Roman"/>
                <w:color w:val="080C0C"/>
                <w:kern w:val="2"/>
              </w:rPr>
              <w:t xml:space="preserve"> (mL) </w:t>
            </w:r>
            <w:proofErr w:type="spellStart"/>
            <w:r w:rsidRPr="004A68D4">
              <w:rPr>
                <w:rFonts w:ascii="Times New Roman" w:hAnsi="Times New Roman" w:cs="Times New Roman"/>
                <w:color w:val="080C0C"/>
                <w:kern w:val="2"/>
              </w:rPr>
              <w:t>ujë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që</w:t>
            </w:r>
            <w:proofErr w:type="spellEnd"/>
            <w:r w:rsidRPr="004A68D4">
              <w:rPr>
                <w:rFonts w:ascii="Times New Roman" w:hAnsi="Times New Roman" w:cs="Times New Roman"/>
                <w:color w:val="080C0C"/>
                <w:kern w:val="2"/>
              </w:rPr>
              <w:t xml:space="preserve"> ka </w:t>
            </w:r>
            <w:proofErr w:type="spellStart"/>
            <w:r w:rsidRPr="004A68D4">
              <w:rPr>
                <w:rFonts w:ascii="Times New Roman" w:hAnsi="Times New Roman" w:cs="Times New Roman"/>
                <w:color w:val="080C0C"/>
                <w:kern w:val="2"/>
              </w:rPr>
              <w:t>masën</w:t>
            </w:r>
            <w:proofErr w:type="spellEnd"/>
            <w:r w:rsidRPr="004A68D4">
              <w:rPr>
                <w:rFonts w:ascii="Times New Roman" w:hAnsi="Times New Roman" w:cs="Times New Roman"/>
                <w:color w:val="080C0C"/>
                <w:kern w:val="2"/>
              </w:rPr>
              <w:t xml:space="preserve"> 1 gram (g). </w:t>
            </w:r>
          </w:p>
          <w:p w14:paraId="36719CA1"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Një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decimetër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kub</w:t>
            </w:r>
            <w:proofErr w:type="spellEnd"/>
            <w:r w:rsidRPr="004A68D4">
              <w:rPr>
                <w:rFonts w:ascii="Times New Roman" w:hAnsi="Times New Roman" w:cs="Times New Roman"/>
                <w:color w:val="080C0C"/>
                <w:kern w:val="2"/>
              </w:rPr>
              <w:t xml:space="preserve"> (dm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zë</w:t>
            </w:r>
            <w:proofErr w:type="spellEnd"/>
            <w:r w:rsidRPr="004A68D4">
              <w:rPr>
                <w:rFonts w:ascii="Times New Roman" w:hAnsi="Times New Roman" w:cs="Times New Roman"/>
                <w:color w:val="080C0C"/>
                <w:kern w:val="2"/>
              </w:rPr>
              <w:t xml:space="preserve"> 1 </w:t>
            </w:r>
            <w:proofErr w:type="spellStart"/>
            <w:r w:rsidRPr="004A68D4">
              <w:rPr>
                <w:rFonts w:ascii="Times New Roman" w:hAnsi="Times New Roman" w:cs="Times New Roman"/>
                <w:color w:val="080C0C"/>
                <w:kern w:val="2"/>
              </w:rPr>
              <w:t>litër</w:t>
            </w:r>
            <w:proofErr w:type="spellEnd"/>
            <w:r w:rsidRPr="004A68D4">
              <w:rPr>
                <w:rFonts w:ascii="Times New Roman" w:hAnsi="Times New Roman" w:cs="Times New Roman"/>
                <w:color w:val="080C0C"/>
                <w:kern w:val="2"/>
              </w:rPr>
              <w:t xml:space="preserve"> (L) </w:t>
            </w:r>
            <w:proofErr w:type="spellStart"/>
            <w:r w:rsidRPr="004A68D4">
              <w:rPr>
                <w:rFonts w:ascii="Times New Roman" w:hAnsi="Times New Roman" w:cs="Times New Roman"/>
                <w:color w:val="080C0C"/>
                <w:kern w:val="2"/>
              </w:rPr>
              <w:t>ujë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që</w:t>
            </w:r>
            <w:proofErr w:type="spellEnd"/>
            <w:r w:rsidRPr="004A68D4">
              <w:rPr>
                <w:rFonts w:ascii="Times New Roman" w:hAnsi="Times New Roman" w:cs="Times New Roman"/>
                <w:color w:val="080C0C"/>
                <w:kern w:val="2"/>
              </w:rPr>
              <w:t xml:space="preserve"> ka </w:t>
            </w:r>
            <w:proofErr w:type="spellStart"/>
            <w:r w:rsidRPr="004A68D4">
              <w:rPr>
                <w:rFonts w:ascii="Times New Roman" w:hAnsi="Times New Roman" w:cs="Times New Roman"/>
                <w:color w:val="080C0C"/>
                <w:kern w:val="2"/>
              </w:rPr>
              <w:t>masën</w:t>
            </w:r>
            <w:proofErr w:type="spellEnd"/>
            <w:r w:rsidRPr="004A68D4">
              <w:rPr>
                <w:rFonts w:ascii="Times New Roman" w:hAnsi="Times New Roman" w:cs="Times New Roman"/>
                <w:color w:val="080C0C"/>
                <w:kern w:val="2"/>
              </w:rPr>
              <w:t xml:space="preserve"> 1 kilogram (kg).</w:t>
            </w:r>
          </w:p>
          <w:p w14:paraId="3F92A50E" w14:textId="77777777" w:rsidR="00800690" w:rsidRPr="004A68D4" w:rsidRDefault="00800690" w:rsidP="008247DA">
            <w:pPr>
              <w:pStyle w:val="NoSpacing"/>
              <w:spacing w:line="276" w:lineRule="auto"/>
              <w:rPr>
                <w:rFonts w:ascii="Times New Roman" w:hAnsi="Times New Roman" w:cs="Times New Roman"/>
                <w:color w:val="080C0C"/>
                <w:kern w:val="2"/>
              </w:rPr>
            </w:pPr>
          </w:p>
          <w:p w14:paraId="77D2D862"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b/>
                <w:bCs/>
                <w:color w:val="080C0C"/>
                <w:kern w:val="2"/>
              </w:rPr>
              <w:t>Ndërtimi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njohurive</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
          <w:p w14:paraId="6EC420AF" w14:textId="77777777" w:rsidR="00800690" w:rsidRPr="004A68D4" w:rsidRDefault="00800690" w:rsidP="008247DA">
            <w:pPr>
              <w:pStyle w:val="NoSpacing"/>
              <w:spacing w:line="276" w:lineRule="auto"/>
              <w:rPr>
                <w:rFonts w:ascii="Times New Roman" w:hAnsi="Times New Roman" w:cs="Times New Roman"/>
                <w:i/>
                <w:iCs/>
                <w:color w:val="080C0C"/>
                <w:kern w:val="2"/>
              </w:rPr>
            </w:pPr>
            <w:proofErr w:type="spellStart"/>
            <w:r w:rsidRPr="004A68D4">
              <w:rPr>
                <w:rFonts w:ascii="Times New Roman" w:hAnsi="Times New Roman" w:cs="Times New Roman"/>
                <w:color w:val="080C0C"/>
                <w:kern w:val="2"/>
              </w:rPr>
              <w:t>Përpunimi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përmbajtjes</w:t>
            </w:r>
            <w:proofErr w:type="spellEnd"/>
            <w:r w:rsidRPr="004A68D4">
              <w:rPr>
                <w:rFonts w:ascii="Times New Roman" w:hAnsi="Times New Roman" w:cs="Times New Roman"/>
                <w:color w:val="080C0C"/>
                <w:kern w:val="2"/>
              </w:rPr>
              <w:t xml:space="preserve"> - </w:t>
            </w:r>
            <w:proofErr w:type="spellStart"/>
            <w:r w:rsidRPr="004A68D4">
              <w:rPr>
                <w:rFonts w:ascii="Times New Roman" w:hAnsi="Times New Roman" w:cs="Times New Roman"/>
                <w:i/>
                <w:iCs/>
                <w:color w:val="080C0C"/>
                <w:kern w:val="2"/>
              </w:rPr>
              <w:t>Hulumtim</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shqyrtim</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i</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përbashkët</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lexim</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përmbledhje</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në</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dyshe</w:t>
            </w:r>
            <w:proofErr w:type="spellEnd"/>
          </w:p>
          <w:p w14:paraId="7526C7CA" w14:textId="77777777" w:rsidR="00800690" w:rsidRPr="004A68D4" w:rsidRDefault="00800690" w:rsidP="008247DA">
            <w:pPr>
              <w:pStyle w:val="NoSpacing"/>
              <w:spacing w:line="276" w:lineRule="auto"/>
              <w:jc w:val="both"/>
              <w:rPr>
                <w:rFonts w:ascii="Times New Roman" w:hAnsi="Times New Roman" w:cs="Times New Roman"/>
                <w:color w:val="080C0C"/>
                <w:kern w:val="2"/>
              </w:rPr>
            </w:pPr>
            <w:proofErr w:type="spellStart"/>
            <w:r w:rsidRPr="004A68D4">
              <w:rPr>
                <w:rFonts w:ascii="Times New Roman" w:hAnsi="Times New Roman" w:cs="Times New Roman"/>
                <w:color w:val="080C0C"/>
                <w:kern w:val="2"/>
              </w:rPr>
              <w:t>Përdoren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enët</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shkallëzuara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dhe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peshorja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bërë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matjet</w:t>
            </w:r>
            <w:proofErr w:type="spellEnd"/>
            <w:r w:rsidRPr="004A68D4">
              <w:rPr>
                <w:rFonts w:ascii="Times New Roman" w:hAnsi="Times New Roman" w:cs="Times New Roman"/>
                <w:color w:val="080C0C"/>
                <w:kern w:val="2"/>
              </w:rPr>
              <w:t>.</w:t>
            </w:r>
          </w:p>
          <w:p w14:paraId="6BCB9813" w14:textId="77777777" w:rsidR="00800690" w:rsidRPr="004A68D4" w:rsidRDefault="00800690" w:rsidP="008247DA">
            <w:pPr>
              <w:pStyle w:val="NoSpacing"/>
              <w:spacing w:line="276" w:lineRule="auto"/>
              <w:jc w:val="both"/>
              <w:rPr>
                <w:rFonts w:ascii="Times New Roman" w:hAnsi="Times New Roman" w:cs="Times New Roman"/>
                <w:color w:val="080C0C"/>
                <w:kern w:val="2"/>
              </w:rPr>
            </w:pP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do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punojnë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dyshe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eksperimentin</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paraqitur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tekst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Nxënësi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parë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lexon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hapin</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parë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eksperimentit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mund</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përgatisin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disa</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përzierje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libër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Vazhdon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veprimtaria</w:t>
            </w:r>
            <w:proofErr w:type="spellEnd"/>
            <w:r w:rsidRPr="004A68D4">
              <w:rPr>
                <w:rFonts w:ascii="Times New Roman" w:hAnsi="Times New Roman" w:cs="Times New Roman"/>
                <w:color w:val="080C0C"/>
                <w:kern w:val="2"/>
              </w:rPr>
              <w:t xml:space="preserve"> duke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këmbyer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rolet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Më</w:t>
            </w:r>
            <w:proofErr w:type="spellEnd"/>
            <w:r w:rsidRPr="004A68D4">
              <w:rPr>
                <w:rFonts w:ascii="Times New Roman" w:hAnsi="Times New Roman" w:cs="Times New Roman"/>
                <w:color w:val="080C0C"/>
                <w:kern w:val="2"/>
              </w:rPr>
              <w:t xml:space="preserve"> pas </w:t>
            </w:r>
            <w:proofErr w:type="spellStart"/>
            <w:r w:rsidRPr="004A68D4">
              <w:rPr>
                <w:rFonts w:ascii="Times New Roman" w:hAnsi="Times New Roman" w:cs="Times New Roman"/>
                <w:color w:val="080C0C"/>
                <w:kern w:val="2"/>
              </w:rPr>
              <w:t>llogarit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vëllimin</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lëngut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secilin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rast</w:t>
            </w:r>
            <w:proofErr w:type="spellEnd"/>
            <w:r w:rsidRPr="004A68D4">
              <w:rPr>
                <w:rFonts w:ascii="Times New Roman" w:hAnsi="Times New Roman" w:cs="Times New Roman"/>
                <w:color w:val="080C0C"/>
                <w:kern w:val="2"/>
              </w:rPr>
              <w:t>.</w:t>
            </w:r>
          </w:p>
          <w:p w14:paraId="7C960F4E" w14:textId="77777777" w:rsidR="00800690" w:rsidRPr="004A68D4" w:rsidRDefault="00800690" w:rsidP="008247DA">
            <w:pPr>
              <w:pStyle w:val="NoSpacing"/>
              <w:spacing w:line="276" w:lineRule="auto"/>
              <w:jc w:val="both"/>
              <w:rPr>
                <w:rFonts w:ascii="Times New Roman" w:hAnsi="Times New Roman" w:cs="Times New Roman"/>
                <w:color w:val="080C0C"/>
                <w:kern w:val="2"/>
              </w:rPr>
            </w:pP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janë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ndarë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grupe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dhe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secili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kryen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një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eksperiment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Ndërrojnë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eksperimentet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dhe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fund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krahasojnë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përfundimet</w:t>
            </w:r>
            <w:proofErr w:type="spellEnd"/>
            <w:r w:rsidRPr="004A68D4">
              <w:rPr>
                <w:rFonts w:ascii="Times New Roman" w:hAnsi="Times New Roman" w:cs="Times New Roman"/>
                <w:color w:val="080C0C"/>
                <w:kern w:val="2"/>
              </w:rPr>
              <w:t>.</w:t>
            </w:r>
          </w:p>
          <w:p w14:paraId="23D60DA9" w14:textId="77777777" w:rsidR="00800690" w:rsidRPr="004A68D4" w:rsidRDefault="00800690" w:rsidP="008247DA">
            <w:pPr>
              <w:pStyle w:val="NoSpacing"/>
              <w:spacing w:line="276" w:lineRule="auto"/>
              <w:jc w:val="both"/>
              <w:rPr>
                <w:rFonts w:ascii="Times New Roman" w:hAnsi="Times New Roman" w:cs="Times New Roman"/>
                <w:color w:val="080C0C"/>
                <w:kern w:val="2"/>
              </w:rPr>
            </w:pPr>
            <w:proofErr w:type="spellStart"/>
            <w:r w:rsidRPr="004A68D4">
              <w:rPr>
                <w:rFonts w:ascii="Times New Roman" w:hAnsi="Times New Roman" w:cs="Times New Roman"/>
                <w:color w:val="080C0C"/>
                <w:kern w:val="2"/>
              </w:rPr>
              <w:t>Plotësohen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detyrat</w:t>
            </w:r>
            <w:proofErr w:type="spellEnd"/>
            <w:r w:rsidRPr="004A68D4">
              <w:rPr>
                <w:rFonts w:ascii="Times New Roman" w:hAnsi="Times New Roman" w:cs="Times New Roman"/>
                <w:color w:val="080C0C"/>
                <w:kern w:val="2"/>
              </w:rPr>
              <w:t xml:space="preserve"> 1, 2, 3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libër</w:t>
            </w:r>
            <w:proofErr w:type="spellEnd"/>
            <w:r w:rsidRPr="004A68D4">
              <w:rPr>
                <w:rFonts w:ascii="Times New Roman" w:hAnsi="Times New Roman" w:cs="Times New Roman"/>
                <w:color w:val="080C0C"/>
                <w:kern w:val="2"/>
              </w:rPr>
              <w:t>.</w:t>
            </w:r>
          </w:p>
          <w:p w14:paraId="65D6DCA4" w14:textId="77777777" w:rsidR="00800690" w:rsidRPr="004A68D4" w:rsidRDefault="00800690" w:rsidP="008247DA">
            <w:pPr>
              <w:pStyle w:val="NoSpacing"/>
              <w:spacing w:line="276" w:lineRule="auto"/>
              <w:rPr>
                <w:rFonts w:ascii="Times New Roman" w:hAnsi="Times New Roman" w:cs="Times New Roman"/>
                <w:color w:val="080C0C"/>
                <w:kern w:val="2"/>
              </w:rPr>
            </w:pPr>
          </w:p>
          <w:p w14:paraId="7EDB6E05"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Përforcimi</w:t>
            </w:r>
            <w:proofErr w:type="spellEnd"/>
            <w:r w:rsidRPr="004A68D4">
              <w:rPr>
                <w:rFonts w:ascii="Times New Roman" w:hAnsi="Times New Roman" w:cs="Times New Roman"/>
                <w:b/>
                <w:bCs/>
                <w:color w:val="080C0C"/>
                <w:kern w:val="2"/>
              </w:rPr>
              <w:t>:</w:t>
            </w:r>
          </w:p>
          <w:p w14:paraId="4318ABFA"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Konsolidimi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nxënit</w:t>
            </w:r>
            <w:proofErr w:type="spellEnd"/>
            <w:r w:rsidRPr="004A68D4">
              <w:rPr>
                <w:rFonts w:ascii="Times New Roman" w:hAnsi="Times New Roman" w:cs="Times New Roman"/>
                <w:color w:val="080C0C"/>
                <w:kern w:val="2"/>
              </w:rPr>
              <w:t xml:space="preserve"> - </w:t>
            </w:r>
            <w:proofErr w:type="spellStart"/>
            <w:r w:rsidRPr="004A68D4">
              <w:rPr>
                <w:rFonts w:ascii="Times New Roman" w:hAnsi="Times New Roman" w:cs="Times New Roman"/>
                <w:i/>
                <w:iCs/>
                <w:color w:val="080C0C"/>
                <w:kern w:val="2"/>
              </w:rPr>
              <w:t>Rishikim</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në</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dyshe</w:t>
            </w:r>
            <w:proofErr w:type="spellEnd"/>
          </w:p>
          <w:p w14:paraId="248A80E5"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Jepet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detyra</w:t>
            </w:r>
            <w:proofErr w:type="spellEnd"/>
            <w:r w:rsidRPr="004A68D4">
              <w:rPr>
                <w:rFonts w:ascii="Times New Roman" w:hAnsi="Times New Roman" w:cs="Times New Roman"/>
                <w:color w:val="080C0C"/>
                <w:kern w:val="2"/>
              </w:rPr>
              <w:t>:</w:t>
            </w:r>
          </w:p>
          <w:p w14:paraId="707F9A52" w14:textId="77777777" w:rsidR="00800690" w:rsidRPr="00F605A4" w:rsidRDefault="00800690" w:rsidP="008247DA">
            <w:pPr>
              <w:pStyle w:val="NoSpacing"/>
              <w:spacing w:line="276" w:lineRule="auto"/>
              <w:rPr>
                <w:rFonts w:ascii="Times New Roman" w:hAnsi="Times New Roman" w:cs="Times New Roman"/>
                <w:i/>
                <w:iCs/>
                <w:color w:val="080C0C"/>
                <w:kern w:val="2"/>
                <w:lang w:val="it-IT"/>
              </w:rPr>
            </w:pPr>
            <w:proofErr w:type="spellStart"/>
            <w:r w:rsidRPr="004A68D4">
              <w:rPr>
                <w:rFonts w:ascii="Times New Roman" w:hAnsi="Times New Roman" w:cs="Times New Roman"/>
                <w:i/>
                <w:iCs/>
                <w:color w:val="080C0C"/>
                <w:kern w:val="2"/>
              </w:rPr>
              <w:lastRenderedPageBreak/>
              <w:t>Përdor</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sasinë</w:t>
            </w:r>
            <w:proofErr w:type="spellEnd"/>
            <w:r w:rsidRPr="004A68D4">
              <w:rPr>
                <w:rFonts w:ascii="Times New Roman" w:hAnsi="Times New Roman" w:cs="Times New Roman"/>
                <w:i/>
                <w:iCs/>
                <w:color w:val="080C0C"/>
                <w:kern w:val="2"/>
              </w:rPr>
              <w:t xml:space="preserve"> e </w:t>
            </w:r>
            <w:proofErr w:type="spellStart"/>
            <w:r w:rsidRPr="004A68D4">
              <w:rPr>
                <w:rFonts w:ascii="Times New Roman" w:hAnsi="Times New Roman" w:cs="Times New Roman"/>
                <w:i/>
                <w:iCs/>
                <w:color w:val="080C0C"/>
                <w:kern w:val="2"/>
              </w:rPr>
              <w:t>mbetur</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nga</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çdo</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lëng</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për</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të</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bërë</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edhe</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ti</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limonadën</w:t>
            </w:r>
            <w:proofErr w:type="spellEnd"/>
            <w:r w:rsidRPr="004A68D4">
              <w:rPr>
                <w:rFonts w:ascii="Times New Roman" w:hAnsi="Times New Roman" w:cs="Times New Roman"/>
                <w:i/>
                <w:iCs/>
                <w:color w:val="080C0C"/>
                <w:kern w:val="2"/>
              </w:rPr>
              <w:t xml:space="preserve"> </w:t>
            </w:r>
            <w:proofErr w:type="spellStart"/>
            <w:r w:rsidRPr="004A68D4">
              <w:rPr>
                <w:rFonts w:ascii="Times New Roman" w:hAnsi="Times New Roman" w:cs="Times New Roman"/>
                <w:i/>
                <w:iCs/>
                <w:color w:val="080C0C"/>
                <w:kern w:val="2"/>
              </w:rPr>
              <w:t>tënde</w:t>
            </w:r>
            <w:proofErr w:type="spellEnd"/>
            <w:r w:rsidRPr="004A68D4">
              <w:rPr>
                <w:rFonts w:ascii="Times New Roman" w:hAnsi="Times New Roman" w:cs="Times New Roman"/>
                <w:i/>
                <w:iCs/>
                <w:color w:val="080C0C"/>
                <w:kern w:val="2"/>
              </w:rPr>
              <w:t xml:space="preserve">. </w:t>
            </w:r>
            <w:r w:rsidRPr="00F605A4">
              <w:rPr>
                <w:rFonts w:ascii="Times New Roman" w:hAnsi="Times New Roman" w:cs="Times New Roman"/>
                <w:i/>
                <w:iCs/>
                <w:color w:val="080C0C"/>
                <w:kern w:val="2"/>
                <w:lang w:val="it-IT"/>
              </w:rPr>
              <w:t>Sa ml lëng bëre ti?</w:t>
            </w:r>
          </w:p>
          <w:p w14:paraId="6A50206A" w14:textId="77777777" w:rsidR="00800690" w:rsidRPr="00F605A4"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Problema zgjidhet në tabelë nga një nxënës i cili argumenton veprimet.</w:t>
            </w:r>
          </w:p>
          <w:p w14:paraId="1EF8809D" w14:textId="77777777" w:rsidR="00800690" w:rsidRPr="00F605A4"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Korrigjohen dhe vlerësohen përgjigjet.</w:t>
            </w:r>
          </w:p>
          <w:p w14:paraId="3E6AD569" w14:textId="77777777" w:rsidR="00800690" w:rsidRDefault="00800690" w:rsidP="008247DA">
            <w:pPr>
              <w:pStyle w:val="NoSpacing"/>
              <w:spacing w:line="276" w:lineRule="auto"/>
              <w:rPr>
                <w:rFonts w:ascii="Times New Roman" w:hAnsi="Times New Roman" w:cs="Times New Roman"/>
                <w:color w:val="080C0C"/>
                <w:kern w:val="2"/>
                <w:lang w:val="it-IT"/>
              </w:rPr>
            </w:pPr>
          </w:p>
          <w:p w14:paraId="2389F6D6" w14:textId="77777777" w:rsidR="00800690" w:rsidRPr="002307AC" w:rsidRDefault="00800690" w:rsidP="008247DA">
            <w:pPr>
              <w:pStyle w:val="NoSpacing"/>
              <w:spacing w:line="276" w:lineRule="auto"/>
              <w:rPr>
                <w:rFonts w:ascii="Times New Roman" w:hAnsi="Times New Roman" w:cs="Times New Roman"/>
                <w:b/>
                <w:bCs/>
                <w:color w:val="080C0C"/>
                <w:kern w:val="2"/>
                <w:lang w:val="it-IT"/>
              </w:rPr>
            </w:pPr>
            <w:r w:rsidRPr="002307AC">
              <w:rPr>
                <w:rFonts w:ascii="Times New Roman" w:hAnsi="Times New Roman" w:cs="Times New Roman"/>
                <w:b/>
                <w:bCs/>
                <w:color w:val="080C0C"/>
                <w:kern w:val="2"/>
                <w:lang w:val="it-IT"/>
              </w:rPr>
              <w:t>Vlerësimi i nxënësve:</w:t>
            </w:r>
          </w:p>
          <w:p w14:paraId="7ECF3379" w14:textId="77777777" w:rsidR="00800690" w:rsidRPr="00F605A4"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Nxënësit vlerësohen për saktësinë e këmbimit të njësive matëse.</w:t>
            </w:r>
          </w:p>
          <w:p w14:paraId="6DF6B0F3" w14:textId="77777777" w:rsidR="00800690" w:rsidRDefault="00800690" w:rsidP="008247DA">
            <w:pPr>
              <w:pStyle w:val="NoSpacing"/>
              <w:spacing w:line="276" w:lineRule="auto"/>
              <w:rPr>
                <w:rFonts w:ascii="Times New Roman" w:hAnsi="Times New Roman" w:cs="Times New Roman"/>
                <w:color w:val="080C0C"/>
                <w:kern w:val="2"/>
                <w:lang w:val="it-IT"/>
              </w:rPr>
            </w:pPr>
          </w:p>
          <w:p w14:paraId="2BEF4E31" w14:textId="77777777" w:rsidR="00800690" w:rsidRPr="00F605A4"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Detyrë:</w:t>
            </w:r>
          </w:p>
          <w:p w14:paraId="169787A5" w14:textId="77777777" w:rsidR="00800690" w:rsidRDefault="00800690" w:rsidP="008247DA">
            <w:pPr>
              <w:pStyle w:val="NoSpacing"/>
              <w:spacing w:line="276" w:lineRule="auto"/>
              <w:rPr>
                <w:rFonts w:ascii="Times New Roman" w:hAnsi="Times New Roman" w:cs="Times New Roman"/>
                <w:color w:val="080C0C"/>
                <w:kern w:val="2"/>
                <w:lang w:val="it-IT"/>
              </w:rPr>
            </w:pPr>
            <w:r w:rsidRPr="00F605A4">
              <w:rPr>
                <w:rFonts w:ascii="Times New Roman" w:hAnsi="Times New Roman" w:cs="Times New Roman"/>
                <w:color w:val="080C0C"/>
                <w:kern w:val="2"/>
                <w:lang w:val="it-IT"/>
              </w:rPr>
              <w:t>Detyrat 4 dhe 5 (faqe 76).</w:t>
            </w:r>
          </w:p>
          <w:p w14:paraId="4E3B7040"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254701CE" w14:textId="77777777" w:rsidR="00800690" w:rsidRDefault="00800690" w:rsidP="00800690">
      <w:pPr>
        <w:rPr>
          <w:lang w:val="it-IT"/>
        </w:rPr>
      </w:pPr>
    </w:p>
    <w:p w14:paraId="301D0797" w14:textId="77777777" w:rsidR="00800690" w:rsidRDefault="00800690" w:rsidP="00800690">
      <w:pPr>
        <w:rPr>
          <w:lang w:val="it-IT"/>
        </w:rPr>
      </w:pPr>
    </w:p>
    <w:p w14:paraId="64B8F7D5" w14:textId="77777777" w:rsidR="00800690" w:rsidRDefault="00800690" w:rsidP="00800690">
      <w:pPr>
        <w:rPr>
          <w:lang w:val="it-IT"/>
        </w:rPr>
      </w:pPr>
    </w:p>
    <w:p w14:paraId="27088743" w14:textId="77777777" w:rsidR="00800690" w:rsidRDefault="00800690" w:rsidP="00800690">
      <w:pPr>
        <w:rPr>
          <w:lang w:val="it-IT"/>
        </w:rPr>
      </w:pPr>
    </w:p>
    <w:p w14:paraId="0D39E9DD" w14:textId="77777777" w:rsidR="00800690" w:rsidRDefault="00800690" w:rsidP="00800690">
      <w:pPr>
        <w:rPr>
          <w:lang w:val="it-IT"/>
        </w:rPr>
      </w:pPr>
    </w:p>
    <w:p w14:paraId="01CD7292" w14:textId="77777777" w:rsidR="00800690" w:rsidRDefault="00800690" w:rsidP="00800690">
      <w:pPr>
        <w:rPr>
          <w:lang w:val="it-IT"/>
        </w:rPr>
      </w:pPr>
    </w:p>
    <w:p w14:paraId="41B0EFC1" w14:textId="77777777" w:rsidR="00800690" w:rsidRDefault="00800690" w:rsidP="00800690">
      <w:pPr>
        <w:rPr>
          <w:lang w:val="it-IT"/>
        </w:rPr>
      </w:pPr>
    </w:p>
    <w:p w14:paraId="3BEA991B" w14:textId="77777777" w:rsidR="00800690" w:rsidRDefault="00800690" w:rsidP="00800690">
      <w:pPr>
        <w:rPr>
          <w:lang w:val="it-IT"/>
        </w:rPr>
      </w:pPr>
    </w:p>
    <w:p w14:paraId="3200710F" w14:textId="77777777" w:rsidR="00800690" w:rsidRDefault="00800690" w:rsidP="00800690">
      <w:pPr>
        <w:rPr>
          <w:lang w:val="it-IT"/>
        </w:rPr>
      </w:pPr>
    </w:p>
    <w:p w14:paraId="55FE1487" w14:textId="77777777" w:rsidR="00800690" w:rsidRDefault="00800690" w:rsidP="00800690">
      <w:pPr>
        <w:rPr>
          <w:lang w:val="it-IT"/>
        </w:rPr>
      </w:pPr>
    </w:p>
    <w:p w14:paraId="0F667535" w14:textId="77777777" w:rsidR="00800690" w:rsidRDefault="00800690" w:rsidP="00800690">
      <w:pPr>
        <w:rPr>
          <w:lang w:val="it-IT"/>
        </w:rPr>
      </w:pPr>
    </w:p>
    <w:p w14:paraId="68AB36E3" w14:textId="77777777" w:rsidR="00800690" w:rsidRDefault="00800690" w:rsidP="00800690">
      <w:pPr>
        <w:rPr>
          <w:lang w:val="it-IT"/>
        </w:rPr>
      </w:pPr>
    </w:p>
    <w:p w14:paraId="0B658AFE" w14:textId="77777777" w:rsidR="00800690" w:rsidRDefault="00800690" w:rsidP="00800690">
      <w:pPr>
        <w:rPr>
          <w:lang w:val="it-IT"/>
        </w:rPr>
      </w:pPr>
    </w:p>
    <w:p w14:paraId="5191F4A9" w14:textId="77777777" w:rsidR="00800690" w:rsidRDefault="00800690" w:rsidP="00800690">
      <w:pPr>
        <w:rPr>
          <w:lang w:val="it-IT"/>
        </w:rPr>
      </w:pPr>
    </w:p>
    <w:p w14:paraId="6763CEAF"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571710B3"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AFD00DD"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166</w:t>
            </w:r>
          </w:p>
        </w:tc>
      </w:tr>
      <w:tr w:rsidR="00800690" w:rsidRPr="004A68D4" w14:paraId="25E640A0"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AE88AF4"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36278A02"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4A68D4" w14:paraId="5CCD8EEC" w14:textId="77777777" w:rsidTr="008247DA">
        <w:trPr>
          <w:trHeight w:val="1600"/>
        </w:trPr>
        <w:tc>
          <w:tcPr>
            <w:tcW w:w="10105" w:type="dxa"/>
            <w:tcBorders>
              <w:top w:val="nil"/>
              <w:left w:val="single" w:sz="8" w:space="0" w:color="000000"/>
              <w:bottom w:val="nil"/>
              <w:right w:val="single" w:sz="8" w:space="0" w:color="000000"/>
            </w:tcBorders>
          </w:tcPr>
          <w:p w14:paraId="0D4A020F"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Tema: Njësitë matëse</w:t>
            </w:r>
          </w:p>
          <w:p w14:paraId="6B3DBB4F"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Rezultatet e të nxënit të temës:</w:t>
            </w:r>
          </w:p>
          <w:p w14:paraId="3A47B8F1"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Përdor litrin (nënfishat dhe shumëfishat e litrit) si njësi për matjen e lëngjeve.</w:t>
            </w:r>
          </w:p>
          <w:p w14:paraId="6C8EB71C" w14:textId="77777777" w:rsidR="00800690" w:rsidRDefault="00800690" w:rsidP="008247DA">
            <w:pPr>
              <w:pStyle w:val="NoSpacing"/>
              <w:spacing w:line="276" w:lineRule="auto"/>
              <w:rPr>
                <w:rFonts w:ascii="Times New Roman" w:hAnsi="Times New Roman" w:cs="Times New Roman"/>
                <w:color w:val="080C0C"/>
                <w:kern w:val="2"/>
                <w:lang w:val="it-IT"/>
              </w:rPr>
            </w:pPr>
          </w:p>
          <w:p w14:paraId="3A13AAE7"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Kontributi në rezultatet për kompetencat kryesore të shkallës: I.4, I.7 ,II.4.</w:t>
            </w:r>
          </w:p>
          <w:p w14:paraId="1F9031F7"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Kontributi në rezultatet e fushës së kurrikulës: 1.4,II.1.</w:t>
            </w:r>
          </w:p>
          <w:p w14:paraId="79D9A698"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p>
          <w:p w14:paraId="2DD91B91" w14:textId="77777777" w:rsidR="00800690" w:rsidRPr="004A68D4"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7D03575F" w14:textId="77777777" w:rsidR="00800690" w:rsidRPr="004A68D4" w:rsidRDefault="00800690" w:rsidP="008247DA">
            <w:pPr>
              <w:pStyle w:val="NoSpacing"/>
              <w:spacing w:line="276" w:lineRule="auto"/>
              <w:rPr>
                <w:rFonts w:ascii="Times New Roman" w:hAnsi="Times New Roman" w:cs="Times New Roman"/>
                <w:color w:val="080C0C"/>
                <w:kern w:val="2"/>
              </w:rPr>
            </w:pPr>
          </w:p>
          <w:p w14:paraId="043BE594" w14:textId="77777777" w:rsidR="00800690" w:rsidRPr="004A68D4" w:rsidRDefault="00800690" w:rsidP="008247DA">
            <w:pPr>
              <w:pStyle w:val="NoSpacing"/>
              <w:rPr>
                <w:rFonts w:ascii="Times New Roman" w:hAnsi="Times New Roman" w:cs="Times New Roman"/>
                <w:b/>
                <w:bCs/>
                <w:color w:val="080C0C"/>
              </w:rPr>
            </w:pPr>
            <w:proofErr w:type="spellStart"/>
            <w:r w:rsidRPr="004A68D4">
              <w:rPr>
                <w:rFonts w:ascii="Times New Roman" w:hAnsi="Times New Roman" w:cs="Times New Roman"/>
                <w:b/>
                <w:bCs/>
                <w:color w:val="080C0C"/>
              </w:rPr>
              <w:t>Njësia</w:t>
            </w:r>
            <w:proofErr w:type="spellEnd"/>
            <w:r w:rsidRPr="004A68D4">
              <w:rPr>
                <w:rFonts w:ascii="Times New Roman" w:hAnsi="Times New Roman" w:cs="Times New Roman"/>
                <w:b/>
                <w:bCs/>
                <w:color w:val="080C0C"/>
              </w:rPr>
              <w:t xml:space="preserve"> </w:t>
            </w:r>
            <w:proofErr w:type="spellStart"/>
            <w:r w:rsidRPr="004A68D4">
              <w:rPr>
                <w:rFonts w:ascii="Times New Roman" w:hAnsi="Times New Roman" w:cs="Times New Roman"/>
                <w:b/>
                <w:bCs/>
                <w:color w:val="080C0C"/>
              </w:rPr>
              <w:t>mësimore</w:t>
            </w:r>
            <w:proofErr w:type="spellEnd"/>
            <w:r w:rsidRPr="004A68D4">
              <w:rPr>
                <w:rFonts w:ascii="Times New Roman" w:hAnsi="Times New Roman" w:cs="Times New Roman"/>
                <w:b/>
                <w:bCs/>
                <w:color w:val="080C0C"/>
              </w:rPr>
              <w:t xml:space="preserve">: </w:t>
            </w:r>
            <w:proofErr w:type="spellStart"/>
            <w:r w:rsidRPr="004A68D4">
              <w:rPr>
                <w:rFonts w:ascii="Times New Roman" w:hAnsi="Times New Roman" w:cs="Times New Roman"/>
                <w:b/>
                <w:bCs/>
                <w:color w:val="080C0C"/>
              </w:rPr>
              <w:t>Ushtrojmë</w:t>
            </w:r>
            <w:proofErr w:type="spellEnd"/>
          </w:p>
          <w:p w14:paraId="08E3213B" w14:textId="77777777" w:rsidR="00800690" w:rsidRPr="004A68D4" w:rsidRDefault="00800690" w:rsidP="008247DA">
            <w:pPr>
              <w:pStyle w:val="NoSpacing"/>
              <w:rPr>
                <w:rFonts w:ascii="Times New Roman" w:hAnsi="Times New Roman" w:cs="Times New Roman"/>
                <w:color w:val="080C0C"/>
              </w:rPr>
            </w:pPr>
            <w:proofErr w:type="spellStart"/>
            <w:r w:rsidRPr="004A68D4">
              <w:rPr>
                <w:rFonts w:ascii="Times New Roman" w:hAnsi="Times New Roman" w:cs="Times New Roman"/>
                <w:color w:val="080C0C"/>
              </w:rPr>
              <w:t>Rezultatet</w:t>
            </w:r>
            <w:proofErr w:type="spellEnd"/>
            <w:r w:rsidRPr="004A68D4">
              <w:rPr>
                <w:rFonts w:ascii="Times New Roman" w:hAnsi="Times New Roman" w:cs="Times New Roman"/>
                <w:color w:val="080C0C"/>
              </w:rPr>
              <w:t xml:space="preserve"> e </w:t>
            </w:r>
            <w:proofErr w:type="spellStart"/>
            <w:r w:rsidRPr="004A68D4">
              <w:rPr>
                <w:rFonts w:ascii="Times New Roman" w:hAnsi="Times New Roman" w:cs="Times New Roman"/>
                <w:color w:val="080C0C"/>
              </w:rPr>
              <w:t>të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nxënit</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të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orës</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mësimore</w:t>
            </w:r>
            <w:proofErr w:type="spellEnd"/>
            <w:r w:rsidRPr="004A68D4">
              <w:rPr>
                <w:rFonts w:ascii="Times New Roman" w:hAnsi="Times New Roman" w:cs="Times New Roman"/>
                <w:color w:val="080C0C"/>
              </w:rPr>
              <w:t>:</w:t>
            </w:r>
          </w:p>
          <w:p w14:paraId="0C7E8C55" w14:textId="77777777" w:rsidR="00800690" w:rsidRPr="004A68D4" w:rsidRDefault="00800690" w:rsidP="00800690">
            <w:pPr>
              <w:pStyle w:val="NoSpacing"/>
              <w:numPr>
                <w:ilvl w:val="0"/>
                <w:numId w:val="245"/>
              </w:numPr>
              <w:rPr>
                <w:rFonts w:ascii="Times New Roman" w:hAnsi="Times New Roman" w:cs="Times New Roman"/>
                <w:color w:val="080C0C"/>
              </w:rPr>
            </w:pPr>
            <w:proofErr w:type="spellStart"/>
            <w:r w:rsidRPr="004A68D4">
              <w:rPr>
                <w:rFonts w:ascii="Times New Roman" w:hAnsi="Times New Roman" w:cs="Times New Roman"/>
                <w:color w:val="080C0C"/>
              </w:rPr>
              <w:t>Këmben</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njesitë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matëse</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për</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vëllim</w:t>
            </w:r>
            <w:proofErr w:type="spellEnd"/>
            <w:r w:rsidRPr="004A68D4">
              <w:rPr>
                <w:rFonts w:ascii="Times New Roman" w:hAnsi="Times New Roman" w:cs="Times New Roman"/>
                <w:color w:val="080C0C"/>
              </w:rPr>
              <w:t>;</w:t>
            </w:r>
          </w:p>
          <w:p w14:paraId="6DDA5FAF" w14:textId="77777777" w:rsidR="00800690" w:rsidRPr="004A68D4" w:rsidRDefault="00800690" w:rsidP="00800690">
            <w:pPr>
              <w:pStyle w:val="NoSpacing"/>
              <w:numPr>
                <w:ilvl w:val="0"/>
                <w:numId w:val="245"/>
              </w:numPr>
              <w:rPr>
                <w:rFonts w:ascii="Times New Roman" w:hAnsi="Times New Roman" w:cs="Times New Roman"/>
                <w:color w:val="080C0C"/>
              </w:rPr>
            </w:pPr>
            <w:r w:rsidRPr="004A68D4">
              <w:rPr>
                <w:rFonts w:ascii="Times New Roman" w:hAnsi="Times New Roman" w:cs="Times New Roman"/>
                <w:color w:val="080C0C"/>
              </w:rPr>
              <w:t xml:space="preserve">Krahason </w:t>
            </w:r>
            <w:proofErr w:type="spellStart"/>
            <w:r w:rsidRPr="004A68D4">
              <w:rPr>
                <w:rFonts w:ascii="Times New Roman" w:hAnsi="Times New Roman" w:cs="Times New Roman"/>
                <w:color w:val="080C0C"/>
              </w:rPr>
              <w:t>njësitë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matëse</w:t>
            </w:r>
            <w:proofErr w:type="spellEnd"/>
            <w:r w:rsidRPr="004A68D4">
              <w:rPr>
                <w:rFonts w:ascii="Times New Roman" w:hAnsi="Times New Roman" w:cs="Times New Roman"/>
                <w:color w:val="080C0C"/>
              </w:rPr>
              <w:t xml:space="preserve"> (mL, </w:t>
            </w:r>
            <w:proofErr w:type="spellStart"/>
            <w:r w:rsidRPr="004A68D4">
              <w:rPr>
                <w:rFonts w:ascii="Times New Roman" w:hAnsi="Times New Roman" w:cs="Times New Roman"/>
                <w:color w:val="080C0C"/>
              </w:rPr>
              <w:t>cL</w:t>
            </w:r>
            <w:proofErr w:type="spellEnd"/>
            <w:r w:rsidRPr="004A68D4">
              <w:rPr>
                <w:rFonts w:ascii="Times New Roman" w:hAnsi="Times New Roman" w:cs="Times New Roman"/>
                <w:color w:val="080C0C"/>
              </w:rPr>
              <w:t xml:space="preserve">, dL, L, </w:t>
            </w:r>
            <w:proofErr w:type="spellStart"/>
            <w:r w:rsidRPr="004A68D4">
              <w:rPr>
                <w:rFonts w:ascii="Times New Roman" w:hAnsi="Times New Roman" w:cs="Times New Roman"/>
                <w:color w:val="080C0C"/>
              </w:rPr>
              <w:t>kL</w:t>
            </w:r>
            <w:proofErr w:type="spellEnd"/>
            <w:r w:rsidRPr="004A68D4">
              <w:rPr>
                <w:rFonts w:ascii="Times New Roman" w:hAnsi="Times New Roman" w:cs="Times New Roman"/>
                <w:color w:val="080C0C"/>
              </w:rPr>
              <w:t>).</w:t>
            </w:r>
          </w:p>
          <w:p w14:paraId="6D95AF5D" w14:textId="77777777" w:rsidR="00800690" w:rsidRPr="004A68D4" w:rsidRDefault="00800690" w:rsidP="008247DA">
            <w:pPr>
              <w:pStyle w:val="NoSpacing"/>
              <w:rPr>
                <w:rFonts w:ascii="Times New Roman" w:hAnsi="Times New Roman" w:cs="Times New Roman"/>
                <w:b/>
                <w:bCs/>
                <w:color w:val="080C0C"/>
              </w:rPr>
            </w:pPr>
          </w:p>
          <w:p w14:paraId="2275671E" w14:textId="77777777" w:rsidR="00800690" w:rsidRPr="004A68D4" w:rsidRDefault="00800690" w:rsidP="008247DA">
            <w:pPr>
              <w:pStyle w:val="NoSpacing"/>
              <w:rPr>
                <w:rFonts w:ascii="Times New Roman" w:hAnsi="Times New Roman" w:cs="Times New Roman"/>
                <w:b/>
                <w:bCs/>
                <w:color w:val="080C0C"/>
              </w:rPr>
            </w:pPr>
            <w:r w:rsidRPr="004A68D4">
              <w:rPr>
                <w:rFonts w:ascii="Times New Roman" w:hAnsi="Times New Roman" w:cs="Times New Roman"/>
                <w:b/>
                <w:bCs/>
                <w:color w:val="080C0C"/>
              </w:rPr>
              <w:t xml:space="preserve">Kriteret e </w:t>
            </w:r>
            <w:proofErr w:type="spellStart"/>
            <w:r w:rsidRPr="004A68D4">
              <w:rPr>
                <w:rFonts w:ascii="Times New Roman" w:hAnsi="Times New Roman" w:cs="Times New Roman"/>
                <w:b/>
                <w:bCs/>
                <w:color w:val="080C0C"/>
              </w:rPr>
              <w:t>suksesit</w:t>
            </w:r>
            <w:proofErr w:type="spellEnd"/>
            <w:r w:rsidRPr="004A68D4">
              <w:rPr>
                <w:rFonts w:ascii="Times New Roman" w:hAnsi="Times New Roman" w:cs="Times New Roman"/>
                <w:b/>
                <w:bCs/>
                <w:color w:val="080C0C"/>
              </w:rPr>
              <w:t>:</w:t>
            </w:r>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Përcaktohen</w:t>
            </w:r>
            <w:proofErr w:type="spellEnd"/>
            <w:r w:rsidRPr="004A68D4">
              <w:rPr>
                <w:rFonts w:ascii="Times New Roman" w:hAnsi="Times New Roman" w:cs="Times New Roman"/>
                <w:color w:val="080C0C"/>
              </w:rPr>
              <w:t xml:space="preserve"> me </w:t>
            </w:r>
            <w:proofErr w:type="spellStart"/>
            <w:r w:rsidRPr="004A68D4">
              <w:rPr>
                <w:rFonts w:ascii="Times New Roman" w:hAnsi="Times New Roman" w:cs="Times New Roman"/>
                <w:color w:val="080C0C"/>
              </w:rPr>
              <w:t>nxënësit</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në</w:t>
            </w:r>
            <w:proofErr w:type="spellEnd"/>
            <w:r w:rsidRPr="004A68D4">
              <w:rPr>
                <w:rFonts w:ascii="Times New Roman" w:hAnsi="Times New Roman" w:cs="Times New Roman"/>
                <w:color w:val="080C0C"/>
              </w:rPr>
              <w:t xml:space="preserve"> </w:t>
            </w:r>
            <w:proofErr w:type="spellStart"/>
            <w:r w:rsidRPr="004A68D4">
              <w:rPr>
                <w:rFonts w:ascii="Times New Roman" w:hAnsi="Times New Roman" w:cs="Times New Roman"/>
                <w:color w:val="080C0C"/>
              </w:rPr>
              <w:t>klasë</w:t>
            </w:r>
            <w:proofErr w:type="spellEnd"/>
            <w:r w:rsidRPr="004A68D4">
              <w:rPr>
                <w:rFonts w:ascii="Times New Roman" w:hAnsi="Times New Roman" w:cs="Times New Roman"/>
                <w:color w:val="080C0C"/>
              </w:rPr>
              <w:t>.</w:t>
            </w:r>
          </w:p>
          <w:p w14:paraId="0D01A5C5"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Burimet, mjetet e konkretizimit dhe materialet mësimore:</w:t>
            </w:r>
          </w:p>
          <w:p w14:paraId="13412F11" w14:textId="77777777" w:rsidR="00800690" w:rsidRPr="002307AC" w:rsidRDefault="00800690" w:rsidP="008247DA">
            <w:pPr>
              <w:pStyle w:val="NoSpacing"/>
              <w:rPr>
                <w:rFonts w:ascii="Times New Roman" w:hAnsi="Times New Roman" w:cs="Times New Roman"/>
                <w:b/>
                <w:bCs/>
                <w:color w:val="080C0C"/>
                <w:lang w:val="it-IT"/>
              </w:rPr>
            </w:pPr>
            <w:r w:rsidRPr="002307AC">
              <w:rPr>
                <w:rFonts w:ascii="Times New Roman" w:hAnsi="Times New Roman" w:cs="Times New Roman"/>
                <w:b/>
                <w:bCs/>
                <w:color w:val="080C0C"/>
                <w:lang w:val="it-IT"/>
              </w:rPr>
              <w:t>Lidhja me lëndët e tjera mësimore dhe/apo me çështjet ndërkurrikulare dhe situatat jetësore:</w:t>
            </w:r>
          </w:p>
          <w:p w14:paraId="46B75101" w14:textId="77777777" w:rsidR="00800690" w:rsidRDefault="00800690" w:rsidP="008247DA">
            <w:pPr>
              <w:pStyle w:val="NoSpacing"/>
              <w:rPr>
                <w:rFonts w:ascii="Times New Roman" w:hAnsi="Times New Roman" w:cs="Times New Roman"/>
                <w:color w:val="080C0C"/>
                <w:lang w:val="it-IT"/>
              </w:rPr>
            </w:pPr>
            <w:r w:rsidRPr="00992B56">
              <w:rPr>
                <w:rFonts w:ascii="Times New Roman" w:hAnsi="Times New Roman" w:cs="Times New Roman"/>
                <w:color w:val="080C0C"/>
                <w:lang w:val="it-IT"/>
              </w:rPr>
              <w:t>Gjuhë amtare (shqipe), Edukatë figurative.</w:t>
            </w:r>
          </w:p>
          <w:p w14:paraId="01AB6530" w14:textId="77777777" w:rsidR="00800690" w:rsidRPr="004A68D4" w:rsidRDefault="00800690" w:rsidP="008247DA">
            <w:pPr>
              <w:pStyle w:val="NoSpacing"/>
              <w:spacing w:line="276" w:lineRule="auto"/>
              <w:jc w:val="center"/>
              <w:rPr>
                <w:rFonts w:ascii="Times New Roman" w:hAnsi="Times New Roman" w:cs="Times New Roman"/>
                <w:b/>
                <w:color w:val="000000" w:themeColor="text1"/>
                <w:lang w:val="it-IT"/>
                <w14:ligatures w14:val="none"/>
              </w:rPr>
            </w:pPr>
          </w:p>
          <w:p w14:paraId="2755A367" w14:textId="77777777" w:rsidR="00800690" w:rsidRDefault="00800690" w:rsidP="008247DA">
            <w:pPr>
              <w:pStyle w:val="NoSpacing"/>
              <w:spacing w:line="276" w:lineRule="auto"/>
              <w:jc w:val="center"/>
              <w:rPr>
                <w:rFonts w:ascii="Times New Roman" w:hAnsi="Times New Roman" w:cs="Times New Roman"/>
                <w:color w:val="080C0C"/>
                <w:lang w:val="it-IT"/>
              </w:rPr>
            </w:pPr>
            <w:r w:rsidRPr="004A68D4">
              <w:rPr>
                <w:rFonts w:ascii="Times New Roman" w:hAnsi="Times New Roman" w:cs="Times New Roman"/>
                <w:b/>
                <w:color w:val="000000" w:themeColor="text1"/>
                <w:lang w:val="it-IT"/>
                <w14:ligatures w14:val="none"/>
              </w:rPr>
              <w:t>METODOLOGJIA DHE VEPRIMTARIA ME NXËNËS</w:t>
            </w:r>
          </w:p>
          <w:p w14:paraId="1B6A6C68" w14:textId="77777777" w:rsidR="00800690" w:rsidRDefault="00800690" w:rsidP="008247DA">
            <w:pPr>
              <w:pStyle w:val="NoSpacing"/>
              <w:spacing w:line="276" w:lineRule="auto"/>
              <w:rPr>
                <w:rFonts w:ascii="Times New Roman" w:hAnsi="Times New Roman" w:cs="Times New Roman"/>
                <w:color w:val="080C0C"/>
                <w:kern w:val="2"/>
                <w:lang w:val="it-IT"/>
              </w:rPr>
            </w:pPr>
          </w:p>
        </w:tc>
      </w:tr>
      <w:tr w:rsidR="00800690" w14:paraId="0D04085F"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54F0D5F7"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Parashikimi:</w:t>
            </w:r>
          </w:p>
          <w:p w14:paraId="364D4397"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992B56">
              <w:rPr>
                <w:rFonts w:ascii="Times New Roman" w:hAnsi="Times New Roman" w:cs="Times New Roman"/>
                <w:i/>
                <w:iCs/>
                <w:color w:val="080C0C"/>
                <w:kern w:val="2"/>
                <w:lang w:val="it-IT"/>
              </w:rPr>
              <w:t>Diskutim i përbashkët</w:t>
            </w:r>
          </w:p>
          <w:p w14:paraId="4D26D00C" w14:textId="77777777" w:rsidR="00800690" w:rsidRPr="00992B56" w:rsidRDefault="00800690" w:rsidP="008247DA">
            <w:pPr>
              <w:pStyle w:val="NoSpacing"/>
              <w:spacing w:line="276" w:lineRule="auto"/>
              <w:jc w:val="both"/>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Detyra 1 - Caktojnë njësitë matëse sipas kapacitetit, diskutojmë së bashku duke dhënë mendimet për ta plotësuar detyrën në fjalë.</w:t>
            </w:r>
          </w:p>
          <w:p w14:paraId="65082E2E" w14:textId="77777777" w:rsidR="00800690"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Nxënësit japin edhe shembuj të tjerë të matjes së kapacitetit me njësi matëse.</w:t>
            </w:r>
          </w:p>
          <w:p w14:paraId="05E0820A" w14:textId="77777777" w:rsidR="00800690" w:rsidRDefault="00800690" w:rsidP="008247DA">
            <w:pPr>
              <w:pStyle w:val="NoSpacing"/>
              <w:spacing w:line="276" w:lineRule="auto"/>
              <w:rPr>
                <w:rFonts w:ascii="Times New Roman" w:hAnsi="Times New Roman" w:cs="Times New Roman"/>
                <w:color w:val="080C0C"/>
                <w:kern w:val="2"/>
                <w:lang w:val="it-IT"/>
              </w:rPr>
            </w:pPr>
          </w:p>
          <w:p w14:paraId="10E97F9E" w14:textId="77777777" w:rsidR="00800690"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b/>
                <w:bCs/>
                <w:color w:val="080C0C"/>
                <w:kern w:val="2"/>
                <w:lang w:val="it-IT"/>
              </w:rPr>
              <w:t>Ndërtimi i njohurive:</w:t>
            </w:r>
            <w:r w:rsidRPr="00992B56">
              <w:rPr>
                <w:rFonts w:ascii="Times New Roman" w:hAnsi="Times New Roman" w:cs="Times New Roman"/>
                <w:color w:val="080C0C"/>
                <w:kern w:val="2"/>
                <w:lang w:val="it-IT"/>
              </w:rPr>
              <w:t xml:space="preserve"> </w:t>
            </w:r>
          </w:p>
          <w:p w14:paraId="68D19CE6"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992B56">
              <w:rPr>
                <w:rFonts w:ascii="Times New Roman" w:hAnsi="Times New Roman" w:cs="Times New Roman"/>
                <w:i/>
                <w:iCs/>
                <w:color w:val="080C0C"/>
                <w:kern w:val="2"/>
                <w:lang w:val="it-IT"/>
              </w:rPr>
              <w:t>Demonstrim</w:t>
            </w:r>
          </w:p>
          <w:p w14:paraId="4C7D0EDA" w14:textId="77777777" w:rsidR="00800690"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Detyra 2 - Nxënësit i krahasojnë detyrat në libër dhe shkruajnë në fletore duke i kthyer njësitë matëse në L, cL, dL, mL.</w:t>
            </w:r>
            <w:r>
              <w:rPr>
                <w:rFonts w:ascii="Times New Roman" w:hAnsi="Times New Roman" w:cs="Times New Roman"/>
                <w:color w:val="080C0C"/>
                <w:kern w:val="2"/>
                <w:lang w:val="it-IT"/>
              </w:rPr>
              <w:t xml:space="preserve">       </w:t>
            </w:r>
          </w:p>
          <w:p w14:paraId="74AF9F3A"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992B56">
              <w:rPr>
                <w:rFonts w:ascii="Times New Roman" w:hAnsi="Times New Roman" w:cs="Times New Roman"/>
                <w:color w:val="080C0C"/>
                <w:kern w:val="2"/>
                <w:lang w:val="it-IT"/>
              </w:rPr>
              <w:t>2L &gt; 250 cL (2 L = 200 cL)</w:t>
            </w:r>
          </w:p>
          <w:p w14:paraId="107C72B4"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Detyra 3 - I këmbejnë njësitë matëse për vëllim sipas modelit në libër.</w:t>
            </w:r>
          </w:p>
          <w:p w14:paraId="114915F8" w14:textId="77777777" w:rsidR="00800690" w:rsidRPr="004A68D4" w:rsidRDefault="00800690" w:rsidP="008247DA">
            <w:pPr>
              <w:pStyle w:val="NoSpacing"/>
              <w:spacing w:line="276" w:lineRule="auto"/>
              <w:rPr>
                <w:rFonts w:ascii="Times New Roman" w:hAnsi="Times New Roman" w:cs="Times New Roman"/>
                <w:color w:val="080C0C"/>
                <w:kern w:val="2"/>
              </w:rPr>
            </w:pPr>
            <w:r>
              <w:rPr>
                <w:rFonts w:ascii="Times New Roman" w:hAnsi="Times New Roman" w:cs="Times New Roman"/>
                <w:color w:val="080C0C"/>
                <w:kern w:val="2"/>
                <w:lang w:val="it-IT"/>
              </w:rPr>
              <w:t xml:space="preserve">              </w:t>
            </w:r>
            <w:r w:rsidRPr="004A68D4">
              <w:rPr>
                <w:rFonts w:ascii="Times New Roman" w:hAnsi="Times New Roman" w:cs="Times New Roman"/>
                <w:color w:val="080C0C"/>
                <w:kern w:val="2"/>
              </w:rPr>
              <w:t>1 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 1000 dm</w:t>
            </w:r>
            <w:r w:rsidRPr="004A68D4">
              <w:rPr>
                <w:rFonts w:ascii="Times New Roman" w:hAnsi="Times New Roman" w:cs="Times New Roman"/>
                <w:color w:val="080C0C"/>
                <w:kern w:val="2"/>
                <w:vertAlign w:val="superscript"/>
              </w:rPr>
              <w:t>3</w:t>
            </w:r>
          </w:p>
          <w:p w14:paraId="3BDC95DF" w14:textId="77777777" w:rsidR="00800690" w:rsidRPr="004A68D4" w:rsidRDefault="00800690" w:rsidP="008247DA">
            <w:pPr>
              <w:pStyle w:val="NoSpacing"/>
              <w:spacing w:line="276" w:lineRule="auto"/>
              <w:rPr>
                <w:rFonts w:ascii="Times New Roman" w:hAnsi="Times New Roman" w:cs="Times New Roman"/>
                <w:color w:val="080C0C"/>
                <w:kern w:val="2"/>
              </w:rPr>
            </w:pPr>
            <w:r w:rsidRPr="004A68D4">
              <w:rPr>
                <w:rFonts w:ascii="Times New Roman" w:hAnsi="Times New Roman" w:cs="Times New Roman"/>
                <w:color w:val="080C0C"/>
                <w:kern w:val="2"/>
              </w:rPr>
              <w:t xml:space="preserve">              187 L = 187 dm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 (187 : 1000) 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=0.187 m</w:t>
            </w:r>
            <w:r w:rsidRPr="004A68D4">
              <w:rPr>
                <w:rFonts w:ascii="Times New Roman" w:hAnsi="Times New Roman" w:cs="Times New Roman"/>
                <w:color w:val="080C0C"/>
                <w:kern w:val="2"/>
                <w:vertAlign w:val="superscript"/>
              </w:rPr>
              <w:t>3</w:t>
            </w:r>
          </w:p>
          <w:p w14:paraId="186E707E" w14:textId="77777777" w:rsidR="00800690" w:rsidRPr="004A68D4" w:rsidRDefault="00800690" w:rsidP="008247DA">
            <w:pPr>
              <w:pStyle w:val="NoSpacing"/>
              <w:spacing w:line="276" w:lineRule="auto"/>
              <w:rPr>
                <w:rFonts w:ascii="Times New Roman" w:hAnsi="Times New Roman" w:cs="Times New Roman"/>
                <w:color w:val="080C0C"/>
                <w:kern w:val="2"/>
              </w:rPr>
            </w:pPr>
          </w:p>
          <w:p w14:paraId="5FDE5B80"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Përforcimi</w:t>
            </w:r>
            <w:proofErr w:type="spellEnd"/>
            <w:r w:rsidRPr="004A68D4">
              <w:rPr>
                <w:rFonts w:ascii="Times New Roman" w:hAnsi="Times New Roman" w:cs="Times New Roman"/>
                <w:b/>
                <w:bCs/>
                <w:color w:val="080C0C"/>
                <w:kern w:val="2"/>
              </w:rPr>
              <w:t>:</w:t>
            </w:r>
          </w:p>
          <w:p w14:paraId="70693382"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Konsolidimi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nxënit</w:t>
            </w:r>
            <w:proofErr w:type="spellEnd"/>
            <w:r w:rsidRPr="004A68D4">
              <w:rPr>
                <w:rFonts w:ascii="Times New Roman" w:hAnsi="Times New Roman" w:cs="Times New Roman"/>
                <w:color w:val="080C0C"/>
                <w:kern w:val="2"/>
              </w:rPr>
              <w:t xml:space="preserve"> - </w:t>
            </w:r>
            <w:proofErr w:type="spellStart"/>
            <w:r w:rsidRPr="004A68D4">
              <w:rPr>
                <w:rFonts w:ascii="Times New Roman" w:hAnsi="Times New Roman" w:cs="Times New Roman"/>
                <w:i/>
                <w:iCs/>
                <w:color w:val="080C0C"/>
                <w:kern w:val="2"/>
              </w:rPr>
              <w:t>Demonstrim</w:t>
            </w:r>
            <w:proofErr w:type="spellEnd"/>
          </w:p>
          <w:p w14:paraId="0EEA05A7"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Detyra</w:t>
            </w:r>
            <w:proofErr w:type="spellEnd"/>
            <w:r w:rsidRPr="004A68D4">
              <w:rPr>
                <w:rFonts w:ascii="Times New Roman" w:hAnsi="Times New Roman" w:cs="Times New Roman"/>
                <w:color w:val="080C0C"/>
                <w:kern w:val="2"/>
              </w:rPr>
              <w:t xml:space="preserve"> 4 - </w:t>
            </w: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i</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këmbejnë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njësitë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matëse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sipas</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modelit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libër</w:t>
            </w:r>
            <w:proofErr w:type="spellEnd"/>
            <w:r w:rsidRPr="004A68D4">
              <w:rPr>
                <w:rFonts w:ascii="Times New Roman" w:hAnsi="Times New Roman" w:cs="Times New Roman"/>
                <w:color w:val="080C0C"/>
                <w:kern w:val="2"/>
              </w:rPr>
              <w:t>.</w:t>
            </w:r>
          </w:p>
          <w:p w14:paraId="42E7A239" w14:textId="77777777" w:rsidR="00800690" w:rsidRPr="004A68D4" w:rsidRDefault="00800690" w:rsidP="008247DA">
            <w:pPr>
              <w:pStyle w:val="NoSpacing"/>
              <w:spacing w:line="276" w:lineRule="auto"/>
              <w:rPr>
                <w:rFonts w:ascii="Times New Roman" w:hAnsi="Times New Roman" w:cs="Times New Roman"/>
                <w:color w:val="080C0C"/>
                <w:kern w:val="2"/>
              </w:rPr>
            </w:pPr>
            <w:r w:rsidRPr="004A68D4">
              <w:rPr>
                <w:rFonts w:ascii="Times New Roman" w:hAnsi="Times New Roman" w:cs="Times New Roman"/>
                <w:color w:val="080C0C"/>
                <w:kern w:val="2"/>
              </w:rPr>
              <w:t xml:space="preserve">            1 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 1000 dm</w:t>
            </w:r>
            <w:r w:rsidRPr="004A68D4">
              <w:rPr>
                <w:rFonts w:ascii="Times New Roman" w:hAnsi="Times New Roman" w:cs="Times New Roman"/>
                <w:color w:val="080C0C"/>
                <w:kern w:val="2"/>
                <w:vertAlign w:val="superscript"/>
              </w:rPr>
              <w:t>3</w:t>
            </w:r>
          </w:p>
          <w:p w14:paraId="4B473448" w14:textId="77777777" w:rsidR="00800690" w:rsidRPr="004A68D4" w:rsidRDefault="00800690" w:rsidP="008247DA">
            <w:pPr>
              <w:pStyle w:val="NoSpacing"/>
              <w:spacing w:line="276" w:lineRule="auto"/>
              <w:rPr>
                <w:rFonts w:ascii="Times New Roman" w:hAnsi="Times New Roman" w:cs="Times New Roman"/>
                <w:color w:val="080C0C"/>
                <w:kern w:val="2"/>
              </w:rPr>
            </w:pPr>
            <w:r w:rsidRPr="004A68D4">
              <w:rPr>
                <w:rFonts w:ascii="Times New Roman" w:hAnsi="Times New Roman" w:cs="Times New Roman"/>
                <w:color w:val="080C0C"/>
                <w:kern w:val="2"/>
              </w:rPr>
              <w:t xml:space="preserve">            187 L = 187 dm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 (187 : 1000) m</w:t>
            </w:r>
            <w:r w:rsidRPr="004A68D4">
              <w:rPr>
                <w:rFonts w:ascii="Times New Roman" w:hAnsi="Times New Roman" w:cs="Times New Roman"/>
                <w:color w:val="080C0C"/>
                <w:kern w:val="2"/>
                <w:vertAlign w:val="superscript"/>
              </w:rPr>
              <w:t>3</w:t>
            </w:r>
            <w:r w:rsidRPr="004A68D4">
              <w:rPr>
                <w:rFonts w:ascii="Times New Roman" w:hAnsi="Times New Roman" w:cs="Times New Roman"/>
                <w:color w:val="080C0C"/>
                <w:kern w:val="2"/>
              </w:rPr>
              <w:t xml:space="preserve"> = 0.187 m</w:t>
            </w:r>
            <w:r w:rsidRPr="004A68D4">
              <w:rPr>
                <w:rFonts w:ascii="Times New Roman" w:hAnsi="Times New Roman" w:cs="Times New Roman"/>
                <w:color w:val="080C0C"/>
                <w:kern w:val="2"/>
                <w:vertAlign w:val="superscript"/>
              </w:rPr>
              <w:t>3</w:t>
            </w:r>
          </w:p>
          <w:p w14:paraId="05AD8441" w14:textId="77777777" w:rsidR="00800690" w:rsidRPr="004A68D4" w:rsidRDefault="00800690" w:rsidP="008247DA">
            <w:pPr>
              <w:pStyle w:val="NoSpacing"/>
              <w:spacing w:line="276" w:lineRule="auto"/>
              <w:rPr>
                <w:rFonts w:ascii="Times New Roman" w:hAnsi="Times New Roman" w:cs="Times New Roman"/>
                <w:color w:val="080C0C"/>
                <w:kern w:val="2"/>
              </w:rPr>
            </w:pPr>
            <w:r w:rsidRPr="004A68D4">
              <w:rPr>
                <w:rFonts w:ascii="Times New Roman" w:hAnsi="Times New Roman" w:cs="Times New Roman"/>
                <w:color w:val="080C0C"/>
                <w:kern w:val="2"/>
              </w:rPr>
              <w:t xml:space="preserve">E </w:t>
            </w:r>
            <w:proofErr w:type="spellStart"/>
            <w:r w:rsidRPr="004A68D4">
              <w:rPr>
                <w:rFonts w:ascii="Times New Roman" w:hAnsi="Times New Roman" w:cs="Times New Roman"/>
                <w:color w:val="080C0C"/>
                <w:kern w:val="2"/>
              </w:rPr>
              <w:t>vazhdojnë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edhe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detyrën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tjetër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këtë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mënyrë</w:t>
            </w:r>
            <w:proofErr w:type="spellEnd"/>
            <w:r w:rsidRPr="004A68D4">
              <w:rPr>
                <w:rFonts w:ascii="Times New Roman" w:hAnsi="Times New Roman" w:cs="Times New Roman"/>
                <w:color w:val="080C0C"/>
                <w:kern w:val="2"/>
              </w:rPr>
              <w:t>.</w:t>
            </w:r>
          </w:p>
          <w:p w14:paraId="6CB759C6"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lastRenderedPageBreak/>
              <w:t>Vlerësimi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nxënësve</w:t>
            </w:r>
            <w:proofErr w:type="spellEnd"/>
            <w:r w:rsidRPr="004A68D4">
              <w:rPr>
                <w:rFonts w:ascii="Times New Roman" w:hAnsi="Times New Roman" w:cs="Times New Roman"/>
                <w:b/>
                <w:bCs/>
                <w:color w:val="080C0C"/>
                <w:kern w:val="2"/>
              </w:rPr>
              <w:t>:</w:t>
            </w:r>
          </w:p>
          <w:p w14:paraId="50FBE88E"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vlerësohen</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saktësinë</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këmbimit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njësive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matëse</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vëllim</w:t>
            </w:r>
            <w:proofErr w:type="spellEnd"/>
            <w:r w:rsidRPr="004A68D4">
              <w:rPr>
                <w:rFonts w:ascii="Times New Roman" w:hAnsi="Times New Roman" w:cs="Times New Roman"/>
                <w:color w:val="080C0C"/>
                <w:kern w:val="2"/>
              </w:rPr>
              <w:t>.</w:t>
            </w:r>
          </w:p>
          <w:p w14:paraId="6B157184" w14:textId="77777777" w:rsidR="00800690" w:rsidRPr="004A68D4" w:rsidRDefault="00800690" w:rsidP="008247DA">
            <w:pPr>
              <w:pStyle w:val="NoSpacing"/>
              <w:spacing w:line="276" w:lineRule="auto"/>
              <w:rPr>
                <w:rFonts w:ascii="Times New Roman" w:hAnsi="Times New Roman" w:cs="Times New Roman"/>
                <w:color w:val="080C0C"/>
                <w:kern w:val="2"/>
              </w:rPr>
            </w:pPr>
          </w:p>
          <w:p w14:paraId="30B0BE4E"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Detyrë:</w:t>
            </w:r>
          </w:p>
          <w:p w14:paraId="078178CD"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Detyra 5 ( faqe 77).</w:t>
            </w:r>
          </w:p>
        </w:tc>
      </w:tr>
    </w:tbl>
    <w:p w14:paraId="6EC1EB51" w14:textId="77777777" w:rsidR="00800690" w:rsidRDefault="00800690" w:rsidP="00800690">
      <w:pPr>
        <w:rPr>
          <w:lang w:val="it-IT"/>
        </w:rPr>
      </w:pPr>
    </w:p>
    <w:p w14:paraId="206D7538" w14:textId="77777777" w:rsidR="00800690" w:rsidRDefault="00800690" w:rsidP="00800690">
      <w:pPr>
        <w:rPr>
          <w:lang w:val="it-IT"/>
        </w:rPr>
      </w:pPr>
    </w:p>
    <w:p w14:paraId="2236A350" w14:textId="77777777" w:rsidR="00800690" w:rsidRDefault="00800690" w:rsidP="00800690">
      <w:pPr>
        <w:rPr>
          <w:lang w:val="it-IT"/>
        </w:rPr>
      </w:pPr>
    </w:p>
    <w:p w14:paraId="2523EFDB" w14:textId="77777777" w:rsidR="00800690" w:rsidRDefault="00800690" w:rsidP="00800690">
      <w:pPr>
        <w:rPr>
          <w:lang w:val="it-IT"/>
        </w:rPr>
      </w:pPr>
    </w:p>
    <w:p w14:paraId="6EB57C72" w14:textId="77777777" w:rsidR="00800690" w:rsidRDefault="00800690" w:rsidP="00800690">
      <w:pPr>
        <w:rPr>
          <w:lang w:val="it-IT"/>
        </w:rPr>
      </w:pPr>
    </w:p>
    <w:p w14:paraId="43742417" w14:textId="77777777" w:rsidR="00800690" w:rsidRDefault="00800690" w:rsidP="00800690">
      <w:pPr>
        <w:rPr>
          <w:lang w:val="it-IT"/>
        </w:rPr>
      </w:pPr>
    </w:p>
    <w:p w14:paraId="599957CD" w14:textId="77777777" w:rsidR="00800690" w:rsidRDefault="00800690" w:rsidP="00800690">
      <w:pPr>
        <w:rPr>
          <w:lang w:val="it-IT"/>
        </w:rPr>
      </w:pPr>
    </w:p>
    <w:p w14:paraId="6ACA3E51" w14:textId="77777777" w:rsidR="00800690" w:rsidRDefault="00800690" w:rsidP="00800690">
      <w:pPr>
        <w:rPr>
          <w:lang w:val="it-IT"/>
        </w:rPr>
      </w:pPr>
    </w:p>
    <w:p w14:paraId="6BC5AA60" w14:textId="77777777" w:rsidR="00800690" w:rsidRDefault="00800690" w:rsidP="00800690">
      <w:pPr>
        <w:rPr>
          <w:lang w:val="it-IT"/>
        </w:rPr>
      </w:pPr>
    </w:p>
    <w:p w14:paraId="192615F2" w14:textId="77777777" w:rsidR="00800690" w:rsidRDefault="00800690" w:rsidP="00800690">
      <w:pPr>
        <w:rPr>
          <w:lang w:val="it-IT"/>
        </w:rPr>
      </w:pPr>
    </w:p>
    <w:p w14:paraId="65249C22" w14:textId="77777777" w:rsidR="00800690" w:rsidRDefault="00800690" w:rsidP="00800690">
      <w:pPr>
        <w:rPr>
          <w:lang w:val="it-IT"/>
        </w:rPr>
      </w:pPr>
    </w:p>
    <w:p w14:paraId="4886BF89" w14:textId="77777777" w:rsidR="00800690" w:rsidRDefault="00800690" w:rsidP="00800690">
      <w:pPr>
        <w:rPr>
          <w:lang w:val="it-IT"/>
        </w:rPr>
      </w:pPr>
    </w:p>
    <w:p w14:paraId="746EB5EB" w14:textId="77777777" w:rsidR="00800690" w:rsidRDefault="00800690" w:rsidP="00800690">
      <w:pPr>
        <w:rPr>
          <w:lang w:val="it-IT"/>
        </w:rPr>
      </w:pPr>
    </w:p>
    <w:p w14:paraId="5645FFB1" w14:textId="77777777" w:rsidR="00800690" w:rsidRDefault="00800690" w:rsidP="00800690">
      <w:pPr>
        <w:rPr>
          <w:lang w:val="it-IT"/>
        </w:rPr>
      </w:pPr>
    </w:p>
    <w:p w14:paraId="566F04F0" w14:textId="77777777" w:rsidR="00800690" w:rsidRDefault="00800690" w:rsidP="00800690">
      <w:pPr>
        <w:rPr>
          <w:lang w:val="it-IT"/>
        </w:rPr>
      </w:pPr>
    </w:p>
    <w:p w14:paraId="7C1D4AA5"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569FF03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AC58585" w14:textId="77777777" w:rsidR="00800690" w:rsidRDefault="00800690" w:rsidP="008247DA">
            <w:pPr>
              <w:shd w:val="clear" w:color="auto" w:fill="FFFFFF"/>
              <w:spacing w:after="0" w:line="360" w:lineRule="auto"/>
              <w:jc w:val="center"/>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lastRenderedPageBreak/>
              <w:t>ASPEKTET E PËRGJITHSHME TË PLANIT TË ORËS MESIMORE        NR – 167</w:t>
            </w:r>
          </w:p>
        </w:tc>
      </w:tr>
      <w:tr w:rsidR="00800690" w:rsidRPr="004A68D4" w14:paraId="2E29EAAC"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0D06BD0" w14:textId="77777777" w:rsidR="00800690" w:rsidRDefault="00800690" w:rsidP="008247DA">
            <w:pPr>
              <w:shd w:val="clear" w:color="auto" w:fill="FFFFFF"/>
              <w:spacing w:after="0" w:line="360" w:lineRule="auto"/>
              <w:jc w:val="both"/>
              <w:rPr>
                <w:rFonts w:ascii="Times New Roman" w:eastAsia="MS Mincho" w:hAnsi="Times New Roman" w:cs="Times New Roman"/>
                <w:bCs/>
                <w:color w:val="0D0D0D"/>
                <w:kern w:val="2"/>
                <w:lang w:val="sq-AL"/>
              </w:rPr>
            </w:pPr>
            <w:r>
              <w:rPr>
                <w:rFonts w:ascii="Times New Roman" w:eastAsia="MS Mincho" w:hAnsi="Times New Roman" w:cs="Times New Roman"/>
                <w:b/>
                <w:bCs/>
                <w:color w:val="0D0D0D"/>
                <w:kern w:val="2"/>
                <w:lang w:val="sq-AL"/>
              </w:rPr>
              <w:t xml:space="preserve">Fusha kurrikulare: </w:t>
            </w:r>
            <w:r>
              <w:rPr>
                <w:rFonts w:ascii="Times New Roman" w:eastAsia="MS Mincho" w:hAnsi="Times New Roman" w:cs="Times New Roman"/>
                <w:bCs/>
                <w:color w:val="0D0D0D"/>
                <w:kern w:val="2"/>
                <w:lang w:val="sq-AL"/>
              </w:rPr>
              <w:t xml:space="preserve">Matematikë           </w:t>
            </w:r>
            <w:r>
              <w:rPr>
                <w:rFonts w:ascii="Times New Roman" w:eastAsia="MS Mincho" w:hAnsi="Times New Roman" w:cs="Times New Roman"/>
                <w:b/>
                <w:bCs/>
                <w:color w:val="0D0D0D"/>
                <w:kern w:val="2"/>
                <w:lang w:val="sq-AL"/>
              </w:rPr>
              <w:t xml:space="preserve">Lënda: </w:t>
            </w:r>
            <w:r>
              <w:rPr>
                <w:rFonts w:ascii="Times New Roman" w:eastAsia="MS Mincho" w:hAnsi="Times New Roman" w:cs="Times New Roman"/>
                <w:bCs/>
                <w:color w:val="0D0D0D"/>
                <w:kern w:val="2"/>
                <w:lang w:val="sq-AL"/>
              </w:rPr>
              <w:t>Matematikë</w:t>
            </w:r>
          </w:p>
          <w:p w14:paraId="66C4FCFA" w14:textId="77777777" w:rsidR="00800690" w:rsidRDefault="00800690" w:rsidP="008247DA">
            <w:pPr>
              <w:shd w:val="clear" w:color="auto" w:fill="FFFFFF"/>
              <w:spacing w:after="0" w:line="360" w:lineRule="auto"/>
              <w:jc w:val="both"/>
              <w:rPr>
                <w:rFonts w:ascii="Times New Roman" w:eastAsia="MS Mincho" w:hAnsi="Times New Roman" w:cs="Times New Roman"/>
                <w:b/>
                <w:bCs/>
                <w:color w:val="0D0D0D"/>
                <w:kern w:val="2"/>
                <w:lang w:val="sq-AL"/>
              </w:rPr>
            </w:pPr>
            <w:r>
              <w:rPr>
                <w:rFonts w:ascii="Times New Roman" w:eastAsia="MS Mincho" w:hAnsi="Times New Roman" w:cs="Times New Roman"/>
                <w:b/>
                <w:bCs/>
                <w:color w:val="0D0D0D"/>
                <w:kern w:val="2"/>
                <w:lang w:val="sq-AL"/>
              </w:rPr>
              <w:t xml:space="preserve">Shkalla e kurrikulës: II                        </w:t>
            </w:r>
            <w:r>
              <w:rPr>
                <w:rFonts w:ascii="Times New Roman" w:eastAsia="MS Mincho" w:hAnsi="Times New Roman" w:cs="Times New Roman"/>
                <w:bCs/>
                <w:color w:val="0D0D0D"/>
                <w:kern w:val="2"/>
                <w:lang w:val="sq-AL"/>
              </w:rPr>
              <w:t xml:space="preserve"> </w:t>
            </w:r>
            <w:r>
              <w:rPr>
                <w:rFonts w:ascii="Times New Roman" w:eastAsia="MS Mincho" w:hAnsi="Times New Roman" w:cs="Times New Roman"/>
                <w:b/>
                <w:bCs/>
                <w:color w:val="0D0D0D"/>
                <w:kern w:val="2"/>
                <w:lang w:val="sq-AL"/>
              </w:rPr>
              <w:t>Klasa:  V</w:t>
            </w:r>
          </w:p>
        </w:tc>
      </w:tr>
      <w:tr w:rsidR="00800690" w:rsidRPr="004A68D4" w14:paraId="05E68639"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91C98E3"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Tema: Trupat gjeometrikë</w:t>
            </w:r>
          </w:p>
          <w:p w14:paraId="7921EC1E"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Rezultatet e të nxënit të temës:</w:t>
            </w:r>
          </w:p>
          <w:p w14:paraId="256C28D2"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Cakton vëllimin e kubit dhe kuboidit përmes kubeve me vëllim të caktuar (p.sh., 1cm</w:t>
            </w:r>
            <w:r w:rsidRPr="00AF0D5F">
              <w:rPr>
                <w:rFonts w:ascii="Times New Roman" w:hAnsi="Times New Roman" w:cs="Times New Roman"/>
                <w:color w:val="080C0C"/>
                <w:kern w:val="2"/>
                <w:vertAlign w:val="superscript"/>
                <w:lang w:val="it-IT"/>
              </w:rPr>
              <w:t>3</w:t>
            </w:r>
            <w:r w:rsidRPr="00992B56">
              <w:rPr>
                <w:rFonts w:ascii="Times New Roman" w:hAnsi="Times New Roman" w:cs="Times New Roman"/>
                <w:color w:val="080C0C"/>
                <w:kern w:val="2"/>
                <w:lang w:val="it-IT"/>
              </w:rPr>
              <w:t>) dhe zbulon formulat për njehsimin e vëllimit të tyre.</w:t>
            </w:r>
          </w:p>
          <w:p w14:paraId="4166C5BF" w14:textId="77777777" w:rsidR="00800690" w:rsidRDefault="00800690" w:rsidP="008247DA">
            <w:pPr>
              <w:pStyle w:val="NoSpacing"/>
              <w:spacing w:line="276" w:lineRule="auto"/>
              <w:rPr>
                <w:rFonts w:ascii="Times New Roman" w:hAnsi="Times New Roman" w:cs="Times New Roman"/>
                <w:color w:val="080C0C"/>
                <w:kern w:val="2"/>
                <w:lang w:val="it-IT"/>
              </w:rPr>
            </w:pPr>
          </w:p>
          <w:p w14:paraId="1EBD18D7"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Kontributi në rezultatet për kompetencat kryesore të shkallës: III.1, III.4.</w:t>
            </w:r>
          </w:p>
          <w:p w14:paraId="576EAB86"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Kontributi në rezultatet e fushës së kurrikulës: 1.1,4.1.</w:t>
            </w:r>
          </w:p>
          <w:p w14:paraId="4BB70F18" w14:textId="77777777" w:rsidR="00800690" w:rsidRDefault="00800690" w:rsidP="008247DA">
            <w:pPr>
              <w:pStyle w:val="NoSpacing"/>
              <w:spacing w:line="276" w:lineRule="auto"/>
              <w:rPr>
                <w:rFonts w:ascii="Times New Roman" w:hAnsi="Times New Roman" w:cs="Times New Roman"/>
                <w:b/>
                <w:bCs/>
                <w:color w:val="080C0C"/>
                <w:lang w:val="it-IT"/>
              </w:rPr>
            </w:pPr>
          </w:p>
          <w:p w14:paraId="48CAD646" w14:textId="77777777" w:rsidR="00800690" w:rsidRPr="004A68D4" w:rsidRDefault="00800690" w:rsidP="008247DA">
            <w:pPr>
              <w:pStyle w:val="NoSpacing"/>
              <w:jc w:val="center"/>
              <w:rPr>
                <w:rFonts w:ascii="Times New Roman" w:hAnsi="Times New Roman" w:cs="Times New Roman"/>
                <w:b/>
                <w:bCs/>
                <w:color w:val="080C0C"/>
              </w:rPr>
            </w:pPr>
            <w:r>
              <w:rPr>
                <w:rFonts w:ascii="Times New Roman" w:hAnsi="Times New Roman" w:cs="Times New Roman"/>
                <w:b/>
                <w:color w:val="000000" w:themeColor="text1"/>
                <w14:ligatures w14:val="none"/>
              </w:rPr>
              <w:t>ASPEKTE SPECIFIKE TË PLANIT TË ORËS MËSIMORE</w:t>
            </w:r>
          </w:p>
          <w:p w14:paraId="288B0B01" w14:textId="77777777" w:rsidR="00800690" w:rsidRPr="004A68D4" w:rsidRDefault="00800690" w:rsidP="008247DA">
            <w:pPr>
              <w:pStyle w:val="NoSpacing"/>
              <w:spacing w:line="276" w:lineRule="auto"/>
              <w:rPr>
                <w:rFonts w:ascii="Times New Roman" w:hAnsi="Times New Roman" w:cs="Times New Roman"/>
                <w:b/>
                <w:bCs/>
                <w:color w:val="080C0C"/>
                <w:kern w:val="2"/>
              </w:rPr>
            </w:pPr>
          </w:p>
          <w:p w14:paraId="7931FB74" w14:textId="77777777" w:rsidR="00800690" w:rsidRPr="004A68D4" w:rsidRDefault="00800690" w:rsidP="008247DA">
            <w:pPr>
              <w:pStyle w:val="NoSpacing"/>
              <w:spacing w:line="276" w:lineRule="auto"/>
              <w:rPr>
                <w:rFonts w:ascii="Times New Roman" w:hAnsi="Times New Roman" w:cs="Times New Roman"/>
                <w:b/>
                <w:bCs/>
                <w:color w:val="080C0C"/>
                <w:kern w:val="2"/>
              </w:rPr>
            </w:pPr>
            <w:proofErr w:type="spellStart"/>
            <w:r w:rsidRPr="004A68D4">
              <w:rPr>
                <w:rFonts w:ascii="Times New Roman" w:hAnsi="Times New Roman" w:cs="Times New Roman"/>
                <w:b/>
                <w:bCs/>
                <w:color w:val="080C0C"/>
                <w:kern w:val="2"/>
              </w:rPr>
              <w:t>Njësia</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mësimore</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Vëllimi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i</w:t>
            </w:r>
            <w:proofErr w:type="spellEnd"/>
            <w:r w:rsidRPr="004A68D4">
              <w:rPr>
                <w:rFonts w:ascii="Times New Roman" w:hAnsi="Times New Roman" w:cs="Times New Roman"/>
                <w:b/>
                <w:bCs/>
                <w:color w:val="080C0C"/>
                <w:kern w:val="2"/>
              </w:rPr>
              <w:t xml:space="preserve"> </w:t>
            </w:r>
            <w:proofErr w:type="spellStart"/>
            <w:r w:rsidRPr="004A68D4">
              <w:rPr>
                <w:rFonts w:ascii="Times New Roman" w:hAnsi="Times New Roman" w:cs="Times New Roman"/>
                <w:b/>
                <w:bCs/>
                <w:color w:val="080C0C"/>
                <w:kern w:val="2"/>
              </w:rPr>
              <w:t>kubit</w:t>
            </w:r>
            <w:proofErr w:type="spellEnd"/>
          </w:p>
          <w:p w14:paraId="0D888608" w14:textId="77777777" w:rsidR="00800690" w:rsidRPr="004A68D4" w:rsidRDefault="00800690" w:rsidP="008247DA">
            <w:pPr>
              <w:pStyle w:val="NoSpacing"/>
              <w:spacing w:line="276" w:lineRule="auto"/>
              <w:rPr>
                <w:rFonts w:ascii="Times New Roman" w:hAnsi="Times New Roman" w:cs="Times New Roman"/>
                <w:color w:val="080C0C"/>
                <w:kern w:val="2"/>
              </w:rPr>
            </w:pPr>
            <w:proofErr w:type="spellStart"/>
            <w:r w:rsidRPr="004A68D4">
              <w:rPr>
                <w:rFonts w:ascii="Times New Roman" w:hAnsi="Times New Roman" w:cs="Times New Roman"/>
                <w:color w:val="080C0C"/>
                <w:kern w:val="2"/>
              </w:rPr>
              <w:t>Rezultatet</w:t>
            </w:r>
            <w:proofErr w:type="spellEnd"/>
            <w:r w:rsidRPr="004A68D4">
              <w:rPr>
                <w:rFonts w:ascii="Times New Roman" w:hAnsi="Times New Roman" w:cs="Times New Roman"/>
                <w:color w:val="080C0C"/>
                <w:kern w:val="2"/>
              </w:rPr>
              <w:t xml:space="preserve"> 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nxënit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të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orës</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mësimore</w:t>
            </w:r>
            <w:proofErr w:type="spellEnd"/>
            <w:r w:rsidRPr="004A68D4">
              <w:rPr>
                <w:rFonts w:ascii="Times New Roman" w:hAnsi="Times New Roman" w:cs="Times New Roman"/>
                <w:color w:val="080C0C"/>
                <w:kern w:val="2"/>
              </w:rPr>
              <w:t>:</w:t>
            </w:r>
          </w:p>
          <w:p w14:paraId="498AA22B" w14:textId="77777777" w:rsidR="00800690" w:rsidRPr="00992B56" w:rsidRDefault="00800690" w:rsidP="00800690">
            <w:pPr>
              <w:pStyle w:val="NoSpacing"/>
              <w:numPr>
                <w:ilvl w:val="0"/>
                <w:numId w:val="246"/>
              </w:numPr>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Tregon se çka është vëllimi i një trupi;</w:t>
            </w:r>
          </w:p>
          <w:p w14:paraId="667C2D7A" w14:textId="77777777" w:rsidR="00800690" w:rsidRPr="00992B56" w:rsidRDefault="00800690" w:rsidP="00800690">
            <w:pPr>
              <w:pStyle w:val="NoSpacing"/>
              <w:numPr>
                <w:ilvl w:val="0"/>
                <w:numId w:val="246"/>
              </w:numPr>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Analizon dimensionet e kubit, gjatësinë, gjerësinë dhe lartësinë.</w:t>
            </w:r>
          </w:p>
          <w:p w14:paraId="44E983B4" w14:textId="77777777" w:rsidR="00800690" w:rsidRPr="00992B56" w:rsidRDefault="00800690" w:rsidP="00800690">
            <w:pPr>
              <w:pStyle w:val="NoSpacing"/>
              <w:numPr>
                <w:ilvl w:val="0"/>
                <w:numId w:val="246"/>
              </w:numPr>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Zbaton formulën e vëllimit të kubit në detyrë.</w:t>
            </w:r>
          </w:p>
          <w:p w14:paraId="4D6E56D3" w14:textId="77777777" w:rsidR="00800690" w:rsidRDefault="00800690" w:rsidP="008247DA">
            <w:pPr>
              <w:pStyle w:val="NoSpacing"/>
              <w:spacing w:line="276" w:lineRule="auto"/>
              <w:rPr>
                <w:rFonts w:ascii="Times New Roman" w:hAnsi="Times New Roman" w:cs="Times New Roman"/>
                <w:color w:val="080C0C"/>
                <w:kern w:val="2"/>
                <w:lang w:val="it-IT"/>
              </w:rPr>
            </w:pPr>
          </w:p>
          <w:p w14:paraId="1D05AC9A" w14:textId="77777777" w:rsidR="00800690" w:rsidRPr="004A68D4" w:rsidRDefault="00800690" w:rsidP="008247DA">
            <w:pPr>
              <w:pStyle w:val="NoSpacing"/>
              <w:spacing w:line="276" w:lineRule="auto"/>
              <w:rPr>
                <w:rFonts w:ascii="Times New Roman" w:hAnsi="Times New Roman" w:cs="Times New Roman"/>
                <w:b/>
                <w:bCs/>
                <w:color w:val="080C0C"/>
                <w:kern w:val="2"/>
              </w:rPr>
            </w:pPr>
            <w:r w:rsidRPr="004A68D4">
              <w:rPr>
                <w:rFonts w:ascii="Times New Roman" w:hAnsi="Times New Roman" w:cs="Times New Roman"/>
                <w:b/>
                <w:bCs/>
                <w:color w:val="080C0C"/>
                <w:kern w:val="2"/>
              </w:rPr>
              <w:t xml:space="preserve">Kriteret e </w:t>
            </w:r>
            <w:proofErr w:type="spellStart"/>
            <w:r w:rsidRPr="004A68D4">
              <w:rPr>
                <w:rFonts w:ascii="Times New Roman" w:hAnsi="Times New Roman" w:cs="Times New Roman"/>
                <w:b/>
                <w:bCs/>
                <w:color w:val="080C0C"/>
                <w:kern w:val="2"/>
              </w:rPr>
              <w:t>suksesit</w:t>
            </w:r>
            <w:proofErr w:type="spellEnd"/>
            <w:r w:rsidRPr="004A68D4">
              <w:rPr>
                <w:rFonts w:ascii="Times New Roman" w:hAnsi="Times New Roman" w:cs="Times New Roman"/>
                <w:b/>
                <w:bCs/>
                <w:color w:val="080C0C"/>
                <w:kern w:val="2"/>
              </w:rPr>
              <w:t>:</w:t>
            </w:r>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Përcaktohen</w:t>
            </w:r>
            <w:proofErr w:type="spellEnd"/>
            <w:r w:rsidRPr="004A68D4">
              <w:rPr>
                <w:rFonts w:ascii="Times New Roman" w:hAnsi="Times New Roman" w:cs="Times New Roman"/>
                <w:color w:val="080C0C"/>
                <w:kern w:val="2"/>
              </w:rPr>
              <w:t xml:space="preserve"> me </w:t>
            </w:r>
            <w:proofErr w:type="spellStart"/>
            <w:r w:rsidRPr="004A68D4">
              <w:rPr>
                <w:rFonts w:ascii="Times New Roman" w:hAnsi="Times New Roman" w:cs="Times New Roman"/>
                <w:color w:val="080C0C"/>
                <w:kern w:val="2"/>
              </w:rPr>
              <w:t>nxënësit</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në</w:t>
            </w:r>
            <w:proofErr w:type="spellEnd"/>
            <w:r w:rsidRPr="004A68D4">
              <w:rPr>
                <w:rFonts w:ascii="Times New Roman" w:hAnsi="Times New Roman" w:cs="Times New Roman"/>
                <w:color w:val="080C0C"/>
                <w:kern w:val="2"/>
              </w:rPr>
              <w:t xml:space="preserve"> </w:t>
            </w:r>
            <w:proofErr w:type="spellStart"/>
            <w:r w:rsidRPr="004A68D4">
              <w:rPr>
                <w:rFonts w:ascii="Times New Roman" w:hAnsi="Times New Roman" w:cs="Times New Roman"/>
                <w:color w:val="080C0C"/>
                <w:kern w:val="2"/>
              </w:rPr>
              <w:t>klasë</w:t>
            </w:r>
            <w:proofErr w:type="spellEnd"/>
            <w:r w:rsidRPr="004A68D4">
              <w:rPr>
                <w:rFonts w:ascii="Times New Roman" w:hAnsi="Times New Roman" w:cs="Times New Roman"/>
                <w:color w:val="080C0C"/>
                <w:kern w:val="2"/>
              </w:rPr>
              <w:t>.</w:t>
            </w:r>
          </w:p>
          <w:p w14:paraId="7DBB6283" w14:textId="77777777" w:rsidR="00800690" w:rsidRPr="00AF0D5F" w:rsidRDefault="00800690" w:rsidP="008247DA">
            <w:pPr>
              <w:pStyle w:val="NoSpacing"/>
              <w:spacing w:line="276" w:lineRule="auto"/>
              <w:rPr>
                <w:rFonts w:ascii="Times New Roman" w:hAnsi="Times New Roman" w:cs="Times New Roman"/>
                <w:b/>
                <w:bCs/>
                <w:color w:val="080C0C"/>
                <w:kern w:val="2"/>
                <w:lang w:val="it-IT"/>
              </w:rPr>
            </w:pPr>
            <w:r w:rsidRPr="00AF0D5F">
              <w:rPr>
                <w:rFonts w:ascii="Times New Roman" w:hAnsi="Times New Roman" w:cs="Times New Roman"/>
                <w:b/>
                <w:bCs/>
                <w:color w:val="080C0C"/>
                <w:kern w:val="2"/>
                <w:lang w:val="it-IT"/>
              </w:rPr>
              <w:t>Burimet, mjetet e konkretizimit dhe materialet mësimore:</w:t>
            </w:r>
            <w:r w:rsidRPr="00992B56">
              <w:rPr>
                <w:rFonts w:ascii="Times New Roman" w:hAnsi="Times New Roman" w:cs="Times New Roman"/>
                <w:color w:val="080C0C"/>
                <w:kern w:val="2"/>
                <w:lang w:val="it-IT"/>
              </w:rPr>
              <w:t xml:space="preserve"> Trupi gjeometrik, kubi.</w:t>
            </w:r>
          </w:p>
          <w:p w14:paraId="18BF423D" w14:textId="77777777" w:rsidR="00800690" w:rsidRPr="00AF0D5F" w:rsidRDefault="00800690" w:rsidP="008247DA">
            <w:pPr>
              <w:pStyle w:val="NoSpacing"/>
              <w:spacing w:line="276" w:lineRule="auto"/>
              <w:rPr>
                <w:rFonts w:ascii="Times New Roman" w:hAnsi="Times New Roman" w:cs="Times New Roman"/>
                <w:b/>
                <w:bCs/>
                <w:color w:val="080C0C"/>
                <w:kern w:val="2"/>
                <w:lang w:val="it-IT"/>
              </w:rPr>
            </w:pPr>
            <w:r w:rsidRPr="00AF0D5F">
              <w:rPr>
                <w:rFonts w:ascii="Times New Roman" w:hAnsi="Times New Roman" w:cs="Times New Roman"/>
                <w:b/>
                <w:bCs/>
                <w:color w:val="080C0C"/>
                <w:kern w:val="2"/>
                <w:lang w:val="it-IT"/>
              </w:rPr>
              <w:t>Lidhja me lëndët e tjera mësimore dhe/apo me çështjet ndërkurrikulare dhe situatat jetësore:</w:t>
            </w:r>
          </w:p>
          <w:p w14:paraId="7C5CE15E"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Gjuhë amtare (shqipe), Edukatë figurative.</w:t>
            </w:r>
          </w:p>
          <w:p w14:paraId="123ED0BB" w14:textId="77777777" w:rsidR="00800690" w:rsidRDefault="00800690" w:rsidP="008247DA">
            <w:pPr>
              <w:pStyle w:val="NoSpacing"/>
              <w:rPr>
                <w:rFonts w:ascii="Times New Roman" w:hAnsi="Times New Roman" w:cs="Times New Roman"/>
                <w:color w:val="080C0C"/>
                <w:lang w:val="it-IT"/>
              </w:rPr>
            </w:pPr>
          </w:p>
          <w:p w14:paraId="0EDA59E6" w14:textId="77777777" w:rsidR="00800690" w:rsidRDefault="00800690" w:rsidP="008247DA">
            <w:pPr>
              <w:pStyle w:val="NoSpacing"/>
              <w:spacing w:line="276" w:lineRule="auto"/>
              <w:jc w:val="center"/>
              <w:rPr>
                <w:rFonts w:ascii="Times New Roman" w:hAnsi="Times New Roman" w:cs="Times New Roman"/>
                <w:color w:val="080C0C"/>
                <w:lang w:val="it-IT"/>
              </w:rPr>
            </w:pPr>
            <w:r w:rsidRPr="004A68D4">
              <w:rPr>
                <w:rFonts w:ascii="Times New Roman" w:hAnsi="Times New Roman" w:cs="Times New Roman"/>
                <w:b/>
                <w:color w:val="000000" w:themeColor="text1"/>
                <w:lang w:val="it-IT"/>
                <w14:ligatures w14:val="none"/>
              </w:rPr>
              <w:t>METODOLOGJIA DHE VEPRIMTARIA ME NXËNËS</w:t>
            </w:r>
          </w:p>
          <w:p w14:paraId="69B7765D" w14:textId="77777777" w:rsidR="00800690" w:rsidRDefault="00800690" w:rsidP="008247DA">
            <w:pPr>
              <w:pStyle w:val="NoSpacing"/>
              <w:spacing w:line="276" w:lineRule="auto"/>
              <w:rPr>
                <w:rFonts w:ascii="Times New Roman" w:hAnsi="Times New Roman" w:cs="Times New Roman"/>
                <w:color w:val="080C0C"/>
                <w:kern w:val="2"/>
                <w:lang w:val="it-IT"/>
              </w:rPr>
            </w:pPr>
          </w:p>
          <w:p w14:paraId="3E44B543" w14:textId="77777777" w:rsidR="00800690" w:rsidRPr="00992B56" w:rsidRDefault="00800690" w:rsidP="008247DA">
            <w:pPr>
              <w:pStyle w:val="NoSpacing"/>
              <w:spacing w:line="276" w:lineRule="auto"/>
              <w:rPr>
                <w:rFonts w:ascii="Times New Roman" w:hAnsi="Times New Roman" w:cs="Times New Roman"/>
                <w:b/>
                <w:bCs/>
                <w:color w:val="080C0C"/>
                <w:kern w:val="2"/>
                <w:lang w:val="it-IT"/>
              </w:rPr>
            </w:pPr>
            <w:r w:rsidRPr="00992B56">
              <w:rPr>
                <w:rFonts w:ascii="Times New Roman" w:hAnsi="Times New Roman" w:cs="Times New Roman"/>
                <w:b/>
                <w:bCs/>
                <w:color w:val="080C0C"/>
                <w:kern w:val="2"/>
                <w:lang w:val="it-IT"/>
              </w:rPr>
              <w:t>Parashikimi:</w:t>
            </w:r>
          </w:p>
          <w:p w14:paraId="6CEA9F42"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Përgatitja për të nxënët</w:t>
            </w:r>
            <w:r>
              <w:rPr>
                <w:rFonts w:ascii="Times New Roman" w:hAnsi="Times New Roman" w:cs="Times New Roman"/>
                <w:color w:val="080C0C"/>
                <w:kern w:val="2"/>
                <w:lang w:val="it-IT"/>
              </w:rPr>
              <w:t xml:space="preserve"> - </w:t>
            </w:r>
            <w:r w:rsidRPr="00992B56">
              <w:rPr>
                <w:rFonts w:ascii="Times New Roman" w:hAnsi="Times New Roman" w:cs="Times New Roman"/>
                <w:i/>
                <w:iCs/>
                <w:color w:val="080C0C"/>
                <w:kern w:val="2"/>
                <w:lang w:val="it-IT"/>
              </w:rPr>
              <w:t>Bashkëbisedim për njohuritë paraprake</w:t>
            </w:r>
          </w:p>
          <w:p w14:paraId="7FEC9199"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Pyeten nxënësit:</w:t>
            </w:r>
          </w:p>
          <w:p w14:paraId="319A86B4" w14:textId="77777777" w:rsidR="00800690" w:rsidRPr="00992B56"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Çka kuptojmë me vëllimin e trupave?</w:t>
            </w:r>
          </w:p>
          <w:p w14:paraId="102E856E" w14:textId="77777777" w:rsidR="00800690" w:rsidRDefault="00800690" w:rsidP="008247DA">
            <w:pPr>
              <w:pStyle w:val="NoSpacing"/>
              <w:spacing w:line="276" w:lineRule="auto"/>
              <w:rPr>
                <w:rFonts w:ascii="Times New Roman" w:hAnsi="Times New Roman" w:cs="Times New Roman"/>
                <w:color w:val="080C0C"/>
                <w:kern w:val="2"/>
                <w:lang w:val="it-IT"/>
              </w:rPr>
            </w:pPr>
            <w:r w:rsidRPr="00992B56">
              <w:rPr>
                <w:rFonts w:ascii="Times New Roman" w:hAnsi="Times New Roman" w:cs="Times New Roman"/>
                <w:color w:val="080C0C"/>
                <w:kern w:val="2"/>
                <w:lang w:val="it-IT"/>
              </w:rPr>
              <w:t>Vëllimi i një trupi është pjesa e hapësirës që zë ai trup.</w:t>
            </w:r>
          </w:p>
          <w:p w14:paraId="63C17EDC" w14:textId="77777777" w:rsidR="00800690" w:rsidRDefault="00800690" w:rsidP="008247DA">
            <w:pPr>
              <w:pStyle w:val="NoSpacing"/>
              <w:spacing w:line="276" w:lineRule="auto"/>
              <w:rPr>
                <w:rFonts w:ascii="Times New Roman" w:hAnsi="Times New Roman" w:cs="Times New Roman"/>
                <w:color w:val="080C0C"/>
                <w:kern w:val="2"/>
                <w:lang w:val="it-IT"/>
              </w:rPr>
            </w:pPr>
          </w:p>
          <w:p w14:paraId="112CBD14" w14:textId="77777777" w:rsidR="00800690" w:rsidRPr="00932F58" w:rsidRDefault="00800690" w:rsidP="008247DA">
            <w:pPr>
              <w:pStyle w:val="NoSpacing"/>
              <w:spacing w:line="276" w:lineRule="auto"/>
              <w:rPr>
                <w:rFonts w:ascii="Times New Roman" w:hAnsi="Times New Roman" w:cs="Times New Roman"/>
                <w:b/>
                <w:bCs/>
                <w:color w:val="080C0C"/>
                <w:kern w:val="2"/>
                <w:lang w:val="it-IT"/>
              </w:rPr>
            </w:pPr>
            <w:r w:rsidRPr="00932F58">
              <w:rPr>
                <w:rFonts w:ascii="Times New Roman" w:hAnsi="Times New Roman" w:cs="Times New Roman"/>
                <w:b/>
                <w:bCs/>
                <w:color w:val="080C0C"/>
                <w:kern w:val="2"/>
                <w:lang w:val="it-IT"/>
              </w:rPr>
              <w:t>Ndërtimi i njohurive:</w:t>
            </w:r>
          </w:p>
          <w:p w14:paraId="7C5E651B"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 xml:space="preserve">Përpunimi i përmbajtjes </w:t>
            </w:r>
            <w:r>
              <w:rPr>
                <w:rFonts w:ascii="Times New Roman" w:hAnsi="Times New Roman" w:cs="Times New Roman"/>
                <w:color w:val="080C0C"/>
                <w:kern w:val="2"/>
                <w:lang w:val="it-IT"/>
              </w:rPr>
              <w:t xml:space="preserve">- </w:t>
            </w:r>
            <w:r w:rsidRPr="00932F58">
              <w:rPr>
                <w:rFonts w:ascii="Times New Roman" w:hAnsi="Times New Roman" w:cs="Times New Roman"/>
                <w:i/>
                <w:iCs/>
                <w:color w:val="080C0C"/>
                <w:kern w:val="2"/>
                <w:lang w:val="it-IT"/>
              </w:rPr>
              <w:t>Vëzhgo-diskuto-plotëso</w:t>
            </w:r>
          </w:p>
          <w:p w14:paraId="4C59A987" w14:textId="77777777" w:rsidR="00800690"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 xml:space="preserve">Para nxënësve paraqitet trupi gjeometrik, kubi. </w:t>
            </w:r>
          </w:p>
          <w:p w14:paraId="26C98F77"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Nxënësit kanë mundësi ta prekin dhe ta analizojnë kubin në të gjitha dimensionet: gjatësinë, gjerësinë dhe lartësinë.</w:t>
            </w:r>
          </w:p>
          <w:p w14:paraId="1D917F88"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Arrihet deri te përkufizimi se kubi është një kuboid me dimensione të njëjta.</w:t>
            </w:r>
          </w:p>
          <w:p w14:paraId="71D639D4"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Udhëzohen nxënësit të shkruajnë në fletore formulën e vëllimit të kubit.</w:t>
            </w:r>
          </w:p>
          <w:p w14:paraId="42756769" w14:textId="77777777" w:rsidR="00800690"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932F58">
              <w:rPr>
                <w:rFonts w:ascii="Times New Roman" w:hAnsi="Times New Roman" w:cs="Times New Roman"/>
                <w:color w:val="080C0C"/>
                <w:kern w:val="2"/>
                <w:lang w:val="it-IT"/>
              </w:rPr>
              <w:t xml:space="preserve">V=a . a . a </w:t>
            </w:r>
          </w:p>
          <w:p w14:paraId="2D0D087A"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Pr>
                <w:rFonts w:ascii="Times New Roman" w:hAnsi="Times New Roman" w:cs="Times New Roman"/>
                <w:color w:val="080C0C"/>
                <w:kern w:val="2"/>
                <w:lang w:val="it-IT"/>
              </w:rPr>
              <w:t xml:space="preserve">      </w:t>
            </w:r>
            <w:r w:rsidRPr="00932F58">
              <w:rPr>
                <w:rFonts w:ascii="Times New Roman" w:hAnsi="Times New Roman" w:cs="Times New Roman"/>
                <w:color w:val="080C0C"/>
                <w:kern w:val="2"/>
                <w:lang w:val="it-IT"/>
              </w:rPr>
              <w:t>V=a</w:t>
            </w:r>
            <w:r w:rsidRPr="00932F58">
              <w:rPr>
                <w:rFonts w:ascii="Times New Roman" w:hAnsi="Times New Roman" w:cs="Times New Roman"/>
                <w:color w:val="080C0C"/>
                <w:kern w:val="2"/>
                <w:vertAlign w:val="superscript"/>
                <w:lang w:val="it-IT"/>
              </w:rPr>
              <w:t>3</w:t>
            </w:r>
          </w:p>
          <w:p w14:paraId="680B0849"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Detyra 4 – Nxënësit e plotësojnë individualisht detyrën në libër. Udhëzohen të përfundojnë ndërtimin e secilit kub, duke zbatuar formulën e vëllimit.</w:t>
            </w:r>
          </w:p>
          <w:p w14:paraId="0A49BBCE"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Detyra 5 punohet në dyshe, ndërsa detyra 6 vëzhgohet dhe analizohet.</w:t>
            </w:r>
          </w:p>
          <w:p w14:paraId="49B674CC" w14:textId="77777777" w:rsidR="00800690" w:rsidRPr="00932F58" w:rsidRDefault="00800690" w:rsidP="008247DA">
            <w:pPr>
              <w:pStyle w:val="NoSpacing"/>
              <w:spacing w:line="276" w:lineRule="auto"/>
              <w:rPr>
                <w:rFonts w:ascii="Times New Roman" w:hAnsi="Times New Roman" w:cs="Times New Roman"/>
                <w:color w:val="080C0C"/>
                <w:kern w:val="2"/>
                <w:lang w:val="it-IT"/>
              </w:rPr>
            </w:pPr>
          </w:p>
          <w:p w14:paraId="77ABA154" w14:textId="77777777" w:rsidR="00800690"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b/>
                <w:bCs/>
                <w:color w:val="080C0C"/>
                <w:kern w:val="2"/>
                <w:lang w:val="it-IT"/>
              </w:rPr>
              <w:t>Përforcimi:</w:t>
            </w:r>
            <w:r w:rsidRPr="00932F58">
              <w:rPr>
                <w:rFonts w:ascii="Times New Roman" w:hAnsi="Times New Roman" w:cs="Times New Roman"/>
                <w:color w:val="080C0C"/>
                <w:kern w:val="2"/>
                <w:lang w:val="it-IT"/>
              </w:rPr>
              <w:t xml:space="preserve"> </w:t>
            </w:r>
          </w:p>
          <w:p w14:paraId="0E5910F3"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 xml:space="preserve">Konsolidimi i të nxënit </w:t>
            </w:r>
            <w:r>
              <w:rPr>
                <w:rFonts w:ascii="Times New Roman" w:hAnsi="Times New Roman" w:cs="Times New Roman"/>
                <w:color w:val="080C0C"/>
                <w:kern w:val="2"/>
                <w:lang w:val="it-IT"/>
              </w:rPr>
              <w:t xml:space="preserve">- </w:t>
            </w:r>
            <w:r w:rsidRPr="00932F58">
              <w:rPr>
                <w:rFonts w:ascii="Times New Roman" w:hAnsi="Times New Roman" w:cs="Times New Roman"/>
                <w:i/>
                <w:iCs/>
                <w:color w:val="080C0C"/>
                <w:kern w:val="2"/>
                <w:lang w:val="it-IT"/>
              </w:rPr>
              <w:t>Zgjidhje problemore</w:t>
            </w:r>
          </w:p>
          <w:p w14:paraId="09EBF074" w14:textId="77777777" w:rsidR="00800690" w:rsidRPr="00932F58" w:rsidRDefault="00800690" w:rsidP="008247DA">
            <w:pPr>
              <w:pStyle w:val="NoSpacing"/>
              <w:spacing w:line="276" w:lineRule="auto"/>
              <w:rPr>
                <w:rFonts w:ascii="Times New Roman" w:hAnsi="Times New Roman" w:cs="Times New Roman"/>
                <w:color w:val="080C0C"/>
                <w:kern w:val="2"/>
                <w:lang w:val="it-IT"/>
              </w:rPr>
            </w:pPr>
          </w:p>
          <w:p w14:paraId="3B745221"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Detyra 7- Analizohet figura dhe sqarohet përgjigjja së bashku me nxënësit. Përgjigjja:</w:t>
            </w:r>
          </w:p>
          <w:p w14:paraId="787F9A78"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Nëse të gjitha dimensionet e kubit dyfishohen, vëllimi i tij tetëfishohet, sepse 23=8, duke e ditur se kubi ka 3 dimensione.</w:t>
            </w:r>
          </w:p>
          <w:p w14:paraId="5255EFAB" w14:textId="77777777" w:rsidR="00800690" w:rsidRPr="00932F58" w:rsidRDefault="00800690" w:rsidP="008247DA">
            <w:pPr>
              <w:pStyle w:val="NoSpacing"/>
              <w:spacing w:line="276" w:lineRule="auto"/>
              <w:rPr>
                <w:rFonts w:ascii="Times New Roman" w:hAnsi="Times New Roman" w:cs="Times New Roman"/>
                <w:color w:val="080C0C"/>
                <w:kern w:val="2"/>
                <w:lang w:val="it-IT"/>
              </w:rPr>
            </w:pPr>
          </w:p>
          <w:p w14:paraId="45D8598C" w14:textId="77777777" w:rsidR="00800690" w:rsidRPr="00AF0D5F" w:rsidRDefault="00800690" w:rsidP="008247DA">
            <w:pPr>
              <w:pStyle w:val="NoSpacing"/>
              <w:spacing w:line="276" w:lineRule="auto"/>
              <w:rPr>
                <w:rFonts w:ascii="Times New Roman" w:hAnsi="Times New Roman" w:cs="Times New Roman"/>
                <w:b/>
                <w:bCs/>
                <w:color w:val="080C0C"/>
                <w:kern w:val="2"/>
                <w:lang w:val="it-IT"/>
              </w:rPr>
            </w:pPr>
            <w:r w:rsidRPr="00AF0D5F">
              <w:rPr>
                <w:rFonts w:ascii="Times New Roman" w:hAnsi="Times New Roman" w:cs="Times New Roman"/>
                <w:b/>
                <w:bCs/>
                <w:color w:val="080C0C"/>
                <w:kern w:val="2"/>
                <w:lang w:val="it-IT"/>
              </w:rPr>
              <w:t>Vlerësimi i nxënësve:</w:t>
            </w:r>
          </w:p>
          <w:p w14:paraId="17F03551"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Nxënësit vlerësohen për saktësinë e kryerjes së detyrave në libër dhe zbatimin e formulës së vëllimit të kubit.</w:t>
            </w:r>
          </w:p>
          <w:p w14:paraId="753A15A7" w14:textId="77777777" w:rsidR="00800690" w:rsidRDefault="00800690" w:rsidP="008247DA">
            <w:pPr>
              <w:pStyle w:val="NoSpacing"/>
              <w:spacing w:line="276" w:lineRule="auto"/>
              <w:rPr>
                <w:rFonts w:ascii="Times New Roman" w:hAnsi="Times New Roman" w:cs="Times New Roman"/>
                <w:color w:val="080C0C"/>
                <w:kern w:val="2"/>
                <w:lang w:val="it-IT"/>
              </w:rPr>
            </w:pPr>
          </w:p>
          <w:p w14:paraId="505D8E78" w14:textId="77777777" w:rsidR="00800690" w:rsidRPr="00932F58"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Detyrë:</w:t>
            </w:r>
          </w:p>
          <w:p w14:paraId="302F7387" w14:textId="77777777" w:rsidR="00800690" w:rsidRDefault="00800690" w:rsidP="008247DA">
            <w:pPr>
              <w:pStyle w:val="NoSpacing"/>
              <w:spacing w:line="276" w:lineRule="auto"/>
              <w:rPr>
                <w:rFonts w:ascii="Times New Roman" w:hAnsi="Times New Roman" w:cs="Times New Roman"/>
                <w:color w:val="080C0C"/>
                <w:kern w:val="2"/>
                <w:lang w:val="it-IT"/>
              </w:rPr>
            </w:pPr>
            <w:r w:rsidRPr="00932F58">
              <w:rPr>
                <w:rFonts w:ascii="Times New Roman" w:hAnsi="Times New Roman" w:cs="Times New Roman"/>
                <w:color w:val="080C0C"/>
                <w:kern w:val="2"/>
                <w:lang w:val="it-IT"/>
              </w:rPr>
              <w:t>Gjendet vëllimi i kubit me gjatësi 4 cm duke e zbatuar formulën e vëllimit të kubit.</w:t>
            </w:r>
          </w:p>
          <w:p w14:paraId="276FC508" w14:textId="77777777" w:rsidR="00800690" w:rsidRDefault="00800690" w:rsidP="008247DA">
            <w:pPr>
              <w:pStyle w:val="NoSpacing"/>
              <w:spacing w:line="276" w:lineRule="auto"/>
              <w:rPr>
                <w:rFonts w:ascii="Times New Roman" w:hAnsi="Times New Roman" w:cs="Times New Roman"/>
                <w:color w:val="080C0C"/>
                <w:kern w:val="2"/>
                <w:lang w:val="it-IT"/>
              </w:rPr>
            </w:pPr>
          </w:p>
        </w:tc>
      </w:tr>
    </w:tbl>
    <w:p w14:paraId="77B7E2AA" w14:textId="77777777" w:rsidR="00800690" w:rsidRDefault="00800690" w:rsidP="00800690">
      <w:pPr>
        <w:rPr>
          <w:lang w:val="it-IT"/>
        </w:rPr>
      </w:pPr>
    </w:p>
    <w:p w14:paraId="647F892B" w14:textId="77777777" w:rsidR="00800690" w:rsidRDefault="00800690" w:rsidP="00800690">
      <w:pPr>
        <w:rPr>
          <w:lang w:val="it-IT"/>
        </w:rPr>
      </w:pPr>
    </w:p>
    <w:p w14:paraId="0BBE28BE" w14:textId="77777777" w:rsidR="00800690" w:rsidRDefault="00800690" w:rsidP="00800690">
      <w:pPr>
        <w:rPr>
          <w:lang w:val="it-IT"/>
        </w:rPr>
      </w:pPr>
    </w:p>
    <w:p w14:paraId="192DA6A4" w14:textId="77777777" w:rsidR="00800690" w:rsidRDefault="00800690" w:rsidP="00800690">
      <w:pPr>
        <w:rPr>
          <w:lang w:val="it-IT"/>
        </w:rPr>
      </w:pPr>
    </w:p>
    <w:p w14:paraId="075E9C1A" w14:textId="77777777" w:rsidR="00800690" w:rsidRDefault="00800690" w:rsidP="00800690">
      <w:pPr>
        <w:rPr>
          <w:lang w:val="it-IT"/>
        </w:rPr>
      </w:pPr>
    </w:p>
    <w:p w14:paraId="53973F9A" w14:textId="77777777" w:rsidR="00800690" w:rsidRDefault="00800690" w:rsidP="00800690">
      <w:pPr>
        <w:rPr>
          <w:lang w:val="it-IT"/>
        </w:rPr>
      </w:pPr>
    </w:p>
    <w:p w14:paraId="6C6FCC96" w14:textId="77777777" w:rsidR="00800690" w:rsidRDefault="00800690" w:rsidP="00800690">
      <w:pPr>
        <w:rPr>
          <w:lang w:val="it-IT"/>
        </w:rPr>
      </w:pPr>
    </w:p>
    <w:p w14:paraId="180887F0" w14:textId="77777777" w:rsidR="00800690" w:rsidRDefault="00800690" w:rsidP="00800690">
      <w:pPr>
        <w:rPr>
          <w:lang w:val="it-IT"/>
        </w:rPr>
      </w:pPr>
    </w:p>
    <w:p w14:paraId="1A53B5F7" w14:textId="77777777" w:rsidR="00800690" w:rsidRDefault="00800690" w:rsidP="00800690">
      <w:pPr>
        <w:rPr>
          <w:lang w:val="it-IT"/>
        </w:rPr>
      </w:pPr>
    </w:p>
    <w:p w14:paraId="18788BEA" w14:textId="77777777" w:rsidR="00800690" w:rsidRDefault="00800690" w:rsidP="00800690">
      <w:pPr>
        <w:rPr>
          <w:lang w:val="it-IT"/>
        </w:rPr>
      </w:pPr>
    </w:p>
    <w:p w14:paraId="639C58E9" w14:textId="77777777" w:rsidR="00800690" w:rsidRDefault="00800690" w:rsidP="00800690">
      <w:pPr>
        <w:rPr>
          <w:lang w:val="it-IT"/>
        </w:rPr>
      </w:pPr>
    </w:p>
    <w:p w14:paraId="000BD8BC" w14:textId="77777777" w:rsidR="00800690" w:rsidRDefault="00800690" w:rsidP="00800690">
      <w:pPr>
        <w:rPr>
          <w:lang w:val="it-IT"/>
        </w:rPr>
      </w:pPr>
    </w:p>
    <w:p w14:paraId="618661F6" w14:textId="77777777" w:rsidR="00800690" w:rsidRDefault="00800690" w:rsidP="00800690">
      <w:pPr>
        <w:rPr>
          <w:lang w:val="it-IT"/>
        </w:rPr>
      </w:pPr>
    </w:p>
    <w:p w14:paraId="7B690703" w14:textId="77777777" w:rsidR="00800690" w:rsidRDefault="00800690" w:rsidP="00800690">
      <w:pPr>
        <w:rPr>
          <w:lang w:val="it-IT"/>
        </w:rPr>
      </w:pPr>
    </w:p>
    <w:p w14:paraId="073EF41B" w14:textId="77777777" w:rsidR="00800690" w:rsidRDefault="00800690" w:rsidP="00800690">
      <w:pPr>
        <w:rPr>
          <w:lang w:val="it-IT"/>
        </w:rPr>
      </w:pPr>
    </w:p>
    <w:p w14:paraId="15276696" w14:textId="77777777" w:rsidR="00800690" w:rsidRDefault="00800690" w:rsidP="00800690">
      <w:pPr>
        <w:rPr>
          <w:lang w:val="it-IT"/>
        </w:rPr>
      </w:pPr>
    </w:p>
    <w:p w14:paraId="23973381" w14:textId="77777777" w:rsidR="00800690" w:rsidRDefault="00800690" w:rsidP="00800690">
      <w:pPr>
        <w:rPr>
          <w:lang w:val="it-IT"/>
        </w:rPr>
      </w:pPr>
    </w:p>
    <w:p w14:paraId="7A9F9960"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47B3C088"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7CBFCF2"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16</w:t>
            </w:r>
            <w:r>
              <w:rPr>
                <w:rFonts w:ascii="Times New Roman" w:eastAsia="MS Mincho" w:hAnsi="Times New Roman" w:cs="Times New Roman"/>
                <w:b/>
                <w:bCs/>
                <w:kern w:val="2"/>
                <w:lang w:val="sq-AL"/>
              </w:rPr>
              <w:t>8</w:t>
            </w:r>
          </w:p>
        </w:tc>
      </w:tr>
      <w:tr w:rsidR="00800690" w:rsidRPr="004A68D4" w14:paraId="7A009202"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5EDFB78"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25D5112C"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rsidRPr="004A68D4" w14:paraId="5DDFB0C5"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2EE4C71" w14:textId="77777777" w:rsidR="00800690" w:rsidRPr="00B6002D" w:rsidRDefault="00800690" w:rsidP="008247DA">
            <w:pPr>
              <w:pStyle w:val="NoSpacing"/>
              <w:spacing w:line="276" w:lineRule="auto"/>
              <w:rPr>
                <w:rFonts w:ascii="Times New Roman" w:hAnsi="Times New Roman" w:cs="Times New Roman"/>
                <w:b/>
                <w:bCs/>
                <w:kern w:val="2"/>
                <w:lang w:val="it-IT"/>
              </w:rPr>
            </w:pPr>
            <w:r w:rsidRPr="00B6002D">
              <w:rPr>
                <w:rFonts w:ascii="Times New Roman" w:hAnsi="Times New Roman" w:cs="Times New Roman"/>
                <w:b/>
                <w:bCs/>
                <w:kern w:val="2"/>
                <w:lang w:val="it-IT"/>
              </w:rPr>
              <w:t>Tema: Trupat gjeometrikë</w:t>
            </w:r>
          </w:p>
          <w:p w14:paraId="0AF74C51" w14:textId="77777777" w:rsidR="00800690" w:rsidRPr="00B6002D" w:rsidRDefault="00800690" w:rsidP="008247DA">
            <w:pPr>
              <w:pStyle w:val="NoSpacing"/>
              <w:spacing w:line="276" w:lineRule="auto"/>
              <w:rPr>
                <w:rFonts w:ascii="Times New Roman" w:hAnsi="Times New Roman" w:cs="Times New Roman"/>
                <w:b/>
                <w:bCs/>
                <w:kern w:val="2"/>
                <w:lang w:val="it-IT"/>
              </w:rPr>
            </w:pPr>
            <w:r w:rsidRPr="00B6002D">
              <w:rPr>
                <w:rFonts w:ascii="Times New Roman" w:hAnsi="Times New Roman" w:cs="Times New Roman"/>
                <w:b/>
                <w:bCs/>
                <w:kern w:val="2"/>
                <w:lang w:val="it-IT"/>
              </w:rPr>
              <w:t>Rezultatet e të nxënit të temës:</w:t>
            </w:r>
          </w:p>
          <w:p w14:paraId="4C377AEC"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Cakton vëllimin e kubit dhe kuboidit përmes kubeve me vëllim të caktuar (p.sh., 1cm</w:t>
            </w:r>
            <w:r w:rsidRPr="00B6002D">
              <w:rPr>
                <w:rFonts w:ascii="Times New Roman" w:hAnsi="Times New Roman" w:cs="Times New Roman"/>
                <w:kern w:val="2"/>
                <w:vertAlign w:val="superscript"/>
                <w:lang w:val="it-IT"/>
              </w:rPr>
              <w:t>3</w:t>
            </w:r>
            <w:r w:rsidRPr="00B6002D">
              <w:rPr>
                <w:rFonts w:ascii="Times New Roman" w:hAnsi="Times New Roman" w:cs="Times New Roman"/>
                <w:kern w:val="2"/>
                <w:lang w:val="it-IT"/>
              </w:rPr>
              <w:t>) dhe i zbulon formulat për njehsimin e vëllimit të tyre.</w:t>
            </w:r>
          </w:p>
          <w:p w14:paraId="077382C0" w14:textId="77777777" w:rsidR="00800690" w:rsidRDefault="00800690" w:rsidP="008247DA">
            <w:pPr>
              <w:pStyle w:val="NoSpacing"/>
              <w:spacing w:line="276" w:lineRule="auto"/>
              <w:rPr>
                <w:rFonts w:ascii="Times New Roman" w:hAnsi="Times New Roman" w:cs="Times New Roman"/>
                <w:kern w:val="2"/>
                <w:lang w:val="it-IT"/>
              </w:rPr>
            </w:pPr>
          </w:p>
          <w:p w14:paraId="756BADD4" w14:textId="77777777" w:rsidR="00800690" w:rsidRPr="00B6002D" w:rsidRDefault="00800690" w:rsidP="008247DA">
            <w:pPr>
              <w:pStyle w:val="NoSpacing"/>
              <w:spacing w:line="276" w:lineRule="auto"/>
              <w:rPr>
                <w:rFonts w:ascii="Times New Roman" w:hAnsi="Times New Roman" w:cs="Times New Roman"/>
                <w:b/>
                <w:bCs/>
                <w:kern w:val="2"/>
                <w:lang w:val="it-IT"/>
              </w:rPr>
            </w:pPr>
            <w:r w:rsidRPr="00B6002D">
              <w:rPr>
                <w:rFonts w:ascii="Times New Roman" w:hAnsi="Times New Roman" w:cs="Times New Roman"/>
                <w:b/>
                <w:bCs/>
                <w:kern w:val="2"/>
                <w:lang w:val="it-IT"/>
              </w:rPr>
              <w:t>Kontributi në rezultatet për kompetencat kryesore të shkallës: II.4; III.4.</w:t>
            </w:r>
          </w:p>
          <w:p w14:paraId="3EF8930E" w14:textId="77777777" w:rsidR="00800690" w:rsidRPr="00B6002D" w:rsidRDefault="00800690" w:rsidP="008247DA">
            <w:pPr>
              <w:pStyle w:val="NoSpacing"/>
              <w:spacing w:line="276" w:lineRule="auto"/>
              <w:rPr>
                <w:rFonts w:ascii="Times New Roman" w:hAnsi="Times New Roman" w:cs="Times New Roman"/>
                <w:b/>
                <w:bCs/>
                <w:kern w:val="2"/>
                <w:lang w:val="it-IT"/>
              </w:rPr>
            </w:pPr>
            <w:r w:rsidRPr="00B6002D">
              <w:rPr>
                <w:rFonts w:ascii="Times New Roman" w:hAnsi="Times New Roman" w:cs="Times New Roman"/>
                <w:b/>
                <w:bCs/>
                <w:kern w:val="2"/>
                <w:lang w:val="it-IT"/>
              </w:rPr>
              <w:t>Kontributi në rezultatet e fushës së kurrikulës: 1.2.</w:t>
            </w:r>
          </w:p>
          <w:p w14:paraId="612E4F6F" w14:textId="77777777" w:rsidR="00800690" w:rsidRPr="00932F58" w:rsidRDefault="00800690" w:rsidP="008247DA">
            <w:pPr>
              <w:pStyle w:val="NoSpacing"/>
              <w:spacing w:line="276" w:lineRule="auto"/>
              <w:rPr>
                <w:rFonts w:ascii="Times New Roman" w:hAnsi="Times New Roman" w:cs="Times New Roman"/>
                <w:b/>
                <w:bCs/>
                <w:lang w:val="it-IT"/>
              </w:rPr>
            </w:pPr>
          </w:p>
          <w:p w14:paraId="48AA3CE0"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45EE3843" w14:textId="77777777" w:rsidR="00800690" w:rsidRPr="004A68D4" w:rsidRDefault="00800690" w:rsidP="008247DA">
            <w:pPr>
              <w:pStyle w:val="NoSpacing"/>
              <w:spacing w:line="276" w:lineRule="auto"/>
              <w:rPr>
                <w:rFonts w:ascii="Times New Roman" w:hAnsi="Times New Roman" w:cs="Times New Roman"/>
                <w:kern w:val="2"/>
              </w:rPr>
            </w:pPr>
          </w:p>
          <w:p w14:paraId="5EF148D7"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Vëllimi</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i</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kuboidit</w:t>
            </w:r>
            <w:proofErr w:type="spellEnd"/>
          </w:p>
          <w:p w14:paraId="69844C86"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1378AA84" w14:textId="77777777" w:rsidR="00800690" w:rsidRPr="004A68D4" w:rsidRDefault="00800690" w:rsidP="00800690">
            <w:pPr>
              <w:pStyle w:val="NoSpacing"/>
              <w:numPr>
                <w:ilvl w:val="0"/>
                <w:numId w:val="247"/>
              </w:numPr>
              <w:spacing w:line="276" w:lineRule="auto"/>
              <w:rPr>
                <w:rFonts w:ascii="Times New Roman" w:hAnsi="Times New Roman" w:cs="Times New Roman"/>
                <w:kern w:val="2"/>
              </w:rPr>
            </w:pPr>
            <w:proofErr w:type="spellStart"/>
            <w:r w:rsidRPr="004A68D4">
              <w:rPr>
                <w:rFonts w:ascii="Times New Roman" w:hAnsi="Times New Roman" w:cs="Times New Roman"/>
                <w:kern w:val="2"/>
              </w:rPr>
              <w:t>Përcakton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gjatësinë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gjerësinë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lartësinë</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kuboidit</w:t>
            </w:r>
            <w:proofErr w:type="spellEnd"/>
            <w:r w:rsidRPr="004A68D4">
              <w:rPr>
                <w:rFonts w:ascii="Times New Roman" w:hAnsi="Times New Roman" w:cs="Times New Roman"/>
                <w:kern w:val="2"/>
              </w:rPr>
              <w:t>;</w:t>
            </w:r>
          </w:p>
          <w:p w14:paraId="17324AC5" w14:textId="77777777" w:rsidR="00800690" w:rsidRPr="00B6002D" w:rsidRDefault="00800690" w:rsidP="00800690">
            <w:pPr>
              <w:pStyle w:val="NoSpacing"/>
              <w:numPr>
                <w:ilvl w:val="0"/>
                <w:numId w:val="247"/>
              </w:numPr>
              <w:spacing w:line="276" w:lineRule="auto"/>
              <w:rPr>
                <w:rFonts w:ascii="Times New Roman" w:hAnsi="Times New Roman" w:cs="Times New Roman"/>
                <w:kern w:val="2"/>
                <w:lang w:val="it-IT"/>
              </w:rPr>
            </w:pPr>
            <w:r w:rsidRPr="00B6002D">
              <w:rPr>
                <w:rFonts w:ascii="Times New Roman" w:hAnsi="Times New Roman" w:cs="Times New Roman"/>
                <w:kern w:val="2"/>
                <w:lang w:val="it-IT"/>
              </w:rPr>
              <w:t>Njehson vëllimin e kuboidit.</w:t>
            </w:r>
          </w:p>
          <w:p w14:paraId="7F6B1F9C" w14:textId="77777777" w:rsidR="00800690" w:rsidRDefault="00800690" w:rsidP="008247DA">
            <w:pPr>
              <w:pStyle w:val="NoSpacing"/>
              <w:spacing w:line="276" w:lineRule="auto"/>
              <w:rPr>
                <w:rFonts w:ascii="Times New Roman" w:hAnsi="Times New Roman" w:cs="Times New Roman"/>
                <w:kern w:val="2"/>
                <w:lang w:val="it-IT"/>
              </w:rPr>
            </w:pPr>
          </w:p>
          <w:p w14:paraId="4BA89EC7"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1EE022EB" w14:textId="77777777" w:rsidR="00800690" w:rsidRPr="00AF0D5F" w:rsidRDefault="00800690" w:rsidP="008247DA">
            <w:pPr>
              <w:pStyle w:val="NoSpacing"/>
              <w:spacing w:line="276" w:lineRule="auto"/>
              <w:rPr>
                <w:rFonts w:ascii="Times New Roman" w:hAnsi="Times New Roman" w:cs="Times New Roman"/>
                <w:b/>
                <w:bCs/>
                <w:kern w:val="2"/>
                <w:lang w:val="it-IT"/>
              </w:rPr>
            </w:pPr>
            <w:r w:rsidRPr="00AF0D5F">
              <w:rPr>
                <w:rFonts w:ascii="Times New Roman" w:hAnsi="Times New Roman" w:cs="Times New Roman"/>
                <w:b/>
                <w:bCs/>
                <w:kern w:val="2"/>
                <w:lang w:val="it-IT"/>
              </w:rPr>
              <w:t>Burimet, mjetet e konkretizimit dhe materialet mësimore:</w:t>
            </w:r>
          </w:p>
          <w:p w14:paraId="17A8570F" w14:textId="77777777" w:rsidR="00800690" w:rsidRPr="00AF0D5F" w:rsidRDefault="00800690" w:rsidP="008247DA">
            <w:pPr>
              <w:pStyle w:val="NoSpacing"/>
              <w:spacing w:line="276" w:lineRule="auto"/>
              <w:rPr>
                <w:rFonts w:ascii="Times New Roman" w:hAnsi="Times New Roman" w:cs="Times New Roman"/>
                <w:b/>
                <w:bCs/>
                <w:kern w:val="2"/>
                <w:lang w:val="it-IT"/>
              </w:rPr>
            </w:pPr>
            <w:r w:rsidRPr="00AF0D5F">
              <w:rPr>
                <w:rFonts w:ascii="Times New Roman" w:hAnsi="Times New Roman" w:cs="Times New Roman"/>
                <w:b/>
                <w:bCs/>
                <w:kern w:val="2"/>
                <w:lang w:val="it-IT"/>
              </w:rPr>
              <w:t>Lidhja me lëndët e tjera mësimore dhe/apo me çështjet ndërkurrikulare dhe situatat jetësore:</w:t>
            </w:r>
          </w:p>
          <w:p w14:paraId="30208B14" w14:textId="77777777" w:rsidR="00800690" w:rsidRPr="00932F58"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Gjuhë amtare (shqipe), Edukatë figurative.</w:t>
            </w:r>
          </w:p>
          <w:p w14:paraId="6B8453AE" w14:textId="77777777" w:rsidR="00800690" w:rsidRPr="00932F58" w:rsidRDefault="00800690" w:rsidP="008247DA">
            <w:pPr>
              <w:pStyle w:val="NoSpacing"/>
              <w:rPr>
                <w:rFonts w:ascii="Times New Roman" w:hAnsi="Times New Roman" w:cs="Times New Roman"/>
                <w:lang w:val="it-IT"/>
              </w:rPr>
            </w:pPr>
          </w:p>
          <w:p w14:paraId="4E8B3D1C"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4EB44199" w14:textId="77777777" w:rsidR="00800690" w:rsidRDefault="00800690" w:rsidP="008247DA">
            <w:pPr>
              <w:pStyle w:val="NoSpacing"/>
              <w:spacing w:line="276" w:lineRule="auto"/>
              <w:rPr>
                <w:rFonts w:ascii="Times New Roman" w:hAnsi="Times New Roman" w:cs="Times New Roman"/>
                <w:kern w:val="2"/>
                <w:lang w:val="it-IT"/>
              </w:rPr>
            </w:pPr>
          </w:p>
          <w:p w14:paraId="74457008" w14:textId="77777777" w:rsidR="00800690" w:rsidRPr="00B6002D" w:rsidRDefault="00800690" w:rsidP="008247DA">
            <w:pPr>
              <w:pStyle w:val="NoSpacing"/>
              <w:spacing w:line="276" w:lineRule="auto"/>
              <w:rPr>
                <w:rFonts w:ascii="Times New Roman" w:hAnsi="Times New Roman" w:cs="Times New Roman"/>
                <w:b/>
                <w:bCs/>
                <w:kern w:val="2"/>
                <w:lang w:val="it-IT"/>
              </w:rPr>
            </w:pPr>
            <w:r w:rsidRPr="00B6002D">
              <w:rPr>
                <w:rFonts w:ascii="Times New Roman" w:hAnsi="Times New Roman" w:cs="Times New Roman"/>
                <w:b/>
                <w:bCs/>
                <w:kern w:val="2"/>
                <w:lang w:val="it-IT"/>
              </w:rPr>
              <w:t>Parashikimi:</w:t>
            </w:r>
          </w:p>
          <w:p w14:paraId="26E7E0DD"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Përgatitja për të nxënët</w:t>
            </w:r>
            <w:r>
              <w:rPr>
                <w:rFonts w:ascii="Times New Roman" w:hAnsi="Times New Roman" w:cs="Times New Roman"/>
                <w:kern w:val="2"/>
                <w:lang w:val="it-IT"/>
              </w:rPr>
              <w:t xml:space="preserve"> -</w:t>
            </w:r>
            <w:r w:rsidRPr="00B6002D">
              <w:rPr>
                <w:rFonts w:ascii="Times New Roman" w:hAnsi="Times New Roman" w:cs="Times New Roman"/>
                <w:i/>
                <w:iCs/>
                <w:kern w:val="2"/>
                <w:lang w:val="it-IT"/>
              </w:rPr>
              <w:t xml:space="preserve"> Stuhi mendimesh</w:t>
            </w:r>
          </w:p>
          <w:p w14:paraId="28AA3ECD"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Përmes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projektorit</w:t>
            </w:r>
            <w:proofErr w:type="spellEnd"/>
            <w:r w:rsidRPr="004A68D4">
              <w:rPr>
                <w:rFonts w:ascii="Times New Roman" w:hAnsi="Times New Roman" w:cs="Times New Roman"/>
                <w:kern w:val="2"/>
              </w:rPr>
              <w:t xml:space="preserve"> para </w:t>
            </w:r>
            <w:proofErr w:type="spellStart"/>
            <w:r w:rsidRPr="004A68D4">
              <w:rPr>
                <w:rFonts w:ascii="Times New Roman" w:hAnsi="Times New Roman" w:cs="Times New Roman"/>
                <w:kern w:val="2"/>
              </w:rPr>
              <w:t>nxënësve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paraqitet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kuboid</w:t>
            </w:r>
            <w:proofErr w:type="spellEnd"/>
            <w:r w:rsidRPr="004A68D4">
              <w:rPr>
                <w:rFonts w:ascii="Times New Roman" w:hAnsi="Times New Roman" w:cs="Times New Roman"/>
                <w:kern w:val="2"/>
              </w:rPr>
              <w:t>.</w:t>
            </w:r>
          </w:p>
          <w:p w14:paraId="26380103" w14:textId="77777777" w:rsidR="00800690"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 xml:space="preserve">Në shtresën e parë të kuboidit Agimi vendosi 24 copë kuti çokollata. </w:t>
            </w:r>
          </w:p>
          <w:p w14:paraId="4D8B8EF4" w14:textId="77777777" w:rsidR="00800690"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Sa copa çokollatë do të jenë me dy shtresa të tilla? Po me tri shtresa?</w:t>
            </w:r>
          </w:p>
          <w:p w14:paraId="7DF80FB0" w14:textId="77777777" w:rsidR="00800690" w:rsidRDefault="00800690" w:rsidP="008247DA">
            <w:pPr>
              <w:pStyle w:val="NoSpacing"/>
              <w:spacing w:line="276" w:lineRule="auto"/>
              <w:rPr>
                <w:rFonts w:ascii="Times New Roman" w:hAnsi="Times New Roman" w:cs="Times New Roman"/>
                <w:kern w:val="2"/>
                <w:lang w:val="it-IT"/>
              </w:rPr>
            </w:pPr>
          </w:p>
          <w:p w14:paraId="307EC61B" w14:textId="77777777" w:rsidR="00800690" w:rsidRPr="00B6002D" w:rsidRDefault="00800690" w:rsidP="008247DA">
            <w:pPr>
              <w:pStyle w:val="NoSpacing"/>
              <w:spacing w:line="276" w:lineRule="auto"/>
              <w:rPr>
                <w:rFonts w:ascii="Times New Roman" w:hAnsi="Times New Roman" w:cs="Times New Roman"/>
                <w:b/>
                <w:bCs/>
                <w:kern w:val="2"/>
                <w:lang w:val="it-IT"/>
              </w:rPr>
            </w:pPr>
            <w:r w:rsidRPr="00B6002D">
              <w:rPr>
                <w:rFonts w:ascii="Times New Roman" w:hAnsi="Times New Roman" w:cs="Times New Roman"/>
                <w:b/>
                <w:bCs/>
                <w:kern w:val="2"/>
                <w:lang w:val="it-IT"/>
              </w:rPr>
              <w:t xml:space="preserve">Ndërtimi i njohurive: </w:t>
            </w:r>
          </w:p>
          <w:p w14:paraId="0A82B455"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 </w:t>
            </w:r>
            <w:r w:rsidRPr="00B6002D">
              <w:rPr>
                <w:rFonts w:ascii="Times New Roman" w:hAnsi="Times New Roman" w:cs="Times New Roman"/>
                <w:i/>
                <w:iCs/>
                <w:kern w:val="2"/>
                <w:lang w:val="it-IT"/>
              </w:rPr>
              <w:t>Të nxënët në bashkëpunim</w:t>
            </w:r>
          </w:p>
          <w:p w14:paraId="534CCF09"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Në tabelë paraqitet një kuboid me dimensionet: gjatësia a = 5 cm, gjerësia b = 9 cm dhe lartësia c = 8 cm.</w:t>
            </w:r>
          </w:p>
          <w:p w14:paraId="44AF61EA"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Përmes formulës V = a • b • c gjendet vëllimi i tij.</w:t>
            </w:r>
          </w:p>
          <w:p w14:paraId="174C1917" w14:textId="77777777" w:rsidR="00800690" w:rsidRPr="00B6002D"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B6002D">
              <w:rPr>
                <w:rFonts w:ascii="Times New Roman" w:hAnsi="Times New Roman" w:cs="Times New Roman"/>
                <w:kern w:val="2"/>
                <w:lang w:val="it-IT"/>
              </w:rPr>
              <w:t>V = a • b • c</w:t>
            </w:r>
          </w:p>
          <w:p w14:paraId="5D6B3AFB"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B6002D">
              <w:rPr>
                <w:rFonts w:ascii="Times New Roman" w:hAnsi="Times New Roman" w:cs="Times New Roman"/>
                <w:kern w:val="2"/>
                <w:lang w:val="it-IT"/>
              </w:rPr>
              <w:t xml:space="preserve">V = 5 cm • 9 cm • 8 cm </w:t>
            </w:r>
          </w:p>
          <w:p w14:paraId="75C28ECA" w14:textId="77777777" w:rsidR="00800690" w:rsidRPr="00B6002D"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B6002D">
              <w:rPr>
                <w:rFonts w:ascii="Times New Roman" w:hAnsi="Times New Roman" w:cs="Times New Roman"/>
                <w:kern w:val="2"/>
                <w:lang w:val="it-IT"/>
              </w:rPr>
              <w:t>V = 360 cm3</w:t>
            </w:r>
          </w:p>
          <w:p w14:paraId="43ECD2E5"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Nxënësit udhëzohen që individualisht të analizojnë detyrën 1 dhe të punojnë detyrën 2, ku fillimisht duhet të gjejnë gjatësinë, gjerësinë e lartësinë e pastaj të njehsojnë vëllimin.</w:t>
            </w:r>
          </w:p>
          <w:p w14:paraId="6F636A3D" w14:textId="77777777" w:rsidR="00800690" w:rsidRPr="00B6002D" w:rsidRDefault="00800690" w:rsidP="008247DA">
            <w:pPr>
              <w:pStyle w:val="NoSpacing"/>
              <w:spacing w:line="276" w:lineRule="auto"/>
              <w:rPr>
                <w:rFonts w:ascii="Times New Roman" w:hAnsi="Times New Roman" w:cs="Times New Roman"/>
                <w:kern w:val="2"/>
                <w:lang w:val="it-IT"/>
              </w:rPr>
            </w:pPr>
          </w:p>
          <w:p w14:paraId="53EF9833" w14:textId="77777777" w:rsidR="00800690" w:rsidRPr="00B6002D" w:rsidRDefault="00800690" w:rsidP="008247DA">
            <w:pPr>
              <w:pStyle w:val="NoSpacing"/>
              <w:spacing w:line="276" w:lineRule="auto"/>
              <w:rPr>
                <w:rFonts w:ascii="Times New Roman" w:hAnsi="Times New Roman" w:cs="Times New Roman"/>
                <w:b/>
                <w:bCs/>
                <w:kern w:val="2"/>
                <w:lang w:val="it-IT"/>
              </w:rPr>
            </w:pPr>
            <w:r w:rsidRPr="00B6002D">
              <w:rPr>
                <w:rFonts w:ascii="Times New Roman" w:hAnsi="Times New Roman" w:cs="Times New Roman"/>
                <w:b/>
                <w:bCs/>
                <w:kern w:val="2"/>
                <w:lang w:val="it-IT"/>
              </w:rPr>
              <w:t>Përforcimi:</w:t>
            </w:r>
          </w:p>
          <w:p w14:paraId="29AEC80D"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B6002D">
              <w:rPr>
                <w:rFonts w:ascii="Times New Roman" w:hAnsi="Times New Roman" w:cs="Times New Roman"/>
                <w:i/>
                <w:iCs/>
                <w:kern w:val="2"/>
                <w:lang w:val="it-IT"/>
              </w:rPr>
              <w:t>Mendo-puno dyshe-diskuto në klasë</w:t>
            </w:r>
          </w:p>
          <w:p w14:paraId="313D674D"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lastRenderedPageBreak/>
              <w:t>Nxënësit në dyshe e punojnë detyrën 3. Njëri prej tyre e paraqet zgjidhjen në tabelë dhe rezultati diskutohet me shokët dhe shoqet e klasës. Në rast nevoje korrigjohen gabimet.</w:t>
            </w:r>
          </w:p>
          <w:p w14:paraId="1BB0C0E1" w14:textId="77777777" w:rsidR="00800690" w:rsidRDefault="00800690" w:rsidP="008247DA">
            <w:pPr>
              <w:pStyle w:val="NoSpacing"/>
              <w:spacing w:line="276" w:lineRule="auto"/>
              <w:rPr>
                <w:rFonts w:ascii="Times New Roman" w:hAnsi="Times New Roman" w:cs="Times New Roman"/>
                <w:kern w:val="2"/>
                <w:lang w:val="it-IT"/>
              </w:rPr>
            </w:pPr>
          </w:p>
          <w:p w14:paraId="66E42B49" w14:textId="77777777" w:rsidR="00800690" w:rsidRPr="00AF0D5F" w:rsidRDefault="00800690" w:rsidP="008247DA">
            <w:pPr>
              <w:pStyle w:val="NoSpacing"/>
              <w:spacing w:line="276" w:lineRule="auto"/>
              <w:rPr>
                <w:rFonts w:ascii="Times New Roman" w:hAnsi="Times New Roman" w:cs="Times New Roman"/>
                <w:b/>
                <w:bCs/>
                <w:kern w:val="2"/>
                <w:lang w:val="it-IT"/>
              </w:rPr>
            </w:pPr>
            <w:r w:rsidRPr="00AF0D5F">
              <w:rPr>
                <w:rFonts w:ascii="Times New Roman" w:hAnsi="Times New Roman" w:cs="Times New Roman"/>
                <w:b/>
                <w:bCs/>
                <w:kern w:val="2"/>
                <w:lang w:val="it-IT"/>
              </w:rPr>
              <w:t>Vlerësimi i nxënësve:</w:t>
            </w:r>
          </w:p>
          <w:p w14:paraId="5A5D8E86"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Nxënësit vlerësohen për njehsimin e saktë të vëllimit të kuboidit.</w:t>
            </w:r>
          </w:p>
          <w:p w14:paraId="52317FF3" w14:textId="77777777" w:rsidR="00800690" w:rsidRDefault="00800690" w:rsidP="008247DA">
            <w:pPr>
              <w:pStyle w:val="NoSpacing"/>
              <w:spacing w:line="276" w:lineRule="auto"/>
              <w:rPr>
                <w:rFonts w:ascii="Times New Roman" w:hAnsi="Times New Roman" w:cs="Times New Roman"/>
                <w:kern w:val="2"/>
                <w:lang w:val="it-IT"/>
              </w:rPr>
            </w:pPr>
          </w:p>
          <w:p w14:paraId="50065BE0"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Detyrë:</w:t>
            </w:r>
          </w:p>
          <w:p w14:paraId="1EFF8EF9" w14:textId="77777777" w:rsidR="00800690" w:rsidRPr="00B6002D" w:rsidRDefault="00800690" w:rsidP="008247DA">
            <w:pPr>
              <w:pStyle w:val="NoSpacing"/>
              <w:spacing w:line="276" w:lineRule="auto"/>
              <w:rPr>
                <w:rFonts w:ascii="Times New Roman" w:hAnsi="Times New Roman" w:cs="Times New Roman"/>
                <w:kern w:val="2"/>
                <w:lang w:val="it-IT"/>
              </w:rPr>
            </w:pPr>
            <w:r w:rsidRPr="00B6002D">
              <w:rPr>
                <w:rFonts w:ascii="Times New Roman" w:hAnsi="Times New Roman" w:cs="Times New Roman"/>
                <w:kern w:val="2"/>
                <w:lang w:val="it-IT"/>
              </w:rPr>
              <w:t>Njehsohet vëllimi i një trupi gjeometrik (kuboid) që ka në shtëpi.</w:t>
            </w:r>
            <w:r w:rsidRPr="00B6002D">
              <w:rPr>
                <w:rFonts w:ascii="Times New Roman" w:hAnsi="Times New Roman" w:cs="Times New Roman"/>
                <w:kern w:val="2"/>
                <w:lang w:val="it-IT"/>
              </w:rPr>
              <w:tab/>
            </w:r>
          </w:p>
          <w:p w14:paraId="4D1C9DD4"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698D5ED7" w14:textId="77777777" w:rsidR="00800690" w:rsidRDefault="00800690" w:rsidP="00800690">
      <w:pPr>
        <w:rPr>
          <w:lang w:val="it-IT"/>
        </w:rPr>
      </w:pPr>
    </w:p>
    <w:p w14:paraId="6F7C3FCF" w14:textId="77777777" w:rsidR="00800690" w:rsidRDefault="00800690" w:rsidP="00800690">
      <w:pPr>
        <w:rPr>
          <w:lang w:val="it-IT"/>
        </w:rPr>
      </w:pPr>
    </w:p>
    <w:p w14:paraId="0CA8E303" w14:textId="77777777" w:rsidR="00800690" w:rsidRDefault="00800690" w:rsidP="00800690">
      <w:pPr>
        <w:rPr>
          <w:lang w:val="it-IT"/>
        </w:rPr>
      </w:pPr>
    </w:p>
    <w:p w14:paraId="4619927A" w14:textId="77777777" w:rsidR="00800690" w:rsidRDefault="00800690" w:rsidP="00800690">
      <w:pPr>
        <w:rPr>
          <w:lang w:val="it-IT"/>
        </w:rPr>
      </w:pPr>
    </w:p>
    <w:p w14:paraId="5E15287D" w14:textId="77777777" w:rsidR="00800690" w:rsidRDefault="00800690" w:rsidP="00800690">
      <w:pPr>
        <w:rPr>
          <w:lang w:val="it-IT"/>
        </w:rPr>
      </w:pPr>
    </w:p>
    <w:p w14:paraId="6CBF18E7" w14:textId="77777777" w:rsidR="00800690" w:rsidRDefault="00800690" w:rsidP="00800690">
      <w:pPr>
        <w:rPr>
          <w:lang w:val="it-IT"/>
        </w:rPr>
      </w:pPr>
    </w:p>
    <w:p w14:paraId="7A2B396B" w14:textId="77777777" w:rsidR="00800690" w:rsidRDefault="00800690" w:rsidP="00800690">
      <w:pPr>
        <w:rPr>
          <w:lang w:val="it-IT"/>
        </w:rPr>
      </w:pPr>
    </w:p>
    <w:p w14:paraId="6746C677" w14:textId="77777777" w:rsidR="00800690" w:rsidRDefault="00800690" w:rsidP="00800690">
      <w:pPr>
        <w:rPr>
          <w:lang w:val="it-IT"/>
        </w:rPr>
      </w:pPr>
    </w:p>
    <w:p w14:paraId="2138A22B" w14:textId="77777777" w:rsidR="00800690" w:rsidRDefault="00800690" w:rsidP="00800690">
      <w:pPr>
        <w:rPr>
          <w:lang w:val="it-IT"/>
        </w:rPr>
      </w:pPr>
    </w:p>
    <w:p w14:paraId="14B2046B" w14:textId="77777777" w:rsidR="00800690" w:rsidRDefault="00800690" w:rsidP="00800690">
      <w:pPr>
        <w:rPr>
          <w:lang w:val="it-IT"/>
        </w:rPr>
      </w:pPr>
    </w:p>
    <w:p w14:paraId="0C604A93" w14:textId="77777777" w:rsidR="00800690" w:rsidRDefault="00800690" w:rsidP="00800690">
      <w:pPr>
        <w:rPr>
          <w:lang w:val="it-IT"/>
        </w:rPr>
      </w:pPr>
    </w:p>
    <w:p w14:paraId="6519AABD" w14:textId="77777777" w:rsidR="00800690" w:rsidRDefault="00800690" w:rsidP="00800690">
      <w:pPr>
        <w:rPr>
          <w:lang w:val="it-IT"/>
        </w:rPr>
      </w:pPr>
    </w:p>
    <w:p w14:paraId="24B7FD7D" w14:textId="77777777" w:rsidR="00800690" w:rsidRDefault="00800690" w:rsidP="00800690">
      <w:pPr>
        <w:rPr>
          <w:lang w:val="it-IT"/>
        </w:rPr>
      </w:pPr>
    </w:p>
    <w:p w14:paraId="41845C4F" w14:textId="77777777" w:rsidR="00800690" w:rsidRDefault="00800690" w:rsidP="00800690">
      <w:pPr>
        <w:rPr>
          <w:lang w:val="it-IT"/>
        </w:rPr>
      </w:pPr>
    </w:p>
    <w:p w14:paraId="0DD60983" w14:textId="77777777" w:rsidR="00800690" w:rsidRDefault="00800690" w:rsidP="00800690">
      <w:pPr>
        <w:rPr>
          <w:lang w:val="it-IT"/>
        </w:rPr>
      </w:pPr>
    </w:p>
    <w:p w14:paraId="67378CA7"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19AE06CC"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91BC6FF"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16</w:t>
            </w:r>
            <w:r>
              <w:rPr>
                <w:rFonts w:ascii="Times New Roman" w:eastAsia="MS Mincho" w:hAnsi="Times New Roman" w:cs="Times New Roman"/>
                <w:b/>
                <w:bCs/>
                <w:kern w:val="2"/>
                <w:lang w:val="sq-AL"/>
              </w:rPr>
              <w:t>9</w:t>
            </w:r>
          </w:p>
        </w:tc>
      </w:tr>
      <w:tr w:rsidR="00800690" w:rsidRPr="004A68D4" w14:paraId="2A074A7E"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444771A3"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03DF5688"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14:paraId="2E9548BA"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74C18841" w14:textId="77777777" w:rsidR="00800690" w:rsidRPr="00D027F5" w:rsidRDefault="00800690" w:rsidP="008247DA">
            <w:pPr>
              <w:pStyle w:val="NoSpacing"/>
              <w:spacing w:line="276" w:lineRule="auto"/>
              <w:rPr>
                <w:rFonts w:ascii="Times New Roman" w:hAnsi="Times New Roman" w:cs="Times New Roman"/>
                <w:b/>
                <w:bCs/>
                <w:kern w:val="2"/>
                <w:lang w:val="it-IT"/>
              </w:rPr>
            </w:pPr>
            <w:r w:rsidRPr="00D027F5">
              <w:rPr>
                <w:rFonts w:ascii="Times New Roman" w:hAnsi="Times New Roman" w:cs="Times New Roman"/>
                <w:b/>
                <w:bCs/>
                <w:kern w:val="2"/>
                <w:lang w:val="it-IT"/>
              </w:rPr>
              <w:t>Tema: Trupat gjeometrikë</w:t>
            </w:r>
          </w:p>
          <w:p w14:paraId="3F952691" w14:textId="77777777" w:rsidR="00800690" w:rsidRPr="00D027F5" w:rsidRDefault="00800690" w:rsidP="008247DA">
            <w:pPr>
              <w:pStyle w:val="NoSpacing"/>
              <w:spacing w:line="276" w:lineRule="auto"/>
              <w:rPr>
                <w:rFonts w:ascii="Times New Roman" w:hAnsi="Times New Roman" w:cs="Times New Roman"/>
                <w:b/>
                <w:bCs/>
                <w:kern w:val="2"/>
                <w:lang w:val="it-IT"/>
              </w:rPr>
            </w:pPr>
            <w:r w:rsidRPr="00D027F5">
              <w:rPr>
                <w:rFonts w:ascii="Times New Roman" w:hAnsi="Times New Roman" w:cs="Times New Roman"/>
                <w:b/>
                <w:bCs/>
                <w:kern w:val="2"/>
                <w:lang w:val="it-IT"/>
              </w:rPr>
              <w:t>Rezultatet e të nxënit të temës:</w:t>
            </w:r>
          </w:p>
          <w:p w14:paraId="57F55361"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Krahason trupat gjeometrikë bazuar në vëzhgimet që bën;</w:t>
            </w:r>
          </w:p>
          <w:p w14:paraId="798C8DBF"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Cakton vëllimin e kubit dhe të kuboidit përmes kubeve me vëllim të caktuar (p.sh., 1cm</w:t>
            </w:r>
            <w:r w:rsidRPr="00D027F5">
              <w:rPr>
                <w:rFonts w:ascii="Times New Roman" w:hAnsi="Times New Roman" w:cs="Times New Roman"/>
                <w:kern w:val="2"/>
                <w:vertAlign w:val="superscript"/>
                <w:lang w:val="it-IT"/>
              </w:rPr>
              <w:t>3</w:t>
            </w:r>
            <w:r w:rsidRPr="00D027F5">
              <w:rPr>
                <w:rFonts w:ascii="Times New Roman" w:hAnsi="Times New Roman" w:cs="Times New Roman"/>
                <w:kern w:val="2"/>
                <w:lang w:val="it-IT"/>
              </w:rPr>
              <w:t>) dhe zbulon formulat për njehsimin e vëllimit të tyre.</w:t>
            </w:r>
          </w:p>
          <w:p w14:paraId="2026CC9A" w14:textId="77777777" w:rsidR="00800690" w:rsidRDefault="00800690" w:rsidP="008247DA">
            <w:pPr>
              <w:pStyle w:val="NoSpacing"/>
              <w:spacing w:line="276" w:lineRule="auto"/>
              <w:rPr>
                <w:rFonts w:ascii="Times New Roman" w:hAnsi="Times New Roman" w:cs="Times New Roman"/>
                <w:kern w:val="2"/>
                <w:lang w:val="it-IT"/>
              </w:rPr>
            </w:pPr>
          </w:p>
          <w:p w14:paraId="0B83FF4C" w14:textId="77777777" w:rsidR="00800690" w:rsidRPr="00D027F5" w:rsidRDefault="00800690" w:rsidP="008247DA">
            <w:pPr>
              <w:pStyle w:val="NoSpacing"/>
              <w:spacing w:line="276" w:lineRule="auto"/>
              <w:rPr>
                <w:rFonts w:ascii="Times New Roman" w:hAnsi="Times New Roman" w:cs="Times New Roman"/>
                <w:b/>
                <w:bCs/>
                <w:kern w:val="2"/>
                <w:lang w:val="it-IT"/>
              </w:rPr>
            </w:pPr>
            <w:r w:rsidRPr="00D027F5">
              <w:rPr>
                <w:rFonts w:ascii="Times New Roman" w:hAnsi="Times New Roman" w:cs="Times New Roman"/>
                <w:b/>
                <w:bCs/>
                <w:kern w:val="2"/>
                <w:lang w:val="it-IT"/>
              </w:rPr>
              <w:t>Kontributi në rezultatet për kompetencat kryesore të shkallës: II.4, II.7, III.1.</w:t>
            </w:r>
          </w:p>
          <w:p w14:paraId="61E5C7CC" w14:textId="77777777" w:rsidR="00800690" w:rsidRPr="00D027F5" w:rsidRDefault="00800690" w:rsidP="008247DA">
            <w:pPr>
              <w:pStyle w:val="NoSpacing"/>
              <w:spacing w:line="276" w:lineRule="auto"/>
              <w:rPr>
                <w:rFonts w:ascii="Times New Roman" w:hAnsi="Times New Roman" w:cs="Times New Roman"/>
                <w:b/>
                <w:bCs/>
                <w:kern w:val="2"/>
                <w:lang w:val="it-IT"/>
              </w:rPr>
            </w:pPr>
            <w:r w:rsidRPr="00D027F5">
              <w:rPr>
                <w:rFonts w:ascii="Times New Roman" w:hAnsi="Times New Roman" w:cs="Times New Roman"/>
                <w:b/>
                <w:bCs/>
                <w:kern w:val="2"/>
                <w:lang w:val="it-IT"/>
              </w:rPr>
              <w:t>Kontributi në rezultatet e fushës së kurrikulës: 1.1, 2.4, 3.4.</w:t>
            </w:r>
          </w:p>
          <w:p w14:paraId="472EB7FF" w14:textId="77777777" w:rsidR="00800690" w:rsidRPr="00932F58" w:rsidRDefault="00800690" w:rsidP="008247DA">
            <w:pPr>
              <w:pStyle w:val="NoSpacing"/>
              <w:spacing w:line="276" w:lineRule="auto"/>
              <w:rPr>
                <w:rFonts w:ascii="Times New Roman" w:hAnsi="Times New Roman" w:cs="Times New Roman"/>
                <w:b/>
                <w:bCs/>
                <w:lang w:val="it-IT"/>
              </w:rPr>
            </w:pPr>
          </w:p>
          <w:p w14:paraId="66559823"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7CBA6322" w14:textId="77777777" w:rsidR="00800690" w:rsidRPr="004A68D4" w:rsidRDefault="00800690" w:rsidP="008247DA">
            <w:pPr>
              <w:pStyle w:val="NoSpacing"/>
              <w:spacing w:line="276" w:lineRule="auto"/>
              <w:rPr>
                <w:rFonts w:ascii="Times New Roman" w:hAnsi="Times New Roman" w:cs="Times New Roman"/>
                <w:kern w:val="2"/>
              </w:rPr>
            </w:pPr>
          </w:p>
          <w:p w14:paraId="157A0930"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Ushtrojmë</w:t>
            </w:r>
            <w:proofErr w:type="spellEnd"/>
          </w:p>
          <w:p w14:paraId="05BF3767"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13BD3067" w14:textId="77777777" w:rsidR="00800690" w:rsidRPr="004A68D4" w:rsidRDefault="00800690" w:rsidP="00800690">
            <w:pPr>
              <w:pStyle w:val="NoSpacing"/>
              <w:numPr>
                <w:ilvl w:val="0"/>
                <w:numId w:val="248"/>
              </w:numPr>
              <w:spacing w:line="276" w:lineRule="auto"/>
              <w:rPr>
                <w:rFonts w:ascii="Times New Roman" w:hAnsi="Times New Roman" w:cs="Times New Roman"/>
                <w:kern w:val="2"/>
              </w:rPr>
            </w:pPr>
            <w:proofErr w:type="spellStart"/>
            <w:r w:rsidRPr="004A68D4">
              <w:rPr>
                <w:rFonts w:ascii="Times New Roman" w:hAnsi="Times New Roman" w:cs="Times New Roman"/>
                <w:kern w:val="2"/>
              </w:rPr>
              <w:t>Tregon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dallimet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mes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kubit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kuboidit</w:t>
            </w:r>
            <w:proofErr w:type="spellEnd"/>
            <w:r w:rsidRPr="004A68D4">
              <w:rPr>
                <w:rFonts w:ascii="Times New Roman" w:hAnsi="Times New Roman" w:cs="Times New Roman"/>
                <w:kern w:val="2"/>
              </w:rPr>
              <w:t>;</w:t>
            </w:r>
          </w:p>
          <w:p w14:paraId="5BF6ABEB" w14:textId="77777777" w:rsidR="00800690" w:rsidRPr="004A68D4" w:rsidRDefault="00800690" w:rsidP="00800690">
            <w:pPr>
              <w:pStyle w:val="NoSpacing"/>
              <w:numPr>
                <w:ilvl w:val="0"/>
                <w:numId w:val="248"/>
              </w:numPr>
              <w:spacing w:line="276" w:lineRule="auto"/>
              <w:rPr>
                <w:rFonts w:ascii="Times New Roman" w:hAnsi="Times New Roman" w:cs="Times New Roman"/>
                <w:kern w:val="2"/>
              </w:rPr>
            </w:pPr>
            <w:proofErr w:type="spellStart"/>
            <w:r w:rsidRPr="004A68D4">
              <w:rPr>
                <w:rFonts w:ascii="Times New Roman" w:hAnsi="Times New Roman" w:cs="Times New Roman"/>
                <w:kern w:val="2"/>
              </w:rPr>
              <w:t>Gjen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vëllimin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kubit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kuboidit</w:t>
            </w:r>
            <w:proofErr w:type="spellEnd"/>
            <w:r w:rsidRPr="004A68D4">
              <w:rPr>
                <w:rFonts w:ascii="Times New Roman" w:hAnsi="Times New Roman" w:cs="Times New Roman"/>
                <w:kern w:val="2"/>
              </w:rPr>
              <w:t xml:space="preserve"> duke e </w:t>
            </w:r>
            <w:proofErr w:type="spellStart"/>
            <w:r w:rsidRPr="004A68D4">
              <w:rPr>
                <w:rFonts w:ascii="Times New Roman" w:hAnsi="Times New Roman" w:cs="Times New Roman"/>
                <w:kern w:val="2"/>
              </w:rPr>
              <w:t>përdorur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formulën</w:t>
            </w:r>
            <w:proofErr w:type="spellEnd"/>
            <w:r w:rsidRPr="004A68D4">
              <w:rPr>
                <w:rFonts w:ascii="Times New Roman" w:hAnsi="Times New Roman" w:cs="Times New Roman"/>
                <w:kern w:val="2"/>
              </w:rPr>
              <w:t>;</w:t>
            </w:r>
          </w:p>
          <w:p w14:paraId="212E41AC" w14:textId="77777777" w:rsidR="00800690" w:rsidRPr="004A68D4" w:rsidRDefault="00800690" w:rsidP="00800690">
            <w:pPr>
              <w:pStyle w:val="NoSpacing"/>
              <w:numPr>
                <w:ilvl w:val="0"/>
                <w:numId w:val="248"/>
              </w:numPr>
              <w:spacing w:line="276" w:lineRule="auto"/>
              <w:rPr>
                <w:rFonts w:ascii="Times New Roman" w:hAnsi="Times New Roman" w:cs="Times New Roman"/>
                <w:kern w:val="2"/>
              </w:rPr>
            </w:pPr>
            <w:proofErr w:type="spellStart"/>
            <w:r w:rsidRPr="004A68D4">
              <w:rPr>
                <w:rFonts w:ascii="Times New Roman" w:hAnsi="Times New Roman" w:cs="Times New Roman"/>
                <w:kern w:val="2"/>
              </w:rPr>
              <w:t>Argumenton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mënyrën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gjetjes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vëllimit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trupave</w:t>
            </w:r>
            <w:proofErr w:type="spellEnd"/>
            <w:r w:rsidRPr="004A68D4">
              <w:rPr>
                <w:rFonts w:ascii="Times New Roman" w:hAnsi="Times New Roman" w:cs="Times New Roman"/>
                <w:kern w:val="2"/>
              </w:rPr>
              <w:t>.</w:t>
            </w:r>
          </w:p>
          <w:p w14:paraId="069A1B29" w14:textId="77777777" w:rsidR="00800690" w:rsidRPr="004A68D4" w:rsidRDefault="00800690" w:rsidP="008247DA">
            <w:pPr>
              <w:pStyle w:val="NoSpacing"/>
              <w:spacing w:line="276" w:lineRule="auto"/>
              <w:rPr>
                <w:rFonts w:ascii="Times New Roman" w:hAnsi="Times New Roman" w:cs="Times New Roman"/>
                <w:kern w:val="2"/>
              </w:rPr>
            </w:pPr>
          </w:p>
          <w:p w14:paraId="6110A5CC"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56B55BE6"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b/>
                <w:bCs/>
                <w:kern w:val="2"/>
              </w:rPr>
              <w:t>Burimet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mjetet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konkretizimit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materialet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Detyra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përgatitura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nga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mësuesja</w:t>
            </w:r>
            <w:proofErr w:type="spellEnd"/>
            <w:r w:rsidRPr="004A68D4">
              <w:rPr>
                <w:rFonts w:ascii="Times New Roman" w:hAnsi="Times New Roman" w:cs="Times New Roman"/>
                <w:kern w:val="2"/>
              </w:rPr>
              <w:t>.</w:t>
            </w:r>
          </w:p>
          <w:p w14:paraId="069369C3"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Lidhja</w:t>
            </w:r>
            <w:proofErr w:type="spellEnd"/>
            <w:r w:rsidRPr="004A68D4">
              <w:rPr>
                <w:rFonts w:ascii="Times New Roman" w:hAnsi="Times New Roman" w:cs="Times New Roman"/>
                <w:b/>
                <w:bCs/>
                <w:kern w:val="2"/>
              </w:rPr>
              <w:t xml:space="preserve"> me </w:t>
            </w:r>
            <w:proofErr w:type="spellStart"/>
            <w:r w:rsidRPr="004A68D4">
              <w:rPr>
                <w:rFonts w:ascii="Times New Roman" w:hAnsi="Times New Roman" w:cs="Times New Roman"/>
                <w:b/>
                <w:bCs/>
                <w:kern w:val="2"/>
              </w:rPr>
              <w:t>lëndët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tjera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/apo me </w:t>
            </w:r>
            <w:proofErr w:type="spellStart"/>
            <w:r w:rsidRPr="004A68D4">
              <w:rPr>
                <w:rFonts w:ascii="Times New Roman" w:hAnsi="Times New Roman" w:cs="Times New Roman"/>
                <w:b/>
                <w:bCs/>
                <w:kern w:val="2"/>
              </w:rPr>
              <w:t>çështjet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ndërkurrikulare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situatat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jetësore</w:t>
            </w:r>
            <w:proofErr w:type="spellEnd"/>
            <w:r w:rsidRPr="004A68D4">
              <w:rPr>
                <w:rFonts w:ascii="Times New Roman" w:hAnsi="Times New Roman" w:cs="Times New Roman"/>
                <w:b/>
                <w:bCs/>
                <w:kern w:val="2"/>
              </w:rPr>
              <w:t>:</w:t>
            </w:r>
          </w:p>
          <w:p w14:paraId="604D2432" w14:textId="77777777" w:rsidR="00800690" w:rsidRPr="00932F58"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Gjuhë amtare (shqipe), Edukatë figurative.</w:t>
            </w:r>
          </w:p>
          <w:p w14:paraId="0A728183" w14:textId="77777777" w:rsidR="00800690" w:rsidRPr="00932F58" w:rsidRDefault="00800690" w:rsidP="008247DA">
            <w:pPr>
              <w:pStyle w:val="NoSpacing"/>
              <w:rPr>
                <w:rFonts w:ascii="Times New Roman" w:hAnsi="Times New Roman" w:cs="Times New Roman"/>
                <w:lang w:val="it-IT"/>
              </w:rPr>
            </w:pPr>
          </w:p>
          <w:p w14:paraId="65DF2EEB"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3E17CD48" w14:textId="77777777" w:rsidR="00800690" w:rsidRDefault="00800690" w:rsidP="008247DA">
            <w:pPr>
              <w:pStyle w:val="NoSpacing"/>
              <w:spacing w:line="276" w:lineRule="auto"/>
              <w:rPr>
                <w:rFonts w:ascii="Times New Roman" w:hAnsi="Times New Roman" w:cs="Times New Roman"/>
                <w:kern w:val="2"/>
                <w:lang w:val="it-IT"/>
              </w:rPr>
            </w:pPr>
          </w:p>
          <w:p w14:paraId="322B09D1" w14:textId="77777777" w:rsidR="00800690" w:rsidRPr="00D027F5" w:rsidRDefault="00800690" w:rsidP="008247DA">
            <w:pPr>
              <w:pStyle w:val="NoSpacing"/>
              <w:spacing w:line="276" w:lineRule="auto"/>
              <w:rPr>
                <w:rFonts w:ascii="Times New Roman" w:hAnsi="Times New Roman" w:cs="Times New Roman"/>
                <w:b/>
                <w:bCs/>
                <w:kern w:val="2"/>
                <w:lang w:val="it-IT"/>
              </w:rPr>
            </w:pPr>
            <w:r w:rsidRPr="00D027F5">
              <w:rPr>
                <w:rFonts w:ascii="Times New Roman" w:hAnsi="Times New Roman" w:cs="Times New Roman"/>
                <w:b/>
                <w:bCs/>
                <w:kern w:val="2"/>
                <w:lang w:val="it-IT"/>
              </w:rPr>
              <w:t>Parashikimi:</w:t>
            </w:r>
          </w:p>
          <w:p w14:paraId="3824556B"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D027F5">
              <w:rPr>
                <w:rFonts w:ascii="Times New Roman" w:hAnsi="Times New Roman" w:cs="Times New Roman"/>
                <w:i/>
                <w:iCs/>
                <w:kern w:val="2"/>
                <w:lang w:val="it-IT"/>
              </w:rPr>
              <w:t>Diskutim për njohuritë paraprake</w:t>
            </w:r>
          </w:p>
          <w:p w14:paraId="64EDB014"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Nxënësve u parashtrohen pyetjet:</w:t>
            </w:r>
          </w:p>
          <w:p w14:paraId="0D88D0AD"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w:t>
            </w:r>
            <w:r w:rsidRPr="00D027F5">
              <w:rPr>
                <w:rFonts w:ascii="Times New Roman" w:hAnsi="Times New Roman" w:cs="Times New Roman"/>
                <w:kern w:val="2"/>
                <w:lang w:val="it-IT"/>
              </w:rPr>
              <w:tab/>
              <w:t>Si njehsohet vëllimi i një trupi gjeometrik?</w:t>
            </w:r>
          </w:p>
          <w:p w14:paraId="54BA356B"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w:t>
            </w:r>
            <w:r w:rsidRPr="00D027F5">
              <w:rPr>
                <w:rFonts w:ascii="Times New Roman" w:hAnsi="Times New Roman" w:cs="Times New Roman"/>
                <w:kern w:val="2"/>
                <w:lang w:val="it-IT"/>
              </w:rPr>
              <w:tab/>
              <w:t>Si është formula për njehsimin e vëllimit të kuboidit?</w:t>
            </w:r>
          </w:p>
          <w:p w14:paraId="06A02909"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w:t>
            </w:r>
            <w:r w:rsidRPr="00D027F5">
              <w:rPr>
                <w:rFonts w:ascii="Times New Roman" w:hAnsi="Times New Roman" w:cs="Times New Roman"/>
                <w:kern w:val="2"/>
                <w:lang w:val="it-IT"/>
              </w:rPr>
              <w:tab/>
              <w:t>Çka është kubi?</w:t>
            </w:r>
          </w:p>
          <w:p w14:paraId="4952E59B" w14:textId="77777777" w:rsidR="00800690"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w:t>
            </w:r>
            <w:r w:rsidRPr="00D027F5">
              <w:rPr>
                <w:rFonts w:ascii="Times New Roman" w:hAnsi="Times New Roman" w:cs="Times New Roman"/>
                <w:kern w:val="2"/>
                <w:lang w:val="it-IT"/>
              </w:rPr>
              <w:tab/>
              <w:t>Si është formula për njehsimin e vëllimit të kubit?</w:t>
            </w:r>
          </w:p>
          <w:p w14:paraId="0C3F5303" w14:textId="77777777" w:rsidR="00800690" w:rsidRDefault="00800690" w:rsidP="008247DA">
            <w:pPr>
              <w:pStyle w:val="NoSpacing"/>
              <w:spacing w:line="276" w:lineRule="auto"/>
              <w:rPr>
                <w:rFonts w:ascii="Times New Roman" w:hAnsi="Times New Roman" w:cs="Times New Roman"/>
                <w:kern w:val="2"/>
                <w:lang w:val="it-IT"/>
              </w:rPr>
            </w:pPr>
          </w:p>
          <w:p w14:paraId="74605C8C" w14:textId="77777777" w:rsidR="00800690"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b/>
                <w:bCs/>
                <w:kern w:val="2"/>
                <w:lang w:val="it-IT"/>
              </w:rPr>
              <w:t>Ndërtimi i njohurive:</w:t>
            </w:r>
            <w:r w:rsidRPr="00D027F5">
              <w:rPr>
                <w:rFonts w:ascii="Times New Roman" w:hAnsi="Times New Roman" w:cs="Times New Roman"/>
                <w:kern w:val="2"/>
                <w:lang w:val="it-IT"/>
              </w:rPr>
              <w:t xml:space="preserve"> </w:t>
            </w:r>
          </w:p>
          <w:p w14:paraId="2FCB6B7C"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 </w:t>
            </w:r>
            <w:r w:rsidRPr="00D027F5">
              <w:rPr>
                <w:rFonts w:ascii="Times New Roman" w:hAnsi="Times New Roman" w:cs="Times New Roman"/>
                <w:i/>
                <w:iCs/>
                <w:kern w:val="2"/>
                <w:lang w:val="it-IT"/>
              </w:rPr>
              <w:t>Të nxënët në bashkëpunim</w:t>
            </w:r>
          </w:p>
          <w:p w14:paraId="29E73B01" w14:textId="77777777" w:rsidR="00800690"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 xml:space="preserve">Nxënësit punojnë sipas udhëzimeve në libër. </w:t>
            </w:r>
          </w:p>
          <w:p w14:paraId="26CF6FBB"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Detyra 1 - I gjejnë sa kube janë të nevojshme për të përfunduar ndërtimin e secilit kuboid.</w:t>
            </w:r>
          </w:p>
          <w:p w14:paraId="7EFE0EA7" w14:textId="77777777" w:rsidR="00800690"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 xml:space="preserve">Detyrat 2 dhe 3 - Përdoret formula për njehsimin e vëllimit të kuboidit për të njehsuar </w:t>
            </w:r>
          </w:p>
          <w:p w14:paraId="738525EF" w14:textId="77777777" w:rsidR="00800690" w:rsidRPr="00D027F5"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D027F5">
              <w:rPr>
                <w:rFonts w:ascii="Times New Roman" w:hAnsi="Times New Roman" w:cs="Times New Roman"/>
                <w:kern w:val="2"/>
                <w:lang w:val="it-IT"/>
              </w:rPr>
              <w:t xml:space="preserve">V= a </w:t>
            </w:r>
            <w:r>
              <w:rPr>
                <w:rFonts w:ascii="Times New Roman" w:hAnsi="Times New Roman" w:cs="Times New Roman"/>
                <w:kern w:val="2"/>
                <w:lang w:val="it-IT"/>
              </w:rPr>
              <w:t>·</w:t>
            </w:r>
            <w:r w:rsidRPr="00D027F5">
              <w:rPr>
                <w:rFonts w:ascii="Times New Roman" w:hAnsi="Times New Roman" w:cs="Times New Roman"/>
                <w:kern w:val="2"/>
                <w:lang w:val="it-IT"/>
              </w:rPr>
              <w:t xml:space="preserve"> b </w:t>
            </w:r>
            <w:r>
              <w:rPr>
                <w:rFonts w:ascii="Times New Roman" w:hAnsi="Times New Roman" w:cs="Times New Roman"/>
                <w:kern w:val="2"/>
                <w:lang w:val="it-IT"/>
              </w:rPr>
              <w:t>·</w:t>
            </w:r>
            <w:r w:rsidRPr="00D027F5">
              <w:rPr>
                <w:rFonts w:ascii="Times New Roman" w:hAnsi="Times New Roman" w:cs="Times New Roman"/>
                <w:kern w:val="2"/>
                <w:lang w:val="it-IT"/>
              </w:rPr>
              <w:t xml:space="preserve"> c.</w:t>
            </w:r>
          </w:p>
          <w:p w14:paraId="560D3909" w14:textId="77777777" w:rsidR="00800690"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Detyrat zgjidhen në tabelë, gjithashtu nxënësit i shkruajnë edhe në fletoret e tyre.</w:t>
            </w:r>
          </w:p>
          <w:p w14:paraId="5451E7CF" w14:textId="77777777" w:rsidR="00800690" w:rsidRPr="00D027F5" w:rsidRDefault="00800690" w:rsidP="008247DA">
            <w:pPr>
              <w:pStyle w:val="NoSpacing"/>
              <w:spacing w:line="276" w:lineRule="auto"/>
              <w:rPr>
                <w:rFonts w:ascii="Times New Roman" w:hAnsi="Times New Roman" w:cs="Times New Roman"/>
                <w:kern w:val="2"/>
                <w:lang w:val="it-IT"/>
              </w:rPr>
            </w:pPr>
          </w:p>
          <w:p w14:paraId="6536CC5C" w14:textId="77777777" w:rsidR="00800690" w:rsidRPr="00D027F5" w:rsidRDefault="00800690" w:rsidP="008247DA">
            <w:pPr>
              <w:pStyle w:val="NoSpacing"/>
              <w:spacing w:line="276" w:lineRule="auto"/>
              <w:rPr>
                <w:rFonts w:ascii="Times New Roman" w:hAnsi="Times New Roman" w:cs="Times New Roman"/>
                <w:kern w:val="2"/>
                <w:lang w:val="it-IT"/>
              </w:rPr>
            </w:pPr>
          </w:p>
          <w:p w14:paraId="024ACF4D" w14:textId="77777777" w:rsidR="00800690" w:rsidRPr="00D027F5" w:rsidRDefault="00800690" w:rsidP="008247DA">
            <w:pPr>
              <w:pStyle w:val="NoSpacing"/>
              <w:spacing w:line="276" w:lineRule="auto"/>
              <w:rPr>
                <w:rFonts w:ascii="Times New Roman" w:hAnsi="Times New Roman" w:cs="Times New Roman"/>
                <w:b/>
                <w:bCs/>
                <w:kern w:val="2"/>
                <w:lang w:val="it-IT"/>
              </w:rPr>
            </w:pPr>
            <w:r w:rsidRPr="00D027F5">
              <w:rPr>
                <w:rFonts w:ascii="Times New Roman" w:hAnsi="Times New Roman" w:cs="Times New Roman"/>
                <w:b/>
                <w:bCs/>
                <w:kern w:val="2"/>
                <w:lang w:val="it-IT"/>
              </w:rPr>
              <w:lastRenderedPageBreak/>
              <w:t>Përforcimi:</w:t>
            </w:r>
          </w:p>
          <w:p w14:paraId="0AFF6357"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D027F5">
              <w:rPr>
                <w:rFonts w:ascii="Times New Roman" w:hAnsi="Times New Roman" w:cs="Times New Roman"/>
                <w:i/>
                <w:iCs/>
                <w:kern w:val="2"/>
                <w:lang w:val="it-IT"/>
              </w:rPr>
              <w:t>Problemë e re</w:t>
            </w:r>
          </w:p>
          <w:p w14:paraId="0292B416"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Një rezervuar uji ka gjatësi 2.1 m, gjerësi 1.8 m dhe thellësi 0.9 m. Çfarë sasie e ujit nevojitet për ta mbushur rezervuarin?</w:t>
            </w:r>
          </w:p>
          <w:p w14:paraId="5113724B" w14:textId="77777777" w:rsidR="00800690"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Për ta gjetur më lehtë sasinë e ujit që nevojitet për ta mbushur rezervuarin, vëllimin e shprehim në dm</w:t>
            </w:r>
            <w:r w:rsidRPr="00D027F5">
              <w:rPr>
                <w:rFonts w:ascii="Times New Roman" w:hAnsi="Times New Roman" w:cs="Times New Roman"/>
                <w:kern w:val="2"/>
                <w:vertAlign w:val="superscript"/>
                <w:lang w:val="it-IT"/>
              </w:rPr>
              <w:t>3</w:t>
            </w:r>
            <w:r w:rsidRPr="00D027F5">
              <w:rPr>
                <w:rFonts w:ascii="Times New Roman" w:hAnsi="Times New Roman" w:cs="Times New Roman"/>
                <w:kern w:val="2"/>
                <w:lang w:val="it-IT"/>
              </w:rPr>
              <w:t>.</w:t>
            </w:r>
          </w:p>
          <w:p w14:paraId="72148EAD"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 xml:space="preserve"> Pse?</w:t>
            </w:r>
          </w:p>
          <w:p w14:paraId="19B26E39"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Diskutohet me nxënësit zgjidhja e detyrës duke njehsuar dhe ardhur deri te përgjigjja.</w:t>
            </w:r>
          </w:p>
          <w:p w14:paraId="6D3B3F6B" w14:textId="77777777" w:rsidR="00800690" w:rsidRPr="00AF0D5F" w:rsidRDefault="00800690" w:rsidP="008247DA">
            <w:pPr>
              <w:pStyle w:val="NoSpacing"/>
              <w:spacing w:line="276" w:lineRule="auto"/>
              <w:rPr>
                <w:rFonts w:ascii="Times New Roman" w:hAnsi="Times New Roman" w:cs="Times New Roman"/>
                <w:b/>
                <w:bCs/>
                <w:kern w:val="2"/>
                <w:lang w:val="it-IT"/>
              </w:rPr>
            </w:pPr>
          </w:p>
          <w:p w14:paraId="14FCED5A" w14:textId="77777777" w:rsidR="00800690" w:rsidRPr="00D027F5" w:rsidRDefault="00800690" w:rsidP="008247DA">
            <w:pPr>
              <w:pStyle w:val="NoSpacing"/>
              <w:spacing w:line="276" w:lineRule="auto"/>
              <w:rPr>
                <w:rFonts w:ascii="Times New Roman" w:hAnsi="Times New Roman" w:cs="Times New Roman"/>
                <w:kern w:val="2"/>
                <w:lang w:val="it-IT"/>
              </w:rPr>
            </w:pPr>
            <w:r w:rsidRPr="00AF0D5F">
              <w:rPr>
                <w:rFonts w:ascii="Times New Roman" w:hAnsi="Times New Roman" w:cs="Times New Roman"/>
                <w:b/>
                <w:bCs/>
                <w:kern w:val="2"/>
                <w:lang w:val="it-IT"/>
              </w:rPr>
              <w:t>Vlerësimi i nxënësve</w:t>
            </w:r>
            <w:r>
              <w:rPr>
                <w:rFonts w:ascii="Times New Roman" w:hAnsi="Times New Roman" w:cs="Times New Roman"/>
                <w:kern w:val="2"/>
                <w:lang w:val="it-IT"/>
              </w:rPr>
              <w:t>:</w:t>
            </w:r>
          </w:p>
          <w:p w14:paraId="462A4460"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Nxënësit vlerësohen për saktësinë e njehsimit të vëllimit të kubit dhe të kuboidit.</w:t>
            </w:r>
          </w:p>
          <w:p w14:paraId="5E8DF6EE" w14:textId="77777777" w:rsidR="00800690" w:rsidRDefault="00800690" w:rsidP="008247DA">
            <w:pPr>
              <w:pStyle w:val="NoSpacing"/>
              <w:spacing w:line="276" w:lineRule="auto"/>
              <w:rPr>
                <w:rFonts w:ascii="Times New Roman" w:hAnsi="Times New Roman" w:cs="Times New Roman"/>
                <w:kern w:val="2"/>
                <w:lang w:val="it-IT"/>
              </w:rPr>
            </w:pPr>
          </w:p>
          <w:p w14:paraId="0747036C"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Detyrë:</w:t>
            </w:r>
          </w:p>
          <w:p w14:paraId="4A5AFC7B" w14:textId="77777777" w:rsidR="00800690" w:rsidRPr="00D027F5" w:rsidRDefault="00800690" w:rsidP="008247DA">
            <w:pPr>
              <w:pStyle w:val="NoSpacing"/>
              <w:spacing w:line="276" w:lineRule="auto"/>
              <w:rPr>
                <w:rFonts w:ascii="Times New Roman" w:hAnsi="Times New Roman" w:cs="Times New Roman"/>
                <w:kern w:val="2"/>
                <w:lang w:val="it-IT"/>
              </w:rPr>
            </w:pPr>
            <w:r w:rsidRPr="00D027F5">
              <w:rPr>
                <w:rFonts w:ascii="Times New Roman" w:hAnsi="Times New Roman" w:cs="Times New Roman"/>
                <w:kern w:val="2"/>
                <w:lang w:val="it-IT"/>
              </w:rPr>
              <w:t>Detyra 5 (faqe 80).</w:t>
            </w:r>
            <w:r w:rsidRPr="00D027F5">
              <w:rPr>
                <w:rFonts w:ascii="Times New Roman" w:hAnsi="Times New Roman" w:cs="Times New Roman"/>
                <w:kern w:val="2"/>
                <w:lang w:val="it-IT"/>
              </w:rPr>
              <w:tab/>
            </w:r>
          </w:p>
          <w:p w14:paraId="1F94E802"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3013E3A9" w14:textId="77777777" w:rsidR="00800690" w:rsidRDefault="00800690" w:rsidP="00800690">
      <w:pPr>
        <w:rPr>
          <w:lang w:val="it-IT"/>
        </w:rPr>
      </w:pPr>
    </w:p>
    <w:p w14:paraId="061186F1" w14:textId="77777777" w:rsidR="00800690" w:rsidRDefault="00800690" w:rsidP="00800690">
      <w:pPr>
        <w:rPr>
          <w:lang w:val="it-IT"/>
        </w:rPr>
      </w:pPr>
    </w:p>
    <w:p w14:paraId="69727608" w14:textId="77777777" w:rsidR="00800690" w:rsidRDefault="00800690" w:rsidP="00800690">
      <w:pPr>
        <w:rPr>
          <w:lang w:val="it-IT"/>
        </w:rPr>
      </w:pPr>
    </w:p>
    <w:p w14:paraId="672710BB" w14:textId="77777777" w:rsidR="00800690" w:rsidRDefault="00800690" w:rsidP="00800690">
      <w:pPr>
        <w:rPr>
          <w:lang w:val="it-IT"/>
        </w:rPr>
      </w:pPr>
    </w:p>
    <w:p w14:paraId="60B9D17D" w14:textId="77777777" w:rsidR="00800690" w:rsidRDefault="00800690" w:rsidP="00800690">
      <w:pPr>
        <w:rPr>
          <w:lang w:val="it-IT"/>
        </w:rPr>
      </w:pPr>
    </w:p>
    <w:p w14:paraId="53A69667" w14:textId="77777777" w:rsidR="00800690" w:rsidRDefault="00800690" w:rsidP="00800690">
      <w:pPr>
        <w:rPr>
          <w:lang w:val="it-IT"/>
        </w:rPr>
      </w:pPr>
    </w:p>
    <w:p w14:paraId="38E4E022" w14:textId="77777777" w:rsidR="00800690" w:rsidRDefault="00800690" w:rsidP="00800690">
      <w:pPr>
        <w:rPr>
          <w:lang w:val="it-IT"/>
        </w:rPr>
      </w:pPr>
    </w:p>
    <w:p w14:paraId="3F7755B6" w14:textId="77777777" w:rsidR="00800690" w:rsidRDefault="00800690" w:rsidP="00800690">
      <w:pPr>
        <w:rPr>
          <w:lang w:val="it-IT"/>
        </w:rPr>
      </w:pPr>
    </w:p>
    <w:p w14:paraId="60200D65" w14:textId="77777777" w:rsidR="00800690" w:rsidRDefault="00800690" w:rsidP="00800690">
      <w:pPr>
        <w:rPr>
          <w:lang w:val="it-IT"/>
        </w:rPr>
      </w:pPr>
    </w:p>
    <w:p w14:paraId="48AEB335" w14:textId="77777777" w:rsidR="00800690" w:rsidRDefault="00800690" w:rsidP="00800690">
      <w:pPr>
        <w:rPr>
          <w:lang w:val="it-IT"/>
        </w:rPr>
      </w:pPr>
    </w:p>
    <w:p w14:paraId="711DD816" w14:textId="77777777" w:rsidR="00800690" w:rsidRDefault="00800690" w:rsidP="00800690">
      <w:pPr>
        <w:rPr>
          <w:lang w:val="it-IT"/>
        </w:rPr>
      </w:pPr>
    </w:p>
    <w:p w14:paraId="20F7AA0C" w14:textId="77777777" w:rsidR="00800690" w:rsidRDefault="00800690" w:rsidP="00800690">
      <w:pPr>
        <w:rPr>
          <w:lang w:val="it-IT"/>
        </w:rPr>
      </w:pPr>
    </w:p>
    <w:p w14:paraId="5843511F" w14:textId="77777777" w:rsidR="00800690" w:rsidRDefault="00800690" w:rsidP="00800690">
      <w:pPr>
        <w:rPr>
          <w:lang w:val="it-IT"/>
        </w:rPr>
      </w:pPr>
    </w:p>
    <w:p w14:paraId="298BE609" w14:textId="77777777" w:rsidR="00800690" w:rsidRDefault="00800690" w:rsidP="00800690">
      <w:pPr>
        <w:rPr>
          <w:lang w:val="it-IT"/>
        </w:rPr>
      </w:pPr>
    </w:p>
    <w:p w14:paraId="77049D97" w14:textId="77777777" w:rsidR="00800690" w:rsidRDefault="00800690" w:rsidP="00800690">
      <w:pPr>
        <w:rPr>
          <w:lang w:val="it-IT"/>
        </w:rPr>
      </w:pPr>
    </w:p>
    <w:p w14:paraId="071E9E26" w14:textId="77777777" w:rsidR="00800690" w:rsidRDefault="00800690" w:rsidP="00800690">
      <w:pPr>
        <w:rPr>
          <w:lang w:val="it-IT"/>
        </w:rPr>
      </w:pPr>
    </w:p>
    <w:p w14:paraId="3CA5C7AF" w14:textId="77777777" w:rsidR="00800690" w:rsidRDefault="00800690" w:rsidP="00800690">
      <w:pPr>
        <w:rPr>
          <w:lang w:val="it-IT"/>
        </w:rPr>
      </w:pPr>
    </w:p>
    <w:p w14:paraId="3EEA6109" w14:textId="77777777" w:rsidR="00800690" w:rsidRDefault="00800690" w:rsidP="00800690">
      <w:pPr>
        <w:rPr>
          <w:lang w:val="it-IT"/>
        </w:rPr>
      </w:pPr>
    </w:p>
    <w:p w14:paraId="409975A7"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6750DAC4"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5A436A46"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70</w:t>
            </w:r>
          </w:p>
        </w:tc>
      </w:tr>
      <w:tr w:rsidR="00800690" w:rsidRPr="004A68D4" w14:paraId="1654A602"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3E57B27"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35B25ADD"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rsidRPr="004A68D4" w14:paraId="21413360"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48714669"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Tema: Trupat gjeometrikë</w:t>
            </w:r>
          </w:p>
          <w:p w14:paraId="3CA70003"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Rezultatet e të nxënit të temës:</w:t>
            </w:r>
          </w:p>
          <w:p w14:paraId="6DB85312"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Cakton vëllimin e kubit dhe të kuboidit përmes kubeve me vëllim të caktuar (p.sh. 1 cm</w:t>
            </w:r>
            <w:r w:rsidRPr="0064589E">
              <w:rPr>
                <w:rFonts w:ascii="Times New Roman" w:hAnsi="Times New Roman" w:cs="Times New Roman"/>
                <w:kern w:val="2"/>
                <w:vertAlign w:val="superscript"/>
                <w:lang w:val="it-IT"/>
              </w:rPr>
              <w:t>3</w:t>
            </w:r>
            <w:r w:rsidRPr="0064589E">
              <w:rPr>
                <w:rFonts w:ascii="Times New Roman" w:hAnsi="Times New Roman" w:cs="Times New Roman"/>
                <w:kern w:val="2"/>
                <w:lang w:val="it-IT"/>
              </w:rPr>
              <w:t>) dhe zbulon formulat për njehsimin e vëllimit të tyre.</w:t>
            </w:r>
          </w:p>
          <w:p w14:paraId="5357CD87" w14:textId="77777777" w:rsidR="00800690" w:rsidRPr="0064589E" w:rsidRDefault="00800690" w:rsidP="008247DA">
            <w:pPr>
              <w:pStyle w:val="NoSpacing"/>
              <w:spacing w:line="276" w:lineRule="auto"/>
              <w:rPr>
                <w:rFonts w:ascii="Times New Roman" w:hAnsi="Times New Roman" w:cs="Times New Roman"/>
                <w:b/>
                <w:bCs/>
                <w:kern w:val="2"/>
                <w:lang w:val="it-IT"/>
              </w:rPr>
            </w:pPr>
          </w:p>
          <w:p w14:paraId="6A7494C6"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Kontributi në rezultatet për kompetencat kryesore të shkallës: I.3, II.1, II.4, III.4, III.9.</w:t>
            </w:r>
          </w:p>
          <w:p w14:paraId="157C5CE1"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Kontributi në rezultatet e fushës së kurrikulës: 1.1, 2.1, 2, 4, 4.1, 3.</w:t>
            </w:r>
          </w:p>
          <w:p w14:paraId="5F03DB42" w14:textId="77777777" w:rsidR="00800690" w:rsidRPr="00932F58" w:rsidRDefault="00800690" w:rsidP="008247DA">
            <w:pPr>
              <w:pStyle w:val="NoSpacing"/>
              <w:spacing w:line="276" w:lineRule="auto"/>
              <w:rPr>
                <w:rFonts w:ascii="Times New Roman" w:hAnsi="Times New Roman" w:cs="Times New Roman"/>
                <w:b/>
                <w:bCs/>
                <w:lang w:val="it-IT"/>
              </w:rPr>
            </w:pPr>
          </w:p>
          <w:p w14:paraId="31FF63AB"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2D9F7828" w14:textId="77777777" w:rsidR="00800690" w:rsidRPr="004A68D4" w:rsidRDefault="00800690" w:rsidP="008247DA">
            <w:pPr>
              <w:pStyle w:val="NoSpacing"/>
              <w:spacing w:line="276" w:lineRule="auto"/>
              <w:rPr>
                <w:rFonts w:ascii="Times New Roman" w:hAnsi="Times New Roman" w:cs="Times New Roman"/>
                <w:kern w:val="2"/>
              </w:rPr>
            </w:pPr>
          </w:p>
          <w:p w14:paraId="59D1529F"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Njësia mësimore: Vëllimi i trupave gjeometrikë</w:t>
            </w:r>
          </w:p>
          <w:p w14:paraId="4E5B9186"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Rezultatet e të nxënit të orës mësimore:</w:t>
            </w:r>
          </w:p>
          <w:p w14:paraId="29EAB3DF" w14:textId="77777777" w:rsidR="00800690" w:rsidRPr="0064589E" w:rsidRDefault="00800690" w:rsidP="00800690">
            <w:pPr>
              <w:pStyle w:val="NoSpacing"/>
              <w:numPr>
                <w:ilvl w:val="0"/>
                <w:numId w:val="249"/>
              </w:numPr>
              <w:spacing w:line="276" w:lineRule="auto"/>
              <w:rPr>
                <w:rFonts w:ascii="Times New Roman" w:hAnsi="Times New Roman" w:cs="Times New Roman"/>
                <w:kern w:val="2"/>
                <w:lang w:val="it-IT"/>
              </w:rPr>
            </w:pPr>
            <w:r w:rsidRPr="0064589E">
              <w:rPr>
                <w:rFonts w:ascii="Times New Roman" w:hAnsi="Times New Roman" w:cs="Times New Roman"/>
                <w:kern w:val="2"/>
                <w:lang w:val="it-IT"/>
              </w:rPr>
              <w:t>Njehson vëllimin e trupave gjeometrikë (të kubit dhe të kuboidit).</w:t>
            </w:r>
          </w:p>
          <w:p w14:paraId="2C0344F5" w14:textId="77777777" w:rsidR="00800690" w:rsidRPr="0064589E" w:rsidRDefault="00800690" w:rsidP="00800690">
            <w:pPr>
              <w:pStyle w:val="NoSpacing"/>
              <w:numPr>
                <w:ilvl w:val="0"/>
                <w:numId w:val="249"/>
              </w:numPr>
              <w:spacing w:line="276" w:lineRule="auto"/>
              <w:rPr>
                <w:rFonts w:ascii="Times New Roman" w:hAnsi="Times New Roman" w:cs="Times New Roman"/>
                <w:kern w:val="2"/>
                <w:lang w:val="it-IT"/>
              </w:rPr>
            </w:pPr>
            <w:r w:rsidRPr="0064589E">
              <w:rPr>
                <w:rFonts w:ascii="Times New Roman" w:hAnsi="Times New Roman" w:cs="Times New Roman"/>
                <w:kern w:val="2"/>
                <w:lang w:val="it-IT"/>
              </w:rPr>
              <w:t>Zbaton formulën për njehsimin e vëllimit të trupave gjeometrikë në njehsimin e vëllimit të enës së shkallëzuar.</w:t>
            </w:r>
          </w:p>
          <w:p w14:paraId="147947C5" w14:textId="77777777" w:rsidR="00800690" w:rsidRDefault="00800690" w:rsidP="008247DA">
            <w:pPr>
              <w:pStyle w:val="NoSpacing"/>
              <w:spacing w:line="276" w:lineRule="auto"/>
              <w:rPr>
                <w:rFonts w:ascii="Times New Roman" w:hAnsi="Times New Roman" w:cs="Times New Roman"/>
                <w:kern w:val="2"/>
                <w:lang w:val="it-IT"/>
              </w:rPr>
            </w:pPr>
          </w:p>
          <w:p w14:paraId="0BC2FF1A"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52C13434"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Burimet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mjetet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konkretizimit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materialet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projektor</w:t>
            </w:r>
            <w:proofErr w:type="spellEnd"/>
            <w:r w:rsidRPr="004A68D4">
              <w:rPr>
                <w:rFonts w:ascii="Times New Roman" w:hAnsi="Times New Roman" w:cs="Times New Roman"/>
                <w:kern w:val="2"/>
              </w:rPr>
              <w:t>.</w:t>
            </w:r>
          </w:p>
          <w:p w14:paraId="58FC8BBA"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Lidhja</w:t>
            </w:r>
            <w:proofErr w:type="spellEnd"/>
            <w:r w:rsidRPr="004A68D4">
              <w:rPr>
                <w:rFonts w:ascii="Times New Roman" w:hAnsi="Times New Roman" w:cs="Times New Roman"/>
                <w:b/>
                <w:bCs/>
                <w:kern w:val="2"/>
              </w:rPr>
              <w:t xml:space="preserve"> me </w:t>
            </w:r>
            <w:proofErr w:type="spellStart"/>
            <w:r w:rsidRPr="004A68D4">
              <w:rPr>
                <w:rFonts w:ascii="Times New Roman" w:hAnsi="Times New Roman" w:cs="Times New Roman"/>
                <w:b/>
                <w:bCs/>
                <w:kern w:val="2"/>
              </w:rPr>
              <w:t>lëndët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tjera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/apo me </w:t>
            </w:r>
            <w:proofErr w:type="spellStart"/>
            <w:r w:rsidRPr="004A68D4">
              <w:rPr>
                <w:rFonts w:ascii="Times New Roman" w:hAnsi="Times New Roman" w:cs="Times New Roman"/>
                <w:b/>
                <w:bCs/>
                <w:kern w:val="2"/>
              </w:rPr>
              <w:t>çështjet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ndërkurrikulare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situatat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jetësore</w:t>
            </w:r>
            <w:proofErr w:type="spellEnd"/>
            <w:r w:rsidRPr="004A68D4">
              <w:rPr>
                <w:rFonts w:ascii="Times New Roman" w:hAnsi="Times New Roman" w:cs="Times New Roman"/>
                <w:b/>
                <w:bCs/>
                <w:kern w:val="2"/>
              </w:rPr>
              <w:t>:</w:t>
            </w:r>
          </w:p>
          <w:p w14:paraId="6B893A6E"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Gjuhë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amtare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shqipe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Edukatë</w:t>
            </w:r>
            <w:proofErr w:type="spellEnd"/>
            <w:r w:rsidRPr="004A68D4">
              <w:rPr>
                <w:rFonts w:ascii="Times New Roman" w:hAnsi="Times New Roman" w:cs="Times New Roman"/>
                <w:kern w:val="2"/>
              </w:rPr>
              <w:t xml:space="preserve"> figurative, </w:t>
            </w:r>
            <w:proofErr w:type="spellStart"/>
            <w:r w:rsidRPr="004A68D4">
              <w:rPr>
                <w:rFonts w:ascii="Times New Roman" w:hAnsi="Times New Roman" w:cs="Times New Roman"/>
                <w:kern w:val="2"/>
              </w:rPr>
              <w:t>Shkathtësi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jetë</w:t>
            </w:r>
            <w:proofErr w:type="spellEnd"/>
            <w:r w:rsidRPr="004A68D4">
              <w:rPr>
                <w:rFonts w:ascii="Times New Roman" w:hAnsi="Times New Roman" w:cs="Times New Roman"/>
                <w:kern w:val="2"/>
              </w:rPr>
              <w:t>.</w:t>
            </w:r>
          </w:p>
          <w:p w14:paraId="0A938254" w14:textId="77777777" w:rsidR="00800690" w:rsidRPr="004A68D4" w:rsidRDefault="00800690" w:rsidP="008247DA">
            <w:pPr>
              <w:pStyle w:val="NoSpacing"/>
              <w:rPr>
                <w:rFonts w:ascii="Times New Roman" w:hAnsi="Times New Roman" w:cs="Times New Roman"/>
              </w:rPr>
            </w:pPr>
          </w:p>
          <w:p w14:paraId="57FB8770"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6787B2FF" w14:textId="77777777" w:rsidR="00800690" w:rsidRDefault="00800690" w:rsidP="008247DA">
            <w:pPr>
              <w:pStyle w:val="NoSpacing"/>
              <w:spacing w:line="276" w:lineRule="auto"/>
              <w:rPr>
                <w:rFonts w:ascii="Times New Roman" w:hAnsi="Times New Roman" w:cs="Times New Roman"/>
                <w:kern w:val="2"/>
                <w:lang w:val="it-IT"/>
              </w:rPr>
            </w:pPr>
          </w:p>
          <w:p w14:paraId="5BEABC46" w14:textId="77777777" w:rsidR="00800690" w:rsidRPr="0064589E" w:rsidRDefault="00800690" w:rsidP="008247DA">
            <w:pPr>
              <w:pStyle w:val="NoSpacing"/>
              <w:spacing w:line="276" w:lineRule="auto"/>
              <w:rPr>
                <w:rFonts w:ascii="Times New Roman" w:hAnsi="Times New Roman" w:cs="Times New Roman"/>
                <w:b/>
                <w:bCs/>
                <w:kern w:val="2"/>
                <w:lang w:val="it-IT"/>
              </w:rPr>
            </w:pPr>
            <w:r>
              <w:rPr>
                <w:noProof/>
              </w:rPr>
              <w:drawing>
                <wp:anchor distT="0" distB="0" distL="0" distR="0" simplePos="0" relativeHeight="252153856" behindDoc="0" locked="0" layoutInCell="1" allowOverlap="1" wp14:anchorId="3D5E1B6F" wp14:editId="5E4F4FA8">
                  <wp:simplePos x="0" y="0"/>
                  <wp:positionH relativeFrom="page">
                    <wp:posOffset>3738880</wp:posOffset>
                  </wp:positionH>
                  <wp:positionV relativeFrom="paragraph">
                    <wp:posOffset>107950</wp:posOffset>
                  </wp:positionV>
                  <wp:extent cx="2308860" cy="1217288"/>
                  <wp:effectExtent l="0" t="0" r="0" b="2540"/>
                  <wp:wrapNone/>
                  <wp:docPr id="1015" name="image6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 name="image613.png"/>
                          <pic:cNvPicPr/>
                        </pic:nvPicPr>
                        <pic:blipFill>
                          <a:blip r:embed="rId142" cstate="print"/>
                          <a:stretch>
                            <a:fillRect/>
                          </a:stretch>
                        </pic:blipFill>
                        <pic:spPr>
                          <a:xfrm>
                            <a:off x="0" y="0"/>
                            <a:ext cx="2308860" cy="1217288"/>
                          </a:xfrm>
                          <a:prstGeom prst="rect">
                            <a:avLst/>
                          </a:prstGeom>
                        </pic:spPr>
                      </pic:pic>
                    </a:graphicData>
                  </a:graphic>
                  <wp14:sizeRelH relativeFrom="margin">
                    <wp14:pctWidth>0</wp14:pctWidth>
                  </wp14:sizeRelH>
                  <wp14:sizeRelV relativeFrom="margin">
                    <wp14:pctHeight>0</wp14:pctHeight>
                  </wp14:sizeRelV>
                </wp:anchor>
              </w:drawing>
            </w:r>
            <w:r w:rsidRPr="0064589E">
              <w:rPr>
                <w:rFonts w:ascii="Times New Roman" w:hAnsi="Times New Roman" w:cs="Times New Roman"/>
                <w:b/>
                <w:bCs/>
                <w:kern w:val="2"/>
                <w:lang w:val="it-IT"/>
              </w:rPr>
              <w:t>Parashikimi:</w:t>
            </w:r>
          </w:p>
          <w:p w14:paraId="5745A8E3"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64589E">
              <w:rPr>
                <w:rFonts w:ascii="Times New Roman" w:hAnsi="Times New Roman" w:cs="Times New Roman"/>
                <w:i/>
                <w:iCs/>
                <w:kern w:val="2"/>
                <w:lang w:val="it-IT"/>
              </w:rPr>
              <w:t>Diskutim për njohuritë paraprake</w:t>
            </w:r>
          </w:p>
          <w:p w14:paraId="266CF60A" w14:textId="77777777" w:rsidR="00800690"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 xml:space="preserve">Në tabelë ose projektor paraqiten rrjetat e trupave </w:t>
            </w:r>
            <w:r>
              <w:rPr>
                <w:rFonts w:ascii="Times New Roman" w:hAnsi="Times New Roman" w:cs="Times New Roman"/>
                <w:kern w:val="2"/>
                <w:lang w:val="it-IT"/>
              </w:rPr>
              <w:br/>
            </w:r>
            <w:r w:rsidRPr="0064589E">
              <w:rPr>
                <w:rFonts w:ascii="Times New Roman" w:hAnsi="Times New Roman" w:cs="Times New Roman"/>
                <w:kern w:val="2"/>
                <w:lang w:val="it-IT"/>
              </w:rPr>
              <w:t>gjeometrikë, të kubit dhe të kuboidit. Përmenden</w:t>
            </w:r>
            <w:r>
              <w:rPr>
                <w:rFonts w:ascii="Times New Roman" w:hAnsi="Times New Roman" w:cs="Times New Roman"/>
                <w:kern w:val="2"/>
                <w:lang w:val="it-IT"/>
              </w:rPr>
              <w:br/>
            </w:r>
            <w:r w:rsidRPr="0064589E">
              <w:rPr>
                <w:rFonts w:ascii="Times New Roman" w:hAnsi="Times New Roman" w:cs="Times New Roman"/>
                <w:kern w:val="2"/>
                <w:lang w:val="it-IT"/>
              </w:rPr>
              <w:t xml:space="preserve">karakteristikat e tyre dhe shënohen në tabelë </w:t>
            </w:r>
            <w:r>
              <w:rPr>
                <w:rFonts w:ascii="Times New Roman" w:hAnsi="Times New Roman" w:cs="Times New Roman"/>
                <w:kern w:val="2"/>
                <w:lang w:val="it-IT"/>
              </w:rPr>
              <w:br/>
            </w:r>
            <w:r w:rsidRPr="0064589E">
              <w:rPr>
                <w:rFonts w:ascii="Times New Roman" w:hAnsi="Times New Roman" w:cs="Times New Roman"/>
                <w:kern w:val="2"/>
                <w:lang w:val="it-IT"/>
              </w:rPr>
              <w:t>formulat e njehsimit të vëllimit të tyre.</w:t>
            </w:r>
          </w:p>
          <w:p w14:paraId="3D27B4DA" w14:textId="77777777" w:rsidR="00800690" w:rsidRDefault="00800690" w:rsidP="008247DA">
            <w:pPr>
              <w:pStyle w:val="NoSpacing"/>
              <w:spacing w:line="276" w:lineRule="auto"/>
              <w:rPr>
                <w:rFonts w:ascii="Times New Roman" w:hAnsi="Times New Roman" w:cs="Times New Roman"/>
                <w:kern w:val="2"/>
                <w:lang w:val="it-IT"/>
              </w:rPr>
            </w:pPr>
          </w:p>
          <w:p w14:paraId="3751D328"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 xml:space="preserve">Ndërtimi i njohurive: </w:t>
            </w:r>
          </w:p>
          <w:p w14:paraId="591E75B4"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Përpunimi i përmbajtjes</w:t>
            </w:r>
            <w:r>
              <w:rPr>
                <w:rFonts w:ascii="Times New Roman" w:hAnsi="Times New Roman" w:cs="Times New Roman"/>
                <w:kern w:val="2"/>
                <w:lang w:val="it-IT"/>
              </w:rPr>
              <w:t xml:space="preserve"> -</w:t>
            </w:r>
            <w:r w:rsidRPr="0064589E">
              <w:rPr>
                <w:rFonts w:ascii="Times New Roman" w:hAnsi="Times New Roman" w:cs="Times New Roman"/>
                <w:kern w:val="2"/>
                <w:lang w:val="it-IT"/>
              </w:rPr>
              <w:t xml:space="preserve"> </w:t>
            </w:r>
            <w:r w:rsidRPr="0064589E">
              <w:rPr>
                <w:rFonts w:ascii="Times New Roman" w:hAnsi="Times New Roman" w:cs="Times New Roman"/>
                <w:i/>
                <w:iCs/>
                <w:kern w:val="2"/>
                <w:lang w:val="it-IT"/>
              </w:rPr>
              <w:t>Shqyrtim i përbashkët</w:t>
            </w:r>
          </w:p>
          <w:p w14:paraId="009661DF"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Detyra 1: Si të njehsojmë vëllimin e një ene të shkallëzuar sikur te detyra 1?</w:t>
            </w:r>
          </w:p>
          <w:p w14:paraId="24355592"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Nxënësit përgjigjen se si mund të njehsohet vëllimi.</w:t>
            </w:r>
          </w:p>
          <w:p w14:paraId="2D20864D"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Më pas, lexohet mënyra se si mund të njehsohet vëllimi i tij, duke e ndarë në kube dhe në kuboide. Pjesa është ndarë në 4 pjesë, njehsohet vëllimi i secilit trup, më pas mblidhet vëllimi i 4 trupave gjeometrikë për të fituar vëllimin e enës së shkallëzuar.</w:t>
            </w:r>
          </w:p>
          <w:p w14:paraId="53CD0928" w14:textId="77777777" w:rsidR="00800690" w:rsidRPr="0064589E" w:rsidRDefault="00800690" w:rsidP="008247DA">
            <w:pPr>
              <w:pStyle w:val="NoSpacing"/>
              <w:spacing w:line="276" w:lineRule="auto"/>
              <w:rPr>
                <w:rFonts w:ascii="Times New Roman" w:hAnsi="Times New Roman" w:cs="Times New Roman"/>
                <w:kern w:val="2"/>
                <w:lang w:val="it-IT"/>
              </w:rPr>
            </w:pPr>
          </w:p>
          <w:p w14:paraId="7BE5292B"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Përforcimi:</w:t>
            </w:r>
          </w:p>
          <w:p w14:paraId="216952DB"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64589E">
              <w:rPr>
                <w:rFonts w:ascii="Times New Roman" w:hAnsi="Times New Roman" w:cs="Times New Roman"/>
                <w:i/>
                <w:iCs/>
                <w:kern w:val="2"/>
                <w:lang w:val="it-IT"/>
              </w:rPr>
              <w:t>Mendo, krijo, njehso</w:t>
            </w:r>
          </w:p>
          <w:p w14:paraId="609C5554"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Në dyshe, nxënësit formojnë një enë të shkallëzuar me 3 kube dhe 2 kuboide.</w:t>
            </w:r>
          </w:p>
          <w:p w14:paraId="68825313"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lastRenderedPageBreak/>
              <w:t>Masat e kubeve dhe të kuboideve i caktojnë nxënësit dhe njehsojnë vëllimin e tyre.</w:t>
            </w:r>
          </w:p>
          <w:p w14:paraId="6AB9FEC1" w14:textId="77777777" w:rsidR="00800690" w:rsidRPr="0064589E" w:rsidRDefault="00800690" w:rsidP="008247DA">
            <w:pPr>
              <w:pStyle w:val="NoSpacing"/>
              <w:spacing w:line="276" w:lineRule="auto"/>
              <w:rPr>
                <w:rFonts w:ascii="Times New Roman" w:hAnsi="Times New Roman" w:cs="Times New Roman"/>
                <w:kern w:val="2"/>
                <w:lang w:val="it-IT"/>
              </w:rPr>
            </w:pPr>
          </w:p>
          <w:p w14:paraId="7C6F1FCE" w14:textId="77777777" w:rsidR="00800690" w:rsidRPr="00AF0D5F" w:rsidRDefault="00800690" w:rsidP="008247DA">
            <w:pPr>
              <w:pStyle w:val="NoSpacing"/>
              <w:spacing w:line="276" w:lineRule="auto"/>
              <w:rPr>
                <w:rFonts w:ascii="Times New Roman" w:hAnsi="Times New Roman" w:cs="Times New Roman"/>
                <w:b/>
                <w:bCs/>
                <w:kern w:val="2"/>
                <w:lang w:val="it-IT"/>
              </w:rPr>
            </w:pPr>
            <w:r w:rsidRPr="00AF0D5F">
              <w:rPr>
                <w:rFonts w:ascii="Times New Roman" w:hAnsi="Times New Roman" w:cs="Times New Roman"/>
                <w:b/>
                <w:bCs/>
                <w:kern w:val="2"/>
                <w:lang w:val="it-IT"/>
              </w:rPr>
              <w:t>Vlerësimi i nxënësve:</w:t>
            </w:r>
          </w:p>
          <w:p w14:paraId="4E241F0A" w14:textId="77777777" w:rsidR="00800690" w:rsidRPr="0064589E" w:rsidRDefault="00800690" w:rsidP="008247DA">
            <w:pPr>
              <w:pStyle w:val="NoSpacing"/>
              <w:spacing w:line="276" w:lineRule="auto"/>
              <w:jc w:val="both"/>
              <w:rPr>
                <w:rFonts w:ascii="Times New Roman" w:hAnsi="Times New Roman" w:cs="Times New Roman"/>
                <w:kern w:val="2"/>
                <w:lang w:val="it-IT"/>
              </w:rPr>
            </w:pPr>
            <w:r w:rsidRPr="0064589E">
              <w:rPr>
                <w:rFonts w:ascii="Times New Roman" w:hAnsi="Times New Roman" w:cs="Times New Roman"/>
                <w:kern w:val="2"/>
                <w:lang w:val="it-IT"/>
              </w:rPr>
              <w:t>Nxënësit vlerësohen për saktësinë e njehsimit të vëllimit të trupave gjeometrikë (të kubit dhe të kuboidit), zbatimin e formulave për njehsimin e vëllimit të trupave gjeometrikë në njehsimin e vëllimit të enës së shkallëzuar.</w:t>
            </w:r>
          </w:p>
          <w:p w14:paraId="5AC7B08D" w14:textId="77777777" w:rsidR="00800690" w:rsidRDefault="00800690" w:rsidP="008247DA">
            <w:pPr>
              <w:pStyle w:val="NoSpacing"/>
              <w:spacing w:line="276" w:lineRule="auto"/>
              <w:rPr>
                <w:rFonts w:ascii="Times New Roman" w:hAnsi="Times New Roman" w:cs="Times New Roman"/>
                <w:kern w:val="2"/>
                <w:lang w:val="it-IT"/>
              </w:rPr>
            </w:pPr>
          </w:p>
          <w:p w14:paraId="39CCFCF8"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Detyrë:</w:t>
            </w:r>
          </w:p>
          <w:p w14:paraId="08119794" w14:textId="77777777" w:rsidR="00800690"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Njehso vëllimin kutisë së këpucëve.</w:t>
            </w:r>
          </w:p>
          <w:p w14:paraId="25F0C84F"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5D5CB7F3" w14:textId="77777777" w:rsidR="00800690" w:rsidRDefault="00800690" w:rsidP="00800690">
      <w:pPr>
        <w:rPr>
          <w:lang w:val="it-IT"/>
        </w:rPr>
      </w:pPr>
    </w:p>
    <w:p w14:paraId="4909C975" w14:textId="77777777" w:rsidR="00800690" w:rsidRDefault="00800690" w:rsidP="00800690">
      <w:pPr>
        <w:rPr>
          <w:lang w:val="it-IT"/>
        </w:rPr>
      </w:pPr>
    </w:p>
    <w:p w14:paraId="178261BA" w14:textId="77777777" w:rsidR="00800690" w:rsidRDefault="00800690" w:rsidP="00800690">
      <w:pPr>
        <w:rPr>
          <w:lang w:val="it-IT"/>
        </w:rPr>
      </w:pPr>
    </w:p>
    <w:p w14:paraId="7FEBD656" w14:textId="77777777" w:rsidR="00800690" w:rsidRDefault="00800690" w:rsidP="00800690">
      <w:pPr>
        <w:rPr>
          <w:lang w:val="it-IT"/>
        </w:rPr>
      </w:pPr>
    </w:p>
    <w:p w14:paraId="158AA32C" w14:textId="77777777" w:rsidR="00800690" w:rsidRDefault="00800690" w:rsidP="00800690">
      <w:pPr>
        <w:rPr>
          <w:lang w:val="it-IT"/>
        </w:rPr>
      </w:pPr>
    </w:p>
    <w:p w14:paraId="02A28144" w14:textId="77777777" w:rsidR="00800690" w:rsidRDefault="00800690" w:rsidP="00800690">
      <w:pPr>
        <w:rPr>
          <w:lang w:val="it-IT"/>
        </w:rPr>
      </w:pPr>
    </w:p>
    <w:p w14:paraId="2F45BC9C" w14:textId="77777777" w:rsidR="00800690" w:rsidRDefault="00800690" w:rsidP="00800690">
      <w:pPr>
        <w:rPr>
          <w:lang w:val="it-IT"/>
        </w:rPr>
      </w:pPr>
    </w:p>
    <w:p w14:paraId="21617B47" w14:textId="77777777" w:rsidR="00800690" w:rsidRDefault="00800690" w:rsidP="00800690">
      <w:pPr>
        <w:rPr>
          <w:lang w:val="it-IT"/>
        </w:rPr>
      </w:pPr>
    </w:p>
    <w:p w14:paraId="33C30BAA" w14:textId="77777777" w:rsidR="00800690" w:rsidRDefault="00800690" w:rsidP="00800690">
      <w:pPr>
        <w:rPr>
          <w:lang w:val="it-IT"/>
        </w:rPr>
      </w:pPr>
    </w:p>
    <w:p w14:paraId="5CA34D6D" w14:textId="77777777" w:rsidR="00800690" w:rsidRDefault="00800690" w:rsidP="00800690">
      <w:pPr>
        <w:rPr>
          <w:lang w:val="it-IT"/>
        </w:rPr>
      </w:pPr>
    </w:p>
    <w:p w14:paraId="7FDE322C" w14:textId="77777777" w:rsidR="00800690" w:rsidRDefault="00800690" w:rsidP="00800690">
      <w:pPr>
        <w:rPr>
          <w:lang w:val="it-IT"/>
        </w:rPr>
      </w:pPr>
    </w:p>
    <w:p w14:paraId="0A37D18D" w14:textId="77777777" w:rsidR="00800690" w:rsidRDefault="00800690" w:rsidP="00800690">
      <w:pPr>
        <w:rPr>
          <w:lang w:val="it-IT"/>
        </w:rPr>
      </w:pPr>
    </w:p>
    <w:p w14:paraId="1A6EC29A" w14:textId="77777777" w:rsidR="00800690" w:rsidRDefault="00800690" w:rsidP="00800690">
      <w:pPr>
        <w:rPr>
          <w:lang w:val="it-IT"/>
        </w:rPr>
      </w:pPr>
    </w:p>
    <w:p w14:paraId="262C4026"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13C79E88"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AA5C01C"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71</w:t>
            </w:r>
          </w:p>
        </w:tc>
      </w:tr>
      <w:tr w:rsidR="00800690" w:rsidRPr="004A68D4" w14:paraId="48FD64BB"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6C198F43"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2B99DE99"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rsidRPr="004A68D4" w14:paraId="0D0910E7"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3C0E28E9"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Tema: Trupat gjeometrikë</w:t>
            </w:r>
          </w:p>
          <w:p w14:paraId="0644375C"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Rezultatet e të nxënit të temës:</w:t>
            </w:r>
          </w:p>
          <w:p w14:paraId="020C6731" w14:textId="77777777" w:rsidR="00800690" w:rsidRDefault="00800690" w:rsidP="008247DA">
            <w:pPr>
              <w:pStyle w:val="NoSpacing"/>
              <w:spacing w:line="276" w:lineRule="auto"/>
              <w:jc w:val="both"/>
              <w:rPr>
                <w:rFonts w:ascii="Times New Roman" w:hAnsi="Times New Roman" w:cs="Times New Roman"/>
                <w:kern w:val="2"/>
                <w:lang w:val="it-IT"/>
              </w:rPr>
            </w:pPr>
            <w:r w:rsidRPr="0064589E">
              <w:rPr>
                <w:rFonts w:ascii="Times New Roman" w:hAnsi="Times New Roman" w:cs="Times New Roman"/>
                <w:kern w:val="2"/>
                <w:lang w:val="it-IT"/>
              </w:rPr>
              <w:t>Cakton vëllimin e kubit dhe të kuboidit përmes kubeve me vëllim të caktuar (p.sh. 1 cm</w:t>
            </w:r>
            <w:r w:rsidRPr="0064589E">
              <w:rPr>
                <w:rFonts w:ascii="Times New Roman" w:hAnsi="Times New Roman" w:cs="Times New Roman"/>
                <w:kern w:val="2"/>
                <w:vertAlign w:val="superscript"/>
                <w:lang w:val="it-IT"/>
              </w:rPr>
              <w:t>3</w:t>
            </w:r>
            <w:r w:rsidRPr="0064589E">
              <w:rPr>
                <w:rFonts w:ascii="Times New Roman" w:hAnsi="Times New Roman" w:cs="Times New Roman"/>
                <w:kern w:val="2"/>
                <w:lang w:val="it-IT"/>
              </w:rPr>
              <w:t xml:space="preserve">) dhe zbulon formulat për njehsimin e vëllimit të tyre. </w:t>
            </w:r>
          </w:p>
          <w:p w14:paraId="30DF8111" w14:textId="77777777" w:rsidR="00800690" w:rsidRPr="0064589E" w:rsidRDefault="00800690" w:rsidP="008247DA">
            <w:pPr>
              <w:pStyle w:val="NoSpacing"/>
              <w:spacing w:line="276" w:lineRule="auto"/>
              <w:jc w:val="both"/>
              <w:rPr>
                <w:rFonts w:ascii="Times New Roman" w:hAnsi="Times New Roman" w:cs="Times New Roman"/>
                <w:kern w:val="2"/>
                <w:lang w:val="it-IT"/>
              </w:rPr>
            </w:pPr>
            <w:r w:rsidRPr="0064589E">
              <w:rPr>
                <w:rFonts w:ascii="Times New Roman" w:hAnsi="Times New Roman" w:cs="Times New Roman"/>
                <w:kern w:val="2"/>
                <w:lang w:val="it-IT"/>
              </w:rPr>
              <w:t>Përcakton vëllimin e trupave të parregullt, përmes enëve të shkallëzuara.</w:t>
            </w:r>
          </w:p>
          <w:p w14:paraId="096740D9" w14:textId="77777777" w:rsidR="00800690" w:rsidRPr="0064589E" w:rsidRDefault="00800690" w:rsidP="008247DA">
            <w:pPr>
              <w:pStyle w:val="NoSpacing"/>
              <w:spacing w:line="276" w:lineRule="auto"/>
              <w:jc w:val="both"/>
              <w:rPr>
                <w:rFonts w:ascii="Times New Roman" w:hAnsi="Times New Roman" w:cs="Times New Roman"/>
                <w:kern w:val="2"/>
                <w:lang w:val="it-IT"/>
              </w:rPr>
            </w:pPr>
            <w:r w:rsidRPr="0064589E">
              <w:rPr>
                <w:rFonts w:ascii="Times New Roman" w:hAnsi="Times New Roman" w:cs="Times New Roman"/>
                <w:kern w:val="2"/>
                <w:lang w:val="it-IT"/>
              </w:rPr>
              <w:t>Ndërton trupa të ndryshëm gjeometrikë (me karton, apo me ndonjë aplikacion kompjuterik).</w:t>
            </w:r>
          </w:p>
          <w:p w14:paraId="592F7CE1" w14:textId="77777777" w:rsidR="00800690" w:rsidRDefault="00800690" w:rsidP="008247DA">
            <w:pPr>
              <w:pStyle w:val="NoSpacing"/>
              <w:spacing w:line="276" w:lineRule="auto"/>
              <w:rPr>
                <w:rFonts w:ascii="Times New Roman" w:hAnsi="Times New Roman" w:cs="Times New Roman"/>
                <w:kern w:val="2"/>
                <w:lang w:val="it-IT"/>
              </w:rPr>
            </w:pPr>
          </w:p>
          <w:p w14:paraId="0DD6987C"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Kontributi në rezultatet për kompetencat kryesore të shkallës: I.3, II.1, II.4, III.4, III.9.</w:t>
            </w:r>
          </w:p>
          <w:p w14:paraId="7CA4913A"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Kontributi në rezultatet e fushës së kurrikulës: 1.1, 2.1, 2, 4, 4.1, 3.</w:t>
            </w:r>
          </w:p>
          <w:p w14:paraId="50646983" w14:textId="77777777" w:rsidR="00800690" w:rsidRPr="00932F58" w:rsidRDefault="00800690" w:rsidP="008247DA">
            <w:pPr>
              <w:pStyle w:val="NoSpacing"/>
              <w:spacing w:line="276" w:lineRule="auto"/>
              <w:rPr>
                <w:rFonts w:ascii="Times New Roman" w:hAnsi="Times New Roman" w:cs="Times New Roman"/>
                <w:b/>
                <w:bCs/>
                <w:lang w:val="it-IT"/>
              </w:rPr>
            </w:pPr>
          </w:p>
          <w:p w14:paraId="3730A1C7"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5FBB2B4E" w14:textId="77777777" w:rsidR="00800690" w:rsidRPr="004A68D4" w:rsidRDefault="00800690" w:rsidP="008247DA">
            <w:pPr>
              <w:pStyle w:val="NoSpacing"/>
              <w:spacing w:line="276" w:lineRule="auto"/>
              <w:rPr>
                <w:rFonts w:ascii="Times New Roman" w:hAnsi="Times New Roman" w:cs="Times New Roman"/>
                <w:b/>
                <w:bCs/>
                <w:kern w:val="2"/>
              </w:rPr>
            </w:pPr>
          </w:p>
          <w:p w14:paraId="2A792B46"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Aktivitet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për</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punë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grupe</w:t>
            </w:r>
            <w:proofErr w:type="spellEnd"/>
            <w:r w:rsidRPr="004A68D4">
              <w:rPr>
                <w:rFonts w:ascii="Times New Roman" w:hAnsi="Times New Roman" w:cs="Times New Roman"/>
                <w:b/>
                <w:bCs/>
                <w:kern w:val="2"/>
              </w:rPr>
              <w:t xml:space="preserve"> - </w:t>
            </w:r>
            <w:proofErr w:type="spellStart"/>
            <w:r w:rsidRPr="004A68D4">
              <w:rPr>
                <w:rFonts w:ascii="Times New Roman" w:hAnsi="Times New Roman" w:cs="Times New Roman"/>
                <w:b/>
                <w:bCs/>
                <w:kern w:val="2"/>
              </w:rPr>
              <w:t>hulumtim</w:t>
            </w:r>
            <w:proofErr w:type="spellEnd"/>
          </w:p>
          <w:p w14:paraId="057DF167"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4BA2AF25" w14:textId="77777777" w:rsidR="00800690" w:rsidRPr="0064589E" w:rsidRDefault="00800690" w:rsidP="00800690">
            <w:pPr>
              <w:pStyle w:val="NoSpacing"/>
              <w:numPr>
                <w:ilvl w:val="0"/>
                <w:numId w:val="250"/>
              </w:numPr>
              <w:spacing w:line="276" w:lineRule="auto"/>
              <w:rPr>
                <w:rFonts w:ascii="Times New Roman" w:hAnsi="Times New Roman" w:cs="Times New Roman"/>
                <w:kern w:val="2"/>
                <w:lang w:val="it-IT"/>
              </w:rPr>
            </w:pPr>
            <w:r w:rsidRPr="0064589E">
              <w:rPr>
                <w:rFonts w:ascii="Times New Roman" w:hAnsi="Times New Roman" w:cs="Times New Roman"/>
                <w:kern w:val="2"/>
                <w:lang w:val="it-IT"/>
              </w:rPr>
              <w:t>Ndërton trupat gjeometrikë me karton.</w:t>
            </w:r>
          </w:p>
          <w:p w14:paraId="3B25F728" w14:textId="77777777" w:rsidR="00800690" w:rsidRPr="0064589E" w:rsidRDefault="00800690" w:rsidP="00800690">
            <w:pPr>
              <w:pStyle w:val="NoSpacing"/>
              <w:numPr>
                <w:ilvl w:val="0"/>
                <w:numId w:val="250"/>
              </w:numPr>
              <w:spacing w:line="276" w:lineRule="auto"/>
              <w:rPr>
                <w:rFonts w:ascii="Times New Roman" w:hAnsi="Times New Roman" w:cs="Times New Roman"/>
                <w:kern w:val="2"/>
                <w:lang w:val="it-IT"/>
              </w:rPr>
            </w:pPr>
            <w:r w:rsidRPr="0064589E">
              <w:rPr>
                <w:rFonts w:ascii="Times New Roman" w:hAnsi="Times New Roman" w:cs="Times New Roman"/>
                <w:kern w:val="2"/>
                <w:lang w:val="it-IT"/>
              </w:rPr>
              <w:t>Përcakton vëllimin e trupave të parregullt.</w:t>
            </w:r>
          </w:p>
          <w:p w14:paraId="3A8795C5" w14:textId="77777777" w:rsidR="00800690" w:rsidRPr="0064589E" w:rsidRDefault="00800690" w:rsidP="00800690">
            <w:pPr>
              <w:pStyle w:val="NoSpacing"/>
              <w:numPr>
                <w:ilvl w:val="0"/>
                <w:numId w:val="250"/>
              </w:numPr>
              <w:spacing w:line="276" w:lineRule="auto"/>
              <w:rPr>
                <w:rFonts w:ascii="Times New Roman" w:hAnsi="Times New Roman" w:cs="Times New Roman"/>
                <w:kern w:val="2"/>
                <w:lang w:val="it-IT"/>
              </w:rPr>
            </w:pPr>
            <w:r w:rsidRPr="0064589E">
              <w:rPr>
                <w:rFonts w:ascii="Times New Roman" w:hAnsi="Times New Roman" w:cs="Times New Roman"/>
                <w:kern w:val="2"/>
                <w:lang w:val="it-IT"/>
              </w:rPr>
              <w:t>Njehson vëllimin e kubit dhe të kuboidit.</w:t>
            </w:r>
          </w:p>
          <w:p w14:paraId="7E89710B" w14:textId="77777777" w:rsidR="00800690" w:rsidRDefault="00800690" w:rsidP="008247DA">
            <w:pPr>
              <w:pStyle w:val="NoSpacing"/>
              <w:spacing w:line="276" w:lineRule="auto"/>
              <w:rPr>
                <w:rFonts w:ascii="Times New Roman" w:hAnsi="Times New Roman" w:cs="Times New Roman"/>
                <w:kern w:val="2"/>
                <w:lang w:val="it-IT"/>
              </w:rPr>
            </w:pPr>
          </w:p>
          <w:p w14:paraId="79C2A1F6"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3ACC5B05"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Burimet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mjetet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konkretizimit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materialet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karton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kompjuter</w:t>
            </w:r>
            <w:proofErr w:type="spellEnd"/>
            <w:r w:rsidRPr="004A68D4">
              <w:rPr>
                <w:rFonts w:ascii="Times New Roman" w:hAnsi="Times New Roman" w:cs="Times New Roman"/>
                <w:kern w:val="2"/>
              </w:rPr>
              <w:t>.</w:t>
            </w:r>
          </w:p>
          <w:p w14:paraId="4CCCA402"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Lidhja</w:t>
            </w:r>
            <w:proofErr w:type="spellEnd"/>
            <w:r w:rsidRPr="004A68D4">
              <w:rPr>
                <w:rFonts w:ascii="Times New Roman" w:hAnsi="Times New Roman" w:cs="Times New Roman"/>
                <w:b/>
                <w:bCs/>
                <w:kern w:val="2"/>
              </w:rPr>
              <w:t xml:space="preserve"> me </w:t>
            </w:r>
            <w:proofErr w:type="spellStart"/>
            <w:r w:rsidRPr="004A68D4">
              <w:rPr>
                <w:rFonts w:ascii="Times New Roman" w:hAnsi="Times New Roman" w:cs="Times New Roman"/>
                <w:b/>
                <w:bCs/>
                <w:kern w:val="2"/>
              </w:rPr>
              <w:t>lëndët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tjera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/apo me </w:t>
            </w:r>
            <w:proofErr w:type="spellStart"/>
            <w:r w:rsidRPr="004A68D4">
              <w:rPr>
                <w:rFonts w:ascii="Times New Roman" w:hAnsi="Times New Roman" w:cs="Times New Roman"/>
                <w:b/>
                <w:bCs/>
                <w:kern w:val="2"/>
              </w:rPr>
              <w:t>çështjet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ndërkurrikulare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situatat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jetësore</w:t>
            </w:r>
            <w:proofErr w:type="spellEnd"/>
            <w:r w:rsidRPr="004A68D4">
              <w:rPr>
                <w:rFonts w:ascii="Times New Roman" w:hAnsi="Times New Roman" w:cs="Times New Roman"/>
                <w:b/>
                <w:bCs/>
                <w:kern w:val="2"/>
              </w:rPr>
              <w:t>:</w:t>
            </w:r>
          </w:p>
          <w:p w14:paraId="61BCCEB8"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Gjuhë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amtare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shqipe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Shkathtësi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jetë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Edukatë</w:t>
            </w:r>
            <w:proofErr w:type="spellEnd"/>
            <w:r w:rsidRPr="004A68D4">
              <w:rPr>
                <w:rFonts w:ascii="Times New Roman" w:hAnsi="Times New Roman" w:cs="Times New Roman"/>
                <w:kern w:val="2"/>
              </w:rPr>
              <w:t xml:space="preserve"> figurative.</w:t>
            </w:r>
          </w:p>
          <w:p w14:paraId="23535B90" w14:textId="77777777" w:rsidR="00800690" w:rsidRPr="004A68D4" w:rsidRDefault="00800690" w:rsidP="008247DA">
            <w:pPr>
              <w:pStyle w:val="NoSpacing"/>
              <w:rPr>
                <w:rFonts w:ascii="Times New Roman" w:hAnsi="Times New Roman" w:cs="Times New Roman"/>
              </w:rPr>
            </w:pPr>
          </w:p>
          <w:p w14:paraId="4FEC5A4F"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39516EFA" w14:textId="77777777" w:rsidR="00800690" w:rsidRDefault="00800690" w:rsidP="008247DA">
            <w:pPr>
              <w:pStyle w:val="NoSpacing"/>
              <w:spacing w:line="276" w:lineRule="auto"/>
              <w:rPr>
                <w:rFonts w:ascii="Times New Roman" w:hAnsi="Times New Roman" w:cs="Times New Roman"/>
                <w:kern w:val="2"/>
                <w:lang w:val="it-IT"/>
              </w:rPr>
            </w:pPr>
          </w:p>
          <w:p w14:paraId="041B4457" w14:textId="77777777" w:rsidR="00800690" w:rsidRPr="0064589E" w:rsidRDefault="00800690" w:rsidP="008247DA">
            <w:pPr>
              <w:pStyle w:val="NoSpacing"/>
              <w:spacing w:line="276" w:lineRule="auto"/>
              <w:rPr>
                <w:rFonts w:ascii="Times New Roman" w:hAnsi="Times New Roman" w:cs="Times New Roman"/>
                <w:b/>
                <w:bCs/>
                <w:kern w:val="2"/>
                <w:lang w:val="it-IT"/>
              </w:rPr>
            </w:pPr>
            <w:r w:rsidRPr="0064589E">
              <w:rPr>
                <w:rFonts w:ascii="Times New Roman" w:hAnsi="Times New Roman" w:cs="Times New Roman"/>
                <w:b/>
                <w:bCs/>
                <w:kern w:val="2"/>
                <w:lang w:val="it-IT"/>
              </w:rPr>
              <w:t>Parashikimi:</w:t>
            </w:r>
          </w:p>
          <w:p w14:paraId="25197714"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64589E">
              <w:rPr>
                <w:rFonts w:ascii="Times New Roman" w:hAnsi="Times New Roman" w:cs="Times New Roman"/>
                <w:i/>
                <w:iCs/>
                <w:kern w:val="2"/>
                <w:lang w:val="it-IT"/>
              </w:rPr>
              <w:t>Diskutim për njohuritë paraprake</w:t>
            </w:r>
          </w:p>
          <w:p w14:paraId="5CF9F9F4"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Nxënësve iu parashtrohen pyetjet:</w:t>
            </w:r>
          </w:p>
          <w:p w14:paraId="7CF6EE9D"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w:t>
            </w:r>
            <w:r w:rsidRPr="0064589E">
              <w:rPr>
                <w:rFonts w:ascii="Times New Roman" w:hAnsi="Times New Roman" w:cs="Times New Roman"/>
                <w:kern w:val="2"/>
                <w:lang w:val="it-IT"/>
              </w:rPr>
              <w:tab/>
              <w:t>Cilët janë trupat gjeometrikë?</w:t>
            </w:r>
          </w:p>
          <w:p w14:paraId="282CE93C"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w:t>
            </w:r>
            <w:r w:rsidRPr="0064589E">
              <w:rPr>
                <w:rFonts w:ascii="Times New Roman" w:hAnsi="Times New Roman" w:cs="Times New Roman"/>
                <w:kern w:val="2"/>
                <w:lang w:val="it-IT"/>
              </w:rPr>
              <w:tab/>
              <w:t>Cilat janë karakteristikat e trupave gjeometrikë?</w:t>
            </w:r>
          </w:p>
          <w:p w14:paraId="5DFC615C"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w:t>
            </w:r>
            <w:r w:rsidRPr="0064589E">
              <w:rPr>
                <w:rFonts w:ascii="Times New Roman" w:hAnsi="Times New Roman" w:cs="Times New Roman"/>
                <w:kern w:val="2"/>
                <w:lang w:val="it-IT"/>
              </w:rPr>
              <w:tab/>
              <w:t>Si njehsohet vëllimi i kubit?</w:t>
            </w:r>
          </w:p>
          <w:p w14:paraId="362FF9F6" w14:textId="77777777" w:rsidR="00800690" w:rsidRPr="0064589E"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w:t>
            </w:r>
            <w:r w:rsidRPr="0064589E">
              <w:rPr>
                <w:rFonts w:ascii="Times New Roman" w:hAnsi="Times New Roman" w:cs="Times New Roman"/>
                <w:kern w:val="2"/>
                <w:lang w:val="it-IT"/>
              </w:rPr>
              <w:tab/>
              <w:t>Si njehsohet vëllimi i kuboidit?</w:t>
            </w:r>
          </w:p>
          <w:p w14:paraId="69952FA7" w14:textId="77777777" w:rsidR="00800690" w:rsidRDefault="00800690" w:rsidP="008247DA">
            <w:pPr>
              <w:pStyle w:val="NoSpacing"/>
              <w:spacing w:line="276" w:lineRule="auto"/>
              <w:rPr>
                <w:rFonts w:ascii="Times New Roman" w:hAnsi="Times New Roman" w:cs="Times New Roman"/>
                <w:kern w:val="2"/>
                <w:lang w:val="it-IT"/>
              </w:rPr>
            </w:pPr>
            <w:r w:rsidRPr="0064589E">
              <w:rPr>
                <w:rFonts w:ascii="Times New Roman" w:hAnsi="Times New Roman" w:cs="Times New Roman"/>
                <w:kern w:val="2"/>
                <w:lang w:val="it-IT"/>
              </w:rPr>
              <w:t>-</w:t>
            </w:r>
            <w:r w:rsidRPr="0064589E">
              <w:rPr>
                <w:rFonts w:ascii="Times New Roman" w:hAnsi="Times New Roman" w:cs="Times New Roman"/>
                <w:kern w:val="2"/>
                <w:lang w:val="it-IT"/>
              </w:rPr>
              <w:tab/>
              <w:t>Si njehsohet vëllimi i trupave të parregullt?</w:t>
            </w:r>
          </w:p>
          <w:p w14:paraId="1B51F8FB" w14:textId="77777777" w:rsidR="00800690" w:rsidRDefault="00800690" w:rsidP="008247DA">
            <w:pPr>
              <w:pStyle w:val="NoSpacing"/>
              <w:spacing w:line="276" w:lineRule="auto"/>
              <w:rPr>
                <w:rFonts w:ascii="Times New Roman" w:hAnsi="Times New Roman" w:cs="Times New Roman"/>
                <w:kern w:val="2"/>
                <w:lang w:val="it-IT"/>
              </w:rPr>
            </w:pPr>
          </w:p>
          <w:p w14:paraId="32C96A75" w14:textId="77777777" w:rsidR="00800690" w:rsidRPr="00DE623E" w:rsidRDefault="00800690" w:rsidP="008247DA">
            <w:pPr>
              <w:pStyle w:val="NoSpacing"/>
              <w:spacing w:line="276" w:lineRule="auto"/>
              <w:rPr>
                <w:rFonts w:ascii="Times New Roman" w:hAnsi="Times New Roman" w:cs="Times New Roman"/>
                <w:b/>
                <w:bCs/>
                <w:kern w:val="2"/>
                <w:lang w:val="it-IT"/>
              </w:rPr>
            </w:pPr>
            <w:r w:rsidRPr="00DE623E">
              <w:rPr>
                <w:rFonts w:ascii="Times New Roman" w:hAnsi="Times New Roman" w:cs="Times New Roman"/>
                <w:b/>
                <w:bCs/>
                <w:kern w:val="2"/>
                <w:lang w:val="it-IT"/>
              </w:rPr>
              <w:t>Ndërtimi i njohurive:</w:t>
            </w:r>
          </w:p>
          <w:p w14:paraId="7405E9F6" w14:textId="77777777" w:rsidR="00800690" w:rsidRPr="00DE623E" w:rsidRDefault="00800690" w:rsidP="008247DA">
            <w:pPr>
              <w:pStyle w:val="NoSpacing"/>
              <w:spacing w:line="276" w:lineRule="auto"/>
              <w:rPr>
                <w:rFonts w:ascii="Times New Roman" w:hAnsi="Times New Roman" w:cs="Times New Roman"/>
                <w:kern w:val="2"/>
                <w:lang w:val="it-IT"/>
              </w:rPr>
            </w:pPr>
            <w:r w:rsidRPr="00DE623E">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DE623E">
              <w:rPr>
                <w:rFonts w:ascii="Times New Roman" w:hAnsi="Times New Roman" w:cs="Times New Roman"/>
                <w:i/>
                <w:iCs/>
                <w:kern w:val="2"/>
                <w:lang w:val="it-IT"/>
              </w:rPr>
              <w:t>Hulumtim, shqyrtim i përbashkët</w:t>
            </w:r>
          </w:p>
          <w:p w14:paraId="21ED6BF1" w14:textId="77777777" w:rsidR="00800690" w:rsidRPr="00DE623E" w:rsidRDefault="00800690" w:rsidP="008247DA">
            <w:pPr>
              <w:pStyle w:val="NoSpacing"/>
              <w:spacing w:line="276" w:lineRule="auto"/>
              <w:rPr>
                <w:rFonts w:ascii="Times New Roman" w:hAnsi="Times New Roman" w:cs="Times New Roman"/>
                <w:kern w:val="2"/>
                <w:lang w:val="it-IT"/>
              </w:rPr>
            </w:pPr>
            <w:r w:rsidRPr="00DE623E">
              <w:rPr>
                <w:rFonts w:ascii="Times New Roman" w:hAnsi="Times New Roman" w:cs="Times New Roman"/>
                <w:kern w:val="2"/>
                <w:lang w:val="it-IT"/>
              </w:rPr>
              <w:t>Detyra 1: Analizohen trupat gjeometrikë dhe njehsimi i vëllimit të enëve jo të rregullta.</w:t>
            </w:r>
          </w:p>
          <w:p w14:paraId="2C52D3D8" w14:textId="77777777" w:rsidR="00800690" w:rsidRDefault="00800690" w:rsidP="008247DA">
            <w:pPr>
              <w:pStyle w:val="NoSpacing"/>
              <w:spacing w:line="276" w:lineRule="auto"/>
              <w:rPr>
                <w:rFonts w:ascii="Times New Roman" w:hAnsi="Times New Roman" w:cs="Times New Roman"/>
                <w:kern w:val="2"/>
                <w:lang w:val="it-IT"/>
              </w:rPr>
            </w:pPr>
            <w:r w:rsidRPr="00DE623E">
              <w:rPr>
                <w:rFonts w:ascii="Times New Roman" w:hAnsi="Times New Roman" w:cs="Times New Roman"/>
                <w:kern w:val="2"/>
                <w:lang w:val="it-IT"/>
              </w:rPr>
              <w:t xml:space="preserve">Hulumtim – Aktivitet: </w:t>
            </w:r>
          </w:p>
          <w:p w14:paraId="0095D067" w14:textId="77777777" w:rsidR="00800690" w:rsidRPr="00DE623E" w:rsidRDefault="00800690" w:rsidP="008247DA">
            <w:pPr>
              <w:pStyle w:val="NoSpacing"/>
              <w:spacing w:line="276" w:lineRule="auto"/>
              <w:rPr>
                <w:rFonts w:ascii="Times New Roman" w:hAnsi="Times New Roman" w:cs="Times New Roman"/>
                <w:kern w:val="2"/>
                <w:lang w:val="it-IT"/>
              </w:rPr>
            </w:pPr>
            <w:r w:rsidRPr="00DE623E">
              <w:rPr>
                <w:rFonts w:ascii="Times New Roman" w:hAnsi="Times New Roman" w:cs="Times New Roman"/>
                <w:kern w:val="2"/>
                <w:lang w:val="it-IT"/>
              </w:rPr>
              <w:t>Nxënësit ndahen në grupe me nga katër nxënës.</w:t>
            </w:r>
          </w:p>
          <w:p w14:paraId="0E68A51C" w14:textId="77777777" w:rsidR="00800690" w:rsidRPr="00DE623E" w:rsidRDefault="00800690" w:rsidP="008247DA">
            <w:pPr>
              <w:pStyle w:val="NoSpacing"/>
              <w:spacing w:line="276" w:lineRule="auto"/>
              <w:rPr>
                <w:rFonts w:ascii="Times New Roman" w:hAnsi="Times New Roman" w:cs="Times New Roman"/>
                <w:kern w:val="2"/>
                <w:lang w:val="it-IT"/>
              </w:rPr>
            </w:pPr>
            <w:r w:rsidRPr="00DE623E">
              <w:rPr>
                <w:rFonts w:ascii="Times New Roman" w:hAnsi="Times New Roman" w:cs="Times New Roman"/>
                <w:kern w:val="2"/>
                <w:lang w:val="it-IT"/>
              </w:rPr>
              <w:t>Nxënësit do t’iu përgjigjen 3 pyetjeve të dhëna në libër.</w:t>
            </w:r>
          </w:p>
          <w:p w14:paraId="5F92E4A9" w14:textId="77777777" w:rsidR="00800690" w:rsidRDefault="00800690" w:rsidP="008247DA">
            <w:pPr>
              <w:pStyle w:val="NoSpacing"/>
              <w:spacing w:line="276" w:lineRule="auto"/>
              <w:rPr>
                <w:rFonts w:ascii="Times New Roman" w:hAnsi="Times New Roman" w:cs="Times New Roman"/>
                <w:kern w:val="2"/>
                <w:lang w:val="it-IT"/>
              </w:rPr>
            </w:pPr>
            <w:r w:rsidRPr="00DE623E">
              <w:rPr>
                <w:rFonts w:ascii="Times New Roman" w:hAnsi="Times New Roman" w:cs="Times New Roman"/>
                <w:kern w:val="2"/>
                <w:lang w:val="it-IT"/>
              </w:rPr>
              <w:t>Për t’iu përgjigjur pyetjeve, nxënësit do të shfrytëzojnë burime nga interneti, për të arsyetuar përgjigjet e dhëna.</w:t>
            </w:r>
          </w:p>
          <w:p w14:paraId="215B034C" w14:textId="77777777" w:rsidR="00800690" w:rsidRDefault="00800690" w:rsidP="008247DA">
            <w:pPr>
              <w:pStyle w:val="NoSpacing"/>
              <w:spacing w:line="276" w:lineRule="auto"/>
              <w:rPr>
                <w:rFonts w:ascii="Times New Roman" w:hAnsi="Times New Roman" w:cs="Times New Roman"/>
                <w:kern w:val="2"/>
                <w:lang w:val="it-IT"/>
              </w:rPr>
            </w:pPr>
          </w:p>
          <w:p w14:paraId="3B9A38F3" w14:textId="77777777" w:rsidR="00800690" w:rsidRDefault="00800690" w:rsidP="008247DA">
            <w:pPr>
              <w:pStyle w:val="NoSpacing"/>
              <w:spacing w:line="276" w:lineRule="auto"/>
              <w:rPr>
                <w:rFonts w:ascii="Times New Roman" w:hAnsi="Times New Roman" w:cs="Times New Roman"/>
                <w:kern w:val="2"/>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433"/>
              <w:gridCol w:w="2433"/>
              <w:gridCol w:w="2433"/>
            </w:tblGrid>
            <w:tr w:rsidR="00800690" w:rsidRPr="008E36A6" w14:paraId="7098C529" w14:textId="77777777" w:rsidTr="008247DA">
              <w:trPr>
                <w:trHeight w:val="1011"/>
              </w:trPr>
              <w:tc>
                <w:tcPr>
                  <w:tcW w:w="2433" w:type="dxa"/>
                </w:tcPr>
                <w:p w14:paraId="2687A0EA" w14:textId="77777777" w:rsidR="00800690" w:rsidRPr="008E36A6" w:rsidRDefault="00800690" w:rsidP="00800690">
                  <w:pPr>
                    <w:pStyle w:val="TableParagraph"/>
                    <w:framePr w:hSpace="180" w:wrap="around" w:vAnchor="text" w:hAnchor="margin" w:x="-162" w:y="-200"/>
                    <w:spacing w:before="16" w:line="264" w:lineRule="exact"/>
                    <w:ind w:left="80" w:right="252"/>
                    <w:jc w:val="both"/>
                    <w:rPr>
                      <w:lang w:val="it-IT"/>
                    </w:rPr>
                  </w:pPr>
                  <w:r w:rsidRPr="008E36A6">
                    <w:rPr>
                      <w:color w:val="231F20"/>
                      <w:spacing w:val="-2"/>
                      <w:w w:val="90"/>
                      <w:lang w:val="it-IT"/>
                    </w:rPr>
                    <w:t xml:space="preserve">Pse planetët </w:t>
                  </w:r>
                  <w:r w:rsidRPr="008E36A6">
                    <w:rPr>
                      <w:color w:val="231F20"/>
                      <w:spacing w:val="-47"/>
                      <w:w w:val="90"/>
                      <w:lang w:val="it-IT"/>
                    </w:rPr>
                    <w:t xml:space="preserve"> </w:t>
                  </w:r>
                  <w:r w:rsidRPr="008E36A6">
                    <w:rPr>
                      <w:color w:val="231F20"/>
                      <w:w w:val="90"/>
                      <w:lang w:val="it-IT"/>
                    </w:rPr>
                    <w:t>kanë formë</w:t>
                  </w:r>
                  <w:r w:rsidRPr="008E36A6">
                    <w:rPr>
                      <w:color w:val="231F20"/>
                      <w:spacing w:val="1"/>
                      <w:w w:val="90"/>
                      <w:lang w:val="it-IT"/>
                    </w:rPr>
                    <w:t xml:space="preserve"> </w:t>
                  </w:r>
                  <w:r w:rsidRPr="008E36A6">
                    <w:rPr>
                      <w:color w:val="231F20"/>
                      <w:w w:val="90"/>
                      <w:lang w:val="it-IT"/>
                    </w:rPr>
                    <w:t>të rrumbu</w:t>
                  </w:r>
                  <w:r w:rsidRPr="008E36A6">
                    <w:rPr>
                      <w:color w:val="231F20"/>
                      <w:lang w:val="it-IT"/>
                    </w:rPr>
                    <w:t>llakët?</w:t>
                  </w:r>
                </w:p>
              </w:tc>
              <w:tc>
                <w:tcPr>
                  <w:tcW w:w="2433" w:type="dxa"/>
                </w:tcPr>
                <w:p w14:paraId="3C34F44B" w14:textId="77777777" w:rsidR="00800690" w:rsidRPr="008E36A6" w:rsidRDefault="00800690" w:rsidP="00800690">
                  <w:pPr>
                    <w:pStyle w:val="TableParagraph"/>
                    <w:framePr w:hSpace="180" w:wrap="around" w:vAnchor="text" w:hAnchor="margin" w:x="-162" w:y="-200"/>
                    <w:spacing w:before="16" w:line="264" w:lineRule="exact"/>
                    <w:ind w:left="80" w:right="48"/>
                    <w:rPr>
                      <w:lang w:val="it-IT"/>
                    </w:rPr>
                  </w:pPr>
                  <w:r w:rsidRPr="008E36A6">
                    <w:rPr>
                      <w:color w:val="231F20"/>
                      <w:w w:val="90"/>
                      <w:lang w:val="it-IT"/>
                    </w:rPr>
                    <w:t>Pse tubat zgjidhen të kenë</w:t>
                  </w:r>
                  <w:r w:rsidRPr="008E36A6">
                    <w:rPr>
                      <w:color w:val="231F20"/>
                      <w:spacing w:val="1"/>
                      <w:w w:val="90"/>
                      <w:lang w:val="it-IT"/>
                    </w:rPr>
                    <w:t xml:space="preserve"> </w:t>
                  </w:r>
                  <w:r w:rsidRPr="008E36A6">
                    <w:rPr>
                      <w:color w:val="231F20"/>
                      <w:w w:val="90"/>
                      <w:lang w:val="it-IT"/>
                    </w:rPr>
                    <w:t>formë</w:t>
                  </w:r>
                  <w:r w:rsidRPr="008E36A6">
                    <w:rPr>
                      <w:color w:val="231F20"/>
                      <w:spacing w:val="12"/>
                      <w:w w:val="90"/>
                      <w:lang w:val="it-IT"/>
                    </w:rPr>
                    <w:t xml:space="preserve"> </w:t>
                  </w:r>
                  <w:r w:rsidRPr="008E36A6">
                    <w:rPr>
                      <w:color w:val="231F20"/>
                      <w:w w:val="90"/>
                      <w:lang w:val="it-IT"/>
                    </w:rPr>
                    <w:t>cilindri</w:t>
                  </w:r>
                  <w:r w:rsidRPr="008E36A6">
                    <w:rPr>
                      <w:color w:val="231F20"/>
                      <w:spacing w:val="-46"/>
                      <w:w w:val="90"/>
                      <w:lang w:val="it-IT"/>
                    </w:rPr>
                    <w:t xml:space="preserve">  </w:t>
                  </w:r>
                  <w:r w:rsidRPr="008E36A6">
                    <w:rPr>
                      <w:color w:val="231F20"/>
                      <w:w w:val="95"/>
                      <w:lang w:val="it-IT"/>
                    </w:rPr>
                    <w:t>e</w:t>
                  </w:r>
                  <w:r w:rsidRPr="008E36A6">
                    <w:rPr>
                      <w:color w:val="231F20"/>
                      <w:spacing w:val="-11"/>
                      <w:w w:val="95"/>
                      <w:lang w:val="it-IT"/>
                    </w:rPr>
                    <w:t xml:space="preserve"> </w:t>
                  </w:r>
                  <w:r w:rsidRPr="008E36A6">
                    <w:rPr>
                      <w:color w:val="231F20"/>
                      <w:w w:val="95"/>
                      <w:lang w:val="it-IT"/>
                    </w:rPr>
                    <w:t>jo</w:t>
                  </w:r>
                  <w:r w:rsidRPr="008E36A6">
                    <w:rPr>
                      <w:color w:val="231F20"/>
                      <w:spacing w:val="-10"/>
                      <w:w w:val="95"/>
                      <w:lang w:val="it-IT"/>
                    </w:rPr>
                    <w:t xml:space="preserve"> </w:t>
                  </w:r>
                  <w:r w:rsidRPr="008E36A6">
                    <w:rPr>
                      <w:color w:val="231F20"/>
                      <w:w w:val="95"/>
                      <w:lang w:val="it-IT"/>
                    </w:rPr>
                    <w:t>prizmi?</w:t>
                  </w:r>
                </w:p>
              </w:tc>
              <w:tc>
                <w:tcPr>
                  <w:tcW w:w="2433" w:type="dxa"/>
                </w:tcPr>
                <w:p w14:paraId="568CBF6E" w14:textId="77777777" w:rsidR="00800690" w:rsidRPr="008E36A6" w:rsidRDefault="00800690" w:rsidP="00800690">
                  <w:pPr>
                    <w:pStyle w:val="TableParagraph"/>
                    <w:framePr w:hSpace="180" w:wrap="around" w:vAnchor="text" w:hAnchor="margin" w:x="-162" w:y="-200"/>
                    <w:spacing w:before="16" w:line="264" w:lineRule="exact"/>
                    <w:ind w:left="81"/>
                    <w:rPr>
                      <w:lang w:val="it-IT"/>
                    </w:rPr>
                  </w:pPr>
                  <w:r w:rsidRPr="008E36A6">
                    <w:rPr>
                      <w:color w:val="231F20"/>
                      <w:spacing w:val="-2"/>
                      <w:w w:val="90"/>
                      <w:lang w:val="it-IT"/>
                    </w:rPr>
                    <w:t>Pse</w:t>
                  </w:r>
                  <w:r w:rsidRPr="008E36A6">
                    <w:rPr>
                      <w:color w:val="231F20"/>
                      <w:spacing w:val="-1"/>
                      <w:w w:val="90"/>
                      <w:lang w:val="it-IT"/>
                    </w:rPr>
                    <w:t xml:space="preserve"> </w:t>
                  </w:r>
                  <w:r w:rsidRPr="008E36A6">
                    <w:rPr>
                      <w:color w:val="231F20"/>
                      <w:spacing w:val="-2"/>
                      <w:w w:val="90"/>
                      <w:lang w:val="it-IT"/>
                    </w:rPr>
                    <w:t xml:space="preserve">ndërtesat </w:t>
                  </w:r>
                  <w:r w:rsidRPr="008E36A6">
                    <w:rPr>
                      <w:color w:val="231F20"/>
                      <w:spacing w:val="-46"/>
                      <w:w w:val="90"/>
                      <w:lang w:val="it-IT"/>
                    </w:rPr>
                    <w:t xml:space="preserve"> </w:t>
                  </w:r>
                  <w:r w:rsidRPr="008E36A6">
                    <w:rPr>
                      <w:color w:val="231F20"/>
                      <w:w w:val="90"/>
                      <w:lang w:val="it-IT"/>
                    </w:rPr>
                    <w:t>kanë krye-</w:t>
                  </w:r>
                  <w:r w:rsidRPr="008E36A6">
                    <w:rPr>
                      <w:color w:val="231F20"/>
                      <w:spacing w:val="1"/>
                      <w:w w:val="90"/>
                      <w:lang w:val="it-IT"/>
                    </w:rPr>
                    <w:t xml:space="preserve"> </w:t>
                  </w:r>
                  <w:r w:rsidRPr="008E36A6">
                    <w:rPr>
                      <w:color w:val="231F20"/>
                      <w:w w:val="90"/>
                      <w:lang w:val="it-IT"/>
                    </w:rPr>
                    <w:t>sisht formë</w:t>
                  </w:r>
                  <w:r w:rsidRPr="008E36A6">
                    <w:rPr>
                      <w:color w:val="231F20"/>
                      <w:spacing w:val="1"/>
                      <w:w w:val="90"/>
                      <w:lang w:val="it-IT"/>
                    </w:rPr>
                    <w:t xml:space="preserve"> </w:t>
                  </w:r>
                  <w:r w:rsidRPr="008E36A6">
                    <w:rPr>
                      <w:color w:val="231F20"/>
                      <w:lang w:val="it-IT"/>
                    </w:rPr>
                    <w:t>kuboidi?</w:t>
                  </w:r>
                </w:p>
              </w:tc>
            </w:tr>
            <w:tr w:rsidR="00800690" w:rsidRPr="008E36A6" w14:paraId="6B6EE2FC" w14:textId="77777777" w:rsidTr="008247DA">
              <w:trPr>
                <w:trHeight w:val="675"/>
              </w:trPr>
              <w:tc>
                <w:tcPr>
                  <w:tcW w:w="2433" w:type="dxa"/>
                </w:tcPr>
                <w:p w14:paraId="2FD0ACCF" w14:textId="77777777" w:rsidR="00800690" w:rsidRPr="008E36A6" w:rsidRDefault="00800690" w:rsidP="00800690">
                  <w:pPr>
                    <w:pStyle w:val="TableParagraph"/>
                    <w:framePr w:hSpace="180" w:wrap="around" w:vAnchor="text" w:hAnchor="margin" w:x="-162" w:y="-200"/>
                    <w:rPr>
                      <w:rFonts w:ascii="Times New Roman"/>
                      <w:lang w:val="it-IT"/>
                    </w:rPr>
                  </w:pPr>
                </w:p>
              </w:tc>
              <w:tc>
                <w:tcPr>
                  <w:tcW w:w="2433" w:type="dxa"/>
                </w:tcPr>
                <w:p w14:paraId="73823EDD" w14:textId="77777777" w:rsidR="00800690" w:rsidRPr="008E36A6" w:rsidRDefault="00800690" w:rsidP="00800690">
                  <w:pPr>
                    <w:pStyle w:val="TableParagraph"/>
                    <w:framePr w:hSpace="180" w:wrap="around" w:vAnchor="text" w:hAnchor="margin" w:x="-162" w:y="-200"/>
                    <w:rPr>
                      <w:rFonts w:ascii="Times New Roman"/>
                      <w:lang w:val="it-IT"/>
                    </w:rPr>
                  </w:pPr>
                </w:p>
              </w:tc>
              <w:tc>
                <w:tcPr>
                  <w:tcW w:w="2433" w:type="dxa"/>
                </w:tcPr>
                <w:p w14:paraId="66B290EE" w14:textId="77777777" w:rsidR="00800690" w:rsidRPr="008E36A6" w:rsidRDefault="00800690" w:rsidP="00800690">
                  <w:pPr>
                    <w:pStyle w:val="TableParagraph"/>
                    <w:framePr w:hSpace="180" w:wrap="around" w:vAnchor="text" w:hAnchor="margin" w:x="-162" w:y="-200"/>
                    <w:rPr>
                      <w:rFonts w:ascii="Times New Roman"/>
                      <w:lang w:val="it-IT"/>
                    </w:rPr>
                  </w:pPr>
                </w:p>
              </w:tc>
            </w:tr>
          </w:tbl>
          <w:p w14:paraId="1806C64D" w14:textId="77777777" w:rsidR="00800690" w:rsidRDefault="00800690" w:rsidP="008247DA">
            <w:pPr>
              <w:pStyle w:val="NoSpacing"/>
              <w:spacing w:line="276" w:lineRule="auto"/>
              <w:rPr>
                <w:rFonts w:ascii="Times New Roman" w:hAnsi="Times New Roman" w:cs="Times New Roman"/>
                <w:kern w:val="2"/>
                <w:lang w:val="it-IT"/>
              </w:rPr>
            </w:pPr>
          </w:p>
          <w:p w14:paraId="56F2290D" w14:textId="77777777" w:rsidR="00800690" w:rsidRPr="00537CF4" w:rsidRDefault="00800690" w:rsidP="008247DA">
            <w:pPr>
              <w:pStyle w:val="NoSpacing"/>
              <w:spacing w:line="276" w:lineRule="auto"/>
              <w:rPr>
                <w:rFonts w:ascii="Times New Roman" w:hAnsi="Times New Roman" w:cs="Times New Roman"/>
                <w:kern w:val="2"/>
                <w:lang w:val="it-IT"/>
              </w:rPr>
            </w:pPr>
            <w:r w:rsidRPr="00537CF4">
              <w:rPr>
                <w:rFonts w:ascii="Times New Roman" w:hAnsi="Times New Roman" w:cs="Times New Roman"/>
                <w:kern w:val="2"/>
                <w:lang w:val="it-IT"/>
              </w:rPr>
              <w:t>Secili grup ndërton me karton një trup gjeometrik (jo të njëjtë).</w:t>
            </w:r>
          </w:p>
          <w:p w14:paraId="231DB097" w14:textId="77777777" w:rsidR="00800690" w:rsidRPr="00537CF4" w:rsidRDefault="00800690" w:rsidP="008247DA">
            <w:pPr>
              <w:pStyle w:val="NoSpacing"/>
              <w:spacing w:line="276" w:lineRule="auto"/>
              <w:jc w:val="both"/>
              <w:rPr>
                <w:rFonts w:ascii="Times New Roman" w:hAnsi="Times New Roman" w:cs="Times New Roman"/>
                <w:kern w:val="2"/>
                <w:lang w:val="it-IT"/>
              </w:rPr>
            </w:pPr>
            <w:r w:rsidRPr="00537CF4">
              <w:rPr>
                <w:rFonts w:ascii="Times New Roman" w:hAnsi="Times New Roman" w:cs="Times New Roman"/>
                <w:kern w:val="2"/>
                <w:lang w:val="it-IT"/>
              </w:rPr>
              <w:t>Pas përfundimit të detyrës në grup, nxënësit prezantojnë trupin gjeometrik të ndërtuar dhe përgjigjet e dhëna për pyetjet dhe i analizojnë ato.</w:t>
            </w:r>
          </w:p>
          <w:p w14:paraId="450C54AA" w14:textId="77777777" w:rsidR="00800690" w:rsidRPr="00537CF4" w:rsidRDefault="00800690" w:rsidP="008247DA">
            <w:pPr>
              <w:pStyle w:val="NoSpacing"/>
              <w:spacing w:line="276" w:lineRule="auto"/>
              <w:rPr>
                <w:rFonts w:ascii="Times New Roman" w:hAnsi="Times New Roman" w:cs="Times New Roman"/>
                <w:kern w:val="2"/>
                <w:lang w:val="it-IT"/>
              </w:rPr>
            </w:pPr>
          </w:p>
          <w:p w14:paraId="0518E65D" w14:textId="77777777" w:rsidR="00800690" w:rsidRPr="00537CF4" w:rsidRDefault="00800690" w:rsidP="008247DA">
            <w:pPr>
              <w:pStyle w:val="NoSpacing"/>
              <w:spacing w:line="276" w:lineRule="auto"/>
              <w:rPr>
                <w:rFonts w:ascii="Times New Roman" w:hAnsi="Times New Roman" w:cs="Times New Roman"/>
                <w:b/>
                <w:bCs/>
                <w:kern w:val="2"/>
                <w:lang w:val="it-IT"/>
              </w:rPr>
            </w:pPr>
            <w:r w:rsidRPr="00537CF4">
              <w:rPr>
                <w:rFonts w:ascii="Times New Roman" w:hAnsi="Times New Roman" w:cs="Times New Roman"/>
                <w:b/>
                <w:bCs/>
                <w:kern w:val="2"/>
                <w:lang w:val="it-IT"/>
              </w:rPr>
              <w:t xml:space="preserve">Përforcimi: </w:t>
            </w:r>
          </w:p>
          <w:p w14:paraId="274A20C7" w14:textId="77777777" w:rsidR="00800690" w:rsidRPr="00537CF4" w:rsidRDefault="00800690" w:rsidP="008247DA">
            <w:pPr>
              <w:pStyle w:val="NoSpacing"/>
              <w:spacing w:line="276" w:lineRule="auto"/>
              <w:rPr>
                <w:rFonts w:ascii="Times New Roman" w:hAnsi="Times New Roman" w:cs="Times New Roman"/>
                <w:i/>
                <w:iCs/>
                <w:kern w:val="2"/>
                <w:lang w:val="it-IT"/>
              </w:rPr>
            </w:pPr>
            <w:r w:rsidRPr="00537CF4">
              <w:rPr>
                <w:rFonts w:ascii="Times New Roman" w:hAnsi="Times New Roman" w:cs="Times New Roman"/>
                <w:kern w:val="2"/>
                <w:lang w:val="it-IT"/>
              </w:rPr>
              <w:t>Konsolidimi i të nxënit-</w:t>
            </w:r>
            <w:r>
              <w:rPr>
                <w:rFonts w:ascii="Times New Roman" w:hAnsi="Times New Roman" w:cs="Times New Roman"/>
                <w:i/>
                <w:iCs/>
                <w:kern w:val="2"/>
                <w:lang w:val="it-IT"/>
              </w:rPr>
              <w:t xml:space="preserve"> </w:t>
            </w:r>
            <w:r w:rsidRPr="00537CF4">
              <w:rPr>
                <w:rFonts w:ascii="Times New Roman" w:hAnsi="Times New Roman" w:cs="Times New Roman"/>
                <w:i/>
                <w:iCs/>
                <w:kern w:val="2"/>
                <w:lang w:val="it-IT"/>
              </w:rPr>
              <w:t>Mendo, analizo, gjej</w:t>
            </w:r>
          </w:p>
          <w:p w14:paraId="61D84576" w14:textId="77777777" w:rsidR="00800690" w:rsidRPr="00537CF4" w:rsidRDefault="00800690" w:rsidP="008247DA">
            <w:pPr>
              <w:pStyle w:val="NoSpacing"/>
              <w:spacing w:line="276" w:lineRule="auto"/>
              <w:rPr>
                <w:rFonts w:ascii="Times New Roman" w:hAnsi="Times New Roman" w:cs="Times New Roman"/>
                <w:kern w:val="2"/>
                <w:lang w:val="it-IT"/>
              </w:rPr>
            </w:pPr>
            <w:r w:rsidRPr="00537CF4">
              <w:rPr>
                <w:rFonts w:ascii="Times New Roman" w:hAnsi="Times New Roman" w:cs="Times New Roman"/>
                <w:kern w:val="2"/>
                <w:lang w:val="it-IT"/>
              </w:rPr>
              <w:t>Në mënyrë individuale nxënësit llogaritin vëllimin e figurës së dhënë në detyrën 2.</w:t>
            </w:r>
          </w:p>
          <w:p w14:paraId="40EDB189" w14:textId="77777777" w:rsidR="00800690" w:rsidRDefault="00800690" w:rsidP="008247DA">
            <w:pPr>
              <w:pStyle w:val="NoSpacing"/>
              <w:spacing w:line="276" w:lineRule="auto"/>
              <w:rPr>
                <w:rFonts w:ascii="Times New Roman" w:hAnsi="Times New Roman" w:cs="Times New Roman"/>
                <w:kern w:val="2"/>
                <w:lang w:val="it-IT"/>
              </w:rPr>
            </w:pPr>
          </w:p>
          <w:p w14:paraId="79C09D4C" w14:textId="77777777" w:rsidR="00800690" w:rsidRPr="00AF0D5F" w:rsidRDefault="00800690" w:rsidP="008247DA">
            <w:pPr>
              <w:pStyle w:val="NoSpacing"/>
              <w:spacing w:line="276" w:lineRule="auto"/>
              <w:rPr>
                <w:rFonts w:ascii="Times New Roman" w:hAnsi="Times New Roman" w:cs="Times New Roman"/>
                <w:b/>
                <w:bCs/>
                <w:kern w:val="2"/>
                <w:lang w:val="it-IT"/>
              </w:rPr>
            </w:pPr>
            <w:r w:rsidRPr="00AF0D5F">
              <w:rPr>
                <w:rFonts w:ascii="Times New Roman" w:hAnsi="Times New Roman" w:cs="Times New Roman"/>
                <w:b/>
                <w:bCs/>
                <w:kern w:val="2"/>
                <w:lang w:val="it-IT"/>
              </w:rPr>
              <w:t>Vlerësimi i nxënësve:</w:t>
            </w:r>
          </w:p>
          <w:p w14:paraId="6D5F6637" w14:textId="77777777" w:rsidR="00800690" w:rsidRPr="00537CF4" w:rsidRDefault="00800690" w:rsidP="008247DA">
            <w:pPr>
              <w:pStyle w:val="NoSpacing"/>
              <w:spacing w:line="276" w:lineRule="auto"/>
              <w:rPr>
                <w:rFonts w:ascii="Times New Roman" w:hAnsi="Times New Roman" w:cs="Times New Roman"/>
                <w:kern w:val="2"/>
                <w:lang w:val="it-IT"/>
              </w:rPr>
            </w:pPr>
            <w:r w:rsidRPr="00537CF4">
              <w:rPr>
                <w:rFonts w:ascii="Times New Roman" w:hAnsi="Times New Roman" w:cs="Times New Roman"/>
                <w:kern w:val="2"/>
                <w:lang w:val="it-IT"/>
              </w:rPr>
              <w:t>Nxënësit vlerësohen për saktësinë e ndërtimit të trupave gjeometrikë me karton, përcaktimin e vëllimit të trupave të parregullt dhe njehsimin e vëllimit të kubit dhe të kuboidit.</w:t>
            </w:r>
          </w:p>
          <w:p w14:paraId="7FE144B0" w14:textId="77777777" w:rsidR="00800690" w:rsidRDefault="00800690" w:rsidP="008247DA">
            <w:pPr>
              <w:pStyle w:val="NoSpacing"/>
              <w:spacing w:line="276" w:lineRule="auto"/>
              <w:rPr>
                <w:rFonts w:ascii="Times New Roman" w:hAnsi="Times New Roman" w:cs="Times New Roman"/>
                <w:kern w:val="2"/>
                <w:lang w:val="it-IT"/>
              </w:rPr>
            </w:pPr>
          </w:p>
          <w:p w14:paraId="001505C2" w14:textId="77777777" w:rsidR="00800690" w:rsidRPr="00537CF4" w:rsidRDefault="00800690" w:rsidP="008247DA">
            <w:pPr>
              <w:pStyle w:val="NoSpacing"/>
              <w:spacing w:line="276" w:lineRule="auto"/>
              <w:rPr>
                <w:rFonts w:ascii="Times New Roman" w:hAnsi="Times New Roman" w:cs="Times New Roman"/>
                <w:kern w:val="2"/>
                <w:lang w:val="it-IT"/>
              </w:rPr>
            </w:pPr>
            <w:r w:rsidRPr="00537CF4">
              <w:rPr>
                <w:rFonts w:ascii="Times New Roman" w:hAnsi="Times New Roman" w:cs="Times New Roman"/>
                <w:kern w:val="2"/>
                <w:lang w:val="it-IT"/>
              </w:rPr>
              <w:t>Detyrë:</w:t>
            </w:r>
          </w:p>
          <w:p w14:paraId="418A93A8" w14:textId="77777777" w:rsidR="00800690" w:rsidRDefault="00800690" w:rsidP="008247DA">
            <w:pPr>
              <w:pStyle w:val="NoSpacing"/>
              <w:spacing w:line="276" w:lineRule="auto"/>
              <w:rPr>
                <w:rFonts w:ascii="Times New Roman" w:hAnsi="Times New Roman" w:cs="Times New Roman"/>
                <w:kern w:val="2"/>
                <w:lang w:val="it-IT"/>
              </w:rPr>
            </w:pPr>
            <w:r w:rsidRPr="00537CF4">
              <w:rPr>
                <w:rFonts w:ascii="Times New Roman" w:hAnsi="Times New Roman" w:cs="Times New Roman"/>
                <w:kern w:val="2"/>
                <w:lang w:val="it-IT"/>
              </w:rPr>
              <w:t>Vizato rrjetën e tre trupave gjeometrikë.</w:t>
            </w:r>
          </w:p>
          <w:p w14:paraId="7C4F6600"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2FDA2DFC" w14:textId="77777777" w:rsidR="00800690" w:rsidRDefault="00800690" w:rsidP="00800690">
      <w:pPr>
        <w:rPr>
          <w:lang w:val="it-IT"/>
        </w:rPr>
      </w:pPr>
    </w:p>
    <w:p w14:paraId="6022DBA3" w14:textId="77777777" w:rsidR="00800690" w:rsidRPr="00537CF4" w:rsidRDefault="00800690" w:rsidP="00800690">
      <w:pPr>
        <w:rPr>
          <w:rFonts w:ascii="Times New Roman" w:hAnsi="Times New Roman" w:cs="Times New Roman"/>
          <w:b/>
          <w:bCs/>
          <w:sz w:val="24"/>
          <w:szCs w:val="24"/>
          <w:lang w:val="it-IT"/>
        </w:rPr>
      </w:pPr>
      <w:r w:rsidRPr="00537CF4">
        <w:rPr>
          <w:rFonts w:ascii="Times New Roman" w:hAnsi="Times New Roman" w:cs="Times New Roman"/>
          <w:b/>
          <w:bCs/>
          <w:sz w:val="24"/>
          <w:szCs w:val="24"/>
          <w:lang w:val="it-IT"/>
        </w:rPr>
        <w:t xml:space="preserve">Mësimi 172: </w:t>
      </w:r>
    </w:p>
    <w:p w14:paraId="3450D3CF" w14:textId="77777777" w:rsidR="00800690" w:rsidRPr="00537CF4" w:rsidRDefault="00800690" w:rsidP="00800690">
      <w:pPr>
        <w:rPr>
          <w:rFonts w:ascii="Times New Roman" w:hAnsi="Times New Roman" w:cs="Times New Roman"/>
          <w:sz w:val="24"/>
          <w:szCs w:val="24"/>
          <w:lang w:val="it-IT"/>
        </w:rPr>
      </w:pPr>
      <w:r w:rsidRPr="00537CF4">
        <w:rPr>
          <w:rFonts w:ascii="Times New Roman" w:hAnsi="Times New Roman" w:cs="Times New Roman"/>
          <w:sz w:val="24"/>
          <w:szCs w:val="24"/>
          <w:lang w:val="it-IT"/>
        </w:rPr>
        <w:t>Orë e lirë (Mund të shfrytëzohen ushtrimet te Pakoja e vlerësimit dhe vetëvlerësimit – Dukagjini)</w:t>
      </w:r>
    </w:p>
    <w:p w14:paraId="1BDA6CA4" w14:textId="77777777" w:rsidR="00800690" w:rsidRDefault="00800690" w:rsidP="00800690">
      <w:pPr>
        <w:rPr>
          <w:lang w:val="it-IT"/>
        </w:rPr>
      </w:pPr>
    </w:p>
    <w:p w14:paraId="25868B26" w14:textId="77777777" w:rsidR="00800690" w:rsidRDefault="00800690" w:rsidP="00800690">
      <w:pPr>
        <w:rPr>
          <w:lang w:val="it-IT"/>
        </w:rPr>
      </w:pPr>
    </w:p>
    <w:p w14:paraId="3594F3CB" w14:textId="77777777" w:rsidR="00800690" w:rsidRDefault="00800690" w:rsidP="00800690">
      <w:pPr>
        <w:rPr>
          <w:lang w:val="it-IT"/>
        </w:rPr>
      </w:pPr>
    </w:p>
    <w:p w14:paraId="2E59750F"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667ACAFA"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38EC90C6"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73</w:t>
            </w:r>
          </w:p>
        </w:tc>
      </w:tr>
      <w:tr w:rsidR="00800690" w:rsidRPr="004A68D4" w14:paraId="6007333F"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0FC9CADD"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4B78454B"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14:paraId="2B019714"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0F45F266" w14:textId="77777777" w:rsidR="00800690" w:rsidRPr="00AB07DE" w:rsidRDefault="00800690" w:rsidP="008247DA">
            <w:pPr>
              <w:pStyle w:val="NoSpacing"/>
              <w:spacing w:line="276" w:lineRule="auto"/>
              <w:rPr>
                <w:rFonts w:ascii="Times New Roman" w:hAnsi="Times New Roman" w:cs="Times New Roman"/>
                <w:b/>
                <w:bCs/>
                <w:kern w:val="2"/>
                <w:lang w:val="it-IT"/>
              </w:rPr>
            </w:pPr>
            <w:r w:rsidRPr="00AB07DE">
              <w:rPr>
                <w:rFonts w:ascii="Times New Roman" w:hAnsi="Times New Roman" w:cs="Times New Roman"/>
                <w:b/>
                <w:bCs/>
                <w:kern w:val="2"/>
                <w:lang w:val="it-IT"/>
              </w:rPr>
              <w:t>Tema: Numrat natyrorë</w:t>
            </w:r>
          </w:p>
          <w:p w14:paraId="0970E5DC" w14:textId="77777777" w:rsidR="00800690" w:rsidRPr="00AB07DE" w:rsidRDefault="00800690" w:rsidP="008247DA">
            <w:pPr>
              <w:pStyle w:val="NoSpacing"/>
              <w:spacing w:line="276" w:lineRule="auto"/>
              <w:rPr>
                <w:rFonts w:ascii="Times New Roman" w:hAnsi="Times New Roman" w:cs="Times New Roman"/>
                <w:b/>
                <w:bCs/>
                <w:kern w:val="2"/>
                <w:lang w:val="it-IT"/>
              </w:rPr>
            </w:pPr>
            <w:r w:rsidRPr="00AB07DE">
              <w:rPr>
                <w:rFonts w:ascii="Times New Roman" w:hAnsi="Times New Roman" w:cs="Times New Roman"/>
                <w:b/>
                <w:bCs/>
                <w:kern w:val="2"/>
                <w:lang w:val="it-IT"/>
              </w:rPr>
              <w:t>Rezultatet e të nxënit të temës:</w:t>
            </w:r>
          </w:p>
          <w:p w14:paraId="4B2EE23E"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Lexon dhe shkruan numrat romakë deri në 1000;</w:t>
            </w:r>
          </w:p>
          <w:p w14:paraId="60AA3CA3"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Shndërron numrat arabë në numra romakë dhe anasjelltas.</w:t>
            </w:r>
          </w:p>
          <w:p w14:paraId="7DE52A6E" w14:textId="77777777" w:rsidR="00800690" w:rsidRDefault="00800690" w:rsidP="008247DA">
            <w:pPr>
              <w:pStyle w:val="NoSpacing"/>
              <w:spacing w:line="276" w:lineRule="auto"/>
              <w:rPr>
                <w:rFonts w:ascii="Times New Roman" w:hAnsi="Times New Roman" w:cs="Times New Roman"/>
                <w:kern w:val="2"/>
                <w:lang w:val="it-IT"/>
              </w:rPr>
            </w:pPr>
          </w:p>
          <w:p w14:paraId="5B99A968" w14:textId="77777777" w:rsidR="00800690" w:rsidRPr="00AB07DE" w:rsidRDefault="00800690" w:rsidP="008247DA">
            <w:pPr>
              <w:pStyle w:val="NoSpacing"/>
              <w:spacing w:line="276" w:lineRule="auto"/>
              <w:rPr>
                <w:rFonts w:ascii="Times New Roman" w:hAnsi="Times New Roman" w:cs="Times New Roman"/>
                <w:b/>
                <w:bCs/>
                <w:kern w:val="2"/>
                <w:lang w:val="it-IT"/>
              </w:rPr>
            </w:pPr>
            <w:r w:rsidRPr="00AB07DE">
              <w:rPr>
                <w:rFonts w:ascii="Times New Roman" w:hAnsi="Times New Roman" w:cs="Times New Roman"/>
                <w:b/>
                <w:bCs/>
                <w:kern w:val="2"/>
                <w:lang w:val="it-IT"/>
              </w:rPr>
              <w:t>Kontributi në rezultatet për kompetencat kryesore të shkallës: II.7, III.4.</w:t>
            </w:r>
          </w:p>
          <w:p w14:paraId="3104E6E7" w14:textId="77777777" w:rsidR="00800690" w:rsidRPr="00AB07DE" w:rsidRDefault="00800690" w:rsidP="008247DA">
            <w:pPr>
              <w:pStyle w:val="NoSpacing"/>
              <w:spacing w:line="276" w:lineRule="auto"/>
              <w:rPr>
                <w:rFonts w:ascii="Times New Roman" w:hAnsi="Times New Roman" w:cs="Times New Roman"/>
                <w:b/>
                <w:bCs/>
                <w:kern w:val="2"/>
                <w:lang w:val="it-IT"/>
              </w:rPr>
            </w:pPr>
            <w:r w:rsidRPr="00AB07DE">
              <w:rPr>
                <w:rFonts w:ascii="Times New Roman" w:hAnsi="Times New Roman" w:cs="Times New Roman"/>
                <w:b/>
                <w:bCs/>
                <w:kern w:val="2"/>
                <w:lang w:val="it-IT"/>
              </w:rPr>
              <w:t>Kontributi në rezultatet e fushës së kurrikulës: 1.5, 2.1.</w:t>
            </w:r>
          </w:p>
          <w:p w14:paraId="241B09E1" w14:textId="77777777" w:rsidR="00800690" w:rsidRPr="00932F58" w:rsidRDefault="00800690" w:rsidP="008247DA">
            <w:pPr>
              <w:pStyle w:val="NoSpacing"/>
              <w:spacing w:line="276" w:lineRule="auto"/>
              <w:rPr>
                <w:rFonts w:ascii="Times New Roman" w:hAnsi="Times New Roman" w:cs="Times New Roman"/>
                <w:b/>
                <w:bCs/>
                <w:lang w:val="it-IT"/>
              </w:rPr>
            </w:pPr>
          </w:p>
          <w:p w14:paraId="3C56CE09" w14:textId="77777777" w:rsidR="00800690" w:rsidRDefault="00800690" w:rsidP="008247DA">
            <w:pPr>
              <w:pStyle w:val="NoSpacing"/>
              <w:jc w:val="center"/>
              <w:rPr>
                <w:rFonts w:ascii="Times New Roman" w:hAnsi="Times New Roman" w:cs="Times New Roman"/>
                <w:b/>
                <w14:ligatures w14:val="none"/>
              </w:rPr>
            </w:pPr>
            <w:r w:rsidRPr="00932F58">
              <w:rPr>
                <w:rFonts w:ascii="Times New Roman" w:hAnsi="Times New Roman" w:cs="Times New Roman"/>
                <w:b/>
                <w14:ligatures w14:val="none"/>
              </w:rPr>
              <w:t>ASPEKTE SPECIFIKE TË PLANIT TË ORËS MËSIMORE</w:t>
            </w:r>
          </w:p>
          <w:p w14:paraId="692B0C2E" w14:textId="77777777" w:rsidR="00800690" w:rsidRPr="004A68D4" w:rsidRDefault="00800690" w:rsidP="008247DA">
            <w:pPr>
              <w:pStyle w:val="NoSpacing"/>
              <w:jc w:val="center"/>
              <w:rPr>
                <w:rFonts w:ascii="Times New Roman" w:hAnsi="Times New Roman" w:cs="Times New Roman"/>
                <w:b/>
                <w:bCs/>
              </w:rPr>
            </w:pPr>
          </w:p>
          <w:p w14:paraId="337F238B"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Gjetja</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vlerës</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së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numrit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romak</w:t>
            </w:r>
            <w:proofErr w:type="spellEnd"/>
          </w:p>
          <w:p w14:paraId="2F835560"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5C6F2176" w14:textId="77777777" w:rsidR="00800690" w:rsidRPr="004A68D4" w:rsidRDefault="00800690" w:rsidP="00800690">
            <w:pPr>
              <w:pStyle w:val="NoSpacing"/>
              <w:numPr>
                <w:ilvl w:val="0"/>
                <w:numId w:val="251"/>
              </w:numPr>
              <w:spacing w:line="276" w:lineRule="auto"/>
              <w:rPr>
                <w:rFonts w:ascii="Times New Roman" w:hAnsi="Times New Roman" w:cs="Times New Roman"/>
                <w:kern w:val="2"/>
              </w:rPr>
            </w:pPr>
            <w:proofErr w:type="spellStart"/>
            <w:r w:rsidRPr="004A68D4">
              <w:rPr>
                <w:rFonts w:ascii="Times New Roman" w:hAnsi="Times New Roman" w:cs="Times New Roman"/>
                <w:kern w:val="2"/>
              </w:rPr>
              <w:t>Gjen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vlerën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numrave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dhënë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libër</w:t>
            </w:r>
            <w:proofErr w:type="spellEnd"/>
            <w:r w:rsidRPr="004A68D4">
              <w:rPr>
                <w:rFonts w:ascii="Times New Roman" w:hAnsi="Times New Roman" w:cs="Times New Roman"/>
                <w:kern w:val="2"/>
              </w:rPr>
              <w:t>;</w:t>
            </w:r>
          </w:p>
          <w:p w14:paraId="2E6380B0" w14:textId="77777777" w:rsidR="00800690" w:rsidRPr="00AB07DE" w:rsidRDefault="00800690" w:rsidP="00800690">
            <w:pPr>
              <w:pStyle w:val="NoSpacing"/>
              <w:numPr>
                <w:ilvl w:val="0"/>
                <w:numId w:val="251"/>
              </w:numPr>
              <w:spacing w:line="276" w:lineRule="auto"/>
              <w:rPr>
                <w:rFonts w:ascii="Times New Roman" w:hAnsi="Times New Roman" w:cs="Times New Roman"/>
                <w:kern w:val="2"/>
                <w:lang w:val="it-IT"/>
              </w:rPr>
            </w:pPr>
            <w:r w:rsidRPr="00AB07DE">
              <w:rPr>
                <w:rFonts w:ascii="Times New Roman" w:hAnsi="Times New Roman" w:cs="Times New Roman"/>
                <w:kern w:val="2"/>
                <w:lang w:val="it-IT"/>
              </w:rPr>
              <w:t>Shndërron numrat arabë në numra romakë.</w:t>
            </w:r>
          </w:p>
          <w:p w14:paraId="3A4CAB17" w14:textId="77777777" w:rsidR="00800690" w:rsidRDefault="00800690" w:rsidP="008247DA">
            <w:pPr>
              <w:pStyle w:val="NoSpacing"/>
              <w:spacing w:line="276" w:lineRule="auto"/>
              <w:rPr>
                <w:rFonts w:ascii="Times New Roman" w:hAnsi="Times New Roman" w:cs="Times New Roman"/>
                <w:kern w:val="2"/>
                <w:lang w:val="it-IT"/>
              </w:rPr>
            </w:pPr>
          </w:p>
          <w:p w14:paraId="2A4C7250"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51CA428D" w14:textId="77777777" w:rsidR="00800690" w:rsidRPr="00AF0D5F" w:rsidRDefault="00800690" w:rsidP="008247DA">
            <w:pPr>
              <w:pStyle w:val="NoSpacing"/>
              <w:spacing w:line="276" w:lineRule="auto"/>
              <w:rPr>
                <w:rFonts w:ascii="Times New Roman" w:hAnsi="Times New Roman" w:cs="Times New Roman"/>
                <w:b/>
                <w:bCs/>
                <w:kern w:val="2"/>
                <w:lang w:val="it-IT"/>
              </w:rPr>
            </w:pPr>
            <w:r w:rsidRPr="00AF0D5F">
              <w:rPr>
                <w:rFonts w:ascii="Times New Roman" w:hAnsi="Times New Roman" w:cs="Times New Roman"/>
                <w:b/>
                <w:bCs/>
                <w:kern w:val="2"/>
                <w:lang w:val="it-IT"/>
              </w:rPr>
              <w:t>Burimet, mjetet e konkretizimit dhe materialet mësimore:</w:t>
            </w:r>
            <w:r>
              <w:rPr>
                <w:rFonts w:ascii="Times New Roman" w:hAnsi="Times New Roman" w:cs="Times New Roman"/>
                <w:kern w:val="2"/>
                <w:lang w:val="it-IT"/>
              </w:rPr>
              <w:t xml:space="preserve"> </w:t>
            </w:r>
          </w:p>
          <w:p w14:paraId="5767ECBE" w14:textId="77777777" w:rsidR="00800690" w:rsidRPr="00AF0D5F" w:rsidRDefault="00800690" w:rsidP="008247DA">
            <w:pPr>
              <w:pStyle w:val="NoSpacing"/>
              <w:spacing w:line="276" w:lineRule="auto"/>
              <w:rPr>
                <w:rFonts w:ascii="Times New Roman" w:hAnsi="Times New Roman" w:cs="Times New Roman"/>
                <w:b/>
                <w:bCs/>
                <w:kern w:val="2"/>
                <w:lang w:val="it-IT"/>
              </w:rPr>
            </w:pPr>
            <w:r w:rsidRPr="00AF0D5F">
              <w:rPr>
                <w:rFonts w:ascii="Times New Roman" w:hAnsi="Times New Roman" w:cs="Times New Roman"/>
                <w:b/>
                <w:bCs/>
                <w:kern w:val="2"/>
                <w:lang w:val="it-IT"/>
              </w:rPr>
              <w:t>Lidhja me lëndët e tjera mësimore dhe/apo me çështjet ndërkurrikulare dhe situatat jetësore:</w:t>
            </w:r>
          </w:p>
          <w:p w14:paraId="48F226D7" w14:textId="77777777" w:rsidR="00800690" w:rsidRPr="00932F58"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Gjuhë amtare (shqipe).</w:t>
            </w:r>
          </w:p>
          <w:p w14:paraId="0CC8DC93" w14:textId="77777777" w:rsidR="00800690" w:rsidRPr="00932F58" w:rsidRDefault="00800690" w:rsidP="008247DA">
            <w:pPr>
              <w:pStyle w:val="NoSpacing"/>
              <w:rPr>
                <w:rFonts w:ascii="Times New Roman" w:hAnsi="Times New Roman" w:cs="Times New Roman"/>
                <w:lang w:val="it-IT"/>
              </w:rPr>
            </w:pPr>
          </w:p>
          <w:p w14:paraId="10C2BE69"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1A0F6ECE" w14:textId="77777777" w:rsidR="00800690" w:rsidRDefault="00800690" w:rsidP="008247DA">
            <w:pPr>
              <w:pStyle w:val="NoSpacing"/>
              <w:spacing w:line="276" w:lineRule="auto"/>
              <w:rPr>
                <w:rFonts w:ascii="Times New Roman" w:hAnsi="Times New Roman" w:cs="Times New Roman"/>
                <w:kern w:val="2"/>
                <w:lang w:val="it-IT"/>
              </w:rPr>
            </w:pPr>
          </w:p>
          <w:p w14:paraId="5D1A9233" w14:textId="77777777" w:rsidR="00800690" w:rsidRPr="00AB07DE" w:rsidRDefault="00800690" w:rsidP="008247DA">
            <w:pPr>
              <w:pStyle w:val="NoSpacing"/>
              <w:spacing w:line="276" w:lineRule="auto"/>
              <w:rPr>
                <w:rFonts w:ascii="Times New Roman" w:hAnsi="Times New Roman" w:cs="Times New Roman"/>
                <w:b/>
                <w:bCs/>
                <w:kern w:val="2"/>
                <w:lang w:val="it-IT"/>
              </w:rPr>
            </w:pPr>
            <w:r w:rsidRPr="00AB07DE">
              <w:rPr>
                <w:rFonts w:ascii="Times New Roman" w:hAnsi="Times New Roman" w:cs="Times New Roman"/>
                <w:b/>
                <w:bCs/>
                <w:kern w:val="2"/>
                <w:lang w:val="it-IT"/>
              </w:rPr>
              <w:t>Parashikimi:</w:t>
            </w:r>
          </w:p>
          <w:p w14:paraId="5F67A5A9"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AB07DE">
              <w:rPr>
                <w:rFonts w:ascii="Times New Roman" w:hAnsi="Times New Roman" w:cs="Times New Roman"/>
                <w:i/>
                <w:iCs/>
                <w:kern w:val="2"/>
                <w:lang w:val="it-IT"/>
              </w:rPr>
              <w:t>Lexim i drejtuar</w:t>
            </w:r>
          </w:p>
          <w:p w14:paraId="264B3D41"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Së bashku me nxënësit analizohet tabela e numrave romakë dhe vlerat e tyre, të paraqitura në tabelën e dhënë në libër. Bëhet leximi i shifrave romake nga disa nxënës. Pastaj në tabelë paraqiten numrat 4, 9 dhe 900. Kërkohet shndërrimi i këtyre numrave në numra romakë. Nuk u jepet e gatshme rregulla për shkrimin e numrave të dhënë, por nxiten nxënësit që ta zbulojnë vetë këtë rregull.</w:t>
            </w:r>
          </w:p>
          <w:p w14:paraId="2F79BFEE"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Pyeten nxënësit:</w:t>
            </w:r>
          </w:p>
          <w:p w14:paraId="6CC4D4B7"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w:t>
            </w:r>
            <w:r w:rsidRPr="00AB07DE">
              <w:rPr>
                <w:rFonts w:ascii="Times New Roman" w:hAnsi="Times New Roman" w:cs="Times New Roman"/>
                <w:kern w:val="2"/>
                <w:lang w:val="it-IT"/>
              </w:rPr>
              <w:tab/>
              <w:t>Te numri 4, sa shifra është zvogëluar numri 5?</w:t>
            </w:r>
          </w:p>
          <w:p w14:paraId="562166B7"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w:t>
            </w:r>
            <w:r w:rsidRPr="00AB07DE">
              <w:rPr>
                <w:rFonts w:ascii="Times New Roman" w:hAnsi="Times New Roman" w:cs="Times New Roman"/>
                <w:kern w:val="2"/>
                <w:lang w:val="it-IT"/>
              </w:rPr>
              <w:tab/>
              <w:t>Te numri 9, sa shifra është zvogëluar numri 10?</w:t>
            </w:r>
          </w:p>
          <w:p w14:paraId="5A6E6C98" w14:textId="77777777" w:rsidR="00800690"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w:t>
            </w:r>
            <w:r w:rsidRPr="00AB07DE">
              <w:rPr>
                <w:rFonts w:ascii="Times New Roman" w:hAnsi="Times New Roman" w:cs="Times New Roman"/>
                <w:kern w:val="2"/>
                <w:lang w:val="it-IT"/>
              </w:rPr>
              <w:tab/>
              <w:t>Si shkruhet numri 900?</w:t>
            </w:r>
          </w:p>
          <w:p w14:paraId="5948F58F"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Gjatë diskutimit zbulohet se numri katër shkruhet një shifër para pesës. Numri nëntë shkruhet një shifër para dhjetës dhe numri nëntëqind shkruhet njëqind para njëmijtës.</w:t>
            </w:r>
          </w:p>
          <w:p w14:paraId="5F014FD4" w14:textId="77777777" w:rsidR="00800690" w:rsidRPr="00AB07DE" w:rsidRDefault="00800690" w:rsidP="008247DA">
            <w:pPr>
              <w:pStyle w:val="NoSpacing"/>
              <w:spacing w:line="276" w:lineRule="auto"/>
              <w:rPr>
                <w:rFonts w:ascii="Times New Roman" w:hAnsi="Times New Roman" w:cs="Times New Roman"/>
                <w:kern w:val="2"/>
                <w:lang w:val="it-IT"/>
              </w:rPr>
            </w:pPr>
          </w:p>
          <w:p w14:paraId="506072E6" w14:textId="77777777" w:rsidR="00800690"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b/>
                <w:bCs/>
                <w:kern w:val="2"/>
                <w:lang w:val="it-IT"/>
              </w:rPr>
              <w:t>Ndërtimi i njohurive:</w:t>
            </w:r>
            <w:r w:rsidRPr="00AB07DE">
              <w:rPr>
                <w:rFonts w:ascii="Times New Roman" w:hAnsi="Times New Roman" w:cs="Times New Roman"/>
                <w:kern w:val="2"/>
                <w:lang w:val="it-IT"/>
              </w:rPr>
              <w:t xml:space="preserve"> </w:t>
            </w:r>
          </w:p>
          <w:p w14:paraId="1F24B733"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AB07DE">
              <w:rPr>
                <w:rFonts w:ascii="Times New Roman" w:hAnsi="Times New Roman" w:cs="Times New Roman"/>
                <w:i/>
                <w:iCs/>
                <w:kern w:val="2"/>
                <w:lang w:val="it-IT"/>
              </w:rPr>
              <w:t>Të nxënët në bashkëpunim</w:t>
            </w:r>
          </w:p>
          <w:p w14:paraId="5E94EA9B" w14:textId="77777777" w:rsidR="00800690" w:rsidRPr="00AB07DE" w:rsidRDefault="00800690" w:rsidP="008247DA">
            <w:pPr>
              <w:pStyle w:val="NoSpacing"/>
              <w:spacing w:line="276" w:lineRule="auto"/>
              <w:jc w:val="both"/>
              <w:rPr>
                <w:rFonts w:ascii="Times New Roman" w:hAnsi="Times New Roman" w:cs="Times New Roman"/>
                <w:kern w:val="2"/>
                <w:lang w:val="it-IT"/>
              </w:rPr>
            </w:pPr>
            <w:r w:rsidRPr="00AB07DE">
              <w:rPr>
                <w:rFonts w:ascii="Times New Roman" w:hAnsi="Times New Roman" w:cs="Times New Roman"/>
                <w:kern w:val="2"/>
                <w:lang w:val="it-IT"/>
              </w:rPr>
              <w:t>Ndërsa për ta gjetur vlerën e një numri romak, ndiqen udhëzimet e dhëna në libër. U shpjegohen nxënësve në tabelë:</w:t>
            </w:r>
          </w:p>
          <w:p w14:paraId="11F9164D"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Me mbledhje: III=1+1+1=3, XX=10+10=100… Me zbritje: XL=50-10=40, XC=100-10=90…</w:t>
            </w:r>
          </w:p>
          <w:p w14:paraId="1BD94138"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 xml:space="preserve">Me </w:t>
            </w:r>
            <w:proofErr w:type="spellStart"/>
            <w:r w:rsidRPr="004A68D4">
              <w:rPr>
                <w:rFonts w:ascii="Times New Roman" w:hAnsi="Times New Roman" w:cs="Times New Roman"/>
                <w:kern w:val="2"/>
              </w:rPr>
              <w:t>mbledhje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zbritje</w:t>
            </w:r>
            <w:proofErr w:type="spellEnd"/>
            <w:r w:rsidRPr="004A68D4">
              <w:rPr>
                <w:rFonts w:ascii="Times New Roman" w:hAnsi="Times New Roman" w:cs="Times New Roman"/>
                <w:kern w:val="2"/>
              </w:rPr>
              <w:t>: CMLX - IV</w:t>
            </w:r>
            <w:proofErr w:type="gramStart"/>
            <w:r w:rsidRPr="004A68D4">
              <w:rPr>
                <w:rFonts w:ascii="Times New Roman" w:hAnsi="Times New Roman" w:cs="Times New Roman"/>
                <w:kern w:val="2"/>
              </w:rPr>
              <w:t>=(</w:t>
            </w:r>
            <w:proofErr w:type="gramEnd"/>
            <w:r w:rsidRPr="004A68D4">
              <w:rPr>
                <w:rFonts w:ascii="Times New Roman" w:hAnsi="Times New Roman" w:cs="Times New Roman"/>
                <w:kern w:val="2"/>
              </w:rPr>
              <w:t>1000-</w:t>
            </w:r>
            <w:proofErr w:type="gramStart"/>
            <w:r w:rsidRPr="004A68D4">
              <w:rPr>
                <w:rFonts w:ascii="Times New Roman" w:hAnsi="Times New Roman" w:cs="Times New Roman"/>
                <w:kern w:val="2"/>
              </w:rPr>
              <w:t>100)+(</w:t>
            </w:r>
            <w:proofErr w:type="gramEnd"/>
            <w:r w:rsidRPr="004A68D4">
              <w:rPr>
                <w:rFonts w:ascii="Times New Roman" w:hAnsi="Times New Roman" w:cs="Times New Roman"/>
                <w:kern w:val="2"/>
              </w:rPr>
              <w:t>50+</w:t>
            </w:r>
            <w:proofErr w:type="gramStart"/>
            <w:r w:rsidRPr="004A68D4">
              <w:rPr>
                <w:rFonts w:ascii="Times New Roman" w:hAnsi="Times New Roman" w:cs="Times New Roman"/>
                <w:kern w:val="2"/>
              </w:rPr>
              <w:t>10)+(</w:t>
            </w:r>
            <w:proofErr w:type="gramEnd"/>
            <w:r w:rsidRPr="004A68D4">
              <w:rPr>
                <w:rFonts w:ascii="Times New Roman" w:hAnsi="Times New Roman" w:cs="Times New Roman"/>
                <w:kern w:val="2"/>
              </w:rPr>
              <w:t>5-</w:t>
            </w:r>
            <w:proofErr w:type="gramStart"/>
            <w:r w:rsidRPr="004A68D4">
              <w:rPr>
                <w:rFonts w:ascii="Times New Roman" w:hAnsi="Times New Roman" w:cs="Times New Roman"/>
                <w:kern w:val="2"/>
              </w:rPr>
              <w:t>1)=</w:t>
            </w:r>
            <w:proofErr w:type="gramEnd"/>
            <w:r w:rsidRPr="004A68D4">
              <w:rPr>
                <w:rFonts w:ascii="Times New Roman" w:hAnsi="Times New Roman" w:cs="Times New Roman"/>
                <w:kern w:val="2"/>
              </w:rPr>
              <w:t>900+60+4=964.</w:t>
            </w:r>
          </w:p>
          <w:p w14:paraId="78A7D27D"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lastRenderedPageBreak/>
              <w:t>Shpjegohet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gjithashtu</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mënyra</w:t>
            </w:r>
            <w:proofErr w:type="spellEnd"/>
            <w:r w:rsidRPr="004A68D4">
              <w:rPr>
                <w:rFonts w:ascii="Times New Roman" w:hAnsi="Times New Roman" w:cs="Times New Roman"/>
                <w:kern w:val="2"/>
              </w:rPr>
              <w:t xml:space="preserve"> se </w:t>
            </w:r>
            <w:proofErr w:type="spellStart"/>
            <w:r w:rsidRPr="004A68D4">
              <w:rPr>
                <w:rFonts w:ascii="Times New Roman" w:hAnsi="Times New Roman" w:cs="Times New Roman"/>
                <w:kern w:val="2"/>
              </w:rPr>
              <w:t>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shkruhen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numrat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shembull</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numrat</w:t>
            </w:r>
            <w:proofErr w:type="spellEnd"/>
            <w:r w:rsidRPr="004A68D4">
              <w:rPr>
                <w:rFonts w:ascii="Times New Roman" w:hAnsi="Times New Roman" w:cs="Times New Roman"/>
                <w:kern w:val="2"/>
              </w:rPr>
              <w:t xml:space="preserve"> 888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1976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dhënë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libër</w:t>
            </w:r>
            <w:proofErr w:type="spellEnd"/>
            <w:r w:rsidRPr="004A68D4">
              <w:rPr>
                <w:rFonts w:ascii="Times New Roman" w:hAnsi="Times New Roman" w:cs="Times New Roman"/>
                <w:kern w:val="2"/>
              </w:rPr>
              <w:t>.</w:t>
            </w:r>
          </w:p>
          <w:p w14:paraId="5942FABF"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pas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ndarë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grupe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katërshe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shkruajnë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numrat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romakë</w:t>
            </w:r>
            <w:proofErr w:type="spellEnd"/>
            <w:r w:rsidRPr="004A68D4">
              <w:rPr>
                <w:rFonts w:ascii="Times New Roman" w:hAnsi="Times New Roman" w:cs="Times New Roman"/>
                <w:kern w:val="2"/>
              </w:rPr>
              <w:t xml:space="preserve">: </w:t>
            </w:r>
          </w:p>
          <w:p w14:paraId="799A5C9B"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XXXIX, CXLV, CXXVL, LXIX në formë standarde.</w:t>
            </w:r>
          </w:p>
          <w:p w14:paraId="31DFA3BD" w14:textId="77777777" w:rsidR="00800690" w:rsidRPr="00AB07DE" w:rsidRDefault="00800690" w:rsidP="008247DA">
            <w:pPr>
              <w:pStyle w:val="NoSpacing"/>
              <w:spacing w:line="276" w:lineRule="auto"/>
              <w:rPr>
                <w:rFonts w:ascii="Times New Roman" w:hAnsi="Times New Roman" w:cs="Times New Roman"/>
                <w:kern w:val="2"/>
                <w:lang w:val="it-IT"/>
              </w:rPr>
            </w:pPr>
          </w:p>
          <w:p w14:paraId="6B996632" w14:textId="77777777" w:rsidR="00800690"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b/>
                <w:bCs/>
                <w:kern w:val="2"/>
                <w:lang w:val="it-IT"/>
              </w:rPr>
              <w:t>Përforcimi:</w:t>
            </w:r>
            <w:r w:rsidRPr="00AB07DE">
              <w:rPr>
                <w:rFonts w:ascii="Times New Roman" w:hAnsi="Times New Roman" w:cs="Times New Roman"/>
                <w:kern w:val="2"/>
                <w:lang w:val="it-IT"/>
              </w:rPr>
              <w:t xml:space="preserve"> </w:t>
            </w:r>
          </w:p>
          <w:p w14:paraId="76F27283"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AB07DE">
              <w:rPr>
                <w:rFonts w:ascii="Times New Roman" w:hAnsi="Times New Roman" w:cs="Times New Roman"/>
                <w:i/>
                <w:iCs/>
                <w:kern w:val="2"/>
                <w:lang w:val="it-IT"/>
              </w:rPr>
              <w:t>Punë individuale</w:t>
            </w:r>
          </w:p>
          <w:p w14:paraId="4E201096" w14:textId="77777777" w:rsidR="00800690" w:rsidRPr="00AB07DE" w:rsidRDefault="00800690" w:rsidP="008247DA">
            <w:pPr>
              <w:pStyle w:val="NoSpacing"/>
              <w:spacing w:line="276" w:lineRule="auto"/>
              <w:jc w:val="both"/>
              <w:rPr>
                <w:rFonts w:ascii="Times New Roman" w:hAnsi="Times New Roman" w:cs="Times New Roman"/>
                <w:kern w:val="2"/>
                <w:lang w:val="it-IT"/>
              </w:rPr>
            </w:pPr>
            <w:r w:rsidRPr="00AB07DE">
              <w:rPr>
                <w:rFonts w:ascii="Times New Roman" w:hAnsi="Times New Roman" w:cs="Times New Roman"/>
                <w:kern w:val="2"/>
                <w:lang w:val="it-IT"/>
              </w:rPr>
              <w:t>Detyra 1: Nxënësit plotësojnë në libër detyrën e dhënë duke shkruar numrat romakë në formën standarde.</w:t>
            </w:r>
          </w:p>
          <w:p w14:paraId="3F293437" w14:textId="77777777" w:rsidR="00800690" w:rsidRDefault="00800690" w:rsidP="008247DA">
            <w:pPr>
              <w:pStyle w:val="NoSpacing"/>
              <w:spacing w:line="276" w:lineRule="auto"/>
              <w:rPr>
                <w:rFonts w:ascii="Times New Roman" w:hAnsi="Times New Roman" w:cs="Times New Roman"/>
                <w:kern w:val="2"/>
                <w:lang w:val="it-IT"/>
              </w:rPr>
            </w:pPr>
          </w:p>
          <w:p w14:paraId="2AC50723"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Vlerësimi i nxënësve:</w:t>
            </w:r>
          </w:p>
          <w:p w14:paraId="63AF856E" w14:textId="77777777" w:rsidR="00800690" w:rsidRPr="00AB07DE" w:rsidRDefault="00800690" w:rsidP="008247DA">
            <w:pPr>
              <w:pStyle w:val="NoSpacing"/>
              <w:spacing w:line="276" w:lineRule="auto"/>
              <w:jc w:val="both"/>
              <w:rPr>
                <w:rFonts w:ascii="Times New Roman" w:hAnsi="Times New Roman" w:cs="Times New Roman"/>
                <w:kern w:val="2"/>
                <w:lang w:val="it-IT"/>
              </w:rPr>
            </w:pPr>
            <w:r w:rsidRPr="00AB07DE">
              <w:rPr>
                <w:rFonts w:ascii="Times New Roman" w:hAnsi="Times New Roman" w:cs="Times New Roman"/>
                <w:kern w:val="2"/>
                <w:lang w:val="it-IT"/>
              </w:rPr>
              <w:t>Nxënësit vlerësohen për saktësi në gjetjen e vlerës së numrave romakë të dhënë në libër dhe shndërrimin e numrave arabë në numra romakë.</w:t>
            </w:r>
          </w:p>
          <w:p w14:paraId="5F9EC43F" w14:textId="77777777" w:rsidR="00800690" w:rsidRDefault="00800690" w:rsidP="008247DA">
            <w:pPr>
              <w:pStyle w:val="NoSpacing"/>
              <w:spacing w:line="276" w:lineRule="auto"/>
              <w:rPr>
                <w:rFonts w:ascii="Times New Roman" w:hAnsi="Times New Roman" w:cs="Times New Roman"/>
                <w:kern w:val="2"/>
                <w:lang w:val="it-IT"/>
              </w:rPr>
            </w:pPr>
          </w:p>
          <w:p w14:paraId="68DB8551" w14:textId="77777777" w:rsidR="00800690" w:rsidRPr="00AB07DE"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Detyrë:</w:t>
            </w:r>
          </w:p>
          <w:p w14:paraId="48966BDC" w14:textId="77777777" w:rsidR="00800690" w:rsidRDefault="00800690" w:rsidP="008247DA">
            <w:pPr>
              <w:pStyle w:val="NoSpacing"/>
              <w:spacing w:line="276" w:lineRule="auto"/>
              <w:rPr>
                <w:rFonts w:ascii="Times New Roman" w:hAnsi="Times New Roman" w:cs="Times New Roman"/>
                <w:kern w:val="2"/>
                <w:lang w:val="it-IT"/>
              </w:rPr>
            </w:pPr>
            <w:r w:rsidRPr="00AB07DE">
              <w:rPr>
                <w:rFonts w:ascii="Times New Roman" w:hAnsi="Times New Roman" w:cs="Times New Roman"/>
                <w:kern w:val="2"/>
                <w:lang w:val="it-IT"/>
              </w:rPr>
              <w:t>Detyra 2 (faqe 84).</w:t>
            </w:r>
          </w:p>
          <w:p w14:paraId="4DB4C54A"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770DA305" w14:textId="77777777" w:rsidR="00800690" w:rsidRDefault="00800690" w:rsidP="00800690">
      <w:pPr>
        <w:rPr>
          <w:lang w:val="it-IT"/>
        </w:rPr>
      </w:pPr>
    </w:p>
    <w:p w14:paraId="6133DEF7" w14:textId="77777777" w:rsidR="00800690" w:rsidRDefault="00800690" w:rsidP="00800690">
      <w:pPr>
        <w:rPr>
          <w:lang w:val="it-IT"/>
        </w:rPr>
      </w:pPr>
    </w:p>
    <w:p w14:paraId="1DFD9627" w14:textId="77777777" w:rsidR="00800690" w:rsidRDefault="00800690" w:rsidP="00800690">
      <w:pPr>
        <w:rPr>
          <w:lang w:val="it-IT"/>
        </w:rPr>
      </w:pPr>
    </w:p>
    <w:p w14:paraId="247629A4" w14:textId="77777777" w:rsidR="00800690" w:rsidRDefault="00800690" w:rsidP="00800690">
      <w:pPr>
        <w:rPr>
          <w:lang w:val="it-IT"/>
        </w:rPr>
      </w:pPr>
    </w:p>
    <w:p w14:paraId="64283964" w14:textId="77777777" w:rsidR="00800690" w:rsidRDefault="00800690" w:rsidP="00800690">
      <w:pPr>
        <w:rPr>
          <w:lang w:val="it-IT"/>
        </w:rPr>
      </w:pPr>
    </w:p>
    <w:p w14:paraId="762E8FBC" w14:textId="77777777" w:rsidR="00800690" w:rsidRDefault="00800690" w:rsidP="00800690">
      <w:pPr>
        <w:rPr>
          <w:lang w:val="it-IT"/>
        </w:rPr>
      </w:pPr>
    </w:p>
    <w:p w14:paraId="734D1A67" w14:textId="77777777" w:rsidR="00800690" w:rsidRDefault="00800690" w:rsidP="00800690">
      <w:pPr>
        <w:rPr>
          <w:lang w:val="it-IT"/>
        </w:rPr>
      </w:pPr>
    </w:p>
    <w:p w14:paraId="6FFACC0A" w14:textId="77777777" w:rsidR="00800690" w:rsidRDefault="00800690" w:rsidP="00800690">
      <w:pPr>
        <w:rPr>
          <w:lang w:val="it-IT"/>
        </w:rPr>
      </w:pPr>
    </w:p>
    <w:p w14:paraId="037287C2" w14:textId="77777777" w:rsidR="00800690" w:rsidRDefault="00800690" w:rsidP="00800690">
      <w:pPr>
        <w:rPr>
          <w:lang w:val="it-IT"/>
        </w:rPr>
      </w:pPr>
    </w:p>
    <w:p w14:paraId="5BCED526" w14:textId="77777777" w:rsidR="00800690" w:rsidRDefault="00800690" w:rsidP="00800690">
      <w:pPr>
        <w:rPr>
          <w:lang w:val="it-IT"/>
        </w:rPr>
      </w:pPr>
    </w:p>
    <w:p w14:paraId="28D3EB12" w14:textId="77777777" w:rsidR="00800690" w:rsidRDefault="00800690" w:rsidP="00800690">
      <w:pPr>
        <w:rPr>
          <w:lang w:val="it-IT"/>
        </w:rPr>
      </w:pPr>
    </w:p>
    <w:p w14:paraId="64EDEA54" w14:textId="77777777" w:rsidR="00800690" w:rsidRDefault="00800690" w:rsidP="00800690">
      <w:pPr>
        <w:rPr>
          <w:lang w:val="it-IT"/>
        </w:rPr>
      </w:pPr>
    </w:p>
    <w:p w14:paraId="16437BB9" w14:textId="77777777" w:rsidR="00800690" w:rsidRDefault="00800690" w:rsidP="00800690">
      <w:pPr>
        <w:rPr>
          <w:lang w:val="it-IT"/>
        </w:rPr>
      </w:pPr>
    </w:p>
    <w:p w14:paraId="35EE2E91"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1819B8BA"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0D7D39A9"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 xml:space="preserve">ASPEKTET E PËRGJITHSHME TË PLANIT TË ORËS MESIMORE        NR – </w:t>
            </w:r>
            <w:r>
              <w:rPr>
                <w:rFonts w:ascii="Times New Roman" w:eastAsia="MS Mincho" w:hAnsi="Times New Roman" w:cs="Times New Roman"/>
                <w:b/>
                <w:bCs/>
                <w:kern w:val="2"/>
                <w:lang w:val="sq-AL"/>
              </w:rPr>
              <w:t>174</w:t>
            </w:r>
          </w:p>
        </w:tc>
      </w:tr>
      <w:tr w:rsidR="00800690" w:rsidRPr="004A68D4" w14:paraId="2BBBF671"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DD0711E"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3090528F"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rsidRPr="004A68D4" w14:paraId="208C9721"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4EA1342" w14:textId="77777777" w:rsidR="00800690" w:rsidRPr="00DB07F4" w:rsidRDefault="00800690" w:rsidP="008247DA">
            <w:pPr>
              <w:pStyle w:val="NoSpacing"/>
              <w:spacing w:line="276" w:lineRule="auto"/>
              <w:rPr>
                <w:rFonts w:ascii="Times New Roman" w:hAnsi="Times New Roman" w:cs="Times New Roman"/>
                <w:b/>
                <w:bCs/>
                <w:kern w:val="2"/>
                <w:lang w:val="it-IT"/>
              </w:rPr>
            </w:pPr>
            <w:r w:rsidRPr="00DB07F4">
              <w:rPr>
                <w:rFonts w:ascii="Times New Roman" w:hAnsi="Times New Roman" w:cs="Times New Roman"/>
                <w:b/>
                <w:bCs/>
                <w:kern w:val="2"/>
                <w:lang w:val="it-IT"/>
              </w:rPr>
              <w:t>Tema: Numrat natyrorë</w:t>
            </w:r>
          </w:p>
          <w:p w14:paraId="02F1AC63" w14:textId="77777777" w:rsidR="00800690" w:rsidRPr="00DB07F4" w:rsidRDefault="00800690" w:rsidP="008247DA">
            <w:pPr>
              <w:pStyle w:val="NoSpacing"/>
              <w:spacing w:line="276" w:lineRule="auto"/>
              <w:rPr>
                <w:rFonts w:ascii="Times New Roman" w:hAnsi="Times New Roman" w:cs="Times New Roman"/>
                <w:b/>
                <w:bCs/>
                <w:kern w:val="2"/>
                <w:lang w:val="it-IT"/>
              </w:rPr>
            </w:pPr>
            <w:r w:rsidRPr="00DB07F4">
              <w:rPr>
                <w:rFonts w:ascii="Times New Roman" w:hAnsi="Times New Roman" w:cs="Times New Roman"/>
                <w:b/>
                <w:bCs/>
                <w:kern w:val="2"/>
                <w:lang w:val="it-IT"/>
              </w:rPr>
              <w:t>Rezultatet e të nxënit të temës:</w:t>
            </w:r>
          </w:p>
          <w:p w14:paraId="0C6F0A8A"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Shndërron numrat arabë në numra romakë dhe anasjelltas.</w:t>
            </w:r>
          </w:p>
          <w:p w14:paraId="1AF408EF" w14:textId="77777777" w:rsidR="00800690" w:rsidRDefault="00800690" w:rsidP="008247DA">
            <w:pPr>
              <w:pStyle w:val="NoSpacing"/>
              <w:spacing w:line="276" w:lineRule="auto"/>
              <w:rPr>
                <w:rFonts w:ascii="Times New Roman" w:hAnsi="Times New Roman" w:cs="Times New Roman"/>
                <w:kern w:val="2"/>
                <w:lang w:val="it-IT"/>
              </w:rPr>
            </w:pPr>
          </w:p>
          <w:p w14:paraId="1F077728" w14:textId="77777777" w:rsidR="00800690" w:rsidRPr="00DB07F4" w:rsidRDefault="00800690" w:rsidP="008247DA">
            <w:pPr>
              <w:pStyle w:val="NoSpacing"/>
              <w:spacing w:line="276" w:lineRule="auto"/>
              <w:rPr>
                <w:rFonts w:ascii="Times New Roman" w:hAnsi="Times New Roman" w:cs="Times New Roman"/>
                <w:b/>
                <w:bCs/>
                <w:kern w:val="2"/>
                <w:lang w:val="it-IT"/>
              </w:rPr>
            </w:pPr>
            <w:r w:rsidRPr="00DB07F4">
              <w:rPr>
                <w:rFonts w:ascii="Times New Roman" w:hAnsi="Times New Roman" w:cs="Times New Roman"/>
                <w:b/>
                <w:bCs/>
                <w:kern w:val="2"/>
                <w:lang w:val="it-IT"/>
              </w:rPr>
              <w:t>Kontributi në rezultatet për kompetencat kryesore të shkallës: II.7, III.4.</w:t>
            </w:r>
          </w:p>
          <w:p w14:paraId="7C7308EA" w14:textId="77777777" w:rsidR="00800690" w:rsidRPr="00DB07F4" w:rsidRDefault="00800690" w:rsidP="008247DA">
            <w:pPr>
              <w:pStyle w:val="NoSpacing"/>
              <w:spacing w:line="276" w:lineRule="auto"/>
              <w:rPr>
                <w:rFonts w:ascii="Times New Roman" w:hAnsi="Times New Roman" w:cs="Times New Roman"/>
                <w:b/>
                <w:bCs/>
                <w:kern w:val="2"/>
                <w:lang w:val="it-IT"/>
              </w:rPr>
            </w:pPr>
            <w:r w:rsidRPr="00DB07F4">
              <w:rPr>
                <w:rFonts w:ascii="Times New Roman" w:hAnsi="Times New Roman" w:cs="Times New Roman"/>
                <w:b/>
                <w:bCs/>
                <w:kern w:val="2"/>
                <w:lang w:val="it-IT"/>
              </w:rPr>
              <w:t>Kontributi në rezultatet e fushës së kurrikulës: 1.3, 3.1,</w:t>
            </w:r>
          </w:p>
          <w:p w14:paraId="6429F739" w14:textId="77777777" w:rsidR="00800690" w:rsidRPr="00932F58" w:rsidRDefault="00800690" w:rsidP="008247DA">
            <w:pPr>
              <w:pStyle w:val="NoSpacing"/>
              <w:spacing w:line="276" w:lineRule="auto"/>
              <w:rPr>
                <w:rFonts w:ascii="Times New Roman" w:hAnsi="Times New Roman" w:cs="Times New Roman"/>
                <w:b/>
                <w:bCs/>
                <w:lang w:val="it-IT"/>
              </w:rPr>
            </w:pPr>
          </w:p>
          <w:p w14:paraId="38FE31D4"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0ACA6FFB" w14:textId="77777777" w:rsidR="00800690" w:rsidRPr="004A68D4" w:rsidRDefault="00800690" w:rsidP="008247DA">
            <w:pPr>
              <w:pStyle w:val="NoSpacing"/>
              <w:spacing w:line="276" w:lineRule="auto"/>
              <w:rPr>
                <w:rFonts w:ascii="Times New Roman" w:hAnsi="Times New Roman" w:cs="Times New Roman"/>
                <w:kern w:val="2"/>
              </w:rPr>
            </w:pPr>
          </w:p>
          <w:p w14:paraId="13369B1F"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Ushtrojmë</w:t>
            </w:r>
            <w:proofErr w:type="spellEnd"/>
          </w:p>
          <w:p w14:paraId="30E9AAD0"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0F4AAA08" w14:textId="77777777" w:rsidR="00800690" w:rsidRPr="00DB07F4" w:rsidRDefault="00800690" w:rsidP="00800690">
            <w:pPr>
              <w:pStyle w:val="NoSpacing"/>
              <w:numPr>
                <w:ilvl w:val="0"/>
                <w:numId w:val="252"/>
              </w:numPr>
              <w:spacing w:line="276" w:lineRule="auto"/>
              <w:rPr>
                <w:rFonts w:ascii="Times New Roman" w:hAnsi="Times New Roman" w:cs="Times New Roman"/>
                <w:kern w:val="2"/>
                <w:lang w:val="it-IT"/>
              </w:rPr>
            </w:pPr>
            <w:r w:rsidRPr="00DB07F4">
              <w:rPr>
                <w:rFonts w:ascii="Times New Roman" w:hAnsi="Times New Roman" w:cs="Times New Roman"/>
                <w:kern w:val="2"/>
                <w:lang w:val="it-IT"/>
              </w:rPr>
              <w:t>Gjen vlerën e numrave romakë dhe arabë;</w:t>
            </w:r>
          </w:p>
          <w:p w14:paraId="3E69BEC9" w14:textId="77777777" w:rsidR="00800690" w:rsidRPr="00DB07F4" w:rsidRDefault="00800690" w:rsidP="00800690">
            <w:pPr>
              <w:pStyle w:val="NoSpacing"/>
              <w:numPr>
                <w:ilvl w:val="0"/>
                <w:numId w:val="252"/>
              </w:numPr>
              <w:spacing w:line="276" w:lineRule="auto"/>
              <w:rPr>
                <w:rFonts w:ascii="Times New Roman" w:hAnsi="Times New Roman" w:cs="Times New Roman"/>
                <w:kern w:val="2"/>
                <w:lang w:val="it-IT"/>
              </w:rPr>
            </w:pPr>
            <w:r w:rsidRPr="00DB07F4">
              <w:rPr>
                <w:rFonts w:ascii="Times New Roman" w:hAnsi="Times New Roman" w:cs="Times New Roman"/>
                <w:kern w:val="2"/>
                <w:lang w:val="it-IT"/>
              </w:rPr>
              <w:t>Shndërron numrat romakë në numra arabë dhe anasjelltas.</w:t>
            </w:r>
          </w:p>
          <w:p w14:paraId="79C9029A" w14:textId="77777777" w:rsidR="00800690" w:rsidRDefault="00800690" w:rsidP="008247DA">
            <w:pPr>
              <w:pStyle w:val="NoSpacing"/>
              <w:spacing w:line="276" w:lineRule="auto"/>
              <w:rPr>
                <w:rFonts w:ascii="Times New Roman" w:hAnsi="Times New Roman" w:cs="Times New Roman"/>
                <w:kern w:val="2"/>
                <w:lang w:val="it-IT"/>
              </w:rPr>
            </w:pPr>
          </w:p>
          <w:p w14:paraId="2F75C921"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54B1C224"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Burimet, mjetet e konkretizimit dhe materialet mësimore:</w:t>
            </w:r>
            <w:r w:rsidRPr="00DB07F4">
              <w:rPr>
                <w:rFonts w:ascii="Times New Roman" w:hAnsi="Times New Roman" w:cs="Times New Roman"/>
                <w:kern w:val="2"/>
                <w:lang w:val="it-IT"/>
              </w:rPr>
              <w:t xml:space="preserve"> Zarfe me detyra të përgatitura.</w:t>
            </w:r>
          </w:p>
          <w:p w14:paraId="4271C009"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Lidhja me lëndët e tjera mësimore dhe/apo me çështjet ndërkurrikulare dhe situatat jetësore:</w:t>
            </w:r>
          </w:p>
          <w:p w14:paraId="20E0F4C2" w14:textId="77777777" w:rsidR="00800690" w:rsidRPr="00932F58"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Gjuhë amtare (shqipe), Histori.</w:t>
            </w:r>
          </w:p>
          <w:p w14:paraId="711A87FF" w14:textId="77777777" w:rsidR="00800690" w:rsidRPr="00932F58" w:rsidRDefault="00800690" w:rsidP="008247DA">
            <w:pPr>
              <w:pStyle w:val="NoSpacing"/>
              <w:rPr>
                <w:rFonts w:ascii="Times New Roman" w:hAnsi="Times New Roman" w:cs="Times New Roman"/>
                <w:lang w:val="it-IT"/>
              </w:rPr>
            </w:pPr>
          </w:p>
          <w:p w14:paraId="21E03374"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3122BFAF" w14:textId="77777777" w:rsidR="00800690" w:rsidRDefault="00800690" w:rsidP="008247DA">
            <w:pPr>
              <w:pStyle w:val="NoSpacing"/>
              <w:spacing w:line="276" w:lineRule="auto"/>
              <w:rPr>
                <w:rFonts w:ascii="Times New Roman" w:hAnsi="Times New Roman" w:cs="Times New Roman"/>
                <w:kern w:val="2"/>
                <w:lang w:val="it-IT"/>
              </w:rPr>
            </w:pPr>
          </w:p>
          <w:p w14:paraId="1D206E8C" w14:textId="77777777" w:rsidR="00800690" w:rsidRPr="00DB07F4" w:rsidRDefault="00800690" w:rsidP="008247DA">
            <w:pPr>
              <w:pStyle w:val="NoSpacing"/>
              <w:spacing w:line="276" w:lineRule="auto"/>
              <w:rPr>
                <w:rFonts w:ascii="Times New Roman" w:hAnsi="Times New Roman" w:cs="Times New Roman"/>
                <w:b/>
                <w:bCs/>
                <w:kern w:val="2"/>
                <w:lang w:val="it-IT"/>
              </w:rPr>
            </w:pPr>
            <w:r w:rsidRPr="00DB07F4">
              <w:rPr>
                <w:rFonts w:ascii="Times New Roman" w:hAnsi="Times New Roman" w:cs="Times New Roman"/>
                <w:b/>
                <w:bCs/>
                <w:kern w:val="2"/>
                <w:lang w:val="it-IT"/>
              </w:rPr>
              <w:t>Parashikimi:</w:t>
            </w:r>
          </w:p>
          <w:p w14:paraId="003DBFC3" w14:textId="77777777" w:rsidR="00800690" w:rsidRPr="00DB07F4" w:rsidRDefault="00800690" w:rsidP="008247DA">
            <w:pPr>
              <w:pStyle w:val="NoSpacing"/>
              <w:spacing w:line="276" w:lineRule="auto"/>
              <w:rPr>
                <w:rFonts w:ascii="Times New Roman" w:hAnsi="Times New Roman" w:cs="Times New Roman"/>
                <w:kern w:val="2"/>
                <w:lang w:val="it-IT"/>
              </w:rPr>
            </w:pPr>
            <w:r>
              <w:rPr>
                <w:noProof/>
              </w:rPr>
              <mc:AlternateContent>
                <mc:Choice Requires="wpg">
                  <w:drawing>
                    <wp:anchor distT="0" distB="0" distL="114300" distR="114300" simplePos="0" relativeHeight="252154880" behindDoc="1" locked="0" layoutInCell="1" allowOverlap="1" wp14:anchorId="23AFD42C" wp14:editId="2B6B644B">
                      <wp:simplePos x="0" y="0"/>
                      <wp:positionH relativeFrom="page">
                        <wp:posOffset>4759454</wp:posOffset>
                      </wp:positionH>
                      <wp:positionV relativeFrom="paragraph">
                        <wp:posOffset>193040</wp:posOffset>
                      </wp:positionV>
                      <wp:extent cx="993140" cy="958850"/>
                      <wp:effectExtent l="0" t="0" r="16510" b="12700"/>
                      <wp:wrapNone/>
                      <wp:docPr id="1498888623" name="Group 3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3140" cy="958850"/>
                                <a:chOff x="8840" y="701"/>
                                <a:chExt cx="1564" cy="1510"/>
                              </a:xfrm>
                            </wpg:grpSpPr>
                            <pic:pic xmlns:pic="http://schemas.openxmlformats.org/drawingml/2006/picture">
                              <pic:nvPicPr>
                                <pic:cNvPr id="1169807361" name="Picture 386"/>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8954" y="841"/>
                                  <a:ext cx="1331" cy="1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3613349" name="Rectangle 385"/>
                              <wps:cNvSpPr>
                                <a:spLocks noChangeArrowheads="1"/>
                              </wps:cNvSpPr>
                              <wps:spPr bwMode="auto">
                                <a:xfrm>
                                  <a:off x="8844" y="706"/>
                                  <a:ext cx="1554" cy="150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43F320" id="Group 384" o:spid="_x0000_s1026" style="position:absolute;margin-left:374.75pt;margin-top:15.2pt;width:78.2pt;height:75.5pt;z-index:-251161600;mso-position-horizontal-relative:page" coordorigin="8840,701" coordsize="1564,15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">
                      <v:shape id="Picture 386" o:spid="_x0000_s1027" type="#_x0000_t75" style="position:absolute;left:8954;top:841;width:1331;height:1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">
                        <v:imagedata r:id="rId144" o:title=""/>
                      </v:shape>
                      <v:rect id="Rectangle 385" o:spid="_x0000_s1028" style="position:absolute;left:8844;top:706;width:1554;height:15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" filled="f" strokecolor="#231f20" strokeweight=".5pt"/>
                      <w10:wrap anchorx="page"/>
                    </v:group>
                  </w:pict>
                </mc:Fallback>
              </mc:AlternateContent>
            </w:r>
            <w:r w:rsidRPr="00DB07F4">
              <w:rPr>
                <w:rFonts w:ascii="Times New Roman" w:hAnsi="Times New Roman" w:cs="Times New Roman"/>
                <w:kern w:val="2"/>
                <w:lang w:val="it-IT"/>
              </w:rPr>
              <w:t>Përgatitja për të nxënët</w:t>
            </w:r>
            <w:r>
              <w:rPr>
                <w:rFonts w:ascii="Times New Roman" w:hAnsi="Times New Roman" w:cs="Times New Roman"/>
                <w:kern w:val="2"/>
                <w:lang w:val="it-IT"/>
              </w:rPr>
              <w:t xml:space="preserve"> </w:t>
            </w:r>
            <w:r w:rsidRPr="00DB07F4">
              <w:rPr>
                <w:rFonts w:ascii="Times New Roman" w:hAnsi="Times New Roman" w:cs="Times New Roman"/>
                <w:i/>
                <w:iCs/>
                <w:kern w:val="2"/>
                <w:lang w:val="it-IT"/>
              </w:rPr>
              <w:t>- Loja me zarfe</w:t>
            </w:r>
          </w:p>
          <w:p w14:paraId="5BF25994"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 xml:space="preserve">Nxënësit ndahen në katër grupe dhe u shpërndahen zarfe me detyra të përgatitura </w:t>
            </w:r>
            <w:r>
              <w:rPr>
                <w:rFonts w:ascii="Times New Roman" w:hAnsi="Times New Roman" w:cs="Times New Roman"/>
                <w:kern w:val="2"/>
                <w:lang w:val="it-IT"/>
              </w:rPr>
              <w:br/>
            </w:r>
            <w:r w:rsidRPr="00DB07F4">
              <w:rPr>
                <w:rFonts w:ascii="Times New Roman" w:hAnsi="Times New Roman" w:cs="Times New Roman"/>
                <w:kern w:val="2"/>
                <w:lang w:val="it-IT"/>
              </w:rPr>
              <w:t>brenda tyre. Udhëzohen të zgjidhin detyrat në këtë formë:</w:t>
            </w:r>
          </w:p>
          <w:p w14:paraId="7B637661"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Grupi 1 dhe 2 – Numrat arabë të shkruar në zarf shndërroni në numra romakë.</w:t>
            </w:r>
          </w:p>
          <w:p w14:paraId="31C159E1" w14:textId="77777777" w:rsidR="00800690"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Grupi 3 dhe 4 – Numrat romakë të shkruar në zarf shndërroni në numra arabë.</w:t>
            </w:r>
          </w:p>
          <w:p w14:paraId="61A1E347" w14:textId="77777777" w:rsidR="00800690" w:rsidRDefault="00800690" w:rsidP="008247DA">
            <w:pPr>
              <w:pStyle w:val="NoSpacing"/>
              <w:spacing w:line="276" w:lineRule="auto"/>
              <w:rPr>
                <w:rFonts w:ascii="Times New Roman" w:hAnsi="Times New Roman" w:cs="Times New Roman"/>
                <w:kern w:val="2"/>
                <w:lang w:val="it-IT"/>
              </w:rPr>
            </w:pPr>
          </w:p>
          <w:p w14:paraId="1A991321" w14:textId="77777777" w:rsidR="00800690" w:rsidRDefault="00800690" w:rsidP="008247DA">
            <w:pPr>
              <w:pStyle w:val="NoSpacing"/>
              <w:spacing w:line="276" w:lineRule="auto"/>
              <w:rPr>
                <w:rFonts w:ascii="Times New Roman" w:hAnsi="Times New Roman" w:cs="Times New Roman"/>
                <w:kern w:val="2"/>
                <w:lang w:val="it-IT"/>
              </w:rPr>
            </w:pPr>
            <w:r w:rsidRPr="00011E28">
              <w:rPr>
                <w:rFonts w:ascii="Times New Roman" w:hAnsi="Times New Roman" w:cs="Times New Roman"/>
                <w:b/>
                <w:bCs/>
                <w:kern w:val="2"/>
                <w:lang w:val="it-IT"/>
              </w:rPr>
              <w:t>Ndërtimi i njohurive:</w:t>
            </w:r>
            <w:r w:rsidRPr="00DB07F4">
              <w:rPr>
                <w:rFonts w:ascii="Times New Roman" w:hAnsi="Times New Roman" w:cs="Times New Roman"/>
                <w:kern w:val="2"/>
                <w:lang w:val="it-IT"/>
              </w:rPr>
              <w:t xml:space="preserve"> </w:t>
            </w:r>
          </w:p>
          <w:p w14:paraId="7D7FA7E2"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011E28">
              <w:rPr>
                <w:rFonts w:ascii="Times New Roman" w:hAnsi="Times New Roman" w:cs="Times New Roman"/>
                <w:i/>
                <w:iCs/>
                <w:kern w:val="2"/>
                <w:lang w:val="it-IT"/>
              </w:rPr>
              <w:t>Hulumtim, shqyrtim i përbashkët</w:t>
            </w:r>
          </w:p>
          <w:p w14:paraId="25589392"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Nxënësit udhëzohen të lexojnë dhe diskutojnë detyrat e dhëna me shndërrimin e numrave nga numra arabë në numra romakë dhe anasjelltas.</w:t>
            </w:r>
          </w:p>
          <w:p w14:paraId="5222154A"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Detyra 1 – Numrat romakë i shkruajmë në formë standarde.</w:t>
            </w:r>
          </w:p>
          <w:p w14:paraId="00979C24"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Detyra 2 – Numrat arabë i shkruajmë si numra romakë.</w:t>
            </w:r>
          </w:p>
          <w:p w14:paraId="534DC5E7"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Detyra 3 – Shkruajmë vitin e ndërtimit të Statujës së Lirisë si numër romak, kurse në detyrën 4 shkruajmë vitin e ndërtimit të një ndërtese në një shesh të Romës në formën standarde.</w:t>
            </w:r>
          </w:p>
          <w:p w14:paraId="69AE0AEE" w14:textId="77777777" w:rsidR="00800690" w:rsidRPr="00DB07F4" w:rsidRDefault="00800690" w:rsidP="008247DA">
            <w:pPr>
              <w:pStyle w:val="NoSpacing"/>
              <w:spacing w:line="276" w:lineRule="auto"/>
              <w:rPr>
                <w:rFonts w:ascii="Times New Roman" w:hAnsi="Times New Roman" w:cs="Times New Roman"/>
                <w:kern w:val="2"/>
                <w:lang w:val="it-IT"/>
              </w:rPr>
            </w:pPr>
          </w:p>
          <w:p w14:paraId="54E633DC" w14:textId="77777777" w:rsidR="00800690"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b/>
                <w:bCs/>
                <w:kern w:val="2"/>
                <w:lang w:val="it-IT"/>
              </w:rPr>
              <w:t>Përforcimi:</w:t>
            </w:r>
            <w:r w:rsidRPr="00DB07F4">
              <w:rPr>
                <w:rFonts w:ascii="Times New Roman" w:hAnsi="Times New Roman" w:cs="Times New Roman"/>
                <w:kern w:val="2"/>
                <w:lang w:val="it-IT"/>
              </w:rPr>
              <w:t xml:space="preserve"> </w:t>
            </w:r>
          </w:p>
          <w:p w14:paraId="1E60723D"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 xml:space="preserve">Konsolidimi i të nxënit </w:t>
            </w:r>
            <w:r>
              <w:rPr>
                <w:rFonts w:ascii="Times New Roman" w:hAnsi="Times New Roman" w:cs="Times New Roman"/>
                <w:kern w:val="2"/>
                <w:lang w:val="it-IT"/>
              </w:rPr>
              <w:t xml:space="preserve">- </w:t>
            </w:r>
            <w:r w:rsidRPr="00DB07F4">
              <w:rPr>
                <w:rFonts w:ascii="Times New Roman" w:hAnsi="Times New Roman" w:cs="Times New Roman"/>
                <w:i/>
                <w:iCs/>
                <w:kern w:val="2"/>
                <w:lang w:val="it-IT"/>
              </w:rPr>
              <w:t>Ditari dypjesësh</w:t>
            </w:r>
          </w:p>
          <w:p w14:paraId="750B568A"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Nxënësit udhëzohen që në mënyrë individuale të plotësojnë tabelën e ndarë në dy kolona:</w:t>
            </w:r>
          </w:p>
          <w:p w14:paraId="4F03D7CE" w14:textId="77777777" w:rsidR="00800690"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 xml:space="preserve">Kolona e parë – shkruani pesë numra më të vegjël se 1000 me disa nga numrat 2, 4, 6 dhe 8; </w:t>
            </w:r>
          </w:p>
          <w:p w14:paraId="617AD46C"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lastRenderedPageBreak/>
              <w:t>Kolona e dytë – numrat në kolonën e parë shndërroni në numra romakë.</w:t>
            </w:r>
          </w:p>
          <w:p w14:paraId="4034243A" w14:textId="77777777" w:rsidR="00800690" w:rsidRPr="00DB07F4" w:rsidRDefault="00800690" w:rsidP="008247DA">
            <w:pPr>
              <w:pStyle w:val="NoSpacing"/>
              <w:spacing w:line="276" w:lineRule="auto"/>
              <w:rPr>
                <w:rFonts w:ascii="Times New Roman" w:hAnsi="Times New Roman" w:cs="Times New Roman"/>
                <w:kern w:val="2"/>
                <w:lang w:val="it-IT"/>
              </w:rPr>
            </w:pPr>
          </w:p>
          <w:p w14:paraId="2B5E9B9D" w14:textId="77777777" w:rsidR="00800690"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Shkruani pesë numra më të vegjël se 1000.</w:t>
            </w:r>
            <w:r w:rsidRPr="00DB07F4">
              <w:rPr>
                <w:rFonts w:ascii="Times New Roman" w:hAnsi="Times New Roman" w:cs="Times New Roman"/>
                <w:kern w:val="2"/>
                <w:lang w:val="it-IT"/>
              </w:rPr>
              <w:tab/>
            </w:r>
          </w:p>
          <w:p w14:paraId="6784A801"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Shndërroni numrat në numra romakë.</w:t>
            </w:r>
          </w:p>
          <w:p w14:paraId="672E23A0"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ab/>
            </w:r>
          </w:p>
          <w:tbl>
            <w:tblPr>
              <w:tblW w:w="0" w:type="auto"/>
              <w:tblInd w:w="1219"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3760"/>
              <w:gridCol w:w="3760"/>
            </w:tblGrid>
            <w:tr w:rsidR="00800690" w:rsidRPr="004A68D4" w14:paraId="3A72AEE7" w14:textId="77777777" w:rsidTr="008247DA">
              <w:trPr>
                <w:trHeight w:val="299"/>
              </w:trPr>
              <w:tc>
                <w:tcPr>
                  <w:tcW w:w="3760" w:type="dxa"/>
                  <w:shd w:val="clear" w:color="auto" w:fill="E7E6E6" w:themeFill="background2"/>
                </w:tcPr>
                <w:p w14:paraId="7019953A" w14:textId="77777777" w:rsidR="00800690" w:rsidRPr="004A68D4" w:rsidRDefault="00800690" w:rsidP="00800690">
                  <w:pPr>
                    <w:pStyle w:val="TableParagraph"/>
                    <w:framePr w:hSpace="180" w:wrap="around" w:vAnchor="text" w:hAnchor="margin" w:x="-162" w:y="-200"/>
                    <w:spacing w:line="280" w:lineRule="exact"/>
                    <w:ind w:left="80"/>
                    <w:rPr>
                      <w:i/>
                      <w:lang w:val="it-IT"/>
                    </w:rPr>
                  </w:pPr>
                  <w:r w:rsidRPr="004A68D4">
                    <w:rPr>
                      <w:i/>
                      <w:color w:val="231F20"/>
                      <w:w w:val="95"/>
                      <w:lang w:val="it-IT"/>
                    </w:rPr>
                    <w:t>Shkruani pesë numra</w:t>
                  </w:r>
                  <w:r w:rsidRPr="004A68D4">
                    <w:rPr>
                      <w:i/>
                      <w:color w:val="231F20"/>
                      <w:spacing w:val="1"/>
                      <w:w w:val="95"/>
                      <w:lang w:val="it-IT"/>
                    </w:rPr>
                    <w:t xml:space="preserve"> </w:t>
                  </w:r>
                  <w:r w:rsidRPr="004A68D4">
                    <w:rPr>
                      <w:i/>
                      <w:color w:val="231F20"/>
                      <w:w w:val="95"/>
                      <w:lang w:val="it-IT"/>
                    </w:rPr>
                    <w:t>më të</w:t>
                  </w:r>
                  <w:r w:rsidRPr="004A68D4">
                    <w:rPr>
                      <w:i/>
                      <w:color w:val="231F20"/>
                      <w:spacing w:val="1"/>
                      <w:w w:val="95"/>
                      <w:lang w:val="it-IT"/>
                    </w:rPr>
                    <w:t xml:space="preserve"> </w:t>
                  </w:r>
                  <w:r w:rsidRPr="004A68D4">
                    <w:rPr>
                      <w:i/>
                      <w:color w:val="231F20"/>
                      <w:w w:val="95"/>
                      <w:lang w:val="it-IT"/>
                    </w:rPr>
                    <w:t>vegjël se</w:t>
                  </w:r>
                  <w:r w:rsidRPr="004A68D4">
                    <w:rPr>
                      <w:i/>
                      <w:color w:val="231F20"/>
                      <w:spacing w:val="1"/>
                      <w:w w:val="95"/>
                      <w:lang w:val="it-IT"/>
                    </w:rPr>
                    <w:t xml:space="preserve"> </w:t>
                  </w:r>
                  <w:r w:rsidRPr="004A68D4">
                    <w:rPr>
                      <w:i/>
                      <w:color w:val="231F20"/>
                      <w:w w:val="95"/>
                      <w:lang w:val="it-IT"/>
                    </w:rPr>
                    <w:t>1000.</w:t>
                  </w:r>
                </w:p>
              </w:tc>
              <w:tc>
                <w:tcPr>
                  <w:tcW w:w="3760" w:type="dxa"/>
                  <w:shd w:val="clear" w:color="auto" w:fill="E7E6E6" w:themeFill="background2"/>
                </w:tcPr>
                <w:p w14:paraId="207EC5B0" w14:textId="77777777" w:rsidR="00800690" w:rsidRPr="004A68D4" w:rsidRDefault="00800690" w:rsidP="00800690">
                  <w:pPr>
                    <w:pStyle w:val="TableParagraph"/>
                    <w:framePr w:hSpace="180" w:wrap="around" w:vAnchor="text" w:hAnchor="margin" w:x="-162" w:y="-200"/>
                    <w:spacing w:line="280" w:lineRule="exact"/>
                    <w:ind w:left="80"/>
                    <w:rPr>
                      <w:i/>
                      <w:lang w:val="it-IT"/>
                    </w:rPr>
                  </w:pPr>
                  <w:r w:rsidRPr="004A68D4">
                    <w:rPr>
                      <w:i/>
                      <w:color w:val="231F20"/>
                      <w:spacing w:val="-2"/>
                      <w:lang w:val="it-IT"/>
                    </w:rPr>
                    <w:t>Shndërroni</w:t>
                  </w:r>
                  <w:r w:rsidRPr="004A68D4">
                    <w:rPr>
                      <w:i/>
                      <w:color w:val="231F20"/>
                      <w:spacing w:val="-12"/>
                      <w:lang w:val="it-IT"/>
                    </w:rPr>
                    <w:t xml:space="preserve"> </w:t>
                  </w:r>
                  <w:r w:rsidRPr="004A68D4">
                    <w:rPr>
                      <w:i/>
                      <w:color w:val="231F20"/>
                      <w:spacing w:val="-2"/>
                      <w:lang w:val="it-IT"/>
                    </w:rPr>
                    <w:t>numrat</w:t>
                  </w:r>
                  <w:r w:rsidRPr="004A68D4">
                    <w:rPr>
                      <w:i/>
                      <w:color w:val="231F20"/>
                      <w:spacing w:val="-11"/>
                      <w:lang w:val="it-IT"/>
                    </w:rPr>
                    <w:t xml:space="preserve"> </w:t>
                  </w:r>
                  <w:r w:rsidRPr="004A68D4">
                    <w:rPr>
                      <w:i/>
                      <w:color w:val="231F20"/>
                      <w:spacing w:val="-1"/>
                      <w:lang w:val="it-IT"/>
                    </w:rPr>
                    <w:t>në</w:t>
                  </w:r>
                  <w:r w:rsidRPr="004A68D4">
                    <w:rPr>
                      <w:i/>
                      <w:color w:val="231F20"/>
                      <w:spacing w:val="-12"/>
                      <w:lang w:val="it-IT"/>
                    </w:rPr>
                    <w:t xml:space="preserve"> </w:t>
                  </w:r>
                  <w:r w:rsidRPr="004A68D4">
                    <w:rPr>
                      <w:i/>
                      <w:color w:val="231F20"/>
                      <w:spacing w:val="-1"/>
                      <w:lang w:val="it-IT"/>
                    </w:rPr>
                    <w:t>numra</w:t>
                  </w:r>
                  <w:r w:rsidRPr="004A68D4">
                    <w:rPr>
                      <w:i/>
                      <w:color w:val="231F20"/>
                      <w:spacing w:val="-11"/>
                      <w:lang w:val="it-IT"/>
                    </w:rPr>
                    <w:t xml:space="preserve"> </w:t>
                  </w:r>
                  <w:r w:rsidRPr="004A68D4">
                    <w:rPr>
                      <w:i/>
                      <w:color w:val="231F20"/>
                      <w:spacing w:val="-1"/>
                      <w:lang w:val="it-IT"/>
                    </w:rPr>
                    <w:t>romakë.</w:t>
                  </w:r>
                </w:p>
              </w:tc>
            </w:tr>
            <w:tr w:rsidR="00800690" w:rsidRPr="004A68D4" w14:paraId="53F71E0F" w14:textId="77777777" w:rsidTr="008247DA">
              <w:trPr>
                <w:trHeight w:val="314"/>
              </w:trPr>
              <w:tc>
                <w:tcPr>
                  <w:tcW w:w="3760" w:type="dxa"/>
                </w:tcPr>
                <w:p w14:paraId="5CACB613" w14:textId="77777777" w:rsidR="00800690" w:rsidRPr="004A68D4" w:rsidRDefault="00800690" w:rsidP="00800690">
                  <w:pPr>
                    <w:pStyle w:val="TableParagraph"/>
                    <w:framePr w:hSpace="180" w:wrap="around" w:vAnchor="text" w:hAnchor="margin" w:x="-162" w:y="-200"/>
                    <w:rPr>
                      <w:rFonts w:ascii="Times New Roman"/>
                      <w:lang w:val="it-IT"/>
                    </w:rPr>
                  </w:pPr>
                </w:p>
              </w:tc>
              <w:tc>
                <w:tcPr>
                  <w:tcW w:w="3760" w:type="dxa"/>
                </w:tcPr>
                <w:p w14:paraId="68D1CECB" w14:textId="77777777" w:rsidR="00800690" w:rsidRPr="004A68D4" w:rsidRDefault="00800690" w:rsidP="00800690">
                  <w:pPr>
                    <w:pStyle w:val="TableParagraph"/>
                    <w:framePr w:hSpace="180" w:wrap="around" w:vAnchor="text" w:hAnchor="margin" w:x="-162" w:y="-200"/>
                    <w:rPr>
                      <w:rFonts w:ascii="Times New Roman"/>
                      <w:lang w:val="it-IT"/>
                    </w:rPr>
                  </w:pPr>
                </w:p>
              </w:tc>
            </w:tr>
            <w:tr w:rsidR="00800690" w:rsidRPr="004A68D4" w14:paraId="39064C39" w14:textId="77777777" w:rsidTr="008247DA">
              <w:trPr>
                <w:trHeight w:val="314"/>
              </w:trPr>
              <w:tc>
                <w:tcPr>
                  <w:tcW w:w="3760" w:type="dxa"/>
                </w:tcPr>
                <w:p w14:paraId="4A48F6E5" w14:textId="77777777" w:rsidR="00800690" w:rsidRPr="004A68D4" w:rsidRDefault="00800690" w:rsidP="00800690">
                  <w:pPr>
                    <w:pStyle w:val="TableParagraph"/>
                    <w:framePr w:hSpace="180" w:wrap="around" w:vAnchor="text" w:hAnchor="margin" w:x="-162" w:y="-200"/>
                    <w:rPr>
                      <w:rFonts w:ascii="Times New Roman"/>
                      <w:lang w:val="it-IT"/>
                    </w:rPr>
                  </w:pPr>
                </w:p>
              </w:tc>
              <w:tc>
                <w:tcPr>
                  <w:tcW w:w="3760" w:type="dxa"/>
                </w:tcPr>
                <w:p w14:paraId="6C349A09" w14:textId="77777777" w:rsidR="00800690" w:rsidRPr="004A68D4" w:rsidRDefault="00800690" w:rsidP="00800690">
                  <w:pPr>
                    <w:pStyle w:val="TableParagraph"/>
                    <w:framePr w:hSpace="180" w:wrap="around" w:vAnchor="text" w:hAnchor="margin" w:x="-162" w:y="-200"/>
                    <w:rPr>
                      <w:rFonts w:ascii="Times New Roman"/>
                      <w:lang w:val="it-IT"/>
                    </w:rPr>
                  </w:pPr>
                </w:p>
              </w:tc>
            </w:tr>
            <w:tr w:rsidR="00800690" w:rsidRPr="004A68D4" w14:paraId="4E3FC8E2" w14:textId="77777777" w:rsidTr="008247DA">
              <w:trPr>
                <w:trHeight w:val="314"/>
              </w:trPr>
              <w:tc>
                <w:tcPr>
                  <w:tcW w:w="3760" w:type="dxa"/>
                </w:tcPr>
                <w:p w14:paraId="41A6F169" w14:textId="77777777" w:rsidR="00800690" w:rsidRPr="004A68D4" w:rsidRDefault="00800690" w:rsidP="00800690">
                  <w:pPr>
                    <w:pStyle w:val="TableParagraph"/>
                    <w:framePr w:hSpace="180" w:wrap="around" w:vAnchor="text" w:hAnchor="margin" w:x="-162" w:y="-200"/>
                    <w:rPr>
                      <w:rFonts w:ascii="Times New Roman"/>
                      <w:lang w:val="it-IT"/>
                    </w:rPr>
                  </w:pPr>
                </w:p>
              </w:tc>
              <w:tc>
                <w:tcPr>
                  <w:tcW w:w="3760" w:type="dxa"/>
                </w:tcPr>
                <w:p w14:paraId="3C8826A8" w14:textId="77777777" w:rsidR="00800690" w:rsidRPr="004A68D4" w:rsidRDefault="00800690" w:rsidP="00800690">
                  <w:pPr>
                    <w:pStyle w:val="TableParagraph"/>
                    <w:framePr w:hSpace="180" w:wrap="around" w:vAnchor="text" w:hAnchor="margin" w:x="-162" w:y="-200"/>
                    <w:rPr>
                      <w:rFonts w:ascii="Times New Roman"/>
                      <w:lang w:val="it-IT"/>
                    </w:rPr>
                  </w:pPr>
                </w:p>
              </w:tc>
            </w:tr>
            <w:tr w:rsidR="00800690" w:rsidRPr="004A68D4" w14:paraId="13D57B84" w14:textId="77777777" w:rsidTr="008247DA">
              <w:trPr>
                <w:trHeight w:val="314"/>
              </w:trPr>
              <w:tc>
                <w:tcPr>
                  <w:tcW w:w="3760" w:type="dxa"/>
                </w:tcPr>
                <w:p w14:paraId="000A5561" w14:textId="77777777" w:rsidR="00800690" w:rsidRPr="004A68D4" w:rsidRDefault="00800690" w:rsidP="00800690">
                  <w:pPr>
                    <w:pStyle w:val="TableParagraph"/>
                    <w:framePr w:hSpace="180" w:wrap="around" w:vAnchor="text" w:hAnchor="margin" w:x="-162" w:y="-200"/>
                    <w:rPr>
                      <w:rFonts w:ascii="Times New Roman"/>
                      <w:lang w:val="it-IT"/>
                    </w:rPr>
                  </w:pPr>
                </w:p>
              </w:tc>
              <w:tc>
                <w:tcPr>
                  <w:tcW w:w="3760" w:type="dxa"/>
                </w:tcPr>
                <w:p w14:paraId="277A2476" w14:textId="77777777" w:rsidR="00800690" w:rsidRPr="004A68D4" w:rsidRDefault="00800690" w:rsidP="00800690">
                  <w:pPr>
                    <w:pStyle w:val="TableParagraph"/>
                    <w:framePr w:hSpace="180" w:wrap="around" w:vAnchor="text" w:hAnchor="margin" w:x="-162" w:y="-200"/>
                    <w:rPr>
                      <w:rFonts w:ascii="Times New Roman"/>
                      <w:lang w:val="it-IT"/>
                    </w:rPr>
                  </w:pPr>
                </w:p>
              </w:tc>
            </w:tr>
            <w:tr w:rsidR="00800690" w:rsidRPr="004A68D4" w14:paraId="71F63168" w14:textId="77777777" w:rsidTr="008247DA">
              <w:trPr>
                <w:trHeight w:val="314"/>
              </w:trPr>
              <w:tc>
                <w:tcPr>
                  <w:tcW w:w="3760" w:type="dxa"/>
                </w:tcPr>
                <w:p w14:paraId="7FF0445A" w14:textId="77777777" w:rsidR="00800690" w:rsidRPr="004A68D4" w:rsidRDefault="00800690" w:rsidP="00800690">
                  <w:pPr>
                    <w:pStyle w:val="TableParagraph"/>
                    <w:framePr w:hSpace="180" w:wrap="around" w:vAnchor="text" w:hAnchor="margin" w:x="-162" w:y="-200"/>
                    <w:rPr>
                      <w:rFonts w:ascii="Times New Roman"/>
                      <w:lang w:val="it-IT"/>
                    </w:rPr>
                  </w:pPr>
                </w:p>
              </w:tc>
              <w:tc>
                <w:tcPr>
                  <w:tcW w:w="3760" w:type="dxa"/>
                </w:tcPr>
                <w:p w14:paraId="3F7B22E3" w14:textId="77777777" w:rsidR="00800690" w:rsidRPr="004A68D4" w:rsidRDefault="00800690" w:rsidP="00800690">
                  <w:pPr>
                    <w:pStyle w:val="TableParagraph"/>
                    <w:framePr w:hSpace="180" w:wrap="around" w:vAnchor="text" w:hAnchor="margin" w:x="-162" w:y="-200"/>
                    <w:rPr>
                      <w:rFonts w:ascii="Times New Roman"/>
                      <w:lang w:val="it-IT"/>
                    </w:rPr>
                  </w:pPr>
                </w:p>
              </w:tc>
            </w:tr>
          </w:tbl>
          <w:p w14:paraId="0CD265E9" w14:textId="77777777" w:rsidR="00800690" w:rsidRPr="00DB07F4" w:rsidRDefault="00800690" w:rsidP="008247DA">
            <w:pPr>
              <w:pStyle w:val="NoSpacing"/>
              <w:spacing w:line="276" w:lineRule="auto"/>
              <w:rPr>
                <w:rFonts w:ascii="Times New Roman" w:hAnsi="Times New Roman" w:cs="Times New Roman"/>
                <w:kern w:val="2"/>
                <w:lang w:val="it-IT"/>
              </w:rPr>
            </w:pPr>
          </w:p>
          <w:p w14:paraId="7E9C4A52"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Vlerësimi i nxënësve:</w:t>
            </w:r>
          </w:p>
          <w:p w14:paraId="4CDC3236" w14:textId="77777777" w:rsidR="00800690" w:rsidRPr="00DB07F4" w:rsidRDefault="00800690" w:rsidP="008247DA">
            <w:pPr>
              <w:pStyle w:val="NoSpacing"/>
              <w:spacing w:line="276" w:lineRule="auto"/>
              <w:jc w:val="both"/>
              <w:rPr>
                <w:rFonts w:ascii="Times New Roman" w:hAnsi="Times New Roman" w:cs="Times New Roman"/>
                <w:kern w:val="2"/>
                <w:lang w:val="it-IT"/>
              </w:rPr>
            </w:pPr>
            <w:r w:rsidRPr="00DB07F4">
              <w:rPr>
                <w:rFonts w:ascii="Times New Roman" w:hAnsi="Times New Roman" w:cs="Times New Roman"/>
                <w:kern w:val="2"/>
                <w:lang w:val="it-IT"/>
              </w:rPr>
              <w:t>Nxënësit vlerësohen për saktësinë në shndërrimin e numrave romakë në arabë dhe anasjellas dhe gjetjen e vlerës së numrave romakë.</w:t>
            </w:r>
          </w:p>
          <w:p w14:paraId="367F165D" w14:textId="77777777" w:rsidR="00800690" w:rsidRDefault="00800690" w:rsidP="008247DA">
            <w:pPr>
              <w:pStyle w:val="NoSpacing"/>
              <w:spacing w:line="276" w:lineRule="auto"/>
              <w:rPr>
                <w:rFonts w:ascii="Times New Roman" w:hAnsi="Times New Roman" w:cs="Times New Roman"/>
                <w:kern w:val="2"/>
                <w:lang w:val="it-IT"/>
              </w:rPr>
            </w:pPr>
          </w:p>
          <w:p w14:paraId="4489B1F8" w14:textId="77777777" w:rsidR="00800690" w:rsidRPr="00DB07F4"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Detyrë:</w:t>
            </w:r>
          </w:p>
          <w:p w14:paraId="717D5C2B" w14:textId="77777777" w:rsidR="00800690"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Shkruhen pesë numra romakë dhe kthehen në numra arabë.</w:t>
            </w:r>
          </w:p>
          <w:p w14:paraId="7145DF18"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4C8E86C2" w14:textId="77777777" w:rsidR="00800690" w:rsidRDefault="00800690" w:rsidP="00800690">
      <w:pPr>
        <w:rPr>
          <w:lang w:val="it-IT"/>
        </w:rPr>
      </w:pPr>
    </w:p>
    <w:p w14:paraId="12D49C0B" w14:textId="77777777" w:rsidR="00800690" w:rsidRDefault="00800690" w:rsidP="00800690">
      <w:pPr>
        <w:rPr>
          <w:lang w:val="it-IT"/>
        </w:rPr>
      </w:pPr>
    </w:p>
    <w:p w14:paraId="01730421" w14:textId="77777777" w:rsidR="00800690" w:rsidRDefault="00800690" w:rsidP="00800690">
      <w:pPr>
        <w:rPr>
          <w:lang w:val="it-IT"/>
        </w:rPr>
      </w:pPr>
    </w:p>
    <w:p w14:paraId="347206F5" w14:textId="77777777" w:rsidR="00800690" w:rsidRDefault="00800690" w:rsidP="00800690">
      <w:pPr>
        <w:rPr>
          <w:lang w:val="it-IT"/>
        </w:rPr>
      </w:pPr>
    </w:p>
    <w:p w14:paraId="1581BBDA" w14:textId="77777777" w:rsidR="00800690" w:rsidRDefault="00800690" w:rsidP="00800690">
      <w:pPr>
        <w:rPr>
          <w:lang w:val="it-IT"/>
        </w:rPr>
      </w:pPr>
    </w:p>
    <w:p w14:paraId="2D1046D1" w14:textId="77777777" w:rsidR="00800690" w:rsidRDefault="00800690" w:rsidP="00800690">
      <w:pPr>
        <w:rPr>
          <w:lang w:val="it-IT"/>
        </w:rPr>
      </w:pPr>
    </w:p>
    <w:p w14:paraId="64798CFD" w14:textId="77777777" w:rsidR="00800690" w:rsidRDefault="00800690" w:rsidP="00800690">
      <w:pPr>
        <w:rPr>
          <w:lang w:val="it-IT"/>
        </w:rPr>
      </w:pPr>
    </w:p>
    <w:p w14:paraId="2622ABED" w14:textId="77777777" w:rsidR="00800690" w:rsidRDefault="00800690" w:rsidP="00800690">
      <w:pPr>
        <w:rPr>
          <w:lang w:val="it-IT"/>
        </w:rPr>
      </w:pPr>
    </w:p>
    <w:p w14:paraId="1B2A755F" w14:textId="77777777" w:rsidR="00800690" w:rsidRDefault="00800690" w:rsidP="00800690">
      <w:pPr>
        <w:rPr>
          <w:lang w:val="it-IT"/>
        </w:rPr>
      </w:pPr>
    </w:p>
    <w:p w14:paraId="46E581EC"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80"/>
      </w:tblGrid>
      <w:tr w:rsidR="00800690" w:rsidRPr="004A68D4" w14:paraId="7C5187CE"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DB60E5A"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75</w:t>
            </w:r>
          </w:p>
        </w:tc>
      </w:tr>
      <w:tr w:rsidR="00800690" w:rsidRPr="004A68D4" w14:paraId="6045B5D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ED3E671"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023C5997"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14:paraId="46017EDE"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6D5DFDF4" w14:textId="77777777" w:rsidR="00800690" w:rsidRPr="00DB07F4" w:rsidRDefault="00800690" w:rsidP="008247DA">
            <w:pPr>
              <w:pStyle w:val="NoSpacing"/>
              <w:spacing w:line="276" w:lineRule="auto"/>
              <w:rPr>
                <w:rFonts w:ascii="Times New Roman" w:hAnsi="Times New Roman" w:cs="Times New Roman"/>
                <w:b/>
                <w:bCs/>
                <w:kern w:val="2"/>
                <w:lang w:val="it-IT"/>
              </w:rPr>
            </w:pPr>
            <w:r w:rsidRPr="00DB07F4">
              <w:rPr>
                <w:rFonts w:ascii="Times New Roman" w:hAnsi="Times New Roman" w:cs="Times New Roman"/>
                <w:b/>
                <w:bCs/>
                <w:kern w:val="2"/>
                <w:lang w:val="it-IT"/>
              </w:rPr>
              <w:t>Tema: Numrat natyrorë</w:t>
            </w:r>
          </w:p>
          <w:p w14:paraId="49E46C5B" w14:textId="77777777" w:rsidR="00800690" w:rsidRPr="00DB07F4" w:rsidRDefault="00800690" w:rsidP="008247DA">
            <w:pPr>
              <w:pStyle w:val="NoSpacing"/>
              <w:spacing w:line="276" w:lineRule="auto"/>
              <w:rPr>
                <w:rFonts w:ascii="Times New Roman" w:hAnsi="Times New Roman" w:cs="Times New Roman"/>
                <w:b/>
                <w:bCs/>
                <w:kern w:val="2"/>
                <w:lang w:val="it-IT"/>
              </w:rPr>
            </w:pPr>
            <w:r w:rsidRPr="00DB07F4">
              <w:rPr>
                <w:rFonts w:ascii="Times New Roman" w:hAnsi="Times New Roman" w:cs="Times New Roman"/>
                <w:b/>
                <w:bCs/>
                <w:kern w:val="2"/>
                <w:lang w:val="it-IT"/>
              </w:rPr>
              <w:t>Rezultatet e të nxënit të temës:</w:t>
            </w:r>
          </w:p>
          <w:p w14:paraId="5B1DBC7E" w14:textId="77777777" w:rsidR="00800690" w:rsidRDefault="00800690" w:rsidP="008247DA">
            <w:pPr>
              <w:pStyle w:val="NoSpacing"/>
              <w:spacing w:line="276" w:lineRule="auto"/>
              <w:rPr>
                <w:rFonts w:ascii="Times New Roman" w:hAnsi="Times New Roman" w:cs="Times New Roman"/>
                <w:kern w:val="2"/>
                <w:lang w:val="it-IT"/>
              </w:rPr>
            </w:pPr>
            <w:r w:rsidRPr="00DB07F4">
              <w:rPr>
                <w:rFonts w:ascii="Times New Roman" w:hAnsi="Times New Roman" w:cs="Times New Roman"/>
                <w:kern w:val="2"/>
                <w:lang w:val="it-IT"/>
              </w:rPr>
              <w:t>Shndërron numrat arabë në numra romakë dhe anasjelltas.</w:t>
            </w:r>
          </w:p>
          <w:p w14:paraId="1ED51B05" w14:textId="77777777" w:rsidR="00800690" w:rsidRPr="00DB07F4" w:rsidRDefault="00800690" w:rsidP="008247DA">
            <w:pPr>
              <w:pStyle w:val="NoSpacing"/>
              <w:spacing w:line="276" w:lineRule="auto"/>
              <w:rPr>
                <w:rFonts w:ascii="Times New Roman" w:hAnsi="Times New Roman" w:cs="Times New Roman"/>
                <w:kern w:val="2"/>
                <w:lang w:val="it-IT"/>
              </w:rPr>
            </w:pPr>
          </w:p>
          <w:p w14:paraId="707A6235"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t>Kontributi në rezultatet për kompetencat kryesore të shkallës: II.4, II.7, III.4.</w:t>
            </w:r>
          </w:p>
          <w:p w14:paraId="221691D4" w14:textId="77777777" w:rsidR="00800690" w:rsidRPr="00CC06C6" w:rsidRDefault="00800690" w:rsidP="008247DA">
            <w:pPr>
              <w:pStyle w:val="NoSpacing"/>
              <w:spacing w:line="276" w:lineRule="auto"/>
              <w:jc w:val="both"/>
              <w:rPr>
                <w:rFonts w:ascii="Times New Roman" w:hAnsi="Times New Roman" w:cs="Times New Roman"/>
                <w:b/>
                <w:bCs/>
                <w:kern w:val="2"/>
                <w:lang w:val="it-IT"/>
              </w:rPr>
            </w:pPr>
            <w:r w:rsidRPr="00CC06C6">
              <w:rPr>
                <w:rFonts w:ascii="Times New Roman" w:hAnsi="Times New Roman" w:cs="Times New Roman"/>
                <w:b/>
                <w:bCs/>
                <w:kern w:val="2"/>
                <w:lang w:val="it-IT"/>
              </w:rPr>
              <w:t>Kontributi në rezultatet e fushës së kurrikulës: 1.3, 3.1.</w:t>
            </w:r>
          </w:p>
          <w:p w14:paraId="56E52E2F" w14:textId="77777777" w:rsidR="00800690" w:rsidRPr="00932F58" w:rsidRDefault="00800690" w:rsidP="008247DA">
            <w:pPr>
              <w:pStyle w:val="NoSpacing"/>
              <w:spacing w:line="276" w:lineRule="auto"/>
              <w:rPr>
                <w:rFonts w:ascii="Times New Roman" w:hAnsi="Times New Roman" w:cs="Times New Roman"/>
                <w:b/>
                <w:bCs/>
                <w:lang w:val="it-IT"/>
              </w:rPr>
            </w:pPr>
          </w:p>
          <w:p w14:paraId="31299572"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2356FE1F" w14:textId="77777777" w:rsidR="00800690" w:rsidRPr="004A68D4" w:rsidRDefault="00800690" w:rsidP="008247DA">
            <w:pPr>
              <w:pStyle w:val="NoSpacing"/>
              <w:spacing w:line="276" w:lineRule="auto"/>
              <w:rPr>
                <w:rFonts w:ascii="Times New Roman" w:hAnsi="Times New Roman" w:cs="Times New Roman"/>
                <w:kern w:val="2"/>
              </w:rPr>
            </w:pPr>
          </w:p>
          <w:p w14:paraId="5B5FBE95"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t>Njësia mësimore: Veprimet me numra romakë</w:t>
            </w:r>
          </w:p>
          <w:p w14:paraId="031F335F" w14:textId="77777777" w:rsidR="00800690" w:rsidRPr="00CC06C6"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Rezultatet e të nxënit të orës mësimore:</w:t>
            </w:r>
          </w:p>
          <w:p w14:paraId="5F0283CC" w14:textId="77777777" w:rsidR="00800690" w:rsidRDefault="00800690" w:rsidP="00800690">
            <w:pPr>
              <w:pStyle w:val="NoSpacing"/>
              <w:numPr>
                <w:ilvl w:val="0"/>
                <w:numId w:val="253"/>
              </w:numPr>
              <w:spacing w:line="276" w:lineRule="auto"/>
              <w:rPr>
                <w:rFonts w:ascii="Times New Roman" w:hAnsi="Times New Roman" w:cs="Times New Roman"/>
                <w:kern w:val="2"/>
                <w:lang w:val="it-IT"/>
              </w:rPr>
            </w:pPr>
            <w:r w:rsidRPr="00CC06C6">
              <w:rPr>
                <w:rFonts w:ascii="Times New Roman" w:hAnsi="Times New Roman" w:cs="Times New Roman"/>
                <w:kern w:val="2"/>
                <w:lang w:val="it-IT"/>
              </w:rPr>
              <w:t>Shndërron numrat romakë në numra arabë dhe anasjelltas;</w:t>
            </w:r>
          </w:p>
          <w:p w14:paraId="7E872377" w14:textId="77777777" w:rsidR="00800690" w:rsidRPr="004A68D4" w:rsidRDefault="00800690" w:rsidP="00800690">
            <w:pPr>
              <w:pStyle w:val="NoSpacing"/>
              <w:numPr>
                <w:ilvl w:val="0"/>
                <w:numId w:val="253"/>
              </w:numPr>
              <w:spacing w:line="276" w:lineRule="auto"/>
              <w:rPr>
                <w:rFonts w:ascii="Times New Roman" w:hAnsi="Times New Roman" w:cs="Times New Roman"/>
                <w:kern w:val="2"/>
              </w:rPr>
            </w:pPr>
            <w:proofErr w:type="spellStart"/>
            <w:r w:rsidRPr="004A68D4">
              <w:rPr>
                <w:rFonts w:ascii="Times New Roman" w:hAnsi="Times New Roman" w:cs="Times New Roman"/>
                <w:kern w:val="2"/>
              </w:rPr>
              <w:t>Njehson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shumën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ndryshimin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prodhimin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herësin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numrave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romakë</w:t>
            </w:r>
            <w:proofErr w:type="spellEnd"/>
            <w:r w:rsidRPr="004A68D4">
              <w:rPr>
                <w:rFonts w:ascii="Times New Roman" w:hAnsi="Times New Roman" w:cs="Times New Roman"/>
                <w:kern w:val="2"/>
              </w:rPr>
              <w:t>.</w:t>
            </w:r>
          </w:p>
          <w:p w14:paraId="216894D4" w14:textId="77777777" w:rsidR="00800690" w:rsidRPr="004A68D4" w:rsidRDefault="00800690" w:rsidP="008247DA">
            <w:pPr>
              <w:pStyle w:val="NoSpacing"/>
              <w:spacing w:line="276" w:lineRule="auto"/>
              <w:rPr>
                <w:rFonts w:ascii="Times New Roman" w:hAnsi="Times New Roman" w:cs="Times New Roman"/>
                <w:kern w:val="2"/>
              </w:rPr>
            </w:pPr>
          </w:p>
          <w:p w14:paraId="44224196"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713AF6A6"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Burimet, mjetet e konkretizimit dhe materialet mësimore:</w:t>
            </w:r>
            <w:r w:rsidRPr="00CC06C6">
              <w:rPr>
                <w:rFonts w:ascii="Times New Roman" w:hAnsi="Times New Roman" w:cs="Times New Roman"/>
                <w:kern w:val="2"/>
                <w:lang w:val="it-IT"/>
              </w:rPr>
              <w:t xml:space="preserve"> Ngjyra druri.</w:t>
            </w:r>
          </w:p>
          <w:p w14:paraId="7E15325D"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Lidhja me lëndët e tjera mësimore dhe/apo me çështjet ndërkurrikulare dhe situatat jetësore:</w:t>
            </w:r>
          </w:p>
          <w:p w14:paraId="0E3A27ED" w14:textId="77777777" w:rsidR="00800690" w:rsidRPr="00CC06C6"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Gjuhë amtare (shqipe).</w:t>
            </w:r>
          </w:p>
          <w:p w14:paraId="681A789A" w14:textId="77777777" w:rsidR="00800690" w:rsidRPr="00932F58" w:rsidRDefault="00800690" w:rsidP="008247DA">
            <w:pPr>
              <w:pStyle w:val="NoSpacing"/>
              <w:rPr>
                <w:rFonts w:ascii="Times New Roman" w:hAnsi="Times New Roman" w:cs="Times New Roman"/>
                <w:lang w:val="it-IT"/>
              </w:rPr>
            </w:pPr>
          </w:p>
          <w:p w14:paraId="5A918D0D"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1CDD1526" w14:textId="77777777" w:rsidR="00800690" w:rsidRDefault="00800690" w:rsidP="008247DA">
            <w:pPr>
              <w:pStyle w:val="NoSpacing"/>
              <w:spacing w:line="276" w:lineRule="auto"/>
              <w:rPr>
                <w:rFonts w:ascii="Times New Roman" w:hAnsi="Times New Roman" w:cs="Times New Roman"/>
                <w:kern w:val="2"/>
                <w:lang w:val="it-IT"/>
              </w:rPr>
            </w:pPr>
          </w:p>
          <w:p w14:paraId="68811C15"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t>Parashikimi:</w:t>
            </w:r>
          </w:p>
          <w:p w14:paraId="3C1F4432" w14:textId="77777777" w:rsidR="00800690" w:rsidRPr="00CC06C6" w:rsidRDefault="00800690" w:rsidP="008247DA">
            <w:pPr>
              <w:pStyle w:val="NoSpacing"/>
              <w:spacing w:line="276" w:lineRule="auto"/>
              <w:rPr>
                <w:rFonts w:ascii="Times New Roman" w:hAnsi="Times New Roman" w:cs="Times New Roman"/>
                <w:i/>
                <w:iCs/>
                <w:kern w:val="2"/>
                <w:lang w:val="it-IT"/>
              </w:rPr>
            </w:pPr>
            <w:r w:rsidRPr="00CC06C6">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CC06C6">
              <w:rPr>
                <w:rFonts w:ascii="Times New Roman" w:hAnsi="Times New Roman" w:cs="Times New Roman"/>
                <w:i/>
                <w:iCs/>
                <w:kern w:val="2"/>
                <w:lang w:val="it-IT"/>
              </w:rPr>
              <w:t>Diskutim për njohuritë paraprake</w:t>
            </w:r>
          </w:p>
          <w:p w14:paraId="16880197"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pyeten</w:t>
            </w:r>
            <w:proofErr w:type="spellEnd"/>
            <w:r w:rsidRPr="004A68D4">
              <w:rPr>
                <w:rFonts w:ascii="Times New Roman" w:hAnsi="Times New Roman" w:cs="Times New Roman"/>
                <w:kern w:val="2"/>
              </w:rPr>
              <w:t>:</w:t>
            </w:r>
          </w:p>
          <w:p w14:paraId="7AB1C602"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Cilat </w:t>
            </w:r>
            <w:proofErr w:type="spellStart"/>
            <w:r w:rsidRPr="004A68D4">
              <w:rPr>
                <w:rFonts w:ascii="Times New Roman" w:hAnsi="Times New Roman" w:cs="Times New Roman"/>
                <w:kern w:val="2"/>
              </w:rPr>
              <w:t>janë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veprimet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themelore</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numra</w:t>
            </w:r>
            <w:proofErr w:type="spellEnd"/>
            <w:r w:rsidRPr="004A68D4">
              <w:rPr>
                <w:rFonts w:ascii="Times New Roman" w:hAnsi="Times New Roman" w:cs="Times New Roman"/>
                <w:kern w:val="2"/>
              </w:rPr>
              <w:t>? (</w:t>
            </w:r>
            <w:proofErr w:type="spellStart"/>
            <w:r w:rsidRPr="004A68D4">
              <w:rPr>
                <w:rFonts w:ascii="Times New Roman" w:hAnsi="Times New Roman" w:cs="Times New Roman"/>
                <w:i/>
                <w:iCs/>
                <w:kern w:val="2"/>
              </w:rPr>
              <w:t>Mbledhje</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zbritje</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shumëzim</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pjesëtim</w:t>
            </w:r>
            <w:proofErr w:type="spellEnd"/>
            <w:r w:rsidRPr="004A68D4">
              <w:rPr>
                <w:rFonts w:ascii="Times New Roman" w:hAnsi="Times New Roman" w:cs="Times New Roman"/>
                <w:kern w:val="2"/>
              </w:rPr>
              <w:t>)</w:t>
            </w:r>
          </w:p>
          <w:p w14:paraId="110637DC"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Si </w:t>
            </w:r>
            <w:proofErr w:type="spellStart"/>
            <w:r w:rsidRPr="004A68D4">
              <w:rPr>
                <w:rFonts w:ascii="Times New Roman" w:hAnsi="Times New Roman" w:cs="Times New Roman"/>
                <w:kern w:val="2"/>
              </w:rPr>
              <w:t>quhen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kufizat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kur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kemi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veprimin</w:t>
            </w:r>
            <w:proofErr w:type="spellEnd"/>
            <w:r w:rsidRPr="004A68D4">
              <w:rPr>
                <w:rFonts w:ascii="Times New Roman" w:hAnsi="Times New Roman" w:cs="Times New Roman"/>
                <w:kern w:val="2"/>
              </w:rPr>
              <w:t>:</w:t>
            </w:r>
          </w:p>
          <w:p w14:paraId="3699B396"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e </w:t>
            </w:r>
            <w:proofErr w:type="spellStart"/>
            <w:r w:rsidRPr="004A68D4">
              <w:rPr>
                <w:rFonts w:ascii="Times New Roman" w:hAnsi="Times New Roman" w:cs="Times New Roman"/>
                <w:kern w:val="2"/>
              </w:rPr>
              <w:t>mbledhjes</w:t>
            </w:r>
            <w:proofErr w:type="spellEnd"/>
            <w:r w:rsidRPr="004A68D4">
              <w:rPr>
                <w:rFonts w:ascii="Times New Roman" w:hAnsi="Times New Roman" w:cs="Times New Roman"/>
                <w:kern w:val="2"/>
              </w:rPr>
              <w:t>? (</w:t>
            </w:r>
            <w:proofErr w:type="spellStart"/>
            <w:r w:rsidRPr="004A68D4">
              <w:rPr>
                <w:rFonts w:ascii="Times New Roman" w:hAnsi="Times New Roman" w:cs="Times New Roman"/>
                <w:i/>
                <w:iCs/>
                <w:kern w:val="2"/>
              </w:rPr>
              <w:t>Mbledhorë</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shumë</w:t>
            </w:r>
            <w:proofErr w:type="spellEnd"/>
            <w:r w:rsidRPr="004A68D4">
              <w:rPr>
                <w:rFonts w:ascii="Times New Roman" w:hAnsi="Times New Roman" w:cs="Times New Roman"/>
                <w:i/>
                <w:iCs/>
                <w:kern w:val="2"/>
              </w:rPr>
              <w:t>)</w:t>
            </w:r>
          </w:p>
          <w:p w14:paraId="418B51F7" w14:textId="77777777" w:rsidR="00800690" w:rsidRPr="004A68D4" w:rsidRDefault="00800690" w:rsidP="008247DA">
            <w:pPr>
              <w:pStyle w:val="NoSpacing"/>
              <w:spacing w:line="276" w:lineRule="auto"/>
              <w:jc w:val="both"/>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e </w:t>
            </w:r>
            <w:proofErr w:type="spellStart"/>
            <w:r w:rsidRPr="004A68D4">
              <w:rPr>
                <w:rFonts w:ascii="Times New Roman" w:hAnsi="Times New Roman" w:cs="Times New Roman"/>
                <w:kern w:val="2"/>
              </w:rPr>
              <w:t>zbritjes</w:t>
            </w:r>
            <w:proofErr w:type="spellEnd"/>
            <w:r w:rsidRPr="004A68D4">
              <w:rPr>
                <w:rFonts w:ascii="Times New Roman" w:hAnsi="Times New Roman" w:cs="Times New Roman"/>
                <w:kern w:val="2"/>
              </w:rPr>
              <w:t>? (</w:t>
            </w:r>
            <w:r w:rsidRPr="004A68D4">
              <w:rPr>
                <w:rFonts w:ascii="Times New Roman" w:hAnsi="Times New Roman" w:cs="Times New Roman"/>
                <w:i/>
                <w:iCs/>
                <w:kern w:val="2"/>
              </w:rPr>
              <w:t xml:space="preserve">I </w:t>
            </w:r>
            <w:proofErr w:type="spellStart"/>
            <w:r w:rsidRPr="004A68D4">
              <w:rPr>
                <w:rFonts w:ascii="Times New Roman" w:hAnsi="Times New Roman" w:cs="Times New Roman"/>
                <w:i/>
                <w:iCs/>
                <w:kern w:val="2"/>
              </w:rPr>
              <w:t>zbritshmi</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zbritësi</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ndryshimi</w:t>
            </w:r>
            <w:proofErr w:type="spellEnd"/>
            <w:r w:rsidRPr="004A68D4">
              <w:rPr>
                <w:rFonts w:ascii="Times New Roman" w:hAnsi="Times New Roman" w:cs="Times New Roman"/>
                <w:i/>
                <w:iCs/>
                <w:kern w:val="2"/>
              </w:rPr>
              <w:t>)</w:t>
            </w:r>
          </w:p>
          <w:p w14:paraId="18D44DB8"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e </w:t>
            </w:r>
            <w:proofErr w:type="spellStart"/>
            <w:r w:rsidRPr="004A68D4">
              <w:rPr>
                <w:rFonts w:ascii="Times New Roman" w:hAnsi="Times New Roman" w:cs="Times New Roman"/>
                <w:kern w:val="2"/>
              </w:rPr>
              <w:t>shumëzimit</w:t>
            </w:r>
            <w:proofErr w:type="spellEnd"/>
            <w:r w:rsidRPr="004A68D4">
              <w:rPr>
                <w:rFonts w:ascii="Times New Roman" w:hAnsi="Times New Roman" w:cs="Times New Roman"/>
                <w:kern w:val="2"/>
              </w:rPr>
              <w:t>? (</w:t>
            </w:r>
            <w:proofErr w:type="spellStart"/>
            <w:r w:rsidRPr="004A68D4">
              <w:rPr>
                <w:rFonts w:ascii="Times New Roman" w:hAnsi="Times New Roman" w:cs="Times New Roman"/>
                <w:i/>
                <w:iCs/>
                <w:kern w:val="2"/>
              </w:rPr>
              <w:t>Faktorë</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prodhim</w:t>
            </w:r>
            <w:proofErr w:type="spellEnd"/>
            <w:r w:rsidRPr="004A68D4">
              <w:rPr>
                <w:rFonts w:ascii="Times New Roman" w:hAnsi="Times New Roman" w:cs="Times New Roman"/>
                <w:i/>
                <w:iCs/>
                <w:kern w:val="2"/>
              </w:rPr>
              <w:t>)</w:t>
            </w:r>
          </w:p>
          <w:p w14:paraId="23B64F48"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e </w:t>
            </w:r>
            <w:proofErr w:type="spellStart"/>
            <w:r w:rsidRPr="004A68D4">
              <w:rPr>
                <w:rFonts w:ascii="Times New Roman" w:hAnsi="Times New Roman" w:cs="Times New Roman"/>
                <w:kern w:val="2"/>
              </w:rPr>
              <w:t>pjesëtimit</w:t>
            </w:r>
            <w:proofErr w:type="spellEnd"/>
            <w:r w:rsidRPr="004A68D4">
              <w:rPr>
                <w:rFonts w:ascii="Times New Roman" w:hAnsi="Times New Roman" w:cs="Times New Roman"/>
                <w:kern w:val="2"/>
              </w:rPr>
              <w:t>? (</w:t>
            </w:r>
            <w:r w:rsidRPr="004A68D4">
              <w:rPr>
                <w:rFonts w:ascii="Times New Roman" w:hAnsi="Times New Roman" w:cs="Times New Roman"/>
                <w:i/>
                <w:iCs/>
                <w:kern w:val="2"/>
              </w:rPr>
              <w:t xml:space="preserve">I </w:t>
            </w:r>
            <w:proofErr w:type="spellStart"/>
            <w:r w:rsidRPr="004A68D4">
              <w:rPr>
                <w:rFonts w:ascii="Times New Roman" w:hAnsi="Times New Roman" w:cs="Times New Roman"/>
                <w:i/>
                <w:iCs/>
                <w:kern w:val="2"/>
              </w:rPr>
              <w:t>pjesëtueshmi</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pjesëtuesi</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herësi</w:t>
            </w:r>
            <w:proofErr w:type="spellEnd"/>
            <w:r w:rsidRPr="004A68D4">
              <w:rPr>
                <w:rFonts w:ascii="Times New Roman" w:hAnsi="Times New Roman" w:cs="Times New Roman"/>
                <w:i/>
                <w:iCs/>
                <w:kern w:val="2"/>
              </w:rPr>
              <w:t>)</w:t>
            </w:r>
          </w:p>
          <w:p w14:paraId="240C42EB"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Po me </w:t>
            </w:r>
            <w:proofErr w:type="spellStart"/>
            <w:r w:rsidRPr="004A68D4">
              <w:rPr>
                <w:rFonts w:ascii="Times New Roman" w:hAnsi="Times New Roman" w:cs="Times New Roman"/>
                <w:kern w:val="2"/>
              </w:rPr>
              <w:t>numrat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romakë</w:t>
            </w:r>
            <w:proofErr w:type="spellEnd"/>
            <w:r w:rsidRPr="004A68D4">
              <w:rPr>
                <w:rFonts w:ascii="Times New Roman" w:hAnsi="Times New Roman" w:cs="Times New Roman"/>
                <w:kern w:val="2"/>
              </w:rPr>
              <w:t xml:space="preserve">, a </w:t>
            </w:r>
            <w:proofErr w:type="spellStart"/>
            <w:r w:rsidRPr="004A68D4">
              <w:rPr>
                <w:rFonts w:ascii="Times New Roman" w:hAnsi="Times New Roman" w:cs="Times New Roman"/>
                <w:kern w:val="2"/>
              </w:rPr>
              <w:t>mund</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kryhen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veprimet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themelore</w:t>
            </w:r>
            <w:proofErr w:type="spellEnd"/>
            <w:r w:rsidRPr="004A68D4">
              <w:rPr>
                <w:rFonts w:ascii="Times New Roman" w:hAnsi="Times New Roman" w:cs="Times New Roman"/>
                <w:kern w:val="2"/>
              </w:rPr>
              <w:t>?</w:t>
            </w:r>
          </w:p>
          <w:p w14:paraId="056FE8F9" w14:textId="77777777" w:rsidR="00800690" w:rsidRPr="004A68D4" w:rsidRDefault="00800690" w:rsidP="008247DA">
            <w:pPr>
              <w:pStyle w:val="NoSpacing"/>
              <w:spacing w:line="276" w:lineRule="auto"/>
              <w:rPr>
                <w:rFonts w:ascii="Times New Roman" w:hAnsi="Times New Roman" w:cs="Times New Roman"/>
                <w:kern w:val="2"/>
              </w:rPr>
            </w:pPr>
          </w:p>
          <w:p w14:paraId="31494364"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b/>
                <w:bCs/>
                <w:kern w:val="2"/>
              </w:rPr>
              <w:t>Ndërtimi</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i</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njohurive</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
          <w:p w14:paraId="62AB303D"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Përpunimi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përmbajtjes</w:t>
            </w:r>
            <w:proofErr w:type="spellEnd"/>
            <w:r w:rsidRPr="004A68D4">
              <w:rPr>
                <w:rFonts w:ascii="Times New Roman" w:hAnsi="Times New Roman" w:cs="Times New Roman"/>
                <w:kern w:val="2"/>
              </w:rPr>
              <w:t xml:space="preserve"> - </w:t>
            </w:r>
            <w:proofErr w:type="spellStart"/>
            <w:r w:rsidRPr="004A68D4">
              <w:rPr>
                <w:rFonts w:ascii="Times New Roman" w:hAnsi="Times New Roman" w:cs="Times New Roman"/>
                <w:i/>
                <w:iCs/>
                <w:kern w:val="2"/>
              </w:rPr>
              <w:t>Hulumtim</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shqyrtim</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i</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përbashkët</w:t>
            </w:r>
            <w:proofErr w:type="spellEnd"/>
          </w:p>
          <w:p w14:paraId="5C6676FD"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udhëzohen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leximin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diskutimin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detyrave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dhëna</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katër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veprimet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themelore</w:t>
            </w:r>
            <w:proofErr w:type="spellEnd"/>
            <w:r w:rsidRPr="004A68D4">
              <w:rPr>
                <w:rFonts w:ascii="Times New Roman" w:hAnsi="Times New Roman" w:cs="Times New Roman"/>
                <w:kern w:val="2"/>
              </w:rPr>
              <w:t xml:space="preserve">. </w:t>
            </w:r>
          </w:p>
          <w:p w14:paraId="61EFB827"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Detyra</w:t>
            </w:r>
            <w:proofErr w:type="spellEnd"/>
            <w:r w:rsidRPr="004A68D4">
              <w:rPr>
                <w:rFonts w:ascii="Times New Roman" w:hAnsi="Times New Roman" w:cs="Times New Roman"/>
                <w:kern w:val="2"/>
              </w:rPr>
              <w:t xml:space="preserve"> 1 –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njehsohet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shuma</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numrave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dhënë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fillimisht</w:t>
            </w:r>
            <w:proofErr w:type="spellEnd"/>
            <w:r w:rsidRPr="004A68D4">
              <w:rPr>
                <w:rFonts w:ascii="Times New Roman" w:hAnsi="Times New Roman" w:cs="Times New Roman"/>
                <w:kern w:val="2"/>
              </w:rPr>
              <w:t xml:space="preserve"> duke </w:t>
            </w:r>
            <w:proofErr w:type="spellStart"/>
            <w:r w:rsidRPr="004A68D4">
              <w:rPr>
                <w:rFonts w:ascii="Times New Roman" w:hAnsi="Times New Roman" w:cs="Times New Roman"/>
                <w:kern w:val="2"/>
              </w:rPr>
              <w:t>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shndërruar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arabë</w:t>
            </w:r>
            <w:proofErr w:type="spellEnd"/>
            <w:r w:rsidRPr="004A68D4">
              <w:rPr>
                <w:rFonts w:ascii="Times New Roman" w:hAnsi="Times New Roman" w:cs="Times New Roman"/>
                <w:kern w:val="2"/>
              </w:rPr>
              <w:t xml:space="preserve">, duke </w:t>
            </w:r>
            <w:proofErr w:type="spellStart"/>
            <w:r w:rsidRPr="004A68D4">
              <w:rPr>
                <w:rFonts w:ascii="Times New Roman" w:hAnsi="Times New Roman" w:cs="Times New Roman"/>
                <w:kern w:val="2"/>
              </w:rPr>
              <w:t>llogaritur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shumën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duke e </w:t>
            </w:r>
            <w:proofErr w:type="spellStart"/>
            <w:r w:rsidRPr="004A68D4">
              <w:rPr>
                <w:rFonts w:ascii="Times New Roman" w:hAnsi="Times New Roman" w:cs="Times New Roman"/>
                <w:kern w:val="2"/>
              </w:rPr>
              <w:t>shndërruar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w:t>
            </w:r>
            <w:proofErr w:type="spellEnd"/>
            <w:r w:rsidRPr="004A68D4">
              <w:rPr>
                <w:rFonts w:ascii="Times New Roman" w:hAnsi="Times New Roman" w:cs="Times New Roman"/>
                <w:kern w:val="2"/>
              </w:rPr>
              <w:t>.</w:t>
            </w:r>
          </w:p>
          <w:p w14:paraId="44788DC1" w14:textId="77777777" w:rsidR="00800690" w:rsidRPr="004A68D4" w:rsidRDefault="00800690" w:rsidP="008247DA">
            <w:pPr>
              <w:pStyle w:val="NoSpacing"/>
              <w:spacing w:line="276" w:lineRule="auto"/>
              <w:jc w:val="both"/>
              <w:rPr>
                <w:rFonts w:ascii="Times New Roman" w:hAnsi="Times New Roman" w:cs="Times New Roman"/>
                <w:kern w:val="2"/>
              </w:rPr>
            </w:pPr>
            <w:proofErr w:type="spellStart"/>
            <w:r w:rsidRPr="004A68D4">
              <w:rPr>
                <w:rFonts w:ascii="Times New Roman" w:hAnsi="Times New Roman" w:cs="Times New Roman"/>
                <w:kern w:val="2"/>
              </w:rPr>
              <w:t>Njëjtë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veprohet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edhe</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detyrën</w:t>
            </w:r>
            <w:proofErr w:type="spellEnd"/>
            <w:r w:rsidRPr="004A68D4">
              <w:rPr>
                <w:rFonts w:ascii="Times New Roman" w:hAnsi="Times New Roman" w:cs="Times New Roman"/>
                <w:kern w:val="2"/>
              </w:rPr>
              <w:t xml:space="preserve"> 2 (me </w:t>
            </w:r>
            <w:proofErr w:type="spellStart"/>
            <w:r w:rsidRPr="004A68D4">
              <w:rPr>
                <w:rFonts w:ascii="Times New Roman" w:hAnsi="Times New Roman" w:cs="Times New Roman"/>
                <w:kern w:val="2"/>
              </w:rPr>
              <w:t>veprimin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zbritjes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detyrën</w:t>
            </w:r>
            <w:proofErr w:type="spellEnd"/>
            <w:r w:rsidRPr="004A68D4">
              <w:rPr>
                <w:rFonts w:ascii="Times New Roman" w:hAnsi="Times New Roman" w:cs="Times New Roman"/>
                <w:kern w:val="2"/>
              </w:rPr>
              <w:t xml:space="preserve"> 3 (me </w:t>
            </w:r>
            <w:proofErr w:type="spellStart"/>
            <w:r w:rsidRPr="004A68D4">
              <w:rPr>
                <w:rFonts w:ascii="Times New Roman" w:hAnsi="Times New Roman" w:cs="Times New Roman"/>
                <w:kern w:val="2"/>
              </w:rPr>
              <w:t>veprimin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shumëzimit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detyrën</w:t>
            </w:r>
            <w:proofErr w:type="spellEnd"/>
            <w:r w:rsidRPr="004A68D4">
              <w:rPr>
                <w:rFonts w:ascii="Times New Roman" w:hAnsi="Times New Roman" w:cs="Times New Roman"/>
                <w:kern w:val="2"/>
              </w:rPr>
              <w:t xml:space="preserve"> 4 (me </w:t>
            </w:r>
            <w:proofErr w:type="spellStart"/>
            <w:r w:rsidRPr="004A68D4">
              <w:rPr>
                <w:rFonts w:ascii="Times New Roman" w:hAnsi="Times New Roman" w:cs="Times New Roman"/>
                <w:kern w:val="2"/>
              </w:rPr>
              <w:t>veprimin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pjesëtimit</w:t>
            </w:r>
            <w:proofErr w:type="spellEnd"/>
            <w:r w:rsidRPr="004A68D4">
              <w:rPr>
                <w:rFonts w:ascii="Times New Roman" w:hAnsi="Times New Roman" w:cs="Times New Roman"/>
                <w:kern w:val="2"/>
              </w:rPr>
              <w:t>).</w:t>
            </w:r>
          </w:p>
          <w:p w14:paraId="5FE2F9EE" w14:textId="77777777" w:rsidR="00800690" w:rsidRPr="004A68D4" w:rsidRDefault="00800690" w:rsidP="008247DA">
            <w:pPr>
              <w:pStyle w:val="NoSpacing"/>
              <w:spacing w:line="276" w:lineRule="auto"/>
              <w:rPr>
                <w:rFonts w:ascii="Times New Roman" w:hAnsi="Times New Roman" w:cs="Times New Roman"/>
                <w:kern w:val="2"/>
              </w:rPr>
            </w:pPr>
          </w:p>
          <w:p w14:paraId="219B10FB" w14:textId="77777777" w:rsidR="00800690" w:rsidRPr="004A68D4" w:rsidRDefault="00800690" w:rsidP="008247DA">
            <w:pPr>
              <w:pStyle w:val="NoSpacing"/>
              <w:spacing w:line="276" w:lineRule="auto"/>
              <w:rPr>
                <w:rFonts w:ascii="Times New Roman" w:hAnsi="Times New Roman" w:cs="Times New Roman"/>
                <w:kern w:val="2"/>
              </w:rPr>
            </w:pPr>
          </w:p>
          <w:p w14:paraId="54E727C7"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lastRenderedPageBreak/>
              <w:t>Përforcimi:</w:t>
            </w:r>
          </w:p>
          <w:p w14:paraId="42EDD8C8" w14:textId="77777777" w:rsidR="00800690" w:rsidRPr="00CC06C6"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CC06C6">
              <w:rPr>
                <w:rFonts w:ascii="Times New Roman" w:hAnsi="Times New Roman" w:cs="Times New Roman"/>
                <w:i/>
                <w:iCs/>
                <w:kern w:val="2"/>
                <w:lang w:val="it-IT"/>
              </w:rPr>
              <w:t>Ditari tripjesësh</w:t>
            </w:r>
          </w:p>
          <w:p w14:paraId="39A2422E" w14:textId="77777777" w:rsidR="00800690"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 xml:space="preserve">Nxënësit udhëzohen që në mënyrë individuale ta plotësojnë tabelën e ndarë në tri kolona: </w:t>
            </w:r>
          </w:p>
          <w:p w14:paraId="20D1AA2A" w14:textId="77777777" w:rsidR="00800690"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 xml:space="preserve">kolona e parë – veprimet themelore; </w:t>
            </w:r>
          </w:p>
          <w:p w14:paraId="2679E3BA" w14:textId="77777777" w:rsidR="00800690"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 xml:space="preserve">kolona e dytë – formo barazi me veprimet themelore me numra arabë; </w:t>
            </w:r>
          </w:p>
          <w:p w14:paraId="2D222193" w14:textId="77777777" w:rsidR="00800690" w:rsidRPr="00CC06C6"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kolona e tretë – numrat arabë shndërroji në numra romakë.</w:t>
            </w:r>
          </w:p>
          <w:p w14:paraId="116ED76D" w14:textId="77777777" w:rsidR="00800690" w:rsidRDefault="00800690" w:rsidP="008247DA">
            <w:pPr>
              <w:pStyle w:val="NoSpacing"/>
              <w:spacing w:line="276" w:lineRule="auto"/>
              <w:rPr>
                <w:rFonts w:ascii="Times New Roman" w:hAnsi="Times New Roman" w:cs="Times New Roman"/>
                <w:kern w:val="2"/>
                <w:lang w:val="it-IT"/>
              </w:rPr>
            </w:pPr>
          </w:p>
          <w:tbl>
            <w:tblPr>
              <w:tblW w:w="9948" w:type="dxa"/>
              <w:tblBorders>
                <w:top w:val="single" w:sz="6" w:space="0" w:color="231F20"/>
                <w:left w:val="single" w:sz="6" w:space="0" w:color="231F20"/>
                <w:bottom w:val="single" w:sz="6" w:space="0" w:color="231F20"/>
                <w:right w:val="single" w:sz="6" w:space="0" w:color="231F20"/>
                <w:insideH w:val="single" w:sz="6" w:space="0" w:color="231F20"/>
                <w:insideV w:val="single" w:sz="6" w:space="0" w:color="231F20"/>
              </w:tblBorders>
              <w:tblCellMar>
                <w:left w:w="0" w:type="dxa"/>
                <w:right w:w="0" w:type="dxa"/>
              </w:tblCellMar>
              <w:tblLook w:val="01E0" w:firstRow="1" w:lastRow="1" w:firstColumn="1" w:lastColumn="1" w:noHBand="0" w:noVBand="0"/>
            </w:tblPr>
            <w:tblGrid>
              <w:gridCol w:w="3278"/>
              <w:gridCol w:w="3392"/>
              <w:gridCol w:w="3278"/>
            </w:tblGrid>
            <w:tr w:rsidR="00800690" w:rsidRPr="004A68D4" w14:paraId="52D622BC" w14:textId="77777777" w:rsidTr="008247DA">
              <w:trPr>
                <w:trHeight w:val="420"/>
              </w:trPr>
              <w:tc>
                <w:tcPr>
                  <w:tcW w:w="3278" w:type="dxa"/>
                  <w:shd w:val="clear" w:color="auto" w:fill="E7E6E6" w:themeFill="background2"/>
                </w:tcPr>
                <w:p w14:paraId="644B2DF6" w14:textId="77777777" w:rsidR="00800690" w:rsidRPr="004A68D4" w:rsidRDefault="00800690" w:rsidP="00800690">
                  <w:pPr>
                    <w:framePr w:hSpace="180" w:wrap="around" w:vAnchor="text" w:hAnchor="margin" w:x="-162" w:y="-200"/>
                    <w:widowControl w:val="0"/>
                    <w:autoSpaceDE w:val="0"/>
                    <w:autoSpaceDN w:val="0"/>
                    <w:spacing w:after="0" w:line="251" w:lineRule="exact"/>
                    <w:ind w:left="52"/>
                    <w:rPr>
                      <w:rFonts w:ascii="Palatino Linotype" w:eastAsia="Palatino Linotype" w:hAnsi="Palatino Linotype" w:cs="Palatino Linotype"/>
                      <w:b/>
                      <w:sz w:val="20"/>
                      <w:lang w:val="it-IT"/>
                      <w14:ligatures w14:val="none"/>
                    </w:rPr>
                  </w:pPr>
                  <w:r w:rsidRPr="004A68D4">
                    <w:rPr>
                      <w:rFonts w:ascii="Palatino Linotype" w:eastAsia="Palatino Linotype" w:hAnsi="Palatino Linotype" w:cs="Palatino Linotype"/>
                      <w:b/>
                      <w:color w:val="231F20"/>
                      <w:w w:val="90"/>
                      <w:sz w:val="20"/>
                      <w:lang w:val="it-IT"/>
                      <w14:ligatures w14:val="none"/>
                    </w:rPr>
                    <w:t>Veprimet</w:t>
                  </w:r>
                  <w:r w:rsidRPr="004A68D4">
                    <w:rPr>
                      <w:rFonts w:ascii="Palatino Linotype" w:eastAsia="Palatino Linotype" w:hAnsi="Palatino Linotype" w:cs="Palatino Linotype"/>
                      <w:b/>
                      <w:color w:val="231F20"/>
                      <w:spacing w:val="3"/>
                      <w:w w:val="90"/>
                      <w:sz w:val="20"/>
                      <w:lang w:val="it-IT"/>
                      <w14:ligatures w14:val="none"/>
                    </w:rPr>
                    <w:t xml:space="preserve"> </w:t>
                  </w:r>
                  <w:r w:rsidRPr="004A68D4">
                    <w:rPr>
                      <w:rFonts w:ascii="Palatino Linotype" w:eastAsia="Palatino Linotype" w:hAnsi="Palatino Linotype" w:cs="Palatino Linotype"/>
                      <w:b/>
                      <w:color w:val="231F20"/>
                      <w:w w:val="90"/>
                      <w:sz w:val="20"/>
                      <w:lang w:val="it-IT"/>
                      <w14:ligatures w14:val="none"/>
                    </w:rPr>
                    <w:t>me</w:t>
                  </w:r>
                  <w:r w:rsidRPr="004A68D4">
                    <w:rPr>
                      <w:rFonts w:ascii="Palatino Linotype" w:eastAsia="Palatino Linotype" w:hAnsi="Palatino Linotype" w:cs="Palatino Linotype"/>
                      <w:b/>
                      <w:color w:val="231F20"/>
                      <w:spacing w:val="3"/>
                      <w:w w:val="90"/>
                      <w:sz w:val="20"/>
                      <w:lang w:val="it-IT"/>
                      <w14:ligatures w14:val="none"/>
                    </w:rPr>
                    <w:t xml:space="preserve"> </w:t>
                  </w:r>
                  <w:r w:rsidRPr="004A68D4">
                    <w:rPr>
                      <w:rFonts w:ascii="Palatino Linotype" w:eastAsia="Palatino Linotype" w:hAnsi="Palatino Linotype" w:cs="Palatino Linotype"/>
                      <w:b/>
                      <w:color w:val="231F20"/>
                      <w:w w:val="90"/>
                      <w:sz w:val="20"/>
                      <w:lang w:val="it-IT"/>
                      <w14:ligatures w14:val="none"/>
                    </w:rPr>
                    <w:t>numra</w:t>
                  </w:r>
                </w:p>
              </w:tc>
              <w:tc>
                <w:tcPr>
                  <w:tcW w:w="3392" w:type="dxa"/>
                  <w:shd w:val="clear" w:color="auto" w:fill="E7E6E6" w:themeFill="background2"/>
                </w:tcPr>
                <w:p w14:paraId="332F2D81" w14:textId="77777777" w:rsidR="00800690" w:rsidRPr="004A68D4" w:rsidRDefault="00800690" w:rsidP="00800690">
                  <w:pPr>
                    <w:framePr w:hSpace="180" w:wrap="around" w:vAnchor="text" w:hAnchor="margin" w:x="-162" w:y="-200"/>
                    <w:widowControl w:val="0"/>
                    <w:autoSpaceDE w:val="0"/>
                    <w:autoSpaceDN w:val="0"/>
                    <w:spacing w:after="0" w:line="251" w:lineRule="exact"/>
                    <w:ind w:left="52"/>
                    <w:jc w:val="center"/>
                    <w:rPr>
                      <w:rFonts w:ascii="Palatino Linotype" w:eastAsia="Palatino Linotype" w:hAnsi="Palatino Linotype" w:cs="Palatino Linotype"/>
                      <w:b/>
                      <w:sz w:val="20"/>
                      <w:lang w:val="it-IT"/>
                      <w14:ligatures w14:val="none"/>
                    </w:rPr>
                  </w:pPr>
                  <w:r w:rsidRPr="004A68D4">
                    <w:rPr>
                      <w:rFonts w:ascii="Palatino Linotype" w:eastAsia="Palatino Linotype" w:hAnsi="Palatino Linotype" w:cs="Palatino Linotype"/>
                      <w:b/>
                      <w:color w:val="231F20"/>
                      <w:w w:val="95"/>
                      <w:sz w:val="20"/>
                      <w:lang w:val="it-IT"/>
                      <w14:ligatures w14:val="none"/>
                    </w:rPr>
                    <w:t>Numrat</w:t>
                  </w:r>
                  <w:r w:rsidRPr="004A68D4">
                    <w:rPr>
                      <w:rFonts w:ascii="Palatino Linotype" w:eastAsia="Palatino Linotype" w:hAnsi="Palatino Linotype" w:cs="Palatino Linotype"/>
                      <w:b/>
                      <w:color w:val="231F20"/>
                      <w:spacing w:val="-10"/>
                      <w:w w:val="95"/>
                      <w:sz w:val="20"/>
                      <w:lang w:val="it-IT"/>
                      <w14:ligatures w14:val="none"/>
                    </w:rPr>
                    <w:t xml:space="preserve"> </w:t>
                  </w:r>
                  <w:r w:rsidRPr="004A68D4">
                    <w:rPr>
                      <w:rFonts w:ascii="Palatino Linotype" w:eastAsia="Palatino Linotype" w:hAnsi="Palatino Linotype" w:cs="Palatino Linotype"/>
                      <w:b/>
                      <w:color w:val="231F20"/>
                      <w:w w:val="95"/>
                      <w:sz w:val="20"/>
                      <w:lang w:val="it-IT"/>
                      <w14:ligatures w14:val="none"/>
                    </w:rPr>
                    <w:t>arabë</w:t>
                  </w:r>
                </w:p>
              </w:tc>
              <w:tc>
                <w:tcPr>
                  <w:tcW w:w="3278" w:type="dxa"/>
                  <w:shd w:val="clear" w:color="auto" w:fill="E7E6E6" w:themeFill="background2"/>
                </w:tcPr>
                <w:p w14:paraId="33F1805C" w14:textId="77777777" w:rsidR="00800690" w:rsidRPr="004A68D4" w:rsidRDefault="00800690" w:rsidP="00800690">
                  <w:pPr>
                    <w:framePr w:hSpace="180" w:wrap="around" w:vAnchor="text" w:hAnchor="margin" w:x="-162" w:y="-200"/>
                    <w:widowControl w:val="0"/>
                    <w:autoSpaceDE w:val="0"/>
                    <w:autoSpaceDN w:val="0"/>
                    <w:spacing w:after="0" w:line="251" w:lineRule="exact"/>
                    <w:ind w:left="53"/>
                    <w:jc w:val="center"/>
                    <w:rPr>
                      <w:rFonts w:ascii="Palatino Linotype" w:eastAsia="Palatino Linotype" w:hAnsi="Palatino Linotype" w:cs="Palatino Linotype"/>
                      <w:b/>
                      <w:sz w:val="20"/>
                      <w:lang w:val="it-IT"/>
                      <w14:ligatures w14:val="none"/>
                    </w:rPr>
                  </w:pPr>
                  <w:r w:rsidRPr="004A68D4">
                    <w:rPr>
                      <w:rFonts w:ascii="Palatino Linotype" w:eastAsia="Palatino Linotype" w:hAnsi="Palatino Linotype" w:cs="Palatino Linotype"/>
                      <w:b/>
                      <w:color w:val="231F20"/>
                      <w:spacing w:val="-1"/>
                      <w:w w:val="95"/>
                      <w:sz w:val="20"/>
                      <w:lang w:val="it-IT"/>
                      <w14:ligatures w14:val="none"/>
                    </w:rPr>
                    <w:t>Numrat</w:t>
                  </w:r>
                  <w:r w:rsidRPr="004A68D4">
                    <w:rPr>
                      <w:rFonts w:ascii="Palatino Linotype" w:eastAsia="Palatino Linotype" w:hAnsi="Palatino Linotype" w:cs="Palatino Linotype"/>
                      <w:b/>
                      <w:color w:val="231F20"/>
                      <w:spacing w:val="-9"/>
                      <w:w w:val="95"/>
                      <w:sz w:val="20"/>
                      <w:lang w:val="it-IT"/>
                      <w14:ligatures w14:val="none"/>
                    </w:rPr>
                    <w:t xml:space="preserve"> </w:t>
                  </w:r>
                  <w:r w:rsidRPr="004A68D4">
                    <w:rPr>
                      <w:rFonts w:ascii="Palatino Linotype" w:eastAsia="Palatino Linotype" w:hAnsi="Palatino Linotype" w:cs="Palatino Linotype"/>
                      <w:b/>
                      <w:color w:val="231F20"/>
                      <w:spacing w:val="-1"/>
                      <w:w w:val="95"/>
                      <w:sz w:val="20"/>
                      <w:lang w:val="it-IT"/>
                      <w14:ligatures w14:val="none"/>
                    </w:rPr>
                    <w:t>romakë</w:t>
                  </w:r>
                </w:p>
              </w:tc>
            </w:tr>
            <w:tr w:rsidR="00800690" w:rsidRPr="004A68D4" w14:paraId="0CD6E98F" w14:textId="77777777" w:rsidTr="008247DA">
              <w:trPr>
                <w:trHeight w:val="420"/>
              </w:trPr>
              <w:tc>
                <w:tcPr>
                  <w:tcW w:w="3278" w:type="dxa"/>
                </w:tcPr>
                <w:p w14:paraId="7BFF73EA" w14:textId="77777777" w:rsidR="00800690" w:rsidRPr="004A68D4" w:rsidRDefault="00800690" w:rsidP="00800690">
                  <w:pPr>
                    <w:framePr w:hSpace="180" w:wrap="around" w:vAnchor="text" w:hAnchor="margin" w:x="-162" w:y="-200"/>
                    <w:widowControl w:val="0"/>
                    <w:autoSpaceDE w:val="0"/>
                    <w:autoSpaceDN w:val="0"/>
                    <w:spacing w:after="0" w:line="251" w:lineRule="exact"/>
                    <w:ind w:left="52"/>
                    <w:rPr>
                      <w:rFonts w:ascii="Palatino Linotype" w:eastAsia="Palatino Linotype" w:hAnsi="Palatino Linotype" w:cs="Palatino Linotype"/>
                      <w:sz w:val="20"/>
                      <w:lang w:val="it-IT"/>
                      <w14:ligatures w14:val="none"/>
                    </w:rPr>
                  </w:pPr>
                  <w:r w:rsidRPr="004A68D4">
                    <w:rPr>
                      <w:rFonts w:ascii="Palatino Linotype" w:eastAsia="Palatino Linotype" w:hAnsi="Palatino Linotype" w:cs="Palatino Linotype"/>
                      <w:color w:val="231F20"/>
                      <w:sz w:val="20"/>
                      <w:lang w:val="it-IT"/>
                      <w14:ligatures w14:val="none"/>
                    </w:rPr>
                    <w:t>Mbledhja</w:t>
                  </w:r>
                </w:p>
              </w:tc>
              <w:tc>
                <w:tcPr>
                  <w:tcW w:w="3392" w:type="dxa"/>
                </w:tcPr>
                <w:p w14:paraId="120ECE3F" w14:textId="77777777" w:rsidR="00800690" w:rsidRPr="004A68D4" w:rsidRDefault="00800690" w:rsidP="00800690">
                  <w:pPr>
                    <w:framePr w:hSpace="180" w:wrap="around" w:vAnchor="text" w:hAnchor="margin" w:x="-162" w:y="-200"/>
                    <w:widowControl w:val="0"/>
                    <w:autoSpaceDE w:val="0"/>
                    <w:autoSpaceDN w:val="0"/>
                    <w:spacing w:after="0" w:line="251" w:lineRule="exact"/>
                    <w:ind w:left="52"/>
                    <w:jc w:val="center"/>
                    <w:rPr>
                      <w:rFonts w:ascii="Palatino Linotype" w:eastAsia="Palatino Linotype" w:hAnsi="Palatino Linotype" w:cs="Palatino Linotype"/>
                      <w:sz w:val="20"/>
                      <w:lang w:val="it-IT"/>
                      <w14:ligatures w14:val="none"/>
                    </w:rPr>
                  </w:pPr>
                  <w:r w:rsidRPr="004A68D4">
                    <w:rPr>
                      <w:rFonts w:ascii="Palatino Linotype" w:eastAsia="Palatino Linotype" w:hAnsi="Palatino Linotype" w:cs="Palatino Linotype"/>
                      <w:color w:val="231F20"/>
                      <w:w w:val="105"/>
                      <w:sz w:val="20"/>
                      <w:lang w:val="it-IT"/>
                      <w14:ligatures w14:val="none"/>
                    </w:rPr>
                    <w:t>20</w:t>
                  </w:r>
                  <w:r w:rsidRPr="004A68D4">
                    <w:rPr>
                      <w:rFonts w:ascii="Palatino Linotype" w:eastAsia="Palatino Linotype" w:hAnsi="Palatino Linotype" w:cs="Palatino Linotype"/>
                      <w:color w:val="231F20"/>
                      <w:spacing w:val="-11"/>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w:t>
                  </w:r>
                  <w:r w:rsidRPr="004A68D4">
                    <w:rPr>
                      <w:rFonts w:ascii="Palatino Linotype" w:eastAsia="Palatino Linotype" w:hAnsi="Palatino Linotype" w:cs="Palatino Linotype"/>
                      <w:color w:val="231F20"/>
                      <w:spacing w:val="-10"/>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5</w:t>
                  </w:r>
                  <w:r w:rsidRPr="004A68D4">
                    <w:rPr>
                      <w:rFonts w:ascii="Palatino Linotype" w:eastAsia="Palatino Linotype" w:hAnsi="Palatino Linotype" w:cs="Palatino Linotype"/>
                      <w:color w:val="231F20"/>
                      <w:spacing w:val="-10"/>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w:t>
                  </w:r>
                  <w:r w:rsidRPr="004A68D4">
                    <w:rPr>
                      <w:rFonts w:ascii="Palatino Linotype" w:eastAsia="Palatino Linotype" w:hAnsi="Palatino Linotype" w:cs="Palatino Linotype"/>
                      <w:color w:val="231F20"/>
                      <w:spacing w:val="-10"/>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25</w:t>
                  </w:r>
                </w:p>
              </w:tc>
              <w:tc>
                <w:tcPr>
                  <w:tcW w:w="3278" w:type="dxa"/>
                </w:tcPr>
                <w:p w14:paraId="5D0B12A3" w14:textId="77777777" w:rsidR="00800690" w:rsidRPr="004A68D4" w:rsidRDefault="00800690" w:rsidP="00800690">
                  <w:pPr>
                    <w:framePr w:hSpace="180" w:wrap="around" w:vAnchor="text" w:hAnchor="margin" w:x="-162" w:y="-200"/>
                    <w:widowControl w:val="0"/>
                    <w:autoSpaceDE w:val="0"/>
                    <w:autoSpaceDN w:val="0"/>
                    <w:spacing w:after="0" w:line="251" w:lineRule="exact"/>
                    <w:ind w:left="53"/>
                    <w:jc w:val="center"/>
                    <w:rPr>
                      <w:rFonts w:ascii="Palatino Linotype" w:eastAsia="Palatino Linotype" w:hAnsi="Palatino Linotype" w:cs="Palatino Linotype"/>
                      <w:sz w:val="20"/>
                      <w:lang w:val="it-IT"/>
                      <w14:ligatures w14:val="none"/>
                    </w:rPr>
                  </w:pPr>
                  <w:r w:rsidRPr="004A68D4">
                    <w:rPr>
                      <w:rFonts w:ascii="Palatino Linotype" w:eastAsia="Palatino Linotype" w:hAnsi="Palatino Linotype" w:cs="Palatino Linotype"/>
                      <w:color w:val="231F20"/>
                      <w:w w:val="105"/>
                      <w:sz w:val="20"/>
                      <w:lang w:val="it-IT"/>
                      <w14:ligatures w14:val="none"/>
                    </w:rPr>
                    <w:t>XX</w:t>
                  </w:r>
                  <w:r w:rsidRPr="004A68D4">
                    <w:rPr>
                      <w:rFonts w:ascii="Palatino Linotype" w:eastAsia="Palatino Linotype" w:hAnsi="Palatino Linotype" w:cs="Palatino Linotype"/>
                      <w:color w:val="231F20"/>
                      <w:spacing w:val="-12"/>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w:t>
                  </w:r>
                  <w:r w:rsidRPr="004A68D4">
                    <w:rPr>
                      <w:rFonts w:ascii="Palatino Linotype" w:eastAsia="Palatino Linotype" w:hAnsi="Palatino Linotype" w:cs="Palatino Linotype"/>
                      <w:color w:val="231F20"/>
                      <w:spacing w:val="-11"/>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V</w:t>
                  </w:r>
                  <w:r w:rsidRPr="004A68D4">
                    <w:rPr>
                      <w:rFonts w:ascii="Palatino Linotype" w:eastAsia="Palatino Linotype" w:hAnsi="Palatino Linotype" w:cs="Palatino Linotype"/>
                      <w:color w:val="231F20"/>
                      <w:spacing w:val="-11"/>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w:t>
                  </w:r>
                  <w:r w:rsidRPr="004A68D4">
                    <w:rPr>
                      <w:rFonts w:ascii="Palatino Linotype" w:eastAsia="Palatino Linotype" w:hAnsi="Palatino Linotype" w:cs="Palatino Linotype"/>
                      <w:color w:val="231F20"/>
                      <w:spacing w:val="-12"/>
                      <w:w w:val="105"/>
                      <w:sz w:val="20"/>
                      <w:lang w:val="it-IT"/>
                      <w14:ligatures w14:val="none"/>
                    </w:rPr>
                    <w:t xml:space="preserve"> </w:t>
                  </w:r>
                  <w:r w:rsidRPr="004A68D4">
                    <w:rPr>
                      <w:rFonts w:ascii="Palatino Linotype" w:eastAsia="Palatino Linotype" w:hAnsi="Palatino Linotype" w:cs="Palatino Linotype"/>
                      <w:color w:val="231F20"/>
                      <w:w w:val="105"/>
                      <w:sz w:val="20"/>
                      <w:lang w:val="it-IT"/>
                      <w14:ligatures w14:val="none"/>
                    </w:rPr>
                    <w:t>XXV</w:t>
                  </w:r>
                </w:p>
              </w:tc>
            </w:tr>
            <w:tr w:rsidR="00800690" w:rsidRPr="004A68D4" w14:paraId="7A04B6C9" w14:textId="77777777" w:rsidTr="008247DA">
              <w:trPr>
                <w:trHeight w:val="420"/>
              </w:trPr>
              <w:tc>
                <w:tcPr>
                  <w:tcW w:w="3278" w:type="dxa"/>
                </w:tcPr>
                <w:p w14:paraId="2BCACD78" w14:textId="77777777" w:rsidR="00800690" w:rsidRPr="004A68D4" w:rsidRDefault="00800690" w:rsidP="00800690">
                  <w:pPr>
                    <w:framePr w:hSpace="180" w:wrap="around" w:vAnchor="text" w:hAnchor="margin" w:x="-162" w:y="-200"/>
                    <w:widowControl w:val="0"/>
                    <w:autoSpaceDE w:val="0"/>
                    <w:autoSpaceDN w:val="0"/>
                    <w:spacing w:after="0" w:line="251" w:lineRule="exact"/>
                    <w:ind w:left="52"/>
                    <w:rPr>
                      <w:rFonts w:ascii="Palatino Linotype" w:eastAsia="Palatino Linotype" w:hAnsi="Palatino Linotype" w:cs="Palatino Linotype"/>
                      <w:sz w:val="20"/>
                      <w:lang w:val="it-IT"/>
                      <w14:ligatures w14:val="none"/>
                    </w:rPr>
                  </w:pPr>
                  <w:r w:rsidRPr="004A68D4">
                    <w:rPr>
                      <w:rFonts w:ascii="Palatino Linotype" w:eastAsia="Palatino Linotype" w:hAnsi="Palatino Linotype" w:cs="Palatino Linotype"/>
                      <w:color w:val="231F20"/>
                      <w:sz w:val="20"/>
                      <w:lang w:val="it-IT"/>
                      <w14:ligatures w14:val="none"/>
                    </w:rPr>
                    <w:t>Zbritja</w:t>
                  </w:r>
                </w:p>
              </w:tc>
              <w:tc>
                <w:tcPr>
                  <w:tcW w:w="3392" w:type="dxa"/>
                </w:tcPr>
                <w:p w14:paraId="1E39491E" w14:textId="77777777" w:rsidR="00800690" w:rsidRPr="004A68D4" w:rsidRDefault="00800690" w:rsidP="00800690">
                  <w:pPr>
                    <w:framePr w:hSpace="180" w:wrap="around" w:vAnchor="text" w:hAnchor="margin" w:x="-162" w:y="-200"/>
                    <w:widowControl w:val="0"/>
                    <w:autoSpaceDE w:val="0"/>
                    <w:autoSpaceDN w:val="0"/>
                    <w:spacing w:after="0" w:line="240" w:lineRule="auto"/>
                    <w:jc w:val="center"/>
                    <w:rPr>
                      <w:rFonts w:ascii="Times New Roman" w:eastAsia="Palatino Linotype" w:hAnsi="Palatino Linotype" w:cs="Palatino Linotype"/>
                      <w:lang w:val="it-IT"/>
                      <w14:ligatures w14:val="none"/>
                    </w:rPr>
                  </w:pPr>
                </w:p>
              </w:tc>
              <w:tc>
                <w:tcPr>
                  <w:tcW w:w="3278" w:type="dxa"/>
                </w:tcPr>
                <w:p w14:paraId="16B6B32E" w14:textId="77777777" w:rsidR="00800690" w:rsidRPr="004A68D4" w:rsidRDefault="00800690" w:rsidP="00800690">
                  <w:pPr>
                    <w:framePr w:hSpace="180" w:wrap="around" w:vAnchor="text" w:hAnchor="margin" w:x="-162" w:y="-200"/>
                    <w:widowControl w:val="0"/>
                    <w:autoSpaceDE w:val="0"/>
                    <w:autoSpaceDN w:val="0"/>
                    <w:spacing w:after="0" w:line="240" w:lineRule="auto"/>
                    <w:jc w:val="center"/>
                    <w:rPr>
                      <w:rFonts w:ascii="Times New Roman" w:eastAsia="Palatino Linotype" w:hAnsi="Palatino Linotype" w:cs="Palatino Linotype"/>
                      <w:lang w:val="it-IT"/>
                      <w14:ligatures w14:val="none"/>
                    </w:rPr>
                  </w:pPr>
                </w:p>
              </w:tc>
            </w:tr>
            <w:tr w:rsidR="00800690" w:rsidRPr="004A68D4" w14:paraId="2E560003" w14:textId="77777777" w:rsidTr="008247DA">
              <w:trPr>
                <w:trHeight w:val="420"/>
              </w:trPr>
              <w:tc>
                <w:tcPr>
                  <w:tcW w:w="3278" w:type="dxa"/>
                </w:tcPr>
                <w:p w14:paraId="21E53D60" w14:textId="77777777" w:rsidR="00800690" w:rsidRPr="004A68D4" w:rsidRDefault="00800690" w:rsidP="00800690">
                  <w:pPr>
                    <w:framePr w:hSpace="180" w:wrap="around" w:vAnchor="text" w:hAnchor="margin" w:x="-162" w:y="-200"/>
                    <w:widowControl w:val="0"/>
                    <w:autoSpaceDE w:val="0"/>
                    <w:autoSpaceDN w:val="0"/>
                    <w:spacing w:after="0" w:line="251" w:lineRule="exact"/>
                    <w:ind w:left="52"/>
                    <w:rPr>
                      <w:rFonts w:ascii="Palatino Linotype" w:eastAsia="Palatino Linotype" w:hAnsi="Palatino Linotype" w:cs="Palatino Linotype"/>
                      <w:sz w:val="20"/>
                      <w:lang w:val="it-IT"/>
                      <w14:ligatures w14:val="none"/>
                    </w:rPr>
                  </w:pPr>
                  <w:r w:rsidRPr="004A68D4">
                    <w:rPr>
                      <w:rFonts w:ascii="Palatino Linotype" w:eastAsia="Palatino Linotype" w:hAnsi="Palatino Linotype" w:cs="Palatino Linotype"/>
                      <w:color w:val="231F20"/>
                      <w:sz w:val="20"/>
                      <w:lang w:val="it-IT"/>
                      <w14:ligatures w14:val="none"/>
                    </w:rPr>
                    <w:t>Shumëzimi</w:t>
                  </w:r>
                </w:p>
              </w:tc>
              <w:tc>
                <w:tcPr>
                  <w:tcW w:w="3392" w:type="dxa"/>
                </w:tcPr>
                <w:p w14:paraId="72704531" w14:textId="77777777" w:rsidR="00800690" w:rsidRPr="004A68D4" w:rsidRDefault="00800690" w:rsidP="00800690">
                  <w:pPr>
                    <w:framePr w:hSpace="180" w:wrap="around" w:vAnchor="text" w:hAnchor="margin" w:x="-162" w:y="-200"/>
                    <w:widowControl w:val="0"/>
                    <w:autoSpaceDE w:val="0"/>
                    <w:autoSpaceDN w:val="0"/>
                    <w:spacing w:after="0" w:line="240" w:lineRule="auto"/>
                    <w:jc w:val="center"/>
                    <w:rPr>
                      <w:rFonts w:ascii="Times New Roman" w:eastAsia="Palatino Linotype" w:hAnsi="Palatino Linotype" w:cs="Palatino Linotype"/>
                      <w:lang w:val="it-IT"/>
                      <w14:ligatures w14:val="none"/>
                    </w:rPr>
                  </w:pPr>
                </w:p>
              </w:tc>
              <w:tc>
                <w:tcPr>
                  <w:tcW w:w="3278" w:type="dxa"/>
                </w:tcPr>
                <w:p w14:paraId="581B6747" w14:textId="77777777" w:rsidR="00800690" w:rsidRPr="004A68D4" w:rsidRDefault="00800690" w:rsidP="00800690">
                  <w:pPr>
                    <w:framePr w:hSpace="180" w:wrap="around" w:vAnchor="text" w:hAnchor="margin" w:x="-162" w:y="-200"/>
                    <w:widowControl w:val="0"/>
                    <w:autoSpaceDE w:val="0"/>
                    <w:autoSpaceDN w:val="0"/>
                    <w:spacing w:after="0" w:line="240" w:lineRule="auto"/>
                    <w:jc w:val="center"/>
                    <w:rPr>
                      <w:rFonts w:ascii="Times New Roman" w:eastAsia="Palatino Linotype" w:hAnsi="Palatino Linotype" w:cs="Palatino Linotype"/>
                      <w:lang w:val="it-IT"/>
                      <w14:ligatures w14:val="none"/>
                    </w:rPr>
                  </w:pPr>
                </w:p>
              </w:tc>
            </w:tr>
            <w:tr w:rsidR="00800690" w:rsidRPr="004A68D4" w14:paraId="2E56E415" w14:textId="77777777" w:rsidTr="008247DA">
              <w:trPr>
                <w:trHeight w:val="420"/>
              </w:trPr>
              <w:tc>
                <w:tcPr>
                  <w:tcW w:w="3278" w:type="dxa"/>
                </w:tcPr>
                <w:p w14:paraId="344B382D" w14:textId="77777777" w:rsidR="00800690" w:rsidRPr="004A68D4" w:rsidRDefault="00800690" w:rsidP="00800690">
                  <w:pPr>
                    <w:framePr w:hSpace="180" w:wrap="around" w:vAnchor="text" w:hAnchor="margin" w:x="-162" w:y="-200"/>
                    <w:widowControl w:val="0"/>
                    <w:autoSpaceDE w:val="0"/>
                    <w:autoSpaceDN w:val="0"/>
                    <w:spacing w:after="0" w:line="251" w:lineRule="exact"/>
                    <w:ind w:left="52"/>
                    <w:rPr>
                      <w:rFonts w:ascii="Palatino Linotype" w:eastAsia="Palatino Linotype" w:hAnsi="Palatino Linotype" w:cs="Palatino Linotype"/>
                      <w:sz w:val="20"/>
                      <w:lang w:val="it-IT"/>
                      <w14:ligatures w14:val="none"/>
                    </w:rPr>
                  </w:pPr>
                  <w:r w:rsidRPr="004A68D4">
                    <w:rPr>
                      <w:rFonts w:ascii="Palatino Linotype" w:eastAsia="Palatino Linotype" w:hAnsi="Palatino Linotype" w:cs="Palatino Linotype"/>
                      <w:color w:val="231F20"/>
                      <w:sz w:val="20"/>
                      <w:lang w:val="it-IT"/>
                      <w14:ligatures w14:val="none"/>
                    </w:rPr>
                    <w:t>Pjesëtimi</w:t>
                  </w:r>
                </w:p>
              </w:tc>
              <w:tc>
                <w:tcPr>
                  <w:tcW w:w="3392" w:type="dxa"/>
                </w:tcPr>
                <w:p w14:paraId="44B6DBF5" w14:textId="77777777" w:rsidR="00800690" w:rsidRPr="004A68D4" w:rsidRDefault="00800690" w:rsidP="00800690">
                  <w:pPr>
                    <w:framePr w:hSpace="180" w:wrap="around" w:vAnchor="text" w:hAnchor="margin" w:x="-162" w:y="-200"/>
                    <w:widowControl w:val="0"/>
                    <w:autoSpaceDE w:val="0"/>
                    <w:autoSpaceDN w:val="0"/>
                    <w:spacing w:after="0" w:line="240" w:lineRule="auto"/>
                    <w:jc w:val="center"/>
                    <w:rPr>
                      <w:rFonts w:ascii="Times New Roman" w:eastAsia="Palatino Linotype" w:hAnsi="Palatino Linotype" w:cs="Palatino Linotype"/>
                      <w:lang w:val="it-IT"/>
                      <w14:ligatures w14:val="none"/>
                    </w:rPr>
                  </w:pPr>
                </w:p>
              </w:tc>
              <w:tc>
                <w:tcPr>
                  <w:tcW w:w="3278" w:type="dxa"/>
                </w:tcPr>
                <w:p w14:paraId="36211607" w14:textId="77777777" w:rsidR="00800690" w:rsidRPr="004A68D4" w:rsidRDefault="00800690" w:rsidP="00800690">
                  <w:pPr>
                    <w:framePr w:hSpace="180" w:wrap="around" w:vAnchor="text" w:hAnchor="margin" w:x="-162" w:y="-200"/>
                    <w:widowControl w:val="0"/>
                    <w:autoSpaceDE w:val="0"/>
                    <w:autoSpaceDN w:val="0"/>
                    <w:spacing w:after="0" w:line="240" w:lineRule="auto"/>
                    <w:jc w:val="center"/>
                    <w:rPr>
                      <w:rFonts w:ascii="Times New Roman" w:eastAsia="Palatino Linotype" w:hAnsi="Palatino Linotype" w:cs="Palatino Linotype"/>
                      <w:lang w:val="it-IT"/>
                      <w14:ligatures w14:val="none"/>
                    </w:rPr>
                  </w:pPr>
                </w:p>
              </w:tc>
            </w:tr>
          </w:tbl>
          <w:p w14:paraId="5678D5CA" w14:textId="77777777" w:rsidR="00800690" w:rsidRPr="00CC06C6"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ab/>
            </w:r>
            <w:r w:rsidRPr="00CC06C6">
              <w:rPr>
                <w:rFonts w:ascii="Times New Roman" w:hAnsi="Times New Roman" w:cs="Times New Roman"/>
                <w:kern w:val="2"/>
                <w:lang w:val="it-IT"/>
              </w:rPr>
              <w:tab/>
            </w:r>
          </w:p>
          <w:p w14:paraId="74AE9041"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Vlerësimi i nxënësve:</w:t>
            </w:r>
          </w:p>
          <w:p w14:paraId="67E100B3" w14:textId="77777777" w:rsidR="00800690" w:rsidRPr="00CC06C6" w:rsidRDefault="00800690" w:rsidP="008247DA">
            <w:pPr>
              <w:pStyle w:val="NoSpacing"/>
              <w:spacing w:line="276" w:lineRule="auto"/>
              <w:jc w:val="both"/>
              <w:rPr>
                <w:rFonts w:ascii="Times New Roman" w:hAnsi="Times New Roman" w:cs="Times New Roman"/>
                <w:kern w:val="2"/>
                <w:lang w:val="it-IT"/>
              </w:rPr>
            </w:pPr>
            <w:r w:rsidRPr="00CC06C6">
              <w:rPr>
                <w:rFonts w:ascii="Times New Roman" w:hAnsi="Times New Roman" w:cs="Times New Roman"/>
                <w:kern w:val="2"/>
                <w:lang w:val="it-IT"/>
              </w:rPr>
              <w:t>Nxënësit vlerësohen për saktësinë e shndërrimit të numrave romakë në arabë dhe anasjellas, si dhe njehsimin e shumës, të ndryshimit, të prodhimit dhe të herësit.</w:t>
            </w:r>
          </w:p>
          <w:p w14:paraId="3DE4D33B" w14:textId="77777777" w:rsidR="00800690" w:rsidRDefault="00800690" w:rsidP="008247DA">
            <w:pPr>
              <w:pStyle w:val="NoSpacing"/>
              <w:spacing w:line="276" w:lineRule="auto"/>
              <w:rPr>
                <w:rFonts w:ascii="Times New Roman" w:hAnsi="Times New Roman" w:cs="Times New Roman"/>
                <w:kern w:val="2"/>
                <w:lang w:val="it-IT"/>
              </w:rPr>
            </w:pPr>
          </w:p>
          <w:p w14:paraId="0E88501C" w14:textId="77777777" w:rsidR="00800690" w:rsidRPr="00CC06C6"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Detyrë:</w:t>
            </w:r>
          </w:p>
          <w:p w14:paraId="1E75F533" w14:textId="77777777" w:rsidR="00800690"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Formohen 4 barazime me veprimet themelore me numra romakë.</w:t>
            </w:r>
            <w:r w:rsidRPr="00CC06C6">
              <w:rPr>
                <w:rFonts w:ascii="Times New Roman" w:hAnsi="Times New Roman" w:cs="Times New Roman"/>
                <w:kern w:val="2"/>
                <w:lang w:val="it-IT"/>
              </w:rPr>
              <w:tab/>
            </w:r>
          </w:p>
          <w:p w14:paraId="2E4C73C1"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426CD6A0" w14:textId="77777777" w:rsidR="00800690" w:rsidRDefault="00800690" w:rsidP="00800690">
      <w:pPr>
        <w:rPr>
          <w:lang w:val="it-IT"/>
        </w:rPr>
      </w:pPr>
    </w:p>
    <w:p w14:paraId="64729901" w14:textId="77777777" w:rsidR="00800690" w:rsidRDefault="00800690" w:rsidP="00800690">
      <w:pPr>
        <w:rPr>
          <w:lang w:val="it-IT"/>
        </w:rPr>
      </w:pPr>
    </w:p>
    <w:p w14:paraId="1B64B640" w14:textId="77777777" w:rsidR="00800690" w:rsidRDefault="00800690" w:rsidP="00800690">
      <w:pPr>
        <w:rPr>
          <w:lang w:val="it-IT"/>
        </w:rPr>
      </w:pPr>
    </w:p>
    <w:p w14:paraId="01B06489" w14:textId="77777777" w:rsidR="00800690" w:rsidRDefault="00800690" w:rsidP="00800690">
      <w:pPr>
        <w:rPr>
          <w:lang w:val="it-IT"/>
        </w:rPr>
      </w:pPr>
    </w:p>
    <w:p w14:paraId="670D807B" w14:textId="77777777" w:rsidR="00800690" w:rsidRDefault="00800690" w:rsidP="00800690">
      <w:pPr>
        <w:rPr>
          <w:lang w:val="it-IT"/>
        </w:rPr>
      </w:pPr>
    </w:p>
    <w:p w14:paraId="0C06EF0B" w14:textId="77777777" w:rsidR="00800690" w:rsidRDefault="00800690" w:rsidP="00800690">
      <w:pPr>
        <w:rPr>
          <w:lang w:val="it-IT"/>
        </w:rPr>
      </w:pPr>
    </w:p>
    <w:p w14:paraId="010D22E3"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4B13DAE0"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7000002E"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76</w:t>
            </w:r>
          </w:p>
        </w:tc>
      </w:tr>
      <w:tr w:rsidR="00800690" w:rsidRPr="004A68D4" w14:paraId="07F5A60E"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3C0939F"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1DEC2935"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14:paraId="2895E7F9"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75F02BB8"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t>Tema: Numrat natyrorë</w:t>
            </w:r>
          </w:p>
          <w:p w14:paraId="19CA1A5F"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t>Rezultatet e të nxënit të temës:</w:t>
            </w:r>
          </w:p>
          <w:p w14:paraId="796270F8" w14:textId="77777777" w:rsidR="00800690" w:rsidRPr="00CC06C6"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Shndërron numrat arabë në numra romakë dhe anasjelltas.</w:t>
            </w:r>
          </w:p>
          <w:p w14:paraId="5094DEB7" w14:textId="77777777" w:rsidR="00800690" w:rsidRPr="00CC06C6" w:rsidRDefault="00800690" w:rsidP="008247DA">
            <w:pPr>
              <w:pStyle w:val="NoSpacing"/>
              <w:spacing w:line="276" w:lineRule="auto"/>
              <w:rPr>
                <w:rFonts w:ascii="Times New Roman" w:hAnsi="Times New Roman" w:cs="Times New Roman"/>
                <w:b/>
                <w:bCs/>
                <w:kern w:val="2"/>
                <w:lang w:val="it-IT"/>
              </w:rPr>
            </w:pPr>
          </w:p>
          <w:p w14:paraId="7A30FFCC"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t>Kontributi në rezultatet për kompetencat kryesore të shkallës: I.1,3; II.7; III.4.</w:t>
            </w:r>
          </w:p>
          <w:p w14:paraId="44D235D6" w14:textId="77777777" w:rsidR="00800690" w:rsidRPr="00CC06C6" w:rsidRDefault="00800690" w:rsidP="008247DA">
            <w:pPr>
              <w:pStyle w:val="NoSpacing"/>
              <w:spacing w:line="276" w:lineRule="auto"/>
              <w:rPr>
                <w:rFonts w:ascii="Times New Roman" w:hAnsi="Times New Roman" w:cs="Times New Roman"/>
                <w:b/>
                <w:bCs/>
                <w:kern w:val="2"/>
                <w:lang w:val="it-IT"/>
              </w:rPr>
            </w:pPr>
            <w:r w:rsidRPr="00CC06C6">
              <w:rPr>
                <w:rFonts w:ascii="Times New Roman" w:hAnsi="Times New Roman" w:cs="Times New Roman"/>
                <w:b/>
                <w:bCs/>
                <w:kern w:val="2"/>
                <w:lang w:val="it-IT"/>
              </w:rPr>
              <w:t>Kontributi në rezultatet e fushës së kurrikulës: 1.1,4; 3.1,6.</w:t>
            </w:r>
          </w:p>
          <w:p w14:paraId="4F682EFA" w14:textId="77777777" w:rsidR="00800690" w:rsidRPr="00932F58" w:rsidRDefault="00800690" w:rsidP="008247DA">
            <w:pPr>
              <w:pStyle w:val="NoSpacing"/>
              <w:spacing w:line="276" w:lineRule="auto"/>
              <w:rPr>
                <w:rFonts w:ascii="Times New Roman" w:hAnsi="Times New Roman" w:cs="Times New Roman"/>
                <w:b/>
                <w:bCs/>
                <w:lang w:val="it-IT"/>
              </w:rPr>
            </w:pPr>
          </w:p>
          <w:p w14:paraId="6ADF1DA9"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0C81CB5E" w14:textId="77777777" w:rsidR="00800690" w:rsidRPr="004A68D4" w:rsidRDefault="00800690" w:rsidP="008247DA">
            <w:pPr>
              <w:pStyle w:val="NoSpacing"/>
              <w:spacing w:line="276" w:lineRule="auto"/>
              <w:rPr>
                <w:rFonts w:ascii="Times New Roman" w:hAnsi="Times New Roman" w:cs="Times New Roman"/>
                <w:b/>
                <w:bCs/>
                <w:kern w:val="2"/>
              </w:rPr>
            </w:pPr>
          </w:p>
          <w:p w14:paraId="6A638912"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Ushtrojmë</w:t>
            </w:r>
            <w:proofErr w:type="spellEnd"/>
          </w:p>
          <w:p w14:paraId="078E7306"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7EDF6DD7" w14:textId="77777777" w:rsidR="00800690" w:rsidRPr="00CC06C6" w:rsidRDefault="00800690" w:rsidP="00800690">
            <w:pPr>
              <w:pStyle w:val="NoSpacing"/>
              <w:numPr>
                <w:ilvl w:val="0"/>
                <w:numId w:val="254"/>
              </w:numPr>
              <w:spacing w:line="276" w:lineRule="auto"/>
              <w:rPr>
                <w:rFonts w:ascii="Times New Roman" w:hAnsi="Times New Roman" w:cs="Times New Roman"/>
                <w:kern w:val="2"/>
                <w:lang w:val="it-IT"/>
              </w:rPr>
            </w:pPr>
            <w:r w:rsidRPr="00CC06C6">
              <w:rPr>
                <w:rFonts w:ascii="Times New Roman" w:hAnsi="Times New Roman" w:cs="Times New Roman"/>
                <w:kern w:val="2"/>
                <w:lang w:val="it-IT"/>
              </w:rPr>
              <w:t>Dallon numrat arabë nga numrat romakë;</w:t>
            </w:r>
          </w:p>
          <w:p w14:paraId="5C85C7F1" w14:textId="77777777" w:rsidR="00800690" w:rsidRPr="00CC06C6" w:rsidRDefault="00800690" w:rsidP="00800690">
            <w:pPr>
              <w:pStyle w:val="NoSpacing"/>
              <w:numPr>
                <w:ilvl w:val="0"/>
                <w:numId w:val="254"/>
              </w:numPr>
              <w:spacing w:line="276" w:lineRule="auto"/>
              <w:rPr>
                <w:rFonts w:ascii="Times New Roman" w:hAnsi="Times New Roman" w:cs="Times New Roman"/>
                <w:kern w:val="2"/>
                <w:lang w:val="it-IT"/>
              </w:rPr>
            </w:pPr>
            <w:r w:rsidRPr="00CC06C6">
              <w:rPr>
                <w:rFonts w:ascii="Times New Roman" w:hAnsi="Times New Roman" w:cs="Times New Roman"/>
                <w:kern w:val="2"/>
                <w:lang w:val="it-IT"/>
              </w:rPr>
              <w:t>Plotëson vargun e numrave;</w:t>
            </w:r>
          </w:p>
          <w:p w14:paraId="135445B1" w14:textId="77777777" w:rsidR="00800690" w:rsidRPr="004A68D4" w:rsidRDefault="00800690" w:rsidP="00800690">
            <w:pPr>
              <w:pStyle w:val="NoSpacing"/>
              <w:numPr>
                <w:ilvl w:val="0"/>
                <w:numId w:val="254"/>
              </w:numPr>
              <w:spacing w:line="276" w:lineRule="auto"/>
              <w:rPr>
                <w:rFonts w:ascii="Times New Roman" w:hAnsi="Times New Roman" w:cs="Times New Roman"/>
                <w:kern w:val="2"/>
              </w:rPr>
            </w:pPr>
            <w:proofErr w:type="spellStart"/>
            <w:r w:rsidRPr="004A68D4">
              <w:rPr>
                <w:rFonts w:ascii="Times New Roman" w:hAnsi="Times New Roman" w:cs="Times New Roman"/>
                <w:kern w:val="2"/>
              </w:rPr>
              <w:t>Shndërron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numrat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arabë</w:t>
            </w:r>
            <w:proofErr w:type="spellEnd"/>
            <w:r w:rsidRPr="004A68D4">
              <w:rPr>
                <w:rFonts w:ascii="Times New Roman" w:hAnsi="Times New Roman" w:cs="Times New Roman"/>
                <w:kern w:val="2"/>
              </w:rPr>
              <w:t>.</w:t>
            </w:r>
          </w:p>
          <w:p w14:paraId="23024250" w14:textId="77777777" w:rsidR="00800690" w:rsidRPr="004A68D4" w:rsidRDefault="00800690" w:rsidP="008247DA">
            <w:pPr>
              <w:pStyle w:val="NoSpacing"/>
              <w:spacing w:line="276" w:lineRule="auto"/>
              <w:rPr>
                <w:rFonts w:ascii="Times New Roman" w:hAnsi="Times New Roman" w:cs="Times New Roman"/>
                <w:kern w:val="2"/>
              </w:rPr>
            </w:pPr>
          </w:p>
          <w:p w14:paraId="28B6B495"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043A707B"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Burimet, mjetet e konkretizimit dhe materialet mësimore:</w:t>
            </w:r>
            <w:r w:rsidRPr="00CC06C6">
              <w:rPr>
                <w:rFonts w:ascii="Times New Roman" w:hAnsi="Times New Roman" w:cs="Times New Roman"/>
                <w:kern w:val="2"/>
                <w:lang w:val="it-IT"/>
              </w:rPr>
              <w:t xml:space="preserve"> Orë, etiketa.</w:t>
            </w:r>
          </w:p>
          <w:p w14:paraId="50F9C293"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Lidhja me lëndët e tjera mësimore dhe/apo me çështjet ndërkurrikulare dhe situatat jetësore:</w:t>
            </w:r>
          </w:p>
          <w:p w14:paraId="18AA5B78" w14:textId="77777777" w:rsidR="00800690" w:rsidRPr="00932F58" w:rsidRDefault="00800690" w:rsidP="008247DA">
            <w:pPr>
              <w:pStyle w:val="NoSpacing"/>
              <w:spacing w:line="276" w:lineRule="auto"/>
              <w:rPr>
                <w:rFonts w:ascii="Times New Roman" w:hAnsi="Times New Roman" w:cs="Times New Roman"/>
                <w:kern w:val="2"/>
                <w:lang w:val="it-IT"/>
              </w:rPr>
            </w:pPr>
            <w:r w:rsidRPr="00CC06C6">
              <w:rPr>
                <w:rFonts w:ascii="Times New Roman" w:hAnsi="Times New Roman" w:cs="Times New Roman"/>
                <w:kern w:val="2"/>
                <w:lang w:val="it-IT"/>
              </w:rPr>
              <w:t>Gjuhë amtare (shqipe).</w:t>
            </w:r>
          </w:p>
          <w:p w14:paraId="5A83CACE" w14:textId="77777777" w:rsidR="00800690" w:rsidRPr="00932F58" w:rsidRDefault="00800690" w:rsidP="008247DA">
            <w:pPr>
              <w:pStyle w:val="NoSpacing"/>
              <w:rPr>
                <w:rFonts w:ascii="Times New Roman" w:hAnsi="Times New Roman" w:cs="Times New Roman"/>
                <w:lang w:val="it-IT"/>
              </w:rPr>
            </w:pPr>
          </w:p>
          <w:p w14:paraId="0D08343B"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0EC8646C" w14:textId="77777777" w:rsidR="00800690" w:rsidRDefault="00800690" w:rsidP="008247DA">
            <w:pPr>
              <w:pStyle w:val="NoSpacing"/>
              <w:spacing w:line="276" w:lineRule="auto"/>
              <w:rPr>
                <w:rFonts w:ascii="Times New Roman" w:hAnsi="Times New Roman" w:cs="Times New Roman"/>
                <w:kern w:val="2"/>
                <w:lang w:val="it-IT"/>
              </w:rPr>
            </w:pPr>
          </w:p>
          <w:p w14:paraId="38C1446C" w14:textId="77777777" w:rsidR="00800690" w:rsidRPr="0073008F" w:rsidRDefault="00800690" w:rsidP="008247DA">
            <w:pPr>
              <w:pStyle w:val="NoSpacing"/>
              <w:spacing w:line="276" w:lineRule="auto"/>
              <w:rPr>
                <w:rFonts w:ascii="Times New Roman" w:hAnsi="Times New Roman" w:cs="Times New Roman"/>
                <w:b/>
                <w:bCs/>
                <w:kern w:val="2"/>
                <w:lang w:val="it-IT"/>
              </w:rPr>
            </w:pPr>
            <w:r w:rsidRPr="0073008F">
              <w:rPr>
                <w:rFonts w:ascii="Times New Roman" w:hAnsi="Times New Roman" w:cs="Times New Roman"/>
                <w:b/>
                <w:bCs/>
                <w:kern w:val="2"/>
                <w:lang w:val="it-IT"/>
              </w:rPr>
              <w:t>Parashikimi:</w:t>
            </w:r>
          </w:p>
          <w:p w14:paraId="696ABE1F"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Përgatitja për të nxënët</w:t>
            </w:r>
            <w:r>
              <w:rPr>
                <w:rFonts w:ascii="Times New Roman" w:hAnsi="Times New Roman" w:cs="Times New Roman"/>
                <w:kern w:val="2"/>
                <w:lang w:val="it-IT"/>
              </w:rPr>
              <w:t xml:space="preserve"> </w:t>
            </w:r>
            <w:r w:rsidRPr="0073008F">
              <w:rPr>
                <w:rFonts w:ascii="Times New Roman" w:hAnsi="Times New Roman" w:cs="Times New Roman"/>
                <w:i/>
                <w:iCs/>
                <w:kern w:val="2"/>
                <w:lang w:val="it-IT"/>
              </w:rPr>
              <w:t>- Diskutim për njohuritë paraprake</w:t>
            </w:r>
          </w:p>
          <w:p w14:paraId="3F0C91C4"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noProof/>
                <w:kern w:val="2"/>
                <w:lang w:val="it-IT"/>
              </w:rPr>
              <w:drawing>
                <wp:inline distT="0" distB="0" distL="0" distR="0" wp14:anchorId="51F34F96" wp14:editId="7E410C20">
                  <wp:extent cx="5052448" cy="1229527"/>
                  <wp:effectExtent l="0" t="0" r="0" b="8890"/>
                  <wp:docPr id="2108442065" name="Picture 210844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442065" name="Picture 2108442065"/>
                          <pic:cNvPicPr/>
                        </pic:nvPicPr>
                        <pic:blipFill>
                          <a:blip r:embed="rId145">
                            <a:extLst>
                              <a:ext uri="{28A0092B-C50C-407E-A947-70E740481C1C}">
                                <a14:useLocalDpi xmlns:a14="http://schemas.microsoft.com/office/drawing/2010/main" val="0"/>
                              </a:ext>
                            </a:extLst>
                          </a:blip>
                          <a:stretch>
                            <a:fillRect/>
                          </a:stretch>
                        </pic:blipFill>
                        <pic:spPr>
                          <a:xfrm>
                            <a:off x="0" y="0"/>
                            <a:ext cx="5098860" cy="1240822"/>
                          </a:xfrm>
                          <a:prstGeom prst="rect">
                            <a:avLst/>
                          </a:prstGeom>
                        </pic:spPr>
                      </pic:pic>
                    </a:graphicData>
                  </a:graphic>
                </wp:inline>
              </w:drawing>
            </w:r>
          </w:p>
          <w:p w14:paraId="6040D242"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 xml:space="preserve">Kërkohet nga nxënësit të shikojnë në tabelë se ku është paraqitur numri 7. </w:t>
            </w:r>
          </w:p>
          <w:p w14:paraId="31CF27D0"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noProof/>
                <w:kern w:val="2"/>
                <w:lang w:val="it-IT"/>
              </w:rPr>
              <mc:AlternateContent>
                <mc:Choice Requires="wps">
                  <w:drawing>
                    <wp:anchor distT="0" distB="0" distL="114300" distR="114300" simplePos="0" relativeHeight="252155904" behindDoc="0" locked="0" layoutInCell="1" allowOverlap="1" wp14:anchorId="207B1147" wp14:editId="2C5288C4">
                      <wp:simplePos x="0" y="0"/>
                      <wp:positionH relativeFrom="column">
                        <wp:posOffset>3771416</wp:posOffset>
                      </wp:positionH>
                      <wp:positionV relativeFrom="paragraph">
                        <wp:posOffset>97844</wp:posOffset>
                      </wp:positionV>
                      <wp:extent cx="325464" cy="0"/>
                      <wp:effectExtent l="0" t="76200" r="17780" b="95250"/>
                      <wp:wrapNone/>
                      <wp:docPr id="2108442066" name="Straight Arrow Connector 2108442066"/>
                      <wp:cNvGraphicFramePr/>
                      <a:graphic xmlns:a="http://schemas.openxmlformats.org/drawingml/2006/main">
                        <a:graphicData uri="http://schemas.microsoft.com/office/word/2010/wordprocessingShape">
                          <wps:wsp>
                            <wps:cNvCnPr/>
                            <wps:spPr>
                              <a:xfrm>
                                <a:off x="0" y="0"/>
                                <a:ext cx="325464"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4175443" id="Straight Arrow Connector 2108442066" o:spid="_x0000_s1026" type="#_x0000_t32" style="position:absolute;margin-left:296.95pt;margin-top:7.7pt;width:25.65pt;height:0;z-index:252155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" strokecolor="black [3200]" strokeweight=".5pt">
                      <v:stroke endarrow="block" joinstyle="miter"/>
                    </v:shape>
                  </w:pict>
                </mc:Fallback>
              </mc:AlternateContent>
            </w:r>
            <w:proofErr w:type="spellStart"/>
            <w:r w:rsidRPr="004A68D4">
              <w:rPr>
                <w:rFonts w:ascii="Times New Roman" w:hAnsi="Times New Roman" w:cs="Times New Roman"/>
                <w:kern w:val="2"/>
              </w:rPr>
              <w:t>Pyeten</w:t>
            </w:r>
            <w:proofErr w:type="spellEnd"/>
            <w:r w:rsidRPr="004A68D4">
              <w:rPr>
                <w:rFonts w:ascii="Times New Roman" w:hAnsi="Times New Roman" w:cs="Times New Roman"/>
                <w:kern w:val="2"/>
              </w:rPr>
              <w:t xml:space="preserve">: - Si </w:t>
            </w:r>
            <w:proofErr w:type="spellStart"/>
            <w:r w:rsidRPr="004A68D4">
              <w:rPr>
                <w:rFonts w:ascii="Times New Roman" w:hAnsi="Times New Roman" w:cs="Times New Roman"/>
                <w:kern w:val="2"/>
              </w:rPr>
              <w:t>mund</w:t>
            </w:r>
            <w:proofErr w:type="spellEnd"/>
            <w:r w:rsidRPr="004A68D4">
              <w:rPr>
                <w:rFonts w:ascii="Times New Roman" w:hAnsi="Times New Roman" w:cs="Times New Roman"/>
                <w:kern w:val="2"/>
              </w:rPr>
              <w:t xml:space="preserve"> ta </w:t>
            </w:r>
            <w:proofErr w:type="spellStart"/>
            <w:r w:rsidRPr="004A68D4">
              <w:rPr>
                <w:rFonts w:ascii="Times New Roman" w:hAnsi="Times New Roman" w:cs="Times New Roman"/>
                <w:kern w:val="2"/>
              </w:rPr>
              <w:t>kthejmë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numrin</w:t>
            </w:r>
            <w:proofErr w:type="spellEnd"/>
            <w:r w:rsidRPr="004A68D4">
              <w:rPr>
                <w:rFonts w:ascii="Times New Roman" w:hAnsi="Times New Roman" w:cs="Times New Roman"/>
                <w:kern w:val="2"/>
              </w:rPr>
              <w:t xml:space="preserve"> 7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numër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romak</w:t>
            </w:r>
            <w:proofErr w:type="spellEnd"/>
            <w:r w:rsidRPr="004A68D4">
              <w:rPr>
                <w:rFonts w:ascii="Times New Roman" w:hAnsi="Times New Roman" w:cs="Times New Roman"/>
                <w:kern w:val="2"/>
              </w:rPr>
              <w:t xml:space="preserve">? </w:t>
            </w:r>
            <w:r w:rsidRPr="0073008F">
              <w:rPr>
                <w:rFonts w:ascii="Times New Roman" w:hAnsi="Times New Roman" w:cs="Times New Roman"/>
                <w:kern w:val="2"/>
                <w:lang w:val="it-IT"/>
              </w:rPr>
              <w:t>(7=5+1+1</w:t>
            </w:r>
            <w:r w:rsidRPr="0073008F">
              <w:rPr>
                <w:rFonts w:ascii="Times New Roman" w:hAnsi="Times New Roman" w:cs="Times New Roman"/>
                <w:kern w:val="2"/>
                <w:lang w:val="it-IT"/>
              </w:rPr>
              <w:tab/>
              <w:t>V+I+I=VII).</w:t>
            </w:r>
          </w:p>
          <w:p w14:paraId="7337175F" w14:textId="77777777" w:rsidR="00800690" w:rsidRDefault="00800690" w:rsidP="008247DA">
            <w:pPr>
              <w:pStyle w:val="NoSpacing"/>
              <w:spacing w:line="276" w:lineRule="auto"/>
              <w:rPr>
                <w:rFonts w:ascii="Times New Roman" w:hAnsi="Times New Roman" w:cs="Times New Roman"/>
                <w:kern w:val="2"/>
                <w:lang w:val="it-IT"/>
              </w:rPr>
            </w:pPr>
          </w:p>
          <w:p w14:paraId="23889C49"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b/>
                <w:bCs/>
                <w:kern w:val="2"/>
                <w:lang w:val="it-IT"/>
              </w:rPr>
              <w:t>Ndërtimi i njohurive:</w:t>
            </w:r>
            <w:r w:rsidRPr="0073008F">
              <w:rPr>
                <w:rFonts w:ascii="Times New Roman" w:hAnsi="Times New Roman" w:cs="Times New Roman"/>
                <w:kern w:val="2"/>
                <w:lang w:val="it-IT"/>
              </w:rPr>
              <w:t xml:space="preserve"> </w:t>
            </w:r>
          </w:p>
          <w:p w14:paraId="4AE07143" w14:textId="77777777" w:rsidR="00800690" w:rsidRPr="0073008F"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Përpunimi i përmbajtjes</w:t>
            </w:r>
            <w:r>
              <w:rPr>
                <w:rFonts w:ascii="Times New Roman" w:hAnsi="Times New Roman" w:cs="Times New Roman"/>
                <w:kern w:val="2"/>
                <w:lang w:val="it-IT"/>
              </w:rPr>
              <w:t xml:space="preserve"> -</w:t>
            </w:r>
            <w:r w:rsidRPr="0073008F">
              <w:rPr>
                <w:rFonts w:ascii="Times New Roman" w:hAnsi="Times New Roman" w:cs="Times New Roman"/>
                <w:kern w:val="2"/>
                <w:lang w:val="it-IT"/>
              </w:rPr>
              <w:t xml:space="preserve"> </w:t>
            </w:r>
            <w:r w:rsidRPr="0073008F">
              <w:rPr>
                <w:rFonts w:ascii="Times New Roman" w:hAnsi="Times New Roman" w:cs="Times New Roman"/>
                <w:i/>
                <w:iCs/>
                <w:kern w:val="2"/>
                <w:lang w:val="it-IT"/>
              </w:rPr>
              <w:t>Hulumtim, shqyrtim i përbashkët</w:t>
            </w:r>
          </w:p>
          <w:p w14:paraId="1F6601E4" w14:textId="77777777" w:rsidR="00800690" w:rsidRPr="0073008F"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Nxënësit vëzhgojnë dhe punojnë detyrën 1 në libër.</w:t>
            </w:r>
          </w:p>
          <w:p w14:paraId="2763468C" w14:textId="77777777" w:rsidR="00800690" w:rsidRPr="0073008F"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XI</w:t>
            </w:r>
            <w:r>
              <w:rPr>
                <w:rFonts w:ascii="Times New Roman" w:hAnsi="Times New Roman" w:cs="Times New Roman"/>
                <w:kern w:val="2"/>
                <w:lang w:val="it-IT"/>
              </w:rPr>
              <w:t xml:space="preserve">    &lt;</w:t>
            </w:r>
            <w:r w:rsidRPr="0073008F">
              <w:rPr>
                <w:rFonts w:ascii="Times New Roman" w:hAnsi="Times New Roman" w:cs="Times New Roman"/>
                <w:kern w:val="2"/>
                <w:lang w:val="it-IT"/>
              </w:rPr>
              <w:tab/>
              <w:t>XX</w:t>
            </w:r>
            <w:r w:rsidRPr="0073008F">
              <w:rPr>
                <w:rFonts w:ascii="Times New Roman" w:hAnsi="Times New Roman" w:cs="Times New Roman"/>
                <w:kern w:val="2"/>
                <w:lang w:val="it-IT"/>
              </w:rPr>
              <w:tab/>
            </w:r>
            <w:r>
              <w:rPr>
                <w:rFonts w:ascii="Times New Roman" w:hAnsi="Times New Roman" w:cs="Times New Roman"/>
                <w:kern w:val="2"/>
                <w:lang w:val="it-IT"/>
              </w:rPr>
              <w:t xml:space="preserve">       </w:t>
            </w:r>
            <w:r w:rsidRPr="0073008F">
              <w:rPr>
                <w:rFonts w:ascii="Times New Roman" w:hAnsi="Times New Roman" w:cs="Times New Roman"/>
                <w:kern w:val="2"/>
                <w:lang w:val="it-IT"/>
              </w:rPr>
              <w:t>CM</w:t>
            </w:r>
            <w:r>
              <w:rPr>
                <w:rFonts w:ascii="Times New Roman" w:hAnsi="Times New Roman" w:cs="Times New Roman"/>
                <w:kern w:val="2"/>
                <w:lang w:val="it-IT"/>
              </w:rPr>
              <w:t xml:space="preserve">   &gt;    </w:t>
            </w:r>
            <w:r w:rsidRPr="0073008F">
              <w:rPr>
                <w:rFonts w:ascii="Times New Roman" w:hAnsi="Times New Roman" w:cs="Times New Roman"/>
                <w:kern w:val="2"/>
                <w:lang w:val="it-IT"/>
              </w:rPr>
              <w:t>DCCCL</w:t>
            </w:r>
            <w:r w:rsidRPr="0073008F">
              <w:rPr>
                <w:rFonts w:ascii="Times New Roman" w:hAnsi="Times New Roman" w:cs="Times New Roman"/>
                <w:kern w:val="2"/>
                <w:lang w:val="it-IT"/>
              </w:rPr>
              <w:tab/>
              <w:t>120</w:t>
            </w:r>
            <w:r>
              <w:rPr>
                <w:rFonts w:ascii="Times New Roman" w:hAnsi="Times New Roman" w:cs="Times New Roman"/>
                <w:kern w:val="2"/>
                <w:lang w:val="it-IT"/>
              </w:rPr>
              <w:t xml:space="preserve">  &lt;</w:t>
            </w:r>
            <w:r w:rsidRPr="0073008F">
              <w:rPr>
                <w:rFonts w:ascii="Times New Roman" w:hAnsi="Times New Roman" w:cs="Times New Roman"/>
                <w:kern w:val="2"/>
                <w:lang w:val="it-IT"/>
              </w:rPr>
              <w:tab/>
              <w:t>CC</w:t>
            </w:r>
          </w:p>
          <w:p w14:paraId="26961D9C" w14:textId="77777777" w:rsidR="00800690" w:rsidRPr="0073008F"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MDC &lt;</w:t>
            </w:r>
            <w:r>
              <w:rPr>
                <w:rFonts w:ascii="Times New Roman" w:hAnsi="Times New Roman" w:cs="Times New Roman"/>
                <w:kern w:val="2"/>
                <w:lang w:val="it-IT"/>
              </w:rPr>
              <w:t xml:space="preserve"> </w:t>
            </w:r>
            <w:r w:rsidRPr="0073008F">
              <w:rPr>
                <w:rFonts w:ascii="Times New Roman" w:hAnsi="Times New Roman" w:cs="Times New Roman"/>
                <w:kern w:val="2"/>
                <w:lang w:val="it-IT"/>
              </w:rPr>
              <w:t>MCD</w:t>
            </w:r>
            <w:r w:rsidRPr="0073008F">
              <w:rPr>
                <w:rFonts w:ascii="Times New Roman" w:hAnsi="Times New Roman" w:cs="Times New Roman"/>
                <w:kern w:val="2"/>
                <w:lang w:val="it-IT"/>
              </w:rPr>
              <w:tab/>
            </w:r>
            <w:r>
              <w:rPr>
                <w:rFonts w:ascii="Times New Roman" w:hAnsi="Times New Roman" w:cs="Times New Roman"/>
                <w:kern w:val="2"/>
                <w:lang w:val="it-IT"/>
              </w:rPr>
              <w:t xml:space="preserve">      </w:t>
            </w:r>
            <w:r w:rsidRPr="0073008F">
              <w:rPr>
                <w:rFonts w:ascii="Times New Roman" w:hAnsi="Times New Roman" w:cs="Times New Roman"/>
                <w:kern w:val="2"/>
                <w:lang w:val="it-IT"/>
              </w:rPr>
              <w:t>XXIX</w:t>
            </w:r>
            <w:r>
              <w:rPr>
                <w:rFonts w:ascii="Times New Roman" w:hAnsi="Times New Roman" w:cs="Times New Roman"/>
                <w:kern w:val="2"/>
                <w:lang w:val="it-IT"/>
              </w:rPr>
              <w:t xml:space="preserve">   =  </w:t>
            </w:r>
            <w:r w:rsidRPr="0073008F">
              <w:rPr>
                <w:rFonts w:ascii="Times New Roman" w:hAnsi="Times New Roman" w:cs="Times New Roman"/>
                <w:kern w:val="2"/>
                <w:lang w:val="it-IT"/>
              </w:rPr>
              <w:t>29</w:t>
            </w:r>
            <w:r w:rsidRPr="0073008F">
              <w:rPr>
                <w:rFonts w:ascii="Times New Roman" w:hAnsi="Times New Roman" w:cs="Times New Roman"/>
                <w:kern w:val="2"/>
                <w:lang w:val="it-IT"/>
              </w:rPr>
              <w:tab/>
              <w:t>C</w:t>
            </w:r>
            <w:r>
              <w:rPr>
                <w:rFonts w:ascii="Times New Roman" w:hAnsi="Times New Roman" w:cs="Times New Roman"/>
                <w:kern w:val="2"/>
                <w:lang w:val="it-IT"/>
              </w:rPr>
              <w:t xml:space="preserve">     &gt;   </w:t>
            </w:r>
            <w:r w:rsidRPr="0073008F">
              <w:rPr>
                <w:rFonts w:ascii="Times New Roman" w:hAnsi="Times New Roman" w:cs="Times New Roman"/>
                <w:kern w:val="2"/>
                <w:lang w:val="it-IT"/>
              </w:rPr>
              <w:t>XCIX</w:t>
            </w:r>
          </w:p>
          <w:p w14:paraId="67FABEB7" w14:textId="77777777" w:rsidR="00800690" w:rsidRPr="0073008F"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 xml:space="preserve"> </w:t>
            </w:r>
          </w:p>
          <w:p w14:paraId="1973528B" w14:textId="77777777" w:rsidR="00800690" w:rsidRPr="0073008F" w:rsidRDefault="00800690" w:rsidP="008247DA">
            <w:pPr>
              <w:pStyle w:val="NoSpacing"/>
              <w:spacing w:line="276" w:lineRule="auto"/>
              <w:rPr>
                <w:rFonts w:ascii="Times New Roman" w:hAnsi="Times New Roman" w:cs="Times New Roman"/>
                <w:kern w:val="2"/>
                <w:lang w:val="it-IT"/>
              </w:rPr>
            </w:pPr>
          </w:p>
          <w:p w14:paraId="78324CB9"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lastRenderedPageBreak/>
              <w:t>Udhëzohen të zbulojnë dhe të plotësojnë vargun:</w:t>
            </w:r>
          </w:p>
          <w:p w14:paraId="3CB6582F"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 xml:space="preserve"> II, V, XI, XX, XXXII, XLVII, LXV, LXXXVI, CX </w:t>
            </w:r>
          </w:p>
          <w:p w14:paraId="3A61CA08"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CI, CCII, CCCIII, CDIV, DV, DCVI, DCCVII</w:t>
            </w:r>
          </w:p>
          <w:p w14:paraId="54906F45"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LI, LV, LIX, LXIII, LXVII, LXXI, LXXV</w:t>
            </w:r>
          </w:p>
          <w:p w14:paraId="44098627" w14:textId="77777777" w:rsidR="00800690" w:rsidRPr="0073008F" w:rsidRDefault="00800690" w:rsidP="008247DA">
            <w:pPr>
              <w:pStyle w:val="NoSpacing"/>
              <w:spacing w:line="276" w:lineRule="auto"/>
              <w:rPr>
                <w:rFonts w:ascii="Times New Roman" w:hAnsi="Times New Roman" w:cs="Times New Roman"/>
                <w:kern w:val="2"/>
                <w:lang w:val="it-IT"/>
              </w:rPr>
            </w:pPr>
          </w:p>
          <w:p w14:paraId="3C6C6913"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5.</w:t>
            </w:r>
            <w:r>
              <w:rPr>
                <w:rFonts w:ascii="Times New Roman" w:hAnsi="Times New Roman" w:cs="Times New Roman"/>
                <w:kern w:val="2"/>
                <w:lang w:val="it-IT"/>
              </w:rPr>
              <w:t xml:space="preserve">             </w:t>
            </w:r>
            <w:r w:rsidRPr="0073008F">
              <w:rPr>
                <w:rFonts w:ascii="Times New Roman" w:hAnsi="Times New Roman" w:cs="Times New Roman"/>
                <w:kern w:val="2"/>
                <w:lang w:val="it-IT"/>
              </w:rPr>
              <w:t xml:space="preserve">LXXX + VI= 86 </w:t>
            </w:r>
          </w:p>
          <w:p w14:paraId="2607CEC0"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3008F">
              <w:rPr>
                <w:rFonts w:ascii="Times New Roman" w:hAnsi="Times New Roman" w:cs="Times New Roman"/>
                <w:kern w:val="2"/>
                <w:lang w:val="it-IT"/>
              </w:rPr>
              <w:t>DCLXVIII + CLII = 820</w:t>
            </w:r>
          </w:p>
          <w:p w14:paraId="14937538"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3008F">
              <w:rPr>
                <w:rFonts w:ascii="Times New Roman" w:hAnsi="Times New Roman" w:cs="Times New Roman"/>
                <w:kern w:val="2"/>
                <w:lang w:val="it-IT"/>
              </w:rPr>
              <w:t>DCXXIV + LII = 676</w:t>
            </w:r>
            <w:r>
              <w:rPr>
                <w:rFonts w:ascii="Times New Roman" w:hAnsi="Times New Roman" w:cs="Times New Roman"/>
                <w:kern w:val="2"/>
                <w:lang w:val="it-IT"/>
              </w:rPr>
              <w:t xml:space="preserve"> </w:t>
            </w:r>
          </w:p>
          <w:p w14:paraId="7804942C" w14:textId="77777777" w:rsidR="00800690" w:rsidRPr="0073008F"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3008F">
              <w:rPr>
                <w:rFonts w:ascii="Times New Roman" w:hAnsi="Times New Roman" w:cs="Times New Roman"/>
                <w:kern w:val="2"/>
                <w:lang w:val="it-IT"/>
              </w:rPr>
              <w:t>CXV - LI=6</w:t>
            </w:r>
          </w:p>
          <w:p w14:paraId="62B549FA"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3008F">
              <w:rPr>
                <w:rFonts w:ascii="Times New Roman" w:hAnsi="Times New Roman" w:cs="Times New Roman"/>
                <w:kern w:val="2"/>
                <w:lang w:val="it-IT"/>
              </w:rPr>
              <w:t xml:space="preserve">DCCCXVII - XXXIX=778 </w:t>
            </w:r>
          </w:p>
          <w:p w14:paraId="5FE3EE89"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3008F">
              <w:rPr>
                <w:rFonts w:ascii="Times New Roman" w:hAnsi="Times New Roman" w:cs="Times New Roman"/>
                <w:kern w:val="2"/>
                <w:lang w:val="it-IT"/>
              </w:rPr>
              <w:t>DCLIX - CCXXXII=427</w:t>
            </w:r>
          </w:p>
          <w:p w14:paraId="4642DB21" w14:textId="77777777" w:rsidR="00800690" w:rsidRPr="0073008F" w:rsidRDefault="00800690" w:rsidP="008247DA">
            <w:pPr>
              <w:pStyle w:val="NoSpacing"/>
              <w:spacing w:line="276" w:lineRule="auto"/>
              <w:rPr>
                <w:rFonts w:ascii="Times New Roman" w:hAnsi="Times New Roman" w:cs="Times New Roman"/>
                <w:kern w:val="2"/>
                <w:lang w:val="it-IT"/>
              </w:rPr>
            </w:pPr>
          </w:p>
          <w:p w14:paraId="0DDD6745" w14:textId="77777777" w:rsidR="00800690" w:rsidRDefault="00800690" w:rsidP="008247DA">
            <w:pPr>
              <w:pStyle w:val="NoSpacing"/>
              <w:spacing w:line="276" w:lineRule="auto"/>
              <w:rPr>
                <w:rFonts w:ascii="Times New Roman" w:hAnsi="Times New Roman" w:cs="Times New Roman"/>
                <w:kern w:val="2"/>
                <w:lang w:val="it-IT"/>
              </w:rPr>
            </w:pPr>
            <w:r w:rsidRPr="0073008F">
              <w:rPr>
                <w:rFonts w:ascii="Times New Roman" w:hAnsi="Times New Roman" w:cs="Times New Roman"/>
                <w:kern w:val="2"/>
                <w:lang w:val="it-IT"/>
              </w:rPr>
              <w:t>6.</w:t>
            </w:r>
            <w:r w:rsidRPr="0073008F">
              <w:rPr>
                <w:rFonts w:ascii="Times New Roman" w:hAnsi="Times New Roman" w:cs="Times New Roman"/>
                <w:kern w:val="2"/>
                <w:lang w:val="it-IT"/>
              </w:rPr>
              <w:tab/>
              <w:t>IX · XCVI = 864</w:t>
            </w:r>
            <w:r w:rsidRPr="0073008F">
              <w:rPr>
                <w:rFonts w:ascii="Times New Roman" w:hAnsi="Times New Roman" w:cs="Times New Roman"/>
                <w:kern w:val="2"/>
                <w:lang w:val="it-IT"/>
              </w:rPr>
              <w:tab/>
            </w:r>
            <w:r>
              <w:rPr>
                <w:rFonts w:ascii="Times New Roman" w:hAnsi="Times New Roman" w:cs="Times New Roman"/>
                <w:kern w:val="2"/>
                <w:lang w:val="it-IT"/>
              </w:rPr>
              <w:t xml:space="preserve"> </w:t>
            </w:r>
            <w:r w:rsidRPr="0073008F">
              <w:rPr>
                <w:rFonts w:ascii="Times New Roman" w:hAnsi="Times New Roman" w:cs="Times New Roman"/>
                <w:kern w:val="2"/>
                <w:lang w:val="it-IT"/>
              </w:rPr>
              <w:t xml:space="preserve">MCCLI : III = 417 </w:t>
            </w:r>
          </w:p>
          <w:p w14:paraId="01CF7339"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3008F">
              <w:rPr>
                <w:rFonts w:ascii="Times New Roman" w:hAnsi="Times New Roman" w:cs="Times New Roman"/>
                <w:kern w:val="2"/>
                <w:lang w:val="it-IT"/>
              </w:rPr>
              <w:t>XLI · XXI = 861</w:t>
            </w:r>
            <w:r>
              <w:rPr>
                <w:rFonts w:ascii="Times New Roman" w:hAnsi="Times New Roman" w:cs="Times New Roman"/>
                <w:kern w:val="2"/>
                <w:lang w:val="it-IT"/>
              </w:rPr>
              <w:t xml:space="preserve">             </w:t>
            </w:r>
            <w:r w:rsidRPr="0073008F">
              <w:rPr>
                <w:rFonts w:ascii="Times New Roman" w:hAnsi="Times New Roman" w:cs="Times New Roman"/>
                <w:kern w:val="2"/>
                <w:lang w:val="it-IT"/>
              </w:rPr>
              <w:t xml:space="preserve">LXIII : VII = 9 </w:t>
            </w:r>
          </w:p>
          <w:p w14:paraId="0E840B2E" w14:textId="77777777" w:rsidR="00800690" w:rsidRPr="004A68D4" w:rsidRDefault="00800690" w:rsidP="008247DA">
            <w:pPr>
              <w:pStyle w:val="NoSpacing"/>
              <w:spacing w:line="276" w:lineRule="auto"/>
              <w:rPr>
                <w:rFonts w:ascii="Times New Roman" w:hAnsi="Times New Roman" w:cs="Times New Roman"/>
                <w:kern w:val="2"/>
              </w:rPr>
            </w:pPr>
            <w:r>
              <w:rPr>
                <w:rFonts w:ascii="Times New Roman" w:hAnsi="Times New Roman" w:cs="Times New Roman"/>
                <w:kern w:val="2"/>
                <w:lang w:val="it-IT"/>
              </w:rPr>
              <w:t xml:space="preserve">             </w:t>
            </w:r>
            <w:r w:rsidRPr="004A68D4">
              <w:rPr>
                <w:rFonts w:ascii="Times New Roman" w:hAnsi="Times New Roman" w:cs="Times New Roman"/>
                <w:kern w:val="2"/>
              </w:rPr>
              <w:t xml:space="preserve">XXXI </w:t>
            </w:r>
            <w:r w:rsidRPr="0073008F">
              <w:rPr>
                <w:rFonts w:ascii="Times New Roman" w:hAnsi="Times New Roman" w:cs="Times New Roman"/>
                <w:kern w:val="2"/>
                <w:lang w:val="it-IT"/>
              </w:rPr>
              <w:t>·</w:t>
            </w:r>
            <w:r w:rsidRPr="004A68D4">
              <w:rPr>
                <w:rFonts w:ascii="Times New Roman" w:hAnsi="Times New Roman" w:cs="Times New Roman"/>
                <w:kern w:val="2"/>
              </w:rPr>
              <w:t xml:space="preserve"> XIX = 589          </w:t>
            </w:r>
            <w:proofErr w:type="gramStart"/>
            <w:r w:rsidRPr="004A68D4">
              <w:rPr>
                <w:rFonts w:ascii="Times New Roman" w:hAnsi="Times New Roman" w:cs="Times New Roman"/>
                <w:kern w:val="2"/>
              </w:rPr>
              <w:t>LXXVII :</w:t>
            </w:r>
            <w:proofErr w:type="gramEnd"/>
            <w:r w:rsidRPr="004A68D4">
              <w:rPr>
                <w:rFonts w:ascii="Times New Roman" w:hAnsi="Times New Roman" w:cs="Times New Roman"/>
                <w:kern w:val="2"/>
              </w:rPr>
              <w:t xml:space="preserve"> XXXIX</w:t>
            </w:r>
            <w:proofErr w:type="gramStart"/>
            <w:r w:rsidRPr="004A68D4">
              <w:rPr>
                <w:rFonts w:ascii="Times New Roman" w:hAnsi="Times New Roman" w:cs="Times New Roman"/>
                <w:kern w:val="2"/>
              </w:rPr>
              <w:t>= ?</w:t>
            </w:r>
            <w:proofErr w:type="gramEnd"/>
          </w:p>
          <w:p w14:paraId="7AADA366" w14:textId="77777777" w:rsidR="00800690" w:rsidRPr="004A68D4" w:rsidRDefault="00800690" w:rsidP="008247DA">
            <w:pPr>
              <w:pStyle w:val="NoSpacing"/>
              <w:spacing w:line="276" w:lineRule="auto"/>
              <w:rPr>
                <w:rFonts w:ascii="Times New Roman" w:hAnsi="Times New Roman" w:cs="Times New Roman"/>
                <w:b/>
                <w:bCs/>
                <w:kern w:val="2"/>
              </w:rPr>
            </w:pPr>
          </w:p>
          <w:p w14:paraId="72628008"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b/>
                <w:bCs/>
                <w:kern w:val="2"/>
              </w:rPr>
              <w:t>Përforcimi</w:t>
            </w:r>
            <w:proofErr w:type="spellEnd"/>
            <w:r w:rsidRPr="004A68D4">
              <w:rPr>
                <w:rFonts w:ascii="Times New Roman" w:hAnsi="Times New Roman" w:cs="Times New Roman"/>
                <w:kern w:val="2"/>
              </w:rPr>
              <w:t xml:space="preserve">: </w:t>
            </w:r>
          </w:p>
          <w:tbl>
            <w:tblPr>
              <w:tblpPr w:leftFromText="180" w:rightFromText="180" w:vertAnchor="text" w:horzAnchor="page" w:tblpX="4931" w:tblpY="-196"/>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223"/>
              <w:gridCol w:w="2672"/>
            </w:tblGrid>
            <w:tr w:rsidR="00800690" w:rsidRPr="004A68D4" w14:paraId="4AD13C27" w14:textId="77777777" w:rsidTr="008247DA">
              <w:trPr>
                <w:trHeight w:val="306"/>
              </w:trPr>
              <w:tc>
                <w:tcPr>
                  <w:tcW w:w="2223" w:type="dxa"/>
                </w:tcPr>
                <w:p w14:paraId="47D69609" w14:textId="77777777" w:rsidR="00800690" w:rsidRPr="004A68D4" w:rsidRDefault="00800690" w:rsidP="008247DA">
                  <w:pPr>
                    <w:pStyle w:val="TableParagraph"/>
                    <w:spacing w:before="5" w:line="260" w:lineRule="exact"/>
                    <w:ind w:left="80"/>
                    <w:jc w:val="center"/>
                    <w:rPr>
                      <w:b/>
                      <w:sz w:val="20"/>
                      <w:lang w:val="it-IT"/>
                    </w:rPr>
                  </w:pPr>
                  <w:r w:rsidRPr="004A68D4">
                    <w:rPr>
                      <w:b/>
                      <w:color w:val="231F20"/>
                      <w:sz w:val="20"/>
                      <w:lang w:val="it-IT"/>
                    </w:rPr>
                    <w:t>SIMBOLI</w:t>
                  </w:r>
                </w:p>
              </w:tc>
              <w:tc>
                <w:tcPr>
                  <w:tcW w:w="2672" w:type="dxa"/>
                </w:tcPr>
                <w:p w14:paraId="0E46BD1A" w14:textId="77777777" w:rsidR="00800690" w:rsidRPr="004A68D4" w:rsidRDefault="00800690" w:rsidP="008247DA">
                  <w:pPr>
                    <w:pStyle w:val="TableParagraph"/>
                    <w:spacing w:before="5" w:line="260" w:lineRule="exact"/>
                    <w:ind w:left="79"/>
                    <w:jc w:val="center"/>
                    <w:rPr>
                      <w:b/>
                      <w:sz w:val="20"/>
                      <w:lang w:val="it-IT"/>
                    </w:rPr>
                  </w:pPr>
                  <w:r w:rsidRPr="004A68D4">
                    <w:rPr>
                      <w:b/>
                      <w:color w:val="231F20"/>
                      <w:sz w:val="20"/>
                      <w:lang w:val="it-IT"/>
                    </w:rPr>
                    <w:t>VLERA</w:t>
                  </w:r>
                </w:p>
              </w:tc>
            </w:tr>
            <w:tr w:rsidR="00800690" w:rsidRPr="004A68D4" w14:paraId="2F53C599" w14:textId="77777777" w:rsidTr="008247DA">
              <w:trPr>
                <w:trHeight w:val="337"/>
              </w:trPr>
              <w:tc>
                <w:tcPr>
                  <w:tcW w:w="2223" w:type="dxa"/>
                </w:tcPr>
                <w:p w14:paraId="57FD765D" w14:textId="77777777" w:rsidR="00800690" w:rsidRPr="004A68D4" w:rsidRDefault="00800690" w:rsidP="008247DA">
                  <w:pPr>
                    <w:pStyle w:val="TableParagraph"/>
                    <w:spacing w:before="5"/>
                    <w:ind w:left="80"/>
                    <w:rPr>
                      <w:sz w:val="20"/>
                      <w:lang w:val="it-IT"/>
                    </w:rPr>
                  </w:pPr>
                  <w:r w:rsidRPr="004A68D4">
                    <w:rPr>
                      <w:color w:val="231F20"/>
                      <w:sz w:val="20"/>
                      <w:lang w:val="it-IT"/>
                    </w:rPr>
                    <w:t>II</w:t>
                  </w:r>
                </w:p>
              </w:tc>
              <w:tc>
                <w:tcPr>
                  <w:tcW w:w="2672" w:type="dxa"/>
                </w:tcPr>
                <w:p w14:paraId="31B2B197" w14:textId="77777777" w:rsidR="00800690" w:rsidRPr="004A68D4" w:rsidRDefault="00800690" w:rsidP="008247DA">
                  <w:pPr>
                    <w:pStyle w:val="TableParagraph"/>
                    <w:rPr>
                      <w:rFonts w:ascii="Times New Roman"/>
                      <w:lang w:val="it-IT"/>
                    </w:rPr>
                  </w:pPr>
                </w:p>
              </w:tc>
            </w:tr>
            <w:tr w:rsidR="00800690" w:rsidRPr="004A68D4" w14:paraId="4A306C66" w14:textId="77777777" w:rsidTr="008247DA">
              <w:trPr>
                <w:trHeight w:val="337"/>
              </w:trPr>
              <w:tc>
                <w:tcPr>
                  <w:tcW w:w="2223" w:type="dxa"/>
                </w:tcPr>
                <w:p w14:paraId="3BD04CF5" w14:textId="77777777" w:rsidR="00800690" w:rsidRPr="004A68D4" w:rsidRDefault="00800690" w:rsidP="008247DA">
                  <w:pPr>
                    <w:pStyle w:val="TableParagraph"/>
                    <w:spacing w:before="5"/>
                    <w:ind w:left="80"/>
                    <w:rPr>
                      <w:sz w:val="20"/>
                      <w:lang w:val="it-IT"/>
                    </w:rPr>
                  </w:pPr>
                  <w:r w:rsidRPr="004A68D4">
                    <w:rPr>
                      <w:color w:val="231F20"/>
                      <w:sz w:val="20"/>
                      <w:lang w:val="it-IT"/>
                    </w:rPr>
                    <w:t>XI</w:t>
                  </w:r>
                </w:p>
              </w:tc>
              <w:tc>
                <w:tcPr>
                  <w:tcW w:w="2672" w:type="dxa"/>
                </w:tcPr>
                <w:p w14:paraId="41252CB1" w14:textId="77777777" w:rsidR="00800690" w:rsidRPr="004A68D4" w:rsidRDefault="00800690" w:rsidP="008247DA">
                  <w:pPr>
                    <w:pStyle w:val="TableParagraph"/>
                    <w:rPr>
                      <w:rFonts w:ascii="Times New Roman"/>
                      <w:lang w:val="it-IT"/>
                    </w:rPr>
                  </w:pPr>
                </w:p>
              </w:tc>
            </w:tr>
            <w:tr w:rsidR="00800690" w:rsidRPr="004A68D4" w14:paraId="7E77244D" w14:textId="77777777" w:rsidTr="008247DA">
              <w:trPr>
                <w:trHeight w:val="337"/>
              </w:trPr>
              <w:tc>
                <w:tcPr>
                  <w:tcW w:w="2223" w:type="dxa"/>
                </w:tcPr>
                <w:p w14:paraId="3EBB66B0" w14:textId="77777777" w:rsidR="00800690" w:rsidRPr="004A68D4" w:rsidRDefault="00800690" w:rsidP="008247DA">
                  <w:pPr>
                    <w:pStyle w:val="TableParagraph"/>
                    <w:spacing w:before="5"/>
                    <w:ind w:left="80"/>
                    <w:rPr>
                      <w:sz w:val="20"/>
                      <w:lang w:val="it-IT"/>
                    </w:rPr>
                  </w:pPr>
                  <w:r w:rsidRPr="004A68D4">
                    <w:rPr>
                      <w:color w:val="231F20"/>
                      <w:sz w:val="20"/>
                      <w:lang w:val="it-IT"/>
                    </w:rPr>
                    <w:t>CCC</w:t>
                  </w:r>
                </w:p>
              </w:tc>
              <w:tc>
                <w:tcPr>
                  <w:tcW w:w="2672" w:type="dxa"/>
                </w:tcPr>
                <w:p w14:paraId="365F3B6A" w14:textId="77777777" w:rsidR="00800690" w:rsidRPr="004A68D4" w:rsidRDefault="00800690" w:rsidP="008247DA">
                  <w:pPr>
                    <w:pStyle w:val="TableParagraph"/>
                    <w:rPr>
                      <w:rFonts w:ascii="Times New Roman"/>
                      <w:lang w:val="it-IT"/>
                    </w:rPr>
                  </w:pPr>
                </w:p>
              </w:tc>
            </w:tr>
            <w:tr w:rsidR="00800690" w:rsidRPr="004A68D4" w14:paraId="18B42948" w14:textId="77777777" w:rsidTr="008247DA">
              <w:trPr>
                <w:trHeight w:val="337"/>
              </w:trPr>
              <w:tc>
                <w:tcPr>
                  <w:tcW w:w="2223" w:type="dxa"/>
                </w:tcPr>
                <w:p w14:paraId="3BB89329" w14:textId="77777777" w:rsidR="00800690" w:rsidRPr="004A68D4" w:rsidRDefault="00800690" w:rsidP="008247DA">
                  <w:pPr>
                    <w:pStyle w:val="TableParagraph"/>
                    <w:spacing w:before="5"/>
                    <w:ind w:left="80"/>
                    <w:rPr>
                      <w:sz w:val="20"/>
                      <w:lang w:val="it-IT"/>
                    </w:rPr>
                  </w:pPr>
                  <w:r w:rsidRPr="004A68D4">
                    <w:rPr>
                      <w:color w:val="231F20"/>
                      <w:sz w:val="20"/>
                      <w:lang w:val="it-IT"/>
                    </w:rPr>
                    <w:t>XXX</w:t>
                  </w:r>
                </w:p>
              </w:tc>
              <w:tc>
                <w:tcPr>
                  <w:tcW w:w="2672" w:type="dxa"/>
                </w:tcPr>
                <w:p w14:paraId="32F26908" w14:textId="77777777" w:rsidR="00800690" w:rsidRPr="004A68D4" w:rsidRDefault="00800690" w:rsidP="008247DA">
                  <w:pPr>
                    <w:pStyle w:val="TableParagraph"/>
                    <w:rPr>
                      <w:rFonts w:ascii="Times New Roman"/>
                      <w:lang w:val="it-IT"/>
                    </w:rPr>
                  </w:pPr>
                </w:p>
              </w:tc>
            </w:tr>
            <w:tr w:rsidR="00800690" w:rsidRPr="004A68D4" w14:paraId="184D056C" w14:textId="77777777" w:rsidTr="008247DA">
              <w:trPr>
                <w:trHeight w:val="337"/>
              </w:trPr>
              <w:tc>
                <w:tcPr>
                  <w:tcW w:w="2223" w:type="dxa"/>
                </w:tcPr>
                <w:p w14:paraId="52A06CAC" w14:textId="77777777" w:rsidR="00800690" w:rsidRPr="004A68D4" w:rsidRDefault="00800690" w:rsidP="008247DA">
                  <w:pPr>
                    <w:pStyle w:val="TableParagraph"/>
                    <w:spacing w:before="5"/>
                    <w:ind w:left="80"/>
                    <w:rPr>
                      <w:sz w:val="20"/>
                      <w:lang w:val="it-IT"/>
                    </w:rPr>
                  </w:pPr>
                  <w:r w:rsidRPr="004A68D4">
                    <w:rPr>
                      <w:color w:val="231F20"/>
                      <w:sz w:val="20"/>
                      <w:lang w:val="it-IT"/>
                    </w:rPr>
                    <w:t>DDI</w:t>
                  </w:r>
                </w:p>
              </w:tc>
              <w:tc>
                <w:tcPr>
                  <w:tcW w:w="2672" w:type="dxa"/>
                </w:tcPr>
                <w:p w14:paraId="6F75E131" w14:textId="77777777" w:rsidR="00800690" w:rsidRPr="004A68D4" w:rsidRDefault="00800690" w:rsidP="008247DA">
                  <w:pPr>
                    <w:pStyle w:val="TableParagraph"/>
                    <w:rPr>
                      <w:rFonts w:ascii="Times New Roman"/>
                      <w:lang w:val="it-IT"/>
                    </w:rPr>
                  </w:pPr>
                </w:p>
              </w:tc>
            </w:tr>
            <w:tr w:rsidR="00800690" w:rsidRPr="004A68D4" w14:paraId="242FAC56" w14:textId="77777777" w:rsidTr="008247DA">
              <w:trPr>
                <w:trHeight w:val="337"/>
              </w:trPr>
              <w:tc>
                <w:tcPr>
                  <w:tcW w:w="2223" w:type="dxa"/>
                </w:tcPr>
                <w:p w14:paraId="5DD5B402" w14:textId="77777777" w:rsidR="00800690" w:rsidRPr="004A68D4" w:rsidRDefault="00800690" w:rsidP="008247DA">
                  <w:pPr>
                    <w:pStyle w:val="TableParagraph"/>
                    <w:spacing w:before="5"/>
                    <w:ind w:left="80"/>
                    <w:rPr>
                      <w:sz w:val="20"/>
                      <w:lang w:val="it-IT"/>
                    </w:rPr>
                  </w:pPr>
                  <w:r w:rsidRPr="004A68D4">
                    <w:rPr>
                      <w:color w:val="231F20"/>
                      <w:sz w:val="20"/>
                      <w:lang w:val="it-IT"/>
                    </w:rPr>
                    <w:t>LXXV</w:t>
                  </w:r>
                </w:p>
              </w:tc>
              <w:tc>
                <w:tcPr>
                  <w:tcW w:w="2672" w:type="dxa"/>
                </w:tcPr>
                <w:p w14:paraId="6A679E45" w14:textId="77777777" w:rsidR="00800690" w:rsidRPr="004A68D4" w:rsidRDefault="00800690" w:rsidP="008247DA">
                  <w:pPr>
                    <w:pStyle w:val="TableParagraph"/>
                    <w:rPr>
                      <w:rFonts w:ascii="Times New Roman"/>
                      <w:lang w:val="it-IT"/>
                    </w:rPr>
                  </w:pPr>
                </w:p>
              </w:tc>
            </w:tr>
          </w:tbl>
          <w:p w14:paraId="53F32EF7" w14:textId="77777777" w:rsidR="00800690" w:rsidRDefault="00800690" w:rsidP="008247DA">
            <w:pPr>
              <w:pStyle w:val="NoSpacing"/>
              <w:spacing w:line="276" w:lineRule="auto"/>
              <w:rPr>
                <w:rFonts w:ascii="Times New Roman" w:hAnsi="Times New Roman" w:cs="Times New Roman"/>
                <w:i/>
                <w:iCs/>
                <w:kern w:val="2"/>
                <w:lang w:val="it-IT"/>
              </w:rPr>
            </w:pPr>
            <w:r w:rsidRPr="006848F0">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4A68D4">
              <w:rPr>
                <w:lang w:val="it-IT"/>
              </w:rPr>
              <w:t xml:space="preserve"> </w:t>
            </w:r>
            <w:r w:rsidRPr="006848F0">
              <w:rPr>
                <w:rFonts w:ascii="Times New Roman" w:hAnsi="Times New Roman" w:cs="Times New Roman"/>
                <w:i/>
                <w:iCs/>
                <w:kern w:val="2"/>
                <w:lang w:val="it-IT"/>
              </w:rPr>
              <w:t>Ditari dypjesësh</w:t>
            </w:r>
          </w:p>
          <w:p w14:paraId="335D9DC3" w14:textId="77777777" w:rsidR="00800690" w:rsidRDefault="00800690" w:rsidP="008247DA">
            <w:pPr>
              <w:pStyle w:val="NoSpacing"/>
              <w:spacing w:line="276" w:lineRule="auto"/>
              <w:rPr>
                <w:rFonts w:ascii="Times New Roman" w:hAnsi="Times New Roman" w:cs="Times New Roman"/>
                <w:kern w:val="2"/>
                <w:lang w:val="it-IT"/>
              </w:rPr>
            </w:pPr>
          </w:p>
          <w:p w14:paraId="297A0820" w14:textId="77777777" w:rsidR="00800690" w:rsidRDefault="00800690" w:rsidP="008247DA">
            <w:pPr>
              <w:pStyle w:val="NoSpacing"/>
              <w:spacing w:line="276" w:lineRule="auto"/>
              <w:rPr>
                <w:rFonts w:ascii="Times New Roman" w:hAnsi="Times New Roman" w:cs="Times New Roman"/>
                <w:kern w:val="2"/>
                <w:lang w:val="it-IT"/>
              </w:rPr>
            </w:pPr>
            <w:r w:rsidRPr="006848F0">
              <w:rPr>
                <w:rFonts w:ascii="Times New Roman" w:hAnsi="Times New Roman" w:cs="Times New Roman"/>
                <w:kern w:val="2"/>
                <w:lang w:val="it-IT"/>
              </w:rPr>
              <w:t>U shpërndahen nxënësve në dyshe etiketa me detyra të ndryshme. Pasi t’i zgjidhin, i lexojnë rezultatet.</w:t>
            </w:r>
          </w:p>
          <w:p w14:paraId="499675A3" w14:textId="77777777" w:rsidR="00800690" w:rsidRDefault="00800690" w:rsidP="008247DA">
            <w:pPr>
              <w:pStyle w:val="NoSpacing"/>
              <w:spacing w:line="276" w:lineRule="auto"/>
              <w:rPr>
                <w:rFonts w:ascii="Times New Roman" w:hAnsi="Times New Roman" w:cs="Times New Roman"/>
                <w:kern w:val="2"/>
                <w:lang w:val="it-IT"/>
              </w:rPr>
            </w:pPr>
          </w:p>
          <w:p w14:paraId="2C2BC908" w14:textId="77777777" w:rsidR="00800690" w:rsidRDefault="00800690" w:rsidP="008247DA">
            <w:pPr>
              <w:pStyle w:val="NoSpacing"/>
              <w:spacing w:line="276" w:lineRule="auto"/>
              <w:rPr>
                <w:rFonts w:ascii="Times New Roman" w:hAnsi="Times New Roman" w:cs="Times New Roman"/>
                <w:kern w:val="2"/>
                <w:lang w:val="it-IT"/>
              </w:rPr>
            </w:pPr>
          </w:p>
          <w:p w14:paraId="26CBF114" w14:textId="77777777" w:rsidR="00800690" w:rsidRDefault="00800690" w:rsidP="008247DA">
            <w:pPr>
              <w:pStyle w:val="NoSpacing"/>
              <w:spacing w:line="276" w:lineRule="auto"/>
              <w:rPr>
                <w:rFonts w:ascii="Times New Roman" w:hAnsi="Times New Roman" w:cs="Times New Roman"/>
                <w:kern w:val="2"/>
                <w:lang w:val="it-IT"/>
              </w:rPr>
            </w:pPr>
          </w:p>
          <w:p w14:paraId="78EC5671" w14:textId="77777777" w:rsidR="00800690" w:rsidRDefault="00800690" w:rsidP="008247DA">
            <w:pPr>
              <w:pStyle w:val="NoSpacing"/>
              <w:spacing w:line="276" w:lineRule="auto"/>
              <w:rPr>
                <w:rFonts w:ascii="Times New Roman" w:hAnsi="Times New Roman" w:cs="Times New Roman"/>
                <w:kern w:val="2"/>
                <w:lang w:val="it-IT"/>
              </w:rPr>
            </w:pPr>
          </w:p>
          <w:p w14:paraId="1DBD2683"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Vlerësimi i nxënësve:</w:t>
            </w:r>
          </w:p>
          <w:p w14:paraId="7C7B33FF" w14:textId="77777777" w:rsidR="00800690" w:rsidRPr="006848F0" w:rsidRDefault="00800690" w:rsidP="008247DA">
            <w:pPr>
              <w:pStyle w:val="NoSpacing"/>
              <w:spacing w:line="276" w:lineRule="auto"/>
              <w:rPr>
                <w:rFonts w:ascii="Times New Roman" w:hAnsi="Times New Roman" w:cs="Times New Roman"/>
                <w:kern w:val="2"/>
                <w:lang w:val="it-IT"/>
              </w:rPr>
            </w:pPr>
            <w:r w:rsidRPr="006848F0">
              <w:rPr>
                <w:rFonts w:ascii="Times New Roman" w:hAnsi="Times New Roman" w:cs="Times New Roman"/>
                <w:kern w:val="2"/>
                <w:lang w:val="it-IT"/>
              </w:rPr>
              <w:t>Nxënësit vlerësohen për saktësinë e dallimit të numrave romakë nga numrat arabë dhe shndërrimin e numrave romakë në arabë.</w:t>
            </w:r>
          </w:p>
          <w:p w14:paraId="1D86B79F" w14:textId="77777777" w:rsidR="00800690" w:rsidRDefault="00800690" w:rsidP="008247DA">
            <w:pPr>
              <w:pStyle w:val="NoSpacing"/>
              <w:spacing w:line="276" w:lineRule="auto"/>
              <w:rPr>
                <w:rFonts w:ascii="Times New Roman" w:hAnsi="Times New Roman" w:cs="Times New Roman"/>
                <w:kern w:val="2"/>
                <w:lang w:val="it-IT"/>
              </w:rPr>
            </w:pPr>
          </w:p>
          <w:p w14:paraId="543F1D83" w14:textId="77777777" w:rsidR="00800690" w:rsidRPr="006848F0" w:rsidRDefault="00800690" w:rsidP="008247DA">
            <w:pPr>
              <w:pStyle w:val="NoSpacing"/>
              <w:spacing w:line="276" w:lineRule="auto"/>
              <w:rPr>
                <w:rFonts w:ascii="Times New Roman" w:hAnsi="Times New Roman" w:cs="Times New Roman"/>
                <w:kern w:val="2"/>
                <w:lang w:val="it-IT"/>
              </w:rPr>
            </w:pPr>
            <w:r w:rsidRPr="006848F0">
              <w:rPr>
                <w:rFonts w:ascii="Times New Roman" w:hAnsi="Times New Roman" w:cs="Times New Roman"/>
                <w:kern w:val="2"/>
                <w:lang w:val="it-IT"/>
              </w:rPr>
              <w:t>Detyrë:</w:t>
            </w:r>
          </w:p>
          <w:p w14:paraId="145C00C3" w14:textId="77777777" w:rsidR="00800690" w:rsidRPr="00932F58" w:rsidRDefault="00800690" w:rsidP="008247DA">
            <w:pPr>
              <w:pStyle w:val="NoSpacing"/>
              <w:spacing w:line="276" w:lineRule="auto"/>
              <w:rPr>
                <w:rFonts w:ascii="Times New Roman" w:hAnsi="Times New Roman" w:cs="Times New Roman"/>
                <w:kern w:val="2"/>
                <w:lang w:val="it-IT"/>
              </w:rPr>
            </w:pPr>
            <w:r w:rsidRPr="006848F0">
              <w:rPr>
                <w:rFonts w:ascii="Times New Roman" w:hAnsi="Times New Roman" w:cs="Times New Roman"/>
                <w:kern w:val="2"/>
                <w:lang w:val="it-IT"/>
              </w:rPr>
              <w:t>Detyrat 2 dhe 3 (faqe 87).</w:t>
            </w:r>
          </w:p>
        </w:tc>
      </w:tr>
    </w:tbl>
    <w:p w14:paraId="19F0F89A" w14:textId="77777777" w:rsidR="00800690" w:rsidRDefault="00800690" w:rsidP="00800690">
      <w:pPr>
        <w:rPr>
          <w:lang w:val="it-IT"/>
        </w:rPr>
      </w:pPr>
    </w:p>
    <w:p w14:paraId="4C7DE7D0" w14:textId="77777777" w:rsidR="00800690" w:rsidRDefault="00800690" w:rsidP="00800690">
      <w:pPr>
        <w:rPr>
          <w:lang w:val="it-IT"/>
        </w:rPr>
      </w:pPr>
    </w:p>
    <w:p w14:paraId="1532F56D" w14:textId="77777777" w:rsidR="00800690" w:rsidRDefault="00800690" w:rsidP="00800690">
      <w:pPr>
        <w:rPr>
          <w:lang w:val="it-IT"/>
        </w:rPr>
      </w:pPr>
    </w:p>
    <w:p w14:paraId="5EFE086C" w14:textId="77777777" w:rsidR="00800690" w:rsidRDefault="00800690" w:rsidP="00800690">
      <w:pPr>
        <w:rPr>
          <w:lang w:val="it-IT"/>
        </w:rPr>
      </w:pPr>
    </w:p>
    <w:p w14:paraId="52960F6B" w14:textId="77777777" w:rsidR="00800690" w:rsidRDefault="00800690" w:rsidP="00800690">
      <w:pPr>
        <w:rPr>
          <w:lang w:val="it-IT"/>
        </w:rPr>
      </w:pPr>
    </w:p>
    <w:p w14:paraId="61DA6332"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65D5AB17"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121C6183"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77</w:t>
            </w:r>
          </w:p>
        </w:tc>
      </w:tr>
      <w:tr w:rsidR="00800690" w:rsidRPr="004A68D4" w14:paraId="2B0A01A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51117CA7"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26E7F0B4"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rsidRPr="004A68D4" w14:paraId="255812E8"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39EE62D2"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Tema: Njësitë matëse</w:t>
            </w:r>
          </w:p>
          <w:p w14:paraId="0951F57F"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Rezultatet e të nxënit të temës:</w:t>
            </w:r>
          </w:p>
          <w:p w14:paraId="2843CF7F"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Përcakton njësitë për matjen e kohës (sekonda, minuta, ora, dita, java, muaji, viti) dhe lexon orën analoge.</w:t>
            </w:r>
          </w:p>
          <w:p w14:paraId="4C7C041E"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Shndërron njësitë për matjen e kohës në njësi më të mëdha/më të vogla dhe anasjelltas.</w:t>
            </w:r>
          </w:p>
          <w:p w14:paraId="4CB6C997" w14:textId="77777777" w:rsidR="00800690" w:rsidRDefault="00800690" w:rsidP="008247DA">
            <w:pPr>
              <w:pStyle w:val="NoSpacing"/>
              <w:spacing w:line="276" w:lineRule="auto"/>
              <w:rPr>
                <w:rFonts w:ascii="Times New Roman" w:hAnsi="Times New Roman" w:cs="Times New Roman"/>
                <w:kern w:val="2"/>
                <w:lang w:val="it-IT"/>
              </w:rPr>
            </w:pPr>
          </w:p>
          <w:p w14:paraId="1B6085C4"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Kontributi në rezultatet për kompetencat kryesore të shkallës: I.3, II.4, III.1, V.8.</w:t>
            </w:r>
          </w:p>
          <w:p w14:paraId="60F876DC"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Kontributi në rezultatet e fushës së kurrikulës: 1.3, 4, 3.7, 6.1, 7.1.</w:t>
            </w:r>
          </w:p>
          <w:p w14:paraId="36F4BAC7" w14:textId="77777777" w:rsidR="00800690" w:rsidRPr="00932F58" w:rsidRDefault="00800690" w:rsidP="008247DA">
            <w:pPr>
              <w:pStyle w:val="NoSpacing"/>
              <w:spacing w:line="276" w:lineRule="auto"/>
              <w:rPr>
                <w:rFonts w:ascii="Times New Roman" w:hAnsi="Times New Roman" w:cs="Times New Roman"/>
                <w:b/>
                <w:bCs/>
                <w:lang w:val="it-IT"/>
              </w:rPr>
            </w:pPr>
          </w:p>
          <w:p w14:paraId="65AE2A80" w14:textId="77777777" w:rsidR="00800690" w:rsidRDefault="00800690" w:rsidP="008247DA">
            <w:pPr>
              <w:pStyle w:val="NoSpacing"/>
              <w:jc w:val="center"/>
              <w:rPr>
                <w:rFonts w:ascii="Times New Roman" w:hAnsi="Times New Roman" w:cs="Times New Roman"/>
                <w:b/>
                <w14:ligatures w14:val="none"/>
              </w:rPr>
            </w:pPr>
            <w:r w:rsidRPr="00932F58">
              <w:rPr>
                <w:rFonts w:ascii="Times New Roman" w:hAnsi="Times New Roman" w:cs="Times New Roman"/>
                <w:b/>
                <w14:ligatures w14:val="none"/>
              </w:rPr>
              <w:t>ASPEKTE SPECIFIKE TË PLANIT TË ORËS MËSIMORE</w:t>
            </w:r>
          </w:p>
          <w:p w14:paraId="65A151E8" w14:textId="77777777" w:rsidR="00800690" w:rsidRPr="00491764" w:rsidRDefault="00800690" w:rsidP="008247DA">
            <w:pPr>
              <w:pStyle w:val="NoSpacing"/>
              <w:rPr>
                <w:rFonts w:ascii="Times New Roman" w:hAnsi="Times New Roman" w:cs="Times New Roman"/>
                <w:b/>
                <w14:ligatures w14:val="none"/>
              </w:rPr>
            </w:pPr>
          </w:p>
          <w:p w14:paraId="78D01036" w14:textId="77777777" w:rsidR="00800690" w:rsidRPr="00491764" w:rsidRDefault="00800690" w:rsidP="008247DA">
            <w:pPr>
              <w:pStyle w:val="NoSpacing"/>
              <w:rPr>
                <w:rFonts w:ascii="Times New Roman" w:hAnsi="Times New Roman" w:cs="Times New Roman"/>
                <w:b/>
                <w14:ligatures w14:val="none"/>
              </w:rPr>
            </w:pPr>
            <w:proofErr w:type="spellStart"/>
            <w:r w:rsidRPr="00491764">
              <w:rPr>
                <w:rFonts w:ascii="Times New Roman" w:hAnsi="Times New Roman" w:cs="Times New Roman"/>
                <w:b/>
                <w14:ligatures w14:val="none"/>
              </w:rPr>
              <w:t>Njësia</w:t>
            </w:r>
            <w:proofErr w:type="spellEnd"/>
            <w:r w:rsidRPr="00491764">
              <w:rPr>
                <w:rFonts w:ascii="Times New Roman" w:hAnsi="Times New Roman" w:cs="Times New Roman"/>
                <w:b/>
                <w14:ligatures w14:val="none"/>
              </w:rPr>
              <w:t xml:space="preserve"> </w:t>
            </w:r>
            <w:proofErr w:type="spellStart"/>
            <w:r w:rsidRPr="00491764">
              <w:rPr>
                <w:rFonts w:ascii="Times New Roman" w:hAnsi="Times New Roman" w:cs="Times New Roman"/>
                <w:b/>
                <w14:ligatures w14:val="none"/>
              </w:rPr>
              <w:t>mësimore</w:t>
            </w:r>
            <w:proofErr w:type="spellEnd"/>
            <w:r w:rsidRPr="00491764">
              <w:rPr>
                <w:rFonts w:ascii="Times New Roman" w:hAnsi="Times New Roman" w:cs="Times New Roman"/>
                <w:b/>
                <w14:ligatures w14:val="none"/>
              </w:rPr>
              <w:t>: Koha</w:t>
            </w:r>
          </w:p>
          <w:p w14:paraId="610AED23" w14:textId="77777777" w:rsidR="00800690" w:rsidRPr="00491764" w:rsidRDefault="00800690" w:rsidP="008247DA">
            <w:pPr>
              <w:pStyle w:val="NoSpacing"/>
              <w:rPr>
                <w:rFonts w:ascii="Times New Roman" w:hAnsi="Times New Roman" w:cs="Times New Roman"/>
                <w:bCs/>
                <w14:ligatures w14:val="none"/>
              </w:rPr>
            </w:pPr>
            <w:proofErr w:type="spellStart"/>
            <w:r w:rsidRPr="00491764">
              <w:rPr>
                <w:rFonts w:ascii="Times New Roman" w:hAnsi="Times New Roman" w:cs="Times New Roman"/>
                <w:bCs/>
                <w14:ligatures w14:val="none"/>
              </w:rPr>
              <w:t>Rezultatet</w:t>
            </w:r>
            <w:proofErr w:type="spellEnd"/>
            <w:r w:rsidRPr="00491764">
              <w:rPr>
                <w:rFonts w:ascii="Times New Roman" w:hAnsi="Times New Roman" w:cs="Times New Roman"/>
                <w:bCs/>
                <w14:ligatures w14:val="none"/>
              </w:rPr>
              <w:t xml:space="preserve"> e </w:t>
            </w:r>
            <w:proofErr w:type="spellStart"/>
            <w:r w:rsidRPr="00491764">
              <w:rPr>
                <w:rFonts w:ascii="Times New Roman" w:hAnsi="Times New Roman" w:cs="Times New Roman"/>
                <w:bCs/>
                <w14:ligatures w14:val="none"/>
              </w:rPr>
              <w:t>të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nxënit</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të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orës</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mësimore</w:t>
            </w:r>
            <w:proofErr w:type="spellEnd"/>
            <w:r w:rsidRPr="00491764">
              <w:rPr>
                <w:rFonts w:ascii="Times New Roman" w:hAnsi="Times New Roman" w:cs="Times New Roman"/>
                <w:bCs/>
                <w14:ligatures w14:val="none"/>
              </w:rPr>
              <w:t>:</w:t>
            </w:r>
          </w:p>
          <w:p w14:paraId="7B384BED" w14:textId="77777777" w:rsidR="00800690" w:rsidRPr="00491764" w:rsidRDefault="00800690" w:rsidP="00800690">
            <w:pPr>
              <w:pStyle w:val="NoSpacing"/>
              <w:numPr>
                <w:ilvl w:val="0"/>
                <w:numId w:val="255"/>
              </w:numPr>
              <w:rPr>
                <w:rFonts w:ascii="Times New Roman" w:hAnsi="Times New Roman" w:cs="Times New Roman"/>
                <w:bCs/>
                <w14:ligatures w14:val="none"/>
              </w:rPr>
            </w:pPr>
            <w:r>
              <w:rPr>
                <w:rFonts w:ascii="Times New Roman" w:hAnsi="Times New Roman" w:cs="Times New Roman"/>
                <w:bCs/>
                <w14:ligatures w14:val="none"/>
              </w:rPr>
              <w:t>D</w:t>
            </w:r>
            <w:r w:rsidRPr="00491764">
              <w:rPr>
                <w:rFonts w:ascii="Times New Roman" w:hAnsi="Times New Roman" w:cs="Times New Roman"/>
                <w:bCs/>
                <w14:ligatures w14:val="none"/>
              </w:rPr>
              <w:t xml:space="preserve">allon </w:t>
            </w:r>
            <w:proofErr w:type="spellStart"/>
            <w:r w:rsidRPr="00491764">
              <w:rPr>
                <w:rFonts w:ascii="Times New Roman" w:hAnsi="Times New Roman" w:cs="Times New Roman"/>
                <w:bCs/>
                <w14:ligatures w14:val="none"/>
              </w:rPr>
              <w:t>njësitë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matëse</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të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kohës</w:t>
            </w:r>
            <w:proofErr w:type="spellEnd"/>
            <w:r w:rsidRPr="00491764">
              <w:rPr>
                <w:rFonts w:ascii="Times New Roman" w:hAnsi="Times New Roman" w:cs="Times New Roman"/>
                <w:bCs/>
                <w14:ligatures w14:val="none"/>
              </w:rPr>
              <w:t>.</w:t>
            </w:r>
          </w:p>
          <w:p w14:paraId="39C5B8BC" w14:textId="77777777" w:rsidR="00800690" w:rsidRPr="00491764" w:rsidRDefault="00800690" w:rsidP="00800690">
            <w:pPr>
              <w:pStyle w:val="NoSpacing"/>
              <w:numPr>
                <w:ilvl w:val="0"/>
                <w:numId w:val="255"/>
              </w:numPr>
              <w:rPr>
                <w:rFonts w:ascii="Times New Roman" w:hAnsi="Times New Roman" w:cs="Times New Roman"/>
                <w:bCs/>
                <w14:ligatures w14:val="none"/>
              </w:rPr>
            </w:pPr>
            <w:proofErr w:type="spellStart"/>
            <w:r w:rsidRPr="00491764">
              <w:rPr>
                <w:rFonts w:ascii="Times New Roman" w:hAnsi="Times New Roman" w:cs="Times New Roman"/>
                <w:bCs/>
                <w14:ligatures w14:val="none"/>
              </w:rPr>
              <w:t>Shndërron</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njësitë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për</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matjen</w:t>
            </w:r>
            <w:proofErr w:type="spellEnd"/>
            <w:r w:rsidRPr="00491764">
              <w:rPr>
                <w:rFonts w:ascii="Times New Roman" w:hAnsi="Times New Roman" w:cs="Times New Roman"/>
                <w:bCs/>
                <w14:ligatures w14:val="none"/>
              </w:rPr>
              <w:t xml:space="preserve"> e </w:t>
            </w:r>
            <w:proofErr w:type="spellStart"/>
            <w:r w:rsidRPr="00491764">
              <w:rPr>
                <w:rFonts w:ascii="Times New Roman" w:hAnsi="Times New Roman" w:cs="Times New Roman"/>
                <w:bCs/>
                <w14:ligatures w14:val="none"/>
              </w:rPr>
              <w:t>kohës</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në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njësi</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më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të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mëdha</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ose</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më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të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vogla</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dhe</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anasjelltas</w:t>
            </w:r>
            <w:proofErr w:type="spellEnd"/>
            <w:r w:rsidRPr="00491764">
              <w:rPr>
                <w:rFonts w:ascii="Times New Roman" w:hAnsi="Times New Roman" w:cs="Times New Roman"/>
                <w:bCs/>
                <w14:ligatures w14:val="none"/>
              </w:rPr>
              <w:t>.</w:t>
            </w:r>
          </w:p>
          <w:p w14:paraId="714CE507" w14:textId="77777777" w:rsidR="00800690" w:rsidRDefault="00800690" w:rsidP="008247DA">
            <w:pPr>
              <w:pStyle w:val="NoSpacing"/>
              <w:rPr>
                <w:rFonts w:ascii="Times New Roman" w:hAnsi="Times New Roman" w:cs="Times New Roman"/>
                <w:bCs/>
                <w14:ligatures w14:val="none"/>
              </w:rPr>
            </w:pPr>
          </w:p>
          <w:p w14:paraId="2DFB2A7D" w14:textId="77777777" w:rsidR="00800690" w:rsidRPr="00011E28" w:rsidRDefault="00800690" w:rsidP="008247DA">
            <w:pPr>
              <w:pStyle w:val="NoSpacing"/>
              <w:rPr>
                <w:rFonts w:ascii="Times New Roman" w:hAnsi="Times New Roman" w:cs="Times New Roman"/>
                <w:b/>
                <w14:ligatures w14:val="none"/>
              </w:rPr>
            </w:pPr>
            <w:r w:rsidRPr="00491764">
              <w:rPr>
                <w:rFonts w:ascii="Times New Roman" w:hAnsi="Times New Roman" w:cs="Times New Roman"/>
                <w:b/>
                <w14:ligatures w14:val="none"/>
              </w:rPr>
              <w:t xml:space="preserve">Kriteret e </w:t>
            </w:r>
            <w:proofErr w:type="spellStart"/>
            <w:r w:rsidRPr="00491764">
              <w:rPr>
                <w:rFonts w:ascii="Times New Roman" w:hAnsi="Times New Roman" w:cs="Times New Roman"/>
                <w:b/>
                <w14:ligatures w14:val="none"/>
              </w:rPr>
              <w:t>suksesit</w:t>
            </w:r>
            <w:proofErr w:type="spellEnd"/>
            <w:r w:rsidRPr="00491764">
              <w:rPr>
                <w:rFonts w:ascii="Times New Roman" w:hAnsi="Times New Roman" w:cs="Times New Roman"/>
                <w:b/>
                <w14:ligatures w14:val="none"/>
              </w:rPr>
              <w:t>:</w:t>
            </w:r>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Përcaktohen</w:t>
            </w:r>
            <w:proofErr w:type="spellEnd"/>
            <w:r w:rsidRPr="00491764">
              <w:rPr>
                <w:rFonts w:ascii="Times New Roman" w:hAnsi="Times New Roman" w:cs="Times New Roman"/>
                <w:bCs/>
                <w14:ligatures w14:val="none"/>
              </w:rPr>
              <w:t xml:space="preserve"> me </w:t>
            </w:r>
            <w:proofErr w:type="spellStart"/>
            <w:r w:rsidRPr="00491764">
              <w:rPr>
                <w:rFonts w:ascii="Times New Roman" w:hAnsi="Times New Roman" w:cs="Times New Roman"/>
                <w:bCs/>
                <w14:ligatures w14:val="none"/>
              </w:rPr>
              <w:t>nxënësit</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në</w:t>
            </w:r>
            <w:proofErr w:type="spellEnd"/>
            <w:r w:rsidRPr="00491764">
              <w:rPr>
                <w:rFonts w:ascii="Times New Roman" w:hAnsi="Times New Roman" w:cs="Times New Roman"/>
                <w:bCs/>
                <w14:ligatures w14:val="none"/>
              </w:rPr>
              <w:t xml:space="preserve"> </w:t>
            </w:r>
            <w:proofErr w:type="spellStart"/>
            <w:r w:rsidRPr="00491764">
              <w:rPr>
                <w:rFonts w:ascii="Times New Roman" w:hAnsi="Times New Roman" w:cs="Times New Roman"/>
                <w:bCs/>
                <w14:ligatures w14:val="none"/>
              </w:rPr>
              <w:t>klasë</w:t>
            </w:r>
            <w:proofErr w:type="spellEnd"/>
            <w:r w:rsidRPr="00491764">
              <w:rPr>
                <w:rFonts w:ascii="Times New Roman" w:hAnsi="Times New Roman" w:cs="Times New Roman"/>
                <w:bCs/>
                <w14:ligatures w14:val="none"/>
              </w:rPr>
              <w:t>.</w:t>
            </w:r>
          </w:p>
          <w:p w14:paraId="1799DB73" w14:textId="77777777" w:rsidR="00800690" w:rsidRPr="004A68D4" w:rsidRDefault="00800690" w:rsidP="008247DA">
            <w:pPr>
              <w:pStyle w:val="NoSpacing"/>
              <w:rPr>
                <w:rFonts w:ascii="Times New Roman" w:hAnsi="Times New Roman" w:cs="Times New Roman"/>
                <w:b/>
                <w:lang w:val="it-IT"/>
                <w14:ligatures w14:val="none"/>
              </w:rPr>
            </w:pPr>
            <w:r w:rsidRPr="004A68D4">
              <w:rPr>
                <w:rFonts w:ascii="Times New Roman" w:hAnsi="Times New Roman" w:cs="Times New Roman"/>
                <w:b/>
                <w:lang w:val="it-IT"/>
                <w14:ligatures w14:val="none"/>
              </w:rPr>
              <w:t>Burimet, mjetet e konkretizimit dhe materialet mësimore:</w:t>
            </w:r>
          </w:p>
          <w:p w14:paraId="04847CAF" w14:textId="77777777" w:rsidR="00800690" w:rsidRPr="004A68D4" w:rsidRDefault="00800690" w:rsidP="008247DA">
            <w:pPr>
              <w:pStyle w:val="NoSpacing"/>
              <w:rPr>
                <w:rFonts w:ascii="Times New Roman" w:hAnsi="Times New Roman" w:cs="Times New Roman"/>
                <w:b/>
                <w:lang w:val="it-IT"/>
                <w14:ligatures w14:val="none"/>
              </w:rPr>
            </w:pPr>
            <w:r w:rsidRPr="004A68D4">
              <w:rPr>
                <w:rFonts w:ascii="Times New Roman" w:hAnsi="Times New Roman" w:cs="Times New Roman"/>
                <w:b/>
                <w:lang w:val="it-IT"/>
                <w14:ligatures w14:val="none"/>
              </w:rPr>
              <w:t>Lidhja me lëndët e tjera mësimore dhe/apo me çështjet ndërkurrikulare dhe situatat jetësore:</w:t>
            </w:r>
          </w:p>
          <w:p w14:paraId="69AFF800" w14:textId="77777777" w:rsidR="00800690" w:rsidRPr="004A68D4" w:rsidRDefault="00800690" w:rsidP="008247DA">
            <w:pPr>
              <w:pStyle w:val="NoSpacing"/>
              <w:rPr>
                <w:rFonts w:ascii="Times New Roman" w:hAnsi="Times New Roman" w:cs="Times New Roman"/>
                <w:bCs/>
                <w:lang w:val="it-IT"/>
                <w14:ligatures w14:val="none"/>
              </w:rPr>
            </w:pPr>
            <w:r w:rsidRPr="004A68D4">
              <w:rPr>
                <w:rFonts w:ascii="Times New Roman" w:hAnsi="Times New Roman" w:cs="Times New Roman"/>
                <w:bCs/>
                <w:lang w:val="it-IT"/>
                <w14:ligatures w14:val="none"/>
              </w:rPr>
              <w:t>Gjuhë amtare (shqipe), Njeriu dhe natyra.</w:t>
            </w:r>
          </w:p>
          <w:p w14:paraId="1EC9FB35" w14:textId="77777777" w:rsidR="00800690" w:rsidRPr="00932F58" w:rsidRDefault="00800690" w:rsidP="008247DA">
            <w:pPr>
              <w:pStyle w:val="NoSpacing"/>
              <w:rPr>
                <w:rFonts w:ascii="Times New Roman" w:hAnsi="Times New Roman" w:cs="Times New Roman"/>
                <w:lang w:val="it-IT"/>
              </w:rPr>
            </w:pPr>
          </w:p>
          <w:p w14:paraId="45B6E69D"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14B9DE05" w14:textId="77777777" w:rsidR="00800690" w:rsidRDefault="00800690" w:rsidP="008247DA">
            <w:pPr>
              <w:pStyle w:val="NoSpacing"/>
              <w:spacing w:line="276" w:lineRule="auto"/>
              <w:rPr>
                <w:rFonts w:ascii="Times New Roman" w:hAnsi="Times New Roman" w:cs="Times New Roman"/>
                <w:kern w:val="2"/>
                <w:lang w:val="it-IT"/>
              </w:rPr>
            </w:pPr>
          </w:p>
          <w:p w14:paraId="39871625"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Parashikimi:</w:t>
            </w:r>
          </w:p>
          <w:p w14:paraId="0E69695A"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491764">
              <w:rPr>
                <w:rFonts w:ascii="Times New Roman" w:hAnsi="Times New Roman" w:cs="Times New Roman"/>
                <w:i/>
                <w:iCs/>
                <w:kern w:val="2"/>
                <w:lang w:val="it-IT"/>
              </w:rPr>
              <w:t>Shkrimi i shpejtë</w:t>
            </w:r>
          </w:p>
          <w:p w14:paraId="7CFB6859"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Nxënësit udhëzohen të shkruajnë çfarë dinë për kohën.</w:t>
            </w:r>
          </w:p>
          <w:p w14:paraId="53DF298C" w14:textId="77777777" w:rsidR="00800690"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Disa nga shkrimet e nxënësve lexohen dhe diskutohet për njësitë matëse të kohës që përmendin.</w:t>
            </w:r>
          </w:p>
          <w:p w14:paraId="3349CC95" w14:textId="77777777" w:rsidR="00800690" w:rsidRDefault="00800690" w:rsidP="008247DA">
            <w:pPr>
              <w:pStyle w:val="NoSpacing"/>
              <w:spacing w:line="276" w:lineRule="auto"/>
              <w:rPr>
                <w:rFonts w:ascii="Times New Roman" w:hAnsi="Times New Roman" w:cs="Times New Roman"/>
                <w:kern w:val="2"/>
                <w:lang w:val="it-IT"/>
              </w:rPr>
            </w:pPr>
          </w:p>
          <w:p w14:paraId="313A391C" w14:textId="77777777" w:rsidR="00800690"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b/>
                <w:bCs/>
                <w:kern w:val="2"/>
                <w:lang w:val="it-IT"/>
              </w:rPr>
              <w:t>Ndërtimi i njohurive:</w:t>
            </w:r>
            <w:r w:rsidRPr="00491764">
              <w:rPr>
                <w:rFonts w:ascii="Times New Roman" w:hAnsi="Times New Roman" w:cs="Times New Roman"/>
                <w:kern w:val="2"/>
                <w:lang w:val="it-IT"/>
              </w:rPr>
              <w:t xml:space="preserve"> </w:t>
            </w:r>
          </w:p>
          <w:p w14:paraId="21ADBDDE"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Përpunimi i përmbajtjes</w:t>
            </w:r>
            <w:r>
              <w:rPr>
                <w:rFonts w:ascii="Times New Roman" w:hAnsi="Times New Roman" w:cs="Times New Roman"/>
                <w:kern w:val="2"/>
                <w:lang w:val="it-IT"/>
              </w:rPr>
              <w:t xml:space="preserve"> -</w:t>
            </w:r>
            <w:r w:rsidRPr="00491764">
              <w:rPr>
                <w:rFonts w:ascii="Times New Roman" w:hAnsi="Times New Roman" w:cs="Times New Roman"/>
                <w:kern w:val="2"/>
                <w:lang w:val="it-IT"/>
              </w:rPr>
              <w:t xml:space="preserve"> </w:t>
            </w:r>
            <w:r w:rsidRPr="00491764">
              <w:rPr>
                <w:rFonts w:ascii="Times New Roman" w:hAnsi="Times New Roman" w:cs="Times New Roman"/>
                <w:i/>
                <w:iCs/>
                <w:kern w:val="2"/>
                <w:lang w:val="it-IT"/>
              </w:rPr>
              <w:t>Shënime mbi shënime</w:t>
            </w:r>
          </w:p>
          <w:p w14:paraId="2159A732" w14:textId="77777777" w:rsidR="00800690" w:rsidRPr="00491764" w:rsidRDefault="00800690" w:rsidP="008247DA">
            <w:pPr>
              <w:pStyle w:val="NoSpacing"/>
              <w:spacing w:line="276" w:lineRule="auto"/>
              <w:rPr>
                <w:rFonts w:ascii="Times New Roman" w:hAnsi="Times New Roman" w:cs="Times New Roman"/>
                <w:kern w:val="2"/>
                <w:u w:val="single"/>
                <w:lang w:val="it-IT"/>
              </w:rPr>
            </w:pPr>
            <w:r w:rsidRPr="00491764">
              <w:rPr>
                <w:rFonts w:ascii="Times New Roman" w:hAnsi="Times New Roman" w:cs="Times New Roman"/>
                <w:kern w:val="2"/>
                <w:lang w:val="it-IT"/>
              </w:rPr>
              <w:t xml:space="preserve">           </w:t>
            </w:r>
            <w:r>
              <w:rPr>
                <w:rFonts w:ascii="Times New Roman" w:hAnsi="Times New Roman" w:cs="Times New Roman"/>
                <w:kern w:val="2"/>
                <w:u w:val="single"/>
                <w:lang w:val="it-IT"/>
              </w:rPr>
              <w:t xml:space="preserve">   </w:t>
            </w:r>
            <w:r w:rsidRPr="00491764">
              <w:rPr>
                <w:rFonts w:ascii="Times New Roman" w:hAnsi="Times New Roman" w:cs="Times New Roman"/>
                <w:kern w:val="2"/>
                <w:u w:val="single"/>
                <w:lang w:val="it-IT"/>
              </w:rPr>
              <w:t>Njësitë matëse të kohës:</w:t>
            </w:r>
          </w:p>
          <w:p w14:paraId="076FEFD3" w14:textId="77777777" w:rsidR="00800690"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 xml:space="preserve">Sekonda </w:t>
            </w:r>
          </w:p>
          <w:p w14:paraId="6C503024"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Simboli – sec</w:t>
            </w:r>
          </w:p>
          <w:p w14:paraId="5B53C1A6" w14:textId="77777777" w:rsidR="00800690"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 xml:space="preserve">Minuta </w:t>
            </w:r>
          </w:p>
          <w:p w14:paraId="3738DECA"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Simboli – min</w:t>
            </w:r>
          </w:p>
          <w:p w14:paraId="1BC7AAED"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min = 60 sekonda</w:t>
            </w:r>
          </w:p>
          <w:p w14:paraId="55F4FAC5" w14:textId="77777777" w:rsidR="00800690"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 xml:space="preserve">Ora </w:t>
            </w:r>
          </w:p>
          <w:p w14:paraId="32454C02"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Simboli – h</w:t>
            </w:r>
          </w:p>
          <w:p w14:paraId="2781A68B"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orë = 60 min = 3600 sec</w:t>
            </w:r>
          </w:p>
          <w:p w14:paraId="33DEF6B7"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Dita</w:t>
            </w:r>
          </w:p>
          <w:p w14:paraId="0BABAA9E"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ditë = 24 orë = 1440 min = 86 400 sec</w:t>
            </w:r>
          </w:p>
          <w:p w14:paraId="53BD2499"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Java</w:t>
            </w:r>
          </w:p>
          <w:p w14:paraId="1A31DA13"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javë = 7 ditë = 168 orë = 10 080 min = 604 800 sec</w:t>
            </w:r>
          </w:p>
          <w:p w14:paraId="0587D23D" w14:textId="77777777" w:rsidR="00800690" w:rsidRDefault="00800690" w:rsidP="008247DA">
            <w:pPr>
              <w:pStyle w:val="NoSpacing"/>
              <w:spacing w:line="276" w:lineRule="auto"/>
              <w:rPr>
                <w:rFonts w:ascii="Times New Roman" w:hAnsi="Times New Roman" w:cs="Times New Roman"/>
                <w:kern w:val="2"/>
                <w:lang w:val="it-IT"/>
              </w:rPr>
            </w:pPr>
          </w:p>
          <w:p w14:paraId="46991EA4"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Muaji</w:t>
            </w:r>
          </w:p>
          <w:p w14:paraId="7B39410E"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muaj = 30 ditë</w:t>
            </w:r>
          </w:p>
          <w:p w14:paraId="5E81C13A"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Viti</w:t>
            </w:r>
          </w:p>
          <w:p w14:paraId="32DEB3C0"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vit = 12 muaj = 365 ditë</w:t>
            </w:r>
          </w:p>
          <w:p w14:paraId="24A292E3"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Dekada</w:t>
            </w:r>
          </w:p>
          <w:p w14:paraId="0BE9C28B"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dekadë = 10 vjet</w:t>
            </w:r>
          </w:p>
          <w:p w14:paraId="21D90B31"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Shekulli</w:t>
            </w:r>
          </w:p>
          <w:p w14:paraId="1E8F0F39" w14:textId="77777777" w:rsidR="00800690" w:rsidRPr="00491764"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1 shekull = 100 vjet</w:t>
            </w:r>
          </w:p>
          <w:p w14:paraId="7147CEED"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w:t>
            </w:r>
            <w:r w:rsidRPr="00491764">
              <w:rPr>
                <w:rFonts w:ascii="Times New Roman" w:hAnsi="Times New Roman" w:cs="Times New Roman"/>
                <w:kern w:val="2"/>
                <w:lang w:val="it-IT"/>
              </w:rPr>
              <w:tab/>
              <w:t>Mijëvjeçari</w:t>
            </w:r>
          </w:p>
          <w:p w14:paraId="6ADA5667"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491764">
              <w:rPr>
                <w:rFonts w:ascii="Times New Roman" w:hAnsi="Times New Roman" w:cs="Times New Roman"/>
                <w:kern w:val="2"/>
                <w:lang w:val="it-IT"/>
              </w:rPr>
              <w:t xml:space="preserve">1 mijëvjeçar = 1000 vjet </w:t>
            </w:r>
          </w:p>
          <w:p w14:paraId="55319472" w14:textId="77777777" w:rsidR="00800690" w:rsidRDefault="00800690" w:rsidP="008247DA">
            <w:pPr>
              <w:pStyle w:val="NoSpacing"/>
              <w:spacing w:line="276" w:lineRule="auto"/>
              <w:rPr>
                <w:rFonts w:ascii="Times New Roman" w:hAnsi="Times New Roman" w:cs="Times New Roman"/>
                <w:kern w:val="2"/>
                <w:lang w:val="it-IT"/>
              </w:rPr>
            </w:pPr>
          </w:p>
          <w:p w14:paraId="6A18A9F6"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Detyra 1: Shndërro njësitë e dhëna në njësitë e kërkuara.</w:t>
            </w:r>
          </w:p>
          <w:p w14:paraId="4F3D2652"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Detyra 2: Lexo dhe analizo shndërrimin e njësive më të vogla në njësi më të mëdha.</w:t>
            </w:r>
          </w:p>
          <w:p w14:paraId="77F3FD77" w14:textId="77777777" w:rsidR="00800690" w:rsidRDefault="00800690" w:rsidP="008247DA">
            <w:pPr>
              <w:pStyle w:val="NoSpacing"/>
              <w:spacing w:line="276" w:lineRule="auto"/>
              <w:rPr>
                <w:rFonts w:ascii="Times New Roman" w:hAnsi="Times New Roman" w:cs="Times New Roman"/>
                <w:b/>
                <w:bCs/>
                <w:kern w:val="2"/>
                <w:lang w:val="it-IT"/>
              </w:rPr>
            </w:pPr>
          </w:p>
          <w:p w14:paraId="664FAABA"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Përforcimi:</w:t>
            </w:r>
          </w:p>
          <w:p w14:paraId="19557C03"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491764">
              <w:rPr>
                <w:rFonts w:ascii="Times New Roman" w:hAnsi="Times New Roman" w:cs="Times New Roman"/>
                <w:i/>
                <w:iCs/>
                <w:kern w:val="2"/>
                <w:lang w:val="it-IT"/>
              </w:rPr>
              <w:t>Mendo, krijo, diskuto në dyshe</w:t>
            </w:r>
          </w:p>
          <w:p w14:paraId="7F833BC7" w14:textId="77777777" w:rsidR="00800690" w:rsidRPr="00491764" w:rsidRDefault="00800690" w:rsidP="008247DA">
            <w:pPr>
              <w:pStyle w:val="NoSpacing"/>
              <w:spacing w:line="276" w:lineRule="auto"/>
              <w:jc w:val="both"/>
              <w:rPr>
                <w:rFonts w:ascii="Times New Roman" w:hAnsi="Times New Roman" w:cs="Times New Roman"/>
                <w:kern w:val="2"/>
                <w:lang w:val="it-IT"/>
              </w:rPr>
            </w:pPr>
            <w:r w:rsidRPr="00491764">
              <w:rPr>
                <w:rFonts w:ascii="Times New Roman" w:hAnsi="Times New Roman" w:cs="Times New Roman"/>
                <w:kern w:val="2"/>
                <w:lang w:val="it-IT"/>
              </w:rPr>
              <w:t>Nxënësit udhëzohen të shkruajnë pesë njësi të ndryshme të kohës dhe ato t’i shndërrojnë në njësi më të vogla ose më të mëdha.</w:t>
            </w:r>
          </w:p>
          <w:p w14:paraId="68994670"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Detyrat e krijuara, më pas, nxënësit i diskutojnë në dyshe.</w:t>
            </w:r>
          </w:p>
          <w:p w14:paraId="5B302E59" w14:textId="77777777" w:rsidR="00800690" w:rsidRDefault="00800690" w:rsidP="008247DA">
            <w:pPr>
              <w:pStyle w:val="NoSpacing"/>
              <w:spacing w:line="276" w:lineRule="auto"/>
              <w:rPr>
                <w:rFonts w:ascii="Times New Roman" w:hAnsi="Times New Roman" w:cs="Times New Roman"/>
                <w:kern w:val="2"/>
                <w:lang w:val="it-IT"/>
              </w:rPr>
            </w:pPr>
          </w:p>
          <w:p w14:paraId="626EE93E"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Vlerësimi i nxënësve:</w:t>
            </w:r>
          </w:p>
          <w:p w14:paraId="53F6D25A" w14:textId="77777777" w:rsidR="00800690" w:rsidRPr="00491764" w:rsidRDefault="00800690" w:rsidP="008247DA">
            <w:pPr>
              <w:pStyle w:val="NoSpacing"/>
              <w:spacing w:line="276" w:lineRule="auto"/>
              <w:jc w:val="both"/>
              <w:rPr>
                <w:rFonts w:ascii="Times New Roman" w:hAnsi="Times New Roman" w:cs="Times New Roman"/>
                <w:kern w:val="2"/>
                <w:lang w:val="it-IT"/>
              </w:rPr>
            </w:pPr>
            <w:r w:rsidRPr="00491764">
              <w:rPr>
                <w:rFonts w:ascii="Times New Roman" w:hAnsi="Times New Roman" w:cs="Times New Roman"/>
                <w:kern w:val="2"/>
                <w:lang w:val="it-IT"/>
              </w:rPr>
              <w:t>Nxënësit vlerësohen për saktësinë e dallimit të njësive matëse të kohës dhe shndërrimin e njësive për matjen e kohës në njësi më të mëdha ose më të vogla dhe anasjelltas.</w:t>
            </w:r>
          </w:p>
          <w:p w14:paraId="3EF0B6F0" w14:textId="77777777" w:rsidR="00800690" w:rsidRDefault="00800690" w:rsidP="008247DA">
            <w:pPr>
              <w:pStyle w:val="NoSpacing"/>
              <w:spacing w:line="276" w:lineRule="auto"/>
              <w:rPr>
                <w:rFonts w:ascii="Times New Roman" w:hAnsi="Times New Roman" w:cs="Times New Roman"/>
                <w:kern w:val="2"/>
                <w:lang w:val="it-IT"/>
              </w:rPr>
            </w:pPr>
          </w:p>
          <w:p w14:paraId="33A6F2C6" w14:textId="77777777" w:rsidR="00800690" w:rsidRPr="00491764"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Detyrë:</w:t>
            </w:r>
          </w:p>
          <w:p w14:paraId="26BC6AC0" w14:textId="77777777" w:rsidR="00800690" w:rsidRPr="00932F58"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Shkruaj tri ngjarje historike të rëndësishme për popullin shqiptar dhe gjej sa vite kanë kaluar nga ato ngjarje.</w:t>
            </w:r>
          </w:p>
        </w:tc>
      </w:tr>
    </w:tbl>
    <w:p w14:paraId="3EDA08E0" w14:textId="77777777" w:rsidR="00800690" w:rsidRDefault="00800690" w:rsidP="00800690">
      <w:pPr>
        <w:rPr>
          <w:lang w:val="it-IT"/>
        </w:rPr>
      </w:pPr>
    </w:p>
    <w:p w14:paraId="4D9354DD" w14:textId="77777777" w:rsidR="00800690" w:rsidRDefault="00800690" w:rsidP="00800690">
      <w:pPr>
        <w:rPr>
          <w:lang w:val="it-IT"/>
        </w:rPr>
      </w:pPr>
    </w:p>
    <w:p w14:paraId="282B73CF" w14:textId="77777777" w:rsidR="00800690" w:rsidRDefault="00800690" w:rsidP="00800690">
      <w:pPr>
        <w:rPr>
          <w:lang w:val="it-IT"/>
        </w:rPr>
      </w:pPr>
    </w:p>
    <w:p w14:paraId="260697A7" w14:textId="77777777" w:rsidR="00800690" w:rsidRDefault="00800690" w:rsidP="00800690">
      <w:pPr>
        <w:rPr>
          <w:lang w:val="it-IT"/>
        </w:rPr>
      </w:pPr>
    </w:p>
    <w:p w14:paraId="65F4B822" w14:textId="77777777" w:rsidR="00800690" w:rsidRDefault="00800690" w:rsidP="00800690">
      <w:pPr>
        <w:rPr>
          <w:lang w:val="it-IT"/>
        </w:rPr>
      </w:pPr>
    </w:p>
    <w:p w14:paraId="7848E1B7" w14:textId="77777777" w:rsidR="00800690" w:rsidRDefault="00800690" w:rsidP="00800690">
      <w:pPr>
        <w:rPr>
          <w:lang w:val="it-IT"/>
        </w:rPr>
      </w:pPr>
    </w:p>
    <w:p w14:paraId="1F0822DE" w14:textId="77777777" w:rsidR="00800690" w:rsidRDefault="00800690" w:rsidP="00800690">
      <w:pPr>
        <w:rPr>
          <w:lang w:val="it-IT"/>
        </w:rPr>
      </w:pPr>
    </w:p>
    <w:p w14:paraId="162E5C05" w14:textId="77777777" w:rsidR="00800690" w:rsidRDefault="00800690" w:rsidP="00800690">
      <w:pPr>
        <w:rPr>
          <w:lang w:val="it-IT"/>
        </w:rPr>
      </w:pPr>
    </w:p>
    <w:p w14:paraId="0B8CD63B"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58F730FD"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35034191"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78</w:t>
            </w:r>
          </w:p>
        </w:tc>
      </w:tr>
      <w:tr w:rsidR="00800690" w:rsidRPr="004A68D4" w14:paraId="1A6621C3"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1E1F4788"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3107FC48"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14:paraId="0F341E34"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5B29F3E1"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Tema: Njësitë matëse</w:t>
            </w:r>
          </w:p>
          <w:p w14:paraId="737DE7DC"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Rezultatet e të nxënit të temës:</w:t>
            </w:r>
          </w:p>
          <w:p w14:paraId="4034DD0E" w14:textId="77777777" w:rsidR="00800690" w:rsidRPr="00491764" w:rsidRDefault="00800690" w:rsidP="008247DA">
            <w:pPr>
              <w:pStyle w:val="NoSpacing"/>
              <w:spacing w:line="276" w:lineRule="auto"/>
              <w:jc w:val="both"/>
              <w:rPr>
                <w:rFonts w:ascii="Times New Roman" w:hAnsi="Times New Roman" w:cs="Times New Roman"/>
                <w:kern w:val="2"/>
                <w:lang w:val="it-IT"/>
              </w:rPr>
            </w:pPr>
            <w:r w:rsidRPr="00491764">
              <w:rPr>
                <w:rFonts w:ascii="Times New Roman" w:hAnsi="Times New Roman" w:cs="Times New Roman"/>
                <w:kern w:val="2"/>
                <w:lang w:val="it-IT"/>
              </w:rPr>
              <w:t>Përcakton njësitë për matjen e kohës (sekonda, minuta, ora, dita, java, muaji, viti) dhe lexon orën analoge.</w:t>
            </w:r>
          </w:p>
          <w:p w14:paraId="47113EEC" w14:textId="77777777" w:rsidR="00800690" w:rsidRPr="00491764" w:rsidRDefault="00800690" w:rsidP="008247DA">
            <w:pPr>
              <w:pStyle w:val="NoSpacing"/>
              <w:spacing w:line="276" w:lineRule="auto"/>
              <w:jc w:val="both"/>
              <w:rPr>
                <w:rFonts w:ascii="Times New Roman" w:hAnsi="Times New Roman" w:cs="Times New Roman"/>
                <w:kern w:val="2"/>
                <w:lang w:val="it-IT"/>
              </w:rPr>
            </w:pPr>
            <w:r w:rsidRPr="00491764">
              <w:rPr>
                <w:rFonts w:ascii="Times New Roman" w:hAnsi="Times New Roman" w:cs="Times New Roman"/>
                <w:kern w:val="2"/>
                <w:lang w:val="it-IT"/>
              </w:rPr>
              <w:t>Shndërron njësitë për matjen e kohës në njësi më të mëdha/më të vogla dhe anasjelltas.</w:t>
            </w:r>
          </w:p>
          <w:p w14:paraId="7BA7BF98" w14:textId="77777777" w:rsidR="00800690" w:rsidRDefault="00800690" w:rsidP="008247DA">
            <w:pPr>
              <w:pStyle w:val="NoSpacing"/>
              <w:spacing w:line="276" w:lineRule="auto"/>
              <w:rPr>
                <w:rFonts w:ascii="Times New Roman" w:hAnsi="Times New Roman" w:cs="Times New Roman"/>
                <w:kern w:val="2"/>
                <w:lang w:val="it-IT"/>
              </w:rPr>
            </w:pPr>
          </w:p>
          <w:p w14:paraId="6D6E1E94"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Kontributi në rezultatet për kompetencat kryesore të shkallës: I.3, II.4, III.1, V.8.</w:t>
            </w:r>
          </w:p>
          <w:p w14:paraId="3498176A" w14:textId="77777777" w:rsidR="00800690" w:rsidRPr="00491764" w:rsidRDefault="00800690" w:rsidP="008247DA">
            <w:pPr>
              <w:pStyle w:val="NoSpacing"/>
              <w:spacing w:line="276" w:lineRule="auto"/>
              <w:rPr>
                <w:rFonts w:ascii="Times New Roman" w:hAnsi="Times New Roman" w:cs="Times New Roman"/>
                <w:b/>
                <w:bCs/>
                <w:kern w:val="2"/>
                <w:lang w:val="it-IT"/>
              </w:rPr>
            </w:pPr>
            <w:r w:rsidRPr="00491764">
              <w:rPr>
                <w:rFonts w:ascii="Times New Roman" w:hAnsi="Times New Roman" w:cs="Times New Roman"/>
                <w:b/>
                <w:bCs/>
                <w:kern w:val="2"/>
                <w:lang w:val="it-IT"/>
              </w:rPr>
              <w:t>Kontributi në rezultatet e fushës së kurrikulës: 1.3, 4, 3.7, 6.1, 7.1.</w:t>
            </w:r>
          </w:p>
          <w:p w14:paraId="49C71CE4" w14:textId="77777777" w:rsidR="00800690" w:rsidRPr="00932F58" w:rsidRDefault="00800690" w:rsidP="008247DA">
            <w:pPr>
              <w:pStyle w:val="NoSpacing"/>
              <w:spacing w:line="276" w:lineRule="auto"/>
              <w:rPr>
                <w:rFonts w:ascii="Times New Roman" w:hAnsi="Times New Roman" w:cs="Times New Roman"/>
                <w:b/>
                <w:bCs/>
                <w:lang w:val="it-IT"/>
              </w:rPr>
            </w:pPr>
          </w:p>
          <w:p w14:paraId="76AC396E"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482432A9" w14:textId="77777777" w:rsidR="00800690" w:rsidRPr="004A68D4" w:rsidRDefault="00800690" w:rsidP="008247DA">
            <w:pPr>
              <w:pStyle w:val="NoSpacing"/>
              <w:spacing w:line="276" w:lineRule="auto"/>
              <w:rPr>
                <w:rFonts w:ascii="Times New Roman" w:hAnsi="Times New Roman" w:cs="Times New Roman"/>
                <w:kern w:val="2"/>
              </w:rPr>
            </w:pPr>
          </w:p>
          <w:p w14:paraId="2FB8676B"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Ushtrojmë</w:t>
            </w:r>
            <w:proofErr w:type="spellEnd"/>
          </w:p>
          <w:p w14:paraId="50644E89"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3325AF5E" w14:textId="77777777" w:rsidR="00800690" w:rsidRPr="004A68D4" w:rsidRDefault="00800690" w:rsidP="00800690">
            <w:pPr>
              <w:pStyle w:val="NoSpacing"/>
              <w:numPr>
                <w:ilvl w:val="0"/>
                <w:numId w:val="256"/>
              </w:numPr>
              <w:spacing w:line="276" w:lineRule="auto"/>
              <w:rPr>
                <w:rFonts w:ascii="Times New Roman" w:hAnsi="Times New Roman" w:cs="Times New Roman"/>
                <w:kern w:val="2"/>
              </w:rPr>
            </w:pPr>
            <w:proofErr w:type="spellStart"/>
            <w:r w:rsidRPr="004A68D4">
              <w:rPr>
                <w:rFonts w:ascii="Times New Roman" w:hAnsi="Times New Roman" w:cs="Times New Roman"/>
                <w:kern w:val="2"/>
              </w:rPr>
              <w:t>Përcakton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matëse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kohës</w:t>
            </w:r>
            <w:proofErr w:type="spellEnd"/>
            <w:r w:rsidRPr="004A68D4">
              <w:rPr>
                <w:rFonts w:ascii="Times New Roman" w:hAnsi="Times New Roman" w:cs="Times New Roman"/>
                <w:kern w:val="2"/>
              </w:rPr>
              <w:t>.</w:t>
            </w:r>
          </w:p>
          <w:p w14:paraId="47C57B92" w14:textId="77777777" w:rsidR="00800690" w:rsidRPr="004A68D4" w:rsidRDefault="00800690" w:rsidP="00800690">
            <w:pPr>
              <w:pStyle w:val="NoSpacing"/>
              <w:numPr>
                <w:ilvl w:val="0"/>
                <w:numId w:val="256"/>
              </w:numPr>
              <w:spacing w:line="276" w:lineRule="auto"/>
              <w:rPr>
                <w:rFonts w:ascii="Times New Roman" w:hAnsi="Times New Roman" w:cs="Times New Roman"/>
                <w:kern w:val="2"/>
              </w:rPr>
            </w:pPr>
            <w:proofErr w:type="spellStart"/>
            <w:r w:rsidRPr="004A68D4">
              <w:rPr>
                <w:rFonts w:ascii="Times New Roman" w:hAnsi="Times New Roman" w:cs="Times New Roman"/>
                <w:kern w:val="2"/>
              </w:rPr>
              <w:t>Shndërron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matjen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kohës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mëdha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ose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vogla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anasjelltas</w:t>
            </w:r>
            <w:proofErr w:type="spellEnd"/>
            <w:r w:rsidRPr="004A68D4">
              <w:rPr>
                <w:rFonts w:ascii="Times New Roman" w:hAnsi="Times New Roman" w:cs="Times New Roman"/>
                <w:kern w:val="2"/>
              </w:rPr>
              <w:t>.</w:t>
            </w:r>
          </w:p>
          <w:p w14:paraId="7E226262" w14:textId="77777777" w:rsidR="00800690" w:rsidRPr="004A68D4" w:rsidRDefault="00800690" w:rsidP="008247DA">
            <w:pPr>
              <w:pStyle w:val="NoSpacing"/>
              <w:spacing w:line="276" w:lineRule="auto"/>
              <w:rPr>
                <w:rFonts w:ascii="Times New Roman" w:hAnsi="Times New Roman" w:cs="Times New Roman"/>
                <w:kern w:val="2"/>
              </w:rPr>
            </w:pPr>
          </w:p>
          <w:p w14:paraId="08253B59"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17626E9F"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Burimet, mjetet e konkretizimit dhe materialet mësimore:</w:t>
            </w:r>
          </w:p>
          <w:p w14:paraId="363A8076" w14:textId="77777777" w:rsidR="00800690" w:rsidRPr="00011E28" w:rsidRDefault="00800690" w:rsidP="008247DA">
            <w:pPr>
              <w:pStyle w:val="NoSpacing"/>
              <w:spacing w:line="276" w:lineRule="auto"/>
              <w:rPr>
                <w:rFonts w:ascii="Times New Roman" w:hAnsi="Times New Roman" w:cs="Times New Roman"/>
                <w:b/>
                <w:bCs/>
                <w:kern w:val="2"/>
                <w:lang w:val="it-IT"/>
              </w:rPr>
            </w:pPr>
            <w:r w:rsidRPr="00011E28">
              <w:rPr>
                <w:rFonts w:ascii="Times New Roman" w:hAnsi="Times New Roman" w:cs="Times New Roman"/>
                <w:b/>
                <w:bCs/>
                <w:kern w:val="2"/>
                <w:lang w:val="it-IT"/>
              </w:rPr>
              <w:t>Lidhja me lëndët e tjera mësimore dhe/apo me çështjet ndërkurrikulare dhe situatat jetësore:</w:t>
            </w:r>
          </w:p>
          <w:p w14:paraId="7D5EF944" w14:textId="77777777" w:rsidR="00800690" w:rsidRPr="00932F58" w:rsidRDefault="00800690" w:rsidP="008247DA">
            <w:pPr>
              <w:pStyle w:val="NoSpacing"/>
              <w:spacing w:line="276" w:lineRule="auto"/>
              <w:rPr>
                <w:rFonts w:ascii="Times New Roman" w:hAnsi="Times New Roman" w:cs="Times New Roman"/>
                <w:kern w:val="2"/>
                <w:lang w:val="it-IT"/>
              </w:rPr>
            </w:pPr>
            <w:r w:rsidRPr="00491764">
              <w:rPr>
                <w:rFonts w:ascii="Times New Roman" w:hAnsi="Times New Roman" w:cs="Times New Roman"/>
                <w:kern w:val="2"/>
                <w:lang w:val="it-IT"/>
              </w:rPr>
              <w:t>Gjuhë amtare (shqipe), Shoqëria dhe mjedisi.</w:t>
            </w:r>
          </w:p>
          <w:p w14:paraId="3F8DB411" w14:textId="77777777" w:rsidR="00800690" w:rsidRPr="00932F58" w:rsidRDefault="00800690" w:rsidP="008247DA">
            <w:pPr>
              <w:pStyle w:val="NoSpacing"/>
              <w:rPr>
                <w:rFonts w:ascii="Times New Roman" w:hAnsi="Times New Roman" w:cs="Times New Roman"/>
                <w:lang w:val="it-IT"/>
              </w:rPr>
            </w:pPr>
          </w:p>
          <w:p w14:paraId="3A41CE83"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099C455E" w14:textId="77777777" w:rsidR="00800690" w:rsidRDefault="00800690" w:rsidP="008247DA">
            <w:pPr>
              <w:pStyle w:val="NoSpacing"/>
              <w:spacing w:line="276" w:lineRule="auto"/>
              <w:rPr>
                <w:rFonts w:ascii="Times New Roman" w:hAnsi="Times New Roman" w:cs="Times New Roman"/>
                <w:kern w:val="2"/>
                <w:lang w:val="it-IT"/>
              </w:rPr>
            </w:pPr>
          </w:p>
          <w:p w14:paraId="4B1DEF74" w14:textId="77777777" w:rsidR="00800690" w:rsidRPr="00491764" w:rsidRDefault="00800690" w:rsidP="008247DA">
            <w:pPr>
              <w:pStyle w:val="NoSpacing"/>
              <w:spacing w:line="360" w:lineRule="auto"/>
              <w:rPr>
                <w:rFonts w:ascii="Times New Roman" w:hAnsi="Times New Roman" w:cs="Times New Roman"/>
                <w:b/>
                <w:bCs/>
                <w:kern w:val="2"/>
                <w:lang w:val="it-IT"/>
              </w:rPr>
            </w:pPr>
            <w:r w:rsidRPr="00491764">
              <w:rPr>
                <w:rFonts w:ascii="Times New Roman" w:hAnsi="Times New Roman" w:cs="Times New Roman"/>
                <w:b/>
                <w:bCs/>
                <w:kern w:val="2"/>
                <w:lang w:val="it-IT"/>
              </w:rPr>
              <w:t>Parashikimi:</w:t>
            </w:r>
          </w:p>
          <w:p w14:paraId="567819D8" w14:textId="77777777" w:rsidR="00800690" w:rsidRPr="00491764" w:rsidRDefault="00800690" w:rsidP="008247DA">
            <w:pPr>
              <w:pStyle w:val="NoSpacing"/>
              <w:spacing w:line="360" w:lineRule="auto"/>
              <w:rPr>
                <w:rFonts w:ascii="Times New Roman" w:hAnsi="Times New Roman" w:cs="Times New Roman"/>
                <w:kern w:val="2"/>
                <w:lang w:val="it-IT"/>
              </w:rPr>
            </w:pPr>
            <w:r w:rsidRPr="00491764">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491764">
              <w:rPr>
                <w:rFonts w:ascii="Times New Roman" w:hAnsi="Times New Roman" w:cs="Times New Roman"/>
                <w:i/>
                <w:iCs/>
                <w:kern w:val="2"/>
                <w:lang w:val="it-IT"/>
              </w:rPr>
              <w:t>Diskutim i njohurive paraprake</w:t>
            </w:r>
          </w:p>
          <w:p w14:paraId="5884521A" w14:textId="77777777" w:rsidR="00800690" w:rsidRDefault="00800690" w:rsidP="008247DA">
            <w:pPr>
              <w:pStyle w:val="NoSpacing"/>
              <w:spacing w:line="360" w:lineRule="auto"/>
              <w:rPr>
                <w:rFonts w:ascii="Times New Roman" w:hAnsi="Times New Roman" w:cs="Times New Roman"/>
                <w:kern w:val="2"/>
                <w:lang w:val="it-IT"/>
              </w:rPr>
            </w:pPr>
            <w:r w:rsidRPr="00491764">
              <w:rPr>
                <w:rFonts w:ascii="Times New Roman" w:hAnsi="Times New Roman" w:cs="Times New Roman"/>
                <w:kern w:val="2"/>
                <w:lang w:val="it-IT"/>
              </w:rPr>
              <w:t>Nxënësit pyeten:</w:t>
            </w:r>
          </w:p>
          <w:p w14:paraId="674E9918" w14:textId="77777777" w:rsidR="00800690" w:rsidRDefault="00800690" w:rsidP="008247DA">
            <w:pPr>
              <w:pStyle w:val="NoSpacing"/>
              <w:spacing w:line="360" w:lineRule="auto"/>
              <w:rPr>
                <w:rFonts w:ascii="Times New Roman" w:hAnsi="Times New Roman" w:cs="Times New Roman"/>
                <w:kern w:val="2"/>
                <w:lang w:val="it-IT"/>
              </w:rPr>
            </w:pPr>
            <w:r>
              <w:rPr>
                <w:rFonts w:ascii="Times New Roman" w:hAnsi="Times New Roman" w:cs="Times New Roman"/>
                <w:kern w:val="2"/>
                <w:lang w:val="it-IT"/>
              </w:rPr>
              <w:t xml:space="preserve"> - </w:t>
            </w:r>
            <w:r w:rsidRPr="00491764">
              <w:rPr>
                <w:rFonts w:ascii="Times New Roman" w:hAnsi="Times New Roman" w:cs="Times New Roman"/>
                <w:kern w:val="2"/>
                <w:lang w:val="it-IT"/>
              </w:rPr>
              <w:t>Cilat janë njësitë matëse për matjen e kohës?</w:t>
            </w:r>
            <w:r>
              <w:rPr>
                <w:rFonts w:ascii="Times New Roman" w:hAnsi="Times New Roman" w:cs="Times New Roman"/>
                <w:kern w:val="2"/>
                <w:lang w:val="it-IT"/>
              </w:rPr>
              <w:br/>
              <w:t xml:space="preserve"> - </w:t>
            </w:r>
            <w:r w:rsidRPr="00491764">
              <w:rPr>
                <w:rFonts w:ascii="Times New Roman" w:hAnsi="Times New Roman" w:cs="Times New Roman"/>
                <w:kern w:val="2"/>
                <w:lang w:val="it-IT"/>
              </w:rPr>
              <w:t>Si bëhet shndërrimi i njësive matëse në njësi më të vogla/më të mëdha?</w:t>
            </w:r>
          </w:p>
          <w:p w14:paraId="4D540BE7" w14:textId="77777777" w:rsidR="00800690" w:rsidRDefault="00800690" w:rsidP="008247DA">
            <w:pPr>
              <w:pStyle w:val="NoSpacing"/>
              <w:spacing w:line="360" w:lineRule="auto"/>
              <w:rPr>
                <w:rFonts w:ascii="Times New Roman" w:hAnsi="Times New Roman" w:cs="Times New Roman"/>
                <w:kern w:val="2"/>
                <w:lang w:val="it-IT"/>
              </w:rPr>
            </w:pPr>
          </w:p>
          <w:p w14:paraId="2C59831F" w14:textId="77777777" w:rsidR="00800690" w:rsidRDefault="00800690" w:rsidP="008247DA">
            <w:pPr>
              <w:pStyle w:val="NoSpacing"/>
              <w:spacing w:line="360" w:lineRule="auto"/>
              <w:rPr>
                <w:rFonts w:ascii="Times New Roman" w:hAnsi="Times New Roman" w:cs="Times New Roman"/>
                <w:kern w:val="2"/>
                <w:lang w:val="it-IT"/>
              </w:rPr>
            </w:pPr>
            <w:r w:rsidRPr="00491764">
              <w:rPr>
                <w:rFonts w:ascii="Times New Roman" w:hAnsi="Times New Roman" w:cs="Times New Roman"/>
                <w:b/>
                <w:bCs/>
                <w:kern w:val="2"/>
                <w:lang w:val="it-IT"/>
              </w:rPr>
              <w:t>Ndërtimi i njohurive:</w:t>
            </w:r>
            <w:r w:rsidRPr="00491764">
              <w:rPr>
                <w:rFonts w:ascii="Times New Roman" w:hAnsi="Times New Roman" w:cs="Times New Roman"/>
                <w:kern w:val="2"/>
                <w:lang w:val="it-IT"/>
              </w:rPr>
              <w:t xml:space="preserve"> </w:t>
            </w:r>
          </w:p>
          <w:p w14:paraId="01080CD0" w14:textId="77777777" w:rsidR="00800690" w:rsidRPr="00491764" w:rsidRDefault="00800690" w:rsidP="008247DA">
            <w:pPr>
              <w:pStyle w:val="NoSpacing"/>
              <w:spacing w:line="360" w:lineRule="auto"/>
              <w:rPr>
                <w:rFonts w:ascii="Times New Roman" w:hAnsi="Times New Roman" w:cs="Times New Roman"/>
                <w:kern w:val="2"/>
                <w:lang w:val="it-IT"/>
              </w:rPr>
            </w:pPr>
            <w:r w:rsidRPr="00491764">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491764">
              <w:rPr>
                <w:rFonts w:ascii="Times New Roman" w:hAnsi="Times New Roman" w:cs="Times New Roman"/>
                <w:i/>
                <w:iCs/>
                <w:kern w:val="2"/>
                <w:lang w:val="it-IT"/>
              </w:rPr>
              <w:t>Ditari dypjesësh</w:t>
            </w:r>
          </w:p>
          <w:p w14:paraId="2CE04528" w14:textId="77777777" w:rsidR="00800690" w:rsidRDefault="00800690" w:rsidP="008247DA">
            <w:pPr>
              <w:pStyle w:val="NoSpacing"/>
              <w:spacing w:line="360" w:lineRule="auto"/>
              <w:rPr>
                <w:rFonts w:ascii="Times New Roman" w:hAnsi="Times New Roman" w:cs="Times New Roman"/>
                <w:kern w:val="2"/>
                <w:lang w:val="it-IT"/>
              </w:rPr>
            </w:pPr>
            <w:r w:rsidRPr="00491764">
              <w:rPr>
                <w:rFonts w:ascii="Times New Roman" w:hAnsi="Times New Roman" w:cs="Times New Roman"/>
                <w:kern w:val="2"/>
                <w:lang w:val="it-IT"/>
              </w:rPr>
              <w:t>Nxënësit udhëzohen të plotësojnë detyrat e dhëna sipas kërkesave të tyre.</w:t>
            </w:r>
          </w:p>
          <w:p w14:paraId="32C9CED9" w14:textId="77777777" w:rsidR="00800690" w:rsidRDefault="00800690" w:rsidP="008247DA">
            <w:pPr>
              <w:pStyle w:val="NoSpacing"/>
              <w:spacing w:line="276" w:lineRule="auto"/>
              <w:rPr>
                <w:rFonts w:ascii="Times New Roman" w:hAnsi="Times New Roman" w:cs="Times New Roman"/>
                <w:kern w:val="2"/>
                <w:lang w:val="it-IT"/>
              </w:rPr>
            </w:pPr>
          </w:p>
          <w:p w14:paraId="03112C78" w14:textId="77777777" w:rsidR="00800690" w:rsidRDefault="00800690" w:rsidP="008247DA">
            <w:pPr>
              <w:pStyle w:val="NoSpacing"/>
              <w:spacing w:line="276" w:lineRule="auto"/>
              <w:rPr>
                <w:rFonts w:ascii="Times New Roman" w:hAnsi="Times New Roman" w:cs="Times New Roman"/>
                <w:kern w:val="2"/>
                <w:lang w:val="it-IT"/>
              </w:rPr>
            </w:pPr>
          </w:p>
          <w:p w14:paraId="44E3BA51" w14:textId="77777777" w:rsidR="00800690" w:rsidRDefault="00800690" w:rsidP="008247DA">
            <w:pPr>
              <w:pStyle w:val="NoSpacing"/>
              <w:spacing w:line="276" w:lineRule="auto"/>
              <w:rPr>
                <w:rFonts w:ascii="Times New Roman" w:hAnsi="Times New Roman" w:cs="Times New Roman"/>
                <w:kern w:val="2"/>
                <w:lang w:val="it-IT"/>
              </w:rPr>
            </w:pPr>
          </w:p>
          <w:p w14:paraId="6F6F98E5" w14:textId="77777777" w:rsidR="00800690" w:rsidRDefault="00800690" w:rsidP="008247DA">
            <w:pPr>
              <w:pStyle w:val="NoSpacing"/>
              <w:spacing w:line="276" w:lineRule="auto"/>
              <w:rPr>
                <w:rFonts w:ascii="Times New Roman" w:hAnsi="Times New Roman" w:cs="Times New Roman"/>
                <w:kern w:val="2"/>
                <w:lang w:val="it-IT"/>
              </w:rPr>
            </w:pPr>
          </w:p>
          <w:p w14:paraId="27496BB9" w14:textId="77777777" w:rsidR="00800690" w:rsidRDefault="00800690" w:rsidP="008247DA">
            <w:pPr>
              <w:pStyle w:val="NoSpacing"/>
              <w:spacing w:line="276" w:lineRule="auto"/>
              <w:rPr>
                <w:rFonts w:ascii="Times New Roman" w:hAnsi="Times New Roman" w:cs="Times New Roman"/>
                <w:kern w:val="2"/>
                <w:lang w:val="it-IT"/>
              </w:rPr>
            </w:pPr>
          </w:p>
          <w:p w14:paraId="46B66CA7" w14:textId="77777777" w:rsidR="00800690" w:rsidRDefault="00800690" w:rsidP="008247DA">
            <w:pPr>
              <w:pStyle w:val="NoSpacing"/>
              <w:spacing w:line="276" w:lineRule="auto"/>
              <w:rPr>
                <w:rFonts w:ascii="Times New Roman" w:hAnsi="Times New Roman" w:cs="Times New Roman"/>
                <w:kern w:val="2"/>
                <w:lang w:val="it-IT"/>
              </w:rPr>
            </w:pPr>
          </w:p>
          <w:p w14:paraId="5F731157" w14:textId="77777777" w:rsidR="00800690" w:rsidRDefault="00800690" w:rsidP="008247DA">
            <w:pPr>
              <w:pStyle w:val="NoSpacing"/>
              <w:spacing w:line="276" w:lineRule="auto"/>
              <w:rPr>
                <w:rFonts w:ascii="Times New Roman" w:hAnsi="Times New Roman" w:cs="Times New Roman"/>
                <w:kern w:val="2"/>
                <w:lang w:val="it-IT"/>
              </w:rPr>
            </w:pPr>
          </w:p>
          <w:p w14:paraId="5C6D2C2B" w14:textId="77777777" w:rsidR="00800690" w:rsidRDefault="00800690" w:rsidP="008247DA">
            <w:pPr>
              <w:pStyle w:val="NoSpacing"/>
              <w:spacing w:line="276" w:lineRule="auto"/>
              <w:rPr>
                <w:rFonts w:ascii="Times New Roman" w:hAnsi="Times New Roman" w:cs="Times New Roman"/>
                <w:kern w:val="2"/>
                <w:lang w:val="it-IT"/>
              </w:rPr>
            </w:pPr>
          </w:p>
          <w:tbl>
            <w:tblPr>
              <w:tblpPr w:leftFromText="180" w:rightFromText="180" w:vertAnchor="text" w:horzAnchor="margin" w:tblpY="-163"/>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4776"/>
              <w:gridCol w:w="4776"/>
            </w:tblGrid>
            <w:tr w:rsidR="00800690" w:rsidRPr="004A68D4" w14:paraId="4D6DABED" w14:textId="77777777" w:rsidTr="008247DA">
              <w:trPr>
                <w:trHeight w:val="409"/>
              </w:trPr>
              <w:tc>
                <w:tcPr>
                  <w:tcW w:w="9552" w:type="dxa"/>
                  <w:gridSpan w:val="2"/>
                </w:tcPr>
                <w:p w14:paraId="6344473C" w14:textId="77777777" w:rsidR="00800690" w:rsidRPr="004A68D4" w:rsidRDefault="00800690" w:rsidP="008247DA">
                  <w:pPr>
                    <w:pStyle w:val="TableParagraph"/>
                    <w:spacing w:before="81"/>
                    <w:ind w:left="80" w:right="118"/>
                    <w:rPr>
                      <w:rFonts w:ascii="Times New Roman" w:hAnsi="Times New Roman" w:cs="Times New Roman"/>
                      <w:lang w:val="it-IT"/>
                    </w:rPr>
                  </w:pPr>
                  <w:r w:rsidRPr="004A68D4">
                    <w:rPr>
                      <w:rFonts w:ascii="Times New Roman" w:hAnsi="Times New Roman" w:cs="Times New Roman"/>
                      <w:color w:val="231F20"/>
                      <w:w w:val="90"/>
                      <w:lang w:val="it-IT"/>
                    </w:rPr>
                    <w:t>Detyra</w:t>
                  </w:r>
                  <w:r w:rsidRPr="004A68D4">
                    <w:rPr>
                      <w:rFonts w:ascii="Times New Roman" w:hAnsi="Times New Roman" w:cs="Times New Roman"/>
                      <w:color w:val="231F20"/>
                      <w:spacing w:val="2"/>
                      <w:w w:val="90"/>
                      <w:lang w:val="it-IT"/>
                    </w:rPr>
                    <w:t xml:space="preserve"> </w:t>
                  </w:r>
                  <w:r w:rsidRPr="004A68D4">
                    <w:rPr>
                      <w:rFonts w:ascii="Times New Roman" w:hAnsi="Times New Roman" w:cs="Times New Roman"/>
                      <w:color w:val="231F20"/>
                      <w:w w:val="90"/>
                      <w:lang w:val="it-IT"/>
                    </w:rPr>
                    <w:t>1</w:t>
                  </w:r>
                  <w:r w:rsidRPr="004A68D4">
                    <w:rPr>
                      <w:rFonts w:ascii="Times New Roman" w:hAnsi="Times New Roman" w:cs="Times New Roman"/>
                      <w:color w:val="231F20"/>
                      <w:spacing w:val="3"/>
                      <w:w w:val="90"/>
                      <w:lang w:val="it-IT"/>
                    </w:rPr>
                    <w:t xml:space="preserve"> </w:t>
                  </w:r>
                  <w:r w:rsidRPr="004A68D4">
                    <w:rPr>
                      <w:rFonts w:ascii="Times New Roman" w:hAnsi="Times New Roman" w:cs="Times New Roman"/>
                      <w:color w:val="231F20"/>
                      <w:w w:val="90"/>
                      <w:lang w:val="it-IT"/>
                    </w:rPr>
                    <w:t>–</w:t>
                  </w:r>
                  <w:r w:rsidRPr="004A68D4">
                    <w:rPr>
                      <w:rFonts w:ascii="Times New Roman" w:hAnsi="Times New Roman" w:cs="Times New Roman"/>
                      <w:color w:val="231F20"/>
                      <w:spacing w:val="3"/>
                      <w:w w:val="90"/>
                      <w:lang w:val="it-IT"/>
                    </w:rPr>
                    <w:t xml:space="preserve"> </w:t>
                  </w:r>
                  <w:r w:rsidRPr="004A68D4">
                    <w:rPr>
                      <w:rFonts w:ascii="Times New Roman" w:hAnsi="Times New Roman" w:cs="Times New Roman"/>
                      <w:color w:val="231F20"/>
                      <w:w w:val="90"/>
                      <w:lang w:val="it-IT"/>
                    </w:rPr>
                    <w:t>Sekondat</w:t>
                  </w:r>
                  <w:r w:rsidRPr="004A68D4">
                    <w:rPr>
                      <w:rFonts w:ascii="Times New Roman" w:hAnsi="Times New Roman" w:cs="Times New Roman"/>
                      <w:color w:val="231F20"/>
                      <w:spacing w:val="3"/>
                      <w:w w:val="90"/>
                      <w:lang w:val="it-IT"/>
                    </w:rPr>
                    <w:t xml:space="preserve"> </w:t>
                  </w:r>
                  <w:r w:rsidRPr="004A68D4">
                    <w:rPr>
                      <w:rFonts w:ascii="Times New Roman" w:hAnsi="Times New Roman" w:cs="Times New Roman"/>
                      <w:color w:val="231F20"/>
                      <w:w w:val="90"/>
                      <w:lang w:val="it-IT"/>
                    </w:rPr>
                    <w:t>e</w:t>
                  </w:r>
                  <w:r w:rsidRPr="004A68D4">
                    <w:rPr>
                      <w:rFonts w:ascii="Times New Roman" w:hAnsi="Times New Roman" w:cs="Times New Roman"/>
                      <w:color w:val="231F20"/>
                      <w:spacing w:val="3"/>
                      <w:w w:val="90"/>
                      <w:lang w:val="it-IT"/>
                    </w:rPr>
                    <w:t xml:space="preserve"> </w:t>
                  </w:r>
                  <w:r w:rsidRPr="004A68D4">
                    <w:rPr>
                      <w:rFonts w:ascii="Times New Roman" w:hAnsi="Times New Roman" w:cs="Times New Roman"/>
                      <w:color w:val="231F20"/>
                      <w:w w:val="90"/>
                      <w:lang w:val="it-IT"/>
                    </w:rPr>
                    <w:t>dhëna</w:t>
                  </w:r>
                  <w:r w:rsidRPr="004A68D4">
                    <w:rPr>
                      <w:rFonts w:ascii="Times New Roman" w:hAnsi="Times New Roman" w:cs="Times New Roman"/>
                      <w:color w:val="231F20"/>
                      <w:spacing w:val="3"/>
                      <w:w w:val="90"/>
                      <w:lang w:val="it-IT"/>
                    </w:rPr>
                    <w:t xml:space="preserve"> </w:t>
                  </w:r>
                  <w:r w:rsidRPr="004A68D4">
                    <w:rPr>
                      <w:rFonts w:ascii="Times New Roman" w:hAnsi="Times New Roman" w:cs="Times New Roman"/>
                      <w:color w:val="231F20"/>
                      <w:w w:val="90"/>
                      <w:lang w:val="it-IT"/>
                    </w:rPr>
                    <w:t>shndërrohen</w:t>
                  </w:r>
                  <w:r w:rsidRPr="004A68D4">
                    <w:rPr>
                      <w:rFonts w:ascii="Times New Roman" w:hAnsi="Times New Roman" w:cs="Times New Roman"/>
                      <w:color w:val="231F20"/>
                      <w:spacing w:val="3"/>
                      <w:w w:val="90"/>
                      <w:lang w:val="it-IT"/>
                    </w:rPr>
                    <w:t xml:space="preserve"> </w:t>
                  </w:r>
                  <w:r w:rsidRPr="004A68D4">
                    <w:rPr>
                      <w:rFonts w:ascii="Times New Roman" w:hAnsi="Times New Roman" w:cs="Times New Roman"/>
                      <w:color w:val="231F20"/>
                      <w:w w:val="90"/>
                      <w:lang w:val="it-IT"/>
                    </w:rPr>
                    <w:t>në</w:t>
                  </w:r>
                  <w:r w:rsidRPr="004A68D4">
                    <w:rPr>
                      <w:rFonts w:ascii="Times New Roman" w:hAnsi="Times New Roman" w:cs="Times New Roman"/>
                      <w:color w:val="231F20"/>
                      <w:spacing w:val="-46"/>
                      <w:w w:val="90"/>
                      <w:lang w:val="it-IT"/>
                    </w:rPr>
                    <w:t xml:space="preserve">           </w:t>
                  </w:r>
                  <w:r w:rsidRPr="004A68D4">
                    <w:rPr>
                      <w:rFonts w:ascii="Times New Roman" w:hAnsi="Times New Roman" w:cs="Times New Roman"/>
                      <w:color w:val="231F20"/>
                      <w:lang w:val="it-IT"/>
                    </w:rPr>
                    <w:t>njësi</w:t>
                  </w:r>
                  <w:r w:rsidRPr="004A68D4">
                    <w:rPr>
                      <w:rFonts w:ascii="Times New Roman" w:hAnsi="Times New Roman" w:cs="Times New Roman"/>
                      <w:color w:val="231F20"/>
                      <w:spacing w:val="-10"/>
                      <w:lang w:val="it-IT"/>
                    </w:rPr>
                    <w:t xml:space="preserve"> </w:t>
                  </w:r>
                  <w:r w:rsidRPr="004A68D4">
                    <w:rPr>
                      <w:rFonts w:ascii="Times New Roman" w:hAnsi="Times New Roman" w:cs="Times New Roman"/>
                      <w:color w:val="231F20"/>
                      <w:lang w:val="it-IT"/>
                    </w:rPr>
                    <w:t>më</w:t>
                  </w:r>
                  <w:r w:rsidRPr="004A68D4">
                    <w:rPr>
                      <w:rFonts w:ascii="Times New Roman" w:hAnsi="Times New Roman" w:cs="Times New Roman"/>
                      <w:color w:val="231F20"/>
                      <w:spacing w:val="-9"/>
                      <w:lang w:val="it-IT"/>
                    </w:rPr>
                    <w:t xml:space="preserve"> </w:t>
                  </w:r>
                  <w:r w:rsidRPr="004A68D4">
                    <w:rPr>
                      <w:rFonts w:ascii="Times New Roman" w:hAnsi="Times New Roman" w:cs="Times New Roman"/>
                      <w:color w:val="231F20"/>
                      <w:lang w:val="it-IT"/>
                    </w:rPr>
                    <w:t>të</w:t>
                  </w:r>
                  <w:r w:rsidRPr="004A68D4">
                    <w:rPr>
                      <w:rFonts w:ascii="Times New Roman" w:hAnsi="Times New Roman" w:cs="Times New Roman"/>
                      <w:color w:val="231F20"/>
                      <w:spacing w:val="-9"/>
                      <w:lang w:val="it-IT"/>
                    </w:rPr>
                    <w:t xml:space="preserve"> </w:t>
                  </w:r>
                  <w:r w:rsidRPr="004A68D4">
                    <w:rPr>
                      <w:rFonts w:ascii="Times New Roman" w:hAnsi="Times New Roman" w:cs="Times New Roman"/>
                      <w:color w:val="231F20"/>
                      <w:lang w:val="it-IT"/>
                    </w:rPr>
                    <w:t>mëdha.</w:t>
                  </w:r>
                </w:p>
              </w:tc>
            </w:tr>
            <w:tr w:rsidR="00800690" w14:paraId="49B099ED" w14:textId="77777777" w:rsidTr="008247DA">
              <w:trPr>
                <w:trHeight w:val="409"/>
              </w:trPr>
              <w:tc>
                <w:tcPr>
                  <w:tcW w:w="4776" w:type="dxa"/>
                </w:tcPr>
                <w:p w14:paraId="036988DB" w14:textId="77777777" w:rsidR="00800690" w:rsidRPr="00011E28" w:rsidRDefault="00800690" w:rsidP="008247DA">
                  <w:pPr>
                    <w:pStyle w:val="TableParagraph"/>
                    <w:spacing w:before="188"/>
                    <w:ind w:left="80"/>
                    <w:jc w:val="center"/>
                    <w:rPr>
                      <w:rFonts w:ascii="Times New Roman" w:hAnsi="Times New Roman" w:cs="Times New Roman"/>
                    </w:rPr>
                  </w:pPr>
                  <w:r w:rsidRPr="00011E28">
                    <w:rPr>
                      <w:rFonts w:ascii="Times New Roman" w:hAnsi="Times New Roman" w:cs="Times New Roman"/>
                      <w:color w:val="231F20"/>
                      <w:w w:val="95"/>
                    </w:rPr>
                    <w:t>51625</w:t>
                  </w:r>
                  <w:r w:rsidRPr="00011E28">
                    <w:rPr>
                      <w:rFonts w:ascii="Times New Roman" w:hAnsi="Times New Roman" w:cs="Times New Roman"/>
                      <w:color w:val="231F20"/>
                      <w:spacing w:val="-5"/>
                      <w:w w:val="95"/>
                    </w:rPr>
                    <w:t xml:space="preserve"> </w:t>
                  </w:r>
                  <w:r w:rsidRPr="00011E28">
                    <w:rPr>
                      <w:rFonts w:ascii="Times New Roman" w:hAnsi="Times New Roman" w:cs="Times New Roman"/>
                      <w:color w:val="231F20"/>
                      <w:w w:val="95"/>
                    </w:rPr>
                    <w:t>sec</w:t>
                  </w:r>
                </w:p>
              </w:tc>
              <w:tc>
                <w:tcPr>
                  <w:tcW w:w="4776" w:type="dxa"/>
                </w:tcPr>
                <w:p w14:paraId="02B3E04D" w14:textId="77777777" w:rsidR="00800690" w:rsidRPr="00011E28" w:rsidRDefault="00800690" w:rsidP="008247DA">
                  <w:pPr>
                    <w:pStyle w:val="TableParagraph"/>
                    <w:jc w:val="center"/>
                    <w:rPr>
                      <w:rFonts w:ascii="Times New Roman" w:hAnsi="Times New Roman" w:cs="Times New Roman"/>
                    </w:rPr>
                  </w:pPr>
                </w:p>
              </w:tc>
            </w:tr>
            <w:tr w:rsidR="00800690" w14:paraId="53DAE59D" w14:textId="77777777" w:rsidTr="008247DA">
              <w:trPr>
                <w:trHeight w:val="409"/>
              </w:trPr>
              <w:tc>
                <w:tcPr>
                  <w:tcW w:w="4776" w:type="dxa"/>
                </w:tcPr>
                <w:p w14:paraId="170DFC88" w14:textId="77777777" w:rsidR="00800690" w:rsidRPr="00011E28" w:rsidRDefault="00800690" w:rsidP="008247DA">
                  <w:pPr>
                    <w:pStyle w:val="TableParagraph"/>
                    <w:spacing w:before="188"/>
                    <w:ind w:left="80"/>
                    <w:jc w:val="center"/>
                    <w:rPr>
                      <w:rFonts w:ascii="Times New Roman" w:hAnsi="Times New Roman" w:cs="Times New Roman"/>
                    </w:rPr>
                  </w:pPr>
                  <w:r w:rsidRPr="00011E28">
                    <w:rPr>
                      <w:rFonts w:ascii="Times New Roman" w:hAnsi="Times New Roman" w:cs="Times New Roman"/>
                      <w:color w:val="231F20"/>
                    </w:rPr>
                    <w:t>639</w:t>
                  </w:r>
                  <w:r w:rsidRPr="00011E28">
                    <w:rPr>
                      <w:rFonts w:ascii="Times New Roman" w:hAnsi="Times New Roman" w:cs="Times New Roman"/>
                      <w:color w:val="231F20"/>
                      <w:spacing w:val="-14"/>
                    </w:rPr>
                    <w:t xml:space="preserve"> </w:t>
                  </w:r>
                  <w:r w:rsidRPr="00011E28">
                    <w:rPr>
                      <w:rFonts w:ascii="Times New Roman" w:hAnsi="Times New Roman" w:cs="Times New Roman"/>
                      <w:color w:val="231F20"/>
                    </w:rPr>
                    <w:t>min</w:t>
                  </w:r>
                </w:p>
              </w:tc>
              <w:tc>
                <w:tcPr>
                  <w:tcW w:w="4776" w:type="dxa"/>
                </w:tcPr>
                <w:p w14:paraId="0E9DB950" w14:textId="77777777" w:rsidR="00800690" w:rsidRPr="00011E28" w:rsidRDefault="00800690" w:rsidP="008247DA">
                  <w:pPr>
                    <w:pStyle w:val="TableParagraph"/>
                    <w:jc w:val="center"/>
                    <w:rPr>
                      <w:rFonts w:ascii="Times New Roman" w:hAnsi="Times New Roman" w:cs="Times New Roman"/>
                    </w:rPr>
                  </w:pPr>
                </w:p>
              </w:tc>
            </w:tr>
            <w:tr w:rsidR="00800690" w14:paraId="28D1D780" w14:textId="77777777" w:rsidTr="008247DA">
              <w:trPr>
                <w:trHeight w:val="409"/>
              </w:trPr>
              <w:tc>
                <w:tcPr>
                  <w:tcW w:w="4776" w:type="dxa"/>
                </w:tcPr>
                <w:p w14:paraId="0FA790AE" w14:textId="77777777" w:rsidR="00800690" w:rsidRPr="00011E28" w:rsidRDefault="00800690" w:rsidP="008247DA">
                  <w:pPr>
                    <w:pStyle w:val="TableParagraph"/>
                    <w:spacing w:before="188"/>
                    <w:ind w:left="80"/>
                    <w:jc w:val="center"/>
                    <w:rPr>
                      <w:rFonts w:ascii="Times New Roman" w:hAnsi="Times New Roman" w:cs="Times New Roman"/>
                    </w:rPr>
                  </w:pPr>
                  <w:r w:rsidRPr="00011E28">
                    <w:rPr>
                      <w:rFonts w:ascii="Times New Roman" w:hAnsi="Times New Roman" w:cs="Times New Roman"/>
                      <w:color w:val="231F20"/>
                      <w:w w:val="95"/>
                    </w:rPr>
                    <w:t>104955</w:t>
                  </w:r>
                  <w:r w:rsidRPr="00011E28">
                    <w:rPr>
                      <w:rFonts w:ascii="Times New Roman" w:hAnsi="Times New Roman" w:cs="Times New Roman"/>
                      <w:color w:val="231F20"/>
                      <w:spacing w:val="-5"/>
                      <w:w w:val="95"/>
                    </w:rPr>
                    <w:t xml:space="preserve"> </w:t>
                  </w:r>
                  <w:r w:rsidRPr="00011E28">
                    <w:rPr>
                      <w:rFonts w:ascii="Times New Roman" w:hAnsi="Times New Roman" w:cs="Times New Roman"/>
                      <w:color w:val="231F20"/>
                      <w:w w:val="95"/>
                    </w:rPr>
                    <w:t>sec</w:t>
                  </w:r>
                </w:p>
              </w:tc>
              <w:tc>
                <w:tcPr>
                  <w:tcW w:w="4776" w:type="dxa"/>
                </w:tcPr>
                <w:p w14:paraId="2A66121E" w14:textId="77777777" w:rsidR="00800690" w:rsidRPr="00011E28" w:rsidRDefault="00800690" w:rsidP="008247DA">
                  <w:pPr>
                    <w:pStyle w:val="TableParagraph"/>
                    <w:jc w:val="center"/>
                    <w:rPr>
                      <w:rFonts w:ascii="Times New Roman" w:hAnsi="Times New Roman" w:cs="Times New Roman"/>
                    </w:rPr>
                  </w:pPr>
                </w:p>
              </w:tc>
            </w:tr>
            <w:tr w:rsidR="00800690" w14:paraId="15C610AC" w14:textId="77777777" w:rsidTr="008247DA">
              <w:trPr>
                <w:trHeight w:val="409"/>
              </w:trPr>
              <w:tc>
                <w:tcPr>
                  <w:tcW w:w="9552" w:type="dxa"/>
                  <w:gridSpan w:val="2"/>
                </w:tcPr>
                <w:p w14:paraId="154511BC" w14:textId="77777777" w:rsidR="00800690" w:rsidRPr="00011E28" w:rsidRDefault="00800690" w:rsidP="008247DA">
                  <w:pPr>
                    <w:pStyle w:val="TableParagraph"/>
                    <w:spacing w:before="81"/>
                    <w:ind w:left="80" w:right="345"/>
                    <w:rPr>
                      <w:rFonts w:ascii="Times New Roman" w:hAnsi="Times New Roman" w:cs="Times New Roman"/>
                    </w:rPr>
                  </w:pPr>
                  <w:proofErr w:type="spellStart"/>
                  <w:r w:rsidRPr="00011E28">
                    <w:rPr>
                      <w:rFonts w:ascii="Times New Roman" w:hAnsi="Times New Roman" w:cs="Times New Roman"/>
                      <w:color w:val="231F20"/>
                      <w:w w:val="90"/>
                    </w:rPr>
                    <w:t>Detyra</w:t>
                  </w:r>
                  <w:proofErr w:type="spellEnd"/>
                  <w:r w:rsidRPr="00011E28">
                    <w:rPr>
                      <w:rFonts w:ascii="Times New Roman" w:hAnsi="Times New Roman" w:cs="Times New Roman"/>
                      <w:color w:val="231F20"/>
                      <w:w w:val="90"/>
                    </w:rPr>
                    <w:t xml:space="preserve"> 2 – </w:t>
                  </w:r>
                  <w:proofErr w:type="spellStart"/>
                  <w:r w:rsidRPr="00011E28">
                    <w:rPr>
                      <w:rFonts w:ascii="Times New Roman" w:hAnsi="Times New Roman" w:cs="Times New Roman"/>
                      <w:color w:val="231F20"/>
                      <w:w w:val="90"/>
                    </w:rPr>
                    <w:t>Njësitë</w:t>
                  </w:r>
                  <w:proofErr w:type="spellEnd"/>
                  <w:r w:rsidRPr="00011E28">
                    <w:rPr>
                      <w:rFonts w:ascii="Times New Roman" w:hAnsi="Times New Roman" w:cs="Times New Roman"/>
                      <w:color w:val="231F20"/>
                      <w:w w:val="90"/>
                    </w:rPr>
                    <w:t xml:space="preserve"> e </w:t>
                  </w:r>
                  <w:proofErr w:type="spellStart"/>
                  <w:r w:rsidRPr="00011E28">
                    <w:rPr>
                      <w:rFonts w:ascii="Times New Roman" w:hAnsi="Times New Roman" w:cs="Times New Roman"/>
                      <w:color w:val="231F20"/>
                      <w:w w:val="90"/>
                    </w:rPr>
                    <w:t>dhëna</w:t>
                  </w:r>
                  <w:proofErr w:type="spellEnd"/>
                  <w:r w:rsidRPr="00011E28">
                    <w:rPr>
                      <w:rFonts w:ascii="Times New Roman" w:hAnsi="Times New Roman" w:cs="Times New Roman"/>
                      <w:color w:val="231F20"/>
                      <w:w w:val="90"/>
                    </w:rPr>
                    <w:t xml:space="preserve"> </w:t>
                  </w:r>
                  <w:proofErr w:type="spellStart"/>
                  <w:r w:rsidRPr="00011E28">
                    <w:rPr>
                      <w:rFonts w:ascii="Times New Roman" w:hAnsi="Times New Roman" w:cs="Times New Roman"/>
                      <w:color w:val="231F20"/>
                      <w:w w:val="90"/>
                    </w:rPr>
                    <w:t>matëse</w:t>
                  </w:r>
                  <w:proofErr w:type="spellEnd"/>
                  <w:r w:rsidRPr="00011E28">
                    <w:rPr>
                      <w:rFonts w:ascii="Times New Roman" w:hAnsi="Times New Roman" w:cs="Times New Roman"/>
                      <w:color w:val="231F20"/>
                      <w:w w:val="90"/>
                    </w:rPr>
                    <w:t xml:space="preserve"> </w:t>
                  </w:r>
                  <w:proofErr w:type="spellStart"/>
                  <w:r w:rsidRPr="00011E28">
                    <w:rPr>
                      <w:rFonts w:ascii="Times New Roman" w:hAnsi="Times New Roman" w:cs="Times New Roman"/>
                      <w:color w:val="231F20"/>
                      <w:w w:val="90"/>
                    </w:rPr>
                    <w:t>të</w:t>
                  </w:r>
                  <w:proofErr w:type="spellEnd"/>
                  <w:r w:rsidRPr="00011E28">
                    <w:rPr>
                      <w:rFonts w:ascii="Times New Roman" w:hAnsi="Times New Roman" w:cs="Times New Roman"/>
                      <w:color w:val="231F20"/>
                      <w:w w:val="90"/>
                    </w:rPr>
                    <w:t xml:space="preserve"> </w:t>
                  </w:r>
                  <w:proofErr w:type="spellStart"/>
                  <w:r w:rsidRPr="00011E28">
                    <w:rPr>
                      <w:rFonts w:ascii="Times New Roman" w:hAnsi="Times New Roman" w:cs="Times New Roman"/>
                      <w:color w:val="231F20"/>
                      <w:w w:val="90"/>
                    </w:rPr>
                    <w:t>kohës</w:t>
                  </w:r>
                  <w:proofErr w:type="spellEnd"/>
                  <w:r>
                    <w:rPr>
                      <w:rFonts w:ascii="Times New Roman" w:hAnsi="Times New Roman" w:cs="Times New Roman"/>
                      <w:color w:val="231F20"/>
                      <w:w w:val="90"/>
                    </w:rPr>
                    <w:t xml:space="preserve">  </w:t>
                  </w:r>
                  <w:r w:rsidRPr="00011E28">
                    <w:rPr>
                      <w:rFonts w:ascii="Times New Roman" w:hAnsi="Times New Roman" w:cs="Times New Roman"/>
                      <w:color w:val="231F20"/>
                      <w:spacing w:val="-47"/>
                      <w:w w:val="90"/>
                    </w:rPr>
                    <w:t xml:space="preserve"> </w:t>
                  </w:r>
                  <w:r>
                    <w:rPr>
                      <w:rFonts w:ascii="Times New Roman" w:hAnsi="Times New Roman" w:cs="Times New Roman"/>
                      <w:color w:val="231F20"/>
                      <w:spacing w:val="-47"/>
                      <w:w w:val="90"/>
                    </w:rPr>
                    <w:t xml:space="preserve"> </w:t>
                  </w:r>
                  <w:proofErr w:type="spellStart"/>
                  <w:r w:rsidRPr="00011E28">
                    <w:rPr>
                      <w:rFonts w:ascii="Times New Roman" w:hAnsi="Times New Roman" w:cs="Times New Roman"/>
                      <w:color w:val="231F20"/>
                    </w:rPr>
                    <w:t>shndërrohen</w:t>
                  </w:r>
                  <w:proofErr w:type="spellEnd"/>
                  <w:r w:rsidRPr="00011E28">
                    <w:rPr>
                      <w:rFonts w:ascii="Times New Roman" w:hAnsi="Times New Roman" w:cs="Times New Roman"/>
                      <w:color w:val="231F20"/>
                      <w:spacing w:val="-11"/>
                    </w:rPr>
                    <w:t xml:space="preserve"> </w:t>
                  </w:r>
                  <w:proofErr w:type="spellStart"/>
                  <w:r w:rsidRPr="00011E28">
                    <w:rPr>
                      <w:rFonts w:ascii="Times New Roman" w:hAnsi="Times New Roman" w:cs="Times New Roman"/>
                      <w:color w:val="231F20"/>
                    </w:rPr>
                    <w:t>në</w:t>
                  </w:r>
                  <w:proofErr w:type="spellEnd"/>
                  <w:r w:rsidRPr="00011E28">
                    <w:rPr>
                      <w:rFonts w:ascii="Times New Roman" w:hAnsi="Times New Roman" w:cs="Times New Roman"/>
                      <w:color w:val="231F20"/>
                      <w:spacing w:val="-11"/>
                    </w:rPr>
                    <w:t xml:space="preserve"> </w:t>
                  </w:r>
                  <w:proofErr w:type="spellStart"/>
                  <w:r w:rsidRPr="00011E28">
                    <w:rPr>
                      <w:rFonts w:ascii="Times New Roman" w:hAnsi="Times New Roman" w:cs="Times New Roman"/>
                      <w:color w:val="231F20"/>
                    </w:rPr>
                    <w:t>vite</w:t>
                  </w:r>
                  <w:proofErr w:type="spellEnd"/>
                  <w:r w:rsidRPr="00011E28">
                    <w:rPr>
                      <w:rFonts w:ascii="Times New Roman" w:hAnsi="Times New Roman" w:cs="Times New Roman"/>
                      <w:color w:val="231F20"/>
                    </w:rPr>
                    <w:t>.</w:t>
                  </w:r>
                </w:p>
              </w:tc>
            </w:tr>
            <w:tr w:rsidR="00800690" w14:paraId="77B87602" w14:textId="77777777" w:rsidTr="008247DA">
              <w:trPr>
                <w:trHeight w:val="409"/>
              </w:trPr>
              <w:tc>
                <w:tcPr>
                  <w:tcW w:w="4776" w:type="dxa"/>
                </w:tcPr>
                <w:p w14:paraId="6A7A52E0" w14:textId="77777777" w:rsidR="00800690" w:rsidRPr="00011E28" w:rsidRDefault="00800690" w:rsidP="008247DA">
                  <w:pPr>
                    <w:pStyle w:val="TableParagraph"/>
                    <w:spacing w:before="81"/>
                    <w:ind w:left="80" w:right="265"/>
                    <w:jc w:val="center"/>
                    <w:rPr>
                      <w:rFonts w:ascii="Times New Roman" w:hAnsi="Times New Roman" w:cs="Times New Roman"/>
                    </w:rPr>
                  </w:pPr>
                  <w:r w:rsidRPr="00011E28">
                    <w:rPr>
                      <w:rFonts w:ascii="Times New Roman" w:hAnsi="Times New Roman" w:cs="Times New Roman"/>
                      <w:color w:val="231F20"/>
                      <w:w w:val="90"/>
                    </w:rPr>
                    <w:t xml:space="preserve">3 </w:t>
                  </w:r>
                  <w:proofErr w:type="spellStart"/>
                  <w:r w:rsidRPr="00011E28">
                    <w:rPr>
                      <w:rFonts w:ascii="Times New Roman" w:hAnsi="Times New Roman" w:cs="Times New Roman"/>
                      <w:color w:val="231F20"/>
                      <w:w w:val="90"/>
                    </w:rPr>
                    <w:t>shekuj</w:t>
                  </w:r>
                  <w:proofErr w:type="spellEnd"/>
                  <w:r w:rsidRPr="00011E28">
                    <w:rPr>
                      <w:rFonts w:ascii="Times New Roman" w:hAnsi="Times New Roman" w:cs="Times New Roman"/>
                      <w:color w:val="231F20"/>
                      <w:w w:val="90"/>
                    </w:rPr>
                    <w:t xml:space="preserve"> 4 </w:t>
                  </w:r>
                  <w:proofErr w:type="spellStart"/>
                  <w:r w:rsidRPr="00011E28">
                    <w:rPr>
                      <w:rFonts w:ascii="Times New Roman" w:hAnsi="Times New Roman" w:cs="Times New Roman"/>
                      <w:color w:val="231F20"/>
                      <w:w w:val="90"/>
                    </w:rPr>
                    <w:t>dekada</w:t>
                  </w:r>
                  <w:proofErr w:type="spellEnd"/>
                  <w:r w:rsidRPr="00011E28">
                    <w:rPr>
                      <w:rFonts w:ascii="Times New Roman" w:hAnsi="Times New Roman" w:cs="Times New Roman"/>
                      <w:color w:val="231F20"/>
                      <w:w w:val="90"/>
                    </w:rPr>
                    <w:t xml:space="preserve"> 5</w:t>
                  </w:r>
                  <w:r w:rsidRPr="00011E28">
                    <w:rPr>
                      <w:rFonts w:ascii="Times New Roman" w:hAnsi="Times New Roman" w:cs="Times New Roman"/>
                      <w:color w:val="231F20"/>
                      <w:spacing w:val="-47"/>
                      <w:w w:val="90"/>
                    </w:rPr>
                    <w:t xml:space="preserve"> </w:t>
                  </w:r>
                  <w:proofErr w:type="spellStart"/>
                  <w:r w:rsidRPr="00011E28">
                    <w:rPr>
                      <w:rFonts w:ascii="Times New Roman" w:hAnsi="Times New Roman" w:cs="Times New Roman"/>
                      <w:color w:val="231F20"/>
                    </w:rPr>
                    <w:t>vite</w:t>
                  </w:r>
                  <w:proofErr w:type="spellEnd"/>
                </w:p>
              </w:tc>
              <w:tc>
                <w:tcPr>
                  <w:tcW w:w="4776" w:type="dxa"/>
                </w:tcPr>
                <w:p w14:paraId="71CA44A6" w14:textId="77777777" w:rsidR="00800690" w:rsidRPr="00011E28" w:rsidRDefault="00800690" w:rsidP="008247DA">
                  <w:pPr>
                    <w:pStyle w:val="TableParagraph"/>
                    <w:rPr>
                      <w:rFonts w:ascii="Times New Roman" w:hAnsi="Times New Roman" w:cs="Times New Roman"/>
                    </w:rPr>
                  </w:pPr>
                </w:p>
              </w:tc>
            </w:tr>
            <w:tr w:rsidR="00800690" w14:paraId="2070C785" w14:textId="77777777" w:rsidTr="008247DA">
              <w:trPr>
                <w:trHeight w:val="409"/>
              </w:trPr>
              <w:tc>
                <w:tcPr>
                  <w:tcW w:w="9552" w:type="dxa"/>
                  <w:gridSpan w:val="2"/>
                </w:tcPr>
                <w:p w14:paraId="7A942588" w14:textId="77777777" w:rsidR="00800690" w:rsidRPr="00011E28" w:rsidRDefault="00800690" w:rsidP="008247DA">
                  <w:pPr>
                    <w:pStyle w:val="TableParagraph"/>
                    <w:spacing w:before="81"/>
                    <w:ind w:left="80" w:right="503"/>
                    <w:rPr>
                      <w:rFonts w:ascii="Times New Roman" w:hAnsi="Times New Roman" w:cs="Times New Roman"/>
                    </w:rPr>
                  </w:pPr>
                  <w:proofErr w:type="spellStart"/>
                  <w:r w:rsidRPr="00011E28">
                    <w:rPr>
                      <w:rFonts w:ascii="Times New Roman" w:hAnsi="Times New Roman" w:cs="Times New Roman"/>
                      <w:color w:val="231F20"/>
                      <w:w w:val="90"/>
                    </w:rPr>
                    <w:t>Detyra</w:t>
                  </w:r>
                  <w:proofErr w:type="spellEnd"/>
                  <w:r w:rsidRPr="00011E28">
                    <w:rPr>
                      <w:rFonts w:ascii="Times New Roman" w:hAnsi="Times New Roman" w:cs="Times New Roman"/>
                      <w:color w:val="231F20"/>
                      <w:spacing w:val="3"/>
                      <w:w w:val="90"/>
                    </w:rPr>
                    <w:t xml:space="preserve"> </w:t>
                  </w:r>
                  <w:r w:rsidRPr="00011E28">
                    <w:rPr>
                      <w:rFonts w:ascii="Times New Roman" w:hAnsi="Times New Roman" w:cs="Times New Roman"/>
                      <w:color w:val="231F20"/>
                      <w:w w:val="90"/>
                    </w:rPr>
                    <w:t>3</w:t>
                  </w:r>
                  <w:r w:rsidRPr="00011E28">
                    <w:rPr>
                      <w:rFonts w:ascii="Times New Roman" w:hAnsi="Times New Roman" w:cs="Times New Roman"/>
                      <w:color w:val="231F20"/>
                      <w:spacing w:val="4"/>
                      <w:w w:val="90"/>
                    </w:rPr>
                    <w:t xml:space="preserve"> </w:t>
                  </w:r>
                  <w:r w:rsidRPr="00011E28">
                    <w:rPr>
                      <w:rFonts w:ascii="Times New Roman" w:hAnsi="Times New Roman" w:cs="Times New Roman"/>
                      <w:color w:val="231F20"/>
                      <w:w w:val="90"/>
                    </w:rPr>
                    <w:t>–</w:t>
                  </w:r>
                  <w:r w:rsidRPr="00011E28">
                    <w:rPr>
                      <w:rFonts w:ascii="Times New Roman" w:hAnsi="Times New Roman" w:cs="Times New Roman"/>
                      <w:color w:val="231F20"/>
                      <w:spacing w:val="4"/>
                      <w:w w:val="90"/>
                    </w:rPr>
                    <w:t xml:space="preserve"> </w:t>
                  </w:r>
                  <w:proofErr w:type="spellStart"/>
                  <w:r w:rsidRPr="00011E28">
                    <w:rPr>
                      <w:rFonts w:ascii="Times New Roman" w:hAnsi="Times New Roman" w:cs="Times New Roman"/>
                      <w:color w:val="231F20"/>
                      <w:w w:val="90"/>
                    </w:rPr>
                    <w:t>Vitet</w:t>
                  </w:r>
                  <w:proofErr w:type="spellEnd"/>
                  <w:r w:rsidRPr="00011E28">
                    <w:rPr>
                      <w:rFonts w:ascii="Times New Roman" w:hAnsi="Times New Roman" w:cs="Times New Roman"/>
                      <w:color w:val="231F20"/>
                      <w:spacing w:val="4"/>
                      <w:w w:val="90"/>
                    </w:rPr>
                    <w:t xml:space="preserve"> </w:t>
                  </w:r>
                  <w:r w:rsidRPr="00011E28">
                    <w:rPr>
                      <w:rFonts w:ascii="Times New Roman" w:hAnsi="Times New Roman" w:cs="Times New Roman"/>
                      <w:color w:val="231F20"/>
                      <w:w w:val="90"/>
                    </w:rPr>
                    <w:t>e</w:t>
                  </w:r>
                  <w:r w:rsidRPr="00011E28">
                    <w:rPr>
                      <w:rFonts w:ascii="Times New Roman" w:hAnsi="Times New Roman" w:cs="Times New Roman"/>
                      <w:color w:val="231F20"/>
                      <w:spacing w:val="4"/>
                      <w:w w:val="90"/>
                    </w:rPr>
                    <w:t xml:space="preserve"> </w:t>
                  </w:r>
                  <w:proofErr w:type="spellStart"/>
                  <w:r w:rsidRPr="00011E28">
                    <w:rPr>
                      <w:rFonts w:ascii="Times New Roman" w:hAnsi="Times New Roman" w:cs="Times New Roman"/>
                      <w:color w:val="231F20"/>
                      <w:w w:val="90"/>
                    </w:rPr>
                    <w:t>dhëna</w:t>
                  </w:r>
                  <w:proofErr w:type="spellEnd"/>
                  <w:r w:rsidRPr="00011E28">
                    <w:rPr>
                      <w:rFonts w:ascii="Times New Roman" w:hAnsi="Times New Roman" w:cs="Times New Roman"/>
                      <w:color w:val="231F20"/>
                      <w:spacing w:val="4"/>
                      <w:w w:val="90"/>
                    </w:rPr>
                    <w:t xml:space="preserve"> </w:t>
                  </w:r>
                  <w:proofErr w:type="spellStart"/>
                  <w:r w:rsidRPr="00011E28">
                    <w:rPr>
                      <w:rFonts w:ascii="Times New Roman" w:hAnsi="Times New Roman" w:cs="Times New Roman"/>
                      <w:color w:val="231F20"/>
                      <w:w w:val="90"/>
                    </w:rPr>
                    <w:t>shndërrohen</w:t>
                  </w:r>
                  <w:proofErr w:type="spellEnd"/>
                  <w:r w:rsidRPr="00011E28">
                    <w:rPr>
                      <w:rFonts w:ascii="Times New Roman" w:hAnsi="Times New Roman" w:cs="Times New Roman"/>
                      <w:color w:val="231F20"/>
                      <w:spacing w:val="4"/>
                      <w:w w:val="90"/>
                    </w:rPr>
                    <w:t xml:space="preserve"> </w:t>
                  </w:r>
                  <w:proofErr w:type="spellStart"/>
                  <w:r w:rsidRPr="00011E28">
                    <w:rPr>
                      <w:rFonts w:ascii="Times New Roman" w:hAnsi="Times New Roman" w:cs="Times New Roman"/>
                      <w:color w:val="231F20"/>
                      <w:w w:val="90"/>
                    </w:rPr>
                    <w:t>në</w:t>
                  </w:r>
                  <w:proofErr w:type="spellEnd"/>
                  <w:r w:rsidRPr="00011E28">
                    <w:rPr>
                      <w:rFonts w:ascii="Times New Roman" w:hAnsi="Times New Roman" w:cs="Times New Roman"/>
                      <w:color w:val="231F20"/>
                      <w:spacing w:val="-46"/>
                      <w:w w:val="90"/>
                    </w:rPr>
                    <w:t xml:space="preserve"> </w:t>
                  </w:r>
                  <w:r>
                    <w:rPr>
                      <w:rFonts w:ascii="Times New Roman" w:hAnsi="Times New Roman" w:cs="Times New Roman"/>
                      <w:color w:val="231F20"/>
                      <w:spacing w:val="-46"/>
                      <w:w w:val="90"/>
                    </w:rPr>
                    <w:t xml:space="preserve">            </w:t>
                  </w:r>
                  <w:proofErr w:type="spellStart"/>
                  <w:r w:rsidRPr="00011E28">
                    <w:rPr>
                      <w:rFonts w:ascii="Times New Roman" w:hAnsi="Times New Roman" w:cs="Times New Roman"/>
                      <w:color w:val="231F20"/>
                    </w:rPr>
                    <w:t>njësi</w:t>
                  </w:r>
                  <w:proofErr w:type="spellEnd"/>
                  <w:r w:rsidRPr="00011E28">
                    <w:rPr>
                      <w:rFonts w:ascii="Times New Roman" w:hAnsi="Times New Roman" w:cs="Times New Roman"/>
                      <w:color w:val="231F20"/>
                      <w:spacing w:val="-10"/>
                    </w:rPr>
                    <w:t xml:space="preserve"> </w:t>
                  </w:r>
                  <w:proofErr w:type="spellStart"/>
                  <w:r w:rsidRPr="00011E28">
                    <w:rPr>
                      <w:rFonts w:ascii="Times New Roman" w:hAnsi="Times New Roman" w:cs="Times New Roman"/>
                      <w:color w:val="231F20"/>
                    </w:rPr>
                    <w:t>më</w:t>
                  </w:r>
                  <w:proofErr w:type="spellEnd"/>
                  <w:r w:rsidRPr="00011E28">
                    <w:rPr>
                      <w:rFonts w:ascii="Times New Roman" w:hAnsi="Times New Roman" w:cs="Times New Roman"/>
                      <w:color w:val="231F20"/>
                      <w:spacing w:val="-10"/>
                    </w:rPr>
                    <w:t xml:space="preserve"> </w:t>
                  </w:r>
                  <w:proofErr w:type="spellStart"/>
                  <w:r w:rsidRPr="00011E28">
                    <w:rPr>
                      <w:rFonts w:ascii="Times New Roman" w:hAnsi="Times New Roman" w:cs="Times New Roman"/>
                      <w:color w:val="231F20"/>
                    </w:rPr>
                    <w:t>të</w:t>
                  </w:r>
                  <w:proofErr w:type="spellEnd"/>
                  <w:r w:rsidRPr="00011E28">
                    <w:rPr>
                      <w:rFonts w:ascii="Times New Roman" w:hAnsi="Times New Roman" w:cs="Times New Roman"/>
                      <w:color w:val="231F20"/>
                      <w:spacing w:val="-9"/>
                    </w:rPr>
                    <w:t xml:space="preserve"> </w:t>
                  </w:r>
                  <w:proofErr w:type="spellStart"/>
                  <w:r w:rsidRPr="00011E28">
                    <w:rPr>
                      <w:rFonts w:ascii="Times New Roman" w:hAnsi="Times New Roman" w:cs="Times New Roman"/>
                      <w:color w:val="231F20"/>
                    </w:rPr>
                    <w:t>mëdha</w:t>
                  </w:r>
                  <w:proofErr w:type="spellEnd"/>
                  <w:r w:rsidRPr="00011E28">
                    <w:rPr>
                      <w:rFonts w:ascii="Times New Roman" w:hAnsi="Times New Roman" w:cs="Times New Roman"/>
                      <w:color w:val="231F20"/>
                    </w:rPr>
                    <w:t>.</w:t>
                  </w:r>
                </w:p>
              </w:tc>
            </w:tr>
            <w:tr w:rsidR="00800690" w14:paraId="09A74488" w14:textId="77777777" w:rsidTr="008247DA">
              <w:trPr>
                <w:trHeight w:val="173"/>
              </w:trPr>
              <w:tc>
                <w:tcPr>
                  <w:tcW w:w="4776" w:type="dxa"/>
                </w:tcPr>
                <w:p w14:paraId="21A30F90" w14:textId="77777777" w:rsidR="00800690" w:rsidRPr="00011E28" w:rsidRDefault="00800690" w:rsidP="008247DA">
                  <w:pPr>
                    <w:pStyle w:val="TableParagraph"/>
                    <w:spacing w:before="188"/>
                    <w:ind w:left="80"/>
                    <w:jc w:val="center"/>
                    <w:rPr>
                      <w:rFonts w:ascii="Times New Roman" w:hAnsi="Times New Roman" w:cs="Times New Roman"/>
                    </w:rPr>
                  </w:pPr>
                  <w:r w:rsidRPr="00011E28">
                    <w:rPr>
                      <w:rFonts w:ascii="Times New Roman" w:hAnsi="Times New Roman" w:cs="Times New Roman"/>
                      <w:color w:val="231F20"/>
                      <w:w w:val="95"/>
                    </w:rPr>
                    <w:t>1987</w:t>
                  </w:r>
                  <w:r w:rsidRPr="00011E28">
                    <w:rPr>
                      <w:rFonts w:ascii="Times New Roman" w:hAnsi="Times New Roman" w:cs="Times New Roman"/>
                      <w:color w:val="231F20"/>
                      <w:spacing w:val="-9"/>
                      <w:w w:val="95"/>
                    </w:rPr>
                    <w:t xml:space="preserve"> </w:t>
                  </w:r>
                  <w:proofErr w:type="spellStart"/>
                  <w:r w:rsidRPr="00011E28">
                    <w:rPr>
                      <w:rFonts w:ascii="Times New Roman" w:hAnsi="Times New Roman" w:cs="Times New Roman"/>
                      <w:color w:val="231F20"/>
                      <w:w w:val="95"/>
                    </w:rPr>
                    <w:t>vite</w:t>
                  </w:r>
                  <w:proofErr w:type="spellEnd"/>
                </w:p>
              </w:tc>
              <w:tc>
                <w:tcPr>
                  <w:tcW w:w="4776" w:type="dxa"/>
                </w:tcPr>
                <w:p w14:paraId="0798BD6A" w14:textId="77777777" w:rsidR="00800690" w:rsidRPr="00011E28" w:rsidRDefault="00800690" w:rsidP="008247DA">
                  <w:pPr>
                    <w:pStyle w:val="TableParagraph"/>
                    <w:jc w:val="center"/>
                    <w:rPr>
                      <w:rFonts w:ascii="Times New Roman" w:hAnsi="Times New Roman" w:cs="Times New Roman"/>
                    </w:rPr>
                  </w:pPr>
                </w:p>
              </w:tc>
            </w:tr>
          </w:tbl>
          <w:p w14:paraId="70FCD1A5"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b/>
                <w:bCs/>
                <w:kern w:val="2"/>
              </w:rPr>
              <w:t>Përforcimi</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
          <w:p w14:paraId="2E03A8A5"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Konsolidimi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gramStart"/>
            <w:r w:rsidRPr="004A68D4">
              <w:rPr>
                <w:rFonts w:ascii="Times New Roman" w:hAnsi="Times New Roman" w:cs="Times New Roman"/>
                <w:kern w:val="2"/>
              </w:rPr>
              <w:t xml:space="preserve">- </w:t>
            </w:r>
            <w:r>
              <w:t xml:space="preserve"> </w:t>
            </w:r>
            <w:r w:rsidRPr="004A68D4">
              <w:rPr>
                <w:rFonts w:ascii="Times New Roman" w:hAnsi="Times New Roman" w:cs="Times New Roman"/>
                <w:i/>
                <w:iCs/>
                <w:kern w:val="2"/>
              </w:rPr>
              <w:t>Mendo</w:t>
            </w:r>
            <w:proofErr w:type="gram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krijo</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diskuto</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në</w:t>
            </w:r>
            <w:proofErr w:type="spellEnd"/>
            <w:r w:rsidRPr="004A68D4">
              <w:rPr>
                <w:rFonts w:ascii="Times New Roman" w:hAnsi="Times New Roman" w:cs="Times New Roman"/>
                <w:i/>
                <w:iCs/>
                <w:kern w:val="2"/>
              </w:rPr>
              <w:t xml:space="preserve"> </w:t>
            </w:r>
            <w:proofErr w:type="spellStart"/>
            <w:r w:rsidRPr="004A68D4">
              <w:rPr>
                <w:rFonts w:ascii="Times New Roman" w:hAnsi="Times New Roman" w:cs="Times New Roman"/>
                <w:i/>
                <w:iCs/>
                <w:kern w:val="2"/>
              </w:rPr>
              <w:t>dyshe</w:t>
            </w:r>
            <w:proofErr w:type="spellEnd"/>
          </w:p>
          <w:p w14:paraId="5D69859A" w14:textId="77777777" w:rsidR="00800690" w:rsidRPr="004A68D4" w:rsidRDefault="00800690" w:rsidP="008247DA">
            <w:pPr>
              <w:pStyle w:val="NoSpacing"/>
              <w:spacing w:line="276" w:lineRule="auto"/>
              <w:rPr>
                <w:rFonts w:ascii="Times New Roman" w:hAnsi="Times New Roman" w:cs="Times New Roman"/>
                <w:kern w:val="2"/>
              </w:rPr>
            </w:pPr>
          </w:p>
          <w:p w14:paraId="34373F9C" w14:textId="77777777" w:rsidR="00800690" w:rsidRPr="004A68D4" w:rsidRDefault="00800690" w:rsidP="008247DA">
            <w:pPr>
              <w:pStyle w:val="NoSpacing"/>
              <w:spacing w:line="276" w:lineRule="auto"/>
              <w:jc w:val="both"/>
              <w:rPr>
                <w:rFonts w:ascii="Times New Roman" w:hAnsi="Times New Roman" w:cs="Times New Roman"/>
                <w:kern w:val="2"/>
              </w:rPr>
            </w:pP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udhëzohen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që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mënyrë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individuale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t’iu</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përgjigjen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pyetjeve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dhëna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pjesa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Ngjarje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historike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Mendimi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kritik</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Sfiduese</w:t>
            </w:r>
            <w:proofErr w:type="spellEnd"/>
            <w:r w:rsidRPr="004A68D4">
              <w:rPr>
                <w:rFonts w:ascii="Times New Roman" w:hAnsi="Times New Roman" w:cs="Times New Roman"/>
                <w:kern w:val="2"/>
              </w:rPr>
              <w:t>.</w:t>
            </w:r>
          </w:p>
          <w:p w14:paraId="46901545"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Përgjigjet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diskutojnë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dyshe</w:t>
            </w:r>
            <w:proofErr w:type="spellEnd"/>
            <w:r w:rsidRPr="004A68D4">
              <w:rPr>
                <w:rFonts w:ascii="Times New Roman" w:hAnsi="Times New Roman" w:cs="Times New Roman"/>
                <w:kern w:val="2"/>
              </w:rPr>
              <w:t>.</w:t>
            </w:r>
          </w:p>
          <w:p w14:paraId="208CCA7D" w14:textId="77777777" w:rsidR="00800690" w:rsidRPr="004A68D4" w:rsidRDefault="00800690" w:rsidP="008247DA">
            <w:pPr>
              <w:pStyle w:val="NoSpacing"/>
              <w:spacing w:line="276" w:lineRule="auto"/>
              <w:rPr>
                <w:rFonts w:ascii="Times New Roman" w:hAnsi="Times New Roman" w:cs="Times New Roman"/>
                <w:kern w:val="2"/>
              </w:rPr>
            </w:pPr>
          </w:p>
          <w:p w14:paraId="5440EFC1"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Vlerësimi</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i</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nxënësve</w:t>
            </w:r>
            <w:proofErr w:type="spellEnd"/>
            <w:r w:rsidRPr="004A68D4">
              <w:rPr>
                <w:rFonts w:ascii="Times New Roman" w:hAnsi="Times New Roman" w:cs="Times New Roman"/>
                <w:b/>
                <w:bCs/>
                <w:kern w:val="2"/>
              </w:rPr>
              <w:t>:</w:t>
            </w:r>
          </w:p>
          <w:p w14:paraId="5A3AB0DA"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vlerësohen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saktësinë</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dallimit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matëse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kohës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shndërrimin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njësive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matjen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kohës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mëdha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ose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vogla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anasjelltas</w:t>
            </w:r>
            <w:proofErr w:type="spellEnd"/>
            <w:r w:rsidRPr="004A68D4">
              <w:rPr>
                <w:rFonts w:ascii="Times New Roman" w:hAnsi="Times New Roman" w:cs="Times New Roman"/>
                <w:kern w:val="2"/>
              </w:rPr>
              <w:t>.</w:t>
            </w:r>
          </w:p>
          <w:p w14:paraId="189F910F" w14:textId="77777777" w:rsidR="00800690" w:rsidRPr="004A68D4" w:rsidRDefault="00800690" w:rsidP="008247DA">
            <w:pPr>
              <w:pStyle w:val="NoSpacing"/>
              <w:spacing w:line="276" w:lineRule="auto"/>
              <w:rPr>
                <w:rFonts w:ascii="Times New Roman" w:hAnsi="Times New Roman" w:cs="Times New Roman"/>
                <w:kern w:val="2"/>
              </w:rPr>
            </w:pPr>
          </w:p>
          <w:p w14:paraId="3C8CBB93"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Detyrë</w:t>
            </w:r>
            <w:proofErr w:type="spellEnd"/>
            <w:r w:rsidRPr="004A68D4">
              <w:rPr>
                <w:rFonts w:ascii="Times New Roman" w:hAnsi="Times New Roman" w:cs="Times New Roman"/>
                <w:kern w:val="2"/>
              </w:rPr>
              <w:t>:</w:t>
            </w:r>
          </w:p>
          <w:p w14:paraId="7E04C90B"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 xml:space="preserve">Krijo </w:t>
            </w:r>
            <w:proofErr w:type="spellStart"/>
            <w:r w:rsidRPr="004A68D4">
              <w:rPr>
                <w:rFonts w:ascii="Times New Roman" w:hAnsi="Times New Roman" w:cs="Times New Roman"/>
                <w:kern w:val="2"/>
              </w:rPr>
              <w:t>një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detyrë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fjalë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lidhje</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kohën</w:t>
            </w:r>
            <w:proofErr w:type="spellEnd"/>
            <w:r w:rsidRPr="004A68D4">
              <w:rPr>
                <w:rFonts w:ascii="Times New Roman" w:hAnsi="Times New Roman" w:cs="Times New Roman"/>
                <w:kern w:val="2"/>
              </w:rPr>
              <w:t>.</w:t>
            </w:r>
          </w:p>
          <w:p w14:paraId="18A1B89D" w14:textId="77777777" w:rsidR="00800690" w:rsidRPr="004A68D4" w:rsidRDefault="00800690" w:rsidP="008247DA">
            <w:pPr>
              <w:pStyle w:val="NoSpacing"/>
              <w:spacing w:line="276" w:lineRule="auto"/>
              <w:rPr>
                <w:rFonts w:ascii="Times New Roman" w:hAnsi="Times New Roman" w:cs="Times New Roman"/>
                <w:kern w:val="2"/>
              </w:rPr>
            </w:pPr>
          </w:p>
        </w:tc>
      </w:tr>
    </w:tbl>
    <w:p w14:paraId="5D776916" w14:textId="77777777" w:rsidR="00800690" w:rsidRPr="004A68D4" w:rsidRDefault="00800690" w:rsidP="00800690"/>
    <w:p w14:paraId="490753AC" w14:textId="77777777" w:rsidR="00800690" w:rsidRPr="004A68D4" w:rsidRDefault="00800690" w:rsidP="00800690"/>
    <w:p w14:paraId="3921CFCB" w14:textId="77777777" w:rsidR="00800690" w:rsidRPr="004A68D4" w:rsidRDefault="00800690" w:rsidP="00800690"/>
    <w:p w14:paraId="612D5E35" w14:textId="77777777" w:rsidR="00800690" w:rsidRPr="004A68D4" w:rsidRDefault="00800690" w:rsidP="00800690"/>
    <w:p w14:paraId="248411B0" w14:textId="77777777" w:rsidR="00800690" w:rsidRPr="004A68D4" w:rsidRDefault="00800690" w:rsidP="00800690"/>
    <w:p w14:paraId="79A75F21" w14:textId="77777777" w:rsidR="00800690" w:rsidRPr="004A68D4" w:rsidRDefault="00800690" w:rsidP="00800690"/>
    <w:p w14:paraId="24F97F28" w14:textId="77777777" w:rsidR="00800690" w:rsidRPr="004A68D4" w:rsidRDefault="00800690" w:rsidP="00800690"/>
    <w:p w14:paraId="128FF946" w14:textId="77777777" w:rsidR="00800690" w:rsidRPr="004A68D4" w:rsidRDefault="00800690" w:rsidP="00800690"/>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14:paraId="0CA37887"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385AC0CE"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79</w:t>
            </w:r>
          </w:p>
        </w:tc>
      </w:tr>
      <w:tr w:rsidR="00800690" w14:paraId="57A41EA6"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65396C6"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7FCC31EC"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14:paraId="2735C617"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4E38A025"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Tema: </w:t>
            </w:r>
            <w:proofErr w:type="spellStart"/>
            <w:r w:rsidRPr="004A68D4">
              <w:rPr>
                <w:rFonts w:ascii="Times New Roman" w:hAnsi="Times New Roman" w:cs="Times New Roman"/>
                <w:b/>
                <w:bCs/>
                <w:kern w:val="2"/>
              </w:rPr>
              <w:t>Njësitë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matëse</w:t>
            </w:r>
            <w:proofErr w:type="spellEnd"/>
          </w:p>
          <w:p w14:paraId="6D647D1C"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Rezultatet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të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nxënit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të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temës</w:t>
            </w:r>
            <w:proofErr w:type="spellEnd"/>
            <w:r w:rsidRPr="004A68D4">
              <w:rPr>
                <w:rFonts w:ascii="Times New Roman" w:hAnsi="Times New Roman" w:cs="Times New Roman"/>
                <w:b/>
                <w:bCs/>
                <w:kern w:val="2"/>
              </w:rPr>
              <w:t>:</w:t>
            </w:r>
          </w:p>
          <w:p w14:paraId="43209AED"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Përcakton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matjen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kohës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sekonda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minuta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ora</w:t>
            </w:r>
            <w:proofErr w:type="spellEnd"/>
            <w:r w:rsidRPr="004A68D4">
              <w:rPr>
                <w:rFonts w:ascii="Times New Roman" w:hAnsi="Times New Roman" w:cs="Times New Roman"/>
                <w:kern w:val="2"/>
              </w:rPr>
              <w:t xml:space="preserve">, dita, java, </w:t>
            </w:r>
            <w:proofErr w:type="spellStart"/>
            <w:r w:rsidRPr="004A68D4">
              <w:rPr>
                <w:rFonts w:ascii="Times New Roman" w:hAnsi="Times New Roman" w:cs="Times New Roman"/>
                <w:kern w:val="2"/>
              </w:rPr>
              <w:t>muaji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viti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lexon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analoge</w:t>
            </w:r>
            <w:proofErr w:type="spellEnd"/>
            <w:r w:rsidRPr="004A68D4">
              <w:rPr>
                <w:rFonts w:ascii="Times New Roman" w:hAnsi="Times New Roman" w:cs="Times New Roman"/>
                <w:kern w:val="2"/>
              </w:rPr>
              <w:t>.</w:t>
            </w:r>
          </w:p>
          <w:p w14:paraId="54E44466"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Shndërron</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matjen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kohës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njësi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mëdha</w:t>
            </w:r>
            <w:proofErr w:type="spellEnd"/>
            <w:r w:rsidRPr="004A68D4">
              <w:rPr>
                <w:rFonts w:ascii="Times New Roman" w:hAnsi="Times New Roman" w:cs="Times New Roman"/>
                <w:kern w:val="2"/>
              </w:rPr>
              <w:t>/</w:t>
            </w:r>
            <w:proofErr w:type="spellStart"/>
            <w:r w:rsidRPr="004A68D4">
              <w:rPr>
                <w:rFonts w:ascii="Times New Roman" w:hAnsi="Times New Roman" w:cs="Times New Roman"/>
                <w:kern w:val="2"/>
              </w:rPr>
              <w:t>më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vogla</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dhe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anasjelltas</w:t>
            </w:r>
            <w:proofErr w:type="spellEnd"/>
            <w:r w:rsidRPr="004A68D4">
              <w:rPr>
                <w:rFonts w:ascii="Times New Roman" w:hAnsi="Times New Roman" w:cs="Times New Roman"/>
                <w:kern w:val="2"/>
              </w:rPr>
              <w:t>.</w:t>
            </w:r>
          </w:p>
          <w:p w14:paraId="5420CFC6" w14:textId="77777777" w:rsidR="00800690" w:rsidRPr="004A68D4" w:rsidRDefault="00800690" w:rsidP="008247DA">
            <w:pPr>
              <w:pStyle w:val="NoSpacing"/>
              <w:spacing w:line="276" w:lineRule="auto"/>
              <w:rPr>
                <w:rFonts w:ascii="Times New Roman" w:hAnsi="Times New Roman" w:cs="Times New Roman"/>
                <w:kern w:val="2"/>
              </w:rPr>
            </w:pPr>
          </w:p>
          <w:p w14:paraId="09CFCD27"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Kontributi</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rezultatet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për</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kompetencat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kryesore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të</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shkallës</w:t>
            </w:r>
            <w:proofErr w:type="spellEnd"/>
            <w:r w:rsidRPr="004A68D4">
              <w:rPr>
                <w:rFonts w:ascii="Times New Roman" w:hAnsi="Times New Roman" w:cs="Times New Roman"/>
                <w:b/>
                <w:bCs/>
                <w:kern w:val="2"/>
              </w:rPr>
              <w:t>: I.3, II.4, III.1, V.8.</w:t>
            </w:r>
          </w:p>
          <w:p w14:paraId="03FE0C11" w14:textId="77777777" w:rsidR="00800690" w:rsidRPr="007A24AD" w:rsidRDefault="00800690" w:rsidP="008247DA">
            <w:pPr>
              <w:pStyle w:val="NoSpacing"/>
              <w:spacing w:line="276" w:lineRule="auto"/>
              <w:rPr>
                <w:rFonts w:ascii="Times New Roman" w:hAnsi="Times New Roman" w:cs="Times New Roman"/>
                <w:b/>
                <w:bCs/>
                <w:kern w:val="2"/>
                <w:lang w:val="it-IT"/>
              </w:rPr>
            </w:pPr>
            <w:r w:rsidRPr="007A24AD">
              <w:rPr>
                <w:rFonts w:ascii="Times New Roman" w:hAnsi="Times New Roman" w:cs="Times New Roman"/>
                <w:b/>
                <w:bCs/>
                <w:kern w:val="2"/>
                <w:lang w:val="it-IT"/>
              </w:rPr>
              <w:t>Kontributi në rezultatet e fushës së kurrikulës: 1.3, 4, 3.7, 6.1, 7.1.</w:t>
            </w:r>
          </w:p>
          <w:p w14:paraId="442192CF" w14:textId="77777777" w:rsidR="00800690" w:rsidRPr="00932F58" w:rsidRDefault="00800690" w:rsidP="008247DA">
            <w:pPr>
              <w:pStyle w:val="NoSpacing"/>
              <w:spacing w:line="276" w:lineRule="auto"/>
              <w:rPr>
                <w:rFonts w:ascii="Times New Roman" w:hAnsi="Times New Roman" w:cs="Times New Roman"/>
                <w:b/>
                <w:bCs/>
                <w:lang w:val="it-IT"/>
              </w:rPr>
            </w:pPr>
          </w:p>
          <w:p w14:paraId="5709F699"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34463EE6" w14:textId="77777777" w:rsidR="00800690" w:rsidRPr="004A68D4" w:rsidRDefault="00800690" w:rsidP="008247DA">
            <w:pPr>
              <w:pStyle w:val="NoSpacing"/>
              <w:spacing w:line="276" w:lineRule="auto"/>
              <w:rPr>
                <w:rFonts w:ascii="Times New Roman" w:hAnsi="Times New Roman" w:cs="Times New Roman"/>
                <w:kern w:val="2"/>
              </w:rPr>
            </w:pPr>
          </w:p>
          <w:p w14:paraId="05E7C5F0" w14:textId="77777777" w:rsidR="00800690" w:rsidRPr="007A24AD" w:rsidRDefault="00800690" w:rsidP="008247DA">
            <w:pPr>
              <w:pStyle w:val="NoSpacing"/>
              <w:spacing w:line="276" w:lineRule="auto"/>
              <w:rPr>
                <w:rFonts w:ascii="Times New Roman" w:hAnsi="Times New Roman" w:cs="Times New Roman"/>
                <w:b/>
                <w:bCs/>
                <w:kern w:val="2"/>
                <w:lang w:val="it-IT"/>
              </w:rPr>
            </w:pPr>
            <w:r w:rsidRPr="007A24AD">
              <w:rPr>
                <w:rFonts w:ascii="Times New Roman" w:hAnsi="Times New Roman" w:cs="Times New Roman"/>
                <w:b/>
                <w:bCs/>
                <w:kern w:val="2"/>
                <w:lang w:val="it-IT"/>
              </w:rPr>
              <w:t>Njësia mësimore: Ora analoge</w:t>
            </w:r>
          </w:p>
          <w:p w14:paraId="27A14D7F"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Rezultatet e të nxënit të orës mësimore:</w:t>
            </w:r>
          </w:p>
          <w:p w14:paraId="7226DBA6" w14:textId="77777777" w:rsidR="00800690" w:rsidRPr="007A24AD" w:rsidRDefault="00800690" w:rsidP="00800690">
            <w:pPr>
              <w:pStyle w:val="NoSpacing"/>
              <w:numPr>
                <w:ilvl w:val="0"/>
                <w:numId w:val="257"/>
              </w:numPr>
              <w:spacing w:line="276" w:lineRule="auto"/>
              <w:rPr>
                <w:rFonts w:ascii="Times New Roman" w:hAnsi="Times New Roman" w:cs="Times New Roman"/>
                <w:kern w:val="2"/>
                <w:lang w:val="it-IT"/>
              </w:rPr>
            </w:pPr>
            <w:r w:rsidRPr="007A24AD">
              <w:rPr>
                <w:rFonts w:ascii="Times New Roman" w:hAnsi="Times New Roman" w:cs="Times New Roman"/>
                <w:kern w:val="2"/>
                <w:lang w:val="it-IT"/>
              </w:rPr>
              <w:t>Lexon orën analoge.</w:t>
            </w:r>
          </w:p>
          <w:p w14:paraId="57C55954" w14:textId="77777777" w:rsidR="00800690" w:rsidRPr="007A24AD" w:rsidRDefault="00800690" w:rsidP="00800690">
            <w:pPr>
              <w:pStyle w:val="NoSpacing"/>
              <w:numPr>
                <w:ilvl w:val="0"/>
                <w:numId w:val="257"/>
              </w:numPr>
              <w:spacing w:line="276" w:lineRule="auto"/>
              <w:rPr>
                <w:rFonts w:ascii="Times New Roman" w:hAnsi="Times New Roman" w:cs="Times New Roman"/>
                <w:kern w:val="2"/>
                <w:lang w:val="it-IT"/>
              </w:rPr>
            </w:pPr>
            <w:r w:rsidRPr="007A24AD">
              <w:rPr>
                <w:rFonts w:ascii="Times New Roman" w:hAnsi="Times New Roman" w:cs="Times New Roman"/>
                <w:kern w:val="2"/>
                <w:lang w:val="it-IT"/>
              </w:rPr>
              <w:t>Përcakton sekondat, minutat dhe orën në orën e caktuar.</w:t>
            </w:r>
          </w:p>
          <w:p w14:paraId="4900C641" w14:textId="77777777" w:rsidR="00800690" w:rsidRDefault="00800690" w:rsidP="008247DA">
            <w:pPr>
              <w:pStyle w:val="NoSpacing"/>
              <w:spacing w:line="276" w:lineRule="auto"/>
              <w:rPr>
                <w:rFonts w:ascii="Times New Roman" w:hAnsi="Times New Roman" w:cs="Times New Roman"/>
                <w:kern w:val="2"/>
                <w:lang w:val="it-IT"/>
              </w:rPr>
            </w:pPr>
          </w:p>
          <w:p w14:paraId="3DC2842E"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6A55A702"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Burimet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mjetet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konkretizimit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materialet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letër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ngjitës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shkopinj</w:t>
            </w:r>
            <w:proofErr w:type="spellEnd"/>
            <w:r w:rsidRPr="004A68D4">
              <w:rPr>
                <w:rFonts w:ascii="Times New Roman" w:hAnsi="Times New Roman" w:cs="Times New Roman"/>
                <w:kern w:val="2"/>
              </w:rPr>
              <w:t>.</w:t>
            </w:r>
          </w:p>
          <w:p w14:paraId="72F4F0CF"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Lidhja</w:t>
            </w:r>
            <w:proofErr w:type="spellEnd"/>
            <w:r w:rsidRPr="004A68D4">
              <w:rPr>
                <w:rFonts w:ascii="Times New Roman" w:hAnsi="Times New Roman" w:cs="Times New Roman"/>
                <w:b/>
                <w:bCs/>
                <w:kern w:val="2"/>
              </w:rPr>
              <w:t xml:space="preserve"> me </w:t>
            </w:r>
            <w:proofErr w:type="spellStart"/>
            <w:r w:rsidRPr="004A68D4">
              <w:rPr>
                <w:rFonts w:ascii="Times New Roman" w:hAnsi="Times New Roman" w:cs="Times New Roman"/>
                <w:b/>
                <w:bCs/>
                <w:kern w:val="2"/>
              </w:rPr>
              <w:t>lëndët</w:t>
            </w:r>
            <w:proofErr w:type="spellEnd"/>
            <w:r w:rsidRPr="004A68D4">
              <w:rPr>
                <w:rFonts w:ascii="Times New Roman" w:hAnsi="Times New Roman" w:cs="Times New Roman"/>
                <w:b/>
                <w:bCs/>
                <w:kern w:val="2"/>
              </w:rPr>
              <w:t xml:space="preserve"> e </w:t>
            </w:r>
            <w:proofErr w:type="spellStart"/>
            <w:r w:rsidRPr="004A68D4">
              <w:rPr>
                <w:rFonts w:ascii="Times New Roman" w:hAnsi="Times New Roman" w:cs="Times New Roman"/>
                <w:b/>
                <w:bCs/>
                <w:kern w:val="2"/>
              </w:rPr>
              <w:t>tjera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/apo me </w:t>
            </w:r>
            <w:proofErr w:type="spellStart"/>
            <w:r w:rsidRPr="004A68D4">
              <w:rPr>
                <w:rFonts w:ascii="Times New Roman" w:hAnsi="Times New Roman" w:cs="Times New Roman"/>
                <w:b/>
                <w:bCs/>
                <w:kern w:val="2"/>
              </w:rPr>
              <w:t>çështjet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ndërkurrikulare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dhe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situatat</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jetësore</w:t>
            </w:r>
            <w:proofErr w:type="spellEnd"/>
            <w:r w:rsidRPr="004A68D4">
              <w:rPr>
                <w:rFonts w:ascii="Times New Roman" w:hAnsi="Times New Roman" w:cs="Times New Roman"/>
                <w:b/>
                <w:bCs/>
                <w:kern w:val="2"/>
              </w:rPr>
              <w:t>:</w:t>
            </w:r>
          </w:p>
          <w:p w14:paraId="39C7236B"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Gjuhë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amtare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shqipe</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Edukatë</w:t>
            </w:r>
            <w:proofErr w:type="spellEnd"/>
            <w:r w:rsidRPr="004A68D4">
              <w:rPr>
                <w:rFonts w:ascii="Times New Roman" w:hAnsi="Times New Roman" w:cs="Times New Roman"/>
                <w:kern w:val="2"/>
              </w:rPr>
              <w:t xml:space="preserve"> figurative, </w:t>
            </w:r>
            <w:proofErr w:type="spellStart"/>
            <w:r w:rsidRPr="004A68D4">
              <w:rPr>
                <w:rFonts w:ascii="Times New Roman" w:hAnsi="Times New Roman" w:cs="Times New Roman"/>
                <w:kern w:val="2"/>
              </w:rPr>
              <w:t>Shkathtësi</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jetë</w:t>
            </w:r>
            <w:proofErr w:type="spellEnd"/>
            <w:r w:rsidRPr="004A68D4">
              <w:rPr>
                <w:rFonts w:ascii="Times New Roman" w:hAnsi="Times New Roman" w:cs="Times New Roman"/>
                <w:kern w:val="2"/>
              </w:rPr>
              <w:t>.</w:t>
            </w:r>
          </w:p>
          <w:p w14:paraId="27A6A134" w14:textId="77777777" w:rsidR="00800690" w:rsidRPr="004A68D4" w:rsidRDefault="00800690" w:rsidP="008247DA">
            <w:pPr>
              <w:pStyle w:val="NoSpacing"/>
              <w:rPr>
                <w:rFonts w:ascii="Times New Roman" w:hAnsi="Times New Roman" w:cs="Times New Roman"/>
              </w:rPr>
            </w:pPr>
          </w:p>
          <w:p w14:paraId="3E831FDB"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4769F7D7" w14:textId="77777777" w:rsidR="00800690" w:rsidRPr="007A24AD" w:rsidRDefault="00800690" w:rsidP="008247DA">
            <w:pPr>
              <w:pStyle w:val="NoSpacing"/>
              <w:spacing w:line="276" w:lineRule="auto"/>
              <w:rPr>
                <w:rFonts w:ascii="Times New Roman" w:hAnsi="Times New Roman" w:cs="Times New Roman"/>
                <w:b/>
                <w:bCs/>
                <w:kern w:val="2"/>
                <w:lang w:val="it-IT"/>
              </w:rPr>
            </w:pPr>
            <w:r>
              <w:rPr>
                <w:noProof/>
              </w:rPr>
              <w:drawing>
                <wp:anchor distT="0" distB="0" distL="0" distR="0" simplePos="0" relativeHeight="252157952" behindDoc="0" locked="0" layoutInCell="1" allowOverlap="1" wp14:anchorId="755594FA" wp14:editId="6F41297D">
                  <wp:simplePos x="0" y="0"/>
                  <wp:positionH relativeFrom="page">
                    <wp:posOffset>4754511</wp:posOffset>
                  </wp:positionH>
                  <wp:positionV relativeFrom="paragraph">
                    <wp:posOffset>47010</wp:posOffset>
                  </wp:positionV>
                  <wp:extent cx="735838" cy="737281"/>
                  <wp:effectExtent l="0" t="0" r="0" b="0"/>
                  <wp:wrapNone/>
                  <wp:docPr id="1057" name="image6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 name="image637.png"/>
                          <pic:cNvPicPr/>
                        </pic:nvPicPr>
                        <pic:blipFill>
                          <a:blip r:embed="rId146" cstate="print"/>
                          <a:stretch>
                            <a:fillRect/>
                          </a:stretch>
                        </pic:blipFill>
                        <pic:spPr>
                          <a:xfrm>
                            <a:off x="0" y="0"/>
                            <a:ext cx="735838" cy="737281"/>
                          </a:xfrm>
                          <a:prstGeom prst="rect">
                            <a:avLst/>
                          </a:prstGeom>
                        </pic:spPr>
                      </pic:pic>
                    </a:graphicData>
                  </a:graphic>
                </wp:anchor>
              </w:drawing>
            </w:r>
            <w:r>
              <w:rPr>
                <w:noProof/>
              </w:rPr>
              <w:drawing>
                <wp:anchor distT="0" distB="0" distL="0" distR="0" simplePos="0" relativeHeight="252156928" behindDoc="0" locked="0" layoutInCell="1" allowOverlap="1" wp14:anchorId="31E18531" wp14:editId="33BF681E">
                  <wp:simplePos x="0" y="0"/>
                  <wp:positionH relativeFrom="page">
                    <wp:posOffset>3844270</wp:posOffset>
                  </wp:positionH>
                  <wp:positionV relativeFrom="paragraph">
                    <wp:posOffset>86954</wp:posOffset>
                  </wp:positionV>
                  <wp:extent cx="735830" cy="737281"/>
                  <wp:effectExtent l="0" t="0" r="0" b="0"/>
                  <wp:wrapNone/>
                  <wp:docPr id="1059" name="image6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 name="image638.jpeg"/>
                          <pic:cNvPicPr/>
                        </pic:nvPicPr>
                        <pic:blipFill>
                          <a:blip r:embed="rId147" cstate="print"/>
                          <a:stretch>
                            <a:fillRect/>
                          </a:stretch>
                        </pic:blipFill>
                        <pic:spPr>
                          <a:xfrm>
                            <a:off x="0" y="0"/>
                            <a:ext cx="735830" cy="737281"/>
                          </a:xfrm>
                          <a:prstGeom prst="rect">
                            <a:avLst/>
                          </a:prstGeom>
                        </pic:spPr>
                      </pic:pic>
                    </a:graphicData>
                  </a:graphic>
                </wp:anchor>
              </w:drawing>
            </w:r>
            <w:r w:rsidRPr="007A24AD">
              <w:rPr>
                <w:rFonts w:ascii="Times New Roman" w:hAnsi="Times New Roman" w:cs="Times New Roman"/>
                <w:b/>
                <w:bCs/>
                <w:kern w:val="2"/>
                <w:lang w:val="it-IT"/>
              </w:rPr>
              <w:t>Parashikimi:</w:t>
            </w:r>
          </w:p>
          <w:p w14:paraId="4755C06E"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7A24AD">
              <w:rPr>
                <w:rFonts w:ascii="Times New Roman" w:hAnsi="Times New Roman" w:cs="Times New Roman"/>
                <w:i/>
                <w:iCs/>
                <w:kern w:val="2"/>
                <w:lang w:val="it-IT"/>
              </w:rPr>
              <w:t>Diskutim i njohurive paraprake</w:t>
            </w:r>
          </w:p>
          <w:p w14:paraId="3FC4272F"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 xml:space="preserve">Në tabelë apo projektor vendosen orët dhe pyeten nxënësit: </w:t>
            </w:r>
          </w:p>
          <w:p w14:paraId="63200D24"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Çfarë kanë të përbashkët dhe çfarë dallojnë orët në mes vete?</w:t>
            </w:r>
          </w:p>
          <w:p w14:paraId="5FA4FA77" w14:textId="77777777" w:rsidR="00800690" w:rsidRDefault="00800690" w:rsidP="008247DA">
            <w:pPr>
              <w:pStyle w:val="NoSpacing"/>
              <w:spacing w:line="276" w:lineRule="auto"/>
              <w:rPr>
                <w:rFonts w:ascii="Times New Roman" w:hAnsi="Times New Roman" w:cs="Times New Roman"/>
                <w:kern w:val="2"/>
                <w:lang w:val="it-IT"/>
              </w:rPr>
            </w:pPr>
          </w:p>
          <w:p w14:paraId="57297FA5"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b/>
                <w:bCs/>
                <w:kern w:val="2"/>
                <w:lang w:val="it-IT"/>
              </w:rPr>
              <w:t>Ndërtimi i njohurive:</w:t>
            </w:r>
            <w:r w:rsidRPr="007A24AD">
              <w:rPr>
                <w:rFonts w:ascii="Times New Roman" w:hAnsi="Times New Roman" w:cs="Times New Roman"/>
                <w:kern w:val="2"/>
                <w:lang w:val="it-IT"/>
              </w:rPr>
              <w:t xml:space="preserve"> </w:t>
            </w:r>
          </w:p>
          <w:p w14:paraId="6E12C3AA"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7A24AD">
              <w:rPr>
                <w:rFonts w:ascii="Times New Roman" w:hAnsi="Times New Roman" w:cs="Times New Roman"/>
                <w:i/>
                <w:iCs/>
                <w:kern w:val="2"/>
                <w:lang w:val="it-IT"/>
              </w:rPr>
              <w:t>Lexim i drejtuar</w:t>
            </w:r>
          </w:p>
          <w:p w14:paraId="60E95215"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 xml:space="preserve">Lexohet pjesa e dhënë e tekstit me tri ndalesa. Për secilën pjesë të lexuar parashtrohen pyetjet: </w:t>
            </w:r>
          </w:p>
          <w:p w14:paraId="71FEDD3F" w14:textId="77777777" w:rsidR="00800690" w:rsidRPr="007A24AD"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A24AD">
              <w:rPr>
                <w:rFonts w:ascii="Times New Roman" w:hAnsi="Times New Roman" w:cs="Times New Roman"/>
                <w:kern w:val="2"/>
                <w:lang w:val="it-IT"/>
              </w:rPr>
              <w:t>Ndalesa I</w:t>
            </w:r>
          </w:p>
          <w:p w14:paraId="597AB01F"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w:t>
            </w:r>
            <w:r w:rsidRPr="007A24AD">
              <w:rPr>
                <w:rFonts w:ascii="Times New Roman" w:hAnsi="Times New Roman" w:cs="Times New Roman"/>
                <w:kern w:val="2"/>
                <w:lang w:val="it-IT"/>
              </w:rPr>
              <w:tab/>
              <w:t>Kur quhet ora analoge?</w:t>
            </w:r>
          </w:p>
          <w:p w14:paraId="52C38760"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w:t>
            </w:r>
            <w:r w:rsidRPr="007A24AD">
              <w:rPr>
                <w:rFonts w:ascii="Times New Roman" w:hAnsi="Times New Roman" w:cs="Times New Roman"/>
                <w:kern w:val="2"/>
                <w:lang w:val="it-IT"/>
              </w:rPr>
              <w:tab/>
              <w:t>Nga sa numra përbëhet faqja e orës analoge?</w:t>
            </w:r>
          </w:p>
          <w:p w14:paraId="322D6037"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w:t>
            </w:r>
            <w:r w:rsidRPr="007A24AD">
              <w:rPr>
                <w:rFonts w:ascii="Times New Roman" w:hAnsi="Times New Roman" w:cs="Times New Roman"/>
                <w:kern w:val="2"/>
                <w:lang w:val="it-IT"/>
              </w:rPr>
              <w:tab/>
              <w:t>Në sa pjesë ndahet llogaritja e ditës?</w:t>
            </w:r>
          </w:p>
          <w:p w14:paraId="11D0FEDE"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w:t>
            </w:r>
            <w:r w:rsidRPr="007A24AD">
              <w:rPr>
                <w:rFonts w:ascii="Times New Roman" w:hAnsi="Times New Roman" w:cs="Times New Roman"/>
                <w:kern w:val="2"/>
                <w:lang w:val="it-IT"/>
              </w:rPr>
              <w:tab/>
              <w:t xml:space="preserve">Si lexohet ora në pjesën pasdite të ditës? </w:t>
            </w:r>
          </w:p>
          <w:p w14:paraId="19CE38CF" w14:textId="77777777" w:rsidR="00800690" w:rsidRPr="007A24AD"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A24AD">
              <w:rPr>
                <w:rFonts w:ascii="Times New Roman" w:hAnsi="Times New Roman" w:cs="Times New Roman"/>
                <w:kern w:val="2"/>
                <w:lang w:val="it-IT"/>
              </w:rPr>
              <w:t>Ndalesa II</w:t>
            </w:r>
          </w:p>
          <w:p w14:paraId="17660C7B"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w:t>
            </w:r>
            <w:r w:rsidRPr="007A24AD">
              <w:rPr>
                <w:rFonts w:ascii="Times New Roman" w:hAnsi="Times New Roman" w:cs="Times New Roman"/>
                <w:kern w:val="2"/>
                <w:lang w:val="it-IT"/>
              </w:rPr>
              <w:tab/>
              <w:t>Sa akrepa ka ora analoge?</w:t>
            </w:r>
          </w:p>
          <w:p w14:paraId="40F995C3"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w:t>
            </w:r>
            <w:r w:rsidRPr="007A24AD">
              <w:rPr>
                <w:rFonts w:ascii="Times New Roman" w:hAnsi="Times New Roman" w:cs="Times New Roman"/>
                <w:kern w:val="2"/>
                <w:lang w:val="it-IT"/>
              </w:rPr>
              <w:tab/>
              <w:t xml:space="preserve">Çfarë tregojnë akrepat e orës analoge? </w:t>
            </w:r>
          </w:p>
          <w:p w14:paraId="41F333D4" w14:textId="77777777" w:rsidR="00800690" w:rsidRPr="007A24AD"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7A24AD">
              <w:rPr>
                <w:rFonts w:ascii="Times New Roman" w:hAnsi="Times New Roman" w:cs="Times New Roman"/>
                <w:kern w:val="2"/>
                <w:lang w:val="it-IT"/>
              </w:rPr>
              <w:t>Ndalesa III</w:t>
            </w:r>
          </w:p>
          <w:p w14:paraId="2A182BA0"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w:t>
            </w:r>
            <w:r w:rsidRPr="007A24AD">
              <w:rPr>
                <w:rFonts w:ascii="Times New Roman" w:hAnsi="Times New Roman" w:cs="Times New Roman"/>
                <w:kern w:val="2"/>
                <w:lang w:val="it-IT"/>
              </w:rPr>
              <w:tab/>
              <w:t>Pse ora analoge nuk është e përshtatshme t’i ketë 24 numra?</w:t>
            </w:r>
          </w:p>
          <w:p w14:paraId="7C4E6A45" w14:textId="77777777" w:rsidR="00800690" w:rsidRDefault="00800690" w:rsidP="008247DA">
            <w:pPr>
              <w:pStyle w:val="NoSpacing"/>
              <w:spacing w:line="276" w:lineRule="auto"/>
              <w:rPr>
                <w:rFonts w:ascii="Times New Roman" w:hAnsi="Times New Roman" w:cs="Times New Roman"/>
                <w:b/>
                <w:bCs/>
                <w:kern w:val="2"/>
                <w:lang w:val="it-IT"/>
              </w:rPr>
            </w:pPr>
          </w:p>
          <w:p w14:paraId="674FCE67" w14:textId="77777777" w:rsidR="00800690" w:rsidRDefault="00800690" w:rsidP="008247DA">
            <w:pPr>
              <w:pStyle w:val="NoSpacing"/>
              <w:spacing w:line="276" w:lineRule="auto"/>
              <w:rPr>
                <w:rFonts w:ascii="Times New Roman" w:hAnsi="Times New Roman" w:cs="Times New Roman"/>
                <w:b/>
                <w:bCs/>
                <w:kern w:val="2"/>
                <w:lang w:val="it-IT"/>
              </w:rPr>
            </w:pPr>
          </w:p>
          <w:p w14:paraId="7BAE30A3"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b/>
                <w:bCs/>
                <w:kern w:val="2"/>
                <w:lang w:val="it-IT"/>
              </w:rPr>
              <w:lastRenderedPageBreak/>
              <w:t>Përforcimi:</w:t>
            </w:r>
            <w:r w:rsidRPr="007A24AD">
              <w:rPr>
                <w:rFonts w:ascii="Times New Roman" w:hAnsi="Times New Roman" w:cs="Times New Roman"/>
                <w:kern w:val="2"/>
                <w:lang w:val="it-IT"/>
              </w:rPr>
              <w:t xml:space="preserve"> </w:t>
            </w:r>
          </w:p>
          <w:p w14:paraId="648CDAA5" w14:textId="77777777" w:rsidR="00800690" w:rsidRPr="007A24AD"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Konsolidimi i të nxënit</w:t>
            </w:r>
            <w:r>
              <w:rPr>
                <w:rFonts w:ascii="Times New Roman" w:hAnsi="Times New Roman" w:cs="Times New Roman"/>
                <w:kern w:val="2"/>
                <w:lang w:val="it-IT"/>
              </w:rPr>
              <w:t xml:space="preserve"> -</w:t>
            </w:r>
            <w:r w:rsidRPr="007A24AD">
              <w:rPr>
                <w:rFonts w:ascii="Times New Roman" w:hAnsi="Times New Roman" w:cs="Times New Roman"/>
                <w:kern w:val="2"/>
                <w:lang w:val="it-IT"/>
              </w:rPr>
              <w:t xml:space="preserve"> </w:t>
            </w:r>
            <w:r w:rsidRPr="007A24AD">
              <w:rPr>
                <w:rFonts w:ascii="Times New Roman" w:hAnsi="Times New Roman" w:cs="Times New Roman"/>
                <w:i/>
                <w:iCs/>
                <w:kern w:val="2"/>
                <w:lang w:val="it-IT"/>
              </w:rPr>
              <w:t>Mendo, krijo, gjej</w:t>
            </w:r>
          </w:p>
          <w:p w14:paraId="0AACC87B" w14:textId="77777777" w:rsidR="00800690" w:rsidRPr="007A24AD" w:rsidRDefault="00800690" w:rsidP="008247DA">
            <w:pPr>
              <w:pStyle w:val="NoSpacing"/>
              <w:spacing w:line="276" w:lineRule="auto"/>
              <w:jc w:val="both"/>
              <w:rPr>
                <w:rFonts w:ascii="Times New Roman" w:hAnsi="Times New Roman" w:cs="Times New Roman"/>
                <w:kern w:val="2"/>
                <w:lang w:val="it-IT"/>
              </w:rPr>
            </w:pPr>
            <w:r w:rsidRPr="007A24AD">
              <w:rPr>
                <w:rFonts w:ascii="Times New Roman" w:hAnsi="Times New Roman" w:cs="Times New Roman"/>
                <w:kern w:val="2"/>
                <w:lang w:val="it-IT"/>
              </w:rPr>
              <w:t>Nxënësit në dyshe udhëzohen të krijojnë orë analoge me mjete të ndryshme ricikluese.</w:t>
            </w:r>
          </w:p>
          <w:p w14:paraId="2193D6AD" w14:textId="77777777" w:rsidR="00800690" w:rsidRPr="007A24AD" w:rsidRDefault="00800690" w:rsidP="008247DA">
            <w:pPr>
              <w:pStyle w:val="NoSpacing"/>
              <w:spacing w:line="276" w:lineRule="auto"/>
              <w:jc w:val="both"/>
              <w:rPr>
                <w:rFonts w:ascii="Times New Roman" w:hAnsi="Times New Roman" w:cs="Times New Roman"/>
                <w:kern w:val="2"/>
                <w:lang w:val="it-IT"/>
              </w:rPr>
            </w:pPr>
            <w:r w:rsidRPr="007A24AD">
              <w:rPr>
                <w:rFonts w:ascii="Times New Roman" w:hAnsi="Times New Roman" w:cs="Times New Roman"/>
                <w:kern w:val="2"/>
                <w:lang w:val="it-IT"/>
              </w:rPr>
              <w:t>Ora duhet të ketë tre akrepat, për sekondat, minutat dhe orën.</w:t>
            </w:r>
          </w:p>
          <w:p w14:paraId="3F9F62F8" w14:textId="77777777" w:rsidR="00800690" w:rsidRPr="007A24AD" w:rsidRDefault="00800690" w:rsidP="008247DA">
            <w:pPr>
              <w:pStyle w:val="NoSpacing"/>
              <w:spacing w:line="276" w:lineRule="auto"/>
              <w:jc w:val="both"/>
              <w:rPr>
                <w:rFonts w:ascii="Times New Roman" w:hAnsi="Times New Roman" w:cs="Times New Roman"/>
                <w:kern w:val="2"/>
                <w:lang w:val="it-IT"/>
              </w:rPr>
            </w:pPr>
            <w:r w:rsidRPr="007A24AD">
              <w:rPr>
                <w:rFonts w:ascii="Times New Roman" w:hAnsi="Times New Roman" w:cs="Times New Roman"/>
                <w:kern w:val="2"/>
                <w:lang w:val="it-IT"/>
              </w:rPr>
              <w:t>Në një kuti vendosen 8-10 letra (për secilën</w:t>
            </w:r>
            <w:r>
              <w:rPr>
                <w:rFonts w:ascii="Times New Roman" w:hAnsi="Times New Roman" w:cs="Times New Roman"/>
                <w:kern w:val="2"/>
                <w:lang w:val="it-IT"/>
              </w:rPr>
              <w:t xml:space="preserve"> </w:t>
            </w:r>
            <w:r w:rsidRPr="007A24AD">
              <w:rPr>
                <w:rFonts w:ascii="Times New Roman" w:hAnsi="Times New Roman" w:cs="Times New Roman"/>
                <w:kern w:val="2"/>
                <w:lang w:val="it-IT"/>
              </w:rPr>
              <w:t>dyshe të nxënësve nga një letër), që tregojnë kohë të ndryshme (p.sh. 18 h 56 min 8 sec) dhe nxënësit duhet të vendosin akrepat në orën e krijuar për kohën e kërkuar në letër.</w:t>
            </w:r>
          </w:p>
          <w:p w14:paraId="60A49FCE" w14:textId="77777777" w:rsidR="00800690" w:rsidRPr="007A24AD" w:rsidRDefault="00800690" w:rsidP="008247DA">
            <w:pPr>
              <w:pStyle w:val="NoSpacing"/>
              <w:spacing w:line="276" w:lineRule="auto"/>
              <w:jc w:val="both"/>
              <w:rPr>
                <w:rFonts w:ascii="Times New Roman" w:hAnsi="Times New Roman" w:cs="Times New Roman"/>
                <w:kern w:val="2"/>
                <w:lang w:val="it-IT"/>
              </w:rPr>
            </w:pPr>
          </w:p>
          <w:p w14:paraId="26938844" w14:textId="77777777" w:rsidR="00800690" w:rsidRPr="00E10569" w:rsidRDefault="00800690" w:rsidP="008247DA">
            <w:pPr>
              <w:pStyle w:val="NoSpacing"/>
              <w:spacing w:line="276" w:lineRule="auto"/>
              <w:jc w:val="both"/>
              <w:rPr>
                <w:rFonts w:ascii="Times New Roman" w:hAnsi="Times New Roman" w:cs="Times New Roman"/>
                <w:b/>
                <w:bCs/>
                <w:kern w:val="2"/>
                <w:lang w:val="it-IT"/>
              </w:rPr>
            </w:pPr>
            <w:r w:rsidRPr="00E10569">
              <w:rPr>
                <w:rFonts w:ascii="Times New Roman" w:hAnsi="Times New Roman" w:cs="Times New Roman"/>
                <w:b/>
                <w:bCs/>
                <w:kern w:val="2"/>
                <w:lang w:val="it-IT"/>
              </w:rPr>
              <w:t>Vlerësimi i nxënësve:</w:t>
            </w:r>
          </w:p>
          <w:p w14:paraId="04DF57CC" w14:textId="77777777" w:rsidR="00800690" w:rsidRPr="007A24AD" w:rsidRDefault="00800690" w:rsidP="008247DA">
            <w:pPr>
              <w:pStyle w:val="NoSpacing"/>
              <w:spacing w:line="276" w:lineRule="auto"/>
              <w:jc w:val="both"/>
              <w:rPr>
                <w:rFonts w:ascii="Times New Roman" w:hAnsi="Times New Roman" w:cs="Times New Roman"/>
                <w:kern w:val="2"/>
                <w:lang w:val="it-IT"/>
              </w:rPr>
            </w:pPr>
            <w:r w:rsidRPr="007A24AD">
              <w:rPr>
                <w:rFonts w:ascii="Times New Roman" w:hAnsi="Times New Roman" w:cs="Times New Roman"/>
                <w:kern w:val="2"/>
                <w:lang w:val="it-IT"/>
              </w:rPr>
              <w:t>Nxënësit vlerësohen për saktësinë e leximit të orës analoge dhe përcaktimin e sekondave, të minutave dhe të orës në orën e caktuar.</w:t>
            </w:r>
          </w:p>
          <w:p w14:paraId="0737DE57" w14:textId="77777777" w:rsidR="00800690" w:rsidRDefault="00800690" w:rsidP="008247DA">
            <w:pPr>
              <w:pStyle w:val="NoSpacing"/>
              <w:spacing w:line="276" w:lineRule="auto"/>
              <w:rPr>
                <w:rFonts w:ascii="Times New Roman" w:hAnsi="Times New Roman" w:cs="Times New Roman"/>
                <w:kern w:val="2"/>
                <w:lang w:val="it-IT"/>
              </w:rPr>
            </w:pPr>
          </w:p>
          <w:p w14:paraId="0559700C" w14:textId="77777777" w:rsidR="00800690" w:rsidRDefault="00800690" w:rsidP="008247DA">
            <w:pPr>
              <w:pStyle w:val="NoSpacing"/>
              <w:spacing w:line="276" w:lineRule="auto"/>
              <w:rPr>
                <w:rFonts w:ascii="Times New Roman" w:hAnsi="Times New Roman" w:cs="Times New Roman"/>
                <w:kern w:val="2"/>
                <w:lang w:val="it-IT"/>
              </w:rPr>
            </w:pPr>
            <w:r w:rsidRPr="007A24AD">
              <w:rPr>
                <w:rFonts w:ascii="Times New Roman" w:hAnsi="Times New Roman" w:cs="Times New Roman"/>
                <w:kern w:val="2"/>
                <w:lang w:val="it-IT"/>
              </w:rPr>
              <w:t>Detyrë:</w:t>
            </w:r>
          </w:p>
          <w:p w14:paraId="532C37ED" w14:textId="77777777" w:rsidR="00800690"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________________________________________________________________________________________</w:t>
            </w:r>
          </w:p>
          <w:p w14:paraId="626A6872"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54FD30AD" w14:textId="77777777" w:rsidR="00800690" w:rsidRDefault="00800690" w:rsidP="00800690">
      <w:pPr>
        <w:rPr>
          <w:lang w:val="it-IT"/>
        </w:rPr>
      </w:pPr>
    </w:p>
    <w:p w14:paraId="10415243" w14:textId="77777777" w:rsidR="00800690" w:rsidRDefault="00800690" w:rsidP="00800690">
      <w:pPr>
        <w:rPr>
          <w:lang w:val="it-IT"/>
        </w:rPr>
      </w:pPr>
    </w:p>
    <w:p w14:paraId="34FDA005" w14:textId="77777777" w:rsidR="00800690" w:rsidRDefault="00800690" w:rsidP="00800690">
      <w:pPr>
        <w:rPr>
          <w:lang w:val="it-IT"/>
        </w:rPr>
      </w:pPr>
    </w:p>
    <w:p w14:paraId="00F0A4D4" w14:textId="77777777" w:rsidR="00800690" w:rsidRDefault="00800690" w:rsidP="00800690">
      <w:pPr>
        <w:rPr>
          <w:lang w:val="it-IT"/>
        </w:rPr>
      </w:pPr>
    </w:p>
    <w:p w14:paraId="2AF017A8" w14:textId="77777777" w:rsidR="00800690" w:rsidRDefault="00800690" w:rsidP="00800690">
      <w:pPr>
        <w:rPr>
          <w:lang w:val="it-IT"/>
        </w:rPr>
      </w:pPr>
    </w:p>
    <w:p w14:paraId="57C85C2D" w14:textId="77777777" w:rsidR="00800690" w:rsidRDefault="00800690" w:rsidP="00800690">
      <w:pPr>
        <w:rPr>
          <w:lang w:val="it-IT"/>
        </w:rPr>
      </w:pPr>
    </w:p>
    <w:p w14:paraId="3C850F04" w14:textId="77777777" w:rsidR="00800690" w:rsidRDefault="00800690" w:rsidP="00800690">
      <w:pPr>
        <w:rPr>
          <w:lang w:val="it-IT"/>
        </w:rPr>
      </w:pPr>
    </w:p>
    <w:p w14:paraId="579DD462" w14:textId="77777777" w:rsidR="00800690" w:rsidRDefault="00800690" w:rsidP="00800690">
      <w:pPr>
        <w:rPr>
          <w:lang w:val="it-IT"/>
        </w:rPr>
      </w:pPr>
    </w:p>
    <w:p w14:paraId="5CE99BD3" w14:textId="77777777" w:rsidR="00800690" w:rsidRDefault="00800690" w:rsidP="00800690">
      <w:pPr>
        <w:rPr>
          <w:lang w:val="it-IT"/>
        </w:rPr>
      </w:pPr>
    </w:p>
    <w:p w14:paraId="090BE0E5" w14:textId="77777777" w:rsidR="00800690" w:rsidRDefault="00800690" w:rsidP="00800690">
      <w:pPr>
        <w:rPr>
          <w:lang w:val="it-IT"/>
        </w:rPr>
      </w:pPr>
    </w:p>
    <w:p w14:paraId="27BF729B" w14:textId="77777777" w:rsidR="00800690" w:rsidRDefault="00800690" w:rsidP="00800690">
      <w:pPr>
        <w:rPr>
          <w:lang w:val="it-IT"/>
        </w:rPr>
      </w:pPr>
    </w:p>
    <w:p w14:paraId="769C6DBC" w14:textId="77777777" w:rsidR="00800690" w:rsidRDefault="00800690" w:rsidP="00800690">
      <w:pPr>
        <w:rPr>
          <w:lang w:val="it-IT"/>
        </w:rPr>
      </w:pPr>
    </w:p>
    <w:p w14:paraId="6A2AC5CC" w14:textId="77777777" w:rsidR="00800690" w:rsidRDefault="00800690" w:rsidP="00800690">
      <w:pPr>
        <w:rPr>
          <w:lang w:val="it-IT"/>
        </w:rPr>
      </w:pPr>
    </w:p>
    <w:p w14:paraId="05F310BC" w14:textId="77777777" w:rsidR="00800690" w:rsidRDefault="00800690" w:rsidP="00800690">
      <w:pPr>
        <w:rPr>
          <w:lang w:val="it-IT"/>
        </w:rPr>
      </w:pPr>
    </w:p>
    <w:p w14:paraId="58D5A5CE"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1085B9E1"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1746C1CE"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80</w:t>
            </w:r>
          </w:p>
        </w:tc>
      </w:tr>
      <w:tr w:rsidR="00800690" w:rsidRPr="004A68D4" w14:paraId="29B854E7"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7538AF7F"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1AB19546"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rsidRPr="004A68D4" w14:paraId="26D9855C"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F9DFDC8" w14:textId="77777777" w:rsidR="00800690" w:rsidRPr="006974AC" w:rsidRDefault="00800690" w:rsidP="008247DA">
            <w:pPr>
              <w:pStyle w:val="NoSpacing"/>
              <w:spacing w:line="276" w:lineRule="auto"/>
              <w:rPr>
                <w:rFonts w:ascii="Times New Roman" w:hAnsi="Times New Roman" w:cs="Times New Roman"/>
                <w:b/>
                <w:bCs/>
                <w:kern w:val="2"/>
                <w:lang w:val="it-IT"/>
              </w:rPr>
            </w:pPr>
            <w:r w:rsidRPr="006974AC">
              <w:rPr>
                <w:rFonts w:ascii="Times New Roman" w:hAnsi="Times New Roman" w:cs="Times New Roman"/>
                <w:b/>
                <w:bCs/>
                <w:kern w:val="2"/>
                <w:lang w:val="it-IT"/>
              </w:rPr>
              <w:t>Tema: Njësitë matëse</w:t>
            </w:r>
          </w:p>
          <w:p w14:paraId="0B1DAFA9" w14:textId="77777777" w:rsidR="00800690" w:rsidRPr="006974AC" w:rsidRDefault="00800690" w:rsidP="008247DA">
            <w:pPr>
              <w:pStyle w:val="NoSpacing"/>
              <w:spacing w:line="276" w:lineRule="auto"/>
              <w:rPr>
                <w:rFonts w:ascii="Times New Roman" w:hAnsi="Times New Roman" w:cs="Times New Roman"/>
                <w:b/>
                <w:bCs/>
                <w:kern w:val="2"/>
                <w:lang w:val="it-IT"/>
              </w:rPr>
            </w:pPr>
            <w:r w:rsidRPr="006974AC">
              <w:rPr>
                <w:rFonts w:ascii="Times New Roman" w:hAnsi="Times New Roman" w:cs="Times New Roman"/>
                <w:b/>
                <w:bCs/>
                <w:kern w:val="2"/>
                <w:lang w:val="it-IT"/>
              </w:rPr>
              <w:t>Rezultatet e të nxënit të temës:</w:t>
            </w:r>
          </w:p>
          <w:p w14:paraId="0CE89D3F"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Përcakton njësitë për matjen e kohës (sekonda, minuta, ora, dita, java, muaji, viti) dhe lexon orën analoge.</w:t>
            </w:r>
          </w:p>
          <w:p w14:paraId="52E52BDD"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Shndërron njësitë për matjen e kohës në njësi më të mëdha/më të vogla dhe anasjelltas.</w:t>
            </w:r>
          </w:p>
          <w:p w14:paraId="3CD09D0B" w14:textId="77777777" w:rsidR="00800690" w:rsidRDefault="00800690" w:rsidP="008247DA">
            <w:pPr>
              <w:pStyle w:val="NoSpacing"/>
              <w:spacing w:line="276" w:lineRule="auto"/>
              <w:rPr>
                <w:rFonts w:ascii="Times New Roman" w:hAnsi="Times New Roman" w:cs="Times New Roman"/>
                <w:b/>
                <w:bCs/>
                <w:kern w:val="2"/>
                <w:lang w:val="it-IT"/>
              </w:rPr>
            </w:pPr>
          </w:p>
          <w:p w14:paraId="2A258E15" w14:textId="77777777" w:rsidR="00800690" w:rsidRPr="006974AC" w:rsidRDefault="00800690" w:rsidP="008247DA">
            <w:pPr>
              <w:pStyle w:val="NoSpacing"/>
              <w:spacing w:line="276" w:lineRule="auto"/>
              <w:rPr>
                <w:rFonts w:ascii="Times New Roman" w:hAnsi="Times New Roman" w:cs="Times New Roman"/>
                <w:b/>
                <w:bCs/>
                <w:kern w:val="2"/>
                <w:lang w:val="it-IT"/>
              </w:rPr>
            </w:pPr>
            <w:r w:rsidRPr="006974AC">
              <w:rPr>
                <w:rFonts w:ascii="Times New Roman" w:hAnsi="Times New Roman" w:cs="Times New Roman"/>
                <w:b/>
                <w:bCs/>
                <w:kern w:val="2"/>
                <w:lang w:val="it-IT"/>
              </w:rPr>
              <w:t>Kontributi në rezultatet për kompetencat kryesore të shkallës: I.3, II.4, III.1, V.8.</w:t>
            </w:r>
          </w:p>
          <w:p w14:paraId="7DC8825C" w14:textId="77777777" w:rsidR="00800690" w:rsidRPr="006974AC" w:rsidRDefault="00800690" w:rsidP="008247DA">
            <w:pPr>
              <w:pStyle w:val="NoSpacing"/>
              <w:spacing w:line="276" w:lineRule="auto"/>
              <w:rPr>
                <w:rFonts w:ascii="Times New Roman" w:hAnsi="Times New Roman" w:cs="Times New Roman"/>
                <w:b/>
                <w:bCs/>
                <w:kern w:val="2"/>
                <w:lang w:val="it-IT"/>
              </w:rPr>
            </w:pPr>
            <w:r w:rsidRPr="006974AC">
              <w:rPr>
                <w:rFonts w:ascii="Times New Roman" w:hAnsi="Times New Roman" w:cs="Times New Roman"/>
                <w:b/>
                <w:bCs/>
                <w:kern w:val="2"/>
                <w:lang w:val="it-IT"/>
              </w:rPr>
              <w:t>Kontributi në rezultatet e fushës së kurrikulës: 1.3, 4, 3.7, 6.1, 7.1.</w:t>
            </w:r>
          </w:p>
          <w:p w14:paraId="103DEF3F" w14:textId="77777777" w:rsidR="00800690" w:rsidRPr="00932F58" w:rsidRDefault="00800690" w:rsidP="008247DA">
            <w:pPr>
              <w:pStyle w:val="NoSpacing"/>
              <w:spacing w:line="276" w:lineRule="auto"/>
              <w:rPr>
                <w:rFonts w:ascii="Times New Roman" w:hAnsi="Times New Roman" w:cs="Times New Roman"/>
                <w:b/>
                <w:bCs/>
                <w:lang w:val="it-IT"/>
              </w:rPr>
            </w:pPr>
          </w:p>
          <w:p w14:paraId="3310060D"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08C4E31D" w14:textId="77777777" w:rsidR="00800690" w:rsidRPr="004A68D4" w:rsidRDefault="00800690" w:rsidP="008247DA">
            <w:pPr>
              <w:pStyle w:val="NoSpacing"/>
              <w:spacing w:line="276" w:lineRule="auto"/>
              <w:rPr>
                <w:rFonts w:ascii="Times New Roman" w:hAnsi="Times New Roman" w:cs="Times New Roman"/>
                <w:kern w:val="2"/>
              </w:rPr>
            </w:pPr>
          </w:p>
          <w:p w14:paraId="04498078"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Ushtrojmë</w:t>
            </w:r>
            <w:proofErr w:type="spellEnd"/>
          </w:p>
          <w:p w14:paraId="12D22029"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222890F3" w14:textId="77777777" w:rsidR="00800690" w:rsidRPr="006974AC" w:rsidRDefault="00800690" w:rsidP="00800690">
            <w:pPr>
              <w:pStyle w:val="NoSpacing"/>
              <w:numPr>
                <w:ilvl w:val="0"/>
                <w:numId w:val="258"/>
              </w:numPr>
              <w:spacing w:line="276" w:lineRule="auto"/>
              <w:rPr>
                <w:rFonts w:ascii="Times New Roman" w:hAnsi="Times New Roman" w:cs="Times New Roman"/>
                <w:kern w:val="2"/>
                <w:lang w:val="it-IT"/>
              </w:rPr>
            </w:pPr>
            <w:r w:rsidRPr="006974AC">
              <w:rPr>
                <w:rFonts w:ascii="Times New Roman" w:hAnsi="Times New Roman" w:cs="Times New Roman"/>
                <w:kern w:val="2"/>
                <w:lang w:val="it-IT"/>
              </w:rPr>
              <w:t>Lexon orën analoge.</w:t>
            </w:r>
          </w:p>
          <w:p w14:paraId="094D7BC5" w14:textId="77777777" w:rsidR="00800690" w:rsidRPr="006974AC" w:rsidRDefault="00800690" w:rsidP="00800690">
            <w:pPr>
              <w:pStyle w:val="NoSpacing"/>
              <w:numPr>
                <w:ilvl w:val="0"/>
                <w:numId w:val="258"/>
              </w:numPr>
              <w:spacing w:line="276" w:lineRule="auto"/>
              <w:rPr>
                <w:rFonts w:ascii="Times New Roman" w:hAnsi="Times New Roman" w:cs="Times New Roman"/>
                <w:kern w:val="2"/>
                <w:lang w:val="it-IT"/>
              </w:rPr>
            </w:pPr>
            <w:r w:rsidRPr="006974AC">
              <w:rPr>
                <w:rFonts w:ascii="Times New Roman" w:hAnsi="Times New Roman" w:cs="Times New Roman"/>
                <w:kern w:val="2"/>
                <w:lang w:val="it-IT"/>
              </w:rPr>
              <w:t>Përcakton sekondat, minutat dhe orën në orën e caktuar.</w:t>
            </w:r>
          </w:p>
          <w:p w14:paraId="7C91DE99" w14:textId="77777777" w:rsidR="00800690" w:rsidRPr="006974AC" w:rsidRDefault="00800690" w:rsidP="00800690">
            <w:pPr>
              <w:pStyle w:val="NoSpacing"/>
              <w:numPr>
                <w:ilvl w:val="0"/>
                <w:numId w:val="258"/>
              </w:numPr>
              <w:spacing w:line="276" w:lineRule="auto"/>
              <w:rPr>
                <w:rFonts w:ascii="Times New Roman" w:hAnsi="Times New Roman" w:cs="Times New Roman"/>
                <w:kern w:val="2"/>
                <w:lang w:val="it-IT"/>
              </w:rPr>
            </w:pPr>
            <w:r w:rsidRPr="006974AC">
              <w:rPr>
                <w:rFonts w:ascii="Times New Roman" w:hAnsi="Times New Roman" w:cs="Times New Roman"/>
                <w:kern w:val="2"/>
                <w:lang w:val="it-IT"/>
              </w:rPr>
              <w:t>Formulon problemë me fjalë në lidhje me kohën.</w:t>
            </w:r>
          </w:p>
          <w:p w14:paraId="03158FF8" w14:textId="77777777" w:rsidR="00800690" w:rsidRDefault="00800690" w:rsidP="008247DA">
            <w:pPr>
              <w:pStyle w:val="NoSpacing"/>
              <w:spacing w:line="276" w:lineRule="auto"/>
              <w:rPr>
                <w:rFonts w:ascii="Times New Roman" w:hAnsi="Times New Roman" w:cs="Times New Roman"/>
                <w:kern w:val="2"/>
                <w:lang w:val="it-IT"/>
              </w:rPr>
            </w:pPr>
          </w:p>
          <w:p w14:paraId="6D40BE49"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67D0E244" w14:textId="77777777" w:rsidR="00800690" w:rsidRPr="00E10569" w:rsidRDefault="00800690" w:rsidP="008247DA">
            <w:pPr>
              <w:pStyle w:val="NoSpacing"/>
              <w:spacing w:line="276" w:lineRule="auto"/>
              <w:rPr>
                <w:rFonts w:ascii="Times New Roman" w:hAnsi="Times New Roman" w:cs="Times New Roman"/>
                <w:b/>
                <w:bCs/>
                <w:kern w:val="2"/>
                <w:lang w:val="it-IT"/>
              </w:rPr>
            </w:pPr>
            <w:r w:rsidRPr="00E10569">
              <w:rPr>
                <w:rFonts w:ascii="Times New Roman" w:hAnsi="Times New Roman" w:cs="Times New Roman"/>
                <w:b/>
                <w:bCs/>
                <w:kern w:val="2"/>
                <w:lang w:val="it-IT"/>
              </w:rPr>
              <w:t>Burimet, mjetet e konkretizimit dhe materialet mësimore:</w:t>
            </w:r>
          </w:p>
          <w:p w14:paraId="53854343" w14:textId="77777777" w:rsidR="00800690" w:rsidRPr="006974AC" w:rsidRDefault="00800690" w:rsidP="008247DA">
            <w:pPr>
              <w:pStyle w:val="NoSpacing"/>
              <w:spacing w:line="276" w:lineRule="auto"/>
              <w:rPr>
                <w:rFonts w:ascii="Times New Roman" w:hAnsi="Times New Roman" w:cs="Times New Roman"/>
                <w:kern w:val="2"/>
                <w:lang w:val="it-IT"/>
              </w:rPr>
            </w:pPr>
            <w:r w:rsidRPr="00E10569">
              <w:rPr>
                <w:rFonts w:ascii="Times New Roman" w:hAnsi="Times New Roman" w:cs="Times New Roman"/>
                <w:b/>
                <w:bCs/>
                <w:kern w:val="2"/>
                <w:lang w:val="it-IT"/>
              </w:rPr>
              <w:t>Lidhja me lëndët e tjera mësimore dhe/apo me çështjet ndërkurrikulare dhe situatat jetësore</w:t>
            </w:r>
            <w:r w:rsidRPr="006974AC">
              <w:rPr>
                <w:rFonts w:ascii="Times New Roman" w:hAnsi="Times New Roman" w:cs="Times New Roman"/>
                <w:kern w:val="2"/>
                <w:lang w:val="it-IT"/>
              </w:rPr>
              <w:t>:</w:t>
            </w:r>
          </w:p>
          <w:p w14:paraId="3A724525" w14:textId="77777777" w:rsidR="00800690" w:rsidRPr="00932F58"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Gjuhë amtare (shqipe).</w:t>
            </w:r>
          </w:p>
          <w:p w14:paraId="4CD3742F" w14:textId="77777777" w:rsidR="00800690" w:rsidRPr="00932F58" w:rsidRDefault="00800690" w:rsidP="008247DA">
            <w:pPr>
              <w:pStyle w:val="NoSpacing"/>
              <w:rPr>
                <w:rFonts w:ascii="Times New Roman" w:hAnsi="Times New Roman" w:cs="Times New Roman"/>
                <w:lang w:val="it-IT"/>
              </w:rPr>
            </w:pPr>
          </w:p>
          <w:p w14:paraId="671CFD72"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5E33FE77" w14:textId="77777777" w:rsidR="00800690" w:rsidRDefault="00800690" w:rsidP="008247DA">
            <w:pPr>
              <w:pStyle w:val="NoSpacing"/>
              <w:spacing w:line="276" w:lineRule="auto"/>
              <w:rPr>
                <w:rFonts w:ascii="Times New Roman" w:hAnsi="Times New Roman" w:cs="Times New Roman"/>
                <w:kern w:val="2"/>
                <w:lang w:val="it-IT"/>
              </w:rPr>
            </w:pPr>
          </w:p>
          <w:p w14:paraId="0BB60555" w14:textId="77777777" w:rsidR="00800690" w:rsidRPr="006974AC" w:rsidRDefault="00800690" w:rsidP="008247DA">
            <w:pPr>
              <w:pStyle w:val="NoSpacing"/>
              <w:spacing w:line="276" w:lineRule="auto"/>
              <w:rPr>
                <w:rFonts w:ascii="Times New Roman" w:hAnsi="Times New Roman" w:cs="Times New Roman"/>
                <w:b/>
                <w:bCs/>
                <w:kern w:val="2"/>
                <w:lang w:val="it-IT"/>
              </w:rPr>
            </w:pPr>
            <w:r w:rsidRPr="006974AC">
              <w:rPr>
                <w:rFonts w:ascii="Times New Roman" w:hAnsi="Times New Roman" w:cs="Times New Roman"/>
                <w:b/>
                <w:bCs/>
                <w:kern w:val="2"/>
                <w:lang w:val="it-IT"/>
              </w:rPr>
              <w:t>Parashikimi:</w:t>
            </w:r>
          </w:p>
          <w:p w14:paraId="60F74925"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6974AC">
              <w:rPr>
                <w:rFonts w:ascii="Times New Roman" w:hAnsi="Times New Roman" w:cs="Times New Roman"/>
                <w:i/>
                <w:iCs/>
                <w:kern w:val="2"/>
                <w:lang w:val="it-IT"/>
              </w:rPr>
              <w:t>Dil rrotull, fol rrotull</w:t>
            </w:r>
          </w:p>
          <w:p w14:paraId="09BE0449" w14:textId="77777777" w:rsidR="00800690" w:rsidRPr="006974AC" w:rsidRDefault="00800690" w:rsidP="008247DA">
            <w:pPr>
              <w:pStyle w:val="NoSpacing"/>
              <w:spacing w:line="276" w:lineRule="auto"/>
              <w:jc w:val="both"/>
              <w:rPr>
                <w:rFonts w:ascii="Times New Roman" w:hAnsi="Times New Roman" w:cs="Times New Roman"/>
                <w:kern w:val="2"/>
                <w:lang w:val="it-IT"/>
              </w:rPr>
            </w:pPr>
            <w:r w:rsidRPr="006974AC">
              <w:rPr>
                <w:rFonts w:ascii="Times New Roman" w:hAnsi="Times New Roman" w:cs="Times New Roman"/>
                <w:kern w:val="2"/>
                <w:lang w:val="it-IT"/>
              </w:rPr>
              <w:t>Nxënësit lëvizin lirshëm në klasë. Ata duhet të mendojnë tri kohë (orë) të rëndësishme gjatë ditës (p.sh. koha e fillimit të mësimit) dhe t’ia thonë shokut/shoqes.</w:t>
            </w:r>
          </w:p>
          <w:p w14:paraId="59B710F3" w14:textId="77777777" w:rsidR="00800690" w:rsidRPr="006974AC" w:rsidRDefault="00800690" w:rsidP="008247DA">
            <w:pPr>
              <w:pStyle w:val="NoSpacing"/>
              <w:spacing w:line="276" w:lineRule="auto"/>
              <w:jc w:val="both"/>
              <w:rPr>
                <w:rFonts w:ascii="Times New Roman" w:hAnsi="Times New Roman" w:cs="Times New Roman"/>
                <w:kern w:val="2"/>
                <w:lang w:val="it-IT"/>
              </w:rPr>
            </w:pPr>
            <w:r w:rsidRPr="006974AC">
              <w:rPr>
                <w:rFonts w:ascii="Times New Roman" w:hAnsi="Times New Roman" w:cs="Times New Roman"/>
                <w:kern w:val="2"/>
                <w:lang w:val="it-IT"/>
              </w:rPr>
              <w:t>Në momentin që mësimdhënësi thotë NDALO, ata ia thonë shokut/shoqes që e kanë afër.</w:t>
            </w:r>
          </w:p>
          <w:p w14:paraId="5F122F77" w14:textId="77777777" w:rsidR="00800690" w:rsidRDefault="00800690" w:rsidP="008247DA">
            <w:pPr>
              <w:pStyle w:val="NoSpacing"/>
              <w:spacing w:line="276" w:lineRule="auto"/>
              <w:jc w:val="both"/>
              <w:rPr>
                <w:rFonts w:ascii="Times New Roman" w:hAnsi="Times New Roman" w:cs="Times New Roman"/>
                <w:kern w:val="2"/>
                <w:lang w:val="it-IT"/>
              </w:rPr>
            </w:pPr>
            <w:r w:rsidRPr="006974AC">
              <w:rPr>
                <w:rFonts w:ascii="Times New Roman" w:hAnsi="Times New Roman" w:cs="Times New Roman"/>
                <w:kern w:val="2"/>
                <w:lang w:val="it-IT"/>
              </w:rPr>
              <w:t>Më pas nxënësit kthehen në vendet e tyre dhe përzgjidhen disa nga nxënësit të thonë kohën e shokut/ shoqes (p.sh. Elina mëngjesin e ha në ora 9:25, seriali i saj i pëlqyer fillon në ora 17:30, ushtrimet e basketbollit fillojnë në 18:40).</w:t>
            </w:r>
          </w:p>
          <w:p w14:paraId="57B3C55D" w14:textId="77777777" w:rsidR="00800690" w:rsidRDefault="00800690" w:rsidP="008247DA">
            <w:pPr>
              <w:pStyle w:val="NoSpacing"/>
              <w:spacing w:line="276" w:lineRule="auto"/>
              <w:rPr>
                <w:rFonts w:ascii="Times New Roman" w:hAnsi="Times New Roman" w:cs="Times New Roman"/>
                <w:kern w:val="2"/>
                <w:lang w:val="it-IT"/>
              </w:rPr>
            </w:pPr>
          </w:p>
          <w:p w14:paraId="26A77886" w14:textId="77777777" w:rsidR="00800690"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b/>
                <w:bCs/>
                <w:kern w:val="2"/>
                <w:lang w:val="it-IT"/>
              </w:rPr>
              <w:t>Ndërtimi i njohurive:</w:t>
            </w:r>
            <w:r w:rsidRPr="006974AC">
              <w:rPr>
                <w:rFonts w:ascii="Times New Roman" w:hAnsi="Times New Roman" w:cs="Times New Roman"/>
                <w:kern w:val="2"/>
                <w:lang w:val="it-IT"/>
              </w:rPr>
              <w:t xml:space="preserve"> </w:t>
            </w:r>
          </w:p>
          <w:p w14:paraId="01C76A33"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6974AC">
              <w:rPr>
                <w:rFonts w:ascii="Times New Roman" w:hAnsi="Times New Roman" w:cs="Times New Roman"/>
                <w:i/>
                <w:iCs/>
                <w:kern w:val="2"/>
                <w:lang w:val="it-IT"/>
              </w:rPr>
              <w:t>Shqyrtim i përbashkët</w:t>
            </w:r>
          </w:p>
          <w:p w14:paraId="5A41DEDF"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Detyra 1: Nxënësit udhëzohen që të gjejnë kohën që tregon ora (paradite dhe pasdite).</w:t>
            </w:r>
          </w:p>
          <w:p w14:paraId="2C1001A2" w14:textId="77777777" w:rsidR="00800690" w:rsidRPr="006974AC" w:rsidRDefault="00800690" w:rsidP="008247DA">
            <w:pPr>
              <w:pStyle w:val="NoSpacing"/>
              <w:spacing w:line="276" w:lineRule="auto"/>
              <w:rPr>
                <w:rFonts w:ascii="Times New Roman" w:hAnsi="Times New Roman" w:cs="Times New Roman"/>
                <w:kern w:val="2"/>
                <w:lang w:val="it-IT"/>
              </w:rPr>
            </w:pPr>
            <w:r>
              <w:rPr>
                <w:rFonts w:ascii="Times New Roman" w:hAnsi="Times New Roman" w:cs="Times New Roman"/>
                <w:kern w:val="2"/>
                <w:lang w:val="it-IT"/>
              </w:rPr>
              <w:t xml:space="preserve">                </w:t>
            </w:r>
            <w:r w:rsidRPr="006974AC">
              <w:rPr>
                <w:rFonts w:ascii="Times New Roman" w:hAnsi="Times New Roman" w:cs="Times New Roman"/>
                <w:kern w:val="2"/>
                <w:lang w:val="it-IT"/>
              </w:rPr>
              <w:t>(10:22, 22:22; 5:12, 17:12; 4:22, 16:22).</w:t>
            </w:r>
          </w:p>
          <w:p w14:paraId="7D1B6E8D"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Detyra 2: Lexohet detyra e dhënë me fjalë. Njehsohet sa ka zgjatur udhëtimi i Benit.</w:t>
            </w:r>
          </w:p>
          <w:p w14:paraId="206D1B19" w14:textId="77777777" w:rsidR="00800690" w:rsidRPr="004A68D4" w:rsidRDefault="00800690" w:rsidP="008247DA">
            <w:pPr>
              <w:pStyle w:val="NoSpacing"/>
              <w:spacing w:line="276" w:lineRule="auto"/>
              <w:rPr>
                <w:rFonts w:ascii="Times New Roman" w:hAnsi="Times New Roman" w:cs="Times New Roman"/>
                <w:kern w:val="2"/>
              </w:rPr>
            </w:pPr>
            <w:r>
              <w:rPr>
                <w:rFonts w:ascii="Times New Roman" w:hAnsi="Times New Roman" w:cs="Times New Roman"/>
                <w:kern w:val="2"/>
                <w:lang w:val="it-IT"/>
              </w:rPr>
              <w:t xml:space="preserve">               </w:t>
            </w:r>
            <w:proofErr w:type="spellStart"/>
            <w:r w:rsidRPr="004A68D4">
              <w:rPr>
                <w:rFonts w:ascii="Times New Roman" w:hAnsi="Times New Roman" w:cs="Times New Roman"/>
                <w:kern w:val="2"/>
              </w:rPr>
              <w:t>Nisja</w:t>
            </w:r>
            <w:proofErr w:type="spellEnd"/>
            <w:r w:rsidRPr="004A68D4">
              <w:rPr>
                <w:rFonts w:ascii="Times New Roman" w:hAnsi="Times New Roman" w:cs="Times New Roman"/>
                <w:kern w:val="2"/>
              </w:rPr>
              <w:t>: 11:22</w:t>
            </w:r>
          </w:p>
          <w:p w14:paraId="14B55BEF"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Arritja</w:t>
            </w:r>
            <w:proofErr w:type="spellEnd"/>
            <w:r w:rsidRPr="004A68D4">
              <w:rPr>
                <w:rFonts w:ascii="Times New Roman" w:hAnsi="Times New Roman" w:cs="Times New Roman"/>
                <w:kern w:val="2"/>
              </w:rPr>
              <w:t>: 13:46</w:t>
            </w:r>
          </w:p>
          <w:p w14:paraId="0C94AF1A"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 xml:space="preserve">              13 h 46 min – 11 h 22 min = 2 h 24 min</w:t>
            </w:r>
          </w:p>
          <w:p w14:paraId="3F0E32AA"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Detyra</w:t>
            </w:r>
            <w:proofErr w:type="spellEnd"/>
            <w:r w:rsidRPr="004A68D4">
              <w:rPr>
                <w:rFonts w:ascii="Times New Roman" w:hAnsi="Times New Roman" w:cs="Times New Roman"/>
                <w:kern w:val="2"/>
              </w:rPr>
              <w:t xml:space="preserve"> 3: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vizatojnë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akrepat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kohën</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caktuar</w:t>
            </w:r>
            <w:proofErr w:type="spellEnd"/>
            <w:r w:rsidRPr="004A68D4">
              <w:rPr>
                <w:rFonts w:ascii="Times New Roman" w:hAnsi="Times New Roman" w:cs="Times New Roman"/>
                <w:kern w:val="2"/>
              </w:rPr>
              <w:t>.</w:t>
            </w:r>
          </w:p>
          <w:p w14:paraId="1EBA82C5" w14:textId="77777777" w:rsidR="00800690" w:rsidRPr="004A68D4" w:rsidRDefault="00800690" w:rsidP="008247DA">
            <w:pPr>
              <w:pStyle w:val="NoSpacing"/>
              <w:spacing w:line="276" w:lineRule="auto"/>
              <w:rPr>
                <w:rFonts w:ascii="Times New Roman" w:hAnsi="Times New Roman" w:cs="Times New Roman"/>
                <w:kern w:val="2"/>
              </w:rPr>
            </w:pPr>
          </w:p>
          <w:p w14:paraId="74377F54" w14:textId="77777777" w:rsidR="00800690" w:rsidRPr="006974AC" w:rsidRDefault="00800690" w:rsidP="008247DA">
            <w:pPr>
              <w:pStyle w:val="NoSpacing"/>
              <w:spacing w:line="276" w:lineRule="auto"/>
              <w:rPr>
                <w:rFonts w:ascii="Times New Roman" w:hAnsi="Times New Roman" w:cs="Times New Roman"/>
                <w:b/>
                <w:bCs/>
                <w:kern w:val="2"/>
                <w:lang w:val="it-IT"/>
              </w:rPr>
            </w:pPr>
            <w:r w:rsidRPr="006974AC">
              <w:rPr>
                <w:rFonts w:ascii="Times New Roman" w:hAnsi="Times New Roman" w:cs="Times New Roman"/>
                <w:b/>
                <w:bCs/>
                <w:kern w:val="2"/>
                <w:lang w:val="it-IT"/>
              </w:rPr>
              <w:t>Përforcimi:</w:t>
            </w:r>
          </w:p>
          <w:p w14:paraId="101CA976"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6974AC">
              <w:rPr>
                <w:rFonts w:ascii="Times New Roman" w:hAnsi="Times New Roman" w:cs="Times New Roman"/>
                <w:i/>
                <w:iCs/>
                <w:kern w:val="2"/>
                <w:lang w:val="it-IT"/>
              </w:rPr>
              <w:t>Problem i ri</w:t>
            </w:r>
          </w:p>
          <w:p w14:paraId="369DD5BB" w14:textId="77777777" w:rsidR="00800690" w:rsidRPr="006974AC" w:rsidRDefault="00800690" w:rsidP="008247DA">
            <w:pPr>
              <w:pStyle w:val="NoSpacing"/>
              <w:spacing w:line="276" w:lineRule="auto"/>
              <w:rPr>
                <w:rFonts w:ascii="Times New Roman" w:hAnsi="Times New Roman" w:cs="Times New Roman"/>
                <w:kern w:val="2"/>
                <w:lang w:val="it-IT"/>
              </w:rPr>
            </w:pPr>
          </w:p>
          <w:p w14:paraId="601D33CF"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Nxënësit në mënyrë individuale krijojnë një problemë me fjalë, ku pjesë e detyrës duhet të jenë kohët 12:37 dhe 15:43.</w:t>
            </w:r>
          </w:p>
          <w:p w14:paraId="5B5973F9"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Detyrat e krijuara lexohen dhe analizohen.</w:t>
            </w:r>
          </w:p>
          <w:p w14:paraId="11C30741" w14:textId="77777777" w:rsidR="00800690" w:rsidRPr="006974AC" w:rsidRDefault="00800690" w:rsidP="008247DA">
            <w:pPr>
              <w:pStyle w:val="NoSpacing"/>
              <w:spacing w:line="276" w:lineRule="auto"/>
              <w:rPr>
                <w:rFonts w:ascii="Times New Roman" w:hAnsi="Times New Roman" w:cs="Times New Roman"/>
                <w:kern w:val="2"/>
                <w:lang w:val="it-IT"/>
              </w:rPr>
            </w:pPr>
          </w:p>
          <w:p w14:paraId="01F9FC65" w14:textId="77777777" w:rsidR="00800690" w:rsidRPr="00E10569" w:rsidRDefault="00800690" w:rsidP="008247DA">
            <w:pPr>
              <w:pStyle w:val="NoSpacing"/>
              <w:spacing w:line="276" w:lineRule="auto"/>
              <w:rPr>
                <w:rFonts w:ascii="Times New Roman" w:hAnsi="Times New Roman" w:cs="Times New Roman"/>
                <w:b/>
                <w:bCs/>
                <w:kern w:val="2"/>
                <w:lang w:val="it-IT"/>
              </w:rPr>
            </w:pPr>
            <w:r w:rsidRPr="00E10569">
              <w:rPr>
                <w:rFonts w:ascii="Times New Roman" w:hAnsi="Times New Roman" w:cs="Times New Roman"/>
                <w:b/>
                <w:bCs/>
                <w:kern w:val="2"/>
                <w:lang w:val="it-IT"/>
              </w:rPr>
              <w:t>Vlerësimi i nxënësve:</w:t>
            </w:r>
          </w:p>
          <w:p w14:paraId="6E544F82" w14:textId="77777777" w:rsidR="00800690" w:rsidRPr="006974AC" w:rsidRDefault="00800690" w:rsidP="008247DA">
            <w:pPr>
              <w:pStyle w:val="NoSpacing"/>
              <w:spacing w:line="276" w:lineRule="auto"/>
              <w:jc w:val="both"/>
              <w:rPr>
                <w:rFonts w:ascii="Times New Roman" w:hAnsi="Times New Roman" w:cs="Times New Roman"/>
                <w:kern w:val="2"/>
                <w:lang w:val="it-IT"/>
              </w:rPr>
            </w:pPr>
            <w:r w:rsidRPr="006974AC">
              <w:rPr>
                <w:rFonts w:ascii="Times New Roman" w:hAnsi="Times New Roman" w:cs="Times New Roman"/>
                <w:kern w:val="2"/>
                <w:lang w:val="it-IT"/>
              </w:rPr>
              <w:t>Nxënësit vlerësohen për saktësinë e leximit të orës analoge, përcaktimin e sekondave, minutave dhe orës në orën e caktuar dhe formulimin e detyrave me fjalë në lidhje me kohën.</w:t>
            </w:r>
          </w:p>
          <w:p w14:paraId="337B1D80" w14:textId="77777777" w:rsidR="00800690" w:rsidRDefault="00800690" w:rsidP="008247DA">
            <w:pPr>
              <w:pStyle w:val="NoSpacing"/>
              <w:spacing w:line="276" w:lineRule="auto"/>
              <w:rPr>
                <w:rFonts w:ascii="Times New Roman" w:hAnsi="Times New Roman" w:cs="Times New Roman"/>
                <w:kern w:val="2"/>
                <w:lang w:val="it-IT"/>
              </w:rPr>
            </w:pPr>
          </w:p>
          <w:p w14:paraId="152777DE" w14:textId="77777777" w:rsidR="00800690" w:rsidRPr="006974AC"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Detyrë:</w:t>
            </w:r>
          </w:p>
          <w:p w14:paraId="262E3440" w14:textId="77777777" w:rsidR="00800690" w:rsidRDefault="00800690" w:rsidP="008247DA">
            <w:pPr>
              <w:pStyle w:val="NoSpacing"/>
              <w:spacing w:line="276" w:lineRule="auto"/>
              <w:rPr>
                <w:rFonts w:ascii="Times New Roman" w:hAnsi="Times New Roman" w:cs="Times New Roman"/>
                <w:kern w:val="2"/>
                <w:lang w:val="it-IT"/>
              </w:rPr>
            </w:pPr>
            <w:r w:rsidRPr="006974AC">
              <w:rPr>
                <w:rFonts w:ascii="Times New Roman" w:hAnsi="Times New Roman" w:cs="Times New Roman"/>
                <w:kern w:val="2"/>
                <w:lang w:val="it-IT"/>
              </w:rPr>
              <w:t>Krijo një problemë me fjalë në lidhje me kohën.</w:t>
            </w:r>
          </w:p>
          <w:p w14:paraId="5597425B"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01DDEE45" w14:textId="77777777" w:rsidR="00800690" w:rsidRDefault="00800690" w:rsidP="00800690">
      <w:pPr>
        <w:rPr>
          <w:lang w:val="it-IT"/>
        </w:rPr>
      </w:pPr>
    </w:p>
    <w:p w14:paraId="3A0A8A5C" w14:textId="77777777" w:rsidR="00800690" w:rsidRDefault="00800690" w:rsidP="00800690">
      <w:pPr>
        <w:rPr>
          <w:lang w:val="it-IT"/>
        </w:rPr>
      </w:pPr>
    </w:p>
    <w:p w14:paraId="416AB53B" w14:textId="77777777" w:rsidR="00800690" w:rsidRDefault="00800690" w:rsidP="00800690">
      <w:pPr>
        <w:rPr>
          <w:lang w:val="it-IT"/>
        </w:rPr>
      </w:pPr>
    </w:p>
    <w:p w14:paraId="35B75FB1" w14:textId="77777777" w:rsidR="00800690" w:rsidRDefault="00800690" w:rsidP="00800690">
      <w:pPr>
        <w:rPr>
          <w:lang w:val="it-IT"/>
        </w:rPr>
      </w:pPr>
    </w:p>
    <w:p w14:paraId="56DED92C" w14:textId="77777777" w:rsidR="00800690" w:rsidRDefault="00800690" w:rsidP="00800690">
      <w:pPr>
        <w:rPr>
          <w:lang w:val="it-IT"/>
        </w:rPr>
      </w:pPr>
    </w:p>
    <w:p w14:paraId="3E3E5EF3" w14:textId="77777777" w:rsidR="00800690" w:rsidRDefault="00800690" w:rsidP="00800690">
      <w:pPr>
        <w:rPr>
          <w:lang w:val="it-IT"/>
        </w:rPr>
      </w:pPr>
    </w:p>
    <w:p w14:paraId="79CD74AE" w14:textId="77777777" w:rsidR="00800690" w:rsidRDefault="00800690" w:rsidP="00800690">
      <w:pPr>
        <w:rPr>
          <w:lang w:val="it-IT"/>
        </w:rPr>
      </w:pPr>
    </w:p>
    <w:p w14:paraId="5A022056" w14:textId="77777777" w:rsidR="00800690" w:rsidRDefault="00800690" w:rsidP="00800690">
      <w:pPr>
        <w:rPr>
          <w:lang w:val="it-IT"/>
        </w:rPr>
      </w:pPr>
    </w:p>
    <w:p w14:paraId="1E9F5717" w14:textId="77777777" w:rsidR="00800690" w:rsidRDefault="00800690" w:rsidP="00800690">
      <w:pPr>
        <w:rPr>
          <w:lang w:val="it-IT"/>
        </w:rPr>
      </w:pPr>
    </w:p>
    <w:p w14:paraId="61DCCAA5" w14:textId="77777777" w:rsidR="00800690" w:rsidRDefault="00800690" w:rsidP="00800690">
      <w:pPr>
        <w:rPr>
          <w:lang w:val="it-IT"/>
        </w:rPr>
      </w:pPr>
    </w:p>
    <w:p w14:paraId="6E570C1B" w14:textId="77777777" w:rsidR="00800690" w:rsidRDefault="00800690" w:rsidP="00800690">
      <w:pPr>
        <w:rPr>
          <w:lang w:val="it-IT"/>
        </w:rPr>
      </w:pPr>
    </w:p>
    <w:p w14:paraId="1C7864CB" w14:textId="77777777" w:rsidR="00800690" w:rsidRDefault="00800690" w:rsidP="00800690">
      <w:pPr>
        <w:rPr>
          <w:lang w:val="it-IT"/>
        </w:rPr>
      </w:pPr>
    </w:p>
    <w:p w14:paraId="51BF7252" w14:textId="77777777" w:rsidR="00800690" w:rsidRDefault="00800690" w:rsidP="00800690">
      <w:pPr>
        <w:rPr>
          <w:lang w:val="it-IT"/>
        </w:rPr>
      </w:pPr>
    </w:p>
    <w:p w14:paraId="3891A4EE" w14:textId="77777777" w:rsidR="00800690" w:rsidRDefault="00800690" w:rsidP="00800690">
      <w:pPr>
        <w:rPr>
          <w:lang w:val="it-IT"/>
        </w:rPr>
      </w:pPr>
    </w:p>
    <w:p w14:paraId="467122F1" w14:textId="77777777" w:rsidR="00800690" w:rsidRDefault="00800690" w:rsidP="00800690">
      <w:pPr>
        <w:rPr>
          <w:lang w:val="it-IT"/>
        </w:rPr>
      </w:pPr>
    </w:p>
    <w:p w14:paraId="7D564147" w14:textId="77777777" w:rsidR="00800690" w:rsidRDefault="00800690" w:rsidP="00800690">
      <w:pPr>
        <w:rPr>
          <w:lang w:val="it-IT"/>
        </w:rPr>
      </w:pPr>
    </w:p>
    <w:p w14:paraId="711336CD" w14:textId="77777777" w:rsidR="00800690" w:rsidRDefault="00800690" w:rsidP="00800690">
      <w:pPr>
        <w:rPr>
          <w:lang w:val="it-IT"/>
        </w:rPr>
      </w:pPr>
    </w:p>
    <w:p w14:paraId="092A59FA" w14:textId="77777777" w:rsidR="00800690" w:rsidRDefault="00800690" w:rsidP="00800690">
      <w:pPr>
        <w:rPr>
          <w:lang w:val="it-IT"/>
        </w:rPr>
      </w:pPr>
    </w:p>
    <w:p w14:paraId="38CA76E8"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4A68D4" w14:paraId="23B347CB"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4A4066C4"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81</w:t>
            </w:r>
          </w:p>
        </w:tc>
      </w:tr>
      <w:tr w:rsidR="00800690" w:rsidRPr="004A68D4" w14:paraId="4B3A58D8"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2FD60160"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3FFF966B"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rsidRPr="004A68D4" w14:paraId="2D28F824"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86F255F" w14:textId="77777777" w:rsidR="00800690" w:rsidRPr="00EB1914" w:rsidRDefault="00800690" w:rsidP="008247DA">
            <w:pPr>
              <w:pStyle w:val="NoSpacing"/>
              <w:spacing w:line="276" w:lineRule="auto"/>
              <w:rPr>
                <w:rFonts w:ascii="Times New Roman" w:hAnsi="Times New Roman" w:cs="Times New Roman"/>
                <w:b/>
                <w:bCs/>
                <w:kern w:val="2"/>
                <w:lang w:val="it-IT"/>
              </w:rPr>
            </w:pPr>
            <w:r w:rsidRPr="00EB1914">
              <w:rPr>
                <w:rFonts w:ascii="Times New Roman" w:hAnsi="Times New Roman" w:cs="Times New Roman"/>
                <w:b/>
                <w:bCs/>
                <w:kern w:val="2"/>
                <w:lang w:val="it-IT"/>
              </w:rPr>
              <w:t>Tema: Njësitë matëse</w:t>
            </w:r>
          </w:p>
          <w:p w14:paraId="7AF96B40" w14:textId="77777777" w:rsidR="00800690" w:rsidRPr="00EB1914" w:rsidRDefault="00800690" w:rsidP="008247DA">
            <w:pPr>
              <w:pStyle w:val="NoSpacing"/>
              <w:spacing w:line="276" w:lineRule="auto"/>
              <w:rPr>
                <w:rFonts w:ascii="Times New Roman" w:hAnsi="Times New Roman" w:cs="Times New Roman"/>
                <w:b/>
                <w:bCs/>
                <w:kern w:val="2"/>
                <w:lang w:val="it-IT"/>
              </w:rPr>
            </w:pPr>
            <w:r w:rsidRPr="00EB1914">
              <w:rPr>
                <w:rFonts w:ascii="Times New Roman" w:hAnsi="Times New Roman" w:cs="Times New Roman"/>
                <w:b/>
                <w:bCs/>
                <w:kern w:val="2"/>
                <w:lang w:val="it-IT"/>
              </w:rPr>
              <w:t>Rezultatet e të nxënit të temës:</w:t>
            </w:r>
          </w:p>
          <w:p w14:paraId="4D9469DD" w14:textId="77777777" w:rsidR="00800690" w:rsidRPr="00EB1914" w:rsidRDefault="00800690" w:rsidP="008247DA">
            <w:pPr>
              <w:pStyle w:val="NoSpacing"/>
              <w:spacing w:line="276" w:lineRule="auto"/>
              <w:rPr>
                <w:rFonts w:ascii="Times New Roman" w:hAnsi="Times New Roman" w:cs="Times New Roman"/>
                <w:kern w:val="2"/>
                <w:lang w:val="it-IT"/>
              </w:rPr>
            </w:pPr>
            <w:r w:rsidRPr="00EB1914">
              <w:rPr>
                <w:rFonts w:ascii="Times New Roman" w:hAnsi="Times New Roman" w:cs="Times New Roman"/>
                <w:kern w:val="2"/>
                <w:lang w:val="it-IT"/>
              </w:rPr>
              <w:t>Njeh dhe kryen veprime me para (me disa valuta të ndryshme) në jetën e përditshme.</w:t>
            </w:r>
          </w:p>
          <w:p w14:paraId="51AE279D" w14:textId="77777777" w:rsidR="00800690" w:rsidRDefault="00800690" w:rsidP="008247DA">
            <w:pPr>
              <w:pStyle w:val="NoSpacing"/>
              <w:spacing w:line="276" w:lineRule="auto"/>
              <w:rPr>
                <w:rFonts w:ascii="Times New Roman" w:hAnsi="Times New Roman" w:cs="Times New Roman"/>
                <w:kern w:val="2"/>
                <w:lang w:val="it-IT"/>
              </w:rPr>
            </w:pPr>
            <w:r w:rsidRPr="00EB1914">
              <w:rPr>
                <w:rFonts w:ascii="Times New Roman" w:hAnsi="Times New Roman" w:cs="Times New Roman"/>
                <w:kern w:val="2"/>
                <w:lang w:val="it-IT"/>
              </w:rPr>
              <w:t>Këmben paratë me njësi më të vogla dhe anasjelltas.</w:t>
            </w:r>
          </w:p>
          <w:p w14:paraId="21329432" w14:textId="77777777" w:rsidR="00800690" w:rsidRPr="00EB1914" w:rsidRDefault="00800690" w:rsidP="008247DA">
            <w:pPr>
              <w:pStyle w:val="NoSpacing"/>
              <w:spacing w:line="276" w:lineRule="auto"/>
              <w:rPr>
                <w:rFonts w:ascii="Times New Roman" w:hAnsi="Times New Roman" w:cs="Times New Roman"/>
                <w:b/>
                <w:bCs/>
                <w:kern w:val="2"/>
                <w:lang w:val="it-IT"/>
              </w:rPr>
            </w:pPr>
          </w:p>
          <w:p w14:paraId="2C6BF3B1" w14:textId="77777777" w:rsidR="00800690" w:rsidRPr="00EB1914" w:rsidRDefault="00800690" w:rsidP="008247DA">
            <w:pPr>
              <w:pStyle w:val="NoSpacing"/>
              <w:spacing w:line="276" w:lineRule="auto"/>
              <w:rPr>
                <w:rFonts w:ascii="Times New Roman" w:hAnsi="Times New Roman" w:cs="Times New Roman"/>
                <w:b/>
                <w:bCs/>
                <w:kern w:val="2"/>
                <w:lang w:val="it-IT"/>
              </w:rPr>
            </w:pPr>
            <w:r w:rsidRPr="00EB1914">
              <w:rPr>
                <w:rFonts w:ascii="Times New Roman" w:hAnsi="Times New Roman" w:cs="Times New Roman"/>
                <w:b/>
                <w:bCs/>
                <w:kern w:val="2"/>
                <w:lang w:val="it-IT"/>
              </w:rPr>
              <w:t>Kontributi në rezultatet për kompetencat kryesore të shkallës: I.3, II.4, III.1, V.8.</w:t>
            </w:r>
          </w:p>
          <w:p w14:paraId="4470A99D" w14:textId="77777777" w:rsidR="00800690" w:rsidRPr="00EB1914" w:rsidRDefault="00800690" w:rsidP="008247DA">
            <w:pPr>
              <w:pStyle w:val="NoSpacing"/>
              <w:spacing w:line="276" w:lineRule="auto"/>
              <w:rPr>
                <w:rFonts w:ascii="Times New Roman" w:hAnsi="Times New Roman" w:cs="Times New Roman"/>
                <w:b/>
                <w:bCs/>
                <w:kern w:val="2"/>
                <w:lang w:val="it-IT"/>
              </w:rPr>
            </w:pPr>
            <w:r w:rsidRPr="00EB1914">
              <w:rPr>
                <w:rFonts w:ascii="Times New Roman" w:hAnsi="Times New Roman" w:cs="Times New Roman"/>
                <w:b/>
                <w:bCs/>
                <w:kern w:val="2"/>
                <w:lang w:val="it-IT"/>
              </w:rPr>
              <w:t>Kontributi në rezultatet e fushës së kurrikulës: 1.3, 4, 3.7, 6.1, 7.1.</w:t>
            </w:r>
          </w:p>
          <w:p w14:paraId="3127BD7C" w14:textId="77777777" w:rsidR="00800690" w:rsidRPr="00932F58" w:rsidRDefault="00800690" w:rsidP="008247DA">
            <w:pPr>
              <w:pStyle w:val="NoSpacing"/>
              <w:spacing w:line="276" w:lineRule="auto"/>
              <w:rPr>
                <w:rFonts w:ascii="Times New Roman" w:hAnsi="Times New Roman" w:cs="Times New Roman"/>
                <w:b/>
                <w:bCs/>
                <w:lang w:val="it-IT"/>
              </w:rPr>
            </w:pPr>
          </w:p>
          <w:p w14:paraId="5C9D0288" w14:textId="77777777" w:rsidR="00800690" w:rsidRPr="004A68D4"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0E76F5FF" w14:textId="77777777" w:rsidR="00800690" w:rsidRPr="004A68D4" w:rsidRDefault="00800690" w:rsidP="008247DA">
            <w:pPr>
              <w:pStyle w:val="NoSpacing"/>
              <w:spacing w:line="276" w:lineRule="auto"/>
              <w:rPr>
                <w:rFonts w:ascii="Times New Roman" w:hAnsi="Times New Roman" w:cs="Times New Roman"/>
                <w:kern w:val="2"/>
              </w:rPr>
            </w:pPr>
          </w:p>
          <w:p w14:paraId="04C80245" w14:textId="77777777" w:rsidR="00800690" w:rsidRPr="004A68D4" w:rsidRDefault="00800690" w:rsidP="008247DA">
            <w:pPr>
              <w:pStyle w:val="NoSpacing"/>
              <w:spacing w:line="276" w:lineRule="auto"/>
              <w:rPr>
                <w:rFonts w:ascii="Times New Roman" w:hAnsi="Times New Roman" w:cs="Times New Roman"/>
                <w:b/>
                <w:bCs/>
                <w:kern w:val="2"/>
              </w:rPr>
            </w:pPr>
            <w:proofErr w:type="spellStart"/>
            <w:r w:rsidRPr="004A68D4">
              <w:rPr>
                <w:rFonts w:ascii="Times New Roman" w:hAnsi="Times New Roman" w:cs="Times New Roman"/>
                <w:b/>
                <w:bCs/>
                <w:kern w:val="2"/>
              </w:rPr>
              <w:t>Njësia</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mësimore</w:t>
            </w:r>
            <w:proofErr w:type="spellEnd"/>
            <w:r w:rsidRPr="004A68D4">
              <w:rPr>
                <w:rFonts w:ascii="Times New Roman" w:hAnsi="Times New Roman" w:cs="Times New Roman"/>
                <w:b/>
                <w:bCs/>
                <w:kern w:val="2"/>
              </w:rPr>
              <w:t xml:space="preserve">: </w:t>
            </w:r>
            <w:proofErr w:type="spellStart"/>
            <w:r w:rsidRPr="004A68D4">
              <w:rPr>
                <w:rFonts w:ascii="Times New Roman" w:hAnsi="Times New Roman" w:cs="Times New Roman"/>
                <w:b/>
                <w:bCs/>
                <w:kern w:val="2"/>
              </w:rPr>
              <w:t>Euroja</w:t>
            </w:r>
            <w:proofErr w:type="spellEnd"/>
          </w:p>
          <w:p w14:paraId="080BC140" w14:textId="77777777" w:rsidR="00800690" w:rsidRPr="004A68D4" w:rsidRDefault="00800690" w:rsidP="008247DA">
            <w:pPr>
              <w:pStyle w:val="NoSpacing"/>
              <w:spacing w:line="276" w:lineRule="auto"/>
              <w:rPr>
                <w:rFonts w:ascii="Times New Roman" w:hAnsi="Times New Roman" w:cs="Times New Roman"/>
                <w:kern w:val="2"/>
              </w:rPr>
            </w:pPr>
            <w:proofErr w:type="spellStart"/>
            <w:r w:rsidRPr="004A68D4">
              <w:rPr>
                <w:rFonts w:ascii="Times New Roman" w:hAnsi="Times New Roman" w:cs="Times New Roman"/>
                <w:kern w:val="2"/>
              </w:rPr>
              <w:t>Rezultatet</w:t>
            </w:r>
            <w:proofErr w:type="spellEnd"/>
            <w:r w:rsidRPr="004A68D4">
              <w:rPr>
                <w:rFonts w:ascii="Times New Roman" w:hAnsi="Times New Roman" w:cs="Times New Roman"/>
                <w:kern w:val="2"/>
              </w:rPr>
              <w:t xml:space="preserve"> 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nxënit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të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orës</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mësimore</w:t>
            </w:r>
            <w:proofErr w:type="spellEnd"/>
            <w:r w:rsidRPr="004A68D4">
              <w:rPr>
                <w:rFonts w:ascii="Times New Roman" w:hAnsi="Times New Roman" w:cs="Times New Roman"/>
                <w:kern w:val="2"/>
              </w:rPr>
              <w:t>:</w:t>
            </w:r>
          </w:p>
          <w:p w14:paraId="46015FDC" w14:textId="77777777" w:rsidR="00800690" w:rsidRPr="00EB1914" w:rsidRDefault="00800690" w:rsidP="00800690">
            <w:pPr>
              <w:pStyle w:val="NoSpacing"/>
              <w:numPr>
                <w:ilvl w:val="0"/>
                <w:numId w:val="259"/>
              </w:numPr>
              <w:spacing w:line="276" w:lineRule="auto"/>
              <w:rPr>
                <w:rFonts w:ascii="Times New Roman" w:hAnsi="Times New Roman" w:cs="Times New Roman"/>
                <w:kern w:val="2"/>
                <w:lang w:val="it-IT"/>
              </w:rPr>
            </w:pPr>
            <w:r w:rsidRPr="00EB1914">
              <w:rPr>
                <w:rFonts w:ascii="Times New Roman" w:hAnsi="Times New Roman" w:cs="Times New Roman"/>
                <w:kern w:val="2"/>
                <w:lang w:val="it-IT"/>
              </w:rPr>
              <w:t>Kryen veprime me para.</w:t>
            </w:r>
          </w:p>
          <w:p w14:paraId="3DC749D2" w14:textId="77777777" w:rsidR="00800690" w:rsidRPr="00EB1914" w:rsidRDefault="00800690" w:rsidP="00800690">
            <w:pPr>
              <w:pStyle w:val="NoSpacing"/>
              <w:numPr>
                <w:ilvl w:val="0"/>
                <w:numId w:val="259"/>
              </w:numPr>
              <w:spacing w:line="276" w:lineRule="auto"/>
              <w:rPr>
                <w:rFonts w:ascii="Times New Roman" w:hAnsi="Times New Roman" w:cs="Times New Roman"/>
                <w:kern w:val="2"/>
                <w:lang w:val="it-IT"/>
              </w:rPr>
            </w:pPr>
            <w:r w:rsidRPr="00EB1914">
              <w:rPr>
                <w:rFonts w:ascii="Times New Roman" w:hAnsi="Times New Roman" w:cs="Times New Roman"/>
                <w:kern w:val="2"/>
                <w:lang w:val="it-IT"/>
              </w:rPr>
              <w:t>Shndërron paratë në njësi më të vogla dhe anasjelltas.</w:t>
            </w:r>
          </w:p>
          <w:p w14:paraId="2167E165" w14:textId="77777777" w:rsidR="00800690" w:rsidRPr="00EB1914" w:rsidRDefault="00800690" w:rsidP="00800690">
            <w:pPr>
              <w:pStyle w:val="NoSpacing"/>
              <w:numPr>
                <w:ilvl w:val="0"/>
                <w:numId w:val="259"/>
              </w:numPr>
              <w:spacing w:line="276" w:lineRule="auto"/>
              <w:rPr>
                <w:rFonts w:ascii="Times New Roman" w:hAnsi="Times New Roman" w:cs="Times New Roman"/>
                <w:kern w:val="2"/>
                <w:lang w:val="it-IT"/>
              </w:rPr>
            </w:pPr>
            <w:r w:rsidRPr="00EB1914">
              <w:rPr>
                <w:rFonts w:ascii="Times New Roman" w:hAnsi="Times New Roman" w:cs="Times New Roman"/>
                <w:kern w:val="2"/>
                <w:lang w:val="it-IT"/>
              </w:rPr>
              <w:t>Krijon shuma të ndryshme të parave me kartëmonedha dhe monedha të ndryshme.</w:t>
            </w:r>
          </w:p>
          <w:p w14:paraId="293EACF2" w14:textId="77777777" w:rsidR="00800690" w:rsidRDefault="00800690" w:rsidP="008247DA">
            <w:pPr>
              <w:pStyle w:val="NoSpacing"/>
              <w:spacing w:line="276" w:lineRule="auto"/>
              <w:rPr>
                <w:rFonts w:ascii="Times New Roman" w:hAnsi="Times New Roman" w:cs="Times New Roman"/>
                <w:kern w:val="2"/>
                <w:lang w:val="it-IT"/>
              </w:rPr>
            </w:pPr>
          </w:p>
          <w:p w14:paraId="647D7DCE" w14:textId="77777777" w:rsidR="00800690" w:rsidRPr="004A68D4" w:rsidRDefault="00800690" w:rsidP="008247DA">
            <w:pPr>
              <w:pStyle w:val="NoSpacing"/>
              <w:spacing w:line="276" w:lineRule="auto"/>
              <w:rPr>
                <w:rFonts w:ascii="Times New Roman" w:hAnsi="Times New Roman" w:cs="Times New Roman"/>
                <w:b/>
                <w:bCs/>
                <w:kern w:val="2"/>
              </w:rPr>
            </w:pPr>
            <w:r w:rsidRPr="004A68D4">
              <w:rPr>
                <w:rFonts w:ascii="Times New Roman" w:hAnsi="Times New Roman" w:cs="Times New Roman"/>
                <w:b/>
                <w:bCs/>
                <w:kern w:val="2"/>
              </w:rPr>
              <w:t xml:space="preserve">Kriteret e </w:t>
            </w:r>
            <w:proofErr w:type="spellStart"/>
            <w:r w:rsidRPr="004A68D4">
              <w:rPr>
                <w:rFonts w:ascii="Times New Roman" w:hAnsi="Times New Roman" w:cs="Times New Roman"/>
                <w:b/>
                <w:bCs/>
                <w:kern w:val="2"/>
              </w:rPr>
              <w:t>suksesit</w:t>
            </w:r>
            <w:proofErr w:type="spellEnd"/>
            <w:r w:rsidRPr="004A68D4">
              <w:rPr>
                <w:rFonts w:ascii="Times New Roman" w:hAnsi="Times New Roman" w:cs="Times New Roman"/>
                <w:b/>
                <w:bCs/>
                <w:kern w:val="2"/>
              </w:rPr>
              <w:t>:</w:t>
            </w:r>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Përcaktohen</w:t>
            </w:r>
            <w:proofErr w:type="spellEnd"/>
            <w:r w:rsidRPr="004A68D4">
              <w:rPr>
                <w:rFonts w:ascii="Times New Roman" w:hAnsi="Times New Roman" w:cs="Times New Roman"/>
                <w:kern w:val="2"/>
              </w:rPr>
              <w:t xml:space="preserve"> me </w:t>
            </w:r>
            <w:proofErr w:type="spellStart"/>
            <w:r w:rsidRPr="004A68D4">
              <w:rPr>
                <w:rFonts w:ascii="Times New Roman" w:hAnsi="Times New Roman" w:cs="Times New Roman"/>
                <w:kern w:val="2"/>
              </w:rPr>
              <w:t>nxënësit</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klasë</w:t>
            </w:r>
            <w:proofErr w:type="spellEnd"/>
            <w:r w:rsidRPr="004A68D4">
              <w:rPr>
                <w:rFonts w:ascii="Times New Roman" w:hAnsi="Times New Roman" w:cs="Times New Roman"/>
                <w:kern w:val="2"/>
              </w:rPr>
              <w:t>.</w:t>
            </w:r>
          </w:p>
          <w:p w14:paraId="3D502306" w14:textId="77777777" w:rsidR="00800690" w:rsidRPr="00E10569" w:rsidRDefault="00800690" w:rsidP="008247DA">
            <w:pPr>
              <w:pStyle w:val="NoSpacing"/>
              <w:spacing w:line="276" w:lineRule="auto"/>
              <w:rPr>
                <w:rFonts w:ascii="Times New Roman" w:hAnsi="Times New Roman" w:cs="Times New Roman"/>
                <w:b/>
                <w:bCs/>
                <w:kern w:val="2"/>
                <w:lang w:val="it-IT"/>
              </w:rPr>
            </w:pPr>
            <w:r w:rsidRPr="00E10569">
              <w:rPr>
                <w:rFonts w:ascii="Times New Roman" w:hAnsi="Times New Roman" w:cs="Times New Roman"/>
                <w:b/>
                <w:bCs/>
                <w:kern w:val="2"/>
                <w:lang w:val="it-IT"/>
              </w:rPr>
              <w:t>Burimet, mjetet e konkretizimit dhe materialet mësimore:</w:t>
            </w:r>
          </w:p>
          <w:p w14:paraId="465C7931" w14:textId="77777777" w:rsidR="00800690" w:rsidRPr="00E10569" w:rsidRDefault="00800690" w:rsidP="008247DA">
            <w:pPr>
              <w:pStyle w:val="NoSpacing"/>
              <w:spacing w:line="276" w:lineRule="auto"/>
              <w:rPr>
                <w:rFonts w:ascii="Times New Roman" w:hAnsi="Times New Roman" w:cs="Times New Roman"/>
                <w:b/>
                <w:bCs/>
                <w:kern w:val="2"/>
                <w:lang w:val="it-IT"/>
              </w:rPr>
            </w:pPr>
            <w:r w:rsidRPr="00E10569">
              <w:rPr>
                <w:rFonts w:ascii="Times New Roman" w:hAnsi="Times New Roman" w:cs="Times New Roman"/>
                <w:b/>
                <w:bCs/>
                <w:kern w:val="2"/>
                <w:lang w:val="it-IT"/>
              </w:rPr>
              <w:t>Lidhja me lëndët e tjera mësimore dhe/apo me çështjet ndërkurrikulare dhe situatat jetësore:</w:t>
            </w:r>
          </w:p>
          <w:p w14:paraId="64A228BC" w14:textId="77777777" w:rsidR="00800690" w:rsidRPr="00932F58" w:rsidRDefault="00800690" w:rsidP="008247DA">
            <w:pPr>
              <w:pStyle w:val="NoSpacing"/>
              <w:spacing w:line="276" w:lineRule="auto"/>
              <w:rPr>
                <w:rFonts w:ascii="Times New Roman" w:hAnsi="Times New Roman" w:cs="Times New Roman"/>
                <w:kern w:val="2"/>
                <w:lang w:val="it-IT"/>
              </w:rPr>
            </w:pPr>
            <w:r w:rsidRPr="00EB1914">
              <w:rPr>
                <w:rFonts w:ascii="Times New Roman" w:hAnsi="Times New Roman" w:cs="Times New Roman"/>
                <w:kern w:val="2"/>
                <w:lang w:val="it-IT"/>
              </w:rPr>
              <w:t>Gjuhë amtare (shqipe).</w:t>
            </w:r>
          </w:p>
          <w:p w14:paraId="3C01AFA1" w14:textId="77777777" w:rsidR="00800690" w:rsidRPr="00932F58" w:rsidRDefault="00800690" w:rsidP="008247DA">
            <w:pPr>
              <w:pStyle w:val="NoSpacing"/>
              <w:rPr>
                <w:rFonts w:ascii="Times New Roman" w:hAnsi="Times New Roman" w:cs="Times New Roman"/>
                <w:lang w:val="it-IT"/>
              </w:rPr>
            </w:pPr>
          </w:p>
          <w:p w14:paraId="27BB8C94" w14:textId="77777777" w:rsidR="00800690" w:rsidRPr="00932F58" w:rsidRDefault="00800690" w:rsidP="008247DA">
            <w:pPr>
              <w:pStyle w:val="NoSpacing"/>
              <w:spacing w:line="276" w:lineRule="auto"/>
              <w:jc w:val="center"/>
              <w:rPr>
                <w:rFonts w:ascii="Times New Roman" w:hAnsi="Times New Roman" w:cs="Times New Roman"/>
                <w:lang w:val="it-IT"/>
              </w:rPr>
            </w:pPr>
            <w:r w:rsidRPr="004A68D4">
              <w:rPr>
                <w:rFonts w:ascii="Times New Roman" w:hAnsi="Times New Roman" w:cs="Times New Roman"/>
                <w:b/>
                <w:lang w:val="it-IT"/>
                <w14:ligatures w14:val="none"/>
              </w:rPr>
              <w:t>METODOLOGJIA DHE VEPRIMTARIA ME NXËNËS</w:t>
            </w:r>
          </w:p>
          <w:p w14:paraId="610CE27B" w14:textId="77777777" w:rsidR="00800690" w:rsidRDefault="00800690" w:rsidP="008247DA">
            <w:pPr>
              <w:pStyle w:val="NoSpacing"/>
              <w:spacing w:line="276" w:lineRule="auto"/>
              <w:rPr>
                <w:rFonts w:ascii="Times New Roman" w:hAnsi="Times New Roman" w:cs="Times New Roman"/>
                <w:kern w:val="2"/>
                <w:lang w:val="it-IT"/>
              </w:rPr>
            </w:pPr>
          </w:p>
          <w:p w14:paraId="465964EC" w14:textId="77777777" w:rsidR="00800690" w:rsidRPr="00E47580" w:rsidRDefault="00800690" w:rsidP="008247DA">
            <w:pPr>
              <w:pStyle w:val="NoSpacing"/>
              <w:spacing w:line="276" w:lineRule="auto"/>
              <w:rPr>
                <w:rFonts w:ascii="Times New Roman" w:hAnsi="Times New Roman" w:cs="Times New Roman"/>
                <w:b/>
                <w:bCs/>
                <w:kern w:val="2"/>
                <w:lang w:val="it-IT"/>
              </w:rPr>
            </w:pPr>
            <w:r w:rsidRPr="00E47580">
              <w:rPr>
                <w:rFonts w:ascii="Times New Roman" w:hAnsi="Times New Roman" w:cs="Times New Roman"/>
                <w:b/>
                <w:bCs/>
                <w:kern w:val="2"/>
                <w:lang w:val="it-IT"/>
              </w:rPr>
              <w:t>Parashikimi:</w:t>
            </w:r>
          </w:p>
          <w:p w14:paraId="6E817C36"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E47580">
              <w:rPr>
                <w:rFonts w:ascii="Times New Roman" w:hAnsi="Times New Roman" w:cs="Times New Roman"/>
                <w:i/>
                <w:iCs/>
                <w:kern w:val="2"/>
                <w:lang w:val="it-IT"/>
              </w:rPr>
              <w:t>Diskutim për njohuritë paraprake</w:t>
            </w:r>
          </w:p>
          <w:p w14:paraId="78871295"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Nxënësit pyeten:</w:t>
            </w:r>
          </w:p>
          <w:p w14:paraId="70E0DEC7"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w:t>
            </w:r>
            <w:r w:rsidRPr="00E47580">
              <w:rPr>
                <w:rFonts w:ascii="Times New Roman" w:hAnsi="Times New Roman" w:cs="Times New Roman"/>
                <w:kern w:val="2"/>
                <w:lang w:val="it-IT"/>
              </w:rPr>
              <w:tab/>
              <w:t>Cilat janë paratë që përdorim në vendin tonë?</w:t>
            </w:r>
          </w:p>
          <w:p w14:paraId="7DCF73D9"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w:t>
            </w:r>
            <w:r w:rsidRPr="00E47580">
              <w:rPr>
                <w:rFonts w:ascii="Times New Roman" w:hAnsi="Times New Roman" w:cs="Times New Roman"/>
                <w:kern w:val="2"/>
                <w:lang w:val="it-IT"/>
              </w:rPr>
              <w:tab/>
              <w:t>Cila është njësia më e vogël e parave që përdoren në vendin tonë?</w:t>
            </w:r>
          </w:p>
          <w:p w14:paraId="1A9C39E8"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Cilat </w:t>
            </w:r>
            <w:proofErr w:type="spellStart"/>
            <w:r w:rsidRPr="004A68D4">
              <w:rPr>
                <w:rFonts w:ascii="Times New Roman" w:hAnsi="Times New Roman" w:cs="Times New Roman"/>
                <w:kern w:val="2"/>
              </w:rPr>
              <w:t>janë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monedhat</w:t>
            </w:r>
            <w:proofErr w:type="spellEnd"/>
            <w:r w:rsidRPr="004A68D4">
              <w:rPr>
                <w:rFonts w:ascii="Times New Roman" w:hAnsi="Times New Roman" w:cs="Times New Roman"/>
                <w:kern w:val="2"/>
              </w:rPr>
              <w:t>?</w:t>
            </w:r>
          </w:p>
          <w:p w14:paraId="7666264F" w14:textId="77777777" w:rsidR="00800690" w:rsidRPr="004A68D4" w:rsidRDefault="00800690" w:rsidP="008247DA">
            <w:pPr>
              <w:pStyle w:val="NoSpacing"/>
              <w:spacing w:line="276" w:lineRule="auto"/>
              <w:rPr>
                <w:rFonts w:ascii="Times New Roman" w:hAnsi="Times New Roman" w:cs="Times New Roman"/>
                <w:kern w:val="2"/>
              </w:rPr>
            </w:pPr>
            <w:r w:rsidRPr="004A68D4">
              <w:rPr>
                <w:rFonts w:ascii="Times New Roman" w:hAnsi="Times New Roman" w:cs="Times New Roman"/>
                <w:kern w:val="2"/>
              </w:rPr>
              <w:t>-</w:t>
            </w:r>
            <w:r w:rsidRPr="004A68D4">
              <w:rPr>
                <w:rFonts w:ascii="Times New Roman" w:hAnsi="Times New Roman" w:cs="Times New Roman"/>
                <w:kern w:val="2"/>
              </w:rPr>
              <w:tab/>
              <w:t xml:space="preserve">Cilat </w:t>
            </w:r>
            <w:proofErr w:type="spellStart"/>
            <w:r w:rsidRPr="004A68D4">
              <w:rPr>
                <w:rFonts w:ascii="Times New Roman" w:hAnsi="Times New Roman" w:cs="Times New Roman"/>
                <w:kern w:val="2"/>
              </w:rPr>
              <w:t>janë</w:t>
            </w:r>
            <w:proofErr w:type="spellEnd"/>
            <w:r w:rsidRPr="004A68D4">
              <w:rPr>
                <w:rFonts w:ascii="Times New Roman" w:hAnsi="Times New Roman" w:cs="Times New Roman"/>
                <w:kern w:val="2"/>
              </w:rPr>
              <w:t xml:space="preserve"> </w:t>
            </w:r>
            <w:proofErr w:type="spellStart"/>
            <w:r w:rsidRPr="004A68D4">
              <w:rPr>
                <w:rFonts w:ascii="Times New Roman" w:hAnsi="Times New Roman" w:cs="Times New Roman"/>
                <w:kern w:val="2"/>
              </w:rPr>
              <w:t>bankënotat</w:t>
            </w:r>
            <w:proofErr w:type="spellEnd"/>
            <w:r w:rsidRPr="004A68D4">
              <w:rPr>
                <w:rFonts w:ascii="Times New Roman" w:hAnsi="Times New Roman" w:cs="Times New Roman"/>
                <w:kern w:val="2"/>
              </w:rPr>
              <w:t>?</w:t>
            </w:r>
          </w:p>
          <w:p w14:paraId="47D8AB45"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w:t>
            </w:r>
            <w:r w:rsidRPr="00E47580">
              <w:rPr>
                <w:rFonts w:ascii="Times New Roman" w:hAnsi="Times New Roman" w:cs="Times New Roman"/>
                <w:kern w:val="2"/>
                <w:lang w:val="it-IT"/>
              </w:rPr>
              <w:tab/>
              <w:t>Cila është shkurtesa për euro?</w:t>
            </w:r>
          </w:p>
          <w:p w14:paraId="5E2F5898"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w:t>
            </w:r>
            <w:r w:rsidRPr="00E47580">
              <w:rPr>
                <w:rFonts w:ascii="Times New Roman" w:hAnsi="Times New Roman" w:cs="Times New Roman"/>
                <w:kern w:val="2"/>
                <w:lang w:val="it-IT"/>
              </w:rPr>
              <w:tab/>
              <w:t>Cila janë disa nga paratë që përdoren në botë?</w:t>
            </w:r>
          </w:p>
          <w:p w14:paraId="5966B9F3" w14:textId="77777777" w:rsidR="00800690" w:rsidRDefault="00800690" w:rsidP="008247DA">
            <w:pPr>
              <w:pStyle w:val="NoSpacing"/>
              <w:spacing w:line="276" w:lineRule="auto"/>
              <w:rPr>
                <w:rFonts w:ascii="Times New Roman" w:hAnsi="Times New Roman" w:cs="Times New Roman"/>
                <w:kern w:val="2"/>
                <w:lang w:val="it-IT"/>
              </w:rPr>
            </w:pPr>
          </w:p>
          <w:p w14:paraId="54F88D59"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b/>
                <w:bCs/>
                <w:kern w:val="2"/>
                <w:lang w:val="it-IT"/>
              </w:rPr>
              <w:t>Ndërtimi i njohurive:</w:t>
            </w:r>
            <w:r w:rsidRPr="00E47580">
              <w:rPr>
                <w:rFonts w:ascii="Times New Roman" w:hAnsi="Times New Roman" w:cs="Times New Roman"/>
                <w:kern w:val="2"/>
                <w:lang w:val="it-IT"/>
              </w:rPr>
              <w:t xml:space="preserve"> </w:t>
            </w:r>
          </w:p>
          <w:p w14:paraId="5E5362A7"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E47580">
              <w:rPr>
                <w:rFonts w:ascii="Times New Roman" w:hAnsi="Times New Roman" w:cs="Times New Roman"/>
                <w:i/>
                <w:iCs/>
                <w:kern w:val="2"/>
                <w:lang w:val="it-IT"/>
              </w:rPr>
              <w:t>Shqyrtim i përbashkët</w:t>
            </w:r>
          </w:p>
          <w:p w14:paraId="3FFC79E8"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 xml:space="preserve">Detyra 1: Nxënësit gjejnë se si mund të bëjnë 32 euro. </w:t>
            </w:r>
          </w:p>
          <w:p w14:paraId="53DD9FEF"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Ka më shumë se një mundësi.</w:t>
            </w:r>
          </w:p>
          <w:p w14:paraId="784D67D1"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 xml:space="preserve">(p.sh. 20 euro + 10 euro + 2 euro = 32 euro). </w:t>
            </w:r>
          </w:p>
          <w:p w14:paraId="4C94AE84"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Detyra 2: Njehsohet kusuri që duhet të kthehet nga bankënota 200 euro, nëse duhet të paguhen 152 euro.</w:t>
            </w:r>
          </w:p>
          <w:p w14:paraId="7EF7E5E0"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(200 euro – 152 euro = 48 euro;</w:t>
            </w:r>
          </w:p>
          <w:p w14:paraId="073AC01C"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48 euro = 20 euro + 20 euro + 5 euro + 2 euro +1 euro).</w:t>
            </w:r>
          </w:p>
          <w:p w14:paraId="73E89DDA"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lastRenderedPageBreak/>
              <w:t>Detyra 3 dhe 4: Shndërrimi i eurove në centë apo anasjelltas (shumëzojmë me 100/pjesëtojmë me 100).</w:t>
            </w:r>
          </w:p>
          <w:p w14:paraId="3DFCB06D" w14:textId="77777777" w:rsidR="00800690" w:rsidRDefault="00800690" w:rsidP="008247DA">
            <w:pPr>
              <w:pStyle w:val="NoSpacing"/>
              <w:spacing w:line="276" w:lineRule="auto"/>
              <w:rPr>
                <w:rFonts w:ascii="Times New Roman" w:hAnsi="Times New Roman" w:cs="Times New Roman"/>
                <w:kern w:val="2"/>
                <w:lang w:val="it-IT"/>
              </w:rPr>
            </w:pPr>
          </w:p>
          <w:p w14:paraId="220925BC"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Mendimi kritik: Pyetja 1 (5 kartëmonedha, 4 monedha)</w:t>
            </w:r>
          </w:p>
          <w:p w14:paraId="53F9527F"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347 euro 31 centë = 200 euro + 100 euro + 20</w:t>
            </w:r>
            <w:r>
              <w:rPr>
                <w:rFonts w:ascii="Times New Roman" w:hAnsi="Times New Roman" w:cs="Times New Roman"/>
                <w:kern w:val="2"/>
                <w:lang w:val="it-IT"/>
              </w:rPr>
              <w:t xml:space="preserve"> </w:t>
            </w:r>
            <w:r w:rsidRPr="00E47580">
              <w:rPr>
                <w:rFonts w:ascii="Times New Roman" w:hAnsi="Times New Roman" w:cs="Times New Roman"/>
                <w:kern w:val="2"/>
                <w:lang w:val="it-IT"/>
              </w:rPr>
              <w:t>euro + 20 euro + 5 euro + 2 euro + 20 cent + 10 cent + 1 cent.</w:t>
            </w:r>
          </w:p>
          <w:p w14:paraId="1EDEAAA1"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 xml:space="preserve">Pyetja 2 – 5 kartëmonedha, 2 monedha; </w:t>
            </w:r>
            <w:r>
              <w:rPr>
                <w:rFonts w:ascii="Times New Roman" w:hAnsi="Times New Roman" w:cs="Times New Roman"/>
                <w:kern w:val="2"/>
                <w:lang w:val="it-IT"/>
              </w:rPr>
              <w:t xml:space="preserve"> k</w:t>
            </w:r>
            <w:r w:rsidRPr="00E47580">
              <w:rPr>
                <w:rFonts w:ascii="Times New Roman" w:hAnsi="Times New Roman" w:cs="Times New Roman"/>
                <w:kern w:val="2"/>
                <w:lang w:val="it-IT"/>
              </w:rPr>
              <w:t>usuri</w:t>
            </w:r>
            <w:r>
              <w:rPr>
                <w:rFonts w:ascii="Times New Roman" w:hAnsi="Times New Roman" w:cs="Times New Roman"/>
                <w:kern w:val="2"/>
                <w:lang w:val="it-IT"/>
              </w:rPr>
              <w:t xml:space="preserve"> </w:t>
            </w:r>
            <w:r w:rsidRPr="00E47580">
              <w:rPr>
                <w:rFonts w:ascii="Times New Roman" w:hAnsi="Times New Roman" w:cs="Times New Roman"/>
                <w:kern w:val="2"/>
                <w:lang w:val="it-IT"/>
              </w:rPr>
              <w:t>19 centë.</w:t>
            </w:r>
          </w:p>
          <w:p w14:paraId="5F44A9D2"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347 euro 50 centë = 200 euro + 100 euro + 20</w:t>
            </w:r>
            <w:r>
              <w:rPr>
                <w:rFonts w:ascii="Times New Roman" w:hAnsi="Times New Roman" w:cs="Times New Roman"/>
                <w:kern w:val="2"/>
                <w:lang w:val="it-IT"/>
              </w:rPr>
              <w:t xml:space="preserve"> </w:t>
            </w:r>
            <w:r w:rsidRPr="00E47580">
              <w:rPr>
                <w:rFonts w:ascii="Times New Roman" w:hAnsi="Times New Roman" w:cs="Times New Roman"/>
                <w:kern w:val="2"/>
                <w:lang w:val="it-IT"/>
              </w:rPr>
              <w:t>euro + 20 euro + 5 euro + 2 euro + 50 centë.</w:t>
            </w:r>
          </w:p>
          <w:p w14:paraId="6833B421" w14:textId="77777777" w:rsidR="00800690" w:rsidRDefault="00800690" w:rsidP="008247DA">
            <w:pPr>
              <w:pStyle w:val="NoSpacing"/>
              <w:spacing w:line="276" w:lineRule="auto"/>
              <w:rPr>
                <w:rFonts w:ascii="Times New Roman" w:hAnsi="Times New Roman" w:cs="Times New Roman"/>
                <w:kern w:val="2"/>
                <w:lang w:val="it-IT"/>
              </w:rPr>
            </w:pPr>
          </w:p>
          <w:p w14:paraId="229243D6"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b/>
                <w:bCs/>
                <w:kern w:val="2"/>
                <w:lang w:val="it-IT"/>
              </w:rPr>
              <w:t>Përforcimi:</w:t>
            </w:r>
            <w:r w:rsidRPr="00E47580">
              <w:rPr>
                <w:rFonts w:ascii="Times New Roman" w:hAnsi="Times New Roman" w:cs="Times New Roman"/>
                <w:kern w:val="2"/>
                <w:lang w:val="it-IT"/>
              </w:rPr>
              <w:t xml:space="preserve"> </w:t>
            </w:r>
          </w:p>
          <w:p w14:paraId="60412728"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Konsolidimi i të nxënit</w:t>
            </w:r>
            <w:r>
              <w:rPr>
                <w:rFonts w:ascii="Times New Roman" w:hAnsi="Times New Roman" w:cs="Times New Roman"/>
                <w:kern w:val="2"/>
                <w:lang w:val="it-IT"/>
              </w:rPr>
              <w:t xml:space="preserve"> - </w:t>
            </w:r>
            <w:r w:rsidRPr="004A68D4">
              <w:rPr>
                <w:lang w:val="it-IT"/>
              </w:rPr>
              <w:t xml:space="preserve"> </w:t>
            </w:r>
            <w:r w:rsidRPr="00E47580">
              <w:rPr>
                <w:rFonts w:ascii="Times New Roman" w:hAnsi="Times New Roman" w:cs="Times New Roman"/>
                <w:i/>
                <w:iCs/>
                <w:kern w:val="2"/>
                <w:lang w:val="it-IT"/>
              </w:rPr>
              <w:t>Ditari trepjesësh</w:t>
            </w:r>
          </w:p>
          <w:p w14:paraId="3E880F22"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Nxënësit në mënyrë individuale plotësojnë detyrën e pestë sipas kërkesës së ditarit trepjesësh.</w:t>
            </w:r>
          </w:p>
          <w:p w14:paraId="04B970E2" w14:textId="77777777" w:rsidR="00800690" w:rsidRDefault="00800690" w:rsidP="008247DA">
            <w:pPr>
              <w:pStyle w:val="NoSpacing"/>
              <w:spacing w:line="276" w:lineRule="auto"/>
              <w:rPr>
                <w:rFonts w:ascii="Times New Roman" w:hAnsi="Times New Roman" w:cs="Times New Roman"/>
                <w:kern w:val="2"/>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484"/>
              <w:gridCol w:w="3696"/>
              <w:gridCol w:w="1773"/>
            </w:tblGrid>
            <w:tr w:rsidR="00800690" w14:paraId="7409E043" w14:textId="77777777" w:rsidTr="008247DA">
              <w:trPr>
                <w:trHeight w:val="351"/>
              </w:trPr>
              <w:tc>
                <w:tcPr>
                  <w:tcW w:w="2484" w:type="dxa"/>
                </w:tcPr>
                <w:p w14:paraId="592C464C" w14:textId="77777777" w:rsidR="00800690" w:rsidRDefault="00800690" w:rsidP="00800690">
                  <w:pPr>
                    <w:pStyle w:val="TableParagraph"/>
                    <w:framePr w:hSpace="180" w:wrap="around" w:vAnchor="text" w:hAnchor="margin" w:x="-162" w:y="-200"/>
                    <w:spacing w:before="38"/>
                    <w:ind w:left="80"/>
                    <w:rPr>
                      <w:sz w:val="20"/>
                    </w:rPr>
                  </w:pPr>
                  <w:proofErr w:type="spellStart"/>
                  <w:r>
                    <w:rPr>
                      <w:color w:val="231F20"/>
                      <w:w w:val="90"/>
                      <w:sz w:val="20"/>
                    </w:rPr>
                    <w:t>Të</w:t>
                  </w:r>
                  <w:proofErr w:type="spellEnd"/>
                  <w:r>
                    <w:rPr>
                      <w:color w:val="231F20"/>
                      <w:spacing w:val="-2"/>
                      <w:w w:val="90"/>
                      <w:sz w:val="20"/>
                    </w:rPr>
                    <w:t xml:space="preserve"> </w:t>
                  </w:r>
                  <w:proofErr w:type="spellStart"/>
                  <w:r>
                    <w:rPr>
                      <w:color w:val="231F20"/>
                      <w:w w:val="90"/>
                      <w:sz w:val="20"/>
                    </w:rPr>
                    <w:t>dhënat</w:t>
                  </w:r>
                  <w:proofErr w:type="spellEnd"/>
                </w:p>
              </w:tc>
              <w:tc>
                <w:tcPr>
                  <w:tcW w:w="3696" w:type="dxa"/>
                </w:tcPr>
                <w:p w14:paraId="1291B44B" w14:textId="77777777" w:rsidR="00800690" w:rsidRDefault="00800690" w:rsidP="00800690">
                  <w:pPr>
                    <w:pStyle w:val="TableParagraph"/>
                    <w:framePr w:hSpace="180" w:wrap="around" w:vAnchor="text" w:hAnchor="margin" w:x="-162" w:y="-200"/>
                    <w:spacing w:before="38"/>
                    <w:ind w:left="80"/>
                    <w:rPr>
                      <w:sz w:val="20"/>
                    </w:rPr>
                  </w:pPr>
                  <w:proofErr w:type="spellStart"/>
                  <w:r>
                    <w:rPr>
                      <w:color w:val="231F20"/>
                      <w:sz w:val="20"/>
                    </w:rPr>
                    <w:t>Njehsimi</w:t>
                  </w:r>
                  <w:proofErr w:type="spellEnd"/>
                </w:p>
              </w:tc>
              <w:tc>
                <w:tcPr>
                  <w:tcW w:w="1773" w:type="dxa"/>
                </w:tcPr>
                <w:p w14:paraId="7ABE5D2F" w14:textId="77777777" w:rsidR="00800690" w:rsidRDefault="00800690" w:rsidP="00800690">
                  <w:pPr>
                    <w:pStyle w:val="TableParagraph"/>
                    <w:framePr w:hSpace="180" w:wrap="around" w:vAnchor="text" w:hAnchor="margin" w:x="-162" w:y="-200"/>
                    <w:spacing w:before="38"/>
                    <w:ind w:left="80"/>
                    <w:rPr>
                      <w:sz w:val="20"/>
                    </w:rPr>
                  </w:pPr>
                  <w:proofErr w:type="spellStart"/>
                  <w:r>
                    <w:rPr>
                      <w:color w:val="231F20"/>
                      <w:sz w:val="20"/>
                    </w:rPr>
                    <w:t>Përgjigjja</w:t>
                  </w:r>
                  <w:proofErr w:type="spellEnd"/>
                </w:p>
              </w:tc>
            </w:tr>
            <w:tr w:rsidR="00800690" w:rsidRPr="008E36A6" w14:paraId="50A31436" w14:textId="77777777" w:rsidTr="008247DA">
              <w:trPr>
                <w:trHeight w:val="1340"/>
              </w:trPr>
              <w:tc>
                <w:tcPr>
                  <w:tcW w:w="2484" w:type="dxa"/>
                </w:tcPr>
                <w:p w14:paraId="39ED64D9" w14:textId="77777777" w:rsidR="00800690" w:rsidRPr="004A68D4" w:rsidRDefault="00800690" w:rsidP="00800690">
                  <w:pPr>
                    <w:pStyle w:val="TableParagraph"/>
                    <w:framePr w:hSpace="180" w:wrap="around" w:vAnchor="text" w:hAnchor="margin" w:x="-162" w:y="-200"/>
                    <w:spacing w:before="173" w:line="255" w:lineRule="exact"/>
                    <w:ind w:left="79"/>
                    <w:rPr>
                      <w:sz w:val="20"/>
                      <w:lang w:val="it-IT"/>
                    </w:rPr>
                  </w:pPr>
                  <w:r w:rsidRPr="004A68D4">
                    <w:rPr>
                      <w:color w:val="231F20"/>
                      <w:w w:val="90"/>
                      <w:sz w:val="20"/>
                      <w:lang w:val="it-IT"/>
                    </w:rPr>
                    <w:t>3</w:t>
                  </w:r>
                  <w:r w:rsidRPr="004A68D4">
                    <w:rPr>
                      <w:color w:val="231F20"/>
                      <w:spacing w:val="3"/>
                      <w:w w:val="90"/>
                      <w:sz w:val="20"/>
                      <w:lang w:val="it-IT"/>
                    </w:rPr>
                    <w:t xml:space="preserve"> </w:t>
                  </w:r>
                  <w:r w:rsidRPr="004A68D4">
                    <w:rPr>
                      <w:color w:val="231F20"/>
                      <w:w w:val="90"/>
                      <w:sz w:val="20"/>
                      <w:lang w:val="it-IT"/>
                    </w:rPr>
                    <w:t>kartëmonedha</w:t>
                  </w:r>
                  <w:r w:rsidRPr="004A68D4">
                    <w:rPr>
                      <w:color w:val="231F20"/>
                      <w:spacing w:val="4"/>
                      <w:w w:val="90"/>
                      <w:sz w:val="20"/>
                      <w:lang w:val="it-IT"/>
                    </w:rPr>
                    <w:t xml:space="preserve"> </w:t>
                  </w:r>
                  <w:r w:rsidRPr="004A68D4">
                    <w:rPr>
                      <w:color w:val="231F20"/>
                      <w:w w:val="90"/>
                      <w:sz w:val="20"/>
                      <w:lang w:val="it-IT"/>
                    </w:rPr>
                    <w:t>nga</w:t>
                  </w:r>
                  <w:r w:rsidRPr="004A68D4">
                    <w:rPr>
                      <w:color w:val="231F20"/>
                      <w:spacing w:val="4"/>
                      <w:w w:val="90"/>
                      <w:sz w:val="20"/>
                      <w:lang w:val="it-IT"/>
                    </w:rPr>
                    <w:t xml:space="preserve"> </w:t>
                  </w:r>
                  <w:r w:rsidRPr="004A68D4">
                    <w:rPr>
                      <w:color w:val="231F20"/>
                      <w:w w:val="90"/>
                      <w:sz w:val="20"/>
                      <w:lang w:val="it-IT"/>
                    </w:rPr>
                    <w:t>20</w:t>
                  </w:r>
                  <w:r w:rsidRPr="004A68D4">
                    <w:rPr>
                      <w:color w:val="231F20"/>
                      <w:spacing w:val="3"/>
                      <w:w w:val="90"/>
                      <w:sz w:val="20"/>
                      <w:lang w:val="it-IT"/>
                    </w:rPr>
                    <w:t xml:space="preserve"> </w:t>
                  </w:r>
                  <w:r w:rsidRPr="004A68D4">
                    <w:rPr>
                      <w:color w:val="231F20"/>
                      <w:w w:val="90"/>
                      <w:sz w:val="20"/>
                      <w:lang w:val="it-IT"/>
                    </w:rPr>
                    <w:t>euro</w:t>
                  </w:r>
                </w:p>
                <w:p w14:paraId="6342B212" w14:textId="77777777" w:rsidR="00800690" w:rsidRPr="004A68D4" w:rsidRDefault="00800690" w:rsidP="00800690">
                  <w:pPr>
                    <w:pStyle w:val="TableParagraph"/>
                    <w:framePr w:hSpace="180" w:wrap="around" w:vAnchor="text" w:hAnchor="margin" w:x="-162" w:y="-200"/>
                    <w:spacing w:line="255" w:lineRule="exact"/>
                    <w:ind w:left="79"/>
                    <w:rPr>
                      <w:sz w:val="20"/>
                      <w:lang w:val="it-IT"/>
                    </w:rPr>
                  </w:pPr>
                  <w:r w:rsidRPr="004A68D4">
                    <w:rPr>
                      <w:color w:val="231F20"/>
                      <w:w w:val="90"/>
                      <w:sz w:val="20"/>
                      <w:lang w:val="it-IT"/>
                    </w:rPr>
                    <w:t>2</w:t>
                  </w:r>
                  <w:r w:rsidRPr="004A68D4">
                    <w:rPr>
                      <w:color w:val="231F20"/>
                      <w:spacing w:val="3"/>
                      <w:w w:val="90"/>
                      <w:sz w:val="20"/>
                      <w:lang w:val="it-IT"/>
                    </w:rPr>
                    <w:t xml:space="preserve"> </w:t>
                  </w:r>
                  <w:r w:rsidRPr="004A68D4">
                    <w:rPr>
                      <w:color w:val="231F20"/>
                      <w:w w:val="90"/>
                      <w:sz w:val="20"/>
                      <w:lang w:val="it-IT"/>
                    </w:rPr>
                    <w:t>kartëmonedha</w:t>
                  </w:r>
                  <w:r w:rsidRPr="004A68D4">
                    <w:rPr>
                      <w:color w:val="231F20"/>
                      <w:spacing w:val="4"/>
                      <w:w w:val="90"/>
                      <w:sz w:val="20"/>
                      <w:lang w:val="it-IT"/>
                    </w:rPr>
                    <w:t xml:space="preserve"> </w:t>
                  </w:r>
                  <w:r w:rsidRPr="004A68D4">
                    <w:rPr>
                      <w:color w:val="231F20"/>
                      <w:w w:val="90"/>
                      <w:sz w:val="20"/>
                      <w:lang w:val="it-IT"/>
                    </w:rPr>
                    <w:t>nga</w:t>
                  </w:r>
                  <w:r w:rsidRPr="004A68D4">
                    <w:rPr>
                      <w:color w:val="231F20"/>
                      <w:spacing w:val="4"/>
                      <w:w w:val="90"/>
                      <w:sz w:val="20"/>
                      <w:lang w:val="it-IT"/>
                    </w:rPr>
                    <w:t xml:space="preserve"> </w:t>
                  </w:r>
                  <w:r w:rsidRPr="004A68D4">
                    <w:rPr>
                      <w:color w:val="231F20"/>
                      <w:w w:val="90"/>
                      <w:sz w:val="20"/>
                      <w:lang w:val="it-IT"/>
                    </w:rPr>
                    <w:t>10</w:t>
                  </w:r>
                  <w:r w:rsidRPr="004A68D4">
                    <w:rPr>
                      <w:color w:val="231F20"/>
                      <w:spacing w:val="3"/>
                      <w:w w:val="90"/>
                      <w:sz w:val="20"/>
                      <w:lang w:val="it-IT"/>
                    </w:rPr>
                    <w:t xml:space="preserve"> </w:t>
                  </w:r>
                  <w:r w:rsidRPr="004A68D4">
                    <w:rPr>
                      <w:color w:val="231F20"/>
                      <w:w w:val="90"/>
                      <w:sz w:val="20"/>
                      <w:lang w:val="it-IT"/>
                    </w:rPr>
                    <w:t>euro</w:t>
                  </w:r>
                </w:p>
                <w:p w14:paraId="10B64332" w14:textId="77777777" w:rsidR="00800690" w:rsidRDefault="00800690" w:rsidP="00800690">
                  <w:pPr>
                    <w:pStyle w:val="TableParagraph"/>
                    <w:framePr w:hSpace="180" w:wrap="around" w:vAnchor="text" w:hAnchor="margin" w:x="-162" w:y="-200"/>
                    <w:spacing w:before="210"/>
                    <w:ind w:left="80"/>
                    <w:rPr>
                      <w:sz w:val="20"/>
                    </w:rPr>
                  </w:pPr>
                  <w:proofErr w:type="spellStart"/>
                  <w:r>
                    <w:rPr>
                      <w:color w:val="231F20"/>
                      <w:w w:val="90"/>
                      <w:sz w:val="20"/>
                    </w:rPr>
                    <w:t>Shpenzoi</w:t>
                  </w:r>
                  <w:proofErr w:type="spellEnd"/>
                  <w:r>
                    <w:rPr>
                      <w:color w:val="231F20"/>
                      <w:spacing w:val="2"/>
                      <w:w w:val="90"/>
                      <w:sz w:val="20"/>
                    </w:rPr>
                    <w:t xml:space="preserve"> </w:t>
                  </w:r>
                  <w:proofErr w:type="gramStart"/>
                  <w:r>
                    <w:rPr>
                      <w:color w:val="231F20"/>
                      <w:w w:val="90"/>
                      <w:sz w:val="20"/>
                    </w:rPr>
                    <w:t>37</w:t>
                  </w:r>
                  <w:r>
                    <w:rPr>
                      <w:color w:val="231F20"/>
                      <w:spacing w:val="2"/>
                      <w:w w:val="90"/>
                      <w:sz w:val="20"/>
                    </w:rPr>
                    <w:t xml:space="preserve"> </w:t>
                  </w:r>
                  <w:r>
                    <w:rPr>
                      <w:color w:val="231F20"/>
                      <w:w w:val="90"/>
                      <w:sz w:val="20"/>
                    </w:rPr>
                    <w:t>euro</w:t>
                  </w:r>
                  <w:proofErr w:type="gramEnd"/>
                  <w:r>
                    <w:rPr>
                      <w:color w:val="231F20"/>
                      <w:spacing w:val="2"/>
                      <w:w w:val="90"/>
                      <w:sz w:val="20"/>
                    </w:rPr>
                    <w:t xml:space="preserve"> </w:t>
                  </w:r>
                  <w:r>
                    <w:rPr>
                      <w:color w:val="231F20"/>
                      <w:w w:val="90"/>
                      <w:sz w:val="20"/>
                    </w:rPr>
                    <w:t>e</w:t>
                  </w:r>
                  <w:r>
                    <w:rPr>
                      <w:color w:val="231F20"/>
                      <w:spacing w:val="2"/>
                      <w:w w:val="90"/>
                      <w:sz w:val="20"/>
                    </w:rPr>
                    <w:t xml:space="preserve"> </w:t>
                  </w:r>
                  <w:r>
                    <w:rPr>
                      <w:color w:val="231F20"/>
                      <w:w w:val="90"/>
                      <w:sz w:val="20"/>
                    </w:rPr>
                    <w:t>42</w:t>
                  </w:r>
                  <w:r>
                    <w:rPr>
                      <w:color w:val="231F20"/>
                      <w:spacing w:val="3"/>
                      <w:w w:val="90"/>
                      <w:sz w:val="20"/>
                    </w:rPr>
                    <w:t xml:space="preserve"> </w:t>
                  </w:r>
                  <w:proofErr w:type="spellStart"/>
                  <w:r>
                    <w:rPr>
                      <w:color w:val="231F20"/>
                      <w:w w:val="90"/>
                      <w:sz w:val="20"/>
                    </w:rPr>
                    <w:t>centë</w:t>
                  </w:r>
                  <w:proofErr w:type="spellEnd"/>
                </w:p>
              </w:tc>
              <w:tc>
                <w:tcPr>
                  <w:tcW w:w="3696" w:type="dxa"/>
                </w:tcPr>
                <w:p w14:paraId="3B3C82CC" w14:textId="77777777" w:rsidR="00800690" w:rsidRPr="004A68D4" w:rsidRDefault="00800690" w:rsidP="00800690">
                  <w:pPr>
                    <w:pStyle w:val="TableParagraph"/>
                    <w:framePr w:hSpace="180" w:wrap="around" w:vAnchor="text" w:hAnchor="margin" w:x="-162" w:y="-200"/>
                    <w:spacing w:before="53" w:line="255" w:lineRule="exact"/>
                    <w:ind w:left="80"/>
                    <w:rPr>
                      <w:sz w:val="20"/>
                      <w:lang w:val="it-IT"/>
                    </w:rPr>
                  </w:pPr>
                  <w:r w:rsidRPr="004A68D4">
                    <w:rPr>
                      <w:color w:val="231F20"/>
                      <w:w w:val="95"/>
                      <w:sz w:val="20"/>
                      <w:lang w:val="it-IT"/>
                    </w:rPr>
                    <w:t>3</w:t>
                  </w:r>
                  <w:r w:rsidRPr="004A68D4">
                    <w:rPr>
                      <w:color w:val="231F20"/>
                      <w:spacing w:val="-6"/>
                      <w:w w:val="95"/>
                      <w:sz w:val="20"/>
                      <w:lang w:val="it-IT"/>
                    </w:rPr>
                    <w:t xml:space="preserve"> </w:t>
                  </w:r>
                  <w:r w:rsidRPr="004A68D4">
                    <w:rPr>
                      <w:color w:val="231F20"/>
                      <w:w w:val="95"/>
                      <w:sz w:val="20"/>
                      <w:lang w:val="it-IT"/>
                    </w:rPr>
                    <w:t>∙</w:t>
                  </w:r>
                  <w:r w:rsidRPr="004A68D4">
                    <w:rPr>
                      <w:color w:val="231F20"/>
                      <w:spacing w:val="-5"/>
                      <w:w w:val="95"/>
                      <w:sz w:val="20"/>
                      <w:lang w:val="it-IT"/>
                    </w:rPr>
                    <w:t xml:space="preserve"> </w:t>
                  </w:r>
                  <w:r w:rsidRPr="004A68D4">
                    <w:rPr>
                      <w:color w:val="231F20"/>
                      <w:w w:val="95"/>
                      <w:sz w:val="20"/>
                      <w:lang w:val="it-IT"/>
                    </w:rPr>
                    <w:t>20</w:t>
                  </w:r>
                  <w:r w:rsidRPr="004A68D4">
                    <w:rPr>
                      <w:color w:val="231F20"/>
                      <w:spacing w:val="-5"/>
                      <w:w w:val="95"/>
                      <w:sz w:val="20"/>
                      <w:lang w:val="it-IT"/>
                    </w:rPr>
                    <w:t xml:space="preserve"> </w:t>
                  </w:r>
                  <w:r w:rsidRPr="004A68D4">
                    <w:rPr>
                      <w:color w:val="231F20"/>
                      <w:w w:val="95"/>
                      <w:sz w:val="20"/>
                      <w:lang w:val="it-IT"/>
                    </w:rPr>
                    <w:t>euro</w:t>
                  </w:r>
                  <w:r w:rsidRPr="004A68D4">
                    <w:rPr>
                      <w:color w:val="231F20"/>
                      <w:spacing w:val="-5"/>
                      <w:w w:val="95"/>
                      <w:sz w:val="20"/>
                      <w:lang w:val="it-IT"/>
                    </w:rPr>
                    <w:t xml:space="preserve"> </w:t>
                  </w:r>
                  <w:r w:rsidRPr="004A68D4">
                    <w:rPr>
                      <w:color w:val="231F20"/>
                      <w:w w:val="95"/>
                      <w:sz w:val="20"/>
                      <w:lang w:val="it-IT"/>
                    </w:rPr>
                    <w:t>=</w:t>
                  </w:r>
                  <w:r w:rsidRPr="004A68D4">
                    <w:rPr>
                      <w:color w:val="231F20"/>
                      <w:spacing w:val="-5"/>
                      <w:w w:val="95"/>
                      <w:sz w:val="20"/>
                      <w:lang w:val="it-IT"/>
                    </w:rPr>
                    <w:t xml:space="preserve"> </w:t>
                  </w:r>
                  <w:r w:rsidRPr="004A68D4">
                    <w:rPr>
                      <w:color w:val="231F20"/>
                      <w:w w:val="95"/>
                      <w:sz w:val="20"/>
                      <w:lang w:val="it-IT"/>
                    </w:rPr>
                    <w:t>60</w:t>
                  </w:r>
                  <w:r w:rsidRPr="004A68D4">
                    <w:rPr>
                      <w:color w:val="231F20"/>
                      <w:spacing w:val="-6"/>
                      <w:w w:val="95"/>
                      <w:sz w:val="20"/>
                      <w:lang w:val="it-IT"/>
                    </w:rPr>
                    <w:t xml:space="preserve"> </w:t>
                  </w:r>
                  <w:r w:rsidRPr="004A68D4">
                    <w:rPr>
                      <w:color w:val="231F20"/>
                      <w:w w:val="95"/>
                      <w:sz w:val="20"/>
                      <w:lang w:val="it-IT"/>
                    </w:rPr>
                    <w:t>euro</w:t>
                  </w:r>
                </w:p>
                <w:p w14:paraId="1B729757" w14:textId="77777777" w:rsidR="00800690" w:rsidRPr="004A68D4" w:rsidRDefault="00800690" w:rsidP="00800690">
                  <w:pPr>
                    <w:pStyle w:val="TableParagraph"/>
                    <w:framePr w:hSpace="180" w:wrap="around" w:vAnchor="text" w:hAnchor="margin" w:x="-162" w:y="-200"/>
                    <w:spacing w:line="240" w:lineRule="exact"/>
                    <w:ind w:left="80"/>
                    <w:rPr>
                      <w:sz w:val="20"/>
                      <w:lang w:val="it-IT"/>
                    </w:rPr>
                  </w:pPr>
                  <w:r w:rsidRPr="004A68D4">
                    <w:rPr>
                      <w:color w:val="231F20"/>
                      <w:w w:val="95"/>
                      <w:sz w:val="20"/>
                      <w:lang w:val="it-IT"/>
                    </w:rPr>
                    <w:t>2</w:t>
                  </w:r>
                  <w:r w:rsidRPr="004A68D4">
                    <w:rPr>
                      <w:color w:val="231F20"/>
                      <w:spacing w:val="-6"/>
                      <w:w w:val="95"/>
                      <w:sz w:val="20"/>
                      <w:lang w:val="it-IT"/>
                    </w:rPr>
                    <w:t xml:space="preserve"> </w:t>
                  </w:r>
                  <w:r w:rsidRPr="004A68D4">
                    <w:rPr>
                      <w:color w:val="231F20"/>
                      <w:w w:val="95"/>
                      <w:sz w:val="20"/>
                      <w:lang w:val="it-IT"/>
                    </w:rPr>
                    <w:t>∙</w:t>
                  </w:r>
                  <w:r w:rsidRPr="004A68D4">
                    <w:rPr>
                      <w:color w:val="231F20"/>
                      <w:spacing w:val="-5"/>
                      <w:w w:val="95"/>
                      <w:sz w:val="20"/>
                      <w:lang w:val="it-IT"/>
                    </w:rPr>
                    <w:t xml:space="preserve"> </w:t>
                  </w:r>
                  <w:r w:rsidRPr="004A68D4">
                    <w:rPr>
                      <w:color w:val="231F20"/>
                      <w:w w:val="95"/>
                      <w:sz w:val="20"/>
                      <w:lang w:val="it-IT"/>
                    </w:rPr>
                    <w:t>10</w:t>
                  </w:r>
                  <w:r w:rsidRPr="004A68D4">
                    <w:rPr>
                      <w:color w:val="231F20"/>
                      <w:spacing w:val="-5"/>
                      <w:w w:val="95"/>
                      <w:sz w:val="20"/>
                      <w:lang w:val="it-IT"/>
                    </w:rPr>
                    <w:t xml:space="preserve"> </w:t>
                  </w:r>
                  <w:r w:rsidRPr="004A68D4">
                    <w:rPr>
                      <w:color w:val="231F20"/>
                      <w:w w:val="95"/>
                      <w:sz w:val="20"/>
                      <w:lang w:val="it-IT"/>
                    </w:rPr>
                    <w:t>euro</w:t>
                  </w:r>
                  <w:r w:rsidRPr="004A68D4">
                    <w:rPr>
                      <w:color w:val="231F20"/>
                      <w:spacing w:val="-5"/>
                      <w:w w:val="95"/>
                      <w:sz w:val="20"/>
                      <w:lang w:val="it-IT"/>
                    </w:rPr>
                    <w:t xml:space="preserve"> </w:t>
                  </w:r>
                  <w:r w:rsidRPr="004A68D4">
                    <w:rPr>
                      <w:color w:val="231F20"/>
                      <w:w w:val="95"/>
                      <w:sz w:val="20"/>
                      <w:lang w:val="it-IT"/>
                    </w:rPr>
                    <w:t>=</w:t>
                  </w:r>
                  <w:r w:rsidRPr="004A68D4">
                    <w:rPr>
                      <w:color w:val="231F20"/>
                      <w:spacing w:val="-5"/>
                      <w:w w:val="95"/>
                      <w:sz w:val="20"/>
                      <w:lang w:val="it-IT"/>
                    </w:rPr>
                    <w:t xml:space="preserve"> </w:t>
                  </w:r>
                  <w:r w:rsidRPr="004A68D4">
                    <w:rPr>
                      <w:color w:val="231F20"/>
                      <w:w w:val="95"/>
                      <w:sz w:val="20"/>
                      <w:lang w:val="it-IT"/>
                    </w:rPr>
                    <w:t>20</w:t>
                  </w:r>
                  <w:r w:rsidRPr="004A68D4">
                    <w:rPr>
                      <w:color w:val="231F20"/>
                      <w:spacing w:val="-6"/>
                      <w:w w:val="95"/>
                      <w:sz w:val="20"/>
                      <w:lang w:val="it-IT"/>
                    </w:rPr>
                    <w:t xml:space="preserve"> </w:t>
                  </w:r>
                  <w:r w:rsidRPr="004A68D4">
                    <w:rPr>
                      <w:color w:val="231F20"/>
                      <w:w w:val="95"/>
                      <w:sz w:val="20"/>
                      <w:lang w:val="it-IT"/>
                    </w:rPr>
                    <w:t>euro</w:t>
                  </w:r>
                </w:p>
                <w:p w14:paraId="1624A62C" w14:textId="77777777" w:rsidR="00800690" w:rsidRPr="004A68D4" w:rsidRDefault="00800690" w:rsidP="00800690">
                  <w:pPr>
                    <w:pStyle w:val="TableParagraph"/>
                    <w:framePr w:hSpace="180" w:wrap="around" w:vAnchor="text" w:hAnchor="margin" w:x="-162" w:y="-200"/>
                    <w:spacing w:line="240" w:lineRule="exact"/>
                    <w:ind w:left="80"/>
                    <w:rPr>
                      <w:sz w:val="20"/>
                      <w:lang w:val="it-IT"/>
                    </w:rPr>
                  </w:pPr>
                  <w:r w:rsidRPr="004A68D4">
                    <w:rPr>
                      <w:color w:val="231F20"/>
                      <w:w w:val="95"/>
                      <w:sz w:val="20"/>
                      <w:lang w:val="it-IT"/>
                    </w:rPr>
                    <w:t>60</w:t>
                  </w:r>
                  <w:r w:rsidRPr="004A68D4">
                    <w:rPr>
                      <w:color w:val="231F20"/>
                      <w:spacing w:val="-4"/>
                      <w:w w:val="95"/>
                      <w:sz w:val="20"/>
                      <w:lang w:val="it-IT"/>
                    </w:rPr>
                    <w:t xml:space="preserve"> </w:t>
                  </w:r>
                  <w:r w:rsidRPr="004A68D4">
                    <w:rPr>
                      <w:color w:val="231F20"/>
                      <w:w w:val="95"/>
                      <w:sz w:val="20"/>
                      <w:lang w:val="it-IT"/>
                    </w:rPr>
                    <w:t>euro</w:t>
                  </w:r>
                  <w:r w:rsidRPr="004A68D4">
                    <w:rPr>
                      <w:color w:val="231F20"/>
                      <w:spacing w:val="-4"/>
                      <w:w w:val="95"/>
                      <w:sz w:val="20"/>
                      <w:lang w:val="it-IT"/>
                    </w:rPr>
                    <w:t xml:space="preserve"> </w:t>
                  </w:r>
                  <w:r w:rsidRPr="004A68D4">
                    <w:rPr>
                      <w:color w:val="231F20"/>
                      <w:w w:val="95"/>
                      <w:sz w:val="20"/>
                      <w:lang w:val="it-IT"/>
                    </w:rPr>
                    <w:t>+</w:t>
                  </w:r>
                  <w:r w:rsidRPr="004A68D4">
                    <w:rPr>
                      <w:color w:val="231F20"/>
                      <w:spacing w:val="-3"/>
                      <w:w w:val="95"/>
                      <w:sz w:val="20"/>
                      <w:lang w:val="it-IT"/>
                    </w:rPr>
                    <w:t xml:space="preserve"> </w:t>
                  </w:r>
                  <w:r w:rsidRPr="004A68D4">
                    <w:rPr>
                      <w:color w:val="231F20"/>
                      <w:w w:val="95"/>
                      <w:sz w:val="20"/>
                      <w:lang w:val="it-IT"/>
                    </w:rPr>
                    <w:t>20</w:t>
                  </w:r>
                  <w:r w:rsidRPr="004A68D4">
                    <w:rPr>
                      <w:color w:val="231F20"/>
                      <w:spacing w:val="-4"/>
                      <w:w w:val="95"/>
                      <w:sz w:val="20"/>
                      <w:lang w:val="it-IT"/>
                    </w:rPr>
                    <w:t xml:space="preserve"> </w:t>
                  </w:r>
                  <w:r w:rsidRPr="004A68D4">
                    <w:rPr>
                      <w:color w:val="231F20"/>
                      <w:w w:val="95"/>
                      <w:sz w:val="20"/>
                      <w:lang w:val="it-IT"/>
                    </w:rPr>
                    <w:t>euro</w:t>
                  </w:r>
                  <w:r w:rsidRPr="004A68D4">
                    <w:rPr>
                      <w:color w:val="231F20"/>
                      <w:spacing w:val="-3"/>
                      <w:w w:val="95"/>
                      <w:sz w:val="20"/>
                      <w:lang w:val="it-IT"/>
                    </w:rPr>
                    <w:t xml:space="preserve"> </w:t>
                  </w:r>
                  <w:r w:rsidRPr="004A68D4">
                    <w:rPr>
                      <w:color w:val="231F20"/>
                      <w:w w:val="95"/>
                      <w:sz w:val="20"/>
                      <w:lang w:val="it-IT"/>
                    </w:rPr>
                    <w:t>=</w:t>
                  </w:r>
                  <w:r w:rsidRPr="004A68D4">
                    <w:rPr>
                      <w:color w:val="231F20"/>
                      <w:spacing w:val="-4"/>
                      <w:w w:val="95"/>
                      <w:sz w:val="20"/>
                      <w:lang w:val="it-IT"/>
                    </w:rPr>
                    <w:t xml:space="preserve"> </w:t>
                  </w:r>
                  <w:r w:rsidRPr="004A68D4">
                    <w:rPr>
                      <w:color w:val="231F20"/>
                      <w:w w:val="95"/>
                      <w:sz w:val="20"/>
                      <w:lang w:val="it-IT"/>
                    </w:rPr>
                    <w:t>80</w:t>
                  </w:r>
                  <w:r w:rsidRPr="004A68D4">
                    <w:rPr>
                      <w:color w:val="231F20"/>
                      <w:spacing w:val="-3"/>
                      <w:w w:val="95"/>
                      <w:sz w:val="20"/>
                      <w:lang w:val="it-IT"/>
                    </w:rPr>
                    <w:t xml:space="preserve"> </w:t>
                  </w:r>
                  <w:r w:rsidRPr="004A68D4">
                    <w:rPr>
                      <w:color w:val="231F20"/>
                      <w:w w:val="95"/>
                      <w:sz w:val="20"/>
                      <w:lang w:val="it-IT"/>
                    </w:rPr>
                    <w:t>euro</w:t>
                  </w:r>
                </w:p>
                <w:p w14:paraId="170796FE" w14:textId="77777777" w:rsidR="00800690" w:rsidRPr="004A68D4" w:rsidRDefault="00800690" w:rsidP="00800690">
                  <w:pPr>
                    <w:pStyle w:val="TableParagraph"/>
                    <w:framePr w:hSpace="180" w:wrap="around" w:vAnchor="text" w:hAnchor="margin" w:x="-162" w:y="-200"/>
                    <w:spacing w:before="8" w:line="213" w:lineRule="auto"/>
                    <w:ind w:left="80" w:right="443"/>
                    <w:rPr>
                      <w:sz w:val="20"/>
                      <w:lang w:val="it-IT"/>
                    </w:rPr>
                  </w:pPr>
                  <w:r w:rsidRPr="004A68D4">
                    <w:rPr>
                      <w:color w:val="231F20"/>
                      <w:w w:val="95"/>
                      <w:sz w:val="20"/>
                      <w:lang w:val="it-IT"/>
                    </w:rPr>
                    <w:t>80</w:t>
                  </w:r>
                  <w:r w:rsidRPr="004A68D4">
                    <w:rPr>
                      <w:color w:val="231F20"/>
                      <w:spacing w:val="-8"/>
                      <w:w w:val="95"/>
                      <w:sz w:val="20"/>
                      <w:lang w:val="it-IT"/>
                    </w:rPr>
                    <w:t xml:space="preserve"> </w:t>
                  </w:r>
                  <w:r w:rsidRPr="004A68D4">
                    <w:rPr>
                      <w:color w:val="231F20"/>
                      <w:w w:val="95"/>
                      <w:sz w:val="20"/>
                      <w:lang w:val="it-IT"/>
                    </w:rPr>
                    <w:t>euro</w:t>
                  </w:r>
                  <w:r w:rsidRPr="004A68D4">
                    <w:rPr>
                      <w:color w:val="231F20"/>
                      <w:spacing w:val="-7"/>
                      <w:w w:val="95"/>
                      <w:sz w:val="20"/>
                      <w:lang w:val="it-IT"/>
                    </w:rPr>
                    <w:t xml:space="preserve"> </w:t>
                  </w:r>
                  <w:r w:rsidRPr="004A68D4">
                    <w:rPr>
                      <w:color w:val="231F20"/>
                      <w:w w:val="95"/>
                      <w:sz w:val="20"/>
                      <w:lang w:val="it-IT"/>
                    </w:rPr>
                    <w:t>–</w:t>
                  </w:r>
                  <w:r w:rsidRPr="004A68D4">
                    <w:rPr>
                      <w:color w:val="231F20"/>
                      <w:spacing w:val="-8"/>
                      <w:w w:val="95"/>
                      <w:sz w:val="20"/>
                      <w:lang w:val="it-IT"/>
                    </w:rPr>
                    <w:t xml:space="preserve"> </w:t>
                  </w:r>
                  <w:r w:rsidRPr="004A68D4">
                    <w:rPr>
                      <w:color w:val="231F20"/>
                      <w:w w:val="95"/>
                      <w:sz w:val="20"/>
                      <w:lang w:val="it-IT"/>
                    </w:rPr>
                    <w:t>37</w:t>
                  </w:r>
                  <w:r w:rsidRPr="004A68D4">
                    <w:rPr>
                      <w:color w:val="231F20"/>
                      <w:spacing w:val="-7"/>
                      <w:w w:val="95"/>
                      <w:sz w:val="20"/>
                      <w:lang w:val="it-IT"/>
                    </w:rPr>
                    <w:t xml:space="preserve"> </w:t>
                  </w:r>
                  <w:r w:rsidRPr="004A68D4">
                    <w:rPr>
                      <w:color w:val="231F20"/>
                      <w:w w:val="95"/>
                      <w:sz w:val="20"/>
                      <w:lang w:val="it-IT"/>
                    </w:rPr>
                    <w:t>euro</w:t>
                  </w:r>
                  <w:r w:rsidRPr="004A68D4">
                    <w:rPr>
                      <w:color w:val="231F20"/>
                      <w:spacing w:val="-7"/>
                      <w:w w:val="95"/>
                      <w:sz w:val="20"/>
                      <w:lang w:val="it-IT"/>
                    </w:rPr>
                    <w:t xml:space="preserve"> </w:t>
                  </w:r>
                  <w:r w:rsidRPr="004A68D4">
                    <w:rPr>
                      <w:color w:val="231F20"/>
                      <w:w w:val="95"/>
                      <w:sz w:val="20"/>
                      <w:lang w:val="it-IT"/>
                    </w:rPr>
                    <w:t>42</w:t>
                  </w:r>
                  <w:r w:rsidRPr="004A68D4">
                    <w:rPr>
                      <w:color w:val="231F20"/>
                      <w:spacing w:val="-8"/>
                      <w:w w:val="95"/>
                      <w:sz w:val="20"/>
                      <w:lang w:val="it-IT"/>
                    </w:rPr>
                    <w:t xml:space="preserve"> </w:t>
                  </w:r>
                  <w:r w:rsidRPr="004A68D4">
                    <w:rPr>
                      <w:color w:val="231F20"/>
                      <w:w w:val="95"/>
                      <w:sz w:val="20"/>
                      <w:lang w:val="it-IT"/>
                    </w:rPr>
                    <w:t>centë</w:t>
                  </w:r>
                  <w:r w:rsidRPr="004A68D4">
                    <w:rPr>
                      <w:color w:val="231F20"/>
                      <w:spacing w:val="-7"/>
                      <w:w w:val="95"/>
                      <w:sz w:val="20"/>
                      <w:lang w:val="it-IT"/>
                    </w:rPr>
                    <w:t xml:space="preserve"> </w:t>
                  </w:r>
                  <w:r w:rsidRPr="004A68D4">
                    <w:rPr>
                      <w:color w:val="231F20"/>
                      <w:w w:val="95"/>
                      <w:sz w:val="20"/>
                      <w:lang w:val="it-IT"/>
                    </w:rPr>
                    <w:t>=</w:t>
                  </w:r>
                  <w:r w:rsidRPr="004A68D4">
                    <w:rPr>
                      <w:color w:val="231F20"/>
                      <w:spacing w:val="-8"/>
                      <w:w w:val="95"/>
                      <w:sz w:val="20"/>
                      <w:lang w:val="it-IT"/>
                    </w:rPr>
                    <w:t xml:space="preserve"> </w:t>
                  </w:r>
                  <w:r w:rsidRPr="004A68D4">
                    <w:rPr>
                      <w:color w:val="231F20"/>
                      <w:w w:val="95"/>
                      <w:sz w:val="20"/>
                      <w:lang w:val="it-IT"/>
                    </w:rPr>
                    <w:t>42</w:t>
                  </w:r>
                  <w:r w:rsidRPr="004A68D4">
                    <w:rPr>
                      <w:color w:val="231F20"/>
                      <w:spacing w:val="-7"/>
                      <w:w w:val="95"/>
                      <w:sz w:val="20"/>
                      <w:lang w:val="it-IT"/>
                    </w:rPr>
                    <w:t xml:space="preserve"> </w:t>
                  </w:r>
                  <w:r w:rsidRPr="004A68D4">
                    <w:rPr>
                      <w:color w:val="231F20"/>
                      <w:w w:val="95"/>
                      <w:sz w:val="20"/>
                      <w:lang w:val="it-IT"/>
                    </w:rPr>
                    <w:t>euro</w:t>
                  </w:r>
                  <w:r w:rsidRPr="004A68D4">
                    <w:rPr>
                      <w:color w:val="231F20"/>
                      <w:spacing w:val="-7"/>
                      <w:w w:val="95"/>
                      <w:sz w:val="20"/>
                      <w:lang w:val="it-IT"/>
                    </w:rPr>
                    <w:t xml:space="preserve"> </w:t>
                  </w:r>
                  <w:r w:rsidRPr="004A68D4">
                    <w:rPr>
                      <w:color w:val="231F20"/>
                      <w:w w:val="95"/>
                      <w:sz w:val="20"/>
                      <w:lang w:val="it-IT"/>
                    </w:rPr>
                    <w:t>58</w:t>
                  </w:r>
                  <w:r w:rsidRPr="004A68D4">
                    <w:rPr>
                      <w:color w:val="231F20"/>
                      <w:spacing w:val="-45"/>
                      <w:w w:val="95"/>
                      <w:sz w:val="20"/>
                      <w:lang w:val="it-IT"/>
                    </w:rPr>
                    <w:t xml:space="preserve"> </w:t>
                  </w:r>
                  <w:r w:rsidRPr="004A68D4">
                    <w:rPr>
                      <w:color w:val="231F20"/>
                      <w:sz w:val="20"/>
                      <w:lang w:val="it-IT"/>
                    </w:rPr>
                    <w:t>centë</w:t>
                  </w:r>
                </w:p>
              </w:tc>
              <w:tc>
                <w:tcPr>
                  <w:tcW w:w="1773" w:type="dxa"/>
                </w:tcPr>
                <w:p w14:paraId="193839CF" w14:textId="77777777" w:rsidR="00800690" w:rsidRPr="004A68D4" w:rsidRDefault="00800690" w:rsidP="00800690">
                  <w:pPr>
                    <w:pStyle w:val="TableParagraph"/>
                    <w:framePr w:hSpace="180" w:wrap="around" w:vAnchor="text" w:hAnchor="margin" w:x="-162" w:y="-200"/>
                    <w:spacing w:before="4"/>
                    <w:rPr>
                      <w:sz w:val="32"/>
                      <w:lang w:val="it-IT"/>
                    </w:rPr>
                  </w:pPr>
                </w:p>
                <w:p w14:paraId="1D0E8222" w14:textId="77777777" w:rsidR="00800690" w:rsidRPr="008E36A6" w:rsidRDefault="00800690" w:rsidP="00800690">
                  <w:pPr>
                    <w:pStyle w:val="TableParagraph"/>
                    <w:framePr w:hSpace="180" w:wrap="around" w:vAnchor="text" w:hAnchor="margin" w:x="-162" w:y="-200"/>
                    <w:spacing w:line="213" w:lineRule="auto"/>
                    <w:ind w:left="80"/>
                    <w:rPr>
                      <w:sz w:val="20"/>
                      <w:lang w:val="it-IT"/>
                    </w:rPr>
                  </w:pPr>
                  <w:r w:rsidRPr="008E36A6">
                    <w:rPr>
                      <w:color w:val="231F20"/>
                      <w:w w:val="90"/>
                      <w:sz w:val="20"/>
                      <w:lang w:val="it-IT"/>
                    </w:rPr>
                    <w:t>Artanit</w:t>
                  </w:r>
                  <w:r w:rsidRPr="008E36A6">
                    <w:rPr>
                      <w:color w:val="231F20"/>
                      <w:spacing w:val="4"/>
                      <w:w w:val="90"/>
                      <w:sz w:val="20"/>
                      <w:lang w:val="it-IT"/>
                    </w:rPr>
                    <w:t xml:space="preserve"> </w:t>
                  </w:r>
                  <w:r w:rsidRPr="008E36A6">
                    <w:rPr>
                      <w:color w:val="231F20"/>
                      <w:w w:val="90"/>
                      <w:sz w:val="20"/>
                      <w:lang w:val="it-IT"/>
                    </w:rPr>
                    <w:t>i</w:t>
                  </w:r>
                  <w:r w:rsidRPr="008E36A6">
                    <w:rPr>
                      <w:color w:val="231F20"/>
                      <w:spacing w:val="5"/>
                      <w:w w:val="90"/>
                      <w:sz w:val="20"/>
                      <w:lang w:val="it-IT"/>
                    </w:rPr>
                    <w:t xml:space="preserve"> </w:t>
                  </w:r>
                  <w:r w:rsidRPr="008E36A6">
                    <w:rPr>
                      <w:color w:val="231F20"/>
                      <w:w w:val="90"/>
                      <w:sz w:val="20"/>
                      <w:lang w:val="it-IT"/>
                    </w:rPr>
                    <w:t>mbetën</w:t>
                  </w:r>
                  <w:r w:rsidRPr="008E36A6">
                    <w:rPr>
                      <w:color w:val="231F20"/>
                      <w:spacing w:val="4"/>
                      <w:w w:val="90"/>
                      <w:sz w:val="20"/>
                      <w:lang w:val="it-IT"/>
                    </w:rPr>
                    <w:t xml:space="preserve"> </w:t>
                  </w:r>
                  <w:r w:rsidRPr="008E36A6">
                    <w:rPr>
                      <w:color w:val="231F20"/>
                      <w:w w:val="90"/>
                      <w:sz w:val="20"/>
                      <w:lang w:val="it-IT"/>
                    </w:rPr>
                    <w:t>37</w:t>
                  </w:r>
                  <w:r w:rsidRPr="008E36A6">
                    <w:rPr>
                      <w:color w:val="231F20"/>
                      <w:spacing w:val="-42"/>
                      <w:w w:val="90"/>
                      <w:sz w:val="20"/>
                      <w:lang w:val="it-IT"/>
                    </w:rPr>
                    <w:t xml:space="preserve"> </w:t>
                  </w:r>
                  <w:r w:rsidRPr="008E36A6">
                    <w:rPr>
                      <w:color w:val="231F20"/>
                      <w:w w:val="95"/>
                      <w:sz w:val="20"/>
                      <w:lang w:val="it-IT"/>
                    </w:rPr>
                    <w:t>euro</w:t>
                  </w:r>
                  <w:r w:rsidRPr="008E36A6">
                    <w:rPr>
                      <w:color w:val="231F20"/>
                      <w:spacing w:val="-8"/>
                      <w:w w:val="95"/>
                      <w:sz w:val="20"/>
                      <w:lang w:val="it-IT"/>
                    </w:rPr>
                    <w:t xml:space="preserve"> </w:t>
                  </w:r>
                  <w:r w:rsidRPr="008E36A6">
                    <w:rPr>
                      <w:color w:val="231F20"/>
                      <w:w w:val="95"/>
                      <w:sz w:val="20"/>
                      <w:lang w:val="it-IT"/>
                    </w:rPr>
                    <w:t>e</w:t>
                  </w:r>
                  <w:r w:rsidRPr="008E36A6">
                    <w:rPr>
                      <w:color w:val="231F20"/>
                      <w:spacing w:val="-7"/>
                      <w:w w:val="95"/>
                      <w:sz w:val="20"/>
                      <w:lang w:val="it-IT"/>
                    </w:rPr>
                    <w:t xml:space="preserve"> </w:t>
                  </w:r>
                  <w:r w:rsidRPr="008E36A6">
                    <w:rPr>
                      <w:color w:val="231F20"/>
                      <w:w w:val="95"/>
                      <w:sz w:val="20"/>
                      <w:lang w:val="it-IT"/>
                    </w:rPr>
                    <w:t>42</w:t>
                  </w:r>
                  <w:r w:rsidRPr="008E36A6">
                    <w:rPr>
                      <w:color w:val="231F20"/>
                      <w:spacing w:val="-7"/>
                      <w:w w:val="95"/>
                      <w:sz w:val="20"/>
                      <w:lang w:val="it-IT"/>
                    </w:rPr>
                    <w:t xml:space="preserve"> </w:t>
                  </w:r>
                  <w:r w:rsidRPr="008E36A6">
                    <w:rPr>
                      <w:color w:val="231F20"/>
                      <w:w w:val="95"/>
                      <w:sz w:val="20"/>
                      <w:lang w:val="it-IT"/>
                    </w:rPr>
                    <w:t>centë.</w:t>
                  </w:r>
                </w:p>
              </w:tc>
            </w:tr>
          </w:tbl>
          <w:p w14:paraId="1B4B4EDC" w14:textId="77777777" w:rsidR="00800690" w:rsidRDefault="00800690" w:rsidP="008247DA">
            <w:pPr>
              <w:pStyle w:val="NoSpacing"/>
              <w:spacing w:line="276" w:lineRule="auto"/>
              <w:rPr>
                <w:rFonts w:ascii="Times New Roman" w:hAnsi="Times New Roman" w:cs="Times New Roman"/>
                <w:kern w:val="2"/>
                <w:lang w:val="it-IT"/>
              </w:rPr>
            </w:pPr>
          </w:p>
          <w:p w14:paraId="331D0F56" w14:textId="77777777" w:rsidR="00800690" w:rsidRPr="00E10569" w:rsidRDefault="00800690" w:rsidP="008247DA">
            <w:pPr>
              <w:pStyle w:val="NoSpacing"/>
              <w:spacing w:line="276" w:lineRule="auto"/>
              <w:rPr>
                <w:rFonts w:ascii="Times New Roman" w:hAnsi="Times New Roman" w:cs="Times New Roman"/>
                <w:b/>
                <w:bCs/>
                <w:kern w:val="2"/>
                <w:lang w:val="it-IT"/>
              </w:rPr>
            </w:pPr>
            <w:r w:rsidRPr="00E10569">
              <w:rPr>
                <w:rFonts w:ascii="Times New Roman" w:hAnsi="Times New Roman" w:cs="Times New Roman"/>
                <w:b/>
                <w:bCs/>
                <w:kern w:val="2"/>
                <w:lang w:val="it-IT"/>
              </w:rPr>
              <w:t>Vlerësimi i nxënësve:</w:t>
            </w:r>
          </w:p>
          <w:p w14:paraId="7CE21FAB"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Nxënësit vlerësohen për saktësinë e kryerjes së veprimeve me para, shndërrimin e parave në njësi më të vogla dhe anasjelltas dhe krijimin e shumave të ndryshme të parave me kartëmonedha dhe monedha të ndryshme.</w:t>
            </w:r>
          </w:p>
          <w:p w14:paraId="09E5E3A0" w14:textId="77777777" w:rsidR="00800690" w:rsidRDefault="00800690" w:rsidP="008247DA">
            <w:pPr>
              <w:pStyle w:val="NoSpacing"/>
              <w:spacing w:line="276" w:lineRule="auto"/>
              <w:rPr>
                <w:rFonts w:ascii="Times New Roman" w:hAnsi="Times New Roman" w:cs="Times New Roman"/>
                <w:kern w:val="2"/>
                <w:lang w:val="it-IT"/>
              </w:rPr>
            </w:pPr>
          </w:p>
          <w:p w14:paraId="535A3862"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Detyrë:</w:t>
            </w:r>
          </w:p>
          <w:p w14:paraId="4731D77A"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Krijo një detyrë sikur detyra 5.</w:t>
            </w:r>
          </w:p>
          <w:p w14:paraId="5E242EEC" w14:textId="77777777" w:rsidR="00800690" w:rsidRPr="00932F58" w:rsidRDefault="00800690" w:rsidP="008247DA">
            <w:pPr>
              <w:pStyle w:val="NoSpacing"/>
              <w:spacing w:line="276" w:lineRule="auto"/>
              <w:rPr>
                <w:rFonts w:ascii="Times New Roman" w:hAnsi="Times New Roman" w:cs="Times New Roman"/>
                <w:kern w:val="2"/>
                <w:lang w:val="it-IT"/>
              </w:rPr>
            </w:pPr>
          </w:p>
        </w:tc>
      </w:tr>
    </w:tbl>
    <w:p w14:paraId="17C43FD8" w14:textId="77777777" w:rsidR="00800690" w:rsidRDefault="00800690" w:rsidP="00800690">
      <w:pPr>
        <w:rPr>
          <w:lang w:val="it-IT"/>
        </w:rPr>
      </w:pPr>
    </w:p>
    <w:p w14:paraId="5ED1EEE0" w14:textId="77777777" w:rsidR="00800690" w:rsidRDefault="00800690" w:rsidP="00800690">
      <w:pPr>
        <w:rPr>
          <w:lang w:val="it-IT"/>
        </w:rPr>
      </w:pPr>
    </w:p>
    <w:p w14:paraId="36C5E410" w14:textId="77777777" w:rsidR="00800690" w:rsidRDefault="00800690" w:rsidP="00800690">
      <w:pPr>
        <w:rPr>
          <w:lang w:val="it-IT"/>
        </w:rPr>
      </w:pPr>
    </w:p>
    <w:p w14:paraId="60CB07BC" w14:textId="77777777" w:rsidR="00800690" w:rsidRDefault="00800690" w:rsidP="00800690">
      <w:pPr>
        <w:rPr>
          <w:lang w:val="it-IT"/>
        </w:rPr>
      </w:pPr>
    </w:p>
    <w:p w14:paraId="67F4B3E7" w14:textId="77777777" w:rsidR="00800690" w:rsidRDefault="00800690" w:rsidP="00800690">
      <w:pPr>
        <w:rPr>
          <w:lang w:val="it-IT"/>
        </w:rPr>
      </w:pPr>
    </w:p>
    <w:p w14:paraId="31A68161" w14:textId="77777777" w:rsidR="00800690" w:rsidRDefault="00800690" w:rsidP="00800690">
      <w:pPr>
        <w:rPr>
          <w:lang w:val="it-IT"/>
        </w:rPr>
      </w:pPr>
    </w:p>
    <w:p w14:paraId="5BBE459F" w14:textId="77777777" w:rsidR="00800690" w:rsidRDefault="00800690" w:rsidP="00800690">
      <w:pPr>
        <w:rPr>
          <w:lang w:val="it-IT"/>
        </w:rPr>
      </w:pPr>
    </w:p>
    <w:p w14:paraId="2D81C75E" w14:textId="77777777" w:rsidR="00800690" w:rsidRDefault="00800690" w:rsidP="00800690">
      <w:pPr>
        <w:rPr>
          <w:lang w:val="it-IT"/>
        </w:rPr>
      </w:pPr>
    </w:p>
    <w:p w14:paraId="66CA3C7C" w14:textId="77777777" w:rsidR="00800690" w:rsidRDefault="00800690" w:rsidP="00800690">
      <w:pPr>
        <w:rPr>
          <w:lang w:val="it-IT"/>
        </w:rPr>
      </w:pPr>
    </w:p>
    <w:p w14:paraId="777F4AFE" w14:textId="77777777" w:rsidR="00800690" w:rsidRDefault="00800690" w:rsidP="00800690">
      <w:pPr>
        <w:rPr>
          <w:lang w:val="it-IT"/>
        </w:rPr>
      </w:pPr>
    </w:p>
    <w:tbl>
      <w:tblPr>
        <w:tblpPr w:leftFromText="180" w:rightFromText="180" w:bottomFromText="16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800690" w:rsidRPr="00800690" w14:paraId="12B34EAD" w14:textId="77777777" w:rsidTr="008247DA">
        <w:trPr>
          <w:trHeight w:val="206"/>
        </w:trPr>
        <w:tc>
          <w:tcPr>
            <w:tcW w:w="10105" w:type="dxa"/>
            <w:tcBorders>
              <w:top w:val="single" w:sz="8" w:space="0" w:color="000000"/>
              <w:left w:val="single" w:sz="8" w:space="0" w:color="000000"/>
              <w:bottom w:val="nil"/>
              <w:right w:val="single" w:sz="8" w:space="0" w:color="000000"/>
            </w:tcBorders>
            <w:shd w:val="clear" w:color="auto" w:fill="000000"/>
            <w:hideMark/>
          </w:tcPr>
          <w:p w14:paraId="696CEC54" w14:textId="77777777" w:rsidR="00800690" w:rsidRPr="00932F58" w:rsidRDefault="00800690" w:rsidP="008247DA">
            <w:pPr>
              <w:shd w:val="clear" w:color="auto" w:fill="FFFFFF"/>
              <w:spacing w:after="0" w:line="360" w:lineRule="auto"/>
              <w:jc w:val="center"/>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lastRenderedPageBreak/>
              <w:t>ASPEKTET E PËRGJITHSHME TË PLANIT TË ORËS MESIMORE        NR – 1</w:t>
            </w:r>
            <w:r>
              <w:rPr>
                <w:rFonts w:ascii="Times New Roman" w:eastAsia="MS Mincho" w:hAnsi="Times New Roman" w:cs="Times New Roman"/>
                <w:b/>
                <w:bCs/>
                <w:kern w:val="2"/>
                <w:lang w:val="sq-AL"/>
              </w:rPr>
              <w:t>82</w:t>
            </w:r>
          </w:p>
        </w:tc>
      </w:tr>
      <w:tr w:rsidR="00800690" w:rsidRPr="00800690" w14:paraId="67DCAE3E" w14:textId="77777777" w:rsidTr="008247DA">
        <w:trPr>
          <w:trHeight w:val="379"/>
        </w:trPr>
        <w:tc>
          <w:tcPr>
            <w:tcW w:w="10105" w:type="dxa"/>
            <w:tcBorders>
              <w:top w:val="single" w:sz="8" w:space="0" w:color="000000"/>
              <w:left w:val="single" w:sz="8" w:space="0" w:color="000000"/>
              <w:bottom w:val="single" w:sz="8" w:space="0" w:color="000000"/>
              <w:right w:val="single" w:sz="8" w:space="0" w:color="000000"/>
            </w:tcBorders>
            <w:hideMark/>
          </w:tcPr>
          <w:p w14:paraId="03DDF581"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Cs/>
                <w:kern w:val="2"/>
                <w:lang w:val="sq-AL"/>
              </w:rPr>
            </w:pPr>
            <w:r w:rsidRPr="00932F58">
              <w:rPr>
                <w:rFonts w:ascii="Times New Roman" w:eastAsia="MS Mincho" w:hAnsi="Times New Roman" w:cs="Times New Roman"/>
                <w:b/>
                <w:bCs/>
                <w:kern w:val="2"/>
                <w:lang w:val="sq-AL"/>
              </w:rPr>
              <w:t xml:space="preserve">Fusha kurrikulare: </w:t>
            </w:r>
            <w:r w:rsidRPr="00932F58">
              <w:rPr>
                <w:rFonts w:ascii="Times New Roman" w:eastAsia="MS Mincho" w:hAnsi="Times New Roman" w:cs="Times New Roman"/>
                <w:bCs/>
                <w:kern w:val="2"/>
                <w:lang w:val="sq-AL"/>
              </w:rPr>
              <w:t xml:space="preserve">Matematikë           </w:t>
            </w:r>
            <w:r w:rsidRPr="00932F58">
              <w:rPr>
                <w:rFonts w:ascii="Times New Roman" w:eastAsia="MS Mincho" w:hAnsi="Times New Roman" w:cs="Times New Roman"/>
                <w:b/>
                <w:bCs/>
                <w:kern w:val="2"/>
                <w:lang w:val="sq-AL"/>
              </w:rPr>
              <w:t xml:space="preserve">Lënda: </w:t>
            </w:r>
            <w:r w:rsidRPr="00932F58">
              <w:rPr>
                <w:rFonts w:ascii="Times New Roman" w:eastAsia="MS Mincho" w:hAnsi="Times New Roman" w:cs="Times New Roman"/>
                <w:bCs/>
                <w:kern w:val="2"/>
                <w:lang w:val="sq-AL"/>
              </w:rPr>
              <w:t>Matematikë</w:t>
            </w:r>
          </w:p>
          <w:p w14:paraId="7520013E" w14:textId="77777777" w:rsidR="00800690" w:rsidRPr="00932F58" w:rsidRDefault="00800690" w:rsidP="008247DA">
            <w:pPr>
              <w:shd w:val="clear" w:color="auto" w:fill="FFFFFF"/>
              <w:spacing w:after="0" w:line="360" w:lineRule="auto"/>
              <w:jc w:val="both"/>
              <w:rPr>
                <w:rFonts w:ascii="Times New Roman" w:eastAsia="MS Mincho" w:hAnsi="Times New Roman" w:cs="Times New Roman"/>
                <w:b/>
                <w:bCs/>
                <w:kern w:val="2"/>
                <w:lang w:val="sq-AL"/>
              </w:rPr>
            </w:pPr>
            <w:r w:rsidRPr="00932F58">
              <w:rPr>
                <w:rFonts w:ascii="Times New Roman" w:eastAsia="MS Mincho" w:hAnsi="Times New Roman" w:cs="Times New Roman"/>
                <w:b/>
                <w:bCs/>
                <w:kern w:val="2"/>
                <w:lang w:val="sq-AL"/>
              </w:rPr>
              <w:t xml:space="preserve">Shkalla e kurrikulës: II                        </w:t>
            </w:r>
            <w:r w:rsidRPr="00932F58">
              <w:rPr>
                <w:rFonts w:ascii="Times New Roman" w:eastAsia="MS Mincho" w:hAnsi="Times New Roman" w:cs="Times New Roman"/>
                <w:bCs/>
                <w:kern w:val="2"/>
                <w:lang w:val="sq-AL"/>
              </w:rPr>
              <w:t xml:space="preserve"> </w:t>
            </w:r>
            <w:r w:rsidRPr="00932F58">
              <w:rPr>
                <w:rFonts w:ascii="Times New Roman" w:eastAsia="MS Mincho" w:hAnsi="Times New Roman" w:cs="Times New Roman"/>
                <w:b/>
                <w:bCs/>
                <w:kern w:val="2"/>
                <w:lang w:val="sq-AL"/>
              </w:rPr>
              <w:t>Klasa:  V</w:t>
            </w:r>
          </w:p>
        </w:tc>
      </w:tr>
      <w:tr w:rsidR="00800690" w14:paraId="13D06A22" w14:textId="77777777" w:rsidTr="008247DA">
        <w:trPr>
          <w:trHeight w:val="1600"/>
        </w:trPr>
        <w:tc>
          <w:tcPr>
            <w:tcW w:w="10105" w:type="dxa"/>
            <w:tcBorders>
              <w:top w:val="nil"/>
              <w:left w:val="single" w:sz="8" w:space="0" w:color="000000"/>
              <w:bottom w:val="single" w:sz="8" w:space="0" w:color="000000"/>
              <w:right w:val="single" w:sz="8" w:space="0" w:color="000000"/>
            </w:tcBorders>
          </w:tcPr>
          <w:p w14:paraId="18157125" w14:textId="77777777" w:rsidR="00800690" w:rsidRPr="00E47580" w:rsidRDefault="00800690" w:rsidP="008247DA">
            <w:pPr>
              <w:pStyle w:val="NoSpacing"/>
              <w:spacing w:line="276" w:lineRule="auto"/>
              <w:rPr>
                <w:rFonts w:ascii="Times New Roman" w:hAnsi="Times New Roman" w:cs="Times New Roman"/>
                <w:b/>
                <w:bCs/>
                <w:kern w:val="2"/>
                <w:lang w:val="it-IT"/>
              </w:rPr>
            </w:pPr>
            <w:r w:rsidRPr="00E47580">
              <w:rPr>
                <w:rFonts w:ascii="Times New Roman" w:hAnsi="Times New Roman" w:cs="Times New Roman"/>
                <w:b/>
                <w:bCs/>
                <w:kern w:val="2"/>
                <w:lang w:val="it-IT"/>
              </w:rPr>
              <w:t>Tema: Njësitë matëse</w:t>
            </w:r>
          </w:p>
          <w:p w14:paraId="09A24C25" w14:textId="77777777" w:rsidR="00800690" w:rsidRPr="00E47580" w:rsidRDefault="00800690" w:rsidP="008247DA">
            <w:pPr>
              <w:pStyle w:val="NoSpacing"/>
              <w:spacing w:line="276" w:lineRule="auto"/>
              <w:rPr>
                <w:rFonts w:ascii="Times New Roman" w:hAnsi="Times New Roman" w:cs="Times New Roman"/>
                <w:b/>
                <w:bCs/>
                <w:kern w:val="2"/>
                <w:lang w:val="it-IT"/>
              </w:rPr>
            </w:pPr>
            <w:r w:rsidRPr="00E47580">
              <w:rPr>
                <w:rFonts w:ascii="Times New Roman" w:hAnsi="Times New Roman" w:cs="Times New Roman"/>
                <w:b/>
                <w:bCs/>
                <w:kern w:val="2"/>
                <w:lang w:val="it-IT"/>
              </w:rPr>
              <w:t>Rezultatet e të nxënit të temës:</w:t>
            </w:r>
          </w:p>
          <w:p w14:paraId="324FE7A8"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Njeh dhe kryen veprime me para (me disa valuta të ndryshme) në jetën e përditshme.</w:t>
            </w:r>
          </w:p>
          <w:p w14:paraId="3E76E50F"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Këmben paratë me njësi më të vogla dhe anasjelltas.</w:t>
            </w:r>
          </w:p>
          <w:p w14:paraId="723E3FCC" w14:textId="77777777" w:rsidR="00800690" w:rsidRDefault="00800690" w:rsidP="008247DA">
            <w:pPr>
              <w:pStyle w:val="NoSpacing"/>
              <w:spacing w:line="276" w:lineRule="auto"/>
              <w:rPr>
                <w:rFonts w:ascii="Times New Roman" w:hAnsi="Times New Roman" w:cs="Times New Roman"/>
                <w:kern w:val="2"/>
                <w:lang w:val="it-IT"/>
              </w:rPr>
            </w:pPr>
          </w:p>
          <w:p w14:paraId="59225CA9" w14:textId="77777777" w:rsidR="00800690" w:rsidRPr="00E47580" w:rsidRDefault="00800690" w:rsidP="008247DA">
            <w:pPr>
              <w:pStyle w:val="NoSpacing"/>
              <w:spacing w:line="276" w:lineRule="auto"/>
              <w:rPr>
                <w:rFonts w:ascii="Times New Roman" w:hAnsi="Times New Roman" w:cs="Times New Roman"/>
                <w:b/>
                <w:bCs/>
                <w:kern w:val="2"/>
                <w:lang w:val="it-IT"/>
              </w:rPr>
            </w:pPr>
            <w:r w:rsidRPr="00E47580">
              <w:rPr>
                <w:rFonts w:ascii="Times New Roman" w:hAnsi="Times New Roman" w:cs="Times New Roman"/>
                <w:b/>
                <w:bCs/>
                <w:kern w:val="2"/>
                <w:lang w:val="it-IT"/>
              </w:rPr>
              <w:t>Kontributi në rezultatet për kompetencat kryesore të shkallës: I.3, II.4, III.1, V.8.</w:t>
            </w:r>
          </w:p>
          <w:p w14:paraId="16499A6F" w14:textId="77777777" w:rsidR="00800690" w:rsidRPr="00E47580" w:rsidRDefault="00800690" w:rsidP="008247DA">
            <w:pPr>
              <w:pStyle w:val="NoSpacing"/>
              <w:spacing w:line="276" w:lineRule="auto"/>
              <w:rPr>
                <w:rFonts w:ascii="Times New Roman" w:hAnsi="Times New Roman" w:cs="Times New Roman"/>
                <w:b/>
                <w:bCs/>
                <w:kern w:val="2"/>
                <w:lang w:val="it-IT"/>
              </w:rPr>
            </w:pPr>
            <w:r w:rsidRPr="00E47580">
              <w:rPr>
                <w:rFonts w:ascii="Times New Roman" w:hAnsi="Times New Roman" w:cs="Times New Roman"/>
                <w:b/>
                <w:bCs/>
                <w:kern w:val="2"/>
                <w:lang w:val="it-IT"/>
              </w:rPr>
              <w:t>Kontributi në rezultatet e fushës së kurrikulës: 1.3, 4, 3.7, 6.1, 7.1</w:t>
            </w:r>
          </w:p>
          <w:p w14:paraId="20B66267" w14:textId="77777777" w:rsidR="00800690" w:rsidRPr="00932F58" w:rsidRDefault="00800690" w:rsidP="008247DA">
            <w:pPr>
              <w:pStyle w:val="NoSpacing"/>
              <w:spacing w:line="276" w:lineRule="auto"/>
              <w:rPr>
                <w:rFonts w:ascii="Times New Roman" w:hAnsi="Times New Roman" w:cs="Times New Roman"/>
                <w:b/>
                <w:bCs/>
                <w:lang w:val="it-IT"/>
              </w:rPr>
            </w:pPr>
          </w:p>
          <w:p w14:paraId="0FE9C73D" w14:textId="77777777" w:rsidR="00800690" w:rsidRPr="00800690" w:rsidRDefault="00800690" w:rsidP="008247DA">
            <w:pPr>
              <w:pStyle w:val="NoSpacing"/>
              <w:jc w:val="center"/>
              <w:rPr>
                <w:rFonts w:ascii="Times New Roman" w:hAnsi="Times New Roman" w:cs="Times New Roman"/>
                <w:b/>
                <w:bCs/>
              </w:rPr>
            </w:pPr>
            <w:r w:rsidRPr="00932F58">
              <w:rPr>
                <w:rFonts w:ascii="Times New Roman" w:hAnsi="Times New Roman" w:cs="Times New Roman"/>
                <w:b/>
                <w14:ligatures w14:val="none"/>
              </w:rPr>
              <w:t>ASPEKTE SPECIFIKE TË PLANIT TË ORËS MËSIMORE</w:t>
            </w:r>
          </w:p>
          <w:p w14:paraId="168D1D05" w14:textId="77777777" w:rsidR="00800690" w:rsidRPr="00800690" w:rsidRDefault="00800690" w:rsidP="008247DA">
            <w:pPr>
              <w:pStyle w:val="NoSpacing"/>
              <w:spacing w:line="276" w:lineRule="auto"/>
              <w:rPr>
                <w:rFonts w:ascii="Times New Roman" w:hAnsi="Times New Roman" w:cs="Times New Roman"/>
                <w:kern w:val="2"/>
              </w:rPr>
            </w:pPr>
          </w:p>
          <w:p w14:paraId="3E9F0296" w14:textId="77777777" w:rsidR="00800690" w:rsidRPr="00800690" w:rsidRDefault="00800690" w:rsidP="008247DA">
            <w:pPr>
              <w:pStyle w:val="NoSpacing"/>
              <w:spacing w:line="276" w:lineRule="auto"/>
              <w:rPr>
                <w:rFonts w:ascii="Times New Roman" w:hAnsi="Times New Roman" w:cs="Times New Roman"/>
                <w:b/>
                <w:bCs/>
                <w:kern w:val="2"/>
              </w:rPr>
            </w:pPr>
            <w:proofErr w:type="spellStart"/>
            <w:r w:rsidRPr="00800690">
              <w:rPr>
                <w:rFonts w:ascii="Times New Roman" w:hAnsi="Times New Roman" w:cs="Times New Roman"/>
                <w:b/>
                <w:bCs/>
                <w:kern w:val="2"/>
              </w:rPr>
              <w:t>Njësia</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mësimore</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Këmbimet</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valutore</w:t>
            </w:r>
            <w:proofErr w:type="spellEnd"/>
          </w:p>
          <w:p w14:paraId="7533100D"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kern w:val="2"/>
              </w:rPr>
              <w:t>Rezultatet</w:t>
            </w:r>
            <w:proofErr w:type="spellEnd"/>
            <w:r w:rsidRPr="00800690">
              <w:rPr>
                <w:rFonts w:ascii="Times New Roman" w:hAnsi="Times New Roman" w:cs="Times New Roman"/>
                <w:kern w:val="2"/>
              </w:rPr>
              <w:t xml:space="preserve"> 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nxënit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orës</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mësimore</w:t>
            </w:r>
            <w:proofErr w:type="spellEnd"/>
            <w:r w:rsidRPr="00800690">
              <w:rPr>
                <w:rFonts w:ascii="Times New Roman" w:hAnsi="Times New Roman" w:cs="Times New Roman"/>
                <w:kern w:val="2"/>
              </w:rPr>
              <w:t>:</w:t>
            </w:r>
          </w:p>
          <w:p w14:paraId="42FBC194" w14:textId="77777777" w:rsidR="00800690" w:rsidRPr="00800690" w:rsidRDefault="00800690" w:rsidP="00800690">
            <w:pPr>
              <w:pStyle w:val="NoSpacing"/>
              <w:numPr>
                <w:ilvl w:val="0"/>
                <w:numId w:val="260"/>
              </w:numPr>
              <w:spacing w:line="276" w:lineRule="auto"/>
              <w:rPr>
                <w:rFonts w:ascii="Times New Roman" w:hAnsi="Times New Roman" w:cs="Times New Roman"/>
                <w:kern w:val="2"/>
              </w:rPr>
            </w:pPr>
            <w:r w:rsidRPr="00800690">
              <w:rPr>
                <w:rFonts w:ascii="Times New Roman" w:hAnsi="Times New Roman" w:cs="Times New Roman"/>
                <w:kern w:val="2"/>
              </w:rPr>
              <w:t xml:space="preserve">Dallon valuta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ndryshme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që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përdoren</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vende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ndryshme</w:t>
            </w:r>
            <w:proofErr w:type="spellEnd"/>
            <w:r w:rsidRPr="00800690">
              <w:rPr>
                <w:rFonts w:ascii="Times New Roman" w:hAnsi="Times New Roman" w:cs="Times New Roman"/>
                <w:kern w:val="2"/>
              </w:rPr>
              <w:t>.</w:t>
            </w:r>
          </w:p>
          <w:p w14:paraId="4F3E122C" w14:textId="77777777" w:rsidR="00800690" w:rsidRPr="00E47580" w:rsidRDefault="00800690" w:rsidP="00800690">
            <w:pPr>
              <w:pStyle w:val="NoSpacing"/>
              <w:numPr>
                <w:ilvl w:val="0"/>
                <w:numId w:val="260"/>
              </w:numPr>
              <w:spacing w:line="276" w:lineRule="auto"/>
              <w:rPr>
                <w:rFonts w:ascii="Times New Roman" w:hAnsi="Times New Roman" w:cs="Times New Roman"/>
                <w:kern w:val="2"/>
                <w:lang w:val="it-IT"/>
              </w:rPr>
            </w:pPr>
            <w:r w:rsidRPr="00E47580">
              <w:rPr>
                <w:rFonts w:ascii="Times New Roman" w:hAnsi="Times New Roman" w:cs="Times New Roman"/>
                <w:kern w:val="2"/>
                <w:lang w:val="it-IT"/>
              </w:rPr>
              <w:t>Këmben paratë në valuta të ndryshme.</w:t>
            </w:r>
          </w:p>
          <w:p w14:paraId="1B4BFFCC" w14:textId="77777777" w:rsidR="00800690" w:rsidRDefault="00800690" w:rsidP="008247DA">
            <w:pPr>
              <w:pStyle w:val="NoSpacing"/>
              <w:spacing w:line="276" w:lineRule="auto"/>
              <w:rPr>
                <w:rFonts w:ascii="Times New Roman" w:hAnsi="Times New Roman" w:cs="Times New Roman"/>
                <w:kern w:val="2"/>
                <w:lang w:val="it-IT"/>
              </w:rPr>
            </w:pPr>
          </w:p>
          <w:p w14:paraId="4DA0F878" w14:textId="77777777" w:rsidR="00800690" w:rsidRPr="00800690" w:rsidRDefault="00800690" w:rsidP="008247DA">
            <w:pPr>
              <w:pStyle w:val="NoSpacing"/>
              <w:spacing w:line="276" w:lineRule="auto"/>
              <w:rPr>
                <w:rFonts w:ascii="Times New Roman" w:hAnsi="Times New Roman" w:cs="Times New Roman"/>
                <w:b/>
                <w:bCs/>
                <w:kern w:val="2"/>
              </w:rPr>
            </w:pPr>
            <w:r w:rsidRPr="00800690">
              <w:rPr>
                <w:rFonts w:ascii="Times New Roman" w:hAnsi="Times New Roman" w:cs="Times New Roman"/>
                <w:b/>
                <w:bCs/>
                <w:kern w:val="2"/>
              </w:rPr>
              <w:t xml:space="preserve">Kriteret e </w:t>
            </w:r>
            <w:proofErr w:type="spellStart"/>
            <w:r w:rsidRPr="00800690">
              <w:rPr>
                <w:rFonts w:ascii="Times New Roman" w:hAnsi="Times New Roman" w:cs="Times New Roman"/>
                <w:b/>
                <w:bCs/>
                <w:kern w:val="2"/>
              </w:rPr>
              <w:t>suksesit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Përcaktohen</w:t>
            </w:r>
            <w:proofErr w:type="spellEnd"/>
            <w:r w:rsidRPr="00800690">
              <w:rPr>
                <w:rFonts w:ascii="Times New Roman" w:hAnsi="Times New Roman" w:cs="Times New Roman"/>
                <w:kern w:val="2"/>
              </w:rPr>
              <w:t xml:space="preserve"> me </w:t>
            </w:r>
            <w:proofErr w:type="spellStart"/>
            <w:r w:rsidRPr="00800690">
              <w:rPr>
                <w:rFonts w:ascii="Times New Roman" w:hAnsi="Times New Roman" w:cs="Times New Roman"/>
                <w:kern w:val="2"/>
              </w:rPr>
              <w:t>nxënësit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klasë</w:t>
            </w:r>
            <w:proofErr w:type="spellEnd"/>
            <w:r w:rsidRPr="00800690">
              <w:rPr>
                <w:rFonts w:ascii="Times New Roman" w:hAnsi="Times New Roman" w:cs="Times New Roman"/>
                <w:kern w:val="2"/>
              </w:rPr>
              <w:t>.</w:t>
            </w:r>
          </w:p>
          <w:p w14:paraId="3368F8BF" w14:textId="77777777" w:rsidR="00800690" w:rsidRPr="00800690" w:rsidRDefault="00800690" w:rsidP="008247DA">
            <w:pPr>
              <w:pStyle w:val="NoSpacing"/>
              <w:spacing w:line="276" w:lineRule="auto"/>
              <w:rPr>
                <w:rFonts w:ascii="Times New Roman" w:hAnsi="Times New Roman" w:cs="Times New Roman"/>
                <w:b/>
                <w:bCs/>
                <w:kern w:val="2"/>
              </w:rPr>
            </w:pPr>
            <w:proofErr w:type="spellStart"/>
            <w:r w:rsidRPr="00800690">
              <w:rPr>
                <w:rFonts w:ascii="Times New Roman" w:hAnsi="Times New Roman" w:cs="Times New Roman"/>
                <w:b/>
                <w:bCs/>
                <w:kern w:val="2"/>
              </w:rPr>
              <w:t>Burimet</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mjetet</w:t>
            </w:r>
            <w:proofErr w:type="spellEnd"/>
            <w:r w:rsidRPr="00800690">
              <w:rPr>
                <w:rFonts w:ascii="Times New Roman" w:hAnsi="Times New Roman" w:cs="Times New Roman"/>
                <w:b/>
                <w:bCs/>
                <w:kern w:val="2"/>
              </w:rPr>
              <w:t xml:space="preserve"> e </w:t>
            </w:r>
            <w:proofErr w:type="spellStart"/>
            <w:r w:rsidRPr="00800690">
              <w:rPr>
                <w:rFonts w:ascii="Times New Roman" w:hAnsi="Times New Roman" w:cs="Times New Roman"/>
                <w:b/>
                <w:bCs/>
                <w:kern w:val="2"/>
              </w:rPr>
              <w:t>konkretizimit</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dhe</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materialet</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mësimore</w:t>
            </w:r>
            <w:proofErr w:type="spellEnd"/>
            <w:r w:rsidRPr="00800690">
              <w:rPr>
                <w:rFonts w:ascii="Times New Roman" w:hAnsi="Times New Roman" w:cs="Times New Roman"/>
                <w:b/>
                <w:bCs/>
                <w:kern w:val="2"/>
              </w:rPr>
              <w:t>:</w:t>
            </w:r>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projektor</w:t>
            </w:r>
            <w:proofErr w:type="spellEnd"/>
            <w:r w:rsidRPr="00800690">
              <w:rPr>
                <w:rFonts w:ascii="Times New Roman" w:hAnsi="Times New Roman" w:cs="Times New Roman"/>
                <w:kern w:val="2"/>
              </w:rPr>
              <w:t>.</w:t>
            </w:r>
          </w:p>
          <w:p w14:paraId="5D1B9977" w14:textId="77777777" w:rsidR="00800690" w:rsidRPr="00800690" w:rsidRDefault="00800690" w:rsidP="008247DA">
            <w:pPr>
              <w:pStyle w:val="NoSpacing"/>
              <w:spacing w:line="276" w:lineRule="auto"/>
              <w:rPr>
                <w:rFonts w:ascii="Times New Roman" w:hAnsi="Times New Roman" w:cs="Times New Roman"/>
                <w:b/>
                <w:bCs/>
                <w:kern w:val="2"/>
              </w:rPr>
            </w:pPr>
            <w:proofErr w:type="spellStart"/>
            <w:r w:rsidRPr="00800690">
              <w:rPr>
                <w:rFonts w:ascii="Times New Roman" w:hAnsi="Times New Roman" w:cs="Times New Roman"/>
                <w:b/>
                <w:bCs/>
                <w:kern w:val="2"/>
              </w:rPr>
              <w:t>Lidhja</w:t>
            </w:r>
            <w:proofErr w:type="spellEnd"/>
            <w:r w:rsidRPr="00800690">
              <w:rPr>
                <w:rFonts w:ascii="Times New Roman" w:hAnsi="Times New Roman" w:cs="Times New Roman"/>
                <w:b/>
                <w:bCs/>
                <w:kern w:val="2"/>
              </w:rPr>
              <w:t xml:space="preserve"> me </w:t>
            </w:r>
            <w:proofErr w:type="spellStart"/>
            <w:r w:rsidRPr="00800690">
              <w:rPr>
                <w:rFonts w:ascii="Times New Roman" w:hAnsi="Times New Roman" w:cs="Times New Roman"/>
                <w:b/>
                <w:bCs/>
                <w:kern w:val="2"/>
              </w:rPr>
              <w:t>lëndët</w:t>
            </w:r>
            <w:proofErr w:type="spellEnd"/>
            <w:r w:rsidRPr="00800690">
              <w:rPr>
                <w:rFonts w:ascii="Times New Roman" w:hAnsi="Times New Roman" w:cs="Times New Roman"/>
                <w:b/>
                <w:bCs/>
                <w:kern w:val="2"/>
              </w:rPr>
              <w:t xml:space="preserve"> e </w:t>
            </w:r>
            <w:proofErr w:type="spellStart"/>
            <w:r w:rsidRPr="00800690">
              <w:rPr>
                <w:rFonts w:ascii="Times New Roman" w:hAnsi="Times New Roman" w:cs="Times New Roman"/>
                <w:b/>
                <w:bCs/>
                <w:kern w:val="2"/>
              </w:rPr>
              <w:t>tjera</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mësimore</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dhe</w:t>
            </w:r>
            <w:proofErr w:type="spellEnd"/>
            <w:r w:rsidRPr="00800690">
              <w:rPr>
                <w:rFonts w:ascii="Times New Roman" w:hAnsi="Times New Roman" w:cs="Times New Roman"/>
                <w:b/>
                <w:bCs/>
                <w:kern w:val="2"/>
              </w:rPr>
              <w:t xml:space="preserve">/apo me </w:t>
            </w:r>
            <w:proofErr w:type="spellStart"/>
            <w:r w:rsidRPr="00800690">
              <w:rPr>
                <w:rFonts w:ascii="Times New Roman" w:hAnsi="Times New Roman" w:cs="Times New Roman"/>
                <w:b/>
                <w:bCs/>
                <w:kern w:val="2"/>
              </w:rPr>
              <w:t>çështjet</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ndërkurrikulare</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dhe</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situatat</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jetësore</w:t>
            </w:r>
            <w:proofErr w:type="spellEnd"/>
            <w:r w:rsidRPr="00800690">
              <w:rPr>
                <w:rFonts w:ascii="Times New Roman" w:hAnsi="Times New Roman" w:cs="Times New Roman"/>
                <w:b/>
                <w:bCs/>
                <w:kern w:val="2"/>
              </w:rPr>
              <w:t>:</w:t>
            </w:r>
          </w:p>
          <w:p w14:paraId="06DB6185"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kern w:val="2"/>
              </w:rPr>
              <w:t>Gjuhë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amtare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shqipe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Njeriu</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dhe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natyra</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Shkathtësi</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për</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jetë</w:t>
            </w:r>
            <w:proofErr w:type="spellEnd"/>
            <w:r w:rsidRPr="00800690">
              <w:rPr>
                <w:rFonts w:ascii="Times New Roman" w:hAnsi="Times New Roman" w:cs="Times New Roman"/>
                <w:kern w:val="2"/>
              </w:rPr>
              <w:t>.</w:t>
            </w:r>
          </w:p>
          <w:p w14:paraId="2938E563" w14:textId="77777777" w:rsidR="00800690" w:rsidRPr="00800690" w:rsidRDefault="00800690" w:rsidP="008247DA">
            <w:pPr>
              <w:pStyle w:val="NoSpacing"/>
              <w:rPr>
                <w:rFonts w:ascii="Times New Roman" w:hAnsi="Times New Roman" w:cs="Times New Roman"/>
              </w:rPr>
            </w:pPr>
          </w:p>
          <w:p w14:paraId="06C4D80B" w14:textId="77777777" w:rsidR="00800690" w:rsidRPr="00932F58" w:rsidRDefault="00800690" w:rsidP="008247DA">
            <w:pPr>
              <w:pStyle w:val="NoSpacing"/>
              <w:spacing w:line="276" w:lineRule="auto"/>
              <w:jc w:val="center"/>
              <w:rPr>
                <w:rFonts w:ascii="Times New Roman" w:hAnsi="Times New Roman" w:cs="Times New Roman"/>
                <w:lang w:val="it-IT"/>
              </w:rPr>
            </w:pPr>
            <w:r w:rsidRPr="00800690">
              <w:rPr>
                <w:rFonts w:ascii="Times New Roman" w:hAnsi="Times New Roman" w:cs="Times New Roman"/>
                <w:b/>
                <w:lang w:val="it-IT"/>
                <w14:ligatures w14:val="none"/>
              </w:rPr>
              <w:t>METODOLOGJIA DHE VEPRIMTARIA ME NXËNËS</w:t>
            </w:r>
          </w:p>
          <w:p w14:paraId="48A0BFA4" w14:textId="77777777" w:rsidR="00800690" w:rsidRDefault="00800690" w:rsidP="008247DA">
            <w:pPr>
              <w:pStyle w:val="NoSpacing"/>
              <w:spacing w:line="276" w:lineRule="auto"/>
              <w:rPr>
                <w:rFonts w:ascii="Times New Roman" w:hAnsi="Times New Roman" w:cs="Times New Roman"/>
                <w:kern w:val="2"/>
                <w:lang w:val="it-IT"/>
              </w:rPr>
            </w:pPr>
            <w:r>
              <w:rPr>
                <w:noProof/>
              </w:rPr>
              <w:drawing>
                <wp:anchor distT="0" distB="0" distL="0" distR="0" simplePos="0" relativeHeight="252158976" behindDoc="0" locked="0" layoutInCell="1" allowOverlap="1" wp14:anchorId="510A0D08" wp14:editId="09A2C659">
                  <wp:simplePos x="0" y="0"/>
                  <wp:positionH relativeFrom="page">
                    <wp:posOffset>3125936</wp:posOffset>
                  </wp:positionH>
                  <wp:positionV relativeFrom="paragraph">
                    <wp:posOffset>55621</wp:posOffset>
                  </wp:positionV>
                  <wp:extent cx="2251632" cy="1811037"/>
                  <wp:effectExtent l="0" t="0" r="0" b="0"/>
                  <wp:wrapNone/>
                  <wp:docPr id="1077" name="image6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 name="image648.png"/>
                          <pic:cNvPicPr/>
                        </pic:nvPicPr>
                        <pic:blipFill>
                          <a:blip r:embed="rId148" cstate="print"/>
                          <a:stretch>
                            <a:fillRect/>
                          </a:stretch>
                        </pic:blipFill>
                        <pic:spPr>
                          <a:xfrm>
                            <a:off x="0" y="0"/>
                            <a:ext cx="2251632" cy="1811037"/>
                          </a:xfrm>
                          <a:prstGeom prst="rect">
                            <a:avLst/>
                          </a:prstGeom>
                        </pic:spPr>
                      </pic:pic>
                    </a:graphicData>
                  </a:graphic>
                  <wp14:sizeRelH relativeFrom="margin">
                    <wp14:pctWidth>0</wp14:pctWidth>
                  </wp14:sizeRelH>
                  <wp14:sizeRelV relativeFrom="margin">
                    <wp14:pctHeight>0</wp14:pctHeight>
                  </wp14:sizeRelV>
                </wp:anchor>
              </w:drawing>
            </w:r>
          </w:p>
          <w:p w14:paraId="59E4BF68" w14:textId="77777777" w:rsidR="00800690" w:rsidRPr="00E47580" w:rsidRDefault="00800690" w:rsidP="008247DA">
            <w:pPr>
              <w:pStyle w:val="NoSpacing"/>
              <w:spacing w:line="276" w:lineRule="auto"/>
              <w:rPr>
                <w:rFonts w:ascii="Times New Roman" w:hAnsi="Times New Roman" w:cs="Times New Roman"/>
                <w:b/>
                <w:bCs/>
                <w:kern w:val="2"/>
                <w:lang w:val="it-IT"/>
              </w:rPr>
            </w:pPr>
            <w:r w:rsidRPr="00E47580">
              <w:rPr>
                <w:rFonts w:ascii="Times New Roman" w:hAnsi="Times New Roman" w:cs="Times New Roman"/>
                <w:b/>
                <w:bCs/>
                <w:kern w:val="2"/>
                <w:lang w:val="it-IT"/>
              </w:rPr>
              <w:t>Parashikimi:</w:t>
            </w:r>
          </w:p>
          <w:p w14:paraId="378FE7E7"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Përgatitja për të nxënët</w:t>
            </w:r>
            <w:r>
              <w:rPr>
                <w:rFonts w:ascii="Times New Roman" w:hAnsi="Times New Roman" w:cs="Times New Roman"/>
                <w:kern w:val="2"/>
                <w:lang w:val="it-IT"/>
              </w:rPr>
              <w:t xml:space="preserve"> - </w:t>
            </w:r>
            <w:r w:rsidRPr="00E47580">
              <w:rPr>
                <w:rFonts w:ascii="Times New Roman" w:hAnsi="Times New Roman" w:cs="Times New Roman"/>
                <w:i/>
                <w:iCs/>
                <w:kern w:val="2"/>
                <w:lang w:val="it-IT"/>
              </w:rPr>
              <w:t>Organizues grafik</w:t>
            </w:r>
          </w:p>
          <w:p w14:paraId="26C04AB5" w14:textId="77777777" w:rsidR="00800690" w:rsidRDefault="00800690" w:rsidP="008247DA">
            <w:pPr>
              <w:pStyle w:val="NoSpacing"/>
              <w:spacing w:line="276" w:lineRule="auto"/>
              <w:rPr>
                <w:rFonts w:ascii="Times New Roman" w:hAnsi="Times New Roman" w:cs="Times New Roman"/>
                <w:kern w:val="2"/>
                <w:lang w:val="it-IT"/>
              </w:rPr>
            </w:pPr>
          </w:p>
          <w:p w14:paraId="39FEC7AA"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 xml:space="preserve">Nxënësit pyeten se cilat janë paratë që </w:t>
            </w:r>
            <w:r>
              <w:rPr>
                <w:rFonts w:ascii="Times New Roman" w:hAnsi="Times New Roman" w:cs="Times New Roman"/>
                <w:kern w:val="2"/>
                <w:lang w:val="it-IT"/>
              </w:rPr>
              <w:br/>
            </w:r>
            <w:r w:rsidRPr="00E47580">
              <w:rPr>
                <w:rFonts w:ascii="Times New Roman" w:hAnsi="Times New Roman" w:cs="Times New Roman"/>
                <w:kern w:val="2"/>
                <w:lang w:val="it-IT"/>
              </w:rPr>
              <w:t>përdoren në vende të ndryshme të botës.</w:t>
            </w:r>
          </w:p>
          <w:p w14:paraId="7E3E8A4A" w14:textId="77777777" w:rsidR="00800690" w:rsidRDefault="00800690" w:rsidP="008247DA">
            <w:pPr>
              <w:pStyle w:val="NoSpacing"/>
              <w:spacing w:line="276" w:lineRule="auto"/>
              <w:rPr>
                <w:rFonts w:ascii="Times New Roman" w:hAnsi="Times New Roman" w:cs="Times New Roman"/>
                <w:kern w:val="2"/>
                <w:lang w:val="it-IT"/>
              </w:rPr>
            </w:pPr>
          </w:p>
          <w:p w14:paraId="404C284D" w14:textId="77777777" w:rsidR="00800690" w:rsidRDefault="00800690" w:rsidP="008247DA">
            <w:pPr>
              <w:pStyle w:val="NoSpacing"/>
              <w:spacing w:line="276" w:lineRule="auto"/>
              <w:rPr>
                <w:rFonts w:ascii="Times New Roman" w:hAnsi="Times New Roman" w:cs="Times New Roman"/>
                <w:kern w:val="2"/>
                <w:lang w:val="it-IT"/>
              </w:rPr>
            </w:pPr>
          </w:p>
          <w:p w14:paraId="44B2EFB5" w14:textId="77777777" w:rsidR="00800690" w:rsidRDefault="00800690" w:rsidP="008247DA">
            <w:pPr>
              <w:pStyle w:val="NoSpacing"/>
              <w:spacing w:line="276" w:lineRule="auto"/>
              <w:rPr>
                <w:rFonts w:ascii="Times New Roman" w:hAnsi="Times New Roman" w:cs="Times New Roman"/>
                <w:kern w:val="2"/>
                <w:lang w:val="it-IT"/>
              </w:rPr>
            </w:pPr>
          </w:p>
          <w:p w14:paraId="1FA2D583" w14:textId="77777777" w:rsidR="00800690" w:rsidRDefault="00800690" w:rsidP="008247DA">
            <w:pPr>
              <w:pStyle w:val="NoSpacing"/>
              <w:spacing w:line="276" w:lineRule="auto"/>
              <w:rPr>
                <w:rFonts w:ascii="Times New Roman" w:hAnsi="Times New Roman" w:cs="Times New Roman"/>
                <w:kern w:val="2"/>
                <w:lang w:val="it-IT"/>
              </w:rPr>
            </w:pPr>
          </w:p>
          <w:p w14:paraId="44E5C580"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b/>
                <w:bCs/>
                <w:kern w:val="2"/>
                <w:lang w:val="it-IT"/>
              </w:rPr>
              <w:t>Ndërtimi i njohurive:</w:t>
            </w:r>
            <w:r w:rsidRPr="00E47580">
              <w:rPr>
                <w:rFonts w:ascii="Times New Roman" w:hAnsi="Times New Roman" w:cs="Times New Roman"/>
                <w:kern w:val="2"/>
                <w:lang w:val="it-IT"/>
              </w:rPr>
              <w:t xml:space="preserve"> </w:t>
            </w:r>
          </w:p>
          <w:p w14:paraId="3DD6A135"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 xml:space="preserve">Përpunimi i përmbajtjes </w:t>
            </w:r>
            <w:r>
              <w:rPr>
                <w:rFonts w:ascii="Times New Roman" w:hAnsi="Times New Roman" w:cs="Times New Roman"/>
                <w:kern w:val="2"/>
                <w:lang w:val="it-IT"/>
              </w:rPr>
              <w:t xml:space="preserve">- </w:t>
            </w:r>
            <w:r w:rsidRPr="00E47580">
              <w:rPr>
                <w:rFonts w:ascii="Times New Roman" w:hAnsi="Times New Roman" w:cs="Times New Roman"/>
                <w:i/>
                <w:iCs/>
                <w:kern w:val="2"/>
                <w:lang w:val="it-IT"/>
              </w:rPr>
              <w:t>Shqyrtim i përbashkët</w:t>
            </w:r>
          </w:p>
          <w:p w14:paraId="6DF342B2" w14:textId="77777777" w:rsidR="00800690" w:rsidRPr="00E4758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Nxënësit udhëzohen të lexojnë tekstin e dhënë në libër dhe të analizojnë mënyrën e këmbimit të valutave.</w:t>
            </w:r>
          </w:p>
          <w:p w14:paraId="28529BB4" w14:textId="77777777" w:rsidR="00800690" w:rsidRDefault="00800690" w:rsidP="008247DA">
            <w:pPr>
              <w:pStyle w:val="NoSpacing"/>
              <w:spacing w:line="276" w:lineRule="auto"/>
              <w:rPr>
                <w:rFonts w:ascii="Times New Roman" w:hAnsi="Times New Roman" w:cs="Times New Roman"/>
                <w:kern w:val="2"/>
                <w:lang w:val="it-IT"/>
              </w:rPr>
            </w:pPr>
          </w:p>
          <w:p w14:paraId="042C17BE" w14:textId="77777777" w:rsidR="00800690" w:rsidRDefault="00800690" w:rsidP="008247DA">
            <w:pPr>
              <w:pStyle w:val="NoSpacing"/>
              <w:spacing w:line="276" w:lineRule="auto"/>
              <w:rPr>
                <w:rFonts w:ascii="Times New Roman" w:hAnsi="Times New Roman" w:cs="Times New Roman"/>
                <w:kern w:val="2"/>
                <w:lang w:val="it-IT"/>
              </w:rPr>
            </w:pPr>
            <w:r w:rsidRPr="00E47580">
              <w:rPr>
                <w:rFonts w:ascii="Times New Roman" w:hAnsi="Times New Roman" w:cs="Times New Roman"/>
                <w:kern w:val="2"/>
                <w:lang w:val="it-IT"/>
              </w:rPr>
              <w:t xml:space="preserve">Detyra 1: Nxënësit shndërrojnë valutat e dhëna në ato të kërkuarat duke u bazuar në barazinë </w:t>
            </w:r>
          </w:p>
          <w:p w14:paraId="2A979536" w14:textId="77777777" w:rsidR="00800690" w:rsidRPr="00800690" w:rsidRDefault="00800690" w:rsidP="008247DA">
            <w:pPr>
              <w:pStyle w:val="NoSpacing"/>
              <w:spacing w:line="276" w:lineRule="auto"/>
              <w:rPr>
                <w:rFonts w:ascii="Times New Roman" w:hAnsi="Times New Roman" w:cs="Times New Roman"/>
                <w:kern w:val="2"/>
              </w:rPr>
            </w:pPr>
            <w:r w:rsidRPr="00800690">
              <w:rPr>
                <w:rFonts w:ascii="Times New Roman" w:hAnsi="Times New Roman" w:cs="Times New Roman"/>
                <w:kern w:val="2"/>
              </w:rPr>
              <w:t xml:space="preserve">1 euro = 60 den </w:t>
            </w:r>
            <w:proofErr w:type="spellStart"/>
            <w:r w:rsidRPr="00800690">
              <w:rPr>
                <w:rFonts w:ascii="Times New Roman" w:hAnsi="Times New Roman" w:cs="Times New Roman"/>
                <w:kern w:val="2"/>
              </w:rPr>
              <w:t>dhe</w:t>
            </w:r>
            <w:proofErr w:type="spellEnd"/>
            <w:r w:rsidRPr="00800690">
              <w:rPr>
                <w:rFonts w:ascii="Times New Roman" w:hAnsi="Times New Roman" w:cs="Times New Roman"/>
                <w:kern w:val="2"/>
              </w:rPr>
              <w:t xml:space="preserve"> 1 euro = 160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përmes</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shumëzimit</w:t>
            </w:r>
            <w:proofErr w:type="spellEnd"/>
            <w:r w:rsidRPr="00800690">
              <w:rPr>
                <w:rFonts w:ascii="Times New Roman" w:hAnsi="Times New Roman" w:cs="Times New Roman"/>
                <w:kern w:val="2"/>
              </w:rPr>
              <w:t>/</w:t>
            </w:r>
            <w:proofErr w:type="spellStart"/>
            <w:r w:rsidRPr="00800690">
              <w:rPr>
                <w:rFonts w:ascii="Times New Roman" w:hAnsi="Times New Roman" w:cs="Times New Roman"/>
                <w:kern w:val="2"/>
              </w:rPr>
              <w:t>pjesëtimit</w:t>
            </w:r>
            <w:proofErr w:type="spellEnd"/>
            <w:r w:rsidRPr="00800690">
              <w:rPr>
                <w:rFonts w:ascii="Times New Roman" w:hAnsi="Times New Roman" w:cs="Times New Roman"/>
                <w:kern w:val="2"/>
              </w:rPr>
              <w:t>).</w:t>
            </w:r>
          </w:p>
          <w:p w14:paraId="14441382" w14:textId="77777777" w:rsidR="00800690" w:rsidRPr="00800690" w:rsidRDefault="00800690" w:rsidP="008247DA">
            <w:pPr>
              <w:pStyle w:val="NoSpacing"/>
              <w:spacing w:line="276" w:lineRule="auto"/>
              <w:rPr>
                <w:rFonts w:ascii="Times New Roman" w:hAnsi="Times New Roman" w:cs="Times New Roman"/>
                <w:kern w:val="2"/>
              </w:rPr>
            </w:pPr>
          </w:p>
          <w:p w14:paraId="12AD225E"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kern w:val="2"/>
              </w:rPr>
              <w:t>Detyra</w:t>
            </w:r>
            <w:proofErr w:type="spellEnd"/>
            <w:r w:rsidRPr="00800690">
              <w:rPr>
                <w:rFonts w:ascii="Times New Roman" w:hAnsi="Times New Roman" w:cs="Times New Roman"/>
                <w:kern w:val="2"/>
              </w:rPr>
              <w:t xml:space="preserve"> 2: 500 euro ∙ 160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80000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w:t>
            </w:r>
          </w:p>
          <w:p w14:paraId="170C3636" w14:textId="77777777" w:rsidR="00800690" w:rsidRPr="00800690" w:rsidRDefault="00800690" w:rsidP="008247DA">
            <w:pPr>
              <w:pStyle w:val="NoSpacing"/>
              <w:spacing w:line="276" w:lineRule="auto"/>
              <w:rPr>
                <w:rFonts w:ascii="Times New Roman" w:hAnsi="Times New Roman" w:cs="Times New Roman"/>
                <w:kern w:val="2"/>
              </w:rPr>
            </w:pPr>
            <w:r w:rsidRPr="00800690">
              <w:rPr>
                <w:rFonts w:ascii="Times New Roman" w:hAnsi="Times New Roman" w:cs="Times New Roman"/>
                <w:kern w:val="2"/>
              </w:rPr>
              <w:t xml:space="preserve">80000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4 ∙ (3200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+ 1200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80000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4 ∙ 4400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80000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17600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 xml:space="preserve"> = 62400 </w:t>
            </w:r>
            <w:proofErr w:type="spellStart"/>
            <w:r w:rsidRPr="00800690">
              <w:rPr>
                <w:rFonts w:ascii="Times New Roman" w:hAnsi="Times New Roman" w:cs="Times New Roman"/>
                <w:kern w:val="2"/>
              </w:rPr>
              <w:t>jenë</w:t>
            </w:r>
            <w:proofErr w:type="spellEnd"/>
            <w:r w:rsidRPr="00800690">
              <w:rPr>
                <w:rFonts w:ascii="Times New Roman" w:hAnsi="Times New Roman" w:cs="Times New Roman"/>
                <w:kern w:val="2"/>
              </w:rPr>
              <w:t>.</w:t>
            </w:r>
          </w:p>
          <w:p w14:paraId="4A8862B9" w14:textId="77777777" w:rsidR="00800690" w:rsidRPr="00800690" w:rsidRDefault="00800690" w:rsidP="008247DA">
            <w:pPr>
              <w:pStyle w:val="NoSpacing"/>
              <w:spacing w:line="276" w:lineRule="auto"/>
              <w:rPr>
                <w:rFonts w:ascii="Times New Roman" w:hAnsi="Times New Roman" w:cs="Times New Roman"/>
                <w:kern w:val="2"/>
              </w:rPr>
            </w:pPr>
          </w:p>
          <w:p w14:paraId="6D403A61"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b/>
                <w:bCs/>
                <w:kern w:val="2"/>
              </w:rPr>
              <w:lastRenderedPageBreak/>
              <w:t>Përforcimi</w:t>
            </w:r>
            <w:proofErr w:type="spellEnd"/>
            <w:r w:rsidRPr="00800690">
              <w:rPr>
                <w:rFonts w:ascii="Times New Roman" w:hAnsi="Times New Roman" w:cs="Times New Roman"/>
                <w:b/>
                <w:bCs/>
                <w:kern w:val="2"/>
              </w:rPr>
              <w:t>:</w:t>
            </w:r>
            <w:r w:rsidRPr="00800690">
              <w:rPr>
                <w:rFonts w:ascii="Times New Roman" w:hAnsi="Times New Roman" w:cs="Times New Roman"/>
                <w:kern w:val="2"/>
              </w:rPr>
              <w:t xml:space="preserve"> </w:t>
            </w:r>
          </w:p>
          <w:p w14:paraId="540CA003"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kern w:val="2"/>
              </w:rPr>
              <w:t>Konsolidimi</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i</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nxënit</w:t>
            </w:r>
            <w:proofErr w:type="spellEnd"/>
            <w:r w:rsidRPr="00800690">
              <w:rPr>
                <w:rFonts w:ascii="Times New Roman" w:hAnsi="Times New Roman" w:cs="Times New Roman"/>
                <w:kern w:val="2"/>
              </w:rPr>
              <w:t xml:space="preserve"> - </w:t>
            </w:r>
            <w:r w:rsidRPr="00800690">
              <w:rPr>
                <w:rFonts w:ascii="Times New Roman" w:hAnsi="Times New Roman" w:cs="Times New Roman"/>
                <w:i/>
                <w:iCs/>
                <w:kern w:val="2"/>
              </w:rPr>
              <w:t xml:space="preserve">Mendo, </w:t>
            </w:r>
            <w:proofErr w:type="spellStart"/>
            <w:r w:rsidRPr="00800690">
              <w:rPr>
                <w:rFonts w:ascii="Times New Roman" w:hAnsi="Times New Roman" w:cs="Times New Roman"/>
                <w:i/>
                <w:iCs/>
                <w:kern w:val="2"/>
              </w:rPr>
              <w:t>gjej</w:t>
            </w:r>
            <w:proofErr w:type="spellEnd"/>
            <w:r w:rsidRPr="00800690">
              <w:rPr>
                <w:rFonts w:ascii="Times New Roman" w:hAnsi="Times New Roman" w:cs="Times New Roman"/>
                <w:i/>
                <w:iCs/>
                <w:kern w:val="2"/>
              </w:rPr>
              <w:t xml:space="preserve">, </w:t>
            </w:r>
            <w:proofErr w:type="spellStart"/>
            <w:r w:rsidRPr="00800690">
              <w:rPr>
                <w:rFonts w:ascii="Times New Roman" w:hAnsi="Times New Roman" w:cs="Times New Roman"/>
                <w:i/>
                <w:iCs/>
                <w:kern w:val="2"/>
              </w:rPr>
              <w:t>diskuto</w:t>
            </w:r>
            <w:proofErr w:type="spellEnd"/>
            <w:r w:rsidRPr="00800690">
              <w:rPr>
                <w:rFonts w:ascii="Times New Roman" w:hAnsi="Times New Roman" w:cs="Times New Roman"/>
                <w:i/>
                <w:iCs/>
                <w:kern w:val="2"/>
              </w:rPr>
              <w:t xml:space="preserve"> </w:t>
            </w:r>
            <w:proofErr w:type="spellStart"/>
            <w:r w:rsidRPr="00800690">
              <w:rPr>
                <w:rFonts w:ascii="Times New Roman" w:hAnsi="Times New Roman" w:cs="Times New Roman"/>
                <w:i/>
                <w:iCs/>
                <w:kern w:val="2"/>
              </w:rPr>
              <w:t>në</w:t>
            </w:r>
            <w:proofErr w:type="spellEnd"/>
            <w:r w:rsidRPr="00800690">
              <w:rPr>
                <w:rFonts w:ascii="Times New Roman" w:hAnsi="Times New Roman" w:cs="Times New Roman"/>
                <w:i/>
                <w:iCs/>
                <w:kern w:val="2"/>
              </w:rPr>
              <w:t xml:space="preserve"> </w:t>
            </w:r>
            <w:proofErr w:type="spellStart"/>
            <w:r w:rsidRPr="00800690">
              <w:rPr>
                <w:rFonts w:ascii="Times New Roman" w:hAnsi="Times New Roman" w:cs="Times New Roman"/>
                <w:i/>
                <w:iCs/>
                <w:kern w:val="2"/>
              </w:rPr>
              <w:t>dyshe</w:t>
            </w:r>
            <w:proofErr w:type="spellEnd"/>
          </w:p>
          <w:p w14:paraId="036367D6"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projektor</w:t>
            </w:r>
            <w:proofErr w:type="spellEnd"/>
            <w:r w:rsidRPr="00800690">
              <w:rPr>
                <w:rFonts w:ascii="Times New Roman" w:hAnsi="Times New Roman" w:cs="Times New Roman"/>
                <w:kern w:val="2"/>
              </w:rPr>
              <w:t xml:space="preserve">, apo </w:t>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tabelë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paraqitet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kursi</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i</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këmbimit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valutave</w:t>
            </w:r>
            <w:proofErr w:type="spellEnd"/>
            <w:r w:rsidRPr="00800690">
              <w:rPr>
                <w:rFonts w:ascii="Times New Roman" w:hAnsi="Times New Roman" w:cs="Times New Roman"/>
                <w:kern w:val="2"/>
              </w:rPr>
              <w:t>.</w:t>
            </w:r>
          </w:p>
          <w:p w14:paraId="179340EE"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dyshe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nxënësit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këmbejnë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vlerat</w:t>
            </w:r>
            <w:proofErr w:type="spellEnd"/>
            <w:r w:rsidRPr="00800690">
              <w:rPr>
                <w:rFonts w:ascii="Times New Roman" w:hAnsi="Times New Roman" w:cs="Times New Roman"/>
                <w:kern w:val="2"/>
              </w:rPr>
              <w:t xml:space="preserve"> e </w:t>
            </w:r>
            <w:proofErr w:type="spellStart"/>
            <w:r w:rsidRPr="00800690">
              <w:rPr>
                <w:rFonts w:ascii="Times New Roman" w:hAnsi="Times New Roman" w:cs="Times New Roman"/>
                <w:kern w:val="2"/>
              </w:rPr>
              <w:t>dhëna</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euros </w:t>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katër</w:t>
            </w:r>
            <w:proofErr w:type="spellEnd"/>
            <w:r w:rsidRPr="00800690">
              <w:rPr>
                <w:rFonts w:ascii="Times New Roman" w:hAnsi="Times New Roman" w:cs="Times New Roman"/>
                <w:kern w:val="2"/>
              </w:rPr>
              <w:t xml:space="preserve"> valuta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ndryshme</w:t>
            </w:r>
            <w:proofErr w:type="spellEnd"/>
            <w:r w:rsidRPr="00800690">
              <w:rPr>
                <w:rFonts w:ascii="Times New Roman" w:hAnsi="Times New Roman" w:cs="Times New Roman"/>
                <w:kern w:val="2"/>
              </w:rPr>
              <w:t>.</w:t>
            </w:r>
          </w:p>
          <w:p w14:paraId="072EA92E" w14:textId="77777777" w:rsidR="00800690" w:rsidRPr="00800690" w:rsidRDefault="00800690" w:rsidP="008247DA">
            <w:pPr>
              <w:pStyle w:val="NoSpacing"/>
              <w:spacing w:line="276" w:lineRule="auto"/>
              <w:rPr>
                <w:rFonts w:ascii="Times New Roman" w:hAnsi="Times New Roman" w:cs="Times New Roman"/>
                <w:kern w:val="2"/>
              </w:rPr>
            </w:pPr>
          </w:p>
          <w:tbl>
            <w:tblPr>
              <w:tblW w:w="0" w:type="auto"/>
              <w:tblInd w:w="66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725"/>
              <w:gridCol w:w="1725"/>
              <w:gridCol w:w="1725"/>
              <w:gridCol w:w="1725"/>
              <w:gridCol w:w="1725"/>
            </w:tblGrid>
            <w:tr w:rsidR="00800690" w14:paraId="2B8C0BDA" w14:textId="77777777" w:rsidTr="008247DA">
              <w:trPr>
                <w:trHeight w:val="299"/>
              </w:trPr>
              <w:tc>
                <w:tcPr>
                  <w:tcW w:w="1725" w:type="dxa"/>
                  <w:shd w:val="clear" w:color="auto" w:fill="E7E6E6" w:themeFill="background2"/>
                </w:tcPr>
                <w:p w14:paraId="241CFE76" w14:textId="77777777" w:rsidR="00800690" w:rsidRDefault="00800690" w:rsidP="00800690">
                  <w:pPr>
                    <w:pStyle w:val="TableParagraph"/>
                    <w:framePr w:hSpace="180" w:wrap="around" w:vAnchor="text" w:hAnchor="margin" w:x="-162" w:y="-200"/>
                    <w:spacing w:line="280" w:lineRule="exact"/>
                    <w:ind w:left="80"/>
                  </w:pPr>
                  <w:r>
                    <w:rPr>
                      <w:color w:val="231F20"/>
                    </w:rPr>
                    <w:t>Euro</w:t>
                  </w:r>
                </w:p>
              </w:tc>
              <w:tc>
                <w:tcPr>
                  <w:tcW w:w="1725" w:type="dxa"/>
                  <w:shd w:val="clear" w:color="auto" w:fill="F2F2F2" w:themeFill="background1" w:themeFillShade="F2"/>
                </w:tcPr>
                <w:p w14:paraId="075AC9EA" w14:textId="77777777" w:rsidR="00800690" w:rsidRDefault="00800690" w:rsidP="00800690">
                  <w:pPr>
                    <w:pStyle w:val="TableParagraph"/>
                    <w:framePr w:hSpace="180" w:wrap="around" w:vAnchor="text" w:hAnchor="margin" w:x="-162" w:y="-200"/>
                    <w:spacing w:line="280" w:lineRule="exact"/>
                    <w:ind w:left="79"/>
                    <w:jc w:val="center"/>
                  </w:pPr>
                  <w:r>
                    <w:rPr>
                      <w:color w:val="231F20"/>
                    </w:rPr>
                    <w:t>Denar</w:t>
                  </w:r>
                </w:p>
              </w:tc>
              <w:tc>
                <w:tcPr>
                  <w:tcW w:w="1725" w:type="dxa"/>
                  <w:shd w:val="clear" w:color="auto" w:fill="F2F2F2" w:themeFill="background1" w:themeFillShade="F2"/>
                </w:tcPr>
                <w:p w14:paraId="4100CFB4" w14:textId="77777777" w:rsidR="00800690" w:rsidRDefault="00800690" w:rsidP="00800690">
                  <w:pPr>
                    <w:pStyle w:val="TableParagraph"/>
                    <w:framePr w:hSpace="180" w:wrap="around" w:vAnchor="text" w:hAnchor="margin" w:x="-162" w:y="-200"/>
                    <w:spacing w:line="280" w:lineRule="exact"/>
                    <w:ind w:left="79"/>
                    <w:jc w:val="center"/>
                  </w:pPr>
                  <w:r>
                    <w:rPr>
                      <w:color w:val="231F20"/>
                    </w:rPr>
                    <w:t>Jen</w:t>
                  </w:r>
                </w:p>
              </w:tc>
              <w:tc>
                <w:tcPr>
                  <w:tcW w:w="1725" w:type="dxa"/>
                  <w:shd w:val="clear" w:color="auto" w:fill="F2F2F2" w:themeFill="background1" w:themeFillShade="F2"/>
                </w:tcPr>
                <w:p w14:paraId="572D00FC" w14:textId="77777777" w:rsidR="00800690" w:rsidRDefault="00800690" w:rsidP="00800690">
                  <w:pPr>
                    <w:pStyle w:val="TableParagraph"/>
                    <w:framePr w:hSpace="180" w:wrap="around" w:vAnchor="text" w:hAnchor="margin" w:x="-162" w:y="-200"/>
                    <w:spacing w:line="280" w:lineRule="exact"/>
                    <w:ind w:left="79"/>
                    <w:jc w:val="center"/>
                  </w:pPr>
                  <w:r>
                    <w:rPr>
                      <w:color w:val="231F20"/>
                    </w:rPr>
                    <w:t>Dollar</w:t>
                  </w:r>
                </w:p>
              </w:tc>
              <w:tc>
                <w:tcPr>
                  <w:tcW w:w="1725" w:type="dxa"/>
                  <w:shd w:val="clear" w:color="auto" w:fill="F2F2F2" w:themeFill="background1" w:themeFillShade="F2"/>
                </w:tcPr>
                <w:p w14:paraId="748BA028" w14:textId="77777777" w:rsidR="00800690" w:rsidRDefault="00800690" w:rsidP="00800690">
                  <w:pPr>
                    <w:pStyle w:val="TableParagraph"/>
                    <w:framePr w:hSpace="180" w:wrap="around" w:vAnchor="text" w:hAnchor="margin" w:x="-162" w:y="-200"/>
                    <w:spacing w:line="280" w:lineRule="exact"/>
                    <w:ind w:left="79"/>
                    <w:jc w:val="center"/>
                  </w:pPr>
                  <w:r>
                    <w:rPr>
                      <w:color w:val="231F20"/>
                    </w:rPr>
                    <w:t>Lekë</w:t>
                  </w:r>
                </w:p>
              </w:tc>
            </w:tr>
            <w:tr w:rsidR="00800690" w14:paraId="2D1FE497" w14:textId="77777777" w:rsidTr="008247DA">
              <w:trPr>
                <w:trHeight w:val="299"/>
              </w:trPr>
              <w:tc>
                <w:tcPr>
                  <w:tcW w:w="1725" w:type="dxa"/>
                  <w:shd w:val="clear" w:color="auto" w:fill="E7E6E6" w:themeFill="background2"/>
                </w:tcPr>
                <w:p w14:paraId="36AF84A2" w14:textId="77777777" w:rsidR="00800690" w:rsidRDefault="00800690" w:rsidP="00800690">
                  <w:pPr>
                    <w:pStyle w:val="TableParagraph"/>
                    <w:framePr w:hSpace="180" w:wrap="around" w:vAnchor="text" w:hAnchor="margin" w:x="-162" w:y="-200"/>
                    <w:spacing w:line="280" w:lineRule="exact"/>
                    <w:ind w:left="79"/>
                  </w:pPr>
                  <w:r>
                    <w:rPr>
                      <w:color w:val="231F20"/>
                      <w:w w:val="95"/>
                    </w:rPr>
                    <w:t>15</w:t>
                  </w:r>
                  <w:r>
                    <w:rPr>
                      <w:color w:val="231F20"/>
                      <w:spacing w:val="-7"/>
                      <w:w w:val="95"/>
                    </w:rPr>
                    <w:t xml:space="preserve"> </w:t>
                  </w:r>
                  <w:r>
                    <w:rPr>
                      <w:color w:val="231F20"/>
                      <w:w w:val="95"/>
                    </w:rPr>
                    <w:t>euro</w:t>
                  </w:r>
                </w:p>
              </w:tc>
              <w:tc>
                <w:tcPr>
                  <w:tcW w:w="1725" w:type="dxa"/>
                </w:tcPr>
                <w:p w14:paraId="06801DE9" w14:textId="77777777" w:rsidR="00800690" w:rsidRDefault="00800690" w:rsidP="00800690">
                  <w:pPr>
                    <w:pStyle w:val="TableParagraph"/>
                    <w:framePr w:hSpace="180" w:wrap="around" w:vAnchor="text" w:hAnchor="margin" w:x="-162" w:y="-200"/>
                    <w:rPr>
                      <w:rFonts w:ascii="Times New Roman"/>
                    </w:rPr>
                  </w:pPr>
                </w:p>
              </w:tc>
              <w:tc>
                <w:tcPr>
                  <w:tcW w:w="1725" w:type="dxa"/>
                </w:tcPr>
                <w:p w14:paraId="7C082C10" w14:textId="77777777" w:rsidR="00800690" w:rsidRDefault="00800690" w:rsidP="00800690">
                  <w:pPr>
                    <w:pStyle w:val="TableParagraph"/>
                    <w:framePr w:hSpace="180" w:wrap="around" w:vAnchor="text" w:hAnchor="margin" w:x="-162" w:y="-200"/>
                    <w:rPr>
                      <w:rFonts w:ascii="Times New Roman"/>
                    </w:rPr>
                  </w:pPr>
                </w:p>
              </w:tc>
              <w:tc>
                <w:tcPr>
                  <w:tcW w:w="1725" w:type="dxa"/>
                </w:tcPr>
                <w:p w14:paraId="608F5965" w14:textId="77777777" w:rsidR="00800690" w:rsidRDefault="00800690" w:rsidP="00800690">
                  <w:pPr>
                    <w:pStyle w:val="TableParagraph"/>
                    <w:framePr w:hSpace="180" w:wrap="around" w:vAnchor="text" w:hAnchor="margin" w:x="-162" w:y="-200"/>
                    <w:rPr>
                      <w:rFonts w:ascii="Times New Roman"/>
                    </w:rPr>
                  </w:pPr>
                </w:p>
              </w:tc>
              <w:tc>
                <w:tcPr>
                  <w:tcW w:w="1725" w:type="dxa"/>
                </w:tcPr>
                <w:p w14:paraId="766573FF" w14:textId="77777777" w:rsidR="00800690" w:rsidRDefault="00800690" w:rsidP="00800690">
                  <w:pPr>
                    <w:pStyle w:val="TableParagraph"/>
                    <w:framePr w:hSpace="180" w:wrap="around" w:vAnchor="text" w:hAnchor="margin" w:x="-162" w:y="-200"/>
                    <w:rPr>
                      <w:rFonts w:ascii="Times New Roman"/>
                    </w:rPr>
                  </w:pPr>
                </w:p>
              </w:tc>
            </w:tr>
            <w:tr w:rsidR="00800690" w14:paraId="51601414" w14:textId="77777777" w:rsidTr="008247DA">
              <w:trPr>
                <w:trHeight w:val="299"/>
              </w:trPr>
              <w:tc>
                <w:tcPr>
                  <w:tcW w:w="1725" w:type="dxa"/>
                  <w:shd w:val="clear" w:color="auto" w:fill="E7E6E6" w:themeFill="background2"/>
                </w:tcPr>
                <w:p w14:paraId="3B913E83" w14:textId="77777777" w:rsidR="00800690" w:rsidRDefault="00800690" w:rsidP="00800690">
                  <w:pPr>
                    <w:pStyle w:val="TableParagraph"/>
                    <w:framePr w:hSpace="180" w:wrap="around" w:vAnchor="text" w:hAnchor="margin" w:x="-162" w:y="-200"/>
                    <w:spacing w:line="280" w:lineRule="exact"/>
                    <w:ind w:left="79"/>
                  </w:pPr>
                  <w:r>
                    <w:rPr>
                      <w:color w:val="231F20"/>
                      <w:w w:val="95"/>
                    </w:rPr>
                    <w:t>56</w:t>
                  </w:r>
                  <w:r>
                    <w:rPr>
                      <w:color w:val="231F20"/>
                      <w:spacing w:val="-7"/>
                      <w:w w:val="95"/>
                    </w:rPr>
                    <w:t xml:space="preserve"> </w:t>
                  </w:r>
                  <w:r>
                    <w:rPr>
                      <w:color w:val="231F20"/>
                      <w:w w:val="95"/>
                    </w:rPr>
                    <w:t>euro</w:t>
                  </w:r>
                </w:p>
              </w:tc>
              <w:tc>
                <w:tcPr>
                  <w:tcW w:w="1725" w:type="dxa"/>
                </w:tcPr>
                <w:p w14:paraId="4E17F045" w14:textId="77777777" w:rsidR="00800690" w:rsidRDefault="00800690" w:rsidP="00800690">
                  <w:pPr>
                    <w:pStyle w:val="TableParagraph"/>
                    <w:framePr w:hSpace="180" w:wrap="around" w:vAnchor="text" w:hAnchor="margin" w:x="-162" w:y="-200"/>
                    <w:rPr>
                      <w:rFonts w:ascii="Times New Roman"/>
                    </w:rPr>
                  </w:pPr>
                </w:p>
              </w:tc>
              <w:tc>
                <w:tcPr>
                  <w:tcW w:w="1725" w:type="dxa"/>
                </w:tcPr>
                <w:p w14:paraId="07696841" w14:textId="77777777" w:rsidR="00800690" w:rsidRDefault="00800690" w:rsidP="00800690">
                  <w:pPr>
                    <w:pStyle w:val="TableParagraph"/>
                    <w:framePr w:hSpace="180" w:wrap="around" w:vAnchor="text" w:hAnchor="margin" w:x="-162" w:y="-200"/>
                    <w:rPr>
                      <w:rFonts w:ascii="Times New Roman"/>
                    </w:rPr>
                  </w:pPr>
                </w:p>
              </w:tc>
              <w:tc>
                <w:tcPr>
                  <w:tcW w:w="1725" w:type="dxa"/>
                </w:tcPr>
                <w:p w14:paraId="71D12947" w14:textId="77777777" w:rsidR="00800690" w:rsidRDefault="00800690" w:rsidP="00800690">
                  <w:pPr>
                    <w:pStyle w:val="TableParagraph"/>
                    <w:framePr w:hSpace="180" w:wrap="around" w:vAnchor="text" w:hAnchor="margin" w:x="-162" w:y="-200"/>
                    <w:rPr>
                      <w:rFonts w:ascii="Times New Roman"/>
                    </w:rPr>
                  </w:pPr>
                </w:p>
              </w:tc>
              <w:tc>
                <w:tcPr>
                  <w:tcW w:w="1725" w:type="dxa"/>
                </w:tcPr>
                <w:p w14:paraId="00297452" w14:textId="77777777" w:rsidR="00800690" w:rsidRDefault="00800690" w:rsidP="00800690">
                  <w:pPr>
                    <w:pStyle w:val="TableParagraph"/>
                    <w:framePr w:hSpace="180" w:wrap="around" w:vAnchor="text" w:hAnchor="margin" w:x="-162" w:y="-200"/>
                    <w:rPr>
                      <w:rFonts w:ascii="Times New Roman"/>
                    </w:rPr>
                  </w:pPr>
                </w:p>
              </w:tc>
            </w:tr>
            <w:tr w:rsidR="00800690" w14:paraId="0F3B43C1" w14:textId="77777777" w:rsidTr="008247DA">
              <w:trPr>
                <w:trHeight w:val="299"/>
              </w:trPr>
              <w:tc>
                <w:tcPr>
                  <w:tcW w:w="1725" w:type="dxa"/>
                  <w:shd w:val="clear" w:color="auto" w:fill="E7E6E6" w:themeFill="background2"/>
                </w:tcPr>
                <w:p w14:paraId="6DEF1623" w14:textId="77777777" w:rsidR="00800690" w:rsidRDefault="00800690" w:rsidP="00800690">
                  <w:pPr>
                    <w:pStyle w:val="TableParagraph"/>
                    <w:framePr w:hSpace="180" w:wrap="around" w:vAnchor="text" w:hAnchor="margin" w:x="-162" w:y="-200"/>
                    <w:spacing w:line="280" w:lineRule="exact"/>
                    <w:ind w:left="79"/>
                  </w:pPr>
                  <w:r>
                    <w:rPr>
                      <w:color w:val="231F20"/>
                      <w:w w:val="95"/>
                    </w:rPr>
                    <w:t>82</w:t>
                  </w:r>
                  <w:r>
                    <w:rPr>
                      <w:color w:val="231F20"/>
                      <w:spacing w:val="-7"/>
                      <w:w w:val="95"/>
                    </w:rPr>
                    <w:t xml:space="preserve"> </w:t>
                  </w:r>
                  <w:r>
                    <w:rPr>
                      <w:color w:val="231F20"/>
                      <w:w w:val="95"/>
                    </w:rPr>
                    <w:t>euro</w:t>
                  </w:r>
                </w:p>
              </w:tc>
              <w:tc>
                <w:tcPr>
                  <w:tcW w:w="1725" w:type="dxa"/>
                </w:tcPr>
                <w:p w14:paraId="083120E6" w14:textId="77777777" w:rsidR="00800690" w:rsidRDefault="00800690" w:rsidP="00800690">
                  <w:pPr>
                    <w:pStyle w:val="TableParagraph"/>
                    <w:framePr w:hSpace="180" w:wrap="around" w:vAnchor="text" w:hAnchor="margin" w:x="-162" w:y="-200"/>
                    <w:rPr>
                      <w:rFonts w:ascii="Times New Roman"/>
                    </w:rPr>
                  </w:pPr>
                </w:p>
              </w:tc>
              <w:tc>
                <w:tcPr>
                  <w:tcW w:w="1725" w:type="dxa"/>
                </w:tcPr>
                <w:p w14:paraId="5FC7C57C" w14:textId="77777777" w:rsidR="00800690" w:rsidRDefault="00800690" w:rsidP="00800690">
                  <w:pPr>
                    <w:pStyle w:val="TableParagraph"/>
                    <w:framePr w:hSpace="180" w:wrap="around" w:vAnchor="text" w:hAnchor="margin" w:x="-162" w:y="-200"/>
                    <w:rPr>
                      <w:rFonts w:ascii="Times New Roman"/>
                    </w:rPr>
                  </w:pPr>
                </w:p>
              </w:tc>
              <w:tc>
                <w:tcPr>
                  <w:tcW w:w="1725" w:type="dxa"/>
                </w:tcPr>
                <w:p w14:paraId="0DF00D27" w14:textId="77777777" w:rsidR="00800690" w:rsidRDefault="00800690" w:rsidP="00800690">
                  <w:pPr>
                    <w:pStyle w:val="TableParagraph"/>
                    <w:framePr w:hSpace="180" w:wrap="around" w:vAnchor="text" w:hAnchor="margin" w:x="-162" w:y="-200"/>
                    <w:rPr>
                      <w:rFonts w:ascii="Times New Roman"/>
                    </w:rPr>
                  </w:pPr>
                </w:p>
              </w:tc>
              <w:tc>
                <w:tcPr>
                  <w:tcW w:w="1725" w:type="dxa"/>
                </w:tcPr>
                <w:p w14:paraId="4D35423F" w14:textId="77777777" w:rsidR="00800690" w:rsidRDefault="00800690" w:rsidP="00800690">
                  <w:pPr>
                    <w:pStyle w:val="TableParagraph"/>
                    <w:framePr w:hSpace="180" w:wrap="around" w:vAnchor="text" w:hAnchor="margin" w:x="-162" w:y="-200"/>
                    <w:rPr>
                      <w:rFonts w:ascii="Times New Roman"/>
                    </w:rPr>
                  </w:pPr>
                </w:p>
              </w:tc>
            </w:tr>
            <w:tr w:rsidR="00800690" w14:paraId="7D081C79" w14:textId="77777777" w:rsidTr="008247DA">
              <w:trPr>
                <w:trHeight w:val="299"/>
              </w:trPr>
              <w:tc>
                <w:tcPr>
                  <w:tcW w:w="1725" w:type="dxa"/>
                  <w:shd w:val="clear" w:color="auto" w:fill="E7E6E6" w:themeFill="background2"/>
                </w:tcPr>
                <w:p w14:paraId="6FA306EC" w14:textId="77777777" w:rsidR="00800690" w:rsidRDefault="00800690" w:rsidP="00800690">
                  <w:pPr>
                    <w:pStyle w:val="TableParagraph"/>
                    <w:framePr w:hSpace="180" w:wrap="around" w:vAnchor="text" w:hAnchor="margin" w:x="-162" w:y="-200"/>
                    <w:spacing w:line="280" w:lineRule="exact"/>
                    <w:ind w:left="79"/>
                  </w:pPr>
                  <w:r>
                    <w:rPr>
                      <w:color w:val="231F20"/>
                      <w:w w:val="95"/>
                    </w:rPr>
                    <w:t>134</w:t>
                  </w:r>
                  <w:r>
                    <w:rPr>
                      <w:color w:val="231F20"/>
                      <w:spacing w:val="-7"/>
                      <w:w w:val="95"/>
                    </w:rPr>
                    <w:t xml:space="preserve"> </w:t>
                  </w:r>
                  <w:r>
                    <w:rPr>
                      <w:color w:val="231F20"/>
                      <w:w w:val="95"/>
                    </w:rPr>
                    <w:t>euro</w:t>
                  </w:r>
                </w:p>
              </w:tc>
              <w:tc>
                <w:tcPr>
                  <w:tcW w:w="1725" w:type="dxa"/>
                </w:tcPr>
                <w:p w14:paraId="5C4D7455" w14:textId="77777777" w:rsidR="00800690" w:rsidRDefault="00800690" w:rsidP="00800690">
                  <w:pPr>
                    <w:pStyle w:val="TableParagraph"/>
                    <w:framePr w:hSpace="180" w:wrap="around" w:vAnchor="text" w:hAnchor="margin" w:x="-162" w:y="-200"/>
                    <w:rPr>
                      <w:rFonts w:ascii="Times New Roman"/>
                    </w:rPr>
                  </w:pPr>
                </w:p>
              </w:tc>
              <w:tc>
                <w:tcPr>
                  <w:tcW w:w="1725" w:type="dxa"/>
                </w:tcPr>
                <w:p w14:paraId="2274D099" w14:textId="77777777" w:rsidR="00800690" w:rsidRDefault="00800690" w:rsidP="00800690">
                  <w:pPr>
                    <w:pStyle w:val="TableParagraph"/>
                    <w:framePr w:hSpace="180" w:wrap="around" w:vAnchor="text" w:hAnchor="margin" w:x="-162" w:y="-200"/>
                    <w:rPr>
                      <w:rFonts w:ascii="Times New Roman"/>
                    </w:rPr>
                  </w:pPr>
                </w:p>
              </w:tc>
              <w:tc>
                <w:tcPr>
                  <w:tcW w:w="1725" w:type="dxa"/>
                </w:tcPr>
                <w:p w14:paraId="767350C0" w14:textId="77777777" w:rsidR="00800690" w:rsidRDefault="00800690" w:rsidP="00800690">
                  <w:pPr>
                    <w:pStyle w:val="TableParagraph"/>
                    <w:framePr w:hSpace="180" w:wrap="around" w:vAnchor="text" w:hAnchor="margin" w:x="-162" w:y="-200"/>
                    <w:rPr>
                      <w:rFonts w:ascii="Times New Roman"/>
                    </w:rPr>
                  </w:pPr>
                </w:p>
              </w:tc>
              <w:tc>
                <w:tcPr>
                  <w:tcW w:w="1725" w:type="dxa"/>
                </w:tcPr>
                <w:p w14:paraId="40EDC76B" w14:textId="77777777" w:rsidR="00800690" w:rsidRDefault="00800690" w:rsidP="00800690">
                  <w:pPr>
                    <w:pStyle w:val="TableParagraph"/>
                    <w:framePr w:hSpace="180" w:wrap="around" w:vAnchor="text" w:hAnchor="margin" w:x="-162" w:y="-200"/>
                    <w:rPr>
                      <w:rFonts w:ascii="Times New Roman"/>
                    </w:rPr>
                  </w:pPr>
                </w:p>
              </w:tc>
            </w:tr>
            <w:tr w:rsidR="00800690" w14:paraId="39ACBB7F" w14:textId="77777777" w:rsidTr="008247DA">
              <w:trPr>
                <w:trHeight w:val="299"/>
              </w:trPr>
              <w:tc>
                <w:tcPr>
                  <w:tcW w:w="1725" w:type="dxa"/>
                  <w:shd w:val="clear" w:color="auto" w:fill="E7E6E6" w:themeFill="background2"/>
                </w:tcPr>
                <w:p w14:paraId="3B394E89" w14:textId="77777777" w:rsidR="00800690" w:rsidRDefault="00800690" w:rsidP="00800690">
                  <w:pPr>
                    <w:pStyle w:val="TableParagraph"/>
                    <w:framePr w:hSpace="180" w:wrap="around" w:vAnchor="text" w:hAnchor="margin" w:x="-162" w:y="-200"/>
                    <w:spacing w:line="280" w:lineRule="exact"/>
                    <w:ind w:left="79"/>
                  </w:pPr>
                  <w:r>
                    <w:rPr>
                      <w:color w:val="231F20"/>
                      <w:w w:val="95"/>
                    </w:rPr>
                    <w:t>237</w:t>
                  </w:r>
                  <w:r>
                    <w:rPr>
                      <w:color w:val="231F20"/>
                      <w:spacing w:val="-7"/>
                      <w:w w:val="95"/>
                    </w:rPr>
                    <w:t xml:space="preserve"> </w:t>
                  </w:r>
                  <w:r>
                    <w:rPr>
                      <w:color w:val="231F20"/>
                      <w:w w:val="95"/>
                    </w:rPr>
                    <w:t>euro</w:t>
                  </w:r>
                </w:p>
              </w:tc>
              <w:tc>
                <w:tcPr>
                  <w:tcW w:w="1725" w:type="dxa"/>
                </w:tcPr>
                <w:p w14:paraId="2086ABEC" w14:textId="77777777" w:rsidR="00800690" w:rsidRDefault="00800690" w:rsidP="00800690">
                  <w:pPr>
                    <w:pStyle w:val="TableParagraph"/>
                    <w:framePr w:hSpace="180" w:wrap="around" w:vAnchor="text" w:hAnchor="margin" w:x="-162" w:y="-200"/>
                    <w:rPr>
                      <w:rFonts w:ascii="Times New Roman"/>
                    </w:rPr>
                  </w:pPr>
                </w:p>
              </w:tc>
              <w:tc>
                <w:tcPr>
                  <w:tcW w:w="1725" w:type="dxa"/>
                </w:tcPr>
                <w:p w14:paraId="697E4184" w14:textId="77777777" w:rsidR="00800690" w:rsidRDefault="00800690" w:rsidP="00800690">
                  <w:pPr>
                    <w:pStyle w:val="TableParagraph"/>
                    <w:framePr w:hSpace="180" w:wrap="around" w:vAnchor="text" w:hAnchor="margin" w:x="-162" w:y="-200"/>
                    <w:rPr>
                      <w:rFonts w:ascii="Times New Roman"/>
                    </w:rPr>
                  </w:pPr>
                </w:p>
              </w:tc>
              <w:tc>
                <w:tcPr>
                  <w:tcW w:w="1725" w:type="dxa"/>
                </w:tcPr>
                <w:p w14:paraId="2BA45B6B" w14:textId="77777777" w:rsidR="00800690" w:rsidRDefault="00800690" w:rsidP="00800690">
                  <w:pPr>
                    <w:pStyle w:val="TableParagraph"/>
                    <w:framePr w:hSpace="180" w:wrap="around" w:vAnchor="text" w:hAnchor="margin" w:x="-162" w:y="-200"/>
                    <w:rPr>
                      <w:rFonts w:ascii="Times New Roman"/>
                    </w:rPr>
                  </w:pPr>
                </w:p>
              </w:tc>
              <w:tc>
                <w:tcPr>
                  <w:tcW w:w="1725" w:type="dxa"/>
                </w:tcPr>
                <w:p w14:paraId="5B53D204" w14:textId="77777777" w:rsidR="00800690" w:rsidRDefault="00800690" w:rsidP="00800690">
                  <w:pPr>
                    <w:pStyle w:val="TableParagraph"/>
                    <w:framePr w:hSpace="180" w:wrap="around" w:vAnchor="text" w:hAnchor="margin" w:x="-162" w:y="-200"/>
                    <w:rPr>
                      <w:rFonts w:ascii="Times New Roman"/>
                    </w:rPr>
                  </w:pPr>
                </w:p>
              </w:tc>
            </w:tr>
          </w:tbl>
          <w:p w14:paraId="32A1BB06" w14:textId="77777777" w:rsidR="00800690" w:rsidRPr="00800690" w:rsidRDefault="00800690" w:rsidP="008247DA">
            <w:pPr>
              <w:pStyle w:val="NoSpacing"/>
              <w:spacing w:line="276" w:lineRule="auto"/>
              <w:rPr>
                <w:rFonts w:ascii="Times New Roman" w:hAnsi="Times New Roman" w:cs="Times New Roman"/>
                <w:kern w:val="2"/>
              </w:rPr>
            </w:pPr>
            <w:r w:rsidRPr="00800690">
              <w:rPr>
                <w:rFonts w:ascii="Times New Roman" w:hAnsi="Times New Roman" w:cs="Times New Roman"/>
                <w:kern w:val="2"/>
              </w:rPr>
              <w:br/>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klasat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që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është</w:t>
            </w:r>
            <w:proofErr w:type="spellEnd"/>
            <w:r w:rsidRPr="00800690">
              <w:rPr>
                <w:rFonts w:ascii="Times New Roman" w:hAnsi="Times New Roman" w:cs="Times New Roman"/>
                <w:kern w:val="2"/>
              </w:rPr>
              <w:t xml:space="preserve"> e </w:t>
            </w:r>
            <w:proofErr w:type="spellStart"/>
            <w:r w:rsidRPr="00800690">
              <w:rPr>
                <w:rFonts w:ascii="Times New Roman" w:hAnsi="Times New Roman" w:cs="Times New Roman"/>
                <w:kern w:val="2"/>
              </w:rPr>
              <w:t>mundshme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përdoret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kalkulatori</w:t>
            </w:r>
            <w:proofErr w:type="spellEnd"/>
            <w:r w:rsidRPr="00800690">
              <w:rPr>
                <w:rFonts w:ascii="Times New Roman" w:hAnsi="Times New Roman" w:cs="Times New Roman"/>
                <w:kern w:val="2"/>
              </w:rPr>
              <w:t xml:space="preserve"> online </w:t>
            </w:r>
            <w:proofErr w:type="spellStart"/>
            <w:r w:rsidRPr="00800690">
              <w:rPr>
                <w:rFonts w:ascii="Times New Roman" w:hAnsi="Times New Roman" w:cs="Times New Roman"/>
                <w:kern w:val="2"/>
              </w:rPr>
              <w:t>për</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këmbime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valuta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ndryshme</w:t>
            </w:r>
            <w:proofErr w:type="spellEnd"/>
            <w:r w:rsidRPr="00800690">
              <w:rPr>
                <w:rFonts w:ascii="Times New Roman" w:hAnsi="Times New Roman" w:cs="Times New Roman"/>
                <w:kern w:val="2"/>
              </w:rPr>
              <w:t>.</w:t>
            </w:r>
          </w:p>
          <w:p w14:paraId="01909E64" w14:textId="77777777" w:rsidR="00800690" w:rsidRPr="00800690" w:rsidRDefault="00800690" w:rsidP="008247DA">
            <w:pPr>
              <w:pStyle w:val="NoSpacing"/>
              <w:spacing w:line="276" w:lineRule="auto"/>
              <w:rPr>
                <w:rFonts w:ascii="Times New Roman" w:hAnsi="Times New Roman" w:cs="Times New Roman"/>
                <w:kern w:val="2"/>
              </w:rPr>
            </w:pPr>
          </w:p>
          <w:p w14:paraId="24190133" w14:textId="77777777" w:rsidR="00800690" w:rsidRPr="00800690" w:rsidRDefault="00800690" w:rsidP="008247DA">
            <w:pPr>
              <w:pStyle w:val="NoSpacing"/>
              <w:spacing w:line="276" w:lineRule="auto"/>
              <w:rPr>
                <w:rFonts w:ascii="Times New Roman" w:hAnsi="Times New Roman" w:cs="Times New Roman"/>
                <w:b/>
                <w:bCs/>
                <w:kern w:val="2"/>
              </w:rPr>
            </w:pPr>
            <w:proofErr w:type="spellStart"/>
            <w:r w:rsidRPr="00800690">
              <w:rPr>
                <w:rFonts w:ascii="Times New Roman" w:hAnsi="Times New Roman" w:cs="Times New Roman"/>
                <w:b/>
                <w:bCs/>
                <w:kern w:val="2"/>
              </w:rPr>
              <w:t>Vlerësimi</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i</w:t>
            </w:r>
            <w:proofErr w:type="spellEnd"/>
            <w:r w:rsidRPr="00800690">
              <w:rPr>
                <w:rFonts w:ascii="Times New Roman" w:hAnsi="Times New Roman" w:cs="Times New Roman"/>
                <w:b/>
                <w:bCs/>
                <w:kern w:val="2"/>
              </w:rPr>
              <w:t xml:space="preserve"> </w:t>
            </w:r>
            <w:proofErr w:type="spellStart"/>
            <w:r w:rsidRPr="00800690">
              <w:rPr>
                <w:rFonts w:ascii="Times New Roman" w:hAnsi="Times New Roman" w:cs="Times New Roman"/>
                <w:b/>
                <w:bCs/>
                <w:kern w:val="2"/>
              </w:rPr>
              <w:t>nxënësve</w:t>
            </w:r>
            <w:proofErr w:type="spellEnd"/>
            <w:r w:rsidRPr="00800690">
              <w:rPr>
                <w:rFonts w:ascii="Times New Roman" w:hAnsi="Times New Roman" w:cs="Times New Roman"/>
                <w:b/>
                <w:bCs/>
                <w:kern w:val="2"/>
              </w:rPr>
              <w:t>:</w:t>
            </w:r>
          </w:p>
          <w:p w14:paraId="6E4FD512" w14:textId="77777777" w:rsidR="00800690" w:rsidRPr="00800690" w:rsidRDefault="00800690" w:rsidP="008247DA">
            <w:pPr>
              <w:pStyle w:val="NoSpacing"/>
              <w:spacing w:line="276" w:lineRule="auto"/>
              <w:rPr>
                <w:rFonts w:ascii="Times New Roman" w:hAnsi="Times New Roman" w:cs="Times New Roman"/>
                <w:kern w:val="2"/>
              </w:rPr>
            </w:pPr>
            <w:proofErr w:type="spellStart"/>
            <w:r w:rsidRPr="00800690">
              <w:rPr>
                <w:rFonts w:ascii="Times New Roman" w:hAnsi="Times New Roman" w:cs="Times New Roman"/>
                <w:kern w:val="2"/>
              </w:rPr>
              <w:t>Nxënësit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vlerësohen</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për</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saktësinë</w:t>
            </w:r>
            <w:proofErr w:type="spellEnd"/>
            <w:r w:rsidRPr="00800690">
              <w:rPr>
                <w:rFonts w:ascii="Times New Roman" w:hAnsi="Times New Roman" w:cs="Times New Roman"/>
                <w:kern w:val="2"/>
              </w:rPr>
              <w:t xml:space="preserve"> e </w:t>
            </w:r>
            <w:proofErr w:type="spellStart"/>
            <w:r w:rsidRPr="00800690">
              <w:rPr>
                <w:rFonts w:ascii="Times New Roman" w:hAnsi="Times New Roman" w:cs="Times New Roman"/>
                <w:kern w:val="2"/>
              </w:rPr>
              <w:t>dallimit</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valutave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ndryshme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që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përdoren</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vende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ndryshme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dhe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këmbimin</w:t>
            </w:r>
            <w:proofErr w:type="spellEnd"/>
            <w:r w:rsidRPr="00800690">
              <w:rPr>
                <w:rFonts w:ascii="Times New Roman" w:hAnsi="Times New Roman" w:cs="Times New Roman"/>
                <w:kern w:val="2"/>
              </w:rPr>
              <w:t xml:space="preserve"> e </w:t>
            </w:r>
            <w:proofErr w:type="spellStart"/>
            <w:r w:rsidRPr="00800690">
              <w:rPr>
                <w:rFonts w:ascii="Times New Roman" w:hAnsi="Times New Roman" w:cs="Times New Roman"/>
                <w:kern w:val="2"/>
              </w:rPr>
              <w:t>parave</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në</w:t>
            </w:r>
            <w:proofErr w:type="spellEnd"/>
            <w:r w:rsidRPr="00800690">
              <w:rPr>
                <w:rFonts w:ascii="Times New Roman" w:hAnsi="Times New Roman" w:cs="Times New Roman"/>
                <w:kern w:val="2"/>
              </w:rPr>
              <w:t xml:space="preserve"> valuta </w:t>
            </w:r>
            <w:proofErr w:type="spellStart"/>
            <w:r w:rsidRPr="00800690">
              <w:rPr>
                <w:rFonts w:ascii="Times New Roman" w:hAnsi="Times New Roman" w:cs="Times New Roman"/>
                <w:kern w:val="2"/>
              </w:rPr>
              <w:t>të</w:t>
            </w:r>
            <w:proofErr w:type="spellEnd"/>
            <w:r w:rsidRPr="00800690">
              <w:rPr>
                <w:rFonts w:ascii="Times New Roman" w:hAnsi="Times New Roman" w:cs="Times New Roman"/>
                <w:kern w:val="2"/>
              </w:rPr>
              <w:t xml:space="preserve"> </w:t>
            </w:r>
            <w:proofErr w:type="spellStart"/>
            <w:r w:rsidRPr="00800690">
              <w:rPr>
                <w:rFonts w:ascii="Times New Roman" w:hAnsi="Times New Roman" w:cs="Times New Roman"/>
                <w:kern w:val="2"/>
              </w:rPr>
              <w:t>ndryshme</w:t>
            </w:r>
            <w:proofErr w:type="spellEnd"/>
            <w:r w:rsidRPr="00800690">
              <w:rPr>
                <w:rFonts w:ascii="Times New Roman" w:hAnsi="Times New Roman" w:cs="Times New Roman"/>
                <w:kern w:val="2"/>
              </w:rPr>
              <w:t>.</w:t>
            </w:r>
          </w:p>
          <w:p w14:paraId="07AE0D30" w14:textId="77777777" w:rsidR="00800690" w:rsidRPr="00800690" w:rsidRDefault="00800690" w:rsidP="008247DA">
            <w:pPr>
              <w:pStyle w:val="NoSpacing"/>
              <w:spacing w:line="276" w:lineRule="auto"/>
              <w:rPr>
                <w:rFonts w:ascii="Times New Roman" w:hAnsi="Times New Roman" w:cs="Times New Roman"/>
                <w:kern w:val="2"/>
              </w:rPr>
            </w:pPr>
          </w:p>
          <w:p w14:paraId="3B3CAD0D" w14:textId="77777777" w:rsidR="00800690" w:rsidRPr="00177B8D" w:rsidRDefault="00800690" w:rsidP="008247DA">
            <w:pPr>
              <w:pStyle w:val="NoSpacing"/>
              <w:spacing w:line="276" w:lineRule="auto"/>
              <w:rPr>
                <w:rFonts w:ascii="Times New Roman" w:hAnsi="Times New Roman" w:cs="Times New Roman"/>
                <w:kern w:val="2"/>
                <w:lang w:val="it-IT"/>
              </w:rPr>
            </w:pPr>
            <w:r w:rsidRPr="00177B8D">
              <w:rPr>
                <w:rFonts w:ascii="Times New Roman" w:hAnsi="Times New Roman" w:cs="Times New Roman"/>
                <w:kern w:val="2"/>
                <w:lang w:val="it-IT"/>
              </w:rPr>
              <w:t>Detyrë:</w:t>
            </w:r>
          </w:p>
          <w:p w14:paraId="21C7918F" w14:textId="77777777" w:rsidR="00800690" w:rsidRDefault="00800690" w:rsidP="008247DA">
            <w:pPr>
              <w:pStyle w:val="NoSpacing"/>
              <w:spacing w:line="276" w:lineRule="auto"/>
              <w:rPr>
                <w:rFonts w:ascii="Times New Roman" w:hAnsi="Times New Roman" w:cs="Times New Roman"/>
                <w:kern w:val="2"/>
                <w:lang w:val="it-IT"/>
              </w:rPr>
            </w:pPr>
            <w:r w:rsidRPr="00177B8D">
              <w:rPr>
                <w:rFonts w:ascii="Times New Roman" w:hAnsi="Times New Roman" w:cs="Times New Roman"/>
                <w:kern w:val="2"/>
                <w:lang w:val="it-IT"/>
              </w:rPr>
              <w:t>Mendimi kritik (faqe 95).</w:t>
            </w:r>
          </w:p>
          <w:p w14:paraId="0027D985" w14:textId="77777777" w:rsidR="00800690" w:rsidRPr="00932F58" w:rsidRDefault="00800690" w:rsidP="008247DA">
            <w:pPr>
              <w:pStyle w:val="NoSpacing"/>
              <w:spacing w:line="276" w:lineRule="auto"/>
              <w:rPr>
                <w:rFonts w:ascii="Times New Roman" w:hAnsi="Times New Roman" w:cs="Times New Roman"/>
                <w:kern w:val="2"/>
                <w:lang w:val="it-IT"/>
              </w:rPr>
            </w:pPr>
          </w:p>
        </w:tc>
      </w:tr>
    </w:tbl>
    <w:tbl>
      <w:tblPr>
        <w:tblW w:w="9170" w:type="dxa"/>
        <w:tblInd w:w="434" w:type="dxa"/>
        <w:tblLayout w:type="fixed"/>
        <w:tblCellMar>
          <w:left w:w="0" w:type="dxa"/>
          <w:right w:w="0" w:type="dxa"/>
        </w:tblCellMar>
        <w:tblLook w:val="01E0" w:firstRow="1" w:lastRow="1" w:firstColumn="1" w:lastColumn="1" w:noHBand="0" w:noVBand="0"/>
      </w:tblPr>
      <w:tblGrid>
        <w:gridCol w:w="2589"/>
        <w:gridCol w:w="2536"/>
        <w:gridCol w:w="4045"/>
      </w:tblGrid>
      <w:tr w:rsidR="00800690" w14:paraId="2D415292" w14:textId="77777777" w:rsidTr="008247DA">
        <w:trPr>
          <w:trHeight w:val="492"/>
        </w:trPr>
        <w:tc>
          <w:tcPr>
            <w:tcW w:w="2589" w:type="dxa"/>
          </w:tcPr>
          <w:p w14:paraId="3D845147" w14:textId="77777777" w:rsidR="00800690" w:rsidRDefault="00800690" w:rsidP="008247DA">
            <w:pPr>
              <w:pStyle w:val="TableParagraph"/>
              <w:spacing w:before="49"/>
              <w:ind w:left="50"/>
              <w:rPr>
                <w:rFonts w:ascii="Century Gothic" w:hAnsi="Century Gothic"/>
                <w:b/>
                <w:sz w:val="32"/>
              </w:rPr>
            </w:pPr>
          </w:p>
        </w:tc>
        <w:tc>
          <w:tcPr>
            <w:tcW w:w="2536" w:type="dxa"/>
          </w:tcPr>
          <w:p w14:paraId="182ED81C" w14:textId="77777777" w:rsidR="00800690" w:rsidRDefault="00800690" w:rsidP="008247DA">
            <w:pPr>
              <w:pStyle w:val="TableParagraph"/>
              <w:spacing w:before="49"/>
              <w:ind w:left="228"/>
              <w:rPr>
                <w:rFonts w:ascii="Century Gothic" w:hAnsi="Century Gothic"/>
                <w:b/>
                <w:sz w:val="32"/>
              </w:rPr>
            </w:pPr>
          </w:p>
        </w:tc>
        <w:tc>
          <w:tcPr>
            <w:tcW w:w="4045" w:type="dxa"/>
          </w:tcPr>
          <w:p w14:paraId="58256284" w14:textId="77777777" w:rsidR="00800690" w:rsidRDefault="00800690" w:rsidP="008247DA">
            <w:pPr>
              <w:pStyle w:val="TableParagraph"/>
              <w:spacing w:before="49"/>
              <w:ind w:left="229"/>
              <w:rPr>
                <w:rFonts w:ascii="Century Gothic" w:hAnsi="Century Gothic"/>
                <w:b/>
                <w:sz w:val="32"/>
              </w:rPr>
            </w:pPr>
          </w:p>
        </w:tc>
      </w:tr>
      <w:tr w:rsidR="00800690" w:rsidRPr="00062E42" w14:paraId="17848C9B" w14:textId="77777777" w:rsidTr="008247DA">
        <w:trPr>
          <w:trHeight w:val="907"/>
        </w:trPr>
        <w:tc>
          <w:tcPr>
            <w:tcW w:w="2589" w:type="dxa"/>
          </w:tcPr>
          <w:p w14:paraId="3E09851A" w14:textId="77777777" w:rsidR="00800690" w:rsidRPr="00062E42" w:rsidRDefault="00800690" w:rsidP="008247DA">
            <w:pPr>
              <w:pStyle w:val="TableParagraph"/>
              <w:spacing w:before="27"/>
              <w:ind w:left="50"/>
              <w:rPr>
                <w:rFonts w:ascii="Times New Roman" w:hAnsi="Times New Roman" w:cs="Times New Roman"/>
                <w:sz w:val="24"/>
                <w:szCs w:val="24"/>
              </w:rPr>
            </w:pPr>
          </w:p>
        </w:tc>
        <w:tc>
          <w:tcPr>
            <w:tcW w:w="2536" w:type="dxa"/>
          </w:tcPr>
          <w:p w14:paraId="0E441D07" w14:textId="77777777" w:rsidR="00800690" w:rsidRPr="00062E42" w:rsidRDefault="00800690" w:rsidP="008247DA">
            <w:pPr>
              <w:pStyle w:val="TableParagraph"/>
              <w:spacing w:before="27"/>
              <w:ind w:left="228"/>
              <w:rPr>
                <w:rFonts w:ascii="Times New Roman" w:hAnsi="Times New Roman" w:cs="Times New Roman"/>
                <w:sz w:val="24"/>
                <w:szCs w:val="24"/>
              </w:rPr>
            </w:pPr>
          </w:p>
        </w:tc>
        <w:tc>
          <w:tcPr>
            <w:tcW w:w="4045" w:type="dxa"/>
          </w:tcPr>
          <w:p w14:paraId="661A3C34" w14:textId="77777777" w:rsidR="00800690" w:rsidRPr="00062E42" w:rsidRDefault="00800690" w:rsidP="008247DA">
            <w:pPr>
              <w:pStyle w:val="TableParagraph"/>
              <w:spacing w:before="55" w:line="211" w:lineRule="auto"/>
              <w:ind w:left="229" w:right="46"/>
              <w:jc w:val="both"/>
              <w:rPr>
                <w:rFonts w:ascii="Times New Roman" w:hAnsi="Times New Roman" w:cs="Times New Roman"/>
                <w:sz w:val="24"/>
                <w:szCs w:val="24"/>
              </w:rPr>
            </w:pPr>
          </w:p>
        </w:tc>
      </w:tr>
    </w:tbl>
    <w:p w14:paraId="5312D77F" w14:textId="77777777" w:rsidR="00800690" w:rsidRDefault="00800690" w:rsidP="00800690">
      <w:pPr>
        <w:rPr>
          <w:rFonts w:ascii="Times New Roman" w:hAnsi="Times New Roman" w:cs="Times New Roman"/>
          <w:b/>
          <w:color w:val="231F20"/>
          <w:sz w:val="24"/>
          <w:szCs w:val="24"/>
        </w:rPr>
      </w:pPr>
      <w:proofErr w:type="spellStart"/>
      <w:r w:rsidRPr="00062E42">
        <w:rPr>
          <w:rFonts w:ascii="Times New Roman" w:hAnsi="Times New Roman" w:cs="Times New Roman"/>
          <w:b/>
          <w:color w:val="231F20"/>
          <w:sz w:val="24"/>
          <w:szCs w:val="24"/>
        </w:rPr>
        <w:t>Mësimi</w:t>
      </w:r>
      <w:proofErr w:type="spellEnd"/>
      <w:r w:rsidRPr="00062E42">
        <w:rPr>
          <w:rFonts w:ascii="Times New Roman" w:hAnsi="Times New Roman" w:cs="Times New Roman"/>
          <w:b/>
          <w:color w:val="231F20"/>
          <w:sz w:val="24"/>
          <w:szCs w:val="24"/>
        </w:rPr>
        <w:t xml:space="preserve"> 183: </w:t>
      </w:r>
    </w:p>
    <w:p w14:paraId="14E1FE07" w14:textId="77777777" w:rsidR="00800690" w:rsidRPr="00062E42" w:rsidRDefault="00800690" w:rsidP="00800690">
      <w:pPr>
        <w:rPr>
          <w:rFonts w:ascii="Times New Roman" w:hAnsi="Times New Roman" w:cs="Times New Roman"/>
          <w:b/>
          <w:color w:val="231F20"/>
          <w:sz w:val="24"/>
          <w:szCs w:val="24"/>
        </w:rPr>
      </w:pPr>
      <w:proofErr w:type="spellStart"/>
      <w:r w:rsidRPr="00062E42">
        <w:rPr>
          <w:rFonts w:ascii="Times New Roman" w:hAnsi="Times New Roman" w:cs="Times New Roman"/>
          <w:color w:val="231F20"/>
          <w:w w:val="90"/>
          <w:sz w:val="24"/>
          <w:szCs w:val="24"/>
        </w:rPr>
        <w:t>Ushtrimi</w:t>
      </w:r>
      <w:proofErr w:type="spellEnd"/>
      <w:r w:rsidRPr="00062E42">
        <w:rPr>
          <w:rFonts w:ascii="Times New Roman" w:hAnsi="Times New Roman" w:cs="Times New Roman"/>
          <w:color w:val="231F20"/>
          <w:spacing w:val="-2"/>
          <w:w w:val="90"/>
          <w:sz w:val="24"/>
          <w:szCs w:val="24"/>
        </w:rPr>
        <w:t xml:space="preserve"> </w:t>
      </w:r>
      <w:proofErr w:type="spellStart"/>
      <w:r w:rsidRPr="00062E42">
        <w:rPr>
          <w:rFonts w:ascii="Times New Roman" w:hAnsi="Times New Roman" w:cs="Times New Roman"/>
          <w:color w:val="231F20"/>
          <w:w w:val="90"/>
          <w:sz w:val="24"/>
          <w:szCs w:val="24"/>
        </w:rPr>
        <w:t>i</w:t>
      </w:r>
      <w:proofErr w:type="spellEnd"/>
      <w:r w:rsidRPr="00062E42">
        <w:rPr>
          <w:rFonts w:ascii="Times New Roman" w:hAnsi="Times New Roman" w:cs="Times New Roman"/>
          <w:color w:val="231F20"/>
          <w:spacing w:val="-1"/>
          <w:w w:val="90"/>
          <w:sz w:val="24"/>
          <w:szCs w:val="24"/>
        </w:rPr>
        <w:t xml:space="preserve"> </w:t>
      </w:r>
      <w:proofErr w:type="spellStart"/>
      <w:r w:rsidRPr="00062E42">
        <w:rPr>
          <w:rFonts w:ascii="Times New Roman" w:hAnsi="Times New Roman" w:cs="Times New Roman"/>
          <w:color w:val="231F20"/>
          <w:w w:val="90"/>
          <w:sz w:val="24"/>
          <w:szCs w:val="24"/>
        </w:rPr>
        <w:t>tetë</w:t>
      </w:r>
      <w:proofErr w:type="spellEnd"/>
      <w:r w:rsidRPr="00062E42">
        <w:rPr>
          <w:rFonts w:ascii="Times New Roman" w:hAnsi="Times New Roman" w:cs="Times New Roman"/>
          <w:color w:val="231F20"/>
          <w:spacing w:val="-1"/>
          <w:w w:val="90"/>
          <w:sz w:val="24"/>
          <w:szCs w:val="24"/>
        </w:rPr>
        <w:t xml:space="preserve"> </w:t>
      </w:r>
      <w:proofErr w:type="spellStart"/>
      <w:r w:rsidRPr="00062E42">
        <w:rPr>
          <w:rFonts w:ascii="Times New Roman" w:hAnsi="Times New Roman" w:cs="Times New Roman"/>
          <w:color w:val="231F20"/>
          <w:w w:val="90"/>
          <w:sz w:val="24"/>
          <w:szCs w:val="24"/>
        </w:rPr>
        <w:t>kontrollues</w:t>
      </w:r>
      <w:proofErr w:type="spellEnd"/>
    </w:p>
    <w:p w14:paraId="3CDB12AF" w14:textId="77777777" w:rsidR="00800690" w:rsidRDefault="00800690" w:rsidP="00800690">
      <w:pPr>
        <w:rPr>
          <w:rFonts w:ascii="Times New Roman" w:hAnsi="Times New Roman" w:cs="Times New Roman"/>
          <w:b/>
          <w:color w:val="231F20"/>
          <w:sz w:val="24"/>
          <w:szCs w:val="24"/>
        </w:rPr>
      </w:pPr>
      <w:proofErr w:type="spellStart"/>
      <w:r w:rsidRPr="00062E42">
        <w:rPr>
          <w:rFonts w:ascii="Times New Roman" w:hAnsi="Times New Roman" w:cs="Times New Roman"/>
          <w:b/>
          <w:color w:val="231F20"/>
          <w:sz w:val="24"/>
          <w:szCs w:val="24"/>
        </w:rPr>
        <w:t>Mësimi</w:t>
      </w:r>
      <w:proofErr w:type="spellEnd"/>
      <w:r w:rsidRPr="00062E42">
        <w:rPr>
          <w:rFonts w:ascii="Times New Roman" w:hAnsi="Times New Roman" w:cs="Times New Roman"/>
          <w:b/>
          <w:color w:val="231F20"/>
          <w:sz w:val="24"/>
          <w:szCs w:val="24"/>
        </w:rPr>
        <w:t xml:space="preserve"> 184: </w:t>
      </w:r>
    </w:p>
    <w:p w14:paraId="3B6889A2" w14:textId="77777777" w:rsidR="00800690" w:rsidRPr="00062E42" w:rsidRDefault="00800690" w:rsidP="00800690">
      <w:pPr>
        <w:rPr>
          <w:rFonts w:ascii="Times New Roman" w:hAnsi="Times New Roman" w:cs="Times New Roman"/>
          <w:b/>
          <w:color w:val="231F20"/>
          <w:sz w:val="24"/>
          <w:szCs w:val="24"/>
        </w:rPr>
      </w:pPr>
      <w:r w:rsidRPr="00062E42">
        <w:rPr>
          <w:rFonts w:ascii="Times New Roman" w:hAnsi="Times New Roman" w:cs="Times New Roman"/>
          <w:color w:val="231F20"/>
          <w:w w:val="90"/>
          <w:sz w:val="24"/>
          <w:szCs w:val="24"/>
        </w:rPr>
        <w:t>Vlerësim</w:t>
      </w:r>
      <w:r w:rsidRPr="00062E42">
        <w:rPr>
          <w:rFonts w:ascii="Times New Roman" w:hAnsi="Times New Roman" w:cs="Times New Roman"/>
          <w:color w:val="231F20"/>
          <w:spacing w:val="3"/>
          <w:w w:val="90"/>
          <w:sz w:val="24"/>
          <w:szCs w:val="24"/>
        </w:rPr>
        <w:t xml:space="preserve"> </w:t>
      </w:r>
      <w:proofErr w:type="spellStart"/>
      <w:r w:rsidRPr="00062E42">
        <w:rPr>
          <w:rFonts w:ascii="Times New Roman" w:hAnsi="Times New Roman" w:cs="Times New Roman"/>
          <w:color w:val="231F20"/>
          <w:w w:val="90"/>
          <w:sz w:val="24"/>
          <w:szCs w:val="24"/>
        </w:rPr>
        <w:t>i</w:t>
      </w:r>
      <w:proofErr w:type="spellEnd"/>
      <w:r w:rsidRPr="00062E42">
        <w:rPr>
          <w:rFonts w:ascii="Times New Roman" w:hAnsi="Times New Roman" w:cs="Times New Roman"/>
          <w:color w:val="231F20"/>
          <w:spacing w:val="3"/>
          <w:w w:val="90"/>
          <w:sz w:val="24"/>
          <w:szCs w:val="24"/>
        </w:rPr>
        <w:t xml:space="preserve"> </w:t>
      </w:r>
      <w:proofErr w:type="spellStart"/>
      <w:r w:rsidRPr="00062E42">
        <w:rPr>
          <w:rFonts w:ascii="Times New Roman" w:hAnsi="Times New Roman" w:cs="Times New Roman"/>
          <w:color w:val="231F20"/>
          <w:w w:val="90"/>
          <w:sz w:val="24"/>
          <w:szCs w:val="24"/>
        </w:rPr>
        <w:t>njohurive</w:t>
      </w:r>
      <w:proofErr w:type="spellEnd"/>
      <w:r w:rsidRPr="00062E42">
        <w:rPr>
          <w:rFonts w:ascii="Times New Roman" w:hAnsi="Times New Roman" w:cs="Times New Roman"/>
          <w:color w:val="231F20"/>
          <w:spacing w:val="3"/>
          <w:w w:val="90"/>
          <w:sz w:val="24"/>
          <w:szCs w:val="24"/>
        </w:rPr>
        <w:t xml:space="preserve"> </w:t>
      </w:r>
      <w:r w:rsidRPr="00062E42">
        <w:rPr>
          <w:rFonts w:ascii="Times New Roman" w:hAnsi="Times New Roman" w:cs="Times New Roman"/>
          <w:color w:val="231F20"/>
          <w:w w:val="90"/>
          <w:sz w:val="24"/>
          <w:szCs w:val="24"/>
        </w:rPr>
        <w:t>IV</w:t>
      </w:r>
      <w:r w:rsidRPr="00062E42">
        <w:rPr>
          <w:rFonts w:ascii="Times New Roman" w:hAnsi="Times New Roman" w:cs="Times New Roman"/>
          <w:b/>
          <w:color w:val="231F20"/>
          <w:sz w:val="24"/>
          <w:szCs w:val="24"/>
        </w:rPr>
        <w:t xml:space="preserve"> </w:t>
      </w:r>
    </w:p>
    <w:p w14:paraId="3474DF53" w14:textId="77777777" w:rsidR="00800690" w:rsidRDefault="00800690" w:rsidP="00800690">
      <w:pPr>
        <w:rPr>
          <w:rFonts w:ascii="Times New Roman" w:hAnsi="Times New Roman" w:cs="Times New Roman"/>
          <w:b/>
          <w:color w:val="231F20"/>
          <w:sz w:val="24"/>
          <w:szCs w:val="24"/>
        </w:rPr>
      </w:pPr>
      <w:proofErr w:type="spellStart"/>
      <w:r w:rsidRPr="00062E42">
        <w:rPr>
          <w:rFonts w:ascii="Times New Roman" w:hAnsi="Times New Roman" w:cs="Times New Roman"/>
          <w:b/>
          <w:color w:val="231F20"/>
          <w:sz w:val="24"/>
          <w:szCs w:val="24"/>
        </w:rPr>
        <w:t>Mësimi</w:t>
      </w:r>
      <w:proofErr w:type="spellEnd"/>
      <w:r w:rsidRPr="00062E42">
        <w:rPr>
          <w:rFonts w:ascii="Times New Roman" w:hAnsi="Times New Roman" w:cs="Times New Roman"/>
          <w:b/>
          <w:color w:val="231F20"/>
          <w:sz w:val="24"/>
          <w:szCs w:val="24"/>
        </w:rPr>
        <w:t xml:space="preserve"> 185:</w:t>
      </w:r>
    </w:p>
    <w:p w14:paraId="02A833F8" w14:textId="77777777" w:rsidR="00800690" w:rsidRPr="00800690" w:rsidRDefault="00800690" w:rsidP="00800690">
      <w:pPr>
        <w:rPr>
          <w:rFonts w:ascii="Times New Roman" w:hAnsi="Times New Roman" w:cs="Times New Roman"/>
          <w:sz w:val="24"/>
          <w:szCs w:val="24"/>
        </w:rPr>
      </w:pPr>
      <w:proofErr w:type="spellStart"/>
      <w:r w:rsidRPr="00062E42">
        <w:rPr>
          <w:rFonts w:ascii="Times New Roman" w:hAnsi="Times New Roman" w:cs="Times New Roman"/>
          <w:color w:val="231F20"/>
          <w:w w:val="90"/>
          <w:sz w:val="24"/>
          <w:szCs w:val="24"/>
        </w:rPr>
        <w:t>Orë</w:t>
      </w:r>
      <w:proofErr w:type="spellEnd"/>
      <w:r w:rsidRPr="00062E42">
        <w:rPr>
          <w:rFonts w:ascii="Times New Roman" w:hAnsi="Times New Roman" w:cs="Times New Roman"/>
          <w:color w:val="231F20"/>
          <w:spacing w:val="-3"/>
          <w:w w:val="90"/>
          <w:sz w:val="24"/>
          <w:szCs w:val="24"/>
        </w:rPr>
        <w:t xml:space="preserve"> </w:t>
      </w:r>
      <w:r w:rsidRPr="00062E42">
        <w:rPr>
          <w:rFonts w:ascii="Times New Roman" w:hAnsi="Times New Roman" w:cs="Times New Roman"/>
          <w:color w:val="231F20"/>
          <w:w w:val="90"/>
          <w:sz w:val="24"/>
          <w:szCs w:val="24"/>
        </w:rPr>
        <w:t>e</w:t>
      </w:r>
      <w:r w:rsidRPr="00062E42">
        <w:rPr>
          <w:rFonts w:ascii="Times New Roman" w:hAnsi="Times New Roman" w:cs="Times New Roman"/>
          <w:color w:val="231F20"/>
          <w:spacing w:val="-3"/>
          <w:w w:val="90"/>
          <w:sz w:val="24"/>
          <w:szCs w:val="24"/>
        </w:rPr>
        <w:t xml:space="preserve"> </w:t>
      </w:r>
      <w:proofErr w:type="spellStart"/>
      <w:r w:rsidRPr="00062E42">
        <w:rPr>
          <w:rFonts w:ascii="Times New Roman" w:hAnsi="Times New Roman" w:cs="Times New Roman"/>
          <w:color w:val="231F20"/>
          <w:w w:val="90"/>
          <w:sz w:val="24"/>
          <w:szCs w:val="24"/>
        </w:rPr>
        <w:t>lirë</w:t>
      </w:r>
      <w:proofErr w:type="spellEnd"/>
      <w:r w:rsidRPr="00062E42">
        <w:rPr>
          <w:rFonts w:ascii="Times New Roman" w:hAnsi="Times New Roman" w:cs="Times New Roman"/>
          <w:color w:val="231F20"/>
          <w:spacing w:val="-3"/>
          <w:w w:val="90"/>
          <w:sz w:val="24"/>
          <w:szCs w:val="24"/>
        </w:rPr>
        <w:t xml:space="preserve"> </w:t>
      </w:r>
      <w:r w:rsidRPr="00062E42">
        <w:rPr>
          <w:rFonts w:ascii="Times New Roman" w:hAnsi="Times New Roman" w:cs="Times New Roman"/>
          <w:color w:val="231F20"/>
          <w:w w:val="90"/>
          <w:sz w:val="24"/>
          <w:szCs w:val="24"/>
        </w:rPr>
        <w:t>(Mund</w:t>
      </w:r>
      <w:r w:rsidRPr="00062E42">
        <w:rPr>
          <w:rFonts w:ascii="Times New Roman" w:hAnsi="Times New Roman" w:cs="Times New Roman"/>
          <w:color w:val="231F20"/>
          <w:spacing w:val="-3"/>
          <w:w w:val="90"/>
          <w:sz w:val="24"/>
          <w:szCs w:val="24"/>
        </w:rPr>
        <w:t xml:space="preserve"> </w:t>
      </w:r>
      <w:proofErr w:type="spellStart"/>
      <w:r w:rsidRPr="00062E42">
        <w:rPr>
          <w:rFonts w:ascii="Times New Roman" w:hAnsi="Times New Roman" w:cs="Times New Roman"/>
          <w:color w:val="231F20"/>
          <w:w w:val="90"/>
          <w:sz w:val="24"/>
          <w:szCs w:val="24"/>
        </w:rPr>
        <w:t>të</w:t>
      </w:r>
      <w:proofErr w:type="spellEnd"/>
      <w:r w:rsidRPr="00062E42">
        <w:rPr>
          <w:rFonts w:ascii="Times New Roman" w:hAnsi="Times New Roman" w:cs="Times New Roman"/>
          <w:color w:val="231F20"/>
          <w:spacing w:val="-3"/>
          <w:w w:val="90"/>
          <w:sz w:val="24"/>
          <w:szCs w:val="24"/>
        </w:rPr>
        <w:t xml:space="preserve"> </w:t>
      </w:r>
      <w:proofErr w:type="spellStart"/>
      <w:r w:rsidRPr="00062E42">
        <w:rPr>
          <w:rFonts w:ascii="Times New Roman" w:hAnsi="Times New Roman" w:cs="Times New Roman"/>
          <w:color w:val="231F20"/>
          <w:w w:val="90"/>
          <w:sz w:val="24"/>
          <w:szCs w:val="24"/>
        </w:rPr>
        <w:t>shfrytëzohen</w:t>
      </w:r>
      <w:proofErr w:type="spellEnd"/>
      <w:r w:rsidRPr="00062E42">
        <w:rPr>
          <w:rFonts w:ascii="Times New Roman" w:hAnsi="Times New Roman" w:cs="Times New Roman"/>
          <w:color w:val="231F20"/>
          <w:spacing w:val="-3"/>
          <w:w w:val="90"/>
          <w:sz w:val="24"/>
          <w:szCs w:val="24"/>
        </w:rPr>
        <w:t xml:space="preserve"> </w:t>
      </w:r>
      <w:proofErr w:type="spellStart"/>
      <w:r w:rsidRPr="00062E42">
        <w:rPr>
          <w:rFonts w:ascii="Times New Roman" w:hAnsi="Times New Roman" w:cs="Times New Roman"/>
          <w:color w:val="231F20"/>
          <w:w w:val="90"/>
          <w:sz w:val="24"/>
          <w:szCs w:val="24"/>
        </w:rPr>
        <w:t>ushtrimet</w:t>
      </w:r>
      <w:proofErr w:type="spellEnd"/>
      <w:r w:rsidRPr="00062E42">
        <w:rPr>
          <w:rFonts w:ascii="Times New Roman" w:hAnsi="Times New Roman" w:cs="Times New Roman"/>
          <w:color w:val="231F20"/>
          <w:spacing w:val="-47"/>
          <w:w w:val="90"/>
          <w:sz w:val="24"/>
          <w:szCs w:val="24"/>
        </w:rPr>
        <w:t xml:space="preserve"> </w:t>
      </w:r>
      <w:r>
        <w:rPr>
          <w:rFonts w:ascii="Times New Roman" w:hAnsi="Times New Roman" w:cs="Times New Roman"/>
          <w:color w:val="231F20"/>
          <w:spacing w:val="-47"/>
          <w:w w:val="90"/>
          <w:sz w:val="24"/>
          <w:szCs w:val="24"/>
        </w:rPr>
        <w:t xml:space="preserve">       </w:t>
      </w:r>
      <w:proofErr w:type="spellStart"/>
      <w:r w:rsidRPr="00062E42">
        <w:rPr>
          <w:rFonts w:ascii="Times New Roman" w:hAnsi="Times New Roman" w:cs="Times New Roman"/>
          <w:color w:val="231F20"/>
          <w:w w:val="90"/>
          <w:sz w:val="24"/>
          <w:szCs w:val="24"/>
        </w:rPr>
        <w:t>te</w:t>
      </w:r>
      <w:proofErr w:type="spellEnd"/>
      <w:r w:rsidRPr="00062E42">
        <w:rPr>
          <w:rFonts w:ascii="Times New Roman" w:hAnsi="Times New Roman" w:cs="Times New Roman"/>
          <w:color w:val="231F20"/>
          <w:w w:val="90"/>
          <w:sz w:val="24"/>
          <w:szCs w:val="24"/>
        </w:rPr>
        <w:t xml:space="preserve"> </w:t>
      </w:r>
      <w:proofErr w:type="spellStart"/>
      <w:r w:rsidRPr="00062E42">
        <w:rPr>
          <w:rFonts w:ascii="Times New Roman" w:hAnsi="Times New Roman" w:cs="Times New Roman"/>
          <w:color w:val="231F20"/>
          <w:w w:val="90"/>
          <w:sz w:val="24"/>
          <w:szCs w:val="24"/>
        </w:rPr>
        <w:t>Pakoja</w:t>
      </w:r>
      <w:proofErr w:type="spellEnd"/>
      <w:r w:rsidRPr="00062E42">
        <w:rPr>
          <w:rFonts w:ascii="Times New Roman" w:hAnsi="Times New Roman" w:cs="Times New Roman"/>
          <w:color w:val="231F20"/>
          <w:w w:val="90"/>
          <w:sz w:val="24"/>
          <w:szCs w:val="24"/>
        </w:rPr>
        <w:t xml:space="preserve"> e </w:t>
      </w:r>
      <w:proofErr w:type="spellStart"/>
      <w:r w:rsidRPr="00062E42">
        <w:rPr>
          <w:rFonts w:ascii="Times New Roman" w:hAnsi="Times New Roman" w:cs="Times New Roman"/>
          <w:color w:val="231F20"/>
          <w:w w:val="90"/>
          <w:sz w:val="24"/>
          <w:szCs w:val="24"/>
        </w:rPr>
        <w:t>vlerësimit</w:t>
      </w:r>
      <w:proofErr w:type="spellEnd"/>
      <w:r w:rsidRPr="00062E42">
        <w:rPr>
          <w:rFonts w:ascii="Times New Roman" w:hAnsi="Times New Roman" w:cs="Times New Roman"/>
          <w:color w:val="231F20"/>
          <w:w w:val="90"/>
          <w:sz w:val="24"/>
          <w:szCs w:val="24"/>
        </w:rPr>
        <w:t xml:space="preserve"> </w:t>
      </w:r>
      <w:proofErr w:type="spellStart"/>
      <w:r w:rsidRPr="00062E42">
        <w:rPr>
          <w:rFonts w:ascii="Times New Roman" w:hAnsi="Times New Roman" w:cs="Times New Roman"/>
          <w:color w:val="231F20"/>
          <w:w w:val="90"/>
          <w:sz w:val="24"/>
          <w:szCs w:val="24"/>
        </w:rPr>
        <w:t>dhe</w:t>
      </w:r>
      <w:proofErr w:type="spellEnd"/>
      <w:r w:rsidRPr="00062E42">
        <w:rPr>
          <w:rFonts w:ascii="Times New Roman" w:hAnsi="Times New Roman" w:cs="Times New Roman"/>
          <w:color w:val="231F20"/>
          <w:w w:val="90"/>
          <w:sz w:val="24"/>
          <w:szCs w:val="24"/>
        </w:rPr>
        <w:t xml:space="preserve"> </w:t>
      </w:r>
      <w:proofErr w:type="spellStart"/>
      <w:r w:rsidRPr="00062E42">
        <w:rPr>
          <w:rFonts w:ascii="Times New Roman" w:hAnsi="Times New Roman" w:cs="Times New Roman"/>
          <w:color w:val="231F20"/>
          <w:w w:val="90"/>
          <w:sz w:val="24"/>
          <w:szCs w:val="24"/>
        </w:rPr>
        <w:t>vetëvlerësimit</w:t>
      </w:r>
      <w:proofErr w:type="spellEnd"/>
      <w:r w:rsidRPr="00062E42">
        <w:rPr>
          <w:rFonts w:ascii="Times New Roman" w:hAnsi="Times New Roman" w:cs="Times New Roman"/>
          <w:color w:val="231F20"/>
          <w:w w:val="90"/>
          <w:sz w:val="24"/>
          <w:szCs w:val="24"/>
        </w:rPr>
        <w:t xml:space="preserve"> –</w:t>
      </w:r>
      <w:r w:rsidRPr="00062E42">
        <w:rPr>
          <w:rFonts w:ascii="Times New Roman" w:hAnsi="Times New Roman" w:cs="Times New Roman"/>
          <w:color w:val="231F20"/>
          <w:spacing w:val="1"/>
          <w:w w:val="90"/>
          <w:sz w:val="24"/>
          <w:szCs w:val="24"/>
        </w:rPr>
        <w:t xml:space="preserve"> </w:t>
      </w:r>
      <w:proofErr w:type="spellStart"/>
      <w:r w:rsidRPr="00062E42">
        <w:rPr>
          <w:rFonts w:ascii="Times New Roman" w:hAnsi="Times New Roman" w:cs="Times New Roman"/>
          <w:color w:val="231F20"/>
          <w:sz w:val="24"/>
          <w:szCs w:val="24"/>
        </w:rPr>
        <w:t>Dukagjini</w:t>
      </w:r>
      <w:proofErr w:type="spellEnd"/>
      <w:r w:rsidRPr="00062E42">
        <w:rPr>
          <w:rFonts w:ascii="Times New Roman" w:hAnsi="Times New Roman" w:cs="Times New Roman"/>
          <w:color w:val="231F20"/>
          <w:sz w:val="24"/>
          <w:szCs w:val="24"/>
        </w:rPr>
        <w:t>)</w:t>
      </w:r>
    </w:p>
    <w:p w14:paraId="5ACBE7E8" w14:textId="77777777" w:rsidR="00764D48" w:rsidRDefault="00764D48" w:rsidP="00764D48">
      <w:pPr>
        <w:spacing w:after="0"/>
        <w:rPr>
          <w:rFonts w:ascii="Times New Roman" w:hAnsi="Times New Roman" w:cs="Times New Roman"/>
        </w:rPr>
      </w:pPr>
    </w:p>
    <w:p w14:paraId="16CFAA0C" w14:textId="77777777" w:rsidR="004A68D4" w:rsidRDefault="004A68D4" w:rsidP="00764D48">
      <w:pPr>
        <w:spacing w:after="0"/>
        <w:rPr>
          <w:rFonts w:ascii="Times New Roman" w:hAnsi="Times New Roman" w:cs="Times New Roman"/>
        </w:rPr>
      </w:pPr>
    </w:p>
    <w:p w14:paraId="250A89BA" w14:textId="77777777" w:rsidR="004A68D4" w:rsidRPr="00800690" w:rsidRDefault="004A68D4" w:rsidP="00764D48">
      <w:pPr>
        <w:spacing w:after="0"/>
        <w:rPr>
          <w:rFonts w:ascii="Times New Roman" w:hAnsi="Times New Roman" w:cs="Times New Roman"/>
        </w:rPr>
      </w:pPr>
    </w:p>
    <w:p w14:paraId="5B8C9089" w14:textId="77777777" w:rsidR="00764D48" w:rsidRPr="00800690" w:rsidRDefault="00764D48" w:rsidP="00764D48">
      <w:pPr>
        <w:spacing w:after="0"/>
        <w:rPr>
          <w:rFonts w:ascii="Times New Roman" w:hAnsi="Times New Roman" w:cs="Times New Roman"/>
        </w:rPr>
      </w:pPr>
    </w:p>
    <w:p w14:paraId="3A91CF22" w14:textId="77777777" w:rsidR="00764D48" w:rsidRPr="00800690" w:rsidRDefault="00764D48" w:rsidP="00764D48">
      <w:pPr>
        <w:spacing w:after="0"/>
        <w:rPr>
          <w:rFonts w:ascii="Times New Roman" w:hAnsi="Times New Roman" w:cs="Times New Roman"/>
        </w:rPr>
      </w:pPr>
    </w:p>
    <w:p w14:paraId="06C40C65" w14:textId="77777777" w:rsidR="00764D48" w:rsidRPr="00800690" w:rsidRDefault="00764D48" w:rsidP="00764D48">
      <w:pPr>
        <w:spacing w:after="0"/>
        <w:rPr>
          <w:rFonts w:ascii="Times New Roman" w:hAnsi="Times New Roman" w:cs="Times New Roman"/>
        </w:rPr>
      </w:pPr>
    </w:p>
    <w:p w14:paraId="74810490" w14:textId="1EF5F996" w:rsidR="00764D48" w:rsidRPr="00800690" w:rsidRDefault="00764D48" w:rsidP="00215C9F">
      <w:pPr>
        <w:spacing w:after="0"/>
        <w:rPr>
          <w:rFonts w:ascii="Times New Roman" w:hAnsi="Times New Roman" w:cs="Times New Roman"/>
        </w:rPr>
      </w:pPr>
    </w:p>
    <w:sectPr w:rsidR="00764D48" w:rsidRPr="0080069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43F07C" w14:textId="77777777" w:rsidR="00064053" w:rsidRDefault="00064053" w:rsidP="007F47BD">
      <w:pPr>
        <w:spacing w:after="0" w:line="240" w:lineRule="auto"/>
      </w:pPr>
      <w:r>
        <w:separator/>
      </w:r>
    </w:p>
  </w:endnote>
  <w:endnote w:type="continuationSeparator" w:id="0">
    <w:p w14:paraId="3757FAE7" w14:textId="77777777" w:rsidR="00064053" w:rsidRDefault="00064053" w:rsidP="007F47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entury Gothic">
    <w:altName w:val="Century Gothic"/>
    <w:panose1 w:val="020B0502020202020204"/>
    <w:charset w:val="00"/>
    <w:family w:val="swiss"/>
    <w:pitch w:val="variable"/>
    <w:sig w:usb0="00000287" w:usb1="00000000" w:usb2="00000000" w:usb3="00000000" w:csb0="0000009F" w:csb1="00000000"/>
  </w:font>
  <w:font w:name="ScriptC">
    <w:altName w:val="Calibri"/>
    <w:charset w:val="00"/>
    <w:family w:val="auto"/>
    <w:pitch w:val="variable"/>
    <w:sig w:usb0="20002A87" w:usb1="00000000"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496D8F" w14:textId="77777777" w:rsidR="00064053" w:rsidRDefault="00064053" w:rsidP="007F47BD">
      <w:pPr>
        <w:spacing w:after="0" w:line="240" w:lineRule="auto"/>
      </w:pPr>
      <w:r>
        <w:separator/>
      </w:r>
    </w:p>
  </w:footnote>
  <w:footnote w:type="continuationSeparator" w:id="0">
    <w:p w14:paraId="57898F05" w14:textId="77777777" w:rsidR="00064053" w:rsidRDefault="00064053" w:rsidP="007F47B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8216E"/>
    <w:multiLevelType w:val="hybridMultilevel"/>
    <w:tmpl w:val="41B8B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C6EC0"/>
    <w:multiLevelType w:val="hybridMultilevel"/>
    <w:tmpl w:val="F78C4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C35339"/>
    <w:multiLevelType w:val="hybridMultilevel"/>
    <w:tmpl w:val="2E307004"/>
    <w:lvl w:ilvl="0" w:tplc="6B7A844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F410D9"/>
    <w:multiLevelType w:val="hybridMultilevel"/>
    <w:tmpl w:val="2A127C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F47276"/>
    <w:multiLevelType w:val="hybridMultilevel"/>
    <w:tmpl w:val="CE9EFE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466720E"/>
    <w:multiLevelType w:val="hybridMultilevel"/>
    <w:tmpl w:val="92EABA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4B71E8A"/>
    <w:multiLevelType w:val="hybridMultilevel"/>
    <w:tmpl w:val="815AF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507109D"/>
    <w:multiLevelType w:val="hybridMultilevel"/>
    <w:tmpl w:val="0D84C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59E29A9"/>
    <w:multiLevelType w:val="hybridMultilevel"/>
    <w:tmpl w:val="D7F44B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60402FF"/>
    <w:multiLevelType w:val="hybridMultilevel"/>
    <w:tmpl w:val="1A049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6120DCB"/>
    <w:multiLevelType w:val="hybridMultilevel"/>
    <w:tmpl w:val="BE94B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266733"/>
    <w:multiLevelType w:val="multilevel"/>
    <w:tmpl w:val="CBEE1AC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07E174DD"/>
    <w:multiLevelType w:val="hybridMultilevel"/>
    <w:tmpl w:val="048A7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A466323"/>
    <w:multiLevelType w:val="hybridMultilevel"/>
    <w:tmpl w:val="04A81D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A614AA3"/>
    <w:multiLevelType w:val="hybridMultilevel"/>
    <w:tmpl w:val="2EBAE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A6878A6"/>
    <w:multiLevelType w:val="hybridMultilevel"/>
    <w:tmpl w:val="70E0A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AEE7870"/>
    <w:multiLevelType w:val="hybridMultilevel"/>
    <w:tmpl w:val="5DE8E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B5625BA"/>
    <w:multiLevelType w:val="hybridMultilevel"/>
    <w:tmpl w:val="28408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BCE0865"/>
    <w:multiLevelType w:val="hybridMultilevel"/>
    <w:tmpl w:val="F34435A4"/>
    <w:lvl w:ilvl="0" w:tplc="D826A6A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BE176D4"/>
    <w:multiLevelType w:val="hybridMultilevel"/>
    <w:tmpl w:val="DC3ED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CDC1781"/>
    <w:multiLevelType w:val="hybridMultilevel"/>
    <w:tmpl w:val="EA22B0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E7848AD"/>
    <w:multiLevelType w:val="hybridMultilevel"/>
    <w:tmpl w:val="BDE690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ECB34CC"/>
    <w:multiLevelType w:val="hybridMultilevel"/>
    <w:tmpl w:val="87CC2E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F3F129E"/>
    <w:multiLevelType w:val="hybridMultilevel"/>
    <w:tmpl w:val="B8C4C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FE15D22"/>
    <w:multiLevelType w:val="hybridMultilevel"/>
    <w:tmpl w:val="327E6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0651FBA"/>
    <w:multiLevelType w:val="hybridMultilevel"/>
    <w:tmpl w:val="A1E8D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09B34B3"/>
    <w:multiLevelType w:val="hybridMultilevel"/>
    <w:tmpl w:val="C5B2F9FC"/>
    <w:lvl w:ilvl="0" w:tplc="FA3C50E4">
      <w:numFmt w:val="bullet"/>
      <w:lvlText w:val="•"/>
      <w:lvlJc w:val="left"/>
      <w:pPr>
        <w:ind w:left="720" w:hanging="360"/>
      </w:pPr>
      <w:rPr>
        <w:rFonts w:hint="default"/>
        <w:lang w:val="en-US"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0AE12E8"/>
    <w:multiLevelType w:val="hybridMultilevel"/>
    <w:tmpl w:val="9B800C8E"/>
    <w:lvl w:ilvl="0" w:tplc="9096455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162163A"/>
    <w:multiLevelType w:val="hybridMultilevel"/>
    <w:tmpl w:val="A5681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1786A1F"/>
    <w:multiLevelType w:val="hybridMultilevel"/>
    <w:tmpl w:val="E00A9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1C145CD"/>
    <w:multiLevelType w:val="hybridMultilevel"/>
    <w:tmpl w:val="F31ABC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11E836B9"/>
    <w:multiLevelType w:val="hybridMultilevel"/>
    <w:tmpl w:val="49721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1E95B0D"/>
    <w:multiLevelType w:val="hybridMultilevel"/>
    <w:tmpl w:val="5782AAC4"/>
    <w:lvl w:ilvl="0" w:tplc="1958BF9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12893662"/>
    <w:multiLevelType w:val="hybridMultilevel"/>
    <w:tmpl w:val="F68C1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2AA44D5"/>
    <w:multiLevelType w:val="hybridMultilevel"/>
    <w:tmpl w:val="C726B3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308558D"/>
    <w:multiLevelType w:val="hybridMultilevel"/>
    <w:tmpl w:val="877C26DE"/>
    <w:lvl w:ilvl="0" w:tplc="FA3C50E4">
      <w:numFmt w:val="bullet"/>
      <w:lvlText w:val="•"/>
      <w:lvlJc w:val="left"/>
      <w:pPr>
        <w:ind w:left="1800" w:hanging="360"/>
      </w:pPr>
      <w:rPr>
        <w:rFonts w:hint="default"/>
        <w:lang w:val="en-US" w:eastAsia="en-US" w:bidi="ar-SA"/>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15:restartNumberingAfterBreak="0">
    <w:nsid w:val="138D48E8"/>
    <w:multiLevelType w:val="hybridMultilevel"/>
    <w:tmpl w:val="1E668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415249B"/>
    <w:multiLevelType w:val="hybridMultilevel"/>
    <w:tmpl w:val="EAF689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4B63374"/>
    <w:multiLevelType w:val="hybridMultilevel"/>
    <w:tmpl w:val="6624D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5701546"/>
    <w:multiLevelType w:val="hybridMultilevel"/>
    <w:tmpl w:val="8A4038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7194707"/>
    <w:multiLevelType w:val="hybridMultilevel"/>
    <w:tmpl w:val="20303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73571A7"/>
    <w:multiLevelType w:val="hybridMultilevel"/>
    <w:tmpl w:val="B0AAD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7925FB6"/>
    <w:multiLevelType w:val="hybridMultilevel"/>
    <w:tmpl w:val="2F6CBD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7A13870"/>
    <w:multiLevelType w:val="hybridMultilevel"/>
    <w:tmpl w:val="E5A816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836069D"/>
    <w:multiLevelType w:val="hybridMultilevel"/>
    <w:tmpl w:val="D6700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8663217"/>
    <w:multiLevelType w:val="hybridMultilevel"/>
    <w:tmpl w:val="D87C9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89D7DF2"/>
    <w:multiLevelType w:val="hybridMultilevel"/>
    <w:tmpl w:val="DBA84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8EA10F9"/>
    <w:multiLevelType w:val="hybridMultilevel"/>
    <w:tmpl w:val="A566D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9A57A35"/>
    <w:multiLevelType w:val="hybridMultilevel"/>
    <w:tmpl w:val="0AAE1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9E4066C"/>
    <w:multiLevelType w:val="hybridMultilevel"/>
    <w:tmpl w:val="C5F01C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1A346D16"/>
    <w:multiLevelType w:val="hybridMultilevel"/>
    <w:tmpl w:val="6C186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AD7624A"/>
    <w:multiLevelType w:val="hybridMultilevel"/>
    <w:tmpl w:val="A6045F12"/>
    <w:lvl w:ilvl="0" w:tplc="F7565EE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1B1B1EC3"/>
    <w:multiLevelType w:val="hybridMultilevel"/>
    <w:tmpl w:val="A5EA70B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1B583675"/>
    <w:multiLevelType w:val="hybridMultilevel"/>
    <w:tmpl w:val="BE147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1B791DF7"/>
    <w:multiLevelType w:val="hybridMultilevel"/>
    <w:tmpl w:val="F920D38C"/>
    <w:lvl w:ilvl="0" w:tplc="5C9073C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B97319A"/>
    <w:multiLevelType w:val="hybridMultilevel"/>
    <w:tmpl w:val="1F485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BEB3BDA"/>
    <w:multiLevelType w:val="hybridMultilevel"/>
    <w:tmpl w:val="90965A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1C4D6C7C"/>
    <w:multiLevelType w:val="hybridMultilevel"/>
    <w:tmpl w:val="285EF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1DBF5D7D"/>
    <w:multiLevelType w:val="hybridMultilevel"/>
    <w:tmpl w:val="858A8A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1DF62A3C"/>
    <w:multiLevelType w:val="hybridMultilevel"/>
    <w:tmpl w:val="D1DC8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E6D029E"/>
    <w:multiLevelType w:val="hybridMultilevel"/>
    <w:tmpl w:val="29C6E2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1F67617A"/>
    <w:multiLevelType w:val="hybridMultilevel"/>
    <w:tmpl w:val="C1EC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1F787EB3"/>
    <w:multiLevelType w:val="hybridMultilevel"/>
    <w:tmpl w:val="F27AC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202E3F41"/>
    <w:multiLevelType w:val="hybridMultilevel"/>
    <w:tmpl w:val="D0E45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04704E8"/>
    <w:multiLevelType w:val="hybridMultilevel"/>
    <w:tmpl w:val="CD8C0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0EE7BB7"/>
    <w:multiLevelType w:val="hybridMultilevel"/>
    <w:tmpl w:val="B4B2BF34"/>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211F4B87"/>
    <w:multiLevelType w:val="hybridMultilevel"/>
    <w:tmpl w:val="C576B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21684A4F"/>
    <w:multiLevelType w:val="hybridMultilevel"/>
    <w:tmpl w:val="F7647844"/>
    <w:lvl w:ilvl="0" w:tplc="C33EC6F0">
      <w:start w:val="47"/>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22CE7772"/>
    <w:multiLevelType w:val="hybridMultilevel"/>
    <w:tmpl w:val="3E1C0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238B4061"/>
    <w:multiLevelType w:val="hybridMultilevel"/>
    <w:tmpl w:val="32344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3A0597D"/>
    <w:multiLevelType w:val="hybridMultilevel"/>
    <w:tmpl w:val="C046CD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24481047"/>
    <w:multiLevelType w:val="hybridMultilevel"/>
    <w:tmpl w:val="489CE328"/>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24726D62"/>
    <w:multiLevelType w:val="hybridMultilevel"/>
    <w:tmpl w:val="11F8C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24CC5F3F"/>
    <w:multiLevelType w:val="hybridMultilevel"/>
    <w:tmpl w:val="68D4E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5A277BE"/>
    <w:multiLevelType w:val="hybridMultilevel"/>
    <w:tmpl w:val="EFDA33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5FA1088"/>
    <w:multiLevelType w:val="hybridMultilevel"/>
    <w:tmpl w:val="EE222F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61E0ED7"/>
    <w:multiLevelType w:val="hybridMultilevel"/>
    <w:tmpl w:val="FEB06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6C04C7E"/>
    <w:multiLevelType w:val="hybridMultilevel"/>
    <w:tmpl w:val="7D9AE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7BE68DE"/>
    <w:multiLevelType w:val="hybridMultilevel"/>
    <w:tmpl w:val="D6DC6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28324367"/>
    <w:multiLevelType w:val="hybridMultilevel"/>
    <w:tmpl w:val="E1A8AD36"/>
    <w:lvl w:ilvl="0" w:tplc="2D740F8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83E0F25"/>
    <w:multiLevelType w:val="hybridMultilevel"/>
    <w:tmpl w:val="554CC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28417134"/>
    <w:multiLevelType w:val="hybridMultilevel"/>
    <w:tmpl w:val="6E809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29597EFF"/>
    <w:multiLevelType w:val="hybridMultilevel"/>
    <w:tmpl w:val="A6242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29986088"/>
    <w:multiLevelType w:val="hybridMultilevel"/>
    <w:tmpl w:val="4468CC54"/>
    <w:lvl w:ilvl="0" w:tplc="CD8E6BE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29C64411"/>
    <w:multiLevelType w:val="hybridMultilevel"/>
    <w:tmpl w:val="F1027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2A2763BC"/>
    <w:multiLevelType w:val="hybridMultilevel"/>
    <w:tmpl w:val="19C602EC"/>
    <w:lvl w:ilvl="0" w:tplc="D9669A6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2B325E8C"/>
    <w:multiLevelType w:val="hybridMultilevel"/>
    <w:tmpl w:val="C7B4BD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2BE40399"/>
    <w:multiLevelType w:val="hybridMultilevel"/>
    <w:tmpl w:val="65447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2C02012A"/>
    <w:multiLevelType w:val="hybridMultilevel"/>
    <w:tmpl w:val="A90A7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2D512F23"/>
    <w:multiLevelType w:val="hybridMultilevel"/>
    <w:tmpl w:val="3842A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2DB82270"/>
    <w:multiLevelType w:val="hybridMultilevel"/>
    <w:tmpl w:val="A050A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2E0A7A9C"/>
    <w:multiLevelType w:val="hybridMultilevel"/>
    <w:tmpl w:val="E8EAF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2E6755E3"/>
    <w:multiLevelType w:val="hybridMultilevel"/>
    <w:tmpl w:val="7AF6C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2E693884"/>
    <w:multiLevelType w:val="hybridMultilevel"/>
    <w:tmpl w:val="D78CA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2E9664A4"/>
    <w:multiLevelType w:val="hybridMultilevel"/>
    <w:tmpl w:val="62D4D0C0"/>
    <w:lvl w:ilvl="0" w:tplc="16F6619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2EF409E6"/>
    <w:multiLevelType w:val="hybridMultilevel"/>
    <w:tmpl w:val="74661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30130D99"/>
    <w:multiLevelType w:val="hybridMultilevel"/>
    <w:tmpl w:val="8F1C8A3C"/>
    <w:lvl w:ilvl="0" w:tplc="FFFFFFFF">
      <w:numFmt w:val="bullet"/>
      <w:lvlText w:val="•"/>
      <w:lvlJc w:val="left"/>
      <w:pPr>
        <w:ind w:left="720" w:hanging="360"/>
      </w:pPr>
      <w:rPr>
        <w:rFonts w:hint="default"/>
        <w:lang w:val="en-US" w:eastAsia="en-US" w:bidi="ar-SA"/>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7" w15:restartNumberingAfterBreak="0">
    <w:nsid w:val="31605AF4"/>
    <w:multiLevelType w:val="hybridMultilevel"/>
    <w:tmpl w:val="11CE5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1A2613D"/>
    <w:multiLevelType w:val="hybridMultilevel"/>
    <w:tmpl w:val="56CA1E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31AB3160"/>
    <w:multiLevelType w:val="hybridMultilevel"/>
    <w:tmpl w:val="FA06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32A2243F"/>
    <w:multiLevelType w:val="hybridMultilevel"/>
    <w:tmpl w:val="694890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2C02532"/>
    <w:multiLevelType w:val="hybridMultilevel"/>
    <w:tmpl w:val="7696C68C"/>
    <w:lvl w:ilvl="0" w:tplc="04090001">
      <w:start w:val="1"/>
      <w:numFmt w:val="bullet"/>
      <w:lvlText w:val=""/>
      <w:lvlJc w:val="left"/>
      <w:pPr>
        <w:ind w:left="1275" w:hanging="360"/>
      </w:pPr>
      <w:rPr>
        <w:rFonts w:ascii="Symbol" w:hAnsi="Symbol" w:hint="default"/>
      </w:rPr>
    </w:lvl>
    <w:lvl w:ilvl="1" w:tplc="04090003" w:tentative="1">
      <w:start w:val="1"/>
      <w:numFmt w:val="bullet"/>
      <w:lvlText w:val="o"/>
      <w:lvlJc w:val="left"/>
      <w:pPr>
        <w:ind w:left="1995" w:hanging="360"/>
      </w:pPr>
      <w:rPr>
        <w:rFonts w:ascii="Courier New" w:hAnsi="Courier New" w:cs="Courier New" w:hint="default"/>
      </w:rPr>
    </w:lvl>
    <w:lvl w:ilvl="2" w:tplc="04090005" w:tentative="1">
      <w:start w:val="1"/>
      <w:numFmt w:val="bullet"/>
      <w:lvlText w:val=""/>
      <w:lvlJc w:val="left"/>
      <w:pPr>
        <w:ind w:left="2715" w:hanging="360"/>
      </w:pPr>
      <w:rPr>
        <w:rFonts w:ascii="Wingdings" w:hAnsi="Wingdings" w:hint="default"/>
      </w:rPr>
    </w:lvl>
    <w:lvl w:ilvl="3" w:tplc="04090001" w:tentative="1">
      <w:start w:val="1"/>
      <w:numFmt w:val="bullet"/>
      <w:lvlText w:val=""/>
      <w:lvlJc w:val="left"/>
      <w:pPr>
        <w:ind w:left="3435" w:hanging="360"/>
      </w:pPr>
      <w:rPr>
        <w:rFonts w:ascii="Symbol" w:hAnsi="Symbol" w:hint="default"/>
      </w:rPr>
    </w:lvl>
    <w:lvl w:ilvl="4" w:tplc="04090003" w:tentative="1">
      <w:start w:val="1"/>
      <w:numFmt w:val="bullet"/>
      <w:lvlText w:val="o"/>
      <w:lvlJc w:val="left"/>
      <w:pPr>
        <w:ind w:left="4155" w:hanging="360"/>
      </w:pPr>
      <w:rPr>
        <w:rFonts w:ascii="Courier New" w:hAnsi="Courier New" w:cs="Courier New" w:hint="default"/>
      </w:rPr>
    </w:lvl>
    <w:lvl w:ilvl="5" w:tplc="04090005" w:tentative="1">
      <w:start w:val="1"/>
      <w:numFmt w:val="bullet"/>
      <w:lvlText w:val=""/>
      <w:lvlJc w:val="left"/>
      <w:pPr>
        <w:ind w:left="4875" w:hanging="360"/>
      </w:pPr>
      <w:rPr>
        <w:rFonts w:ascii="Wingdings" w:hAnsi="Wingdings" w:hint="default"/>
      </w:rPr>
    </w:lvl>
    <w:lvl w:ilvl="6" w:tplc="04090001" w:tentative="1">
      <w:start w:val="1"/>
      <w:numFmt w:val="bullet"/>
      <w:lvlText w:val=""/>
      <w:lvlJc w:val="left"/>
      <w:pPr>
        <w:ind w:left="5595" w:hanging="360"/>
      </w:pPr>
      <w:rPr>
        <w:rFonts w:ascii="Symbol" w:hAnsi="Symbol" w:hint="default"/>
      </w:rPr>
    </w:lvl>
    <w:lvl w:ilvl="7" w:tplc="04090003" w:tentative="1">
      <w:start w:val="1"/>
      <w:numFmt w:val="bullet"/>
      <w:lvlText w:val="o"/>
      <w:lvlJc w:val="left"/>
      <w:pPr>
        <w:ind w:left="6315" w:hanging="360"/>
      </w:pPr>
      <w:rPr>
        <w:rFonts w:ascii="Courier New" w:hAnsi="Courier New" w:cs="Courier New" w:hint="default"/>
      </w:rPr>
    </w:lvl>
    <w:lvl w:ilvl="8" w:tplc="04090005" w:tentative="1">
      <w:start w:val="1"/>
      <w:numFmt w:val="bullet"/>
      <w:lvlText w:val=""/>
      <w:lvlJc w:val="left"/>
      <w:pPr>
        <w:ind w:left="7035" w:hanging="360"/>
      </w:pPr>
      <w:rPr>
        <w:rFonts w:ascii="Wingdings" w:hAnsi="Wingdings" w:hint="default"/>
      </w:rPr>
    </w:lvl>
  </w:abstractNum>
  <w:abstractNum w:abstractNumId="102" w15:restartNumberingAfterBreak="0">
    <w:nsid w:val="32ED5BAE"/>
    <w:multiLevelType w:val="hybridMultilevel"/>
    <w:tmpl w:val="12BE7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334F2D8C"/>
    <w:multiLevelType w:val="hybridMultilevel"/>
    <w:tmpl w:val="2ED4C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358692E"/>
    <w:multiLevelType w:val="hybridMultilevel"/>
    <w:tmpl w:val="C4B27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42A5D9A"/>
    <w:multiLevelType w:val="hybridMultilevel"/>
    <w:tmpl w:val="68AE64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34387975"/>
    <w:multiLevelType w:val="hybridMultilevel"/>
    <w:tmpl w:val="83F24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34A56C2C"/>
    <w:multiLevelType w:val="hybridMultilevel"/>
    <w:tmpl w:val="3E50F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34BE202C"/>
    <w:multiLevelType w:val="hybridMultilevel"/>
    <w:tmpl w:val="DBF01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34F72E98"/>
    <w:multiLevelType w:val="hybridMultilevel"/>
    <w:tmpl w:val="1CB4AE78"/>
    <w:lvl w:ilvl="0" w:tplc="64FEC65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354F5A7D"/>
    <w:multiLevelType w:val="hybridMultilevel"/>
    <w:tmpl w:val="77022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35DC02F8"/>
    <w:multiLevelType w:val="hybridMultilevel"/>
    <w:tmpl w:val="2A6E3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35E37D1B"/>
    <w:multiLevelType w:val="hybridMultilevel"/>
    <w:tmpl w:val="9E743D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372C5B55"/>
    <w:multiLevelType w:val="hybridMultilevel"/>
    <w:tmpl w:val="DECE0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375D37D9"/>
    <w:multiLevelType w:val="hybridMultilevel"/>
    <w:tmpl w:val="57FE2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38387448"/>
    <w:multiLevelType w:val="hybridMultilevel"/>
    <w:tmpl w:val="99C21D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38444A4C"/>
    <w:multiLevelType w:val="hybridMultilevel"/>
    <w:tmpl w:val="EE909C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384861CF"/>
    <w:multiLevelType w:val="hybridMultilevel"/>
    <w:tmpl w:val="340AE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386E2393"/>
    <w:multiLevelType w:val="hybridMultilevel"/>
    <w:tmpl w:val="1CD0C18C"/>
    <w:lvl w:ilvl="0" w:tplc="532E874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388F7D03"/>
    <w:multiLevelType w:val="hybridMultilevel"/>
    <w:tmpl w:val="5090F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38D808C8"/>
    <w:multiLevelType w:val="hybridMultilevel"/>
    <w:tmpl w:val="FE1C0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38EF7064"/>
    <w:multiLevelType w:val="hybridMultilevel"/>
    <w:tmpl w:val="DD1AD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3A0517DF"/>
    <w:multiLevelType w:val="hybridMultilevel"/>
    <w:tmpl w:val="F65CCCCE"/>
    <w:lvl w:ilvl="0" w:tplc="E57698C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3A4353E6"/>
    <w:multiLevelType w:val="hybridMultilevel"/>
    <w:tmpl w:val="AEFEBB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3AA3377D"/>
    <w:multiLevelType w:val="hybridMultilevel"/>
    <w:tmpl w:val="0372A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3AE478EB"/>
    <w:multiLevelType w:val="hybridMultilevel"/>
    <w:tmpl w:val="23FA8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3C8E5059"/>
    <w:multiLevelType w:val="hybridMultilevel"/>
    <w:tmpl w:val="72743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3C990C49"/>
    <w:multiLevelType w:val="hybridMultilevel"/>
    <w:tmpl w:val="040CABD0"/>
    <w:lvl w:ilvl="0" w:tplc="4BAEC5C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3D785CFF"/>
    <w:multiLevelType w:val="hybridMultilevel"/>
    <w:tmpl w:val="EFC61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3E021C72"/>
    <w:multiLevelType w:val="hybridMultilevel"/>
    <w:tmpl w:val="BB9CFF92"/>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0" w15:restartNumberingAfterBreak="0">
    <w:nsid w:val="3E2725F1"/>
    <w:multiLevelType w:val="hybridMultilevel"/>
    <w:tmpl w:val="9BF6B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401B1031"/>
    <w:multiLevelType w:val="hybridMultilevel"/>
    <w:tmpl w:val="B71076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40A6680B"/>
    <w:multiLevelType w:val="hybridMultilevel"/>
    <w:tmpl w:val="94A4F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411A43B4"/>
    <w:multiLevelType w:val="hybridMultilevel"/>
    <w:tmpl w:val="07F6D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415B7134"/>
    <w:multiLevelType w:val="hybridMultilevel"/>
    <w:tmpl w:val="6574AA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41EE76B5"/>
    <w:multiLevelType w:val="hybridMultilevel"/>
    <w:tmpl w:val="C2721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425900E6"/>
    <w:multiLevelType w:val="hybridMultilevel"/>
    <w:tmpl w:val="6DA6F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42D82727"/>
    <w:multiLevelType w:val="hybridMultilevel"/>
    <w:tmpl w:val="56545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42F74BF1"/>
    <w:multiLevelType w:val="hybridMultilevel"/>
    <w:tmpl w:val="5150C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431D7B7C"/>
    <w:multiLevelType w:val="hybridMultilevel"/>
    <w:tmpl w:val="29307864"/>
    <w:lvl w:ilvl="0" w:tplc="FA3C50E4">
      <w:numFmt w:val="bullet"/>
      <w:lvlText w:val="•"/>
      <w:lvlJc w:val="left"/>
      <w:pPr>
        <w:ind w:left="720" w:hanging="360"/>
      </w:pPr>
      <w:rPr>
        <w:rFonts w:hint="default"/>
        <w:lang w:val="en-US" w:eastAsia="en-US" w:bidi="ar-S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439E5889"/>
    <w:multiLevelType w:val="hybridMultilevel"/>
    <w:tmpl w:val="CE38F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43C0647A"/>
    <w:multiLevelType w:val="hybridMultilevel"/>
    <w:tmpl w:val="E54053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44442DD1"/>
    <w:multiLevelType w:val="hybridMultilevel"/>
    <w:tmpl w:val="AB7C2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4448365B"/>
    <w:multiLevelType w:val="hybridMultilevel"/>
    <w:tmpl w:val="17FEB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44D97333"/>
    <w:multiLevelType w:val="hybridMultilevel"/>
    <w:tmpl w:val="6486D5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5" w15:restartNumberingAfterBreak="0">
    <w:nsid w:val="44DA0F4B"/>
    <w:multiLevelType w:val="hybridMultilevel"/>
    <w:tmpl w:val="D62E4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452B57E1"/>
    <w:multiLevelType w:val="hybridMultilevel"/>
    <w:tmpl w:val="18A2562E"/>
    <w:lvl w:ilvl="0" w:tplc="AC32830A">
      <w:numFmt w:val="bullet"/>
      <w:lvlText w:val="•"/>
      <w:lvlJc w:val="left"/>
      <w:pPr>
        <w:ind w:left="80" w:hanging="169"/>
      </w:pPr>
      <w:rPr>
        <w:rFonts w:ascii="Palatino Linotype" w:eastAsia="Palatino Linotype" w:hAnsi="Palatino Linotype" w:cs="Palatino Linotype" w:hint="default"/>
        <w:color w:val="231F20"/>
        <w:w w:val="64"/>
        <w:sz w:val="20"/>
        <w:szCs w:val="20"/>
        <w:lang w:val="en-US" w:eastAsia="en-US" w:bidi="ar-SA"/>
      </w:rPr>
    </w:lvl>
    <w:lvl w:ilvl="1" w:tplc="8C3C5DAE">
      <w:numFmt w:val="bullet"/>
      <w:lvlText w:val="•"/>
      <w:lvlJc w:val="left"/>
      <w:pPr>
        <w:ind w:left="285" w:hanging="169"/>
      </w:pPr>
      <w:rPr>
        <w:lang w:val="en-US" w:eastAsia="en-US" w:bidi="ar-SA"/>
      </w:rPr>
    </w:lvl>
    <w:lvl w:ilvl="2" w:tplc="79BC9300">
      <w:numFmt w:val="bullet"/>
      <w:lvlText w:val="•"/>
      <w:lvlJc w:val="left"/>
      <w:pPr>
        <w:ind w:left="490" w:hanging="169"/>
      </w:pPr>
      <w:rPr>
        <w:lang w:val="en-US" w:eastAsia="en-US" w:bidi="ar-SA"/>
      </w:rPr>
    </w:lvl>
    <w:lvl w:ilvl="3" w:tplc="D0944738">
      <w:numFmt w:val="bullet"/>
      <w:lvlText w:val="•"/>
      <w:lvlJc w:val="left"/>
      <w:pPr>
        <w:ind w:left="695" w:hanging="169"/>
      </w:pPr>
      <w:rPr>
        <w:lang w:val="en-US" w:eastAsia="en-US" w:bidi="ar-SA"/>
      </w:rPr>
    </w:lvl>
    <w:lvl w:ilvl="4" w:tplc="B46E7180">
      <w:numFmt w:val="bullet"/>
      <w:lvlText w:val="•"/>
      <w:lvlJc w:val="left"/>
      <w:pPr>
        <w:ind w:left="900" w:hanging="169"/>
      </w:pPr>
      <w:rPr>
        <w:lang w:val="en-US" w:eastAsia="en-US" w:bidi="ar-SA"/>
      </w:rPr>
    </w:lvl>
    <w:lvl w:ilvl="5" w:tplc="DA90457C">
      <w:numFmt w:val="bullet"/>
      <w:lvlText w:val="•"/>
      <w:lvlJc w:val="left"/>
      <w:pPr>
        <w:ind w:left="1105" w:hanging="169"/>
      </w:pPr>
      <w:rPr>
        <w:lang w:val="en-US" w:eastAsia="en-US" w:bidi="ar-SA"/>
      </w:rPr>
    </w:lvl>
    <w:lvl w:ilvl="6" w:tplc="09F20020">
      <w:numFmt w:val="bullet"/>
      <w:lvlText w:val="•"/>
      <w:lvlJc w:val="left"/>
      <w:pPr>
        <w:ind w:left="1310" w:hanging="169"/>
      </w:pPr>
      <w:rPr>
        <w:lang w:val="en-US" w:eastAsia="en-US" w:bidi="ar-SA"/>
      </w:rPr>
    </w:lvl>
    <w:lvl w:ilvl="7" w:tplc="1DA0C5E6">
      <w:numFmt w:val="bullet"/>
      <w:lvlText w:val="•"/>
      <w:lvlJc w:val="left"/>
      <w:pPr>
        <w:ind w:left="1515" w:hanging="169"/>
      </w:pPr>
      <w:rPr>
        <w:lang w:val="en-US" w:eastAsia="en-US" w:bidi="ar-SA"/>
      </w:rPr>
    </w:lvl>
    <w:lvl w:ilvl="8" w:tplc="B5724A3C">
      <w:numFmt w:val="bullet"/>
      <w:lvlText w:val="•"/>
      <w:lvlJc w:val="left"/>
      <w:pPr>
        <w:ind w:left="1720" w:hanging="169"/>
      </w:pPr>
      <w:rPr>
        <w:lang w:val="en-US" w:eastAsia="en-US" w:bidi="ar-SA"/>
      </w:rPr>
    </w:lvl>
  </w:abstractNum>
  <w:abstractNum w:abstractNumId="147" w15:restartNumberingAfterBreak="0">
    <w:nsid w:val="458E1CF3"/>
    <w:multiLevelType w:val="hybridMultilevel"/>
    <w:tmpl w:val="B57A9F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8" w15:restartNumberingAfterBreak="0">
    <w:nsid w:val="465F6C56"/>
    <w:multiLevelType w:val="hybridMultilevel"/>
    <w:tmpl w:val="F830E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46933373"/>
    <w:multiLevelType w:val="hybridMultilevel"/>
    <w:tmpl w:val="EF46F622"/>
    <w:lvl w:ilvl="0" w:tplc="FFFFFFFF">
      <w:start w:val="1"/>
      <w:numFmt w:val="bullet"/>
      <w:lvlText w:val=""/>
      <w:lvlJc w:val="left"/>
      <w:pPr>
        <w:ind w:left="720" w:hanging="360"/>
      </w:pPr>
      <w:rPr>
        <w:rFonts w:ascii="Symbol" w:hAnsi="Symbol" w:hint="default"/>
      </w:rPr>
    </w:lvl>
    <w:lvl w:ilvl="1" w:tplc="FA3C50E4">
      <w:numFmt w:val="bullet"/>
      <w:lvlText w:val="•"/>
      <w:lvlJc w:val="left"/>
      <w:pPr>
        <w:ind w:left="1440" w:hanging="360"/>
      </w:pPr>
      <w:rPr>
        <w:rFonts w:hint="default"/>
        <w:lang w:val="en-US" w:eastAsia="en-US" w:bidi="ar-SA"/>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0" w15:restartNumberingAfterBreak="0">
    <w:nsid w:val="46DE7F61"/>
    <w:multiLevelType w:val="hybridMultilevel"/>
    <w:tmpl w:val="222C4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48732FF9"/>
    <w:multiLevelType w:val="hybridMultilevel"/>
    <w:tmpl w:val="45008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48773475"/>
    <w:multiLevelType w:val="hybridMultilevel"/>
    <w:tmpl w:val="3C7A6F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48C27F46"/>
    <w:multiLevelType w:val="hybridMultilevel"/>
    <w:tmpl w:val="05E45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4A196E27"/>
    <w:multiLevelType w:val="hybridMultilevel"/>
    <w:tmpl w:val="31749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4A6B4137"/>
    <w:multiLevelType w:val="hybridMultilevel"/>
    <w:tmpl w:val="3A068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4B24564F"/>
    <w:multiLevelType w:val="hybridMultilevel"/>
    <w:tmpl w:val="C1D6A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4B997962"/>
    <w:multiLevelType w:val="hybridMultilevel"/>
    <w:tmpl w:val="D10E8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4C4F2792"/>
    <w:multiLevelType w:val="hybridMultilevel"/>
    <w:tmpl w:val="8E8404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4C92523D"/>
    <w:multiLevelType w:val="hybridMultilevel"/>
    <w:tmpl w:val="E32C93B0"/>
    <w:lvl w:ilvl="0" w:tplc="3730898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15:restartNumberingAfterBreak="0">
    <w:nsid w:val="4CF62C06"/>
    <w:multiLevelType w:val="hybridMultilevel"/>
    <w:tmpl w:val="50704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4CF93662"/>
    <w:multiLevelType w:val="hybridMultilevel"/>
    <w:tmpl w:val="075237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4E7A6F28"/>
    <w:multiLevelType w:val="hybridMultilevel"/>
    <w:tmpl w:val="11AE91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4EB95B35"/>
    <w:multiLevelType w:val="hybridMultilevel"/>
    <w:tmpl w:val="2918C0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4ED33DA2"/>
    <w:multiLevelType w:val="hybridMultilevel"/>
    <w:tmpl w:val="71BC9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15:restartNumberingAfterBreak="0">
    <w:nsid w:val="4F437AA7"/>
    <w:multiLevelType w:val="hybridMultilevel"/>
    <w:tmpl w:val="6FD6D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4F996A3E"/>
    <w:multiLevelType w:val="hybridMultilevel"/>
    <w:tmpl w:val="538233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4FB3519E"/>
    <w:multiLevelType w:val="hybridMultilevel"/>
    <w:tmpl w:val="A49A1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5185123C"/>
    <w:multiLevelType w:val="hybridMultilevel"/>
    <w:tmpl w:val="AE3E1C30"/>
    <w:lvl w:ilvl="0" w:tplc="C820F042">
      <w:start w:val="1"/>
      <w:numFmt w:val="bullet"/>
      <w:lvlText w:val="-"/>
      <w:lvlJc w:val="left"/>
      <w:pPr>
        <w:ind w:left="720" w:hanging="360"/>
      </w:pPr>
      <w:rPr>
        <w:rFonts w:ascii="Times New Roman" w:eastAsiaTheme="majorEastAsia" w:hAnsi="Times New Roman" w:cs="Times New Roman" w:hint="default"/>
        <w:color w:val="231F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52193E16"/>
    <w:multiLevelType w:val="hybridMultilevel"/>
    <w:tmpl w:val="390C0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52206CF1"/>
    <w:multiLevelType w:val="hybridMultilevel"/>
    <w:tmpl w:val="7E82C4D2"/>
    <w:lvl w:ilvl="0" w:tplc="24B2092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52525E06"/>
    <w:multiLevelType w:val="hybridMultilevel"/>
    <w:tmpl w:val="A3D6CD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15:restartNumberingAfterBreak="0">
    <w:nsid w:val="52B47D4E"/>
    <w:multiLevelType w:val="hybridMultilevel"/>
    <w:tmpl w:val="5094D5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15:restartNumberingAfterBreak="0">
    <w:nsid w:val="53011570"/>
    <w:multiLevelType w:val="hybridMultilevel"/>
    <w:tmpl w:val="AC3AD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53D14703"/>
    <w:multiLevelType w:val="hybridMultilevel"/>
    <w:tmpl w:val="5F781276"/>
    <w:lvl w:ilvl="0" w:tplc="CA98C74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15:restartNumberingAfterBreak="0">
    <w:nsid w:val="55026D9E"/>
    <w:multiLevelType w:val="hybridMultilevel"/>
    <w:tmpl w:val="44F01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55A327C3"/>
    <w:multiLevelType w:val="hybridMultilevel"/>
    <w:tmpl w:val="3B8CE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55D9398B"/>
    <w:multiLevelType w:val="hybridMultilevel"/>
    <w:tmpl w:val="8E109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56746367"/>
    <w:multiLevelType w:val="hybridMultilevel"/>
    <w:tmpl w:val="461E4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572C7CB6"/>
    <w:multiLevelType w:val="hybridMultilevel"/>
    <w:tmpl w:val="283012CA"/>
    <w:lvl w:ilvl="0" w:tplc="138C53B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573D0394"/>
    <w:multiLevelType w:val="hybridMultilevel"/>
    <w:tmpl w:val="05948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575108B6"/>
    <w:multiLevelType w:val="hybridMultilevel"/>
    <w:tmpl w:val="50F08B40"/>
    <w:lvl w:ilvl="0" w:tplc="9FF4DD9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15:restartNumberingAfterBreak="0">
    <w:nsid w:val="57830F04"/>
    <w:multiLevelType w:val="hybridMultilevel"/>
    <w:tmpl w:val="A0240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595132F5"/>
    <w:multiLevelType w:val="hybridMultilevel"/>
    <w:tmpl w:val="46AC8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598C073B"/>
    <w:multiLevelType w:val="hybridMultilevel"/>
    <w:tmpl w:val="78026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59C40186"/>
    <w:multiLevelType w:val="hybridMultilevel"/>
    <w:tmpl w:val="5072AB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5AB4793F"/>
    <w:multiLevelType w:val="hybridMultilevel"/>
    <w:tmpl w:val="8BF81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5AD15AAF"/>
    <w:multiLevelType w:val="hybridMultilevel"/>
    <w:tmpl w:val="578AC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5AE379BC"/>
    <w:multiLevelType w:val="hybridMultilevel"/>
    <w:tmpl w:val="CED8B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5BEA6E93"/>
    <w:multiLevelType w:val="hybridMultilevel"/>
    <w:tmpl w:val="81AE8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5BF16CDB"/>
    <w:multiLevelType w:val="hybridMultilevel"/>
    <w:tmpl w:val="AD6C9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15:restartNumberingAfterBreak="0">
    <w:nsid w:val="5C487090"/>
    <w:multiLevelType w:val="hybridMultilevel"/>
    <w:tmpl w:val="21645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15:restartNumberingAfterBreak="0">
    <w:nsid w:val="5D083C37"/>
    <w:multiLevelType w:val="hybridMultilevel"/>
    <w:tmpl w:val="89BC6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5D17113F"/>
    <w:multiLevelType w:val="hybridMultilevel"/>
    <w:tmpl w:val="9B0C8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15:restartNumberingAfterBreak="0">
    <w:nsid w:val="5DF54D51"/>
    <w:multiLevelType w:val="hybridMultilevel"/>
    <w:tmpl w:val="B0FE7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5E4953A3"/>
    <w:multiLevelType w:val="hybridMultilevel"/>
    <w:tmpl w:val="BA20E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5E715CAF"/>
    <w:multiLevelType w:val="hybridMultilevel"/>
    <w:tmpl w:val="C9262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5FE9477D"/>
    <w:multiLevelType w:val="hybridMultilevel"/>
    <w:tmpl w:val="A364BB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60A15DA5"/>
    <w:multiLevelType w:val="hybridMultilevel"/>
    <w:tmpl w:val="A9FE0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15:restartNumberingAfterBreak="0">
    <w:nsid w:val="60EF75DE"/>
    <w:multiLevelType w:val="hybridMultilevel"/>
    <w:tmpl w:val="082835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15:restartNumberingAfterBreak="0">
    <w:nsid w:val="615C5E13"/>
    <w:multiLevelType w:val="multilevel"/>
    <w:tmpl w:val="7D44FF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1" w15:restartNumberingAfterBreak="0">
    <w:nsid w:val="621214AF"/>
    <w:multiLevelType w:val="hybridMultilevel"/>
    <w:tmpl w:val="492A5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15:restartNumberingAfterBreak="0">
    <w:nsid w:val="6262138F"/>
    <w:multiLevelType w:val="hybridMultilevel"/>
    <w:tmpl w:val="242AE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15:restartNumberingAfterBreak="0">
    <w:nsid w:val="62D84A36"/>
    <w:multiLevelType w:val="hybridMultilevel"/>
    <w:tmpl w:val="60C611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632015DF"/>
    <w:multiLevelType w:val="hybridMultilevel"/>
    <w:tmpl w:val="710A12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64613674"/>
    <w:multiLevelType w:val="hybridMultilevel"/>
    <w:tmpl w:val="93A8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15:restartNumberingAfterBreak="0">
    <w:nsid w:val="649B6AEC"/>
    <w:multiLevelType w:val="hybridMultilevel"/>
    <w:tmpl w:val="79540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15:restartNumberingAfterBreak="0">
    <w:nsid w:val="65470F95"/>
    <w:multiLevelType w:val="hybridMultilevel"/>
    <w:tmpl w:val="F2CAB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15:restartNumberingAfterBreak="0">
    <w:nsid w:val="66B87FA1"/>
    <w:multiLevelType w:val="hybridMultilevel"/>
    <w:tmpl w:val="39AE2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670F6C73"/>
    <w:multiLevelType w:val="hybridMultilevel"/>
    <w:tmpl w:val="7F5668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67520EF8"/>
    <w:multiLevelType w:val="hybridMultilevel"/>
    <w:tmpl w:val="32B83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15:restartNumberingAfterBreak="0">
    <w:nsid w:val="67724576"/>
    <w:multiLevelType w:val="hybridMultilevel"/>
    <w:tmpl w:val="1BC0E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15:restartNumberingAfterBreak="0">
    <w:nsid w:val="67C24338"/>
    <w:multiLevelType w:val="hybridMultilevel"/>
    <w:tmpl w:val="137E1D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15:restartNumberingAfterBreak="0">
    <w:nsid w:val="683C0A2F"/>
    <w:multiLevelType w:val="hybridMultilevel"/>
    <w:tmpl w:val="BF4EAED6"/>
    <w:lvl w:ilvl="0" w:tplc="FA3C50E4">
      <w:numFmt w:val="bullet"/>
      <w:lvlText w:val="•"/>
      <w:lvlJc w:val="left"/>
      <w:pPr>
        <w:ind w:left="2520" w:hanging="360"/>
      </w:pPr>
      <w:rPr>
        <w:rFonts w:hint="default"/>
        <w:lang w:val="en-US" w:eastAsia="en-US" w:bidi="ar-SA"/>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14" w15:restartNumberingAfterBreak="0">
    <w:nsid w:val="68B230F5"/>
    <w:multiLevelType w:val="hybridMultilevel"/>
    <w:tmpl w:val="C32643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5" w15:restartNumberingAfterBreak="0">
    <w:nsid w:val="69F52CAC"/>
    <w:multiLevelType w:val="hybridMultilevel"/>
    <w:tmpl w:val="1548D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6" w15:restartNumberingAfterBreak="0">
    <w:nsid w:val="6A6A21B0"/>
    <w:multiLevelType w:val="hybridMultilevel"/>
    <w:tmpl w:val="3CACF7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7" w15:restartNumberingAfterBreak="0">
    <w:nsid w:val="6BBF5EB3"/>
    <w:multiLevelType w:val="hybridMultilevel"/>
    <w:tmpl w:val="A1026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8" w15:restartNumberingAfterBreak="0">
    <w:nsid w:val="6BCE1B68"/>
    <w:multiLevelType w:val="hybridMultilevel"/>
    <w:tmpl w:val="1F989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15:restartNumberingAfterBreak="0">
    <w:nsid w:val="6C1B1C53"/>
    <w:multiLevelType w:val="hybridMultilevel"/>
    <w:tmpl w:val="A97C63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0" w15:restartNumberingAfterBreak="0">
    <w:nsid w:val="6C693559"/>
    <w:multiLevelType w:val="hybridMultilevel"/>
    <w:tmpl w:val="CFF6AC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15:restartNumberingAfterBreak="0">
    <w:nsid w:val="6D0767D4"/>
    <w:multiLevelType w:val="hybridMultilevel"/>
    <w:tmpl w:val="D9AA10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2" w15:restartNumberingAfterBreak="0">
    <w:nsid w:val="6DC565EE"/>
    <w:multiLevelType w:val="hybridMultilevel"/>
    <w:tmpl w:val="3956F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3" w15:restartNumberingAfterBreak="0">
    <w:nsid w:val="6DE40478"/>
    <w:multiLevelType w:val="hybridMultilevel"/>
    <w:tmpl w:val="61B82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4" w15:restartNumberingAfterBreak="0">
    <w:nsid w:val="6E4C175D"/>
    <w:multiLevelType w:val="hybridMultilevel"/>
    <w:tmpl w:val="059C9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5" w15:restartNumberingAfterBreak="0">
    <w:nsid w:val="6EC37D15"/>
    <w:multiLevelType w:val="hybridMultilevel"/>
    <w:tmpl w:val="CE82D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6" w15:restartNumberingAfterBreak="0">
    <w:nsid w:val="6EEB0E0A"/>
    <w:multiLevelType w:val="hybridMultilevel"/>
    <w:tmpl w:val="76F2B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7" w15:restartNumberingAfterBreak="0">
    <w:nsid w:val="6F5C6CA3"/>
    <w:multiLevelType w:val="hybridMultilevel"/>
    <w:tmpl w:val="FF725F96"/>
    <w:lvl w:ilvl="0" w:tplc="B0761B9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15:restartNumberingAfterBreak="0">
    <w:nsid w:val="6FBA711C"/>
    <w:multiLevelType w:val="hybridMultilevel"/>
    <w:tmpl w:val="318AC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9" w15:restartNumberingAfterBreak="0">
    <w:nsid w:val="6FE450E4"/>
    <w:multiLevelType w:val="hybridMultilevel"/>
    <w:tmpl w:val="FB464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15:restartNumberingAfterBreak="0">
    <w:nsid w:val="70D911AC"/>
    <w:multiLevelType w:val="hybridMultilevel"/>
    <w:tmpl w:val="30AA3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15:restartNumberingAfterBreak="0">
    <w:nsid w:val="713E2020"/>
    <w:multiLevelType w:val="hybridMultilevel"/>
    <w:tmpl w:val="28243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15:restartNumberingAfterBreak="0">
    <w:nsid w:val="716E6285"/>
    <w:multiLevelType w:val="hybridMultilevel"/>
    <w:tmpl w:val="B2D41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15:restartNumberingAfterBreak="0">
    <w:nsid w:val="71E0794D"/>
    <w:multiLevelType w:val="hybridMultilevel"/>
    <w:tmpl w:val="B6880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15:restartNumberingAfterBreak="0">
    <w:nsid w:val="724333BC"/>
    <w:multiLevelType w:val="hybridMultilevel"/>
    <w:tmpl w:val="BD2E3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5" w15:restartNumberingAfterBreak="0">
    <w:nsid w:val="72DE7015"/>
    <w:multiLevelType w:val="hybridMultilevel"/>
    <w:tmpl w:val="3DA06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6" w15:restartNumberingAfterBreak="0">
    <w:nsid w:val="73001F1E"/>
    <w:multiLevelType w:val="hybridMultilevel"/>
    <w:tmpl w:val="125CC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15:restartNumberingAfterBreak="0">
    <w:nsid w:val="73776E09"/>
    <w:multiLevelType w:val="hybridMultilevel"/>
    <w:tmpl w:val="A462B922"/>
    <w:lvl w:ilvl="0" w:tplc="11BCC1B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8" w15:restartNumberingAfterBreak="0">
    <w:nsid w:val="744C5F37"/>
    <w:multiLevelType w:val="hybridMultilevel"/>
    <w:tmpl w:val="05ACF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15:restartNumberingAfterBreak="0">
    <w:nsid w:val="75CC7017"/>
    <w:multiLevelType w:val="hybridMultilevel"/>
    <w:tmpl w:val="CB6C9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15:restartNumberingAfterBreak="0">
    <w:nsid w:val="76B96FB6"/>
    <w:multiLevelType w:val="hybridMultilevel"/>
    <w:tmpl w:val="CBB8F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1" w15:restartNumberingAfterBreak="0">
    <w:nsid w:val="779E3E6E"/>
    <w:multiLevelType w:val="hybridMultilevel"/>
    <w:tmpl w:val="84C059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2" w15:restartNumberingAfterBreak="0">
    <w:nsid w:val="779F671E"/>
    <w:multiLevelType w:val="hybridMultilevel"/>
    <w:tmpl w:val="7F1614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782023A5"/>
    <w:multiLevelType w:val="hybridMultilevel"/>
    <w:tmpl w:val="E01425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4" w15:restartNumberingAfterBreak="0">
    <w:nsid w:val="78565503"/>
    <w:multiLevelType w:val="hybridMultilevel"/>
    <w:tmpl w:val="4866C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5" w15:restartNumberingAfterBreak="0">
    <w:nsid w:val="79074462"/>
    <w:multiLevelType w:val="hybridMultilevel"/>
    <w:tmpl w:val="4CF81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6" w15:restartNumberingAfterBreak="0">
    <w:nsid w:val="799642FD"/>
    <w:multiLevelType w:val="hybridMultilevel"/>
    <w:tmpl w:val="445CC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7B194F3A"/>
    <w:multiLevelType w:val="hybridMultilevel"/>
    <w:tmpl w:val="66704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8" w15:restartNumberingAfterBreak="0">
    <w:nsid w:val="7B5D7C2A"/>
    <w:multiLevelType w:val="hybridMultilevel"/>
    <w:tmpl w:val="5DACF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9" w15:restartNumberingAfterBreak="0">
    <w:nsid w:val="7B996255"/>
    <w:multiLevelType w:val="hybridMultilevel"/>
    <w:tmpl w:val="1FBCB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0" w15:restartNumberingAfterBreak="0">
    <w:nsid w:val="7BB5192E"/>
    <w:multiLevelType w:val="hybridMultilevel"/>
    <w:tmpl w:val="3CF4E20E"/>
    <w:lvl w:ilvl="0" w:tplc="94D4F9D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1" w15:restartNumberingAfterBreak="0">
    <w:nsid w:val="7C047F0A"/>
    <w:multiLevelType w:val="hybridMultilevel"/>
    <w:tmpl w:val="4202BFBA"/>
    <w:lvl w:ilvl="0" w:tplc="3A88EA8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2" w15:restartNumberingAfterBreak="0">
    <w:nsid w:val="7C2E3FF2"/>
    <w:multiLevelType w:val="hybridMultilevel"/>
    <w:tmpl w:val="C6D67B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3" w15:restartNumberingAfterBreak="0">
    <w:nsid w:val="7C7B4CDB"/>
    <w:multiLevelType w:val="hybridMultilevel"/>
    <w:tmpl w:val="7C844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4" w15:restartNumberingAfterBreak="0">
    <w:nsid w:val="7DBE292B"/>
    <w:multiLevelType w:val="hybridMultilevel"/>
    <w:tmpl w:val="14E63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5" w15:restartNumberingAfterBreak="0">
    <w:nsid w:val="7EA96E5D"/>
    <w:multiLevelType w:val="hybridMultilevel"/>
    <w:tmpl w:val="498E5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6" w15:restartNumberingAfterBreak="0">
    <w:nsid w:val="7EDD3B5D"/>
    <w:multiLevelType w:val="hybridMultilevel"/>
    <w:tmpl w:val="381E4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7" w15:restartNumberingAfterBreak="0">
    <w:nsid w:val="7F1A4B6A"/>
    <w:multiLevelType w:val="hybridMultilevel"/>
    <w:tmpl w:val="AE70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8" w15:restartNumberingAfterBreak="0">
    <w:nsid w:val="7F3D0EA9"/>
    <w:multiLevelType w:val="hybridMultilevel"/>
    <w:tmpl w:val="F80EBB50"/>
    <w:lvl w:ilvl="0" w:tplc="5510A02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9" w15:restartNumberingAfterBreak="0">
    <w:nsid w:val="7F495C5B"/>
    <w:multiLevelType w:val="hybridMultilevel"/>
    <w:tmpl w:val="86FC0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0" w15:restartNumberingAfterBreak="0">
    <w:nsid w:val="7F5F3FCC"/>
    <w:multiLevelType w:val="hybridMultilevel"/>
    <w:tmpl w:val="7CEE2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768001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18974286">
    <w:abstractNumId w:val="60"/>
  </w:num>
  <w:num w:numId="3" w16cid:durableId="529493548">
    <w:abstractNumId w:val="214"/>
  </w:num>
  <w:num w:numId="4" w16cid:durableId="1838809741">
    <w:abstractNumId w:val="40"/>
  </w:num>
  <w:num w:numId="5" w16cid:durableId="1634166619">
    <w:abstractNumId w:val="194"/>
  </w:num>
  <w:num w:numId="6" w16cid:durableId="273177518">
    <w:abstractNumId w:val="243"/>
  </w:num>
  <w:num w:numId="7" w16cid:durableId="1519660946">
    <w:abstractNumId w:val="105"/>
  </w:num>
  <w:num w:numId="8" w16cid:durableId="2036925390">
    <w:abstractNumId w:val="76"/>
  </w:num>
  <w:num w:numId="9" w16cid:durableId="960721949">
    <w:abstractNumId w:val="152"/>
  </w:num>
  <w:num w:numId="10" w16cid:durableId="1659456746">
    <w:abstractNumId w:val="232"/>
  </w:num>
  <w:num w:numId="11" w16cid:durableId="447118794">
    <w:abstractNumId w:val="39"/>
  </w:num>
  <w:num w:numId="12" w16cid:durableId="1782994174">
    <w:abstractNumId w:val="129"/>
  </w:num>
  <w:num w:numId="13" w16cid:durableId="74212716">
    <w:abstractNumId w:val="74"/>
  </w:num>
  <w:num w:numId="14" w16cid:durableId="835262425">
    <w:abstractNumId w:val="71"/>
  </w:num>
  <w:num w:numId="15" w16cid:durableId="908540731">
    <w:abstractNumId w:val="42"/>
  </w:num>
  <w:num w:numId="16" w16cid:durableId="2076781025">
    <w:abstractNumId w:val="65"/>
  </w:num>
  <w:num w:numId="17" w16cid:durableId="376702225">
    <w:abstractNumId w:val="43"/>
  </w:num>
  <w:num w:numId="18" w16cid:durableId="1197155662">
    <w:abstractNumId w:val="52"/>
  </w:num>
  <w:num w:numId="19" w16cid:durableId="397283957">
    <w:abstractNumId w:val="139"/>
  </w:num>
  <w:num w:numId="20" w16cid:durableId="1376419363">
    <w:abstractNumId w:val="96"/>
  </w:num>
  <w:num w:numId="21" w16cid:durableId="1258561580">
    <w:abstractNumId w:val="248"/>
  </w:num>
  <w:num w:numId="22" w16cid:durableId="2058626213">
    <w:abstractNumId w:val="149"/>
  </w:num>
  <w:num w:numId="23" w16cid:durableId="1846478698">
    <w:abstractNumId w:val="35"/>
  </w:num>
  <w:num w:numId="24" w16cid:durableId="768820447">
    <w:abstractNumId w:val="213"/>
  </w:num>
  <w:num w:numId="25" w16cid:durableId="1292516719">
    <w:abstractNumId w:val="26"/>
  </w:num>
  <w:num w:numId="26" w16cid:durableId="515770487">
    <w:abstractNumId w:val="220"/>
  </w:num>
  <w:num w:numId="27" w16cid:durableId="555045828">
    <w:abstractNumId w:val="147"/>
  </w:num>
  <w:num w:numId="28" w16cid:durableId="1253049397">
    <w:abstractNumId w:val="30"/>
  </w:num>
  <w:num w:numId="29" w16cid:durableId="603266829">
    <w:abstractNumId w:val="230"/>
  </w:num>
  <w:num w:numId="30" w16cid:durableId="1321033593">
    <w:abstractNumId w:val="212"/>
  </w:num>
  <w:num w:numId="31" w16cid:durableId="1359314054">
    <w:abstractNumId w:val="5"/>
  </w:num>
  <w:num w:numId="32" w16cid:durableId="482084470">
    <w:abstractNumId w:val="28"/>
  </w:num>
  <w:num w:numId="33" w16cid:durableId="819659125">
    <w:abstractNumId w:val="23"/>
  </w:num>
  <w:num w:numId="34" w16cid:durableId="1747804556">
    <w:abstractNumId w:val="29"/>
  </w:num>
  <w:num w:numId="35" w16cid:durableId="1110012781">
    <w:abstractNumId w:val="0"/>
  </w:num>
  <w:num w:numId="36" w16cid:durableId="1814103832">
    <w:abstractNumId w:val="172"/>
  </w:num>
  <w:num w:numId="37" w16cid:durableId="298925518">
    <w:abstractNumId w:val="126"/>
  </w:num>
  <w:num w:numId="38" w16cid:durableId="191724509">
    <w:abstractNumId w:val="66"/>
  </w:num>
  <w:num w:numId="39" w16cid:durableId="1978682970">
    <w:abstractNumId w:val="237"/>
  </w:num>
  <w:num w:numId="40" w16cid:durableId="1977448574">
    <w:abstractNumId w:val="154"/>
  </w:num>
  <w:num w:numId="41" w16cid:durableId="2065254975">
    <w:abstractNumId w:val="61"/>
  </w:num>
  <w:num w:numId="42" w16cid:durableId="2076858603">
    <w:abstractNumId w:val="174"/>
  </w:num>
  <w:num w:numId="43" w16cid:durableId="548683506">
    <w:abstractNumId w:val="56"/>
  </w:num>
  <w:num w:numId="44" w16cid:durableId="1940403824">
    <w:abstractNumId w:val="113"/>
  </w:num>
  <w:num w:numId="45" w16cid:durableId="450634248">
    <w:abstractNumId w:val="158"/>
  </w:num>
  <w:num w:numId="46" w16cid:durableId="1305893609">
    <w:abstractNumId w:val="18"/>
  </w:num>
  <w:num w:numId="47" w16cid:durableId="977152704">
    <w:abstractNumId w:val="104"/>
  </w:num>
  <w:num w:numId="48" w16cid:durableId="1760254660">
    <w:abstractNumId w:val="207"/>
  </w:num>
  <w:num w:numId="49" w16cid:durableId="78596854">
    <w:abstractNumId w:val="260"/>
  </w:num>
  <w:num w:numId="50" w16cid:durableId="1445660435">
    <w:abstractNumId w:val="19"/>
  </w:num>
  <w:num w:numId="51" w16cid:durableId="2085495510">
    <w:abstractNumId w:val="64"/>
  </w:num>
  <w:num w:numId="52" w16cid:durableId="1455906904">
    <w:abstractNumId w:val="164"/>
  </w:num>
  <w:num w:numId="53" w16cid:durableId="2087914091">
    <w:abstractNumId w:val="166"/>
  </w:num>
  <w:num w:numId="54" w16cid:durableId="356584196">
    <w:abstractNumId w:val="171"/>
  </w:num>
  <w:num w:numId="55" w16cid:durableId="829297295">
    <w:abstractNumId w:val="54"/>
  </w:num>
  <w:num w:numId="56" w16cid:durableId="1186015888">
    <w:abstractNumId w:val="45"/>
  </w:num>
  <w:num w:numId="57" w16cid:durableId="1372145079">
    <w:abstractNumId w:val="173"/>
  </w:num>
  <w:num w:numId="58" w16cid:durableId="1450734870">
    <w:abstractNumId w:val="63"/>
  </w:num>
  <w:num w:numId="59" w16cid:durableId="1639922148">
    <w:abstractNumId w:val="55"/>
  </w:num>
  <w:num w:numId="60" w16cid:durableId="1960454719">
    <w:abstractNumId w:val="253"/>
  </w:num>
  <w:num w:numId="61" w16cid:durableId="1135365938">
    <w:abstractNumId w:val="1"/>
  </w:num>
  <w:num w:numId="62" w16cid:durableId="628123349">
    <w:abstractNumId w:val="138"/>
  </w:num>
  <w:num w:numId="63" w16cid:durableId="1534072103">
    <w:abstractNumId w:val="127"/>
  </w:num>
  <w:num w:numId="64" w16cid:durableId="396131441">
    <w:abstractNumId w:val="145"/>
  </w:num>
  <w:num w:numId="65" w16cid:durableId="198278754">
    <w:abstractNumId w:val="121"/>
  </w:num>
  <w:num w:numId="66" w16cid:durableId="1473718802">
    <w:abstractNumId w:val="258"/>
  </w:num>
  <w:num w:numId="67" w16cid:durableId="3867260">
    <w:abstractNumId w:val="218"/>
  </w:num>
  <w:num w:numId="68" w16cid:durableId="848181806">
    <w:abstractNumId w:val="115"/>
  </w:num>
  <w:num w:numId="69" w16cid:durableId="2019648386">
    <w:abstractNumId w:val="93"/>
  </w:num>
  <w:num w:numId="70" w16cid:durableId="255021745">
    <w:abstractNumId w:val="118"/>
  </w:num>
  <w:num w:numId="71" w16cid:durableId="144318456">
    <w:abstractNumId w:val="68"/>
  </w:num>
  <w:num w:numId="72" w16cid:durableId="2047291585">
    <w:abstractNumId w:val="80"/>
  </w:num>
  <w:num w:numId="73" w16cid:durableId="1797068318">
    <w:abstractNumId w:val="99"/>
  </w:num>
  <w:num w:numId="74" w16cid:durableId="1021008660">
    <w:abstractNumId w:val="144"/>
  </w:num>
  <w:num w:numId="75" w16cid:durableId="510875986">
    <w:abstractNumId w:val="226"/>
  </w:num>
  <w:num w:numId="76" w16cid:durableId="672223119">
    <w:abstractNumId w:val="211"/>
  </w:num>
  <w:num w:numId="77" w16cid:durableId="604505216">
    <w:abstractNumId w:val="140"/>
  </w:num>
  <w:num w:numId="78" w16cid:durableId="1902862646">
    <w:abstractNumId w:val="159"/>
  </w:num>
  <w:num w:numId="79" w16cid:durableId="2104760137">
    <w:abstractNumId w:val="235"/>
  </w:num>
  <w:num w:numId="80" w16cid:durableId="759715411">
    <w:abstractNumId w:val="7"/>
  </w:num>
  <w:num w:numId="81" w16cid:durableId="105853496">
    <w:abstractNumId w:val="191"/>
  </w:num>
  <w:num w:numId="82" w16cid:durableId="2004963394">
    <w:abstractNumId w:val="27"/>
  </w:num>
  <w:num w:numId="83" w16cid:durableId="1910000656">
    <w:abstractNumId w:val="184"/>
  </w:num>
  <w:num w:numId="84" w16cid:durableId="1984112549">
    <w:abstractNumId w:val="87"/>
  </w:num>
  <w:num w:numId="85" w16cid:durableId="1795906147">
    <w:abstractNumId w:val="132"/>
  </w:num>
  <w:num w:numId="86" w16cid:durableId="992216182">
    <w:abstractNumId w:val="250"/>
  </w:num>
  <w:num w:numId="87" w16cid:durableId="967665564">
    <w:abstractNumId w:val="86"/>
  </w:num>
  <w:num w:numId="88" w16cid:durableId="2049379942">
    <w:abstractNumId w:val="50"/>
  </w:num>
  <w:num w:numId="89" w16cid:durableId="567543986">
    <w:abstractNumId w:val="135"/>
  </w:num>
  <w:num w:numId="90" w16cid:durableId="1709138080">
    <w:abstractNumId w:val="95"/>
  </w:num>
  <w:num w:numId="91" w16cid:durableId="1343044628">
    <w:abstractNumId w:val="94"/>
  </w:num>
  <w:num w:numId="92" w16cid:durableId="804274236">
    <w:abstractNumId w:val="10"/>
  </w:num>
  <w:num w:numId="93" w16cid:durableId="149443039">
    <w:abstractNumId w:val="98"/>
  </w:num>
  <w:num w:numId="94" w16cid:durableId="436409474">
    <w:abstractNumId w:val="204"/>
  </w:num>
  <w:num w:numId="95" w16cid:durableId="1682274964">
    <w:abstractNumId w:val="197"/>
  </w:num>
  <w:num w:numId="96" w16cid:durableId="2056658299">
    <w:abstractNumId w:val="100"/>
  </w:num>
  <w:num w:numId="97" w16cid:durableId="1594892700">
    <w:abstractNumId w:val="12"/>
  </w:num>
  <w:num w:numId="98" w16cid:durableId="1404722154">
    <w:abstractNumId w:val="122"/>
  </w:num>
  <w:num w:numId="99" w16cid:durableId="343216981">
    <w:abstractNumId w:val="177"/>
  </w:num>
  <w:num w:numId="100" w16cid:durableId="56780423">
    <w:abstractNumId w:val="170"/>
  </w:num>
  <w:num w:numId="101" w16cid:durableId="269168349">
    <w:abstractNumId w:val="4"/>
  </w:num>
  <w:num w:numId="102" w16cid:durableId="819345704">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2037272705">
    <w:abstractNumId w:val="84"/>
  </w:num>
  <w:num w:numId="104" w16cid:durableId="985625073">
    <w:abstractNumId w:val="234"/>
  </w:num>
  <w:num w:numId="105" w16cid:durableId="876771442">
    <w:abstractNumId w:val="247"/>
  </w:num>
  <w:num w:numId="106" w16cid:durableId="1924298622">
    <w:abstractNumId w:val="259"/>
  </w:num>
  <w:num w:numId="107" w16cid:durableId="309285527">
    <w:abstractNumId w:val="136"/>
  </w:num>
  <w:num w:numId="108" w16cid:durableId="1846675268">
    <w:abstractNumId w:val="256"/>
  </w:num>
  <w:num w:numId="109" w16cid:durableId="1673296389">
    <w:abstractNumId w:val="228"/>
  </w:num>
  <w:num w:numId="110" w16cid:durableId="582959824">
    <w:abstractNumId w:val="180"/>
  </w:num>
  <w:num w:numId="111" w16cid:durableId="1272281797">
    <w:abstractNumId w:val="114"/>
  </w:num>
  <w:num w:numId="112" w16cid:durableId="242179027">
    <w:abstractNumId w:val="85"/>
  </w:num>
  <w:num w:numId="113" w16cid:durableId="1733969282">
    <w:abstractNumId w:val="155"/>
  </w:num>
  <w:num w:numId="114" w16cid:durableId="1230312558">
    <w:abstractNumId w:val="236"/>
  </w:num>
  <w:num w:numId="115" w16cid:durableId="1464732997">
    <w:abstractNumId w:val="169"/>
  </w:num>
  <w:num w:numId="116" w16cid:durableId="245305170">
    <w:abstractNumId w:val="208"/>
  </w:num>
  <w:num w:numId="117" w16cid:durableId="1190920738">
    <w:abstractNumId w:val="20"/>
  </w:num>
  <w:num w:numId="118" w16cid:durableId="441342533">
    <w:abstractNumId w:val="189"/>
  </w:num>
  <w:num w:numId="119" w16cid:durableId="1567181488">
    <w:abstractNumId w:val="241"/>
  </w:num>
  <w:num w:numId="120" w16cid:durableId="891427166">
    <w:abstractNumId w:val="216"/>
  </w:num>
  <w:num w:numId="121" w16cid:durableId="1552186779">
    <w:abstractNumId w:val="210"/>
  </w:num>
  <w:num w:numId="122" w16cid:durableId="781994414">
    <w:abstractNumId w:val="227"/>
  </w:num>
  <w:num w:numId="123" w16cid:durableId="294143126">
    <w:abstractNumId w:val="257"/>
  </w:num>
  <w:num w:numId="124" w16cid:durableId="230162643">
    <w:abstractNumId w:val="148"/>
  </w:num>
  <w:num w:numId="125" w16cid:durableId="699428490">
    <w:abstractNumId w:val="203"/>
  </w:num>
  <w:num w:numId="126" w16cid:durableId="241179705">
    <w:abstractNumId w:val="83"/>
  </w:num>
  <w:num w:numId="127" w16cid:durableId="1989892496">
    <w:abstractNumId w:val="70"/>
  </w:num>
  <w:num w:numId="128" w16cid:durableId="1653480679">
    <w:abstractNumId w:val="8"/>
  </w:num>
  <w:num w:numId="129" w16cid:durableId="2107917348">
    <w:abstractNumId w:val="224"/>
  </w:num>
  <w:num w:numId="130" w16cid:durableId="293415769">
    <w:abstractNumId w:val="131"/>
  </w:num>
  <w:num w:numId="131" w16cid:durableId="1127045710">
    <w:abstractNumId w:val="58"/>
  </w:num>
  <w:num w:numId="132" w16cid:durableId="650256777">
    <w:abstractNumId w:val="156"/>
  </w:num>
  <w:num w:numId="133" w16cid:durableId="1683438391">
    <w:abstractNumId w:val="229"/>
  </w:num>
  <w:num w:numId="134" w16cid:durableId="586422759">
    <w:abstractNumId w:val="198"/>
  </w:num>
  <w:num w:numId="135" w16cid:durableId="1723749952">
    <w:abstractNumId w:val="59"/>
  </w:num>
  <w:num w:numId="136" w16cid:durableId="650719515">
    <w:abstractNumId w:val="37"/>
  </w:num>
  <w:num w:numId="137" w16cid:durableId="519777949">
    <w:abstractNumId w:val="179"/>
  </w:num>
  <w:num w:numId="138" w16cid:durableId="744575065">
    <w:abstractNumId w:val="106"/>
  </w:num>
  <w:num w:numId="139" w16cid:durableId="495464204">
    <w:abstractNumId w:val="17"/>
  </w:num>
  <w:num w:numId="140" w16cid:durableId="2004619171">
    <w:abstractNumId w:val="73"/>
  </w:num>
  <w:num w:numId="141" w16cid:durableId="1011489610">
    <w:abstractNumId w:val="49"/>
  </w:num>
  <w:num w:numId="142" w16cid:durableId="595479715">
    <w:abstractNumId w:val="193"/>
  </w:num>
  <w:num w:numId="143" w16cid:durableId="2082286248">
    <w:abstractNumId w:val="81"/>
  </w:num>
  <w:num w:numId="144" w16cid:durableId="1363822240">
    <w:abstractNumId w:val="46"/>
  </w:num>
  <w:num w:numId="145" w16cid:durableId="668867346">
    <w:abstractNumId w:val="78"/>
  </w:num>
  <w:num w:numId="146" w16cid:durableId="1667896134">
    <w:abstractNumId w:val="32"/>
  </w:num>
  <w:num w:numId="147" w16cid:durableId="1655523365">
    <w:abstractNumId w:val="223"/>
  </w:num>
  <w:num w:numId="148" w16cid:durableId="3283617">
    <w:abstractNumId w:val="181"/>
  </w:num>
  <w:num w:numId="149" w16cid:durableId="1446118426">
    <w:abstractNumId w:val="16"/>
  </w:num>
  <w:num w:numId="150" w16cid:durableId="1012534270">
    <w:abstractNumId w:val="130"/>
  </w:num>
  <w:num w:numId="151" w16cid:durableId="2127112956">
    <w:abstractNumId w:val="112"/>
  </w:num>
  <w:num w:numId="152" w16cid:durableId="660431357">
    <w:abstractNumId w:val="51"/>
  </w:num>
  <w:num w:numId="153" w16cid:durableId="1865485667">
    <w:abstractNumId w:val="167"/>
  </w:num>
  <w:num w:numId="154" w16cid:durableId="857155217">
    <w:abstractNumId w:val="163"/>
  </w:num>
  <w:num w:numId="155" w16cid:durableId="1717970898">
    <w:abstractNumId w:val="182"/>
  </w:num>
  <w:num w:numId="156" w16cid:durableId="1721905278">
    <w:abstractNumId w:val="79"/>
  </w:num>
  <w:num w:numId="157" w16cid:durableId="735130087">
    <w:abstractNumId w:val="44"/>
  </w:num>
  <w:num w:numId="158" w16cid:durableId="1084953279">
    <w:abstractNumId w:val="161"/>
  </w:num>
  <w:num w:numId="159" w16cid:durableId="958529851">
    <w:abstractNumId w:val="188"/>
  </w:num>
  <w:num w:numId="160" w16cid:durableId="1987780914">
    <w:abstractNumId w:val="101"/>
  </w:num>
  <w:num w:numId="161" w16cid:durableId="1681542501">
    <w:abstractNumId w:val="215"/>
  </w:num>
  <w:num w:numId="162" w16cid:durableId="932594728">
    <w:abstractNumId w:val="209"/>
  </w:num>
  <w:num w:numId="163" w16cid:durableId="2136674125">
    <w:abstractNumId w:val="2"/>
  </w:num>
  <w:num w:numId="164" w16cid:durableId="238827308">
    <w:abstractNumId w:val="141"/>
  </w:num>
  <w:num w:numId="165" w16cid:durableId="850069357">
    <w:abstractNumId w:val="251"/>
  </w:num>
  <w:num w:numId="166" w16cid:durableId="2078161317">
    <w:abstractNumId w:val="109"/>
  </w:num>
  <w:num w:numId="167" w16cid:durableId="608776273">
    <w:abstractNumId w:val="153"/>
  </w:num>
  <w:num w:numId="168" w16cid:durableId="1150516355">
    <w:abstractNumId w:val="6"/>
  </w:num>
  <w:num w:numId="169" w16cid:durableId="263727198">
    <w:abstractNumId w:val="176"/>
  </w:num>
  <w:num w:numId="170" w16cid:durableId="1334917312">
    <w:abstractNumId w:val="192"/>
  </w:num>
  <w:num w:numId="171" w16cid:durableId="639503199">
    <w:abstractNumId w:val="254"/>
  </w:num>
  <w:num w:numId="172" w16cid:durableId="1524660948">
    <w:abstractNumId w:val="217"/>
  </w:num>
  <w:num w:numId="173" w16cid:durableId="1123157342">
    <w:abstractNumId w:val="24"/>
  </w:num>
  <w:num w:numId="174" w16cid:durableId="2030570695">
    <w:abstractNumId w:val="221"/>
  </w:num>
  <w:num w:numId="175" w16cid:durableId="1722170621">
    <w:abstractNumId w:val="244"/>
  </w:num>
  <w:num w:numId="176" w16cid:durableId="865555423">
    <w:abstractNumId w:val="187"/>
  </w:num>
  <w:num w:numId="177" w16cid:durableId="888228347">
    <w:abstractNumId w:val="242"/>
  </w:num>
  <w:num w:numId="178" w16cid:durableId="762915708">
    <w:abstractNumId w:val="202"/>
  </w:num>
  <w:num w:numId="179" w16cid:durableId="1541014790">
    <w:abstractNumId w:val="233"/>
  </w:num>
  <w:num w:numId="180" w16cid:durableId="719324485">
    <w:abstractNumId w:val="205"/>
  </w:num>
  <w:num w:numId="181" w16cid:durableId="375813710">
    <w:abstractNumId w:val="67"/>
  </w:num>
  <w:num w:numId="182" w16cid:durableId="958532263">
    <w:abstractNumId w:val="146"/>
  </w:num>
  <w:num w:numId="183" w16cid:durableId="416901919">
    <w:abstractNumId w:val="162"/>
  </w:num>
  <w:num w:numId="184" w16cid:durableId="1848445205">
    <w:abstractNumId w:val="13"/>
  </w:num>
  <w:num w:numId="185" w16cid:durableId="1042248829">
    <w:abstractNumId w:val="119"/>
  </w:num>
  <w:num w:numId="186" w16cid:durableId="2070613713">
    <w:abstractNumId w:val="124"/>
  </w:num>
  <w:num w:numId="187" w16cid:durableId="1403866581">
    <w:abstractNumId w:val="165"/>
  </w:num>
  <w:num w:numId="188" w16cid:durableId="1402749200">
    <w:abstractNumId w:val="143"/>
  </w:num>
  <w:num w:numId="189" w16cid:durableId="1062216280">
    <w:abstractNumId w:val="120"/>
  </w:num>
  <w:num w:numId="190" w16cid:durableId="1522235389">
    <w:abstractNumId w:val="222"/>
  </w:num>
  <w:num w:numId="191" w16cid:durableId="838813504">
    <w:abstractNumId w:val="97"/>
  </w:num>
  <w:num w:numId="192" w16cid:durableId="1993563736">
    <w:abstractNumId w:val="9"/>
  </w:num>
  <w:num w:numId="193" w16cid:durableId="1472363938">
    <w:abstractNumId w:val="77"/>
  </w:num>
  <w:num w:numId="194" w16cid:durableId="448594168">
    <w:abstractNumId w:val="157"/>
  </w:num>
  <w:num w:numId="195" w16cid:durableId="1474248404">
    <w:abstractNumId w:val="48"/>
  </w:num>
  <w:num w:numId="196" w16cid:durableId="1530292392">
    <w:abstractNumId w:val="22"/>
  </w:num>
  <w:num w:numId="197" w16cid:durableId="1053307467">
    <w:abstractNumId w:val="14"/>
  </w:num>
  <w:num w:numId="198" w16cid:durableId="1298879570">
    <w:abstractNumId w:val="36"/>
  </w:num>
  <w:num w:numId="199" w16cid:durableId="2086609671">
    <w:abstractNumId w:val="103"/>
  </w:num>
  <w:num w:numId="200" w16cid:durableId="154801379">
    <w:abstractNumId w:val="31"/>
  </w:num>
  <w:num w:numId="201" w16cid:durableId="1796480769">
    <w:abstractNumId w:val="92"/>
  </w:num>
  <w:num w:numId="202" w16cid:durableId="1275599508">
    <w:abstractNumId w:val="225"/>
  </w:num>
  <w:num w:numId="203" w16cid:durableId="828599883">
    <w:abstractNumId w:val="41"/>
  </w:num>
  <w:num w:numId="204" w16cid:durableId="1370569331">
    <w:abstractNumId w:val="38"/>
  </w:num>
  <w:num w:numId="205" w16cid:durableId="275215736">
    <w:abstractNumId w:val="91"/>
  </w:num>
  <w:num w:numId="206" w16cid:durableId="738750575">
    <w:abstractNumId w:val="190"/>
  </w:num>
  <w:num w:numId="207" w16cid:durableId="1314916427">
    <w:abstractNumId w:val="102"/>
  </w:num>
  <w:num w:numId="208" w16cid:durableId="1651327627">
    <w:abstractNumId w:val="185"/>
  </w:num>
  <w:num w:numId="209" w16cid:durableId="838813411">
    <w:abstractNumId w:val="178"/>
  </w:num>
  <w:num w:numId="210" w16cid:durableId="113408180">
    <w:abstractNumId w:val="245"/>
  </w:num>
  <w:num w:numId="211" w16cid:durableId="1544633935">
    <w:abstractNumId w:val="125"/>
  </w:num>
  <w:num w:numId="212" w16cid:durableId="1615166920">
    <w:abstractNumId w:val="117"/>
  </w:num>
  <w:num w:numId="213" w16cid:durableId="23293650">
    <w:abstractNumId w:val="206"/>
  </w:num>
  <w:num w:numId="214" w16cid:durableId="2074312320">
    <w:abstractNumId w:val="15"/>
  </w:num>
  <w:num w:numId="215" w16cid:durableId="1531409481">
    <w:abstractNumId w:val="53"/>
  </w:num>
  <w:num w:numId="216" w16cid:durableId="893271016">
    <w:abstractNumId w:val="128"/>
  </w:num>
  <w:num w:numId="217" w16cid:durableId="411242747">
    <w:abstractNumId w:val="62"/>
  </w:num>
  <w:num w:numId="218" w16cid:durableId="357707844">
    <w:abstractNumId w:val="116"/>
  </w:num>
  <w:num w:numId="219" w16cid:durableId="371732439">
    <w:abstractNumId w:val="249"/>
  </w:num>
  <w:num w:numId="220" w16cid:durableId="1373656456">
    <w:abstractNumId w:val="89"/>
  </w:num>
  <w:num w:numId="221" w16cid:durableId="1375426168">
    <w:abstractNumId w:val="110"/>
  </w:num>
  <w:num w:numId="222" w16cid:durableId="2104373321">
    <w:abstractNumId w:val="88"/>
  </w:num>
  <w:num w:numId="223" w16cid:durableId="223151191">
    <w:abstractNumId w:val="151"/>
  </w:num>
  <w:num w:numId="224" w16cid:durableId="1381251650">
    <w:abstractNumId w:val="21"/>
  </w:num>
  <w:num w:numId="225" w16cid:durableId="1495023159">
    <w:abstractNumId w:val="183"/>
  </w:num>
  <w:num w:numId="226" w16cid:durableId="179127943">
    <w:abstractNumId w:val="239"/>
  </w:num>
  <w:num w:numId="227" w16cid:durableId="172649079">
    <w:abstractNumId w:val="25"/>
  </w:num>
  <w:num w:numId="228" w16cid:durableId="306016806">
    <w:abstractNumId w:val="196"/>
  </w:num>
  <w:num w:numId="229" w16cid:durableId="1895384391">
    <w:abstractNumId w:val="219"/>
  </w:num>
  <w:num w:numId="230" w16cid:durableId="1056780132">
    <w:abstractNumId w:val="142"/>
  </w:num>
  <w:num w:numId="231" w16cid:durableId="359671968">
    <w:abstractNumId w:val="3"/>
  </w:num>
  <w:num w:numId="232" w16cid:durableId="1333603520">
    <w:abstractNumId w:val="82"/>
  </w:num>
  <w:num w:numId="233" w16cid:durableId="1812937911">
    <w:abstractNumId w:val="72"/>
  </w:num>
  <w:num w:numId="234" w16cid:durableId="1938174643">
    <w:abstractNumId w:val="160"/>
  </w:num>
  <w:num w:numId="235" w16cid:durableId="491027922">
    <w:abstractNumId w:val="108"/>
  </w:num>
  <w:num w:numId="236" w16cid:durableId="1192110321">
    <w:abstractNumId w:val="199"/>
  </w:num>
  <w:num w:numId="237" w16cid:durableId="1906185297">
    <w:abstractNumId w:val="175"/>
  </w:num>
  <w:num w:numId="238" w16cid:durableId="635719564">
    <w:abstractNumId w:val="246"/>
  </w:num>
  <w:num w:numId="239" w16cid:durableId="957951077">
    <w:abstractNumId w:val="57"/>
  </w:num>
  <w:num w:numId="240" w16cid:durableId="482501670">
    <w:abstractNumId w:val="90"/>
  </w:num>
  <w:num w:numId="241" w16cid:durableId="943272713">
    <w:abstractNumId w:val="231"/>
  </w:num>
  <w:num w:numId="242" w16cid:durableId="665980090">
    <w:abstractNumId w:val="33"/>
  </w:num>
  <w:num w:numId="243" w16cid:durableId="751436093">
    <w:abstractNumId w:val="133"/>
  </w:num>
  <w:num w:numId="244" w16cid:durableId="1847818288">
    <w:abstractNumId w:val="252"/>
  </w:num>
  <w:num w:numId="245" w16cid:durableId="1875119087">
    <w:abstractNumId w:val="186"/>
  </w:num>
  <w:num w:numId="246" w16cid:durableId="1235898211">
    <w:abstractNumId w:val="240"/>
  </w:num>
  <w:num w:numId="247" w16cid:durableId="623385846">
    <w:abstractNumId w:val="75"/>
  </w:num>
  <w:num w:numId="248" w16cid:durableId="147285698">
    <w:abstractNumId w:val="107"/>
  </w:num>
  <w:num w:numId="249" w16cid:durableId="962004416">
    <w:abstractNumId w:val="137"/>
  </w:num>
  <w:num w:numId="250" w16cid:durableId="1559970190">
    <w:abstractNumId w:val="255"/>
  </w:num>
  <w:num w:numId="251" w16cid:durableId="2005621456">
    <w:abstractNumId w:val="201"/>
  </w:num>
  <w:num w:numId="252" w16cid:durableId="2035183916">
    <w:abstractNumId w:val="111"/>
  </w:num>
  <w:num w:numId="253" w16cid:durableId="1938832406">
    <w:abstractNumId w:val="123"/>
  </w:num>
  <w:num w:numId="254" w16cid:durableId="29376641">
    <w:abstractNumId w:val="69"/>
  </w:num>
  <w:num w:numId="255" w16cid:durableId="12348320">
    <w:abstractNumId w:val="150"/>
  </w:num>
  <w:num w:numId="256" w16cid:durableId="1789201983">
    <w:abstractNumId w:val="238"/>
  </w:num>
  <w:num w:numId="257" w16cid:durableId="1026566273">
    <w:abstractNumId w:val="47"/>
  </w:num>
  <w:num w:numId="258" w16cid:durableId="386413297">
    <w:abstractNumId w:val="134"/>
  </w:num>
  <w:num w:numId="259" w16cid:durableId="1754084628">
    <w:abstractNumId w:val="34"/>
  </w:num>
  <w:num w:numId="260" w16cid:durableId="2030790358">
    <w:abstractNumId w:val="195"/>
  </w:num>
  <w:num w:numId="261" w16cid:durableId="1982035805">
    <w:abstractNumId w:val="16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C98"/>
    <w:rsid w:val="00000BE3"/>
    <w:rsid w:val="00002EC3"/>
    <w:rsid w:val="00011E61"/>
    <w:rsid w:val="0001380C"/>
    <w:rsid w:val="000414DF"/>
    <w:rsid w:val="000466D7"/>
    <w:rsid w:val="00046B72"/>
    <w:rsid w:val="000546C4"/>
    <w:rsid w:val="00060D9C"/>
    <w:rsid w:val="00064053"/>
    <w:rsid w:val="00072226"/>
    <w:rsid w:val="000845CA"/>
    <w:rsid w:val="00085122"/>
    <w:rsid w:val="0008745A"/>
    <w:rsid w:val="00093957"/>
    <w:rsid w:val="00093FD0"/>
    <w:rsid w:val="000A4FB7"/>
    <w:rsid w:val="000C4280"/>
    <w:rsid w:val="000C6B78"/>
    <w:rsid w:val="000D57BF"/>
    <w:rsid w:val="000E4918"/>
    <w:rsid w:val="000F3704"/>
    <w:rsid w:val="001025BC"/>
    <w:rsid w:val="00105795"/>
    <w:rsid w:val="00111B42"/>
    <w:rsid w:val="00112C98"/>
    <w:rsid w:val="0011663A"/>
    <w:rsid w:val="001219AF"/>
    <w:rsid w:val="001247E9"/>
    <w:rsid w:val="001370A8"/>
    <w:rsid w:val="0014100A"/>
    <w:rsid w:val="00144465"/>
    <w:rsid w:val="0015432D"/>
    <w:rsid w:val="001603AE"/>
    <w:rsid w:val="00160994"/>
    <w:rsid w:val="0016697B"/>
    <w:rsid w:val="00180C22"/>
    <w:rsid w:val="001852E1"/>
    <w:rsid w:val="001A771A"/>
    <w:rsid w:val="001B2A39"/>
    <w:rsid w:val="001D3895"/>
    <w:rsid w:val="001D4118"/>
    <w:rsid w:val="001E0A83"/>
    <w:rsid w:val="001E3B05"/>
    <w:rsid w:val="001F0E44"/>
    <w:rsid w:val="00215C9F"/>
    <w:rsid w:val="00223B67"/>
    <w:rsid w:val="0024447A"/>
    <w:rsid w:val="00245EA2"/>
    <w:rsid w:val="00254E58"/>
    <w:rsid w:val="0026750F"/>
    <w:rsid w:val="0027171F"/>
    <w:rsid w:val="002851E0"/>
    <w:rsid w:val="00294255"/>
    <w:rsid w:val="00296FEF"/>
    <w:rsid w:val="002A465F"/>
    <w:rsid w:val="002C7F9E"/>
    <w:rsid w:val="002D28DE"/>
    <w:rsid w:val="002E192C"/>
    <w:rsid w:val="002E2A34"/>
    <w:rsid w:val="003101F5"/>
    <w:rsid w:val="00310D10"/>
    <w:rsid w:val="0032121C"/>
    <w:rsid w:val="003217D2"/>
    <w:rsid w:val="003222E2"/>
    <w:rsid w:val="00323430"/>
    <w:rsid w:val="003272BB"/>
    <w:rsid w:val="003948CD"/>
    <w:rsid w:val="003B19D2"/>
    <w:rsid w:val="003C1134"/>
    <w:rsid w:val="003C1C57"/>
    <w:rsid w:val="003C28FE"/>
    <w:rsid w:val="003D662B"/>
    <w:rsid w:val="00424A09"/>
    <w:rsid w:val="004264D6"/>
    <w:rsid w:val="00432CE3"/>
    <w:rsid w:val="00434FED"/>
    <w:rsid w:val="00435DEE"/>
    <w:rsid w:val="00437E2E"/>
    <w:rsid w:val="00445359"/>
    <w:rsid w:val="0047136D"/>
    <w:rsid w:val="004829DF"/>
    <w:rsid w:val="004A68D4"/>
    <w:rsid w:val="004B25F0"/>
    <w:rsid w:val="004B2CB2"/>
    <w:rsid w:val="004B5EFC"/>
    <w:rsid w:val="004C21C2"/>
    <w:rsid w:val="004D0AE4"/>
    <w:rsid w:val="004D2B87"/>
    <w:rsid w:val="004D5B48"/>
    <w:rsid w:val="004E7478"/>
    <w:rsid w:val="004F1523"/>
    <w:rsid w:val="005046AF"/>
    <w:rsid w:val="00505933"/>
    <w:rsid w:val="0051080F"/>
    <w:rsid w:val="00513299"/>
    <w:rsid w:val="00520DA6"/>
    <w:rsid w:val="005255F3"/>
    <w:rsid w:val="005313E4"/>
    <w:rsid w:val="00536AC0"/>
    <w:rsid w:val="005500C2"/>
    <w:rsid w:val="0055588E"/>
    <w:rsid w:val="005719B8"/>
    <w:rsid w:val="0058733E"/>
    <w:rsid w:val="0058763A"/>
    <w:rsid w:val="0059069D"/>
    <w:rsid w:val="005958AA"/>
    <w:rsid w:val="005A26A5"/>
    <w:rsid w:val="005A3EB1"/>
    <w:rsid w:val="005C0D22"/>
    <w:rsid w:val="005C25B3"/>
    <w:rsid w:val="005C261F"/>
    <w:rsid w:val="005C3440"/>
    <w:rsid w:val="005D64DA"/>
    <w:rsid w:val="005F44BF"/>
    <w:rsid w:val="005F5A75"/>
    <w:rsid w:val="00606276"/>
    <w:rsid w:val="00622342"/>
    <w:rsid w:val="00623FB6"/>
    <w:rsid w:val="00633F35"/>
    <w:rsid w:val="00634703"/>
    <w:rsid w:val="00635C2F"/>
    <w:rsid w:val="0063649B"/>
    <w:rsid w:val="00637B03"/>
    <w:rsid w:val="00641CB9"/>
    <w:rsid w:val="00651A05"/>
    <w:rsid w:val="0066453B"/>
    <w:rsid w:val="006702F6"/>
    <w:rsid w:val="006771C5"/>
    <w:rsid w:val="00681DF3"/>
    <w:rsid w:val="00683A54"/>
    <w:rsid w:val="00684B22"/>
    <w:rsid w:val="00690803"/>
    <w:rsid w:val="00691516"/>
    <w:rsid w:val="006B1D4C"/>
    <w:rsid w:val="006B28A5"/>
    <w:rsid w:val="006B3369"/>
    <w:rsid w:val="006C2E5B"/>
    <w:rsid w:val="006C3DC1"/>
    <w:rsid w:val="006C567F"/>
    <w:rsid w:val="006D0592"/>
    <w:rsid w:val="006D0FC3"/>
    <w:rsid w:val="006D4255"/>
    <w:rsid w:val="006E1F68"/>
    <w:rsid w:val="006E3B71"/>
    <w:rsid w:val="006F0706"/>
    <w:rsid w:val="006F16C9"/>
    <w:rsid w:val="006F1D95"/>
    <w:rsid w:val="006F7E45"/>
    <w:rsid w:val="00702644"/>
    <w:rsid w:val="00710B2F"/>
    <w:rsid w:val="00720916"/>
    <w:rsid w:val="00720C30"/>
    <w:rsid w:val="007214C4"/>
    <w:rsid w:val="00724539"/>
    <w:rsid w:val="007261AE"/>
    <w:rsid w:val="00750E06"/>
    <w:rsid w:val="007526A0"/>
    <w:rsid w:val="00754EB3"/>
    <w:rsid w:val="00760922"/>
    <w:rsid w:val="00761F7F"/>
    <w:rsid w:val="00764D48"/>
    <w:rsid w:val="007705A9"/>
    <w:rsid w:val="00777973"/>
    <w:rsid w:val="00781D07"/>
    <w:rsid w:val="00790428"/>
    <w:rsid w:val="007906A8"/>
    <w:rsid w:val="0079499C"/>
    <w:rsid w:val="00794C45"/>
    <w:rsid w:val="007B1B2E"/>
    <w:rsid w:val="007B430A"/>
    <w:rsid w:val="007B6264"/>
    <w:rsid w:val="007C2EE2"/>
    <w:rsid w:val="007C3380"/>
    <w:rsid w:val="007C40AD"/>
    <w:rsid w:val="007C5D51"/>
    <w:rsid w:val="007D28CB"/>
    <w:rsid w:val="007E5407"/>
    <w:rsid w:val="007F2863"/>
    <w:rsid w:val="007F47BD"/>
    <w:rsid w:val="00800690"/>
    <w:rsid w:val="00803050"/>
    <w:rsid w:val="008065B5"/>
    <w:rsid w:val="008124D0"/>
    <w:rsid w:val="008347E0"/>
    <w:rsid w:val="008512C0"/>
    <w:rsid w:val="00872F7C"/>
    <w:rsid w:val="008746A3"/>
    <w:rsid w:val="00876637"/>
    <w:rsid w:val="00880884"/>
    <w:rsid w:val="00882910"/>
    <w:rsid w:val="00890C48"/>
    <w:rsid w:val="008A042F"/>
    <w:rsid w:val="008B00AE"/>
    <w:rsid w:val="008B4FEE"/>
    <w:rsid w:val="008C27ED"/>
    <w:rsid w:val="008E31D4"/>
    <w:rsid w:val="008E4572"/>
    <w:rsid w:val="008E468A"/>
    <w:rsid w:val="008F1C87"/>
    <w:rsid w:val="008F3515"/>
    <w:rsid w:val="009176EB"/>
    <w:rsid w:val="00934C29"/>
    <w:rsid w:val="009807F8"/>
    <w:rsid w:val="00980836"/>
    <w:rsid w:val="0098303F"/>
    <w:rsid w:val="00984151"/>
    <w:rsid w:val="009842BB"/>
    <w:rsid w:val="00990F84"/>
    <w:rsid w:val="009B75E5"/>
    <w:rsid w:val="009D53A8"/>
    <w:rsid w:val="009D5987"/>
    <w:rsid w:val="009E3B9C"/>
    <w:rsid w:val="00A0336A"/>
    <w:rsid w:val="00A10120"/>
    <w:rsid w:val="00A17122"/>
    <w:rsid w:val="00A41943"/>
    <w:rsid w:val="00A42235"/>
    <w:rsid w:val="00A42FAD"/>
    <w:rsid w:val="00A438A1"/>
    <w:rsid w:val="00A537F1"/>
    <w:rsid w:val="00A53FCD"/>
    <w:rsid w:val="00A55C1D"/>
    <w:rsid w:val="00A95850"/>
    <w:rsid w:val="00AA3D97"/>
    <w:rsid w:val="00AA6A0E"/>
    <w:rsid w:val="00AD42FF"/>
    <w:rsid w:val="00AD75E3"/>
    <w:rsid w:val="00AE5B9A"/>
    <w:rsid w:val="00AF302D"/>
    <w:rsid w:val="00AF4199"/>
    <w:rsid w:val="00AF4DD9"/>
    <w:rsid w:val="00B11A25"/>
    <w:rsid w:val="00B12686"/>
    <w:rsid w:val="00B20A35"/>
    <w:rsid w:val="00B2244E"/>
    <w:rsid w:val="00B24286"/>
    <w:rsid w:val="00B309D0"/>
    <w:rsid w:val="00B412FC"/>
    <w:rsid w:val="00B52F7A"/>
    <w:rsid w:val="00B54C35"/>
    <w:rsid w:val="00B54C74"/>
    <w:rsid w:val="00B610A5"/>
    <w:rsid w:val="00B617AA"/>
    <w:rsid w:val="00B64EE5"/>
    <w:rsid w:val="00B678F8"/>
    <w:rsid w:val="00B777D9"/>
    <w:rsid w:val="00B86914"/>
    <w:rsid w:val="00BA16D6"/>
    <w:rsid w:val="00BA21B3"/>
    <w:rsid w:val="00BA2242"/>
    <w:rsid w:val="00BB2FE5"/>
    <w:rsid w:val="00BC051C"/>
    <w:rsid w:val="00BC2CD2"/>
    <w:rsid w:val="00BC54FA"/>
    <w:rsid w:val="00C03CC9"/>
    <w:rsid w:val="00C134AD"/>
    <w:rsid w:val="00C25400"/>
    <w:rsid w:val="00C333D3"/>
    <w:rsid w:val="00C44505"/>
    <w:rsid w:val="00C55928"/>
    <w:rsid w:val="00C55EAA"/>
    <w:rsid w:val="00C64562"/>
    <w:rsid w:val="00C7114A"/>
    <w:rsid w:val="00C82546"/>
    <w:rsid w:val="00C851BC"/>
    <w:rsid w:val="00C95D10"/>
    <w:rsid w:val="00C97E4E"/>
    <w:rsid w:val="00CA1091"/>
    <w:rsid w:val="00CD5EB1"/>
    <w:rsid w:val="00CE1E43"/>
    <w:rsid w:val="00CF29C2"/>
    <w:rsid w:val="00CF648F"/>
    <w:rsid w:val="00D02826"/>
    <w:rsid w:val="00D032B4"/>
    <w:rsid w:val="00D06F05"/>
    <w:rsid w:val="00D152FC"/>
    <w:rsid w:val="00D158B3"/>
    <w:rsid w:val="00D15E06"/>
    <w:rsid w:val="00D16F2D"/>
    <w:rsid w:val="00D2126A"/>
    <w:rsid w:val="00D2247C"/>
    <w:rsid w:val="00D24113"/>
    <w:rsid w:val="00D36CE2"/>
    <w:rsid w:val="00D4122B"/>
    <w:rsid w:val="00D44593"/>
    <w:rsid w:val="00D4582C"/>
    <w:rsid w:val="00D506F0"/>
    <w:rsid w:val="00D54C62"/>
    <w:rsid w:val="00D56F8C"/>
    <w:rsid w:val="00D57649"/>
    <w:rsid w:val="00D724D2"/>
    <w:rsid w:val="00D73B54"/>
    <w:rsid w:val="00D91979"/>
    <w:rsid w:val="00DA24F4"/>
    <w:rsid w:val="00DA3F62"/>
    <w:rsid w:val="00DA649E"/>
    <w:rsid w:val="00DA6CE2"/>
    <w:rsid w:val="00DB36DF"/>
    <w:rsid w:val="00DB5D48"/>
    <w:rsid w:val="00DC0CDA"/>
    <w:rsid w:val="00DD26BC"/>
    <w:rsid w:val="00DD7BF0"/>
    <w:rsid w:val="00DE7A74"/>
    <w:rsid w:val="00DF0544"/>
    <w:rsid w:val="00DF5CED"/>
    <w:rsid w:val="00E0517C"/>
    <w:rsid w:val="00E1305E"/>
    <w:rsid w:val="00E13693"/>
    <w:rsid w:val="00E34E14"/>
    <w:rsid w:val="00E3613A"/>
    <w:rsid w:val="00E424B2"/>
    <w:rsid w:val="00E447A6"/>
    <w:rsid w:val="00E507F3"/>
    <w:rsid w:val="00E52D95"/>
    <w:rsid w:val="00E53876"/>
    <w:rsid w:val="00E62F73"/>
    <w:rsid w:val="00E65F96"/>
    <w:rsid w:val="00E71A67"/>
    <w:rsid w:val="00E7636C"/>
    <w:rsid w:val="00E90915"/>
    <w:rsid w:val="00EA3398"/>
    <w:rsid w:val="00EA6718"/>
    <w:rsid w:val="00EB0D94"/>
    <w:rsid w:val="00EC77C7"/>
    <w:rsid w:val="00ED007A"/>
    <w:rsid w:val="00ED0DA6"/>
    <w:rsid w:val="00ED756D"/>
    <w:rsid w:val="00F00BA0"/>
    <w:rsid w:val="00F03A4F"/>
    <w:rsid w:val="00F107B0"/>
    <w:rsid w:val="00F179C3"/>
    <w:rsid w:val="00F17F19"/>
    <w:rsid w:val="00F26C73"/>
    <w:rsid w:val="00F27A45"/>
    <w:rsid w:val="00F31150"/>
    <w:rsid w:val="00F5308C"/>
    <w:rsid w:val="00F62A1C"/>
    <w:rsid w:val="00F64CCA"/>
    <w:rsid w:val="00F6594C"/>
    <w:rsid w:val="00F675D2"/>
    <w:rsid w:val="00F678C2"/>
    <w:rsid w:val="00F7119D"/>
    <w:rsid w:val="00F71BD7"/>
    <w:rsid w:val="00F77256"/>
    <w:rsid w:val="00F77B30"/>
    <w:rsid w:val="00F93769"/>
    <w:rsid w:val="00FA1231"/>
    <w:rsid w:val="00FA12B0"/>
    <w:rsid w:val="00FA17B0"/>
    <w:rsid w:val="00FB6E8C"/>
    <w:rsid w:val="00FC308C"/>
    <w:rsid w:val="00FD13CF"/>
    <w:rsid w:val="00FF10E5"/>
    <w:rsid w:val="00FF11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7F7B20"/>
  <w15:chartTrackingRefBased/>
  <w15:docId w15:val="{DE34D9D4-72D2-41CF-BA90-12593E67CC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0BA0"/>
    <w:pPr>
      <w:spacing w:line="259" w:lineRule="auto"/>
    </w:pPr>
    <w:rPr>
      <w:kern w:val="0"/>
      <w:sz w:val="22"/>
      <w:szCs w:val="22"/>
    </w:rPr>
  </w:style>
  <w:style w:type="paragraph" w:styleId="Heading1">
    <w:name w:val="heading 1"/>
    <w:basedOn w:val="Normal"/>
    <w:next w:val="Normal"/>
    <w:link w:val="Heading1Char"/>
    <w:uiPriority w:val="9"/>
    <w:qFormat/>
    <w:rsid w:val="00112C98"/>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rPr>
  </w:style>
  <w:style w:type="paragraph" w:styleId="Heading2">
    <w:name w:val="heading 2"/>
    <w:basedOn w:val="Normal"/>
    <w:next w:val="Normal"/>
    <w:link w:val="Heading2Char"/>
    <w:uiPriority w:val="9"/>
    <w:semiHidden/>
    <w:unhideWhenUsed/>
    <w:qFormat/>
    <w:rsid w:val="00112C98"/>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rPr>
  </w:style>
  <w:style w:type="paragraph" w:styleId="Heading3">
    <w:name w:val="heading 3"/>
    <w:basedOn w:val="Normal"/>
    <w:next w:val="Normal"/>
    <w:link w:val="Heading3Char"/>
    <w:uiPriority w:val="9"/>
    <w:semiHidden/>
    <w:unhideWhenUsed/>
    <w:qFormat/>
    <w:rsid w:val="00112C98"/>
    <w:pPr>
      <w:keepNext/>
      <w:keepLines/>
      <w:spacing w:before="160" w:after="80" w:line="278" w:lineRule="auto"/>
      <w:outlineLvl w:val="2"/>
    </w:pPr>
    <w:rPr>
      <w:rFonts w:eastAsiaTheme="majorEastAsia" w:cstheme="majorBidi"/>
      <w:color w:val="2F5496" w:themeColor="accent1" w:themeShade="BF"/>
      <w:kern w:val="2"/>
      <w:sz w:val="28"/>
      <w:szCs w:val="28"/>
    </w:rPr>
  </w:style>
  <w:style w:type="paragraph" w:styleId="Heading4">
    <w:name w:val="heading 4"/>
    <w:basedOn w:val="Normal"/>
    <w:next w:val="Normal"/>
    <w:link w:val="Heading4Char"/>
    <w:uiPriority w:val="9"/>
    <w:semiHidden/>
    <w:unhideWhenUsed/>
    <w:qFormat/>
    <w:rsid w:val="00112C98"/>
    <w:pPr>
      <w:keepNext/>
      <w:keepLines/>
      <w:spacing w:before="80" w:after="40" w:line="278" w:lineRule="auto"/>
      <w:outlineLvl w:val="3"/>
    </w:pPr>
    <w:rPr>
      <w:rFonts w:eastAsiaTheme="majorEastAsia" w:cstheme="majorBidi"/>
      <w:i/>
      <w:iCs/>
      <w:color w:val="2F5496" w:themeColor="accent1" w:themeShade="BF"/>
      <w:kern w:val="2"/>
      <w:sz w:val="24"/>
      <w:szCs w:val="24"/>
    </w:rPr>
  </w:style>
  <w:style w:type="paragraph" w:styleId="Heading5">
    <w:name w:val="heading 5"/>
    <w:basedOn w:val="Normal"/>
    <w:next w:val="Normal"/>
    <w:link w:val="Heading5Char"/>
    <w:uiPriority w:val="9"/>
    <w:semiHidden/>
    <w:unhideWhenUsed/>
    <w:qFormat/>
    <w:rsid w:val="00112C98"/>
    <w:pPr>
      <w:keepNext/>
      <w:keepLines/>
      <w:spacing w:before="80" w:after="40" w:line="278" w:lineRule="auto"/>
      <w:outlineLvl w:val="4"/>
    </w:pPr>
    <w:rPr>
      <w:rFonts w:eastAsiaTheme="majorEastAsia" w:cstheme="majorBidi"/>
      <w:color w:val="2F5496" w:themeColor="accent1" w:themeShade="BF"/>
      <w:kern w:val="2"/>
      <w:sz w:val="24"/>
      <w:szCs w:val="24"/>
    </w:rPr>
  </w:style>
  <w:style w:type="paragraph" w:styleId="Heading6">
    <w:name w:val="heading 6"/>
    <w:basedOn w:val="Normal"/>
    <w:next w:val="Normal"/>
    <w:link w:val="Heading6Char"/>
    <w:uiPriority w:val="9"/>
    <w:semiHidden/>
    <w:unhideWhenUsed/>
    <w:qFormat/>
    <w:rsid w:val="00112C98"/>
    <w:pPr>
      <w:keepNext/>
      <w:keepLines/>
      <w:spacing w:before="40" w:after="0" w:line="278" w:lineRule="auto"/>
      <w:outlineLvl w:val="5"/>
    </w:pPr>
    <w:rPr>
      <w:rFonts w:eastAsiaTheme="majorEastAsia" w:cstheme="majorBidi"/>
      <w:i/>
      <w:iCs/>
      <w:color w:val="595959" w:themeColor="text1" w:themeTint="A6"/>
      <w:kern w:val="2"/>
      <w:sz w:val="24"/>
      <w:szCs w:val="24"/>
    </w:rPr>
  </w:style>
  <w:style w:type="paragraph" w:styleId="Heading7">
    <w:name w:val="heading 7"/>
    <w:basedOn w:val="Normal"/>
    <w:next w:val="Normal"/>
    <w:link w:val="Heading7Char"/>
    <w:uiPriority w:val="9"/>
    <w:semiHidden/>
    <w:unhideWhenUsed/>
    <w:qFormat/>
    <w:rsid w:val="00112C98"/>
    <w:pPr>
      <w:keepNext/>
      <w:keepLines/>
      <w:spacing w:before="40" w:after="0" w:line="278" w:lineRule="auto"/>
      <w:outlineLvl w:val="6"/>
    </w:pPr>
    <w:rPr>
      <w:rFonts w:eastAsiaTheme="majorEastAsia" w:cstheme="majorBidi"/>
      <w:color w:val="595959" w:themeColor="text1" w:themeTint="A6"/>
      <w:kern w:val="2"/>
      <w:sz w:val="24"/>
      <w:szCs w:val="24"/>
    </w:rPr>
  </w:style>
  <w:style w:type="paragraph" w:styleId="Heading8">
    <w:name w:val="heading 8"/>
    <w:basedOn w:val="Normal"/>
    <w:next w:val="Normal"/>
    <w:link w:val="Heading8Char"/>
    <w:uiPriority w:val="9"/>
    <w:semiHidden/>
    <w:unhideWhenUsed/>
    <w:qFormat/>
    <w:rsid w:val="00112C98"/>
    <w:pPr>
      <w:keepNext/>
      <w:keepLines/>
      <w:spacing w:after="0" w:line="278" w:lineRule="auto"/>
      <w:outlineLvl w:val="7"/>
    </w:pPr>
    <w:rPr>
      <w:rFonts w:eastAsiaTheme="majorEastAsia" w:cstheme="majorBidi"/>
      <w:i/>
      <w:iCs/>
      <w:color w:val="272727" w:themeColor="text1" w:themeTint="D8"/>
      <w:kern w:val="2"/>
      <w:sz w:val="24"/>
      <w:szCs w:val="24"/>
    </w:rPr>
  </w:style>
  <w:style w:type="paragraph" w:styleId="Heading9">
    <w:name w:val="heading 9"/>
    <w:basedOn w:val="Normal"/>
    <w:next w:val="Normal"/>
    <w:link w:val="Heading9Char"/>
    <w:uiPriority w:val="9"/>
    <w:semiHidden/>
    <w:unhideWhenUsed/>
    <w:qFormat/>
    <w:rsid w:val="00112C98"/>
    <w:pPr>
      <w:keepNext/>
      <w:keepLines/>
      <w:spacing w:after="0" w:line="278" w:lineRule="auto"/>
      <w:outlineLvl w:val="8"/>
    </w:pPr>
    <w:rPr>
      <w:rFonts w:eastAsiaTheme="majorEastAsia" w:cstheme="majorBidi"/>
      <w:color w:val="272727" w:themeColor="text1" w:themeTint="D8"/>
      <w:kern w:val="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2C9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12C9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12C98"/>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112C9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12C9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12C9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12C9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12C9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12C98"/>
    <w:rPr>
      <w:rFonts w:eastAsiaTheme="majorEastAsia" w:cstheme="majorBidi"/>
      <w:color w:val="272727" w:themeColor="text1" w:themeTint="D8"/>
    </w:rPr>
  </w:style>
  <w:style w:type="paragraph" w:styleId="Title">
    <w:name w:val="Title"/>
    <w:basedOn w:val="Normal"/>
    <w:next w:val="Normal"/>
    <w:link w:val="TitleChar"/>
    <w:uiPriority w:val="10"/>
    <w:qFormat/>
    <w:rsid w:val="00112C9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12C9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12C98"/>
    <w:pPr>
      <w:numPr>
        <w:ilvl w:val="1"/>
      </w:numPr>
      <w:spacing w:line="278" w:lineRule="auto"/>
    </w:pPr>
    <w:rPr>
      <w:rFonts w:eastAsiaTheme="majorEastAsia" w:cstheme="majorBidi"/>
      <w:color w:val="595959" w:themeColor="text1" w:themeTint="A6"/>
      <w:spacing w:val="15"/>
      <w:kern w:val="2"/>
      <w:sz w:val="28"/>
      <w:szCs w:val="28"/>
    </w:rPr>
  </w:style>
  <w:style w:type="character" w:customStyle="1" w:styleId="SubtitleChar">
    <w:name w:val="Subtitle Char"/>
    <w:basedOn w:val="DefaultParagraphFont"/>
    <w:link w:val="Subtitle"/>
    <w:uiPriority w:val="11"/>
    <w:rsid w:val="00112C9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12C98"/>
    <w:pPr>
      <w:spacing w:before="160" w:line="278" w:lineRule="auto"/>
      <w:jc w:val="center"/>
    </w:pPr>
    <w:rPr>
      <w:i/>
      <w:iCs/>
      <w:color w:val="404040" w:themeColor="text1" w:themeTint="BF"/>
      <w:kern w:val="2"/>
      <w:sz w:val="24"/>
      <w:szCs w:val="24"/>
    </w:rPr>
  </w:style>
  <w:style w:type="character" w:customStyle="1" w:styleId="QuoteChar">
    <w:name w:val="Quote Char"/>
    <w:basedOn w:val="DefaultParagraphFont"/>
    <w:link w:val="Quote"/>
    <w:uiPriority w:val="29"/>
    <w:rsid w:val="00112C98"/>
    <w:rPr>
      <w:i/>
      <w:iCs/>
      <w:color w:val="404040" w:themeColor="text1" w:themeTint="BF"/>
    </w:rPr>
  </w:style>
  <w:style w:type="paragraph" w:styleId="ListParagraph">
    <w:name w:val="List Paragraph"/>
    <w:basedOn w:val="Normal"/>
    <w:uiPriority w:val="1"/>
    <w:qFormat/>
    <w:rsid w:val="00112C98"/>
    <w:pPr>
      <w:spacing w:line="278" w:lineRule="auto"/>
      <w:ind w:left="720"/>
      <w:contextualSpacing/>
    </w:pPr>
    <w:rPr>
      <w:kern w:val="2"/>
      <w:sz w:val="24"/>
      <w:szCs w:val="24"/>
    </w:rPr>
  </w:style>
  <w:style w:type="character" w:styleId="IntenseEmphasis">
    <w:name w:val="Intense Emphasis"/>
    <w:basedOn w:val="DefaultParagraphFont"/>
    <w:uiPriority w:val="21"/>
    <w:qFormat/>
    <w:rsid w:val="00112C98"/>
    <w:rPr>
      <w:i/>
      <w:iCs/>
      <w:color w:val="2F5496" w:themeColor="accent1" w:themeShade="BF"/>
    </w:rPr>
  </w:style>
  <w:style w:type="paragraph" w:styleId="IntenseQuote">
    <w:name w:val="Intense Quote"/>
    <w:basedOn w:val="Normal"/>
    <w:next w:val="Normal"/>
    <w:link w:val="IntenseQuoteChar"/>
    <w:uiPriority w:val="30"/>
    <w:qFormat/>
    <w:rsid w:val="00112C98"/>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rPr>
  </w:style>
  <w:style w:type="character" w:customStyle="1" w:styleId="IntenseQuoteChar">
    <w:name w:val="Intense Quote Char"/>
    <w:basedOn w:val="DefaultParagraphFont"/>
    <w:link w:val="IntenseQuote"/>
    <w:uiPriority w:val="30"/>
    <w:rsid w:val="00112C98"/>
    <w:rPr>
      <w:i/>
      <w:iCs/>
      <w:color w:val="2F5496" w:themeColor="accent1" w:themeShade="BF"/>
    </w:rPr>
  </w:style>
  <w:style w:type="character" w:styleId="IntenseReference">
    <w:name w:val="Intense Reference"/>
    <w:basedOn w:val="DefaultParagraphFont"/>
    <w:uiPriority w:val="32"/>
    <w:qFormat/>
    <w:rsid w:val="00112C98"/>
    <w:rPr>
      <w:b/>
      <w:bCs/>
      <w:smallCaps/>
      <w:color w:val="2F5496" w:themeColor="accent1" w:themeShade="BF"/>
      <w:spacing w:val="5"/>
    </w:rPr>
  </w:style>
  <w:style w:type="paragraph" w:styleId="NoSpacing">
    <w:name w:val="No Spacing"/>
    <w:uiPriority w:val="1"/>
    <w:qFormat/>
    <w:rsid w:val="00112C98"/>
    <w:pPr>
      <w:spacing w:after="0" w:line="240" w:lineRule="auto"/>
    </w:pPr>
    <w:rPr>
      <w:kern w:val="0"/>
      <w:sz w:val="22"/>
      <w:szCs w:val="22"/>
    </w:rPr>
  </w:style>
  <w:style w:type="paragraph" w:styleId="BodyText">
    <w:name w:val="Body Text"/>
    <w:basedOn w:val="Normal"/>
    <w:link w:val="BodyTextChar"/>
    <w:uiPriority w:val="1"/>
    <w:unhideWhenUsed/>
    <w:qFormat/>
    <w:rsid w:val="00B309D0"/>
    <w:pPr>
      <w:spacing w:after="120"/>
    </w:pPr>
  </w:style>
  <w:style w:type="character" w:customStyle="1" w:styleId="BodyTextChar">
    <w:name w:val="Body Text Char"/>
    <w:basedOn w:val="DefaultParagraphFont"/>
    <w:link w:val="BodyText"/>
    <w:uiPriority w:val="1"/>
    <w:rsid w:val="00B309D0"/>
    <w:rPr>
      <w:kern w:val="0"/>
      <w:sz w:val="22"/>
      <w:szCs w:val="22"/>
    </w:rPr>
  </w:style>
  <w:style w:type="paragraph" w:styleId="Header">
    <w:name w:val="header"/>
    <w:basedOn w:val="Normal"/>
    <w:link w:val="HeaderChar"/>
    <w:uiPriority w:val="99"/>
    <w:unhideWhenUsed/>
    <w:rsid w:val="007F47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47BD"/>
    <w:rPr>
      <w:kern w:val="0"/>
      <w:sz w:val="22"/>
      <w:szCs w:val="22"/>
    </w:rPr>
  </w:style>
  <w:style w:type="paragraph" w:styleId="Footer">
    <w:name w:val="footer"/>
    <w:basedOn w:val="Normal"/>
    <w:link w:val="FooterChar"/>
    <w:uiPriority w:val="99"/>
    <w:unhideWhenUsed/>
    <w:rsid w:val="007F47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47BD"/>
    <w:rPr>
      <w:kern w:val="0"/>
      <w:sz w:val="22"/>
      <w:szCs w:val="22"/>
    </w:rPr>
  </w:style>
  <w:style w:type="table" w:styleId="TableGrid">
    <w:name w:val="Table Grid"/>
    <w:basedOn w:val="TableNormal"/>
    <w:uiPriority w:val="39"/>
    <w:rsid w:val="00AD42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semiHidden/>
    <w:unhideWhenUsed/>
    <w:rsid w:val="007261AE"/>
    <w:pPr>
      <w:spacing w:after="100"/>
    </w:pPr>
  </w:style>
  <w:style w:type="character" w:styleId="CommentReference">
    <w:name w:val="annotation reference"/>
    <w:basedOn w:val="DefaultParagraphFont"/>
    <w:uiPriority w:val="99"/>
    <w:semiHidden/>
    <w:unhideWhenUsed/>
    <w:rsid w:val="003C1134"/>
    <w:rPr>
      <w:sz w:val="16"/>
      <w:szCs w:val="16"/>
    </w:rPr>
  </w:style>
  <w:style w:type="paragraph" w:styleId="CommentText">
    <w:name w:val="annotation text"/>
    <w:basedOn w:val="Normal"/>
    <w:link w:val="CommentTextChar"/>
    <w:uiPriority w:val="99"/>
    <w:semiHidden/>
    <w:unhideWhenUsed/>
    <w:rsid w:val="003C1134"/>
    <w:pPr>
      <w:spacing w:line="240" w:lineRule="auto"/>
    </w:pPr>
    <w:rPr>
      <w:sz w:val="20"/>
      <w:szCs w:val="20"/>
    </w:rPr>
  </w:style>
  <w:style w:type="character" w:customStyle="1" w:styleId="CommentTextChar">
    <w:name w:val="Comment Text Char"/>
    <w:basedOn w:val="DefaultParagraphFont"/>
    <w:link w:val="CommentText"/>
    <w:uiPriority w:val="99"/>
    <w:semiHidden/>
    <w:rsid w:val="003C1134"/>
    <w:rPr>
      <w:kern w:val="0"/>
      <w:sz w:val="20"/>
      <w:szCs w:val="20"/>
    </w:rPr>
  </w:style>
  <w:style w:type="paragraph" w:styleId="CommentSubject">
    <w:name w:val="annotation subject"/>
    <w:basedOn w:val="CommentText"/>
    <w:next w:val="CommentText"/>
    <w:link w:val="CommentSubjectChar"/>
    <w:uiPriority w:val="99"/>
    <w:semiHidden/>
    <w:unhideWhenUsed/>
    <w:rsid w:val="003C1134"/>
    <w:rPr>
      <w:b/>
      <w:bCs/>
    </w:rPr>
  </w:style>
  <w:style w:type="character" w:customStyle="1" w:styleId="CommentSubjectChar">
    <w:name w:val="Comment Subject Char"/>
    <w:basedOn w:val="CommentTextChar"/>
    <w:link w:val="CommentSubject"/>
    <w:uiPriority w:val="99"/>
    <w:semiHidden/>
    <w:rsid w:val="003C1134"/>
    <w:rPr>
      <w:b/>
      <w:bCs/>
      <w:kern w:val="0"/>
      <w:sz w:val="20"/>
      <w:szCs w:val="20"/>
    </w:rPr>
  </w:style>
  <w:style w:type="paragraph" w:customStyle="1" w:styleId="TableParagraph">
    <w:name w:val="Table Paragraph"/>
    <w:basedOn w:val="Normal"/>
    <w:uiPriority w:val="1"/>
    <w:qFormat/>
    <w:rsid w:val="00800690"/>
    <w:pPr>
      <w:widowControl w:val="0"/>
      <w:autoSpaceDE w:val="0"/>
      <w:autoSpaceDN w:val="0"/>
      <w:spacing w:after="0" w:line="240" w:lineRule="auto"/>
    </w:pPr>
    <w:rPr>
      <w:rFonts w:ascii="Palatino Linotype" w:eastAsia="Palatino Linotype" w:hAnsi="Palatino Linotype" w:cs="Palatino Linotype"/>
      <w14:ligatures w14:val="none"/>
    </w:rPr>
  </w:style>
  <w:style w:type="character" w:styleId="PlaceholderText">
    <w:name w:val="Placeholder Text"/>
    <w:basedOn w:val="DefaultParagraphFont"/>
    <w:uiPriority w:val="99"/>
    <w:semiHidden/>
    <w:rsid w:val="0080069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9.png"/><Relationship Id="rId21" Type="http://schemas.openxmlformats.org/officeDocument/2006/relationships/image" Target="media/image14.emf"/><Relationship Id="rId42" Type="http://schemas.openxmlformats.org/officeDocument/2006/relationships/image" Target="media/image35.png"/><Relationship Id="rId63" Type="http://schemas.openxmlformats.org/officeDocument/2006/relationships/image" Target="media/image56.emf"/><Relationship Id="rId84" Type="http://schemas.openxmlformats.org/officeDocument/2006/relationships/image" Target="media/image76.png"/><Relationship Id="rId138" Type="http://schemas.openxmlformats.org/officeDocument/2006/relationships/image" Target="media/image130.png"/><Relationship Id="rId107" Type="http://schemas.openxmlformats.org/officeDocument/2006/relationships/image" Target="media/image99.jpeg"/><Relationship Id="rId11" Type="http://schemas.openxmlformats.org/officeDocument/2006/relationships/image" Target="media/image4.tmp"/><Relationship Id="rId32" Type="http://schemas.openxmlformats.org/officeDocument/2006/relationships/image" Target="media/image25.tmp"/><Relationship Id="rId53" Type="http://schemas.openxmlformats.org/officeDocument/2006/relationships/image" Target="media/image46.png"/><Relationship Id="rId74" Type="http://schemas.openxmlformats.org/officeDocument/2006/relationships/image" Target="media/image67.png"/><Relationship Id="rId128" Type="http://schemas.openxmlformats.org/officeDocument/2006/relationships/image" Target="media/image120.png"/><Relationship Id="rId149" Type="http://schemas.openxmlformats.org/officeDocument/2006/relationships/fontTable" Target="fontTable.xml"/><Relationship Id="rId5" Type="http://schemas.openxmlformats.org/officeDocument/2006/relationships/webSettings" Target="webSettings.xml"/><Relationship Id="rId95" Type="http://schemas.openxmlformats.org/officeDocument/2006/relationships/image" Target="media/image87.png"/><Relationship Id="rId22" Type="http://schemas.openxmlformats.org/officeDocument/2006/relationships/image" Target="media/image15.tmp"/><Relationship Id="rId27" Type="http://schemas.openxmlformats.org/officeDocument/2006/relationships/image" Target="media/image20.emf"/><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5.jpeg"/><Relationship Id="rId118" Type="http://schemas.openxmlformats.org/officeDocument/2006/relationships/image" Target="media/image110.png"/><Relationship Id="rId134" Type="http://schemas.openxmlformats.org/officeDocument/2006/relationships/image" Target="media/image126.png"/><Relationship Id="rId139" Type="http://schemas.openxmlformats.org/officeDocument/2006/relationships/image" Target="media/image131.jpeg"/><Relationship Id="rId80" Type="http://schemas.openxmlformats.org/officeDocument/2006/relationships/image" Target="media/image72.tmp"/><Relationship Id="rId85" Type="http://schemas.openxmlformats.org/officeDocument/2006/relationships/image" Target="media/image77.png"/><Relationship Id="rId150" Type="http://schemas.openxmlformats.org/officeDocument/2006/relationships/theme" Target="theme/theme1.xml"/><Relationship Id="rId12" Type="http://schemas.openxmlformats.org/officeDocument/2006/relationships/image" Target="media/image5.tmp"/><Relationship Id="rId17" Type="http://schemas.openxmlformats.org/officeDocument/2006/relationships/image" Target="media/image10.png"/><Relationship Id="rId33" Type="http://schemas.openxmlformats.org/officeDocument/2006/relationships/image" Target="media/image26.emf"/><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5.png"/><Relationship Id="rId108" Type="http://schemas.openxmlformats.org/officeDocument/2006/relationships/image" Target="media/image100.jpeg"/><Relationship Id="rId124" Type="http://schemas.openxmlformats.org/officeDocument/2006/relationships/image" Target="media/image116.png"/><Relationship Id="rId129" Type="http://schemas.openxmlformats.org/officeDocument/2006/relationships/image" Target="media/image121.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5.tmp"/><Relationship Id="rId91" Type="http://schemas.openxmlformats.org/officeDocument/2006/relationships/image" Target="media/image83.tmp"/><Relationship Id="rId96" Type="http://schemas.openxmlformats.org/officeDocument/2006/relationships/image" Target="media/image88.jpeg"/><Relationship Id="rId140" Type="http://schemas.openxmlformats.org/officeDocument/2006/relationships/image" Target="media/image132.png"/><Relationship Id="rId145" Type="http://schemas.openxmlformats.org/officeDocument/2006/relationships/image" Target="media/image137.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emf"/><Relationship Id="rId114" Type="http://schemas.openxmlformats.org/officeDocument/2006/relationships/image" Target="media/image106.png"/><Relationship Id="rId119" Type="http://schemas.openxmlformats.org/officeDocument/2006/relationships/image" Target="media/image111.png"/><Relationship Id="rId44" Type="http://schemas.openxmlformats.org/officeDocument/2006/relationships/image" Target="media/image37.emf"/><Relationship Id="rId60" Type="http://schemas.openxmlformats.org/officeDocument/2006/relationships/image" Target="media/image53.emf"/><Relationship Id="rId65" Type="http://schemas.openxmlformats.org/officeDocument/2006/relationships/image" Target="media/image58.tmp"/><Relationship Id="rId81" Type="http://schemas.openxmlformats.org/officeDocument/2006/relationships/image" Target="media/image73.tmp"/><Relationship Id="rId86" Type="http://schemas.openxmlformats.org/officeDocument/2006/relationships/image" Target="media/image78.tmp"/><Relationship Id="rId130" Type="http://schemas.openxmlformats.org/officeDocument/2006/relationships/image" Target="media/image122.png"/><Relationship Id="rId135" Type="http://schemas.openxmlformats.org/officeDocument/2006/relationships/image" Target="media/image127.png"/><Relationship Id="rId13" Type="http://schemas.openxmlformats.org/officeDocument/2006/relationships/image" Target="media/image6.jpeg"/><Relationship Id="rId18" Type="http://schemas.openxmlformats.org/officeDocument/2006/relationships/image" Target="media/image11.tmp"/><Relationship Id="rId39" Type="http://schemas.openxmlformats.org/officeDocument/2006/relationships/image" Target="media/image32.png"/><Relationship Id="rId109" Type="http://schemas.openxmlformats.org/officeDocument/2006/relationships/image" Target="media/image101.png"/><Relationship Id="rId34" Type="http://schemas.openxmlformats.org/officeDocument/2006/relationships/image" Target="media/image27.png"/><Relationship Id="rId50" Type="http://schemas.openxmlformats.org/officeDocument/2006/relationships/image" Target="media/image43.emf"/><Relationship Id="rId55" Type="http://schemas.openxmlformats.org/officeDocument/2006/relationships/image" Target="media/image48.png"/><Relationship Id="rId76" Type="http://schemas.openxmlformats.org/officeDocument/2006/relationships/image" Target="media/image68.png"/><Relationship Id="rId97" Type="http://schemas.openxmlformats.org/officeDocument/2006/relationships/image" Target="media/image89.png"/><Relationship Id="rId104" Type="http://schemas.openxmlformats.org/officeDocument/2006/relationships/image" Target="media/image96.jpeg"/><Relationship Id="rId120" Type="http://schemas.openxmlformats.org/officeDocument/2006/relationships/image" Target="media/image112.png"/><Relationship Id="rId125" Type="http://schemas.openxmlformats.org/officeDocument/2006/relationships/image" Target="media/image117.png"/><Relationship Id="rId141" Type="http://schemas.openxmlformats.org/officeDocument/2006/relationships/image" Target="media/image133.png"/><Relationship Id="rId146" Type="http://schemas.openxmlformats.org/officeDocument/2006/relationships/image" Target="media/image138.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4.tmp"/><Relationship Id="rId2" Type="http://schemas.openxmlformats.org/officeDocument/2006/relationships/numbering" Target="numbering.xml"/><Relationship Id="rId29" Type="http://schemas.openxmlformats.org/officeDocument/2006/relationships/image" Target="media/image22.tmp"/><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tmp"/><Relationship Id="rId87" Type="http://schemas.openxmlformats.org/officeDocument/2006/relationships/image" Target="media/image79.tmp"/><Relationship Id="rId110" Type="http://schemas.openxmlformats.org/officeDocument/2006/relationships/image" Target="media/image102.png"/><Relationship Id="rId115" Type="http://schemas.openxmlformats.org/officeDocument/2006/relationships/image" Target="media/image107.png"/><Relationship Id="rId131" Type="http://schemas.openxmlformats.org/officeDocument/2006/relationships/image" Target="media/image123.png"/><Relationship Id="rId136" Type="http://schemas.openxmlformats.org/officeDocument/2006/relationships/image" Target="media/image128.png"/><Relationship Id="rId61" Type="http://schemas.openxmlformats.org/officeDocument/2006/relationships/image" Target="media/image54.png"/><Relationship Id="rId82" Type="http://schemas.openxmlformats.org/officeDocument/2006/relationships/image" Target="media/image74.png"/><Relationship Id="rId19" Type="http://schemas.openxmlformats.org/officeDocument/2006/relationships/image" Target="media/image12.emf"/><Relationship Id="rId14" Type="http://schemas.openxmlformats.org/officeDocument/2006/relationships/image" Target="media/image7.jpeg"/><Relationship Id="rId30" Type="http://schemas.openxmlformats.org/officeDocument/2006/relationships/image" Target="media/image23.emf"/><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69.png"/><Relationship Id="rId100" Type="http://schemas.openxmlformats.org/officeDocument/2006/relationships/image" Target="media/image92.png"/><Relationship Id="rId105" Type="http://schemas.openxmlformats.org/officeDocument/2006/relationships/image" Target="media/image97.jpeg"/><Relationship Id="rId126" Type="http://schemas.openxmlformats.org/officeDocument/2006/relationships/image" Target="media/image118.png"/><Relationship Id="rId147" Type="http://schemas.openxmlformats.org/officeDocument/2006/relationships/image" Target="media/image139.jpeg"/><Relationship Id="rId8" Type="http://schemas.openxmlformats.org/officeDocument/2006/relationships/image" Target="media/image1.emf"/><Relationship Id="rId51" Type="http://schemas.openxmlformats.org/officeDocument/2006/relationships/image" Target="media/image44.tmp"/><Relationship Id="rId72" Type="http://schemas.openxmlformats.org/officeDocument/2006/relationships/image" Target="media/image65.png"/><Relationship Id="rId93" Type="http://schemas.openxmlformats.org/officeDocument/2006/relationships/image" Target="media/image85.tmp"/><Relationship Id="rId98" Type="http://schemas.openxmlformats.org/officeDocument/2006/relationships/image" Target="media/image90.jpeg"/><Relationship Id="rId121" Type="http://schemas.openxmlformats.org/officeDocument/2006/relationships/image" Target="media/image113.png"/><Relationship Id="rId142" Type="http://schemas.openxmlformats.org/officeDocument/2006/relationships/image" Target="media/image134.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tmp"/><Relationship Id="rId116" Type="http://schemas.openxmlformats.org/officeDocument/2006/relationships/image" Target="media/image108.png"/><Relationship Id="rId137" Type="http://schemas.openxmlformats.org/officeDocument/2006/relationships/image" Target="media/image129.png"/><Relationship Id="rId20" Type="http://schemas.openxmlformats.org/officeDocument/2006/relationships/image" Target="media/image13.tmp"/><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5.png"/><Relationship Id="rId88" Type="http://schemas.openxmlformats.org/officeDocument/2006/relationships/image" Target="media/image80.png"/><Relationship Id="rId111" Type="http://schemas.openxmlformats.org/officeDocument/2006/relationships/image" Target="media/image103.jpeg"/><Relationship Id="rId132" Type="http://schemas.openxmlformats.org/officeDocument/2006/relationships/image" Target="media/image124.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emf"/><Relationship Id="rId106" Type="http://schemas.openxmlformats.org/officeDocument/2006/relationships/image" Target="media/image98.jpeg"/><Relationship Id="rId127" Type="http://schemas.openxmlformats.org/officeDocument/2006/relationships/image" Target="media/image119.png"/><Relationship Id="rId10" Type="http://schemas.openxmlformats.org/officeDocument/2006/relationships/image" Target="media/image3.jpeg"/><Relationship Id="rId31" Type="http://schemas.openxmlformats.org/officeDocument/2006/relationships/image" Target="media/image24.tmp"/><Relationship Id="rId52" Type="http://schemas.openxmlformats.org/officeDocument/2006/relationships/image" Target="media/image45.png"/><Relationship Id="rId73" Type="http://schemas.openxmlformats.org/officeDocument/2006/relationships/image" Target="media/image66.png"/><Relationship Id="rId78" Type="http://schemas.openxmlformats.org/officeDocument/2006/relationships/image" Target="media/image70.emf"/><Relationship Id="rId94" Type="http://schemas.openxmlformats.org/officeDocument/2006/relationships/image" Target="media/image86.jpeg"/><Relationship Id="rId99" Type="http://schemas.openxmlformats.org/officeDocument/2006/relationships/image" Target="media/image91.png"/><Relationship Id="rId101" Type="http://schemas.openxmlformats.org/officeDocument/2006/relationships/image" Target="media/image93.jpeg"/><Relationship Id="rId122" Type="http://schemas.openxmlformats.org/officeDocument/2006/relationships/image" Target="media/image114.png"/><Relationship Id="rId143" Type="http://schemas.openxmlformats.org/officeDocument/2006/relationships/image" Target="media/image135.jpeg"/><Relationship Id="rId148" Type="http://schemas.openxmlformats.org/officeDocument/2006/relationships/image" Target="media/image140.png"/><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9.emf"/><Relationship Id="rId47" Type="http://schemas.openxmlformats.org/officeDocument/2006/relationships/image" Target="media/image40.tmp"/><Relationship Id="rId68" Type="http://schemas.openxmlformats.org/officeDocument/2006/relationships/image" Target="media/image61.tmp"/><Relationship Id="rId89" Type="http://schemas.openxmlformats.org/officeDocument/2006/relationships/image" Target="media/image81.tmp"/><Relationship Id="rId112" Type="http://schemas.openxmlformats.org/officeDocument/2006/relationships/image" Target="media/image104.emf"/><Relationship Id="rId133" Type="http://schemas.openxmlformats.org/officeDocument/2006/relationships/image" Target="media/image125.png"/><Relationship Id="rId16" Type="http://schemas.openxmlformats.org/officeDocument/2006/relationships/image" Target="media/image9.png"/><Relationship Id="rId37" Type="http://schemas.openxmlformats.org/officeDocument/2006/relationships/image" Target="media/image30.png"/><Relationship Id="rId58" Type="http://schemas.openxmlformats.org/officeDocument/2006/relationships/image" Target="media/image51.png"/><Relationship Id="rId79" Type="http://schemas.openxmlformats.org/officeDocument/2006/relationships/image" Target="media/image71.png"/><Relationship Id="rId102" Type="http://schemas.openxmlformats.org/officeDocument/2006/relationships/image" Target="media/image94.jpeg"/><Relationship Id="rId123" Type="http://schemas.openxmlformats.org/officeDocument/2006/relationships/image" Target="media/image115.png"/><Relationship Id="rId144" Type="http://schemas.openxmlformats.org/officeDocument/2006/relationships/image" Target="media/image136.jpeg"/><Relationship Id="rId90" Type="http://schemas.openxmlformats.org/officeDocument/2006/relationships/image" Target="media/image82.tm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9A0B3E-1813-484F-865E-CA22C68631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314</Pages>
  <Words>63945</Words>
  <Characters>364487</Characters>
  <Application>Microsoft Office Word</Application>
  <DocSecurity>0</DocSecurity>
  <Lines>3037</Lines>
  <Paragraphs>855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427577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Zana Kurtishi-Rudi</dc:creator>
  <cp:keywords/>
  <dc:description/>
  <cp:lastModifiedBy>Zana Kurtishi-Rudi</cp:lastModifiedBy>
  <cp:revision>3</cp:revision>
  <dcterms:created xsi:type="dcterms:W3CDTF">2025-06-04T15:08:00Z</dcterms:created>
  <dcterms:modified xsi:type="dcterms:W3CDTF">2025-06-04T15:15:00Z</dcterms:modified>
</cp:coreProperties>
</file>